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2B" w:rsidRPr="002046B7" w:rsidRDefault="002D422B" w:rsidP="002D422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046B7"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</w:t>
      </w:r>
    </w:p>
    <w:p w:rsidR="002D422B" w:rsidRPr="002046B7" w:rsidRDefault="002D422B" w:rsidP="002D422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046B7">
        <w:rPr>
          <w:rFonts w:ascii="Times New Roman" w:hAnsi="Times New Roman" w:cs="Times New Roman"/>
          <w:sz w:val="28"/>
        </w:rPr>
        <w:t>«Технический лицей»</w:t>
      </w:r>
    </w:p>
    <w:p w:rsidR="002D422B" w:rsidRPr="002046B7" w:rsidRDefault="002D422B" w:rsidP="002D42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2046B7">
        <w:rPr>
          <w:rFonts w:ascii="Times New Roman" w:hAnsi="Times New Roman" w:cs="Times New Roman"/>
          <w:sz w:val="28"/>
          <w:szCs w:val="24"/>
        </w:rPr>
        <w:t>Муниципальнöй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046B7">
        <w:rPr>
          <w:rFonts w:ascii="Times New Roman" w:hAnsi="Times New Roman" w:cs="Times New Roman"/>
          <w:sz w:val="28"/>
          <w:szCs w:val="24"/>
        </w:rPr>
        <w:t>асшöрлуна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2046B7">
        <w:rPr>
          <w:rFonts w:ascii="Times New Roman" w:hAnsi="Times New Roman" w:cs="Times New Roman"/>
          <w:sz w:val="28"/>
          <w:szCs w:val="24"/>
        </w:rPr>
        <w:t>вел</w:t>
      </w:r>
      <w:proofErr w:type="gramEnd"/>
      <w:r w:rsidRPr="002046B7">
        <w:rPr>
          <w:rFonts w:ascii="Times New Roman" w:hAnsi="Times New Roman" w:cs="Times New Roman"/>
          <w:sz w:val="28"/>
          <w:szCs w:val="24"/>
        </w:rPr>
        <w:t>öдан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учреждение «</w:t>
      </w:r>
      <w:proofErr w:type="spellStart"/>
      <w:r w:rsidRPr="002046B7">
        <w:rPr>
          <w:rFonts w:ascii="Times New Roman" w:hAnsi="Times New Roman" w:cs="Times New Roman"/>
          <w:sz w:val="28"/>
          <w:szCs w:val="24"/>
        </w:rPr>
        <w:t>Техническöй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лицей</w:t>
      </w:r>
      <w:r w:rsidRPr="002046B7">
        <w:rPr>
          <w:rFonts w:ascii="Times New Roman" w:hAnsi="Times New Roman" w:cs="Times New Roman"/>
          <w:b/>
          <w:sz w:val="28"/>
          <w:szCs w:val="24"/>
        </w:rPr>
        <w:t>»</w:t>
      </w:r>
    </w:p>
    <w:p w:rsidR="002D422B" w:rsidRDefault="002D422B" w:rsidP="002D42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422B" w:rsidRDefault="002D422B" w:rsidP="002D42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422B" w:rsidRDefault="002D422B" w:rsidP="002D42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422B" w:rsidRPr="00E8602F" w:rsidRDefault="002D422B" w:rsidP="002D42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84.45pt;margin-top:4.95pt;width:302.1pt;height:158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50kwIAABkFAAAOAAAAZHJzL2Uyb0RvYy54bWysVNuO2yAQfa/Uf0C8Z21nnYutOKtNtqkq&#10;bS/Sth9AMI5RMVAgsbdVv6Vf0adK/YZ8UgecZLO9SFVVP2BghsPMnDPMrrpGoB0zlitZ4OQixohJ&#10;qkouNwV+93Y1mGJkHZElEUqyAt8zi6/mT5/MWp2zoaqVKJlBACJt3uoC187pPIosrVlD7IXSTIKx&#10;UqYhDpZmE5WGtIDeiGgYx+OoVabURlFmLeze9EY8D/hVxah7XVWWOSQKDLG5MJowrv0YzWck3xii&#10;a04PYZB/iKIhXMKlJ6gb4gjaGv4LVMOpUVZV7oKqJlJVxSkLOUA2SfxTNnc10SzkAsWx+lQm+/9g&#10;6avdG4N4CdwBU5I0wNH+y/77/tv+K4ItqE+rbQ5udxocXbdQHfiGXK2+VfS9RVItayI37NoY1daM&#10;lBBf4k9GZ0d7HOtB1u1LVcI9ZOtUAOoq0/jiQTkQoANP9yduWOcQhc3L6eV4PAETBRswn00mo3AH&#10;yY/HtbHuOVMN8pMCGyA/wJPdrXU+HJIfXfxtVglerrgQYWE266UwaEdAKKvwHdAfuQnpnaXyx3rE&#10;fgeihDu8zccbiP+UJcM0XgyzwWo8nQzSVToaZJN4OoiTbJGN4zRLb1affYBJmte8LJm85ZIdRZik&#10;f0fyoR16+QQZorbA2Wg46jn6Y5Jx+H6XZMMd9KTgTYGnJyeSe2afyRLSJrkjXPTz6HH4ocpQg+M/&#10;VCXowFPfi8B16y5ILhDoNbJW5T0IwyigDSiG9wQmtTIfMWqhNwtsP2yJYRiJFxLElSVp6ps5LNLR&#10;ZAgLc25Zn1uIpABVYIdRP126/gHYasM3NdzUy1mqaxBkxYNUHqI6yBj6L+R0eCt8g5+vg9fDizb/&#10;AQAA//8DAFBLAwQUAAYACAAAACEAryBq7eAAAAAMAQAADwAAAGRycy9kb3ducmV2LnhtbEyPQW7C&#10;MBBF95V6B2sqdVMVBwimCZmgtlKrbqEcYJKYJCIeR7Eh4fY1q7Ic/af/32TbyXTiogfXWkaYzyIQ&#10;mktbtVwjHH6/Xt9AOE9cUWdZI1y1g23++JBRWtmRd/qy97UIJexSQmi871MpXdloQ25me80hO9rB&#10;kA/nUMtqoDGUm04uokhJQy2HhYZ6/dno8rQ/G4Tjz/iySsbi2x/Wu1h9ULsu7BXx+Wl634DwevL/&#10;MNz0gzrkwamwZ66c6BBiFScBRVguVQziRkQqmYMoENRqkYDMM3n/RP4HAAD//wMAUEsBAi0AFAAG&#10;AAgAAAAhALaDOJL+AAAA4QEAABMAAAAAAAAAAAAAAAAAAAAAAFtDb250ZW50X1R5cGVzXS54bWxQ&#10;SwECLQAUAAYACAAAACEAOP0h/9YAAACUAQAACwAAAAAAAAAAAAAAAAAvAQAAX3JlbHMvLnJlbHNQ&#10;SwECLQAUAAYACAAAACEAbG2udJMCAAAZBQAADgAAAAAAAAAAAAAAAAAuAgAAZHJzL2Uyb0RvYy54&#10;bWxQSwECLQAUAAYACAAAACEAryBq7eAAAAAMAQAADwAAAAAAAAAAAAAAAADtBAAAZHJzL2Rvd25y&#10;ZXYueG1sUEsFBgAAAAAEAAQA8wAAAPoFAAAAAA==&#10;" stroked="f">
            <v:textbox>
              <w:txbxContent>
                <w:p w:rsidR="002D422B" w:rsidRPr="002046B7" w:rsidRDefault="002D422B" w:rsidP="002D422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046B7">
                    <w:rPr>
                      <w:rFonts w:ascii="Times New Roman" w:hAnsi="Times New Roman" w:cs="Times New Roman"/>
                      <w:sz w:val="28"/>
                      <w:szCs w:val="24"/>
                    </w:rPr>
                    <w:t>«УТВЕРЖДАЮ»</w:t>
                  </w:r>
                </w:p>
                <w:p w:rsidR="002D422B" w:rsidRPr="002046B7" w:rsidRDefault="002D422B" w:rsidP="002D422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046B7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Директор МАОУ «Технический лицей»</w:t>
                  </w:r>
                </w:p>
              </w:txbxContent>
            </v:textbox>
          </v:shape>
        </w:pict>
      </w:r>
    </w:p>
    <w:p w:rsidR="002D422B" w:rsidRPr="00694474" w:rsidRDefault="002D422B" w:rsidP="002D42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54C0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D54C02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Pr="002D422B" w:rsidRDefault="00B54321" w:rsidP="00CA5D6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0678A" w:rsidRPr="002D422B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2D422B">
        <w:rPr>
          <w:rFonts w:asciiTheme="majorBidi" w:hAnsiTheme="majorBidi" w:cstheme="majorBidi"/>
          <w:b/>
          <w:sz w:val="32"/>
          <w:szCs w:val="32"/>
        </w:rPr>
        <w:t>УЧЕБНЫЙ ПЛАН</w:t>
      </w:r>
    </w:p>
    <w:p w:rsidR="00E24C8D" w:rsidRPr="002D422B" w:rsidRDefault="00E24C8D" w:rsidP="00344318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2D422B">
        <w:rPr>
          <w:rFonts w:asciiTheme="majorBidi" w:hAnsiTheme="majorBidi" w:cstheme="majorBidi"/>
          <w:b/>
          <w:sz w:val="32"/>
          <w:szCs w:val="32"/>
        </w:rPr>
        <w:t>среднего общего образования</w:t>
      </w:r>
    </w:p>
    <w:p w:rsidR="0030678A" w:rsidRPr="002D422B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2D422B">
        <w:rPr>
          <w:rFonts w:asciiTheme="majorBidi" w:hAnsiTheme="majorBidi" w:cstheme="majorBidi"/>
          <w:b/>
          <w:sz w:val="32"/>
          <w:szCs w:val="32"/>
        </w:rPr>
        <w:t xml:space="preserve">на </w:t>
      </w:r>
      <w:r w:rsidR="00BA6E11" w:rsidRPr="002D422B">
        <w:rPr>
          <w:rFonts w:asciiTheme="majorBidi" w:hAnsiTheme="majorBidi" w:cstheme="majorBidi"/>
          <w:b/>
          <w:sz w:val="32"/>
          <w:szCs w:val="32"/>
        </w:rPr>
        <w:t>2023 –</w:t>
      </w:r>
      <w:r w:rsidR="006A6072" w:rsidRPr="002D422B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BA6E11" w:rsidRPr="002D422B">
        <w:rPr>
          <w:rFonts w:asciiTheme="majorBidi" w:hAnsiTheme="majorBidi" w:cstheme="majorBidi"/>
          <w:b/>
          <w:sz w:val="32"/>
          <w:szCs w:val="32"/>
        </w:rPr>
        <w:t>2024</w:t>
      </w:r>
      <w:r w:rsidRPr="002D422B">
        <w:rPr>
          <w:rFonts w:asciiTheme="majorBidi" w:hAnsiTheme="majorBidi" w:cstheme="majorBidi"/>
          <w:b/>
          <w:sz w:val="32"/>
          <w:szCs w:val="32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Сыктывкар городской округ, Республика Коми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D54C02" w:rsidRDefault="00F93659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D54C02">
        <w:rPr>
          <w:rFonts w:asciiTheme="majorBidi" w:hAnsiTheme="majorBidi" w:cstheme="majorBidi"/>
          <w:b/>
          <w:sz w:val="28"/>
          <w:szCs w:val="28"/>
        </w:rPr>
        <w:lastRenderedPageBreak/>
        <w:t>ПОЯСНИТЕЛЬНА</w:t>
      </w:r>
      <w:bookmarkStart w:id="0" w:name="_GoBack"/>
      <w:bookmarkEnd w:id="0"/>
      <w:r w:rsidR="0030678A" w:rsidRPr="00D54C02">
        <w:rPr>
          <w:rFonts w:asciiTheme="majorBidi" w:hAnsiTheme="majorBidi" w:cstheme="majorBidi"/>
          <w:b/>
          <w:sz w:val="28"/>
          <w:szCs w:val="28"/>
        </w:rPr>
        <w:t>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"Технический лицей"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proofErr w:type="spellStart"/>
      <w:proofErr w:type="gramStart"/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proofErr w:type="gram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BA1AD9" w:rsidTr="00D54C02">
        <w:tc>
          <w:tcPr>
            <w:tcW w:w="4719" w:type="dxa"/>
            <w:vMerge w:val="restart"/>
            <w:shd w:val="clear" w:color="auto" w:fill="D9D9D9"/>
          </w:tcPr>
          <w:p w:rsidR="00BA1AD9" w:rsidRDefault="00D54C02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BA1AD9" w:rsidRDefault="00D54C02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BA1AD9" w:rsidRDefault="00D54C0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A1AD9" w:rsidTr="00D54C02">
        <w:tc>
          <w:tcPr>
            <w:tcW w:w="4719" w:type="dxa"/>
            <w:vMerge/>
          </w:tcPr>
          <w:p w:rsidR="00BA1AD9" w:rsidRDefault="00BA1AD9"/>
        </w:tc>
        <w:tc>
          <w:tcPr>
            <w:tcW w:w="4719" w:type="dxa"/>
            <w:vMerge/>
          </w:tcPr>
          <w:p w:rsidR="00BA1AD9" w:rsidRDefault="00BA1AD9"/>
        </w:tc>
        <w:tc>
          <w:tcPr>
            <w:tcW w:w="2665" w:type="dxa"/>
            <w:shd w:val="clear" w:color="auto" w:fill="D9D9D9"/>
          </w:tcPr>
          <w:p w:rsidR="00BA1AD9" w:rsidRDefault="00D54C02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2665" w:type="dxa"/>
            <w:shd w:val="clear" w:color="auto" w:fill="D9D9D9"/>
          </w:tcPr>
          <w:p w:rsidR="00BA1AD9" w:rsidRDefault="00D54C02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BA1AD9" w:rsidTr="00D54C02">
        <w:tc>
          <w:tcPr>
            <w:tcW w:w="14768" w:type="dxa"/>
            <w:gridSpan w:val="4"/>
            <w:shd w:val="clear" w:color="auto" w:fill="FFFFB3"/>
          </w:tcPr>
          <w:p w:rsidR="00BA1AD9" w:rsidRDefault="00D54C0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A1AD9" w:rsidTr="00D54C02">
        <w:tc>
          <w:tcPr>
            <w:tcW w:w="4719" w:type="dxa"/>
            <w:vMerge w:val="restart"/>
          </w:tcPr>
          <w:p w:rsidR="00BA1AD9" w:rsidRDefault="00D54C02">
            <w:r>
              <w:t>Русский язык и литература</w:t>
            </w:r>
          </w:p>
        </w:tc>
        <w:tc>
          <w:tcPr>
            <w:tcW w:w="4719" w:type="dxa"/>
          </w:tcPr>
          <w:p w:rsidR="00BA1AD9" w:rsidRDefault="00D54C02">
            <w:r>
              <w:t>Русский язык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2</w:t>
            </w:r>
          </w:p>
        </w:tc>
      </w:tr>
      <w:tr w:rsidR="00BA1AD9" w:rsidTr="00D54C02">
        <w:tc>
          <w:tcPr>
            <w:tcW w:w="4719" w:type="dxa"/>
            <w:vMerge/>
          </w:tcPr>
          <w:p w:rsidR="00BA1AD9" w:rsidRDefault="00BA1AD9"/>
        </w:tc>
        <w:tc>
          <w:tcPr>
            <w:tcW w:w="4719" w:type="dxa"/>
          </w:tcPr>
          <w:p w:rsidR="00BA1AD9" w:rsidRDefault="00D54C02">
            <w:r>
              <w:t>Литература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3</w:t>
            </w:r>
          </w:p>
        </w:tc>
      </w:tr>
      <w:tr w:rsidR="00BA1AD9" w:rsidTr="00D54C02">
        <w:tc>
          <w:tcPr>
            <w:tcW w:w="4719" w:type="dxa"/>
          </w:tcPr>
          <w:p w:rsidR="00BA1AD9" w:rsidRDefault="00D54C02">
            <w:r>
              <w:t>Иностранные языки</w:t>
            </w:r>
          </w:p>
        </w:tc>
        <w:tc>
          <w:tcPr>
            <w:tcW w:w="4719" w:type="dxa"/>
          </w:tcPr>
          <w:p w:rsidR="00BA1AD9" w:rsidRDefault="00D54C02">
            <w:r>
              <w:t>Иностранный язык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3</w:t>
            </w:r>
          </w:p>
        </w:tc>
      </w:tr>
      <w:tr w:rsidR="00BA1AD9" w:rsidTr="00D54C02">
        <w:tc>
          <w:tcPr>
            <w:tcW w:w="4719" w:type="dxa"/>
            <w:vMerge w:val="restart"/>
          </w:tcPr>
          <w:p w:rsidR="00BA1AD9" w:rsidRDefault="00D54C02">
            <w:r>
              <w:t>Математика и информатика</w:t>
            </w:r>
          </w:p>
        </w:tc>
        <w:tc>
          <w:tcPr>
            <w:tcW w:w="4719" w:type="dxa"/>
          </w:tcPr>
          <w:p w:rsidR="00BA1AD9" w:rsidRDefault="00D54C02">
            <w:r>
              <w:t>Алгебра (углубленный уровень)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4</w:t>
            </w:r>
          </w:p>
        </w:tc>
      </w:tr>
      <w:tr w:rsidR="00BA1AD9" w:rsidTr="00D54C02">
        <w:tc>
          <w:tcPr>
            <w:tcW w:w="4719" w:type="dxa"/>
            <w:vMerge/>
          </w:tcPr>
          <w:p w:rsidR="00BA1AD9" w:rsidRDefault="00BA1AD9"/>
        </w:tc>
        <w:tc>
          <w:tcPr>
            <w:tcW w:w="4719" w:type="dxa"/>
          </w:tcPr>
          <w:p w:rsidR="00BA1AD9" w:rsidRDefault="00D54C02">
            <w:r>
              <w:t>Геометрия (углубленный уровень)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3</w:t>
            </w:r>
          </w:p>
        </w:tc>
      </w:tr>
      <w:tr w:rsidR="00BA1AD9" w:rsidTr="00D54C02">
        <w:tc>
          <w:tcPr>
            <w:tcW w:w="4719" w:type="dxa"/>
            <w:vMerge/>
          </w:tcPr>
          <w:p w:rsidR="00BA1AD9" w:rsidRDefault="00BA1AD9"/>
        </w:tc>
        <w:tc>
          <w:tcPr>
            <w:tcW w:w="4719" w:type="dxa"/>
          </w:tcPr>
          <w:p w:rsidR="00BA1AD9" w:rsidRDefault="00D54C02">
            <w:r>
              <w:t>Вероятность и статистика (углубленный уровень)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 w:rsidTr="00D54C02">
        <w:tc>
          <w:tcPr>
            <w:tcW w:w="4719" w:type="dxa"/>
            <w:vMerge/>
          </w:tcPr>
          <w:p w:rsidR="00BA1AD9" w:rsidRDefault="00BA1AD9"/>
        </w:tc>
        <w:tc>
          <w:tcPr>
            <w:tcW w:w="4719" w:type="dxa"/>
          </w:tcPr>
          <w:p w:rsidR="00BA1AD9" w:rsidRDefault="00D54C02">
            <w:r>
              <w:t>Информатика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 w:rsidTr="00D54C02">
        <w:tc>
          <w:tcPr>
            <w:tcW w:w="4719" w:type="dxa"/>
            <w:vMerge w:val="restart"/>
          </w:tcPr>
          <w:p w:rsidR="00BA1AD9" w:rsidRDefault="00D54C02">
            <w:r>
              <w:t>Общественно-научные предметы</w:t>
            </w:r>
          </w:p>
        </w:tc>
        <w:tc>
          <w:tcPr>
            <w:tcW w:w="4719" w:type="dxa"/>
          </w:tcPr>
          <w:p w:rsidR="00BA1AD9" w:rsidRDefault="00D54C02">
            <w:r>
              <w:t>История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2</w:t>
            </w:r>
          </w:p>
        </w:tc>
      </w:tr>
      <w:tr w:rsidR="00BA1AD9" w:rsidTr="00D54C02">
        <w:tc>
          <w:tcPr>
            <w:tcW w:w="4719" w:type="dxa"/>
            <w:vMerge/>
          </w:tcPr>
          <w:p w:rsidR="00BA1AD9" w:rsidRDefault="00BA1AD9"/>
        </w:tc>
        <w:tc>
          <w:tcPr>
            <w:tcW w:w="4719" w:type="dxa"/>
          </w:tcPr>
          <w:p w:rsidR="00BA1AD9" w:rsidRDefault="00D54C02">
            <w:r>
              <w:t>Обществознание (углубленный уровень)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4</w:t>
            </w:r>
          </w:p>
        </w:tc>
      </w:tr>
      <w:tr w:rsidR="00BA1AD9" w:rsidTr="00D54C02">
        <w:tc>
          <w:tcPr>
            <w:tcW w:w="4719" w:type="dxa"/>
            <w:vMerge/>
          </w:tcPr>
          <w:p w:rsidR="00BA1AD9" w:rsidRDefault="00BA1AD9"/>
        </w:tc>
        <w:tc>
          <w:tcPr>
            <w:tcW w:w="4719" w:type="dxa"/>
          </w:tcPr>
          <w:p w:rsidR="00BA1AD9" w:rsidRDefault="00D54C02">
            <w:r>
              <w:t>География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 w:rsidTr="00D54C02">
        <w:tc>
          <w:tcPr>
            <w:tcW w:w="4719" w:type="dxa"/>
            <w:vMerge w:val="restart"/>
          </w:tcPr>
          <w:p w:rsidR="00BA1AD9" w:rsidRDefault="00D54C02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BA1AD9" w:rsidRDefault="00D54C02">
            <w:r>
              <w:t>Физика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2</w:t>
            </w:r>
          </w:p>
        </w:tc>
      </w:tr>
      <w:tr w:rsidR="00BA1AD9" w:rsidTr="00D54C02">
        <w:tc>
          <w:tcPr>
            <w:tcW w:w="4719" w:type="dxa"/>
            <w:vMerge/>
          </w:tcPr>
          <w:p w:rsidR="00BA1AD9" w:rsidRDefault="00BA1AD9"/>
        </w:tc>
        <w:tc>
          <w:tcPr>
            <w:tcW w:w="4719" w:type="dxa"/>
          </w:tcPr>
          <w:p w:rsidR="00BA1AD9" w:rsidRDefault="00D54C02">
            <w:r>
              <w:t>Химия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 w:rsidTr="00D54C02">
        <w:tc>
          <w:tcPr>
            <w:tcW w:w="4719" w:type="dxa"/>
            <w:vMerge/>
          </w:tcPr>
          <w:p w:rsidR="00BA1AD9" w:rsidRDefault="00BA1AD9"/>
        </w:tc>
        <w:tc>
          <w:tcPr>
            <w:tcW w:w="4719" w:type="dxa"/>
          </w:tcPr>
          <w:p w:rsidR="00BA1AD9" w:rsidRDefault="00D54C02">
            <w:r>
              <w:t>Биология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 w:rsidTr="00D54C02">
        <w:tc>
          <w:tcPr>
            <w:tcW w:w="4719" w:type="dxa"/>
            <w:vMerge w:val="restart"/>
          </w:tcPr>
          <w:p w:rsidR="00BA1AD9" w:rsidRDefault="00D54C02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BA1AD9" w:rsidRDefault="00D54C02">
            <w:r>
              <w:t>Физическая культура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2</w:t>
            </w:r>
          </w:p>
        </w:tc>
      </w:tr>
      <w:tr w:rsidR="00BA1AD9" w:rsidTr="00D54C02">
        <w:tc>
          <w:tcPr>
            <w:tcW w:w="4719" w:type="dxa"/>
            <w:vMerge/>
          </w:tcPr>
          <w:p w:rsidR="00BA1AD9" w:rsidRDefault="00BA1AD9"/>
        </w:tc>
        <w:tc>
          <w:tcPr>
            <w:tcW w:w="4719" w:type="dxa"/>
          </w:tcPr>
          <w:p w:rsidR="00BA1AD9" w:rsidRDefault="00D54C02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 w:rsidTr="00D54C02">
        <w:tc>
          <w:tcPr>
            <w:tcW w:w="4719" w:type="dxa"/>
          </w:tcPr>
          <w:p w:rsidR="00BA1AD9" w:rsidRDefault="00D54C02">
            <w:r>
              <w:t>-----</w:t>
            </w:r>
          </w:p>
        </w:tc>
        <w:tc>
          <w:tcPr>
            <w:tcW w:w="4719" w:type="dxa"/>
          </w:tcPr>
          <w:p w:rsidR="00BA1AD9" w:rsidRDefault="00D54C02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0</w:t>
            </w:r>
          </w:p>
        </w:tc>
      </w:tr>
      <w:tr w:rsidR="00BA1AD9" w:rsidTr="00D54C02">
        <w:tc>
          <w:tcPr>
            <w:tcW w:w="9438" w:type="dxa"/>
            <w:gridSpan w:val="2"/>
            <w:shd w:val="clear" w:color="auto" w:fill="00FF00"/>
          </w:tcPr>
          <w:p w:rsidR="00BA1AD9" w:rsidRDefault="00D54C02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BA1AD9" w:rsidRDefault="00D54C02">
            <w:pPr>
              <w:jc w:val="center"/>
            </w:pPr>
            <w:r>
              <w:t>32</w:t>
            </w:r>
          </w:p>
        </w:tc>
        <w:tc>
          <w:tcPr>
            <w:tcW w:w="2665" w:type="dxa"/>
            <w:shd w:val="clear" w:color="auto" w:fill="00FF00"/>
          </w:tcPr>
          <w:p w:rsidR="00BA1AD9" w:rsidRDefault="00D54C02">
            <w:pPr>
              <w:jc w:val="center"/>
            </w:pPr>
            <w:r>
              <w:t>31</w:t>
            </w:r>
          </w:p>
        </w:tc>
      </w:tr>
      <w:tr w:rsidR="00BA1AD9" w:rsidTr="00D54C02">
        <w:tc>
          <w:tcPr>
            <w:tcW w:w="14768" w:type="dxa"/>
            <w:gridSpan w:val="4"/>
            <w:shd w:val="clear" w:color="auto" w:fill="FFFFB3"/>
          </w:tcPr>
          <w:p w:rsidR="00BA1AD9" w:rsidRDefault="00D54C0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A1AD9" w:rsidTr="00D54C02">
        <w:tc>
          <w:tcPr>
            <w:tcW w:w="9438" w:type="dxa"/>
            <w:gridSpan w:val="2"/>
            <w:shd w:val="clear" w:color="auto" w:fill="D9D9D9"/>
          </w:tcPr>
          <w:p w:rsidR="00BA1AD9" w:rsidRDefault="00D54C02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BA1AD9" w:rsidRDefault="00BA1AD9"/>
        </w:tc>
        <w:tc>
          <w:tcPr>
            <w:tcW w:w="2665" w:type="dxa"/>
            <w:shd w:val="clear" w:color="auto" w:fill="D9D9D9"/>
          </w:tcPr>
          <w:p w:rsidR="00BA1AD9" w:rsidRDefault="00BA1AD9"/>
        </w:tc>
      </w:tr>
      <w:tr w:rsidR="00BA1AD9" w:rsidTr="00D54C02">
        <w:tc>
          <w:tcPr>
            <w:tcW w:w="9438" w:type="dxa"/>
            <w:gridSpan w:val="2"/>
          </w:tcPr>
          <w:p w:rsidR="00BA1AD9" w:rsidRDefault="00D54C02">
            <w:r>
              <w:t>Элективный курс "Практикум по истории"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 w:rsidTr="00D54C02">
        <w:tc>
          <w:tcPr>
            <w:tcW w:w="9438" w:type="dxa"/>
            <w:gridSpan w:val="2"/>
          </w:tcPr>
          <w:p w:rsidR="00BA1AD9" w:rsidRDefault="00D54C02">
            <w:r>
              <w:t xml:space="preserve">Элективный курс "Основы экономики и предпринимательства" 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 w:rsidTr="00D54C02">
        <w:tc>
          <w:tcPr>
            <w:tcW w:w="9438" w:type="dxa"/>
            <w:gridSpan w:val="2"/>
          </w:tcPr>
          <w:p w:rsidR="00BA1AD9" w:rsidRDefault="00D54C02">
            <w:r>
              <w:t>Элективный курс "Практикум по математике"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2</w:t>
            </w:r>
          </w:p>
        </w:tc>
      </w:tr>
      <w:tr w:rsidR="00BA1AD9" w:rsidTr="00D54C02">
        <w:tc>
          <w:tcPr>
            <w:tcW w:w="9438" w:type="dxa"/>
            <w:gridSpan w:val="2"/>
          </w:tcPr>
          <w:p w:rsidR="00BA1AD9" w:rsidRDefault="00D54C02">
            <w:r>
              <w:t xml:space="preserve">Элективный курс "Профессиональное </w:t>
            </w:r>
            <w:proofErr w:type="gramStart"/>
            <w:r>
              <w:t>обучение по специальностям</w:t>
            </w:r>
            <w:proofErr w:type="gramEnd"/>
            <w:r>
              <w:t xml:space="preserve"> (на выбор): "Делопроизводитель". "Повар", "Исполнитель художественно-оформительских работ" (WEB-дизайн), "Станочник деревообрабатывающих станков", "Водитель категории В", "Помощник воспитателя"</w:t>
            </w:r>
            <w:proofErr w:type="gramStart"/>
            <w:r>
              <w:t>,"</w:t>
            </w:r>
            <w:proofErr w:type="gramEnd"/>
            <w:r>
              <w:t>Продавец"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 w:rsidTr="00D54C02">
        <w:tc>
          <w:tcPr>
            <w:tcW w:w="9438" w:type="dxa"/>
            <w:gridSpan w:val="2"/>
          </w:tcPr>
          <w:p w:rsidR="00BA1AD9" w:rsidRDefault="00D54C02">
            <w:r>
              <w:t>Элективный курс "</w:t>
            </w:r>
            <w:proofErr w:type="spellStart"/>
            <w:r>
              <w:t>Акульные</w:t>
            </w:r>
            <w:proofErr w:type="spellEnd"/>
            <w:r>
              <w:t xml:space="preserve"> вопросы обществознания"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 w:rsidTr="00D54C02">
        <w:tc>
          <w:tcPr>
            <w:tcW w:w="9438" w:type="dxa"/>
            <w:gridSpan w:val="2"/>
            <w:shd w:val="clear" w:color="auto" w:fill="00FF00"/>
          </w:tcPr>
          <w:p w:rsidR="00BA1AD9" w:rsidRDefault="00D54C02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BA1AD9" w:rsidRDefault="00D54C02">
            <w:pPr>
              <w:jc w:val="center"/>
            </w:pPr>
            <w:r>
              <w:t>5</w:t>
            </w:r>
          </w:p>
        </w:tc>
        <w:tc>
          <w:tcPr>
            <w:tcW w:w="2665" w:type="dxa"/>
            <w:shd w:val="clear" w:color="auto" w:fill="00FF00"/>
          </w:tcPr>
          <w:p w:rsidR="00BA1AD9" w:rsidRDefault="00D54C02">
            <w:pPr>
              <w:jc w:val="center"/>
            </w:pPr>
            <w:r>
              <w:t>6</w:t>
            </w:r>
          </w:p>
        </w:tc>
      </w:tr>
      <w:tr w:rsidR="00BA1AD9" w:rsidTr="00D54C02">
        <w:tc>
          <w:tcPr>
            <w:tcW w:w="9438" w:type="dxa"/>
            <w:gridSpan w:val="2"/>
            <w:shd w:val="clear" w:color="auto" w:fill="00FF00"/>
          </w:tcPr>
          <w:p w:rsidR="00BA1AD9" w:rsidRDefault="00D54C02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BA1AD9" w:rsidRDefault="00D54C02">
            <w:pPr>
              <w:jc w:val="center"/>
            </w:pPr>
            <w:r>
              <w:t>37</w:t>
            </w:r>
          </w:p>
        </w:tc>
        <w:tc>
          <w:tcPr>
            <w:tcW w:w="2665" w:type="dxa"/>
            <w:shd w:val="clear" w:color="auto" w:fill="00FF00"/>
          </w:tcPr>
          <w:p w:rsidR="00BA1AD9" w:rsidRDefault="00D54C02">
            <w:pPr>
              <w:jc w:val="center"/>
            </w:pPr>
            <w:r>
              <w:t>37</w:t>
            </w:r>
          </w:p>
        </w:tc>
      </w:tr>
      <w:tr w:rsidR="00BA1AD9" w:rsidTr="00D54C02">
        <w:tc>
          <w:tcPr>
            <w:tcW w:w="9438" w:type="dxa"/>
            <w:gridSpan w:val="2"/>
            <w:shd w:val="clear" w:color="auto" w:fill="FCE3FC"/>
          </w:tcPr>
          <w:p w:rsidR="00BA1AD9" w:rsidRDefault="00D54C02">
            <w:r>
              <w:lastRenderedPageBreak/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BA1AD9" w:rsidRDefault="00D54C02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BA1AD9" w:rsidRDefault="00D54C02">
            <w:pPr>
              <w:jc w:val="center"/>
            </w:pPr>
            <w:r>
              <w:t>34</w:t>
            </w:r>
          </w:p>
        </w:tc>
      </w:tr>
      <w:tr w:rsidR="00BA1AD9" w:rsidTr="00D54C02">
        <w:tc>
          <w:tcPr>
            <w:tcW w:w="9438" w:type="dxa"/>
            <w:gridSpan w:val="2"/>
            <w:shd w:val="clear" w:color="auto" w:fill="FCE3FC"/>
          </w:tcPr>
          <w:p w:rsidR="00BA1AD9" w:rsidRDefault="00D54C02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BA1AD9" w:rsidRDefault="00D54C02">
            <w:pPr>
              <w:jc w:val="center"/>
            </w:pPr>
            <w:r>
              <w:t>1258</w:t>
            </w:r>
          </w:p>
        </w:tc>
        <w:tc>
          <w:tcPr>
            <w:tcW w:w="2665" w:type="dxa"/>
            <w:shd w:val="clear" w:color="auto" w:fill="FCE3FC"/>
          </w:tcPr>
          <w:p w:rsidR="00BA1AD9" w:rsidRDefault="00D54C02">
            <w:pPr>
              <w:jc w:val="center"/>
            </w:pPr>
            <w:r>
              <w:t>1258</w:t>
            </w:r>
          </w:p>
        </w:tc>
      </w:tr>
    </w:tbl>
    <w:p w:rsidR="00BA1AD9" w:rsidRDefault="00D54C02">
      <w:r>
        <w:br w:type="page"/>
      </w:r>
    </w:p>
    <w:p w:rsidR="00BA1AD9" w:rsidRDefault="00D54C02">
      <w:r>
        <w:rPr>
          <w:b/>
          <w:sz w:val="32"/>
        </w:rPr>
        <w:lastRenderedPageBreak/>
        <w:t>План внеурочной деятельности (недельный)</w:t>
      </w:r>
    </w:p>
    <w:p w:rsidR="00BA1AD9" w:rsidRDefault="00D54C02">
      <w:r>
        <w:t>муниципальное автономное общеобразовательное учреждение "Технический лицей"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BA1AD9">
        <w:tc>
          <w:tcPr>
            <w:tcW w:w="7276" w:type="dxa"/>
            <w:vMerge w:val="restart"/>
            <w:shd w:val="clear" w:color="auto" w:fill="D9D9D9"/>
          </w:tcPr>
          <w:p w:rsidR="00BA1AD9" w:rsidRDefault="00D54C02">
            <w:r>
              <w:rPr>
                <w:b/>
              </w:rPr>
              <w:t>Учебные курсы</w:t>
            </w:r>
          </w:p>
          <w:p w:rsidR="00BA1AD9" w:rsidRDefault="00BA1AD9"/>
        </w:tc>
        <w:tc>
          <w:tcPr>
            <w:tcW w:w="7276" w:type="dxa"/>
            <w:gridSpan w:val="2"/>
            <w:shd w:val="clear" w:color="auto" w:fill="D9D9D9"/>
          </w:tcPr>
          <w:p w:rsidR="00BA1AD9" w:rsidRDefault="00D54C0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A1AD9">
        <w:tc>
          <w:tcPr>
            <w:tcW w:w="7276" w:type="dxa"/>
            <w:vMerge/>
          </w:tcPr>
          <w:p w:rsidR="00BA1AD9" w:rsidRDefault="00BA1AD9"/>
        </w:tc>
        <w:tc>
          <w:tcPr>
            <w:tcW w:w="3638" w:type="dxa"/>
            <w:shd w:val="clear" w:color="auto" w:fill="D9D9D9"/>
          </w:tcPr>
          <w:p w:rsidR="00BA1AD9" w:rsidRDefault="00D54C02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3638" w:type="dxa"/>
            <w:shd w:val="clear" w:color="auto" w:fill="D9D9D9"/>
          </w:tcPr>
          <w:p w:rsidR="00BA1AD9" w:rsidRDefault="00D54C02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BA1AD9">
        <w:tc>
          <w:tcPr>
            <w:tcW w:w="7276" w:type="dxa"/>
          </w:tcPr>
          <w:p w:rsidR="00BA1AD9" w:rsidRDefault="00D54C02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>
        <w:tc>
          <w:tcPr>
            <w:tcW w:w="7276" w:type="dxa"/>
          </w:tcPr>
          <w:p w:rsidR="00BA1AD9" w:rsidRDefault="00D54C02">
            <w:r>
              <w:t>Функциональная грамотность</w:t>
            </w:r>
            <w:proofErr w:type="gramStart"/>
            <w:r>
              <w:t>:"</w:t>
            </w:r>
            <w:proofErr w:type="gramEnd"/>
            <w:r>
              <w:t>Учимся для жизни"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>
        <w:tc>
          <w:tcPr>
            <w:tcW w:w="7276" w:type="dxa"/>
          </w:tcPr>
          <w:p w:rsidR="00BA1AD9" w:rsidRDefault="00D54C02">
            <w:r>
              <w:t xml:space="preserve">Я  - волонтер 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0.5</w:t>
            </w:r>
          </w:p>
        </w:tc>
      </w:tr>
      <w:tr w:rsidR="00BA1AD9">
        <w:tc>
          <w:tcPr>
            <w:tcW w:w="7276" w:type="dxa"/>
          </w:tcPr>
          <w:p w:rsidR="00BA1AD9" w:rsidRDefault="00D54C02">
            <w:r>
              <w:t>Поколение ZOЖ (настольный теннис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улевая стрельба. баскетбол. волейбол. </w:t>
            </w:r>
            <w:proofErr w:type="spellStart"/>
            <w:r>
              <w:t>стритлифтинг</w:t>
            </w:r>
            <w:proofErr w:type="spellEnd"/>
            <w:r>
              <w:t xml:space="preserve">. </w:t>
            </w:r>
            <w:proofErr w:type="spellStart"/>
            <w:r>
              <w:t>роуп</w:t>
            </w:r>
            <w:proofErr w:type="spellEnd"/>
            <w:r>
              <w:t xml:space="preserve"> - </w:t>
            </w:r>
            <w:proofErr w:type="spellStart"/>
            <w:r>
              <w:t>скиппинг</w:t>
            </w:r>
            <w:proofErr w:type="spellEnd"/>
            <w:r>
              <w:t>)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0.5</w:t>
            </w:r>
          </w:p>
        </w:tc>
      </w:tr>
      <w:tr w:rsidR="00BA1AD9">
        <w:tc>
          <w:tcPr>
            <w:tcW w:w="7276" w:type="dxa"/>
          </w:tcPr>
          <w:p w:rsidR="00BA1AD9" w:rsidRDefault="00D54C02">
            <w:proofErr w:type="spellStart"/>
            <w:r>
              <w:t>Семьеведение</w:t>
            </w:r>
            <w:proofErr w:type="spellEnd"/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0</w:t>
            </w:r>
          </w:p>
        </w:tc>
      </w:tr>
      <w:tr w:rsidR="00BA1AD9">
        <w:tc>
          <w:tcPr>
            <w:tcW w:w="7276" w:type="dxa"/>
          </w:tcPr>
          <w:p w:rsidR="00BA1AD9" w:rsidRDefault="00D54C02">
            <w:proofErr w:type="spellStart"/>
            <w:r>
              <w:t>Киноуроки</w:t>
            </w:r>
            <w:proofErr w:type="spellEnd"/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0.5</w:t>
            </w:r>
          </w:p>
        </w:tc>
      </w:tr>
      <w:tr w:rsidR="00BA1AD9">
        <w:tc>
          <w:tcPr>
            <w:tcW w:w="7276" w:type="dxa"/>
          </w:tcPr>
          <w:p w:rsidR="00BA1AD9" w:rsidRDefault="00D54C02">
            <w:r>
              <w:t>Бизнес английский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0.5</w:t>
            </w:r>
          </w:p>
        </w:tc>
      </w:tr>
      <w:tr w:rsidR="00BA1AD9">
        <w:tc>
          <w:tcPr>
            <w:tcW w:w="7276" w:type="dxa"/>
          </w:tcPr>
          <w:p w:rsidR="00BA1AD9" w:rsidRDefault="00D54C02">
            <w:r>
              <w:t>Основы финансовой грамотности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>
        <w:tc>
          <w:tcPr>
            <w:tcW w:w="7276" w:type="dxa"/>
          </w:tcPr>
          <w:p w:rsidR="00BA1AD9" w:rsidRDefault="00D54C02">
            <w:r>
              <w:t>Сложные вопросы по обществознанию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>
        <w:tc>
          <w:tcPr>
            <w:tcW w:w="7276" w:type="dxa"/>
          </w:tcPr>
          <w:p w:rsidR="00BA1AD9" w:rsidRDefault="00D54C02">
            <w:r>
              <w:t>Сложные вопросы по праву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>
        <w:tc>
          <w:tcPr>
            <w:tcW w:w="7276" w:type="dxa"/>
          </w:tcPr>
          <w:p w:rsidR="00BA1AD9" w:rsidRDefault="00D54C02">
            <w:r>
              <w:t>Сложные вопросы по истории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>
        <w:tc>
          <w:tcPr>
            <w:tcW w:w="7276" w:type="dxa"/>
          </w:tcPr>
          <w:p w:rsidR="00BA1AD9" w:rsidRDefault="00D54C02">
            <w:r>
              <w:t>Теория и практика написания сочинений разных жанров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1</w:t>
            </w:r>
          </w:p>
        </w:tc>
      </w:tr>
      <w:tr w:rsidR="00BA1AD9">
        <w:tc>
          <w:tcPr>
            <w:tcW w:w="7276" w:type="dxa"/>
          </w:tcPr>
          <w:p w:rsidR="00BA1AD9" w:rsidRDefault="00D54C02">
            <w:r>
              <w:t>Театральная студия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0.5</w:t>
            </w:r>
          </w:p>
        </w:tc>
      </w:tr>
      <w:tr w:rsidR="00BA1AD9">
        <w:tc>
          <w:tcPr>
            <w:tcW w:w="7276" w:type="dxa"/>
          </w:tcPr>
          <w:p w:rsidR="00BA1AD9" w:rsidRDefault="00D54C02">
            <w:r>
              <w:t>Мы - первые (участие в молодежном движении "Движение первых"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активностях волонтеров и </w:t>
            </w:r>
            <w:proofErr w:type="spellStart"/>
            <w:r>
              <w:t>Юнармии</w:t>
            </w:r>
            <w:proofErr w:type="spellEnd"/>
            <w:r>
              <w:t>)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BA1AD9" w:rsidRDefault="00D54C02">
            <w:pPr>
              <w:jc w:val="center"/>
            </w:pPr>
            <w:r>
              <w:t>0.5</w:t>
            </w:r>
          </w:p>
        </w:tc>
      </w:tr>
      <w:tr w:rsidR="00BA1AD9">
        <w:tc>
          <w:tcPr>
            <w:tcW w:w="7276" w:type="dxa"/>
            <w:shd w:val="clear" w:color="auto" w:fill="00FF00"/>
          </w:tcPr>
          <w:p w:rsidR="00BA1AD9" w:rsidRDefault="00D54C02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BA1AD9" w:rsidRDefault="00D54C02">
            <w:pPr>
              <w:jc w:val="center"/>
            </w:pPr>
            <w:r>
              <w:t>10</w:t>
            </w:r>
          </w:p>
        </w:tc>
        <w:tc>
          <w:tcPr>
            <w:tcW w:w="3638" w:type="dxa"/>
            <w:shd w:val="clear" w:color="auto" w:fill="00FF00"/>
          </w:tcPr>
          <w:p w:rsidR="00BA1AD9" w:rsidRDefault="00D54C02">
            <w:pPr>
              <w:jc w:val="center"/>
            </w:pPr>
            <w:r>
              <w:t>10</w:t>
            </w:r>
          </w:p>
        </w:tc>
      </w:tr>
    </w:tbl>
    <w:p w:rsidR="005075B5" w:rsidRDefault="005075B5"/>
    <w:sectPr w:rsidR="005075B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D422B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075B5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1AD9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54C02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Lenovobook_5</cp:lastModifiedBy>
  <cp:revision>5</cp:revision>
  <dcterms:created xsi:type="dcterms:W3CDTF">2023-04-17T10:37:00Z</dcterms:created>
  <dcterms:modified xsi:type="dcterms:W3CDTF">2023-10-09T10:41:00Z</dcterms:modified>
</cp:coreProperties>
</file>