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08" w:rsidRPr="002046B7" w:rsidRDefault="00CE6208" w:rsidP="00CE62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CE6208" w:rsidRPr="002046B7" w:rsidRDefault="00CE6208" w:rsidP="00CE62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«Технический лицей»</w:t>
      </w:r>
    </w:p>
    <w:p w:rsidR="00CE6208" w:rsidRPr="002046B7" w:rsidRDefault="00CE6208" w:rsidP="00CE620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Муниципальнöй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асшöрлуна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2046B7">
        <w:rPr>
          <w:rFonts w:ascii="Times New Roman" w:hAnsi="Times New Roman" w:cs="Times New Roman"/>
          <w:sz w:val="28"/>
          <w:szCs w:val="24"/>
        </w:rPr>
        <w:t>вел</w:t>
      </w:r>
      <w:proofErr w:type="gramEnd"/>
      <w:r w:rsidRPr="002046B7">
        <w:rPr>
          <w:rFonts w:ascii="Times New Roman" w:hAnsi="Times New Roman" w:cs="Times New Roman"/>
          <w:sz w:val="28"/>
          <w:szCs w:val="24"/>
        </w:rPr>
        <w:t>öдан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учреждение «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Техническöй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лицей</w:t>
      </w:r>
      <w:r w:rsidRPr="002046B7">
        <w:rPr>
          <w:rFonts w:ascii="Times New Roman" w:hAnsi="Times New Roman" w:cs="Times New Roman"/>
          <w:b/>
          <w:sz w:val="28"/>
          <w:szCs w:val="24"/>
        </w:rPr>
        <w:t>»</w:t>
      </w:r>
    </w:p>
    <w:p w:rsidR="00CE6208" w:rsidRDefault="00CE6208" w:rsidP="00CE620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E6208" w:rsidRDefault="00CE6208" w:rsidP="00CE620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E6208" w:rsidRDefault="00CE6208" w:rsidP="00CE620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E6208" w:rsidRPr="00E8602F" w:rsidRDefault="00CE6208" w:rsidP="00CE620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84.45pt;margin-top:4.95pt;width:302.1pt;height:158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" stroked="f">
            <v:textbox>
              <w:txbxContent>
                <w:p w:rsidR="00CE6208" w:rsidRPr="002046B7" w:rsidRDefault="00CE6208" w:rsidP="00CE620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«УТВЕРЖДАЮ»</w:t>
                  </w:r>
                </w:p>
                <w:p w:rsidR="00CE6208" w:rsidRPr="002046B7" w:rsidRDefault="00CE6208" w:rsidP="00CE620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 МАОУ «Технический лицей»</w:t>
                  </w:r>
                </w:p>
              </w:txbxContent>
            </v:textbox>
          </v:shape>
        </w:pict>
      </w:r>
    </w:p>
    <w:p w:rsidR="00CE6208" w:rsidRPr="00694474" w:rsidRDefault="00CE6208" w:rsidP="00CE620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56F2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C56F2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CE6208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E6208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CE6208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E6208">
        <w:rPr>
          <w:rFonts w:asciiTheme="majorBidi" w:hAnsiTheme="majorBidi" w:cstheme="majorBidi"/>
          <w:b/>
          <w:sz w:val="32"/>
          <w:szCs w:val="32"/>
        </w:rPr>
        <w:t>среднего общего образования</w:t>
      </w:r>
    </w:p>
    <w:p w:rsidR="0030678A" w:rsidRPr="00CE6208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E6208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CE6208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CE620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CE6208">
        <w:rPr>
          <w:rFonts w:asciiTheme="majorBidi" w:hAnsiTheme="majorBidi" w:cstheme="majorBidi"/>
          <w:b/>
          <w:sz w:val="32"/>
          <w:szCs w:val="32"/>
        </w:rPr>
        <w:t>2024</w:t>
      </w:r>
      <w:r w:rsidRPr="00CE6208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Сыктывкар городской округ, Республика Коми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C56F22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C56F22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"Технический лицей"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E6608D" w:rsidTr="00C56F22">
        <w:tc>
          <w:tcPr>
            <w:tcW w:w="4719" w:type="dxa"/>
            <w:vMerge w:val="restart"/>
            <w:shd w:val="clear" w:color="auto" w:fill="D9D9D9"/>
          </w:tcPr>
          <w:p w:rsidR="00E6608D" w:rsidRDefault="00C56F22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E6608D" w:rsidRDefault="00C56F22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E6608D" w:rsidRDefault="00C56F2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  <w:vMerge/>
          </w:tcPr>
          <w:p w:rsidR="00E6608D" w:rsidRDefault="00E6608D"/>
        </w:tc>
        <w:tc>
          <w:tcPr>
            <w:tcW w:w="2665" w:type="dxa"/>
            <w:shd w:val="clear" w:color="auto" w:fill="D9D9D9"/>
          </w:tcPr>
          <w:p w:rsidR="00E6608D" w:rsidRDefault="00C56F2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E6608D" w:rsidRDefault="00C56F2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E6608D" w:rsidTr="00C56F22">
        <w:tc>
          <w:tcPr>
            <w:tcW w:w="14768" w:type="dxa"/>
            <w:gridSpan w:val="4"/>
            <w:shd w:val="clear" w:color="auto" w:fill="FFFFB3"/>
          </w:tcPr>
          <w:p w:rsidR="00E6608D" w:rsidRDefault="00C56F2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6608D" w:rsidTr="00C56F22">
        <w:tc>
          <w:tcPr>
            <w:tcW w:w="4719" w:type="dxa"/>
            <w:vMerge w:val="restart"/>
          </w:tcPr>
          <w:p w:rsidR="00E6608D" w:rsidRDefault="00C56F22">
            <w:r>
              <w:t>Русский язык и литература</w:t>
            </w:r>
          </w:p>
        </w:tc>
        <w:tc>
          <w:tcPr>
            <w:tcW w:w="4719" w:type="dxa"/>
          </w:tcPr>
          <w:p w:rsidR="00E6608D" w:rsidRDefault="00C56F22">
            <w:r>
              <w:t>Русский язык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Литература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3</w:t>
            </w:r>
          </w:p>
        </w:tc>
      </w:tr>
      <w:tr w:rsidR="00E6608D" w:rsidTr="00C56F22">
        <w:tc>
          <w:tcPr>
            <w:tcW w:w="4719" w:type="dxa"/>
          </w:tcPr>
          <w:p w:rsidR="00E6608D" w:rsidRDefault="00C56F22">
            <w:r>
              <w:t>Иностранные языки</w:t>
            </w:r>
          </w:p>
        </w:tc>
        <w:tc>
          <w:tcPr>
            <w:tcW w:w="4719" w:type="dxa"/>
          </w:tcPr>
          <w:p w:rsidR="00E6608D" w:rsidRDefault="00C56F22">
            <w:r>
              <w:t>Иностранный язык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3</w:t>
            </w:r>
          </w:p>
        </w:tc>
      </w:tr>
      <w:tr w:rsidR="00E6608D" w:rsidTr="00C56F22">
        <w:tc>
          <w:tcPr>
            <w:tcW w:w="4719" w:type="dxa"/>
            <w:vMerge w:val="restart"/>
          </w:tcPr>
          <w:p w:rsidR="00E6608D" w:rsidRDefault="00C56F22">
            <w:r>
              <w:t>Математика и информатика</w:t>
            </w:r>
          </w:p>
        </w:tc>
        <w:tc>
          <w:tcPr>
            <w:tcW w:w="4719" w:type="dxa"/>
          </w:tcPr>
          <w:p w:rsidR="00E6608D" w:rsidRDefault="00C56F22">
            <w:r>
              <w:t>Алгебра (углубленный уровень)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4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Геометрия (углубленный уровень)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3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Информатика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 w:rsidTr="00C56F22">
        <w:tc>
          <w:tcPr>
            <w:tcW w:w="4719" w:type="dxa"/>
            <w:vMerge w:val="restart"/>
          </w:tcPr>
          <w:p w:rsidR="00E6608D" w:rsidRDefault="00C56F22">
            <w:r>
              <w:t>Общественно-научные предметы</w:t>
            </w:r>
          </w:p>
        </w:tc>
        <w:tc>
          <w:tcPr>
            <w:tcW w:w="4719" w:type="dxa"/>
          </w:tcPr>
          <w:p w:rsidR="00E6608D" w:rsidRDefault="00C56F22">
            <w:r>
              <w:t>История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Обществознание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География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 w:rsidTr="00C56F22">
        <w:tc>
          <w:tcPr>
            <w:tcW w:w="4719" w:type="dxa"/>
            <w:vMerge w:val="restart"/>
          </w:tcPr>
          <w:p w:rsidR="00E6608D" w:rsidRDefault="00C56F2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E6608D" w:rsidRDefault="00C56F22">
            <w:r>
              <w:t>Физика (углубленный уровень)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5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Химия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Биология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 w:rsidTr="00C56F22">
        <w:tc>
          <w:tcPr>
            <w:tcW w:w="4719" w:type="dxa"/>
            <w:vMerge w:val="restart"/>
          </w:tcPr>
          <w:p w:rsidR="00E6608D" w:rsidRDefault="00C56F22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E6608D" w:rsidRDefault="00C56F22">
            <w:r>
              <w:t>Физическая культура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</w:tr>
      <w:tr w:rsidR="00E6608D" w:rsidTr="00C56F22">
        <w:tc>
          <w:tcPr>
            <w:tcW w:w="4719" w:type="dxa"/>
            <w:vMerge/>
          </w:tcPr>
          <w:p w:rsidR="00E6608D" w:rsidRDefault="00E6608D"/>
        </w:tc>
        <w:tc>
          <w:tcPr>
            <w:tcW w:w="4719" w:type="dxa"/>
          </w:tcPr>
          <w:p w:rsidR="00E6608D" w:rsidRDefault="00C56F22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 w:rsidTr="00C56F22">
        <w:tc>
          <w:tcPr>
            <w:tcW w:w="4719" w:type="dxa"/>
          </w:tcPr>
          <w:p w:rsidR="00E6608D" w:rsidRDefault="00C56F22">
            <w:r>
              <w:t>-----</w:t>
            </w:r>
          </w:p>
        </w:tc>
        <w:tc>
          <w:tcPr>
            <w:tcW w:w="4719" w:type="dxa"/>
          </w:tcPr>
          <w:p w:rsidR="00E6608D" w:rsidRDefault="00C56F2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0</w:t>
            </w:r>
          </w:p>
        </w:tc>
      </w:tr>
      <w:tr w:rsidR="00E6608D" w:rsidTr="00C56F22">
        <w:tc>
          <w:tcPr>
            <w:tcW w:w="9438" w:type="dxa"/>
            <w:gridSpan w:val="2"/>
            <w:shd w:val="clear" w:color="auto" w:fill="00FF00"/>
          </w:tcPr>
          <w:p w:rsidR="00E6608D" w:rsidRDefault="00C56F2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6608D" w:rsidRDefault="00C56F22">
            <w:pPr>
              <w:jc w:val="center"/>
            </w:pPr>
            <w:r>
              <w:t>33</w:t>
            </w:r>
          </w:p>
        </w:tc>
        <w:tc>
          <w:tcPr>
            <w:tcW w:w="2665" w:type="dxa"/>
            <w:shd w:val="clear" w:color="auto" w:fill="00FF00"/>
          </w:tcPr>
          <w:p w:rsidR="00E6608D" w:rsidRDefault="00C56F22">
            <w:pPr>
              <w:jc w:val="center"/>
            </w:pPr>
            <w:r>
              <w:t>32</w:t>
            </w:r>
          </w:p>
        </w:tc>
      </w:tr>
      <w:tr w:rsidR="00E6608D" w:rsidTr="00C56F22">
        <w:tc>
          <w:tcPr>
            <w:tcW w:w="14768" w:type="dxa"/>
            <w:gridSpan w:val="4"/>
            <w:shd w:val="clear" w:color="auto" w:fill="FFFFB3"/>
          </w:tcPr>
          <w:p w:rsidR="00E6608D" w:rsidRDefault="00C56F2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6608D" w:rsidTr="00C56F22">
        <w:tc>
          <w:tcPr>
            <w:tcW w:w="9438" w:type="dxa"/>
            <w:gridSpan w:val="2"/>
            <w:shd w:val="clear" w:color="auto" w:fill="D9D9D9"/>
          </w:tcPr>
          <w:p w:rsidR="00E6608D" w:rsidRDefault="00C56F22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E6608D" w:rsidRDefault="00E6608D"/>
        </w:tc>
        <w:tc>
          <w:tcPr>
            <w:tcW w:w="2665" w:type="dxa"/>
            <w:shd w:val="clear" w:color="auto" w:fill="D9D9D9"/>
          </w:tcPr>
          <w:p w:rsidR="00E6608D" w:rsidRDefault="00E6608D"/>
        </w:tc>
      </w:tr>
      <w:tr w:rsidR="00E6608D" w:rsidTr="00C56F22">
        <w:tc>
          <w:tcPr>
            <w:tcW w:w="9438" w:type="dxa"/>
            <w:gridSpan w:val="2"/>
          </w:tcPr>
          <w:p w:rsidR="00E6608D" w:rsidRDefault="00C56F22">
            <w:r>
              <w:t>Элективный курс "Практикум по физике"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</w:tr>
      <w:tr w:rsidR="00E6608D" w:rsidTr="00C56F22">
        <w:tc>
          <w:tcPr>
            <w:tcW w:w="9438" w:type="dxa"/>
            <w:gridSpan w:val="2"/>
          </w:tcPr>
          <w:p w:rsidR="00E6608D" w:rsidRDefault="00C56F22">
            <w:r>
              <w:t>Элективный курс "Практикум по математике"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</w:tr>
      <w:tr w:rsidR="00E6608D" w:rsidTr="00C56F22">
        <w:tc>
          <w:tcPr>
            <w:tcW w:w="9438" w:type="dxa"/>
            <w:gridSpan w:val="2"/>
          </w:tcPr>
          <w:p w:rsidR="00E6608D" w:rsidRDefault="00C56F22">
            <w:r>
              <w:t xml:space="preserve">Элективный курс "Профессиональное </w:t>
            </w:r>
            <w:proofErr w:type="gramStart"/>
            <w:r>
              <w:t>обучение по специальностям</w:t>
            </w:r>
            <w:proofErr w:type="gramEnd"/>
            <w:r>
              <w:t xml:space="preserve"> (на выбор): "Делопроизводитель". "Повар", "Исполнитель художественно-оформительских работ" (WEB-дизайн), "Станочник деревообрабатывающих станков", "Водитель категории</w:t>
            </w:r>
            <w:proofErr w:type="gramStart"/>
            <w:r>
              <w:t xml:space="preserve"> В</w:t>
            </w:r>
            <w:proofErr w:type="gramEnd"/>
            <w:r>
              <w:t>", "Помощник воспитателя", "Продавец"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 w:rsidTr="00C56F22">
        <w:tc>
          <w:tcPr>
            <w:tcW w:w="9438" w:type="dxa"/>
            <w:gridSpan w:val="2"/>
            <w:shd w:val="clear" w:color="auto" w:fill="00FF00"/>
          </w:tcPr>
          <w:p w:rsidR="00E6608D" w:rsidRDefault="00C56F2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6608D" w:rsidRDefault="00C56F22">
            <w:pPr>
              <w:jc w:val="center"/>
            </w:pPr>
            <w:r>
              <w:t>4</w:t>
            </w:r>
          </w:p>
        </w:tc>
        <w:tc>
          <w:tcPr>
            <w:tcW w:w="2665" w:type="dxa"/>
            <w:shd w:val="clear" w:color="auto" w:fill="00FF00"/>
          </w:tcPr>
          <w:p w:rsidR="00E6608D" w:rsidRDefault="00C56F22">
            <w:pPr>
              <w:jc w:val="center"/>
            </w:pPr>
            <w:r>
              <w:t>5</w:t>
            </w:r>
          </w:p>
        </w:tc>
      </w:tr>
      <w:tr w:rsidR="00E6608D" w:rsidTr="00C56F22">
        <w:tc>
          <w:tcPr>
            <w:tcW w:w="9438" w:type="dxa"/>
            <w:gridSpan w:val="2"/>
            <w:shd w:val="clear" w:color="auto" w:fill="00FF00"/>
          </w:tcPr>
          <w:p w:rsidR="00E6608D" w:rsidRDefault="00C56F22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E6608D" w:rsidRDefault="00C56F22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E6608D" w:rsidRDefault="00C56F22">
            <w:pPr>
              <w:jc w:val="center"/>
            </w:pPr>
            <w:r>
              <w:t>37</w:t>
            </w:r>
          </w:p>
        </w:tc>
      </w:tr>
      <w:tr w:rsidR="00E6608D" w:rsidTr="00C56F22">
        <w:tc>
          <w:tcPr>
            <w:tcW w:w="9438" w:type="dxa"/>
            <w:gridSpan w:val="2"/>
            <w:shd w:val="clear" w:color="auto" w:fill="FCE3FC"/>
          </w:tcPr>
          <w:p w:rsidR="00E6608D" w:rsidRDefault="00C56F22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E6608D" w:rsidRDefault="00C56F22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E6608D" w:rsidRDefault="00C56F22">
            <w:pPr>
              <w:jc w:val="center"/>
            </w:pPr>
            <w:r>
              <w:t>34</w:t>
            </w:r>
          </w:p>
        </w:tc>
      </w:tr>
      <w:tr w:rsidR="00E6608D" w:rsidTr="00C56F22">
        <w:tc>
          <w:tcPr>
            <w:tcW w:w="9438" w:type="dxa"/>
            <w:gridSpan w:val="2"/>
            <w:shd w:val="clear" w:color="auto" w:fill="FCE3FC"/>
          </w:tcPr>
          <w:p w:rsidR="00E6608D" w:rsidRDefault="00C56F22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E6608D" w:rsidRDefault="00C56F22">
            <w:pPr>
              <w:jc w:val="center"/>
            </w:pPr>
            <w:r>
              <w:t>1258</w:t>
            </w:r>
          </w:p>
        </w:tc>
        <w:tc>
          <w:tcPr>
            <w:tcW w:w="2665" w:type="dxa"/>
            <w:shd w:val="clear" w:color="auto" w:fill="FCE3FC"/>
          </w:tcPr>
          <w:p w:rsidR="00E6608D" w:rsidRDefault="00C56F22">
            <w:pPr>
              <w:jc w:val="center"/>
            </w:pPr>
            <w:r>
              <w:t>1258</w:t>
            </w:r>
          </w:p>
        </w:tc>
      </w:tr>
    </w:tbl>
    <w:p w:rsidR="00E6608D" w:rsidRDefault="00C56F22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E6608D" w:rsidRDefault="00C56F22">
      <w:r>
        <w:t>муниципальное автономное общеобразовательное учреждение "Технический лицей"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E6608D">
        <w:tc>
          <w:tcPr>
            <w:tcW w:w="7276" w:type="dxa"/>
            <w:vMerge w:val="restart"/>
            <w:shd w:val="clear" w:color="auto" w:fill="D9D9D9"/>
          </w:tcPr>
          <w:p w:rsidR="00E6608D" w:rsidRDefault="00C56F22">
            <w:r>
              <w:rPr>
                <w:b/>
              </w:rPr>
              <w:t>Учебные курсы</w:t>
            </w:r>
          </w:p>
          <w:p w:rsidR="00E6608D" w:rsidRDefault="00E6608D"/>
        </w:tc>
        <w:tc>
          <w:tcPr>
            <w:tcW w:w="7276" w:type="dxa"/>
            <w:gridSpan w:val="2"/>
            <w:shd w:val="clear" w:color="auto" w:fill="D9D9D9"/>
          </w:tcPr>
          <w:p w:rsidR="00E6608D" w:rsidRDefault="00C56F2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6608D">
        <w:tc>
          <w:tcPr>
            <w:tcW w:w="7276" w:type="dxa"/>
            <w:vMerge/>
          </w:tcPr>
          <w:p w:rsidR="00E6608D" w:rsidRDefault="00E6608D"/>
        </w:tc>
        <w:tc>
          <w:tcPr>
            <w:tcW w:w="3638" w:type="dxa"/>
            <w:shd w:val="clear" w:color="auto" w:fill="D9D9D9"/>
          </w:tcPr>
          <w:p w:rsidR="00E6608D" w:rsidRDefault="00C56F2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E6608D" w:rsidRDefault="00C56F2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Теория и практика написания сочинений разных жанров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Функциональная грамотность: учимся для жизни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1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Путь к успеху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Учебные собрания по проблемам организации учебного процесса (еженедельная организационная линейка)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Поколение ZO</w:t>
            </w:r>
            <w:proofErr w:type="gramStart"/>
            <w:r>
              <w:t>Ж</w:t>
            </w:r>
            <w:proofErr w:type="gramEnd"/>
            <w:r>
              <w:t xml:space="preserve"> (лицейский спортивный клуб «Импульс»)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Лицейское ученическое самоуправление «Совет Лицеистов»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Мы - первые (участие в молодежном движении "Движение первых"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активностях волонтеров и </w:t>
            </w:r>
            <w:proofErr w:type="spellStart"/>
            <w:r>
              <w:t>Юнармии</w:t>
            </w:r>
            <w:proofErr w:type="spellEnd"/>
            <w:r>
              <w:t>)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Театральная мастерская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Тайны республики Коми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Военно-патриотический клуб «Легион»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proofErr w:type="spellStart"/>
            <w:r>
              <w:t>Семьеведение</w:t>
            </w:r>
            <w:proofErr w:type="spellEnd"/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proofErr w:type="spellStart"/>
            <w:r>
              <w:t>Киноуроки</w:t>
            </w:r>
            <w:proofErr w:type="spellEnd"/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Лицейская служба примирения «Согласие»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0.25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Основы промышленного дизайна и 3D моделирования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1.5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Избранные главы по предметам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4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Технический английский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</w:t>
            </w:r>
          </w:p>
        </w:tc>
      </w:tr>
      <w:tr w:rsidR="00E6608D">
        <w:tc>
          <w:tcPr>
            <w:tcW w:w="7276" w:type="dxa"/>
          </w:tcPr>
          <w:p w:rsidR="00E6608D" w:rsidRDefault="00C56F22">
            <w:r>
              <w:t>Чертежник-конструктор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E6608D" w:rsidRDefault="00C56F22">
            <w:pPr>
              <w:jc w:val="center"/>
            </w:pPr>
            <w:r>
              <w:t>0</w:t>
            </w:r>
          </w:p>
        </w:tc>
      </w:tr>
      <w:tr w:rsidR="00E6608D">
        <w:tc>
          <w:tcPr>
            <w:tcW w:w="7276" w:type="dxa"/>
            <w:shd w:val="clear" w:color="auto" w:fill="00FF00"/>
          </w:tcPr>
          <w:p w:rsidR="00E6608D" w:rsidRDefault="00C56F2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6608D" w:rsidRDefault="00C56F22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E6608D" w:rsidRDefault="00C56F22">
            <w:pPr>
              <w:jc w:val="center"/>
            </w:pPr>
            <w:r>
              <w:t>10</w:t>
            </w:r>
          </w:p>
        </w:tc>
      </w:tr>
    </w:tbl>
    <w:p w:rsidR="00DE180F" w:rsidRDefault="00DE180F"/>
    <w:sectPr w:rsidR="00DE180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6F22"/>
    <w:rsid w:val="00C70729"/>
    <w:rsid w:val="00C72A73"/>
    <w:rsid w:val="00C91579"/>
    <w:rsid w:val="00CA5D63"/>
    <w:rsid w:val="00CB6C10"/>
    <w:rsid w:val="00CE6208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180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6608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Lenovobook_5</cp:lastModifiedBy>
  <cp:revision>5</cp:revision>
  <dcterms:created xsi:type="dcterms:W3CDTF">2023-04-17T10:37:00Z</dcterms:created>
  <dcterms:modified xsi:type="dcterms:W3CDTF">2023-10-09T10:47:00Z</dcterms:modified>
</cp:coreProperties>
</file>