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B8B" w:rsidRPr="00271218" w:rsidRDefault="00B37B8B" w:rsidP="00A41634">
      <w:pPr>
        <w:jc w:val="center"/>
        <w:rPr>
          <w:sz w:val="28"/>
        </w:rPr>
      </w:pPr>
      <w:r w:rsidRPr="00271218">
        <w:rPr>
          <w:sz w:val="28"/>
        </w:rPr>
        <w:t>Муниципальное автономное общеобразовательное учреждение</w:t>
      </w:r>
    </w:p>
    <w:p w:rsidR="00B37B8B" w:rsidRPr="00271218" w:rsidRDefault="00B37B8B" w:rsidP="00A41634">
      <w:pPr>
        <w:jc w:val="center"/>
        <w:rPr>
          <w:sz w:val="28"/>
        </w:rPr>
      </w:pPr>
      <w:r w:rsidRPr="00271218">
        <w:rPr>
          <w:sz w:val="28"/>
        </w:rPr>
        <w:t>«Технический лицей»</w:t>
      </w:r>
    </w:p>
    <w:p w:rsidR="00B37B8B" w:rsidRPr="00271218" w:rsidRDefault="00B37B8B" w:rsidP="00A41634">
      <w:pPr>
        <w:jc w:val="center"/>
        <w:rPr>
          <w:sz w:val="28"/>
          <w:szCs w:val="24"/>
        </w:rPr>
      </w:pPr>
      <w:proofErr w:type="spellStart"/>
      <w:r w:rsidRPr="00271218">
        <w:rPr>
          <w:sz w:val="28"/>
          <w:szCs w:val="24"/>
        </w:rPr>
        <w:t>Муниципальнöй</w:t>
      </w:r>
      <w:proofErr w:type="spellEnd"/>
      <w:r w:rsidRPr="00271218">
        <w:rPr>
          <w:sz w:val="28"/>
          <w:szCs w:val="24"/>
        </w:rPr>
        <w:t xml:space="preserve"> </w:t>
      </w:r>
      <w:proofErr w:type="spellStart"/>
      <w:r w:rsidRPr="00271218">
        <w:rPr>
          <w:sz w:val="28"/>
          <w:szCs w:val="24"/>
        </w:rPr>
        <w:t>асшöрлуна</w:t>
      </w:r>
      <w:proofErr w:type="spellEnd"/>
      <w:r w:rsidRPr="00271218">
        <w:rPr>
          <w:sz w:val="28"/>
          <w:szCs w:val="24"/>
        </w:rPr>
        <w:t xml:space="preserve"> </w:t>
      </w:r>
      <w:proofErr w:type="spellStart"/>
      <w:r w:rsidRPr="00271218">
        <w:rPr>
          <w:sz w:val="28"/>
          <w:szCs w:val="24"/>
        </w:rPr>
        <w:t>велöдан</w:t>
      </w:r>
      <w:proofErr w:type="spellEnd"/>
      <w:r w:rsidRPr="00271218">
        <w:rPr>
          <w:sz w:val="28"/>
          <w:szCs w:val="24"/>
        </w:rPr>
        <w:t xml:space="preserve"> учреждение «</w:t>
      </w:r>
      <w:proofErr w:type="spellStart"/>
      <w:r w:rsidRPr="00271218">
        <w:rPr>
          <w:sz w:val="28"/>
          <w:szCs w:val="24"/>
        </w:rPr>
        <w:t>Техническöй</w:t>
      </w:r>
      <w:proofErr w:type="spellEnd"/>
      <w:r w:rsidRPr="00271218">
        <w:rPr>
          <w:sz w:val="28"/>
          <w:szCs w:val="24"/>
        </w:rPr>
        <w:t xml:space="preserve"> лицей</w:t>
      </w:r>
      <w:r w:rsidRPr="00271218">
        <w:rPr>
          <w:b/>
          <w:sz w:val="28"/>
          <w:szCs w:val="24"/>
        </w:rPr>
        <w:t>»</w:t>
      </w:r>
    </w:p>
    <w:p w:rsidR="00B37B8B" w:rsidRPr="00271218" w:rsidRDefault="00B37B8B" w:rsidP="00A41634">
      <w:pPr>
        <w:shd w:val="clear" w:color="auto" w:fill="FFFFFF"/>
        <w:spacing w:before="317"/>
        <w:rPr>
          <w:b/>
          <w:bCs/>
          <w:color w:val="000000"/>
          <w:spacing w:val="-2"/>
          <w:sz w:val="24"/>
          <w:szCs w:val="24"/>
        </w:rPr>
      </w:pPr>
    </w:p>
    <w:p w:rsidR="00B37B8B" w:rsidRPr="00271218" w:rsidRDefault="00B37B8B" w:rsidP="00A41634">
      <w:pPr>
        <w:shd w:val="clear" w:color="auto" w:fill="FFFFFF"/>
        <w:spacing w:before="317"/>
        <w:rPr>
          <w:b/>
          <w:bCs/>
          <w:color w:val="000000"/>
          <w:spacing w:val="-2"/>
          <w:sz w:val="24"/>
          <w:szCs w:val="24"/>
        </w:rPr>
      </w:pPr>
    </w:p>
    <w:p w:rsidR="00B37B8B" w:rsidRPr="00271218" w:rsidRDefault="00B37B8B" w:rsidP="00A41634">
      <w:pPr>
        <w:shd w:val="clear" w:color="auto" w:fill="FFFFFF"/>
        <w:spacing w:before="317"/>
        <w:rPr>
          <w:b/>
          <w:bCs/>
          <w:color w:val="000000"/>
          <w:spacing w:val="-2"/>
          <w:sz w:val="24"/>
          <w:szCs w:val="24"/>
        </w:rPr>
      </w:pPr>
      <w:r w:rsidRPr="00271218">
        <w:rPr>
          <w:b/>
          <w:bCs/>
          <w:noProof/>
          <w:color w:val="000000"/>
          <w:spacing w:val="-2"/>
          <w:sz w:val="24"/>
          <w:szCs w:val="24"/>
          <w:lang w:eastAsia="ru-RU"/>
        </w:rPr>
        <mc:AlternateContent>
          <mc:Choice Requires="wps">
            <w:drawing>
              <wp:anchor distT="0" distB="0" distL="114300" distR="114300" simplePos="0" relativeHeight="251667456" behindDoc="0" locked="0" layoutInCell="1" allowOverlap="1" wp14:anchorId="6328E812" wp14:editId="335BD7D3">
                <wp:simplePos x="0" y="0"/>
                <wp:positionH relativeFrom="column">
                  <wp:posOffset>2291715</wp:posOffset>
                </wp:positionH>
                <wp:positionV relativeFrom="paragraph">
                  <wp:posOffset>109220</wp:posOffset>
                </wp:positionV>
                <wp:extent cx="3836670" cy="2009775"/>
                <wp:effectExtent l="0" t="0" r="0"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200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18" w:rsidRPr="006A172C" w:rsidRDefault="00271218" w:rsidP="00B37B8B">
                            <w:pPr>
                              <w:jc w:val="right"/>
                              <w:rPr>
                                <w:sz w:val="28"/>
                                <w:szCs w:val="24"/>
                              </w:rPr>
                            </w:pPr>
                            <w:r w:rsidRPr="006A172C">
                              <w:rPr>
                                <w:sz w:val="28"/>
                                <w:szCs w:val="24"/>
                              </w:rPr>
                              <w:t>«УТВЕРЖДАЮ»</w:t>
                            </w:r>
                          </w:p>
                          <w:p w:rsidR="00271218" w:rsidRPr="006A172C" w:rsidRDefault="00271218" w:rsidP="00B37B8B">
                            <w:pPr>
                              <w:jc w:val="right"/>
                              <w:rPr>
                                <w:sz w:val="28"/>
                                <w:szCs w:val="24"/>
                              </w:rPr>
                            </w:pPr>
                            <w:r w:rsidRPr="006A172C">
                              <w:rPr>
                                <w:sz w:val="28"/>
                                <w:szCs w:val="24"/>
                              </w:rPr>
                              <w:t>Директор МАОУ «Технический лицей»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180.45pt;margin-top:8.6pt;width:302.1pt;height:15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" stroked="f">
                <v:textbox>
                  <w:txbxContent>
                    <w:p w:rsidR="00271218" w:rsidRPr="006A172C" w:rsidRDefault="00271218" w:rsidP="00B37B8B">
                      <w:pPr>
                        <w:jc w:val="right"/>
                        <w:rPr>
                          <w:sz w:val="28"/>
                          <w:szCs w:val="24"/>
                        </w:rPr>
                      </w:pPr>
                      <w:r w:rsidRPr="006A172C">
                        <w:rPr>
                          <w:sz w:val="28"/>
                          <w:szCs w:val="24"/>
                        </w:rPr>
                        <w:t>«УТВЕРЖДАЮ»</w:t>
                      </w:r>
                    </w:p>
                    <w:p w:rsidR="00271218" w:rsidRPr="006A172C" w:rsidRDefault="00271218" w:rsidP="00B37B8B">
                      <w:pPr>
                        <w:jc w:val="right"/>
                        <w:rPr>
                          <w:sz w:val="28"/>
                          <w:szCs w:val="24"/>
                        </w:rPr>
                      </w:pPr>
                      <w:r w:rsidRPr="006A172C">
                        <w:rPr>
                          <w:sz w:val="28"/>
                          <w:szCs w:val="24"/>
                        </w:rPr>
                        <w:t>Директор МАОУ «Технический лицей»</w:t>
                      </w:r>
                    </w:p>
                  </w:txbxContent>
                </v:textbox>
              </v:shape>
            </w:pict>
          </mc:Fallback>
        </mc:AlternateContent>
      </w:r>
    </w:p>
    <w:p w:rsidR="00B37B8B" w:rsidRPr="00271218" w:rsidRDefault="00B37B8B" w:rsidP="00A41634">
      <w:pPr>
        <w:shd w:val="clear" w:color="auto" w:fill="FFFFFF"/>
        <w:spacing w:before="317"/>
        <w:rPr>
          <w:b/>
          <w:bCs/>
          <w:color w:val="000000"/>
          <w:spacing w:val="-2"/>
          <w:sz w:val="24"/>
          <w:szCs w:val="24"/>
        </w:rPr>
      </w:pPr>
    </w:p>
    <w:p w:rsidR="00B37B8B" w:rsidRPr="00271218" w:rsidRDefault="00B37B8B" w:rsidP="00A41634">
      <w:pPr>
        <w:shd w:val="clear" w:color="auto" w:fill="FFFFFF"/>
        <w:spacing w:before="317"/>
        <w:rPr>
          <w:b/>
          <w:bCs/>
          <w:color w:val="000000"/>
          <w:spacing w:val="-2"/>
          <w:sz w:val="24"/>
          <w:szCs w:val="24"/>
        </w:rPr>
      </w:pPr>
    </w:p>
    <w:p w:rsidR="00B37B8B" w:rsidRPr="00271218" w:rsidRDefault="00B37B8B" w:rsidP="00A41634">
      <w:pPr>
        <w:shd w:val="clear" w:color="auto" w:fill="FFFFFF"/>
        <w:spacing w:before="317"/>
        <w:rPr>
          <w:b/>
          <w:bCs/>
          <w:color w:val="000000"/>
          <w:spacing w:val="-2"/>
          <w:sz w:val="24"/>
          <w:szCs w:val="24"/>
        </w:rPr>
      </w:pPr>
    </w:p>
    <w:p w:rsidR="00B37B8B" w:rsidRPr="00271218" w:rsidRDefault="00B37B8B" w:rsidP="00A41634">
      <w:pPr>
        <w:shd w:val="clear" w:color="auto" w:fill="FFFFFF"/>
        <w:spacing w:before="317"/>
        <w:rPr>
          <w:b/>
          <w:bCs/>
          <w:color w:val="000000"/>
          <w:spacing w:val="-2"/>
          <w:sz w:val="24"/>
          <w:szCs w:val="24"/>
        </w:rPr>
      </w:pPr>
    </w:p>
    <w:p w:rsidR="00B37B8B" w:rsidRPr="00271218" w:rsidRDefault="00B37B8B" w:rsidP="00A41634">
      <w:pPr>
        <w:shd w:val="clear" w:color="auto" w:fill="FFFFFF"/>
        <w:spacing w:before="317"/>
        <w:rPr>
          <w:b/>
          <w:bCs/>
          <w:color w:val="000000"/>
          <w:spacing w:val="-2"/>
          <w:sz w:val="24"/>
          <w:szCs w:val="24"/>
        </w:rPr>
      </w:pPr>
    </w:p>
    <w:p w:rsidR="00B37B8B" w:rsidRPr="00271218" w:rsidRDefault="00B37B8B" w:rsidP="00A41634">
      <w:pPr>
        <w:shd w:val="clear" w:color="auto" w:fill="FFFFFF"/>
        <w:spacing w:before="317"/>
        <w:jc w:val="center"/>
        <w:rPr>
          <w:b/>
          <w:bCs/>
          <w:color w:val="000000"/>
          <w:spacing w:val="-2"/>
          <w:sz w:val="24"/>
          <w:szCs w:val="24"/>
        </w:rPr>
      </w:pPr>
    </w:p>
    <w:p w:rsidR="00B37B8B" w:rsidRPr="00271218" w:rsidRDefault="00B37B8B" w:rsidP="00A41634">
      <w:pPr>
        <w:shd w:val="clear" w:color="auto" w:fill="FFFFFF"/>
        <w:jc w:val="center"/>
        <w:rPr>
          <w:b/>
          <w:bCs/>
          <w:color w:val="000000"/>
          <w:spacing w:val="-2"/>
          <w:sz w:val="24"/>
          <w:szCs w:val="24"/>
        </w:rPr>
      </w:pPr>
    </w:p>
    <w:p w:rsidR="00B37B8B" w:rsidRPr="00271218" w:rsidRDefault="00B37B8B" w:rsidP="00A41634">
      <w:pPr>
        <w:shd w:val="clear" w:color="auto" w:fill="FFFFFF"/>
        <w:jc w:val="center"/>
        <w:rPr>
          <w:b/>
          <w:bCs/>
          <w:color w:val="000000"/>
          <w:spacing w:val="-2"/>
          <w:sz w:val="24"/>
          <w:szCs w:val="24"/>
        </w:rPr>
      </w:pPr>
    </w:p>
    <w:p w:rsidR="00B37B8B" w:rsidRPr="00271218" w:rsidRDefault="00B37B8B" w:rsidP="00A41634">
      <w:pPr>
        <w:shd w:val="clear" w:color="auto" w:fill="FFFFFF"/>
        <w:jc w:val="center"/>
        <w:rPr>
          <w:b/>
          <w:bCs/>
          <w:color w:val="000000"/>
          <w:spacing w:val="-2"/>
          <w:sz w:val="28"/>
          <w:szCs w:val="24"/>
        </w:rPr>
      </w:pPr>
      <w:r w:rsidRPr="00271218">
        <w:rPr>
          <w:b/>
          <w:bCs/>
          <w:color w:val="000000"/>
          <w:spacing w:val="-2"/>
          <w:sz w:val="28"/>
          <w:szCs w:val="24"/>
        </w:rPr>
        <w:t>ОСНОВНАЯ ОБРАЗОВАТЕЛЬНАЯ ПРОГРАММА СРЕДНЕГО</w:t>
      </w:r>
    </w:p>
    <w:p w:rsidR="00B37B8B" w:rsidRPr="00271218" w:rsidRDefault="00B37B8B" w:rsidP="00A41634">
      <w:pPr>
        <w:shd w:val="clear" w:color="auto" w:fill="FFFFFF"/>
        <w:jc w:val="center"/>
        <w:rPr>
          <w:b/>
          <w:bCs/>
          <w:color w:val="000000"/>
          <w:spacing w:val="-2"/>
          <w:sz w:val="28"/>
          <w:szCs w:val="24"/>
        </w:rPr>
      </w:pPr>
      <w:r w:rsidRPr="00271218">
        <w:rPr>
          <w:b/>
          <w:bCs/>
          <w:color w:val="000000"/>
          <w:spacing w:val="-2"/>
          <w:sz w:val="28"/>
          <w:szCs w:val="24"/>
        </w:rPr>
        <w:t xml:space="preserve"> ОБЩЕГО ОБРАЗОВАНИЯ </w:t>
      </w:r>
    </w:p>
    <w:p w:rsidR="00B37B8B" w:rsidRPr="00271218" w:rsidRDefault="00B37B8B" w:rsidP="00A41634">
      <w:pPr>
        <w:shd w:val="clear" w:color="auto" w:fill="FFFFFF"/>
        <w:jc w:val="center"/>
        <w:rPr>
          <w:b/>
          <w:bCs/>
          <w:color w:val="000000"/>
          <w:spacing w:val="-2"/>
          <w:sz w:val="28"/>
          <w:szCs w:val="24"/>
        </w:rPr>
      </w:pPr>
      <w:r w:rsidRPr="00271218">
        <w:rPr>
          <w:b/>
          <w:bCs/>
          <w:color w:val="000000"/>
          <w:spacing w:val="-2"/>
          <w:sz w:val="28"/>
          <w:szCs w:val="24"/>
        </w:rPr>
        <w:t>МУНИЦИПАЛЬНОГО АВТОНОМНОГО ОБЩЕОБРАЗОВАТЕЛЬНОГО УЧРЕЖДЕНИЯ «ТЕХНИЧЕСКИЙ ЛИЦЕЙ»</w:t>
      </w:r>
    </w:p>
    <w:p w:rsidR="00B37B8B" w:rsidRPr="00271218" w:rsidRDefault="00B37B8B" w:rsidP="00A41634">
      <w:pPr>
        <w:shd w:val="clear" w:color="auto" w:fill="FFFFFF"/>
        <w:jc w:val="center"/>
        <w:rPr>
          <w:b/>
          <w:bCs/>
          <w:color w:val="000000"/>
          <w:spacing w:val="-2"/>
          <w:sz w:val="28"/>
          <w:szCs w:val="24"/>
        </w:rPr>
      </w:pPr>
      <w:r w:rsidRPr="00271218">
        <w:rPr>
          <w:b/>
          <w:bCs/>
          <w:color w:val="000000"/>
          <w:spacing w:val="-2"/>
          <w:sz w:val="28"/>
          <w:szCs w:val="24"/>
        </w:rPr>
        <w:t>(в соответствии с Федеральным государственным образовательным стандартом среднего общего образования)</w:t>
      </w:r>
    </w:p>
    <w:p w:rsidR="00B37B8B" w:rsidRPr="00271218" w:rsidRDefault="00B37B8B" w:rsidP="00A41634">
      <w:pPr>
        <w:shd w:val="clear" w:color="auto" w:fill="FFFFFF"/>
        <w:jc w:val="center"/>
        <w:rPr>
          <w:b/>
          <w:bCs/>
          <w:color w:val="000000"/>
          <w:spacing w:val="-2"/>
          <w:sz w:val="24"/>
          <w:szCs w:val="24"/>
        </w:rPr>
      </w:pPr>
    </w:p>
    <w:p w:rsidR="00B37B8B" w:rsidRPr="00271218" w:rsidRDefault="00B37B8B" w:rsidP="00A41634">
      <w:pPr>
        <w:shd w:val="clear" w:color="auto" w:fill="FFFFFF"/>
        <w:tabs>
          <w:tab w:val="left" w:leader="underscore" w:pos="9360"/>
        </w:tabs>
        <w:ind w:right="-5" w:firstLine="216"/>
        <w:jc w:val="center"/>
        <w:rPr>
          <w:color w:val="000000"/>
          <w:spacing w:val="-3"/>
          <w:sz w:val="24"/>
          <w:szCs w:val="24"/>
        </w:rPr>
      </w:pPr>
    </w:p>
    <w:p w:rsidR="00B37B8B" w:rsidRPr="00271218" w:rsidRDefault="00B37B8B" w:rsidP="00A41634">
      <w:pPr>
        <w:shd w:val="clear" w:color="auto" w:fill="FFFFFF"/>
        <w:tabs>
          <w:tab w:val="left" w:leader="underscore" w:pos="9360"/>
        </w:tabs>
        <w:ind w:right="-5" w:firstLine="216"/>
        <w:jc w:val="center"/>
        <w:rPr>
          <w:color w:val="000000"/>
          <w:spacing w:val="-3"/>
          <w:sz w:val="24"/>
          <w:szCs w:val="24"/>
        </w:rPr>
      </w:pPr>
    </w:p>
    <w:p w:rsidR="00B37B8B" w:rsidRPr="00271218" w:rsidRDefault="00B37B8B" w:rsidP="00A41634">
      <w:pPr>
        <w:shd w:val="clear" w:color="auto" w:fill="FFFFFF"/>
        <w:tabs>
          <w:tab w:val="left" w:leader="underscore" w:pos="9360"/>
        </w:tabs>
        <w:ind w:right="-5" w:firstLine="216"/>
        <w:jc w:val="right"/>
        <w:rPr>
          <w:color w:val="000000"/>
          <w:spacing w:val="-3"/>
          <w:sz w:val="24"/>
          <w:szCs w:val="24"/>
        </w:rPr>
      </w:pPr>
    </w:p>
    <w:p w:rsidR="00B37B8B" w:rsidRPr="00271218" w:rsidRDefault="00B37B8B" w:rsidP="00A41634">
      <w:pPr>
        <w:shd w:val="clear" w:color="auto" w:fill="FFFFFF"/>
        <w:tabs>
          <w:tab w:val="left" w:leader="underscore" w:pos="9360"/>
        </w:tabs>
        <w:ind w:right="-5" w:firstLine="216"/>
        <w:jc w:val="right"/>
        <w:rPr>
          <w:color w:val="000000"/>
          <w:spacing w:val="-3"/>
          <w:sz w:val="24"/>
          <w:szCs w:val="24"/>
        </w:rPr>
      </w:pPr>
    </w:p>
    <w:p w:rsidR="00B37B8B" w:rsidRPr="00271218" w:rsidRDefault="00B37B8B" w:rsidP="00A41634">
      <w:pPr>
        <w:shd w:val="clear" w:color="auto" w:fill="FFFFFF"/>
        <w:tabs>
          <w:tab w:val="left" w:leader="underscore" w:pos="9360"/>
        </w:tabs>
        <w:ind w:right="-5" w:firstLine="216"/>
        <w:jc w:val="right"/>
        <w:rPr>
          <w:color w:val="000000"/>
          <w:spacing w:val="-3"/>
          <w:sz w:val="24"/>
          <w:szCs w:val="24"/>
        </w:rPr>
      </w:pPr>
    </w:p>
    <w:p w:rsidR="00B37B8B" w:rsidRPr="00271218" w:rsidRDefault="00B37B8B" w:rsidP="00A41634">
      <w:pPr>
        <w:shd w:val="clear" w:color="auto" w:fill="FFFFFF"/>
        <w:tabs>
          <w:tab w:val="left" w:leader="underscore" w:pos="9360"/>
        </w:tabs>
        <w:ind w:right="-5" w:firstLine="216"/>
        <w:jc w:val="right"/>
        <w:rPr>
          <w:color w:val="000000"/>
          <w:spacing w:val="-3"/>
          <w:sz w:val="24"/>
          <w:szCs w:val="24"/>
        </w:rPr>
      </w:pPr>
    </w:p>
    <w:p w:rsidR="00B37B8B" w:rsidRPr="00271218" w:rsidRDefault="00B37B8B" w:rsidP="00A41634">
      <w:pPr>
        <w:shd w:val="clear" w:color="auto" w:fill="FFFFFF"/>
        <w:tabs>
          <w:tab w:val="left" w:leader="underscore" w:pos="9360"/>
        </w:tabs>
        <w:ind w:right="-5" w:firstLine="216"/>
        <w:jc w:val="right"/>
        <w:rPr>
          <w:color w:val="000000"/>
          <w:spacing w:val="-3"/>
          <w:sz w:val="24"/>
          <w:szCs w:val="24"/>
        </w:rPr>
      </w:pPr>
    </w:p>
    <w:p w:rsidR="00B37B8B" w:rsidRPr="00271218" w:rsidRDefault="00B37B8B" w:rsidP="00A41634">
      <w:pPr>
        <w:shd w:val="clear" w:color="auto" w:fill="FFFFFF"/>
        <w:tabs>
          <w:tab w:val="left" w:leader="underscore" w:pos="9360"/>
        </w:tabs>
        <w:ind w:right="-5" w:firstLine="216"/>
        <w:jc w:val="right"/>
        <w:rPr>
          <w:color w:val="000000"/>
          <w:spacing w:val="-3"/>
          <w:sz w:val="24"/>
          <w:szCs w:val="24"/>
        </w:rPr>
      </w:pPr>
    </w:p>
    <w:p w:rsidR="00B37B8B" w:rsidRPr="00271218" w:rsidRDefault="00B37B8B" w:rsidP="00A41634"/>
    <w:p w:rsidR="00B37B8B" w:rsidRPr="00271218" w:rsidRDefault="00B37B8B" w:rsidP="00A41634"/>
    <w:p w:rsidR="00B37B8B" w:rsidRPr="00271218" w:rsidRDefault="00B37B8B" w:rsidP="00A41634"/>
    <w:p w:rsidR="00B37B8B" w:rsidRPr="00271218" w:rsidRDefault="00B37B8B" w:rsidP="00A41634"/>
    <w:p w:rsidR="00B37B8B" w:rsidRPr="00271218" w:rsidRDefault="00B37B8B" w:rsidP="00A41634"/>
    <w:p w:rsidR="00B37B8B" w:rsidRPr="00271218" w:rsidRDefault="00B37B8B" w:rsidP="00A41634"/>
    <w:p w:rsidR="00B37B8B" w:rsidRPr="00271218" w:rsidRDefault="00B37B8B" w:rsidP="00A41634"/>
    <w:p w:rsidR="00B37B8B" w:rsidRPr="00271218" w:rsidRDefault="00B37B8B" w:rsidP="00A41634"/>
    <w:p w:rsidR="00B37B8B" w:rsidRPr="00271218" w:rsidRDefault="00B37B8B" w:rsidP="00A41634"/>
    <w:p w:rsidR="00B37B8B" w:rsidRPr="00271218" w:rsidRDefault="00B37B8B" w:rsidP="00A41634"/>
    <w:p w:rsidR="00B37B8B" w:rsidRPr="00271218" w:rsidRDefault="00B37B8B" w:rsidP="00A41634"/>
    <w:p w:rsidR="00B37B8B" w:rsidRPr="00271218" w:rsidRDefault="00B37B8B" w:rsidP="00A41634">
      <w:pPr>
        <w:jc w:val="center"/>
        <w:rPr>
          <w:b/>
          <w:sz w:val="24"/>
        </w:rPr>
      </w:pPr>
    </w:p>
    <w:p w:rsidR="00B37B8B" w:rsidRPr="00271218" w:rsidRDefault="00B37B8B" w:rsidP="00A41634">
      <w:pPr>
        <w:jc w:val="center"/>
        <w:sectPr w:rsidR="00B37B8B" w:rsidRPr="00271218" w:rsidSect="00B37B8B">
          <w:footerReference w:type="first" r:id="rId9"/>
          <w:pgSz w:w="11910" w:h="16840"/>
          <w:pgMar w:top="1040" w:right="160" w:bottom="280" w:left="1040" w:header="720" w:footer="720" w:gutter="0"/>
          <w:cols w:space="720"/>
        </w:sectPr>
      </w:pPr>
      <w:r w:rsidRPr="00271218">
        <w:rPr>
          <w:b/>
          <w:sz w:val="24"/>
        </w:rPr>
        <w:t>Сыктывкар 2023</w:t>
      </w:r>
    </w:p>
    <w:p w:rsidR="00B37B8B" w:rsidRPr="00271218" w:rsidRDefault="00B37B8B" w:rsidP="00A41634">
      <w:pPr>
        <w:spacing w:before="71" w:line="274" w:lineRule="exact"/>
        <w:ind w:right="1439"/>
        <w:jc w:val="center"/>
        <w:rPr>
          <w:b/>
          <w:sz w:val="24"/>
        </w:rPr>
      </w:pPr>
      <w:r w:rsidRPr="00271218">
        <w:rPr>
          <w:b/>
          <w:spacing w:val="-2"/>
          <w:sz w:val="24"/>
        </w:rPr>
        <w:lastRenderedPageBreak/>
        <w:t>Содержание</w:t>
      </w:r>
    </w:p>
    <w:p w:rsidR="00B37B8B" w:rsidRPr="00271218" w:rsidRDefault="00B37B8B" w:rsidP="00A41634">
      <w:pPr>
        <w:spacing w:line="274" w:lineRule="exact"/>
        <w:jc w:val="center"/>
        <w:rPr>
          <w:sz w:val="24"/>
        </w:rPr>
        <w:sectPr w:rsidR="00B37B8B" w:rsidRPr="00271218">
          <w:pgSz w:w="11910" w:h="16850"/>
          <w:pgMar w:top="1060" w:right="160" w:bottom="266" w:left="1040" w:header="720" w:footer="720" w:gutter="0"/>
          <w:cols w:space="720"/>
        </w:sectPr>
      </w:pPr>
    </w:p>
    <w:p w:rsidR="00B37B8B" w:rsidRPr="00271218" w:rsidRDefault="00B37B8B" w:rsidP="006631A9">
      <w:pPr>
        <w:pStyle w:val="TOC2"/>
        <w:numPr>
          <w:ilvl w:val="0"/>
          <w:numId w:val="89"/>
        </w:numPr>
        <w:tabs>
          <w:tab w:val="left" w:pos="902"/>
          <w:tab w:val="left" w:leader="dot" w:pos="9889"/>
        </w:tabs>
        <w:ind w:left="0" w:right="695" w:firstLine="567"/>
      </w:pPr>
      <w:hyperlink w:anchor="_bookmark0" w:history="1">
        <w:r w:rsidRPr="00271218">
          <w:t>ЦЕЛЕВОЙ РАЗДЕЛ ОСНОВНОЙ ОБРАЗОВАТЕЛЬНОЙ ПРОГРАММЫ</w:t>
        </w:r>
      </w:hyperlink>
      <w:r w:rsidRPr="00271218">
        <w:rPr>
          <w:spacing w:val="40"/>
        </w:rPr>
        <w:t xml:space="preserve"> </w:t>
      </w:r>
      <w:hyperlink w:anchor="_bookmark0" w:history="1">
        <w:r w:rsidRPr="00271218">
          <w:t>ОСНОВНОГО</w:t>
        </w:r>
        <w:r w:rsidRPr="00271218">
          <w:rPr>
            <w:spacing w:val="-6"/>
          </w:rPr>
          <w:t xml:space="preserve"> </w:t>
        </w:r>
        <w:r w:rsidRPr="00271218">
          <w:t>ОБЩЕГО</w:t>
        </w:r>
        <w:r w:rsidRPr="00271218">
          <w:rPr>
            <w:spacing w:val="-6"/>
          </w:rPr>
          <w:t xml:space="preserve"> </w:t>
        </w:r>
        <w:r w:rsidRPr="00271218">
          <w:rPr>
            <w:spacing w:val="-2"/>
          </w:rPr>
          <w:t>ОБРАЗОВАНИЯ</w:t>
        </w:r>
        <w:r w:rsidRPr="00271218">
          <w:tab/>
        </w:r>
        <w:r w:rsidRPr="00271218">
          <w:rPr>
            <w:spacing w:val="-10"/>
          </w:rPr>
          <w:t>4</w:t>
        </w:r>
      </w:hyperlink>
    </w:p>
    <w:p w:rsidR="00B37B8B" w:rsidRPr="00271218" w:rsidRDefault="00B37B8B" w:rsidP="006631A9">
      <w:pPr>
        <w:pStyle w:val="TOC3"/>
        <w:numPr>
          <w:ilvl w:val="1"/>
          <w:numId w:val="89"/>
        </w:numPr>
        <w:tabs>
          <w:tab w:val="left" w:pos="1322"/>
          <w:tab w:val="left" w:leader="dot" w:pos="9889"/>
        </w:tabs>
        <w:ind w:left="0" w:firstLine="567"/>
      </w:pPr>
      <w:hyperlink w:anchor="_bookmark1" w:history="1">
        <w:r w:rsidRPr="00271218">
          <w:t>ПОЯСНИТЕЛЬНАЯ</w:t>
        </w:r>
        <w:r w:rsidRPr="00271218">
          <w:rPr>
            <w:spacing w:val="-9"/>
          </w:rPr>
          <w:t xml:space="preserve"> </w:t>
        </w:r>
        <w:r w:rsidRPr="00271218">
          <w:rPr>
            <w:spacing w:val="-2"/>
          </w:rPr>
          <w:t>ЗАПИСКА</w:t>
        </w:r>
        <w:r w:rsidRPr="00271218">
          <w:tab/>
        </w:r>
        <w:r w:rsidRPr="00271218">
          <w:rPr>
            <w:spacing w:val="-10"/>
          </w:rPr>
          <w:t>4</w:t>
        </w:r>
      </w:hyperlink>
    </w:p>
    <w:p w:rsidR="00B37B8B" w:rsidRPr="00271218" w:rsidRDefault="00B37B8B" w:rsidP="006631A9">
      <w:pPr>
        <w:pStyle w:val="TOC4"/>
        <w:numPr>
          <w:ilvl w:val="2"/>
          <w:numId w:val="89"/>
        </w:numPr>
        <w:tabs>
          <w:tab w:val="left" w:pos="1741"/>
        </w:tabs>
        <w:spacing w:before="101"/>
        <w:ind w:left="0" w:firstLine="567"/>
      </w:pPr>
      <w:hyperlink w:anchor="_bookmark2" w:history="1">
        <w:r w:rsidRPr="00271218">
          <w:t>Цели</w:t>
        </w:r>
        <w:r w:rsidRPr="00271218">
          <w:rPr>
            <w:spacing w:val="-6"/>
          </w:rPr>
          <w:t xml:space="preserve"> </w:t>
        </w:r>
        <w:r w:rsidRPr="00271218">
          <w:t>и</w:t>
        </w:r>
        <w:r w:rsidRPr="00271218">
          <w:rPr>
            <w:spacing w:val="-4"/>
          </w:rPr>
          <w:t xml:space="preserve"> </w:t>
        </w:r>
        <w:r w:rsidRPr="00271218">
          <w:t>задачи</w:t>
        </w:r>
        <w:r w:rsidRPr="00271218">
          <w:rPr>
            <w:spacing w:val="-4"/>
          </w:rPr>
          <w:t xml:space="preserve"> </w:t>
        </w:r>
        <w:r w:rsidRPr="00271218">
          <w:t>реализации</w:t>
        </w:r>
        <w:r w:rsidRPr="00271218">
          <w:rPr>
            <w:spacing w:val="-5"/>
          </w:rPr>
          <w:t xml:space="preserve"> </w:t>
        </w:r>
        <w:r w:rsidRPr="00271218">
          <w:t>основной</w:t>
        </w:r>
        <w:r w:rsidRPr="00271218">
          <w:rPr>
            <w:spacing w:val="-4"/>
          </w:rPr>
          <w:t xml:space="preserve"> </w:t>
        </w:r>
        <w:r w:rsidRPr="00271218">
          <w:t>образовательной</w:t>
        </w:r>
        <w:r w:rsidRPr="00271218">
          <w:rPr>
            <w:spacing w:val="-6"/>
          </w:rPr>
          <w:t xml:space="preserve"> </w:t>
        </w:r>
        <w:r w:rsidRPr="00271218">
          <w:t>программы</w:t>
        </w:r>
        <w:r w:rsidRPr="00271218">
          <w:rPr>
            <w:spacing w:val="-4"/>
          </w:rPr>
          <w:t xml:space="preserve"> </w:t>
        </w:r>
        <w:r w:rsidRPr="00271218">
          <w:rPr>
            <w:spacing w:val="-2"/>
          </w:rPr>
          <w:t>основного</w:t>
        </w:r>
      </w:hyperlink>
    </w:p>
    <w:p w:rsidR="00B37B8B" w:rsidRPr="00271218" w:rsidRDefault="00B37B8B" w:rsidP="0076612F">
      <w:pPr>
        <w:pStyle w:val="TOC4"/>
        <w:tabs>
          <w:tab w:val="left" w:leader="dot" w:pos="9889"/>
        </w:tabs>
        <w:ind w:left="0" w:firstLine="567"/>
      </w:pPr>
      <w:hyperlink w:anchor="_bookmark2" w:history="1">
        <w:r w:rsidRPr="00271218">
          <w:t>общего</w:t>
        </w:r>
        <w:r w:rsidRPr="00271218">
          <w:rPr>
            <w:spacing w:val="-1"/>
          </w:rPr>
          <w:t xml:space="preserve"> </w:t>
        </w:r>
        <w:r w:rsidRPr="00271218">
          <w:rPr>
            <w:spacing w:val="-2"/>
          </w:rPr>
          <w:t>образования</w:t>
        </w:r>
        <w:r w:rsidRPr="00271218">
          <w:tab/>
        </w:r>
        <w:r w:rsidRPr="00271218">
          <w:rPr>
            <w:spacing w:val="-10"/>
          </w:rPr>
          <w:t>4</w:t>
        </w:r>
      </w:hyperlink>
    </w:p>
    <w:p w:rsidR="00B37B8B" w:rsidRPr="00271218" w:rsidRDefault="00B37B8B" w:rsidP="006631A9">
      <w:pPr>
        <w:pStyle w:val="TOC4"/>
        <w:numPr>
          <w:ilvl w:val="2"/>
          <w:numId w:val="89"/>
        </w:numPr>
        <w:tabs>
          <w:tab w:val="left" w:pos="1741"/>
        </w:tabs>
        <w:spacing w:before="98"/>
        <w:ind w:left="0" w:firstLine="567"/>
      </w:pPr>
      <w:hyperlink w:anchor="_bookmark3" w:history="1">
        <w:r w:rsidRPr="00271218">
          <w:t>Принципы</w:t>
        </w:r>
        <w:r w:rsidRPr="00271218">
          <w:rPr>
            <w:spacing w:val="-5"/>
          </w:rPr>
          <w:t xml:space="preserve"> </w:t>
        </w:r>
        <w:r w:rsidRPr="00271218">
          <w:t>и</w:t>
        </w:r>
        <w:r w:rsidRPr="00271218">
          <w:rPr>
            <w:spacing w:val="-5"/>
          </w:rPr>
          <w:t xml:space="preserve"> </w:t>
        </w:r>
        <w:r w:rsidRPr="00271218">
          <w:t>подходы</w:t>
        </w:r>
        <w:r w:rsidRPr="00271218">
          <w:rPr>
            <w:spacing w:val="-2"/>
          </w:rPr>
          <w:t xml:space="preserve"> </w:t>
        </w:r>
        <w:r w:rsidRPr="00271218">
          <w:t>к</w:t>
        </w:r>
        <w:r w:rsidRPr="00271218">
          <w:rPr>
            <w:spacing w:val="-3"/>
          </w:rPr>
          <w:t xml:space="preserve"> </w:t>
        </w:r>
        <w:r w:rsidRPr="00271218">
          <w:t>формированию</w:t>
        </w:r>
        <w:r w:rsidRPr="00271218">
          <w:rPr>
            <w:spacing w:val="-5"/>
          </w:rPr>
          <w:t xml:space="preserve"> </w:t>
        </w:r>
        <w:r w:rsidRPr="00271218">
          <w:t>и</w:t>
        </w:r>
        <w:r w:rsidRPr="00271218">
          <w:rPr>
            <w:spacing w:val="-4"/>
          </w:rPr>
          <w:t xml:space="preserve"> </w:t>
        </w:r>
        <w:r w:rsidRPr="00271218">
          <w:t>механизмы</w:t>
        </w:r>
        <w:r w:rsidRPr="00271218">
          <w:rPr>
            <w:spacing w:val="-3"/>
          </w:rPr>
          <w:t xml:space="preserve"> </w:t>
        </w:r>
        <w:r w:rsidRPr="00271218">
          <w:t>реализации</w:t>
        </w:r>
        <w:r w:rsidRPr="00271218">
          <w:rPr>
            <w:spacing w:val="-4"/>
          </w:rPr>
          <w:t xml:space="preserve"> </w:t>
        </w:r>
        <w:r w:rsidRPr="00271218">
          <w:rPr>
            <w:spacing w:val="-2"/>
          </w:rPr>
          <w:t>основной</w:t>
        </w:r>
      </w:hyperlink>
    </w:p>
    <w:p w:rsidR="00B37B8B" w:rsidRPr="00271218" w:rsidRDefault="00B37B8B" w:rsidP="0076612F">
      <w:pPr>
        <w:pStyle w:val="TOC4"/>
        <w:tabs>
          <w:tab w:val="left" w:leader="dot" w:pos="9889"/>
        </w:tabs>
        <w:ind w:left="0" w:firstLine="567"/>
      </w:pPr>
      <w:hyperlink w:anchor="_bookmark3" w:history="1">
        <w:r w:rsidRPr="00271218">
          <w:t>образовательной</w:t>
        </w:r>
        <w:r w:rsidRPr="00271218">
          <w:rPr>
            <w:spacing w:val="-6"/>
          </w:rPr>
          <w:t xml:space="preserve"> </w:t>
        </w:r>
        <w:r w:rsidRPr="00271218">
          <w:t>программы</w:t>
        </w:r>
        <w:r w:rsidRPr="00271218">
          <w:rPr>
            <w:spacing w:val="-3"/>
          </w:rPr>
          <w:t xml:space="preserve"> </w:t>
        </w:r>
        <w:r w:rsidRPr="00271218">
          <w:t>среднего</w:t>
        </w:r>
        <w:r w:rsidRPr="00271218">
          <w:rPr>
            <w:spacing w:val="-4"/>
          </w:rPr>
          <w:t xml:space="preserve"> </w:t>
        </w:r>
        <w:r w:rsidRPr="00271218">
          <w:t>общего</w:t>
        </w:r>
        <w:r w:rsidRPr="00271218">
          <w:rPr>
            <w:spacing w:val="-3"/>
          </w:rPr>
          <w:t xml:space="preserve"> </w:t>
        </w:r>
        <w:r w:rsidRPr="00271218">
          <w:rPr>
            <w:spacing w:val="-2"/>
          </w:rPr>
          <w:t>образования</w:t>
        </w:r>
        <w:r w:rsidRPr="00271218">
          <w:tab/>
        </w:r>
        <w:r w:rsidRPr="00271218">
          <w:rPr>
            <w:spacing w:val="-10"/>
          </w:rPr>
          <w:t>5</w:t>
        </w:r>
      </w:hyperlink>
    </w:p>
    <w:p w:rsidR="00B37B8B" w:rsidRPr="00271218" w:rsidRDefault="00B37B8B" w:rsidP="006631A9">
      <w:pPr>
        <w:pStyle w:val="TOC4"/>
        <w:numPr>
          <w:ilvl w:val="2"/>
          <w:numId w:val="89"/>
        </w:numPr>
        <w:tabs>
          <w:tab w:val="left" w:pos="1741"/>
        </w:tabs>
        <w:spacing w:before="101"/>
        <w:ind w:left="0" w:firstLine="567"/>
      </w:pPr>
      <w:hyperlink w:anchor="_bookmark4" w:history="1">
        <w:r w:rsidRPr="00271218">
          <w:t>Общая</w:t>
        </w:r>
        <w:r w:rsidRPr="00271218">
          <w:rPr>
            <w:spacing w:val="-7"/>
          </w:rPr>
          <w:t xml:space="preserve"> </w:t>
        </w:r>
        <w:r w:rsidRPr="00271218">
          <w:t>характеристика</w:t>
        </w:r>
        <w:r w:rsidRPr="00271218">
          <w:rPr>
            <w:spacing w:val="-6"/>
          </w:rPr>
          <w:t xml:space="preserve"> </w:t>
        </w:r>
        <w:r w:rsidRPr="00271218">
          <w:t>основной</w:t>
        </w:r>
        <w:r w:rsidRPr="00271218">
          <w:rPr>
            <w:spacing w:val="-4"/>
          </w:rPr>
          <w:t xml:space="preserve"> </w:t>
        </w:r>
        <w:r w:rsidRPr="00271218">
          <w:t>образовательной</w:t>
        </w:r>
        <w:r w:rsidRPr="00271218">
          <w:rPr>
            <w:spacing w:val="-5"/>
          </w:rPr>
          <w:t xml:space="preserve"> </w:t>
        </w:r>
        <w:r w:rsidRPr="00271218">
          <w:t>программы</w:t>
        </w:r>
        <w:r w:rsidRPr="00271218">
          <w:rPr>
            <w:spacing w:val="-4"/>
          </w:rPr>
          <w:t xml:space="preserve"> </w:t>
        </w:r>
        <w:r w:rsidRPr="00271218">
          <w:rPr>
            <w:spacing w:val="-2"/>
          </w:rPr>
          <w:t>основного</w:t>
        </w:r>
      </w:hyperlink>
    </w:p>
    <w:p w:rsidR="00B37B8B" w:rsidRPr="00271218" w:rsidRDefault="00B37B8B" w:rsidP="0076612F">
      <w:pPr>
        <w:pStyle w:val="TOC4"/>
        <w:tabs>
          <w:tab w:val="left" w:leader="dot" w:pos="9889"/>
        </w:tabs>
        <w:ind w:left="0" w:firstLine="567"/>
      </w:pPr>
      <w:hyperlink w:anchor="_bookmark4" w:history="1">
        <w:r w:rsidRPr="00271218">
          <w:t>общего</w:t>
        </w:r>
        <w:r w:rsidRPr="00271218">
          <w:rPr>
            <w:spacing w:val="-1"/>
          </w:rPr>
          <w:t xml:space="preserve"> </w:t>
        </w:r>
        <w:r w:rsidRPr="00271218">
          <w:rPr>
            <w:spacing w:val="-2"/>
          </w:rPr>
          <w:t>образования</w:t>
        </w:r>
        <w:r w:rsidRPr="00271218">
          <w:tab/>
        </w:r>
        <w:r w:rsidRPr="00271218">
          <w:rPr>
            <w:spacing w:val="-10"/>
          </w:rPr>
          <w:t>6</w:t>
        </w:r>
      </w:hyperlink>
    </w:p>
    <w:p w:rsidR="00B37B8B" w:rsidRPr="00271218" w:rsidRDefault="00B37B8B" w:rsidP="006631A9">
      <w:pPr>
        <w:pStyle w:val="TOC4"/>
        <w:numPr>
          <w:ilvl w:val="2"/>
          <w:numId w:val="89"/>
        </w:numPr>
        <w:tabs>
          <w:tab w:val="left" w:pos="1741"/>
          <w:tab w:val="left" w:leader="dot" w:pos="9889"/>
        </w:tabs>
        <w:spacing w:before="101"/>
        <w:ind w:left="0" w:firstLine="567"/>
      </w:pPr>
      <w:hyperlink w:anchor="_bookmark5" w:history="1">
        <w:r w:rsidRPr="00271218">
          <w:t>Общие</w:t>
        </w:r>
        <w:r w:rsidRPr="00271218">
          <w:rPr>
            <w:spacing w:val="-4"/>
          </w:rPr>
          <w:t xml:space="preserve"> </w:t>
        </w:r>
        <w:r w:rsidRPr="00271218">
          <w:t>подходы</w:t>
        </w:r>
        <w:r w:rsidRPr="00271218">
          <w:rPr>
            <w:spacing w:val="-4"/>
          </w:rPr>
          <w:t xml:space="preserve"> </w:t>
        </w:r>
        <w:r w:rsidRPr="00271218">
          <w:t>к</w:t>
        </w:r>
        <w:r w:rsidRPr="00271218">
          <w:rPr>
            <w:spacing w:val="-4"/>
          </w:rPr>
          <w:t xml:space="preserve"> </w:t>
        </w:r>
        <w:r w:rsidRPr="00271218">
          <w:t>организации</w:t>
        </w:r>
        <w:r w:rsidRPr="00271218">
          <w:rPr>
            <w:spacing w:val="-3"/>
          </w:rPr>
          <w:t xml:space="preserve"> </w:t>
        </w:r>
        <w:r w:rsidRPr="00271218">
          <w:t>внеурочной</w:t>
        </w:r>
        <w:r w:rsidRPr="00271218">
          <w:rPr>
            <w:spacing w:val="-3"/>
          </w:rPr>
          <w:t xml:space="preserve"> </w:t>
        </w:r>
        <w:r w:rsidRPr="00271218">
          <w:rPr>
            <w:spacing w:val="-2"/>
          </w:rPr>
          <w:t>деятельности</w:t>
        </w:r>
        <w:r w:rsidRPr="00271218">
          <w:tab/>
        </w:r>
      </w:hyperlink>
      <w:r w:rsidR="006F6212">
        <w:t>6</w:t>
      </w:r>
    </w:p>
    <w:p w:rsidR="00B37B8B" w:rsidRPr="00271218" w:rsidRDefault="00B37B8B" w:rsidP="006631A9">
      <w:pPr>
        <w:pStyle w:val="TOC3"/>
        <w:numPr>
          <w:ilvl w:val="1"/>
          <w:numId w:val="89"/>
        </w:numPr>
        <w:tabs>
          <w:tab w:val="left" w:pos="1322"/>
        </w:tabs>
        <w:spacing w:before="98"/>
        <w:ind w:left="0" w:right="865" w:firstLine="567"/>
      </w:pPr>
      <w:hyperlink w:anchor="_bookmark6" w:history="1">
        <w:r w:rsidRPr="00271218">
          <w:t>ПЛАНИРУЕМЫЕ</w:t>
        </w:r>
        <w:r w:rsidRPr="00271218">
          <w:rPr>
            <w:spacing w:val="-11"/>
          </w:rPr>
          <w:t xml:space="preserve"> </w:t>
        </w:r>
        <w:r w:rsidRPr="00271218">
          <w:t>РЕЗУЛЬТАТЫ</w:t>
        </w:r>
        <w:r w:rsidRPr="00271218">
          <w:rPr>
            <w:spacing w:val="-11"/>
          </w:rPr>
          <w:t xml:space="preserve"> </w:t>
        </w:r>
        <w:r w:rsidRPr="00271218">
          <w:t>ОСВОЕНИЯ</w:t>
        </w:r>
        <w:r w:rsidRPr="00271218">
          <w:rPr>
            <w:spacing w:val="-10"/>
          </w:rPr>
          <w:t xml:space="preserve"> </w:t>
        </w:r>
        <w:r w:rsidRPr="00271218">
          <w:t>ОБУЧАЮЩИМИСЯ</w:t>
        </w:r>
        <w:r w:rsidRPr="00271218">
          <w:rPr>
            <w:spacing w:val="-10"/>
          </w:rPr>
          <w:t xml:space="preserve"> </w:t>
        </w:r>
        <w:r w:rsidRPr="00271218">
          <w:t>ОСНОВНОЙ</w:t>
        </w:r>
      </w:hyperlink>
      <w:r w:rsidRPr="00271218">
        <w:t xml:space="preserve"> </w:t>
      </w:r>
      <w:hyperlink w:anchor="_bookmark6" w:history="1">
        <w:r w:rsidRPr="00271218">
          <w:t>ОБРАЗОВАТЕЛЬНОЙ ПРОГРАММЫ СРЕДНЕГО ОБЩЕГО ОБРАЗОВАНИЯ:</w:t>
        </w:r>
      </w:hyperlink>
    </w:p>
    <w:p w:rsidR="00B37B8B" w:rsidRPr="00271218" w:rsidRDefault="00B37B8B" w:rsidP="0076612F">
      <w:pPr>
        <w:pStyle w:val="TOC3"/>
        <w:tabs>
          <w:tab w:val="left" w:leader="dot" w:pos="9889"/>
        </w:tabs>
        <w:spacing w:before="1"/>
        <w:ind w:left="0" w:firstLine="567"/>
      </w:pPr>
      <w:hyperlink w:anchor="_bookmark6" w:history="1">
        <w:r w:rsidRPr="00271218">
          <w:t>ОБЩАЯ</w:t>
        </w:r>
        <w:r w:rsidRPr="00271218">
          <w:rPr>
            <w:spacing w:val="-3"/>
          </w:rPr>
          <w:t xml:space="preserve"> </w:t>
        </w:r>
        <w:r w:rsidRPr="00271218">
          <w:rPr>
            <w:spacing w:val="-2"/>
          </w:rPr>
          <w:t>ХАРАКТЕРИСТИКА</w:t>
        </w:r>
        <w:r w:rsidRPr="00271218">
          <w:tab/>
        </w:r>
        <w:r w:rsidRPr="00271218">
          <w:rPr>
            <w:spacing w:val="-10"/>
          </w:rPr>
          <w:t>7</w:t>
        </w:r>
      </w:hyperlink>
    </w:p>
    <w:p w:rsidR="00B37B8B" w:rsidRPr="00271218" w:rsidRDefault="00B37B8B" w:rsidP="006631A9">
      <w:pPr>
        <w:pStyle w:val="TOC3"/>
        <w:numPr>
          <w:ilvl w:val="1"/>
          <w:numId w:val="89"/>
        </w:numPr>
        <w:tabs>
          <w:tab w:val="left" w:pos="1322"/>
        </w:tabs>
        <w:spacing w:before="101"/>
        <w:ind w:left="0" w:firstLine="567"/>
      </w:pPr>
      <w:hyperlink w:anchor="_bookmark7" w:history="1">
        <w:r w:rsidRPr="00271218">
          <w:t>СИСТЕМА</w:t>
        </w:r>
        <w:r w:rsidRPr="00271218">
          <w:rPr>
            <w:spacing w:val="-9"/>
          </w:rPr>
          <w:t xml:space="preserve"> </w:t>
        </w:r>
        <w:r w:rsidRPr="00271218">
          <w:t>ОЦЕНКИ</w:t>
        </w:r>
        <w:r w:rsidRPr="00271218">
          <w:rPr>
            <w:spacing w:val="-6"/>
          </w:rPr>
          <w:t xml:space="preserve"> </w:t>
        </w:r>
        <w:r w:rsidRPr="00271218">
          <w:t>ДОСТИЖЕНИЯ</w:t>
        </w:r>
        <w:r w:rsidRPr="00271218">
          <w:rPr>
            <w:spacing w:val="-6"/>
          </w:rPr>
          <w:t xml:space="preserve"> </w:t>
        </w:r>
        <w:r w:rsidRPr="00271218">
          <w:t>ПЛАНИРУЕМЫХ</w:t>
        </w:r>
        <w:r w:rsidRPr="00271218">
          <w:rPr>
            <w:spacing w:val="-6"/>
          </w:rPr>
          <w:t xml:space="preserve"> </w:t>
        </w:r>
        <w:r w:rsidRPr="00271218">
          <w:rPr>
            <w:spacing w:val="-2"/>
          </w:rPr>
          <w:t>РЕЗУЛЬТАТОВ</w:t>
        </w:r>
      </w:hyperlink>
    </w:p>
    <w:p w:rsidR="00B37B8B" w:rsidRPr="00271218" w:rsidRDefault="00B37B8B" w:rsidP="0076612F">
      <w:pPr>
        <w:pStyle w:val="TOC3"/>
        <w:tabs>
          <w:tab w:val="left" w:leader="dot" w:pos="9769"/>
        </w:tabs>
        <w:spacing w:before="0"/>
        <w:ind w:left="0" w:firstLine="567"/>
      </w:pPr>
      <w:hyperlink w:anchor="_bookmark7" w:history="1">
        <w:r w:rsidRPr="00271218">
          <w:t>ОСВОЕНИЯ</w:t>
        </w:r>
        <w:r w:rsidRPr="00271218">
          <w:rPr>
            <w:spacing w:val="-5"/>
          </w:rPr>
          <w:t xml:space="preserve"> </w:t>
        </w:r>
        <w:r w:rsidRPr="00271218">
          <w:t>ОСНОВНОЙ</w:t>
        </w:r>
        <w:r w:rsidRPr="00271218">
          <w:rPr>
            <w:spacing w:val="-6"/>
          </w:rPr>
          <w:t xml:space="preserve"> </w:t>
        </w:r>
        <w:r w:rsidRPr="00271218">
          <w:t>ОБРАЗОВАТЕЛЬНОЙ</w:t>
        </w:r>
        <w:r w:rsidRPr="00271218">
          <w:rPr>
            <w:spacing w:val="-5"/>
          </w:rPr>
          <w:t xml:space="preserve"> </w:t>
        </w:r>
        <w:r w:rsidRPr="00271218">
          <w:rPr>
            <w:spacing w:val="-2"/>
          </w:rPr>
          <w:t>ПРОГРАММЫ</w:t>
        </w:r>
        <w:r w:rsidRPr="00271218">
          <w:tab/>
        </w:r>
        <w:r w:rsidRPr="00271218">
          <w:rPr>
            <w:spacing w:val="-5"/>
          </w:rPr>
          <w:t>2</w:t>
        </w:r>
      </w:hyperlink>
      <w:r w:rsidR="006F6212">
        <w:t>7</w:t>
      </w:r>
    </w:p>
    <w:p w:rsidR="00B37B8B" w:rsidRPr="00271218" w:rsidRDefault="00B37B8B" w:rsidP="006631A9">
      <w:pPr>
        <w:pStyle w:val="TOC4"/>
        <w:numPr>
          <w:ilvl w:val="2"/>
          <w:numId w:val="89"/>
        </w:numPr>
        <w:tabs>
          <w:tab w:val="left" w:pos="1675"/>
          <w:tab w:val="left" w:leader="dot" w:pos="9769"/>
        </w:tabs>
        <w:spacing w:before="100"/>
        <w:ind w:left="0" w:firstLine="567"/>
      </w:pPr>
      <w:hyperlink w:anchor="_bookmark8" w:history="1">
        <w:r w:rsidRPr="00271218">
          <w:t>Общие</w:t>
        </w:r>
        <w:r w:rsidRPr="00271218">
          <w:rPr>
            <w:spacing w:val="-4"/>
          </w:rPr>
          <w:t xml:space="preserve"> </w:t>
        </w:r>
        <w:r w:rsidRPr="00271218">
          <w:rPr>
            <w:spacing w:val="-2"/>
          </w:rPr>
          <w:t>положения</w:t>
        </w:r>
        <w:r w:rsidRPr="00271218">
          <w:tab/>
        </w:r>
        <w:r w:rsidR="006F6212">
          <w:rPr>
            <w:spacing w:val="-5"/>
          </w:rPr>
          <w:t>27</w:t>
        </w:r>
      </w:hyperlink>
    </w:p>
    <w:p w:rsidR="00B37B8B" w:rsidRPr="00271218" w:rsidRDefault="00B37B8B" w:rsidP="006631A9">
      <w:pPr>
        <w:pStyle w:val="TOC4"/>
        <w:numPr>
          <w:ilvl w:val="2"/>
          <w:numId w:val="89"/>
        </w:numPr>
        <w:tabs>
          <w:tab w:val="left" w:pos="1741"/>
          <w:tab w:val="left" w:leader="dot" w:pos="9769"/>
        </w:tabs>
        <w:spacing w:before="99"/>
        <w:ind w:left="0" w:firstLine="567"/>
      </w:pPr>
      <w:hyperlink w:anchor="_bookmark9" w:history="1">
        <w:r w:rsidRPr="00271218">
          <w:t>Особенности</w:t>
        </w:r>
        <w:r w:rsidRPr="00271218">
          <w:rPr>
            <w:spacing w:val="-6"/>
          </w:rPr>
          <w:t xml:space="preserve"> </w:t>
        </w:r>
        <w:r w:rsidRPr="00271218">
          <w:t>оценки</w:t>
        </w:r>
        <w:r w:rsidRPr="00271218">
          <w:rPr>
            <w:spacing w:val="-5"/>
          </w:rPr>
          <w:t xml:space="preserve"> </w:t>
        </w:r>
        <w:proofErr w:type="spellStart"/>
        <w:r w:rsidRPr="00271218">
          <w:t>метапредметных</w:t>
        </w:r>
        <w:proofErr w:type="spellEnd"/>
        <w:r w:rsidRPr="00271218">
          <w:rPr>
            <w:spacing w:val="-2"/>
          </w:rPr>
          <w:t xml:space="preserve"> </w:t>
        </w:r>
        <w:r w:rsidRPr="00271218">
          <w:t>и</w:t>
        </w:r>
        <w:r w:rsidRPr="00271218">
          <w:rPr>
            <w:spacing w:val="-7"/>
          </w:rPr>
          <w:t xml:space="preserve"> </w:t>
        </w:r>
        <w:r w:rsidRPr="00271218">
          <w:t>предметных</w:t>
        </w:r>
        <w:r w:rsidRPr="00271218">
          <w:rPr>
            <w:spacing w:val="-3"/>
          </w:rPr>
          <w:t xml:space="preserve"> </w:t>
        </w:r>
        <w:r w:rsidRPr="00271218">
          <w:rPr>
            <w:spacing w:val="-2"/>
          </w:rPr>
          <w:t>результатов</w:t>
        </w:r>
        <w:r w:rsidRPr="00271218">
          <w:tab/>
        </w:r>
        <w:r w:rsidR="006F6212">
          <w:rPr>
            <w:spacing w:val="-5"/>
          </w:rPr>
          <w:t>29</w:t>
        </w:r>
      </w:hyperlink>
    </w:p>
    <w:p w:rsidR="00B37B8B" w:rsidRPr="00271218" w:rsidRDefault="00B37B8B" w:rsidP="006631A9">
      <w:pPr>
        <w:pStyle w:val="TOC4"/>
        <w:numPr>
          <w:ilvl w:val="2"/>
          <w:numId w:val="89"/>
        </w:numPr>
        <w:tabs>
          <w:tab w:val="left" w:pos="1741"/>
          <w:tab w:val="left" w:leader="dot" w:pos="9769"/>
        </w:tabs>
        <w:spacing w:before="101"/>
        <w:ind w:left="0" w:firstLine="567"/>
      </w:pPr>
      <w:hyperlink w:anchor="_bookmark10" w:history="1">
        <w:r w:rsidRPr="00271218">
          <w:t>Организация</w:t>
        </w:r>
        <w:r w:rsidRPr="00271218">
          <w:rPr>
            <w:spacing w:val="-8"/>
          </w:rPr>
          <w:t xml:space="preserve"> </w:t>
        </w:r>
        <w:r w:rsidRPr="00271218">
          <w:t>и</w:t>
        </w:r>
        <w:r w:rsidRPr="00271218">
          <w:rPr>
            <w:spacing w:val="-2"/>
          </w:rPr>
          <w:t xml:space="preserve"> </w:t>
        </w:r>
        <w:r w:rsidRPr="00271218">
          <w:t>содержание</w:t>
        </w:r>
        <w:r w:rsidRPr="00271218">
          <w:rPr>
            <w:spacing w:val="-4"/>
          </w:rPr>
          <w:t xml:space="preserve"> </w:t>
        </w:r>
        <w:r w:rsidRPr="00271218">
          <w:t>оценочных</w:t>
        </w:r>
        <w:r w:rsidRPr="00271218">
          <w:rPr>
            <w:spacing w:val="-3"/>
          </w:rPr>
          <w:t xml:space="preserve"> </w:t>
        </w:r>
        <w:r w:rsidRPr="00271218">
          <w:rPr>
            <w:spacing w:val="-2"/>
          </w:rPr>
          <w:t>процедур</w:t>
        </w:r>
        <w:r w:rsidRPr="00271218">
          <w:tab/>
        </w:r>
        <w:r w:rsidRPr="00271218">
          <w:rPr>
            <w:spacing w:val="-5"/>
          </w:rPr>
          <w:t>3</w:t>
        </w:r>
      </w:hyperlink>
      <w:r w:rsidR="006F6212">
        <w:t>1</w:t>
      </w:r>
    </w:p>
    <w:p w:rsidR="00B37B8B" w:rsidRPr="00271218" w:rsidRDefault="00B37B8B" w:rsidP="006631A9">
      <w:pPr>
        <w:pStyle w:val="TOC2"/>
        <w:numPr>
          <w:ilvl w:val="0"/>
          <w:numId w:val="89"/>
        </w:numPr>
        <w:tabs>
          <w:tab w:val="left" w:pos="902"/>
        </w:tabs>
        <w:spacing w:before="100"/>
        <w:ind w:left="0" w:firstLine="567"/>
      </w:pPr>
      <w:hyperlink w:anchor="_bookmark11" w:history="1">
        <w:r w:rsidRPr="00271218">
          <w:t>СОДЕРЖАТЕЛЬНЫЙ</w:t>
        </w:r>
        <w:r w:rsidRPr="00271218">
          <w:rPr>
            <w:spacing w:val="-8"/>
          </w:rPr>
          <w:t xml:space="preserve"> </w:t>
        </w:r>
        <w:r w:rsidRPr="00271218">
          <w:t>РАЗДЕЛ</w:t>
        </w:r>
        <w:r w:rsidRPr="00271218">
          <w:rPr>
            <w:spacing w:val="-5"/>
          </w:rPr>
          <w:t xml:space="preserve"> </w:t>
        </w:r>
        <w:r w:rsidRPr="00271218">
          <w:t>ПРОГРАММЫ</w:t>
        </w:r>
        <w:r w:rsidRPr="00271218">
          <w:rPr>
            <w:spacing w:val="-6"/>
          </w:rPr>
          <w:t xml:space="preserve"> </w:t>
        </w:r>
        <w:r w:rsidRPr="00271218">
          <w:t>СРЕДНЕГО</w:t>
        </w:r>
        <w:r w:rsidRPr="00271218">
          <w:rPr>
            <w:spacing w:val="-5"/>
          </w:rPr>
          <w:t xml:space="preserve"> </w:t>
        </w:r>
        <w:r w:rsidRPr="00271218">
          <w:t>ОБЩЕГО</w:t>
        </w:r>
        <w:r w:rsidRPr="00271218">
          <w:rPr>
            <w:spacing w:val="-5"/>
          </w:rPr>
          <w:t xml:space="preserve"> </w:t>
        </w:r>
        <w:r w:rsidRPr="00271218">
          <w:rPr>
            <w:spacing w:val="-2"/>
          </w:rPr>
          <w:t>ОБРАЗОВАНИЯ</w:t>
        </w:r>
      </w:hyperlink>
    </w:p>
    <w:p w:rsidR="00B37B8B" w:rsidRPr="00271218" w:rsidRDefault="00B37B8B" w:rsidP="0076612F">
      <w:pPr>
        <w:pStyle w:val="TOC1"/>
        <w:tabs>
          <w:tab w:val="left" w:leader="dot" w:pos="9071"/>
        </w:tabs>
        <w:ind w:left="0" w:firstLine="567"/>
      </w:pPr>
      <w:hyperlink w:anchor="_bookmark11" w:history="1">
        <w:r w:rsidRPr="00271218">
          <w:rPr>
            <w:spacing w:val="-10"/>
          </w:rPr>
          <w:t>.</w:t>
        </w:r>
        <w:r w:rsidRPr="00271218">
          <w:tab/>
        </w:r>
        <w:r w:rsidRPr="00271218">
          <w:rPr>
            <w:spacing w:val="-5"/>
          </w:rPr>
          <w:t>3</w:t>
        </w:r>
      </w:hyperlink>
      <w:r w:rsidR="006F6212">
        <w:t>4</w:t>
      </w:r>
    </w:p>
    <w:p w:rsidR="00B37B8B" w:rsidRPr="00271218" w:rsidRDefault="00B37B8B" w:rsidP="0076612F">
      <w:pPr>
        <w:pStyle w:val="TOC3"/>
        <w:ind w:left="0" w:firstLine="567"/>
      </w:pPr>
      <w:hyperlink w:anchor="_bookmark12" w:history="1">
        <w:r w:rsidRPr="00271218">
          <w:t>2</w:t>
        </w:r>
        <w:r w:rsidRPr="00271218">
          <w:rPr>
            <w:spacing w:val="-9"/>
          </w:rPr>
          <w:t xml:space="preserve"> </w:t>
        </w:r>
        <w:r w:rsidRPr="00271218">
          <w:t>1.</w:t>
        </w:r>
        <w:r w:rsidRPr="00271218">
          <w:rPr>
            <w:spacing w:val="-4"/>
          </w:rPr>
          <w:t xml:space="preserve"> </w:t>
        </w:r>
        <w:r w:rsidRPr="00271218">
          <w:t>ПРОГРАММА</w:t>
        </w:r>
        <w:r w:rsidRPr="00271218">
          <w:rPr>
            <w:spacing w:val="-4"/>
          </w:rPr>
          <w:t xml:space="preserve"> </w:t>
        </w:r>
        <w:r w:rsidRPr="00271218">
          <w:t>ФОРМИРОВАНИЯ</w:t>
        </w:r>
        <w:r w:rsidRPr="00271218">
          <w:rPr>
            <w:spacing w:val="-4"/>
          </w:rPr>
          <w:t xml:space="preserve"> </w:t>
        </w:r>
        <w:r w:rsidRPr="00271218">
          <w:t>УНИВЕРСАЛЬНЫХ</w:t>
        </w:r>
        <w:r w:rsidRPr="00271218">
          <w:rPr>
            <w:spacing w:val="-3"/>
          </w:rPr>
          <w:t xml:space="preserve"> </w:t>
        </w:r>
        <w:r w:rsidRPr="00271218">
          <w:t>УЧЕБНЫХ</w:t>
        </w:r>
        <w:r w:rsidRPr="00271218">
          <w:rPr>
            <w:spacing w:val="-4"/>
          </w:rPr>
          <w:t xml:space="preserve"> </w:t>
        </w:r>
        <w:r w:rsidRPr="00271218">
          <w:t>ДЕЙСТВИЙ</w:t>
        </w:r>
        <w:r w:rsidRPr="00271218">
          <w:rPr>
            <w:spacing w:val="-19"/>
          </w:rPr>
          <w:t xml:space="preserve"> </w:t>
        </w:r>
        <w:r w:rsidR="00271218">
          <w:rPr>
            <w:spacing w:val="-19"/>
          </w:rPr>
          <w:t>…...</w:t>
        </w:r>
        <w:r w:rsidRPr="00271218">
          <w:rPr>
            <w:spacing w:val="-5"/>
          </w:rPr>
          <w:t>3</w:t>
        </w:r>
      </w:hyperlink>
      <w:r w:rsidR="006F6212">
        <w:t>4</w:t>
      </w:r>
    </w:p>
    <w:p w:rsidR="00B37B8B" w:rsidRPr="00271218" w:rsidRDefault="006F6212" w:rsidP="006F6212">
      <w:pPr>
        <w:pStyle w:val="TOC4"/>
        <w:tabs>
          <w:tab w:val="left" w:pos="1741"/>
        </w:tabs>
        <w:spacing w:before="101"/>
        <w:ind w:left="542" w:right="845"/>
      </w:pPr>
      <w:r>
        <w:t xml:space="preserve"> </w:t>
      </w:r>
      <w:r>
        <w:t>2.1.1</w:t>
      </w:r>
      <w:r>
        <w:t xml:space="preserve"> </w:t>
      </w:r>
      <w:hyperlink w:anchor="_bookmark13" w:history="1">
        <w:r w:rsidR="00B37B8B" w:rsidRPr="00271218">
          <w:t>Цели и задачи, включая учебно-исследовательскую и проектную деятельность</w:t>
        </w:r>
      </w:hyperlink>
      <w:r w:rsidR="00B37B8B" w:rsidRPr="00271218">
        <w:t xml:space="preserve"> </w:t>
      </w:r>
      <w:hyperlink w:anchor="_bookmark13" w:history="1">
        <w:r w:rsidR="00B37B8B" w:rsidRPr="00271218">
          <w:t>обучающихся</w:t>
        </w:r>
        <w:r w:rsidR="00B37B8B" w:rsidRPr="00271218">
          <w:rPr>
            <w:spacing w:val="-6"/>
          </w:rPr>
          <w:t xml:space="preserve"> </w:t>
        </w:r>
        <w:r w:rsidR="00B37B8B" w:rsidRPr="00271218">
          <w:t>как</w:t>
        </w:r>
        <w:r w:rsidR="00B37B8B" w:rsidRPr="00271218">
          <w:rPr>
            <w:spacing w:val="-6"/>
          </w:rPr>
          <w:t xml:space="preserve"> </w:t>
        </w:r>
        <w:r w:rsidR="00B37B8B" w:rsidRPr="00271218">
          <w:t>средства</w:t>
        </w:r>
        <w:r w:rsidR="00B37B8B" w:rsidRPr="00271218">
          <w:rPr>
            <w:spacing w:val="-7"/>
          </w:rPr>
          <w:t xml:space="preserve"> </w:t>
        </w:r>
        <w:r w:rsidR="00B37B8B" w:rsidRPr="00271218">
          <w:t>совершенствования</w:t>
        </w:r>
        <w:r w:rsidR="00B37B8B" w:rsidRPr="00271218">
          <w:rPr>
            <w:spacing w:val="-6"/>
          </w:rPr>
          <w:t xml:space="preserve"> </w:t>
        </w:r>
        <w:r w:rsidR="00B37B8B" w:rsidRPr="00271218">
          <w:t>их</w:t>
        </w:r>
        <w:r w:rsidR="00B37B8B" w:rsidRPr="00271218">
          <w:rPr>
            <w:spacing w:val="-2"/>
          </w:rPr>
          <w:t xml:space="preserve"> </w:t>
        </w:r>
        <w:r w:rsidR="00B37B8B" w:rsidRPr="00271218">
          <w:t>универсальных</w:t>
        </w:r>
        <w:r w:rsidR="00B37B8B" w:rsidRPr="00271218">
          <w:rPr>
            <w:spacing w:val="-3"/>
          </w:rPr>
          <w:t xml:space="preserve"> </w:t>
        </w:r>
        <w:r w:rsidR="00B37B8B" w:rsidRPr="00271218">
          <w:t>учебных</w:t>
        </w:r>
        <w:r w:rsidR="00B37B8B" w:rsidRPr="00271218">
          <w:rPr>
            <w:spacing w:val="-7"/>
          </w:rPr>
          <w:t xml:space="preserve"> </w:t>
        </w:r>
        <w:r w:rsidR="00B37B8B" w:rsidRPr="00271218">
          <w:t>действий</w:t>
        </w:r>
      </w:hyperlink>
    </w:p>
    <w:p w:rsidR="00B37B8B" w:rsidRPr="00271218" w:rsidRDefault="00B37B8B" w:rsidP="0076612F">
      <w:pPr>
        <w:pStyle w:val="TOC5"/>
        <w:tabs>
          <w:tab w:val="left" w:leader="dot" w:pos="9769"/>
        </w:tabs>
        <w:ind w:left="0" w:firstLine="567"/>
      </w:pPr>
      <w:hyperlink w:anchor="_bookmark13" w:history="1">
        <w:r w:rsidRPr="00271218">
          <w:rPr>
            <w:spacing w:val="-10"/>
          </w:rPr>
          <w:t>.</w:t>
        </w:r>
        <w:r w:rsidRPr="00271218">
          <w:tab/>
        </w:r>
        <w:r w:rsidRPr="00271218">
          <w:rPr>
            <w:spacing w:val="-5"/>
          </w:rPr>
          <w:t>3</w:t>
        </w:r>
      </w:hyperlink>
      <w:r w:rsidR="006F6212">
        <w:t>4</w:t>
      </w:r>
    </w:p>
    <w:p w:rsidR="00B37B8B" w:rsidRPr="00271218" w:rsidRDefault="006F6212" w:rsidP="006F6212">
      <w:pPr>
        <w:pStyle w:val="TOC4"/>
        <w:tabs>
          <w:tab w:val="left" w:pos="1741"/>
        </w:tabs>
        <w:spacing w:before="101"/>
        <w:ind w:left="567" w:right="839"/>
      </w:pPr>
      <w:r>
        <w:t xml:space="preserve">2.1.2 </w:t>
      </w:r>
      <w:hyperlink w:anchor="_bookmark14" w:history="1">
        <w:r w:rsidR="00B37B8B" w:rsidRPr="00271218">
          <w:t>Описание</w:t>
        </w:r>
        <w:r w:rsidR="00B37B8B" w:rsidRPr="00271218">
          <w:rPr>
            <w:spacing w:val="-7"/>
          </w:rPr>
          <w:t xml:space="preserve"> </w:t>
        </w:r>
        <w:r w:rsidR="00B37B8B" w:rsidRPr="00271218">
          <w:t>понятий,</w:t>
        </w:r>
        <w:r w:rsidR="00B37B8B" w:rsidRPr="00271218">
          <w:rPr>
            <w:spacing w:val="-6"/>
          </w:rPr>
          <w:t xml:space="preserve"> </w:t>
        </w:r>
        <w:r w:rsidR="00B37B8B" w:rsidRPr="00271218">
          <w:t>функций,</w:t>
        </w:r>
        <w:r w:rsidR="00B37B8B" w:rsidRPr="00271218">
          <w:rPr>
            <w:spacing w:val="-6"/>
          </w:rPr>
          <w:t xml:space="preserve"> </w:t>
        </w:r>
        <w:r w:rsidR="00B37B8B" w:rsidRPr="00271218">
          <w:t>состава</w:t>
        </w:r>
        <w:r w:rsidR="00B37B8B" w:rsidRPr="00271218">
          <w:rPr>
            <w:spacing w:val="-7"/>
          </w:rPr>
          <w:t xml:space="preserve"> </w:t>
        </w:r>
        <w:r w:rsidR="00B37B8B" w:rsidRPr="00271218">
          <w:t>и</w:t>
        </w:r>
        <w:r w:rsidR="00B37B8B" w:rsidRPr="00271218">
          <w:rPr>
            <w:spacing w:val="-6"/>
          </w:rPr>
          <w:t xml:space="preserve"> </w:t>
        </w:r>
        <w:r w:rsidR="00B37B8B" w:rsidRPr="00271218">
          <w:t>характеристик</w:t>
        </w:r>
        <w:r w:rsidR="00B37B8B" w:rsidRPr="00271218">
          <w:rPr>
            <w:spacing w:val="-5"/>
          </w:rPr>
          <w:t xml:space="preserve"> </w:t>
        </w:r>
        <w:r w:rsidR="00B37B8B" w:rsidRPr="00271218">
          <w:t>универсальных</w:t>
        </w:r>
        <w:r w:rsidR="00B37B8B" w:rsidRPr="00271218">
          <w:rPr>
            <w:spacing w:val="-3"/>
          </w:rPr>
          <w:t xml:space="preserve"> </w:t>
        </w:r>
        <w:r w:rsidR="00B37B8B" w:rsidRPr="00271218">
          <w:t>учебных</w:t>
        </w:r>
      </w:hyperlink>
      <w:r w:rsidR="00B37B8B" w:rsidRPr="00271218">
        <w:t xml:space="preserve"> </w:t>
      </w:r>
      <w:hyperlink w:anchor="_bookmark14" w:history="1">
        <w:r w:rsidR="00B37B8B" w:rsidRPr="00271218">
          <w:t>действий и их связи с содержанием отдельных учебных предметов и внеурочной</w:t>
        </w:r>
      </w:hyperlink>
    </w:p>
    <w:p w:rsidR="00B37B8B" w:rsidRPr="00271218" w:rsidRDefault="00B37B8B" w:rsidP="0076612F">
      <w:pPr>
        <w:pStyle w:val="TOC4"/>
        <w:ind w:left="0" w:firstLine="567"/>
      </w:pPr>
      <w:hyperlink w:anchor="_bookmark14" w:history="1">
        <w:r w:rsidRPr="00271218">
          <w:t>деятельностью,</w:t>
        </w:r>
        <w:r w:rsidRPr="00271218">
          <w:rPr>
            <w:spacing w:val="-6"/>
          </w:rPr>
          <w:t xml:space="preserve"> </w:t>
        </w:r>
        <w:r w:rsidRPr="00271218">
          <w:t>а</w:t>
        </w:r>
        <w:r w:rsidRPr="00271218">
          <w:rPr>
            <w:spacing w:val="-5"/>
          </w:rPr>
          <w:t xml:space="preserve"> </w:t>
        </w:r>
        <w:r w:rsidRPr="00271218">
          <w:t>также</w:t>
        </w:r>
        <w:r w:rsidRPr="00271218">
          <w:rPr>
            <w:spacing w:val="-6"/>
          </w:rPr>
          <w:t xml:space="preserve"> </w:t>
        </w:r>
        <w:r w:rsidRPr="00271218">
          <w:t>места универсальных</w:t>
        </w:r>
        <w:r w:rsidRPr="00271218">
          <w:rPr>
            <w:spacing w:val="-1"/>
          </w:rPr>
          <w:t xml:space="preserve"> </w:t>
        </w:r>
        <w:r w:rsidRPr="00271218">
          <w:t>учебных</w:t>
        </w:r>
        <w:r w:rsidRPr="00271218">
          <w:rPr>
            <w:spacing w:val="-2"/>
          </w:rPr>
          <w:t xml:space="preserve"> </w:t>
        </w:r>
        <w:r w:rsidRPr="00271218">
          <w:t>действий</w:t>
        </w:r>
        <w:r w:rsidRPr="00271218">
          <w:rPr>
            <w:spacing w:val="-4"/>
          </w:rPr>
          <w:t xml:space="preserve"> </w:t>
        </w:r>
        <w:r w:rsidRPr="00271218">
          <w:t>в</w:t>
        </w:r>
        <w:r w:rsidRPr="00271218">
          <w:rPr>
            <w:spacing w:val="-4"/>
          </w:rPr>
          <w:t xml:space="preserve"> </w:t>
        </w:r>
        <w:r w:rsidRPr="00271218">
          <w:rPr>
            <w:spacing w:val="-2"/>
          </w:rPr>
          <w:t>структуре</w:t>
        </w:r>
      </w:hyperlink>
    </w:p>
    <w:p w:rsidR="00B37B8B" w:rsidRPr="00271218" w:rsidRDefault="00B37B8B" w:rsidP="0076612F">
      <w:pPr>
        <w:pStyle w:val="TOC4"/>
        <w:tabs>
          <w:tab w:val="left" w:leader="dot" w:pos="9769"/>
        </w:tabs>
        <w:ind w:left="0" w:firstLine="567"/>
      </w:pPr>
      <w:hyperlink w:anchor="_bookmark14" w:history="1">
        <w:r w:rsidRPr="00271218">
          <w:t>образовательной</w:t>
        </w:r>
        <w:r w:rsidRPr="00271218">
          <w:rPr>
            <w:spacing w:val="-7"/>
          </w:rPr>
          <w:t xml:space="preserve"> </w:t>
        </w:r>
        <w:r w:rsidRPr="00271218">
          <w:rPr>
            <w:spacing w:val="-2"/>
          </w:rPr>
          <w:t>деятельности</w:t>
        </w:r>
        <w:r w:rsidRPr="00271218">
          <w:tab/>
        </w:r>
        <w:r w:rsidRPr="00271218">
          <w:rPr>
            <w:spacing w:val="-5"/>
          </w:rPr>
          <w:t>3</w:t>
        </w:r>
      </w:hyperlink>
      <w:r w:rsidR="006F6212">
        <w:t>5</w:t>
      </w:r>
    </w:p>
    <w:p w:rsidR="00B37B8B" w:rsidRPr="00271218" w:rsidRDefault="006F6212" w:rsidP="006F6212">
      <w:pPr>
        <w:pStyle w:val="TOC4"/>
        <w:tabs>
          <w:tab w:val="left" w:pos="1741"/>
          <w:tab w:val="left" w:leader="dot" w:pos="9769"/>
        </w:tabs>
        <w:spacing w:before="99"/>
        <w:ind w:left="567"/>
      </w:pPr>
      <w:r>
        <w:t xml:space="preserve">2.1.3 </w:t>
      </w:r>
      <w:hyperlink w:anchor="_bookmark15" w:history="1">
        <w:r w:rsidR="00B37B8B" w:rsidRPr="00271218">
          <w:t>Типовые</w:t>
        </w:r>
        <w:r w:rsidR="00B37B8B" w:rsidRPr="00271218">
          <w:rPr>
            <w:spacing w:val="-9"/>
          </w:rPr>
          <w:t xml:space="preserve"> </w:t>
        </w:r>
        <w:r w:rsidR="00B37B8B" w:rsidRPr="00271218">
          <w:t>задачи</w:t>
        </w:r>
        <w:r w:rsidR="00B37B8B" w:rsidRPr="00271218">
          <w:rPr>
            <w:spacing w:val="-5"/>
          </w:rPr>
          <w:t xml:space="preserve"> </w:t>
        </w:r>
        <w:r w:rsidR="00B37B8B" w:rsidRPr="00271218">
          <w:t>по</w:t>
        </w:r>
        <w:r w:rsidR="00B37B8B" w:rsidRPr="00271218">
          <w:rPr>
            <w:spacing w:val="-5"/>
          </w:rPr>
          <w:t xml:space="preserve"> </w:t>
        </w:r>
        <w:r w:rsidR="00B37B8B" w:rsidRPr="00271218">
          <w:t>формированию</w:t>
        </w:r>
        <w:r w:rsidR="00B37B8B" w:rsidRPr="00271218">
          <w:rPr>
            <w:spacing w:val="-4"/>
          </w:rPr>
          <w:t xml:space="preserve"> </w:t>
        </w:r>
        <w:r w:rsidR="00B37B8B" w:rsidRPr="00271218">
          <w:t>универсальных</w:t>
        </w:r>
        <w:r w:rsidR="00B37B8B" w:rsidRPr="00271218">
          <w:rPr>
            <w:spacing w:val="-2"/>
          </w:rPr>
          <w:t xml:space="preserve"> </w:t>
        </w:r>
        <w:r w:rsidR="00B37B8B" w:rsidRPr="00271218">
          <w:t>учебных</w:t>
        </w:r>
        <w:r w:rsidR="00B37B8B" w:rsidRPr="00271218">
          <w:rPr>
            <w:spacing w:val="-4"/>
          </w:rPr>
          <w:t xml:space="preserve"> </w:t>
        </w:r>
        <w:r w:rsidR="00B37B8B" w:rsidRPr="00271218">
          <w:rPr>
            <w:spacing w:val="-2"/>
          </w:rPr>
          <w:t>действий</w:t>
        </w:r>
        <w:r w:rsidR="00B37B8B" w:rsidRPr="00271218">
          <w:tab/>
        </w:r>
        <w:r w:rsidR="00B37B8B" w:rsidRPr="00271218">
          <w:rPr>
            <w:spacing w:val="-5"/>
          </w:rPr>
          <w:t>5</w:t>
        </w:r>
      </w:hyperlink>
      <w:r>
        <w:t>5</w:t>
      </w:r>
    </w:p>
    <w:p w:rsidR="00B37B8B" w:rsidRPr="00271218" w:rsidRDefault="006F6212" w:rsidP="006F6212">
      <w:pPr>
        <w:pStyle w:val="TOC4"/>
        <w:tabs>
          <w:tab w:val="left" w:pos="1741"/>
        </w:tabs>
        <w:spacing w:before="100"/>
        <w:ind w:left="567"/>
      </w:pPr>
      <w:r>
        <w:t xml:space="preserve">2.1.4 </w:t>
      </w:r>
      <w:hyperlink w:anchor="_bookmark16" w:history="1">
        <w:r w:rsidR="00B37B8B" w:rsidRPr="00271218">
          <w:t>Описание</w:t>
        </w:r>
        <w:r w:rsidR="00B37B8B" w:rsidRPr="00271218">
          <w:rPr>
            <w:spacing w:val="-9"/>
          </w:rPr>
          <w:t xml:space="preserve"> </w:t>
        </w:r>
        <w:r w:rsidR="00B37B8B" w:rsidRPr="00271218">
          <w:t>особенностей</w:t>
        </w:r>
        <w:r w:rsidR="00B37B8B" w:rsidRPr="00271218">
          <w:rPr>
            <w:spacing w:val="-4"/>
          </w:rPr>
          <w:t xml:space="preserve"> </w:t>
        </w:r>
        <w:r w:rsidR="00B37B8B" w:rsidRPr="00271218">
          <w:t>учебно-исследовательской</w:t>
        </w:r>
        <w:r w:rsidR="00B37B8B" w:rsidRPr="00271218">
          <w:rPr>
            <w:spacing w:val="-5"/>
          </w:rPr>
          <w:t xml:space="preserve"> </w:t>
        </w:r>
        <w:r w:rsidR="00B37B8B" w:rsidRPr="00271218">
          <w:t>и</w:t>
        </w:r>
        <w:r w:rsidR="00B37B8B" w:rsidRPr="00271218">
          <w:rPr>
            <w:spacing w:val="-6"/>
          </w:rPr>
          <w:t xml:space="preserve"> </w:t>
        </w:r>
        <w:r w:rsidR="00B37B8B" w:rsidRPr="00271218">
          <w:t>проектной</w:t>
        </w:r>
        <w:r w:rsidR="00B37B8B" w:rsidRPr="00271218">
          <w:rPr>
            <w:spacing w:val="-7"/>
          </w:rPr>
          <w:t xml:space="preserve"> </w:t>
        </w:r>
        <w:r w:rsidR="00B37B8B" w:rsidRPr="00271218">
          <w:rPr>
            <w:spacing w:val="-2"/>
          </w:rPr>
          <w:t>деятельности</w:t>
        </w:r>
      </w:hyperlink>
    </w:p>
    <w:p w:rsidR="00B37B8B" w:rsidRPr="00271218" w:rsidRDefault="00B37B8B" w:rsidP="0076612F">
      <w:pPr>
        <w:pStyle w:val="TOC4"/>
        <w:tabs>
          <w:tab w:val="left" w:leader="dot" w:pos="9769"/>
        </w:tabs>
        <w:ind w:left="0" w:firstLine="567"/>
      </w:pPr>
      <w:hyperlink w:anchor="_bookmark16" w:history="1">
        <w:r w:rsidRPr="00271218">
          <w:rPr>
            <w:spacing w:val="-2"/>
          </w:rPr>
          <w:t>обучающихся</w:t>
        </w:r>
        <w:r w:rsidRPr="00271218">
          <w:tab/>
        </w:r>
        <w:r w:rsidR="006F6212">
          <w:t>7</w:t>
        </w:r>
        <w:r w:rsidRPr="00271218">
          <w:rPr>
            <w:spacing w:val="-5"/>
          </w:rPr>
          <w:t>8</w:t>
        </w:r>
      </w:hyperlink>
    </w:p>
    <w:p w:rsidR="00B37B8B" w:rsidRPr="00271218" w:rsidRDefault="006F6212" w:rsidP="006F6212">
      <w:pPr>
        <w:pStyle w:val="TOC4"/>
        <w:tabs>
          <w:tab w:val="left" w:pos="1741"/>
        </w:tabs>
        <w:spacing w:before="102"/>
        <w:ind w:left="567"/>
      </w:pPr>
      <w:r>
        <w:t xml:space="preserve">2.1.5 </w:t>
      </w:r>
      <w:hyperlink w:anchor="_bookmark17" w:history="1">
        <w:r w:rsidR="00B37B8B" w:rsidRPr="00271218">
          <w:t>Описание</w:t>
        </w:r>
        <w:r w:rsidR="00B37B8B" w:rsidRPr="00271218">
          <w:rPr>
            <w:spacing w:val="-9"/>
          </w:rPr>
          <w:t xml:space="preserve"> </w:t>
        </w:r>
        <w:r w:rsidR="00B37B8B" w:rsidRPr="00271218">
          <w:t>основных</w:t>
        </w:r>
        <w:r w:rsidR="00B37B8B" w:rsidRPr="00271218">
          <w:rPr>
            <w:spacing w:val="-5"/>
          </w:rPr>
          <w:t xml:space="preserve"> </w:t>
        </w:r>
        <w:r w:rsidR="00B37B8B" w:rsidRPr="00271218">
          <w:t>направлений</w:t>
        </w:r>
        <w:r w:rsidR="00B37B8B" w:rsidRPr="00271218">
          <w:rPr>
            <w:spacing w:val="-4"/>
          </w:rPr>
          <w:t xml:space="preserve"> </w:t>
        </w:r>
        <w:r w:rsidR="00B37B8B" w:rsidRPr="00271218">
          <w:t>учебно-исследовательской</w:t>
        </w:r>
        <w:r w:rsidR="00B37B8B" w:rsidRPr="00271218">
          <w:rPr>
            <w:spacing w:val="-6"/>
          </w:rPr>
          <w:t xml:space="preserve"> </w:t>
        </w:r>
        <w:r w:rsidR="00B37B8B" w:rsidRPr="00271218">
          <w:t>и</w:t>
        </w:r>
        <w:r w:rsidR="00B37B8B" w:rsidRPr="00271218">
          <w:rPr>
            <w:spacing w:val="-5"/>
          </w:rPr>
          <w:t xml:space="preserve"> </w:t>
        </w:r>
        <w:r w:rsidR="00B37B8B" w:rsidRPr="00271218">
          <w:rPr>
            <w:spacing w:val="-2"/>
          </w:rPr>
          <w:t>проектной</w:t>
        </w:r>
      </w:hyperlink>
    </w:p>
    <w:p w:rsidR="00B37B8B" w:rsidRPr="00271218" w:rsidRDefault="00B37B8B" w:rsidP="0076612F">
      <w:pPr>
        <w:pStyle w:val="TOC4"/>
        <w:tabs>
          <w:tab w:val="left" w:leader="dot" w:pos="9769"/>
        </w:tabs>
        <w:ind w:left="0" w:firstLine="567"/>
      </w:pPr>
      <w:hyperlink w:anchor="_bookmark17" w:history="1">
        <w:r w:rsidRPr="00271218">
          <w:t>деятельности</w:t>
        </w:r>
        <w:r w:rsidRPr="00271218">
          <w:rPr>
            <w:spacing w:val="-6"/>
          </w:rPr>
          <w:t xml:space="preserve"> </w:t>
        </w:r>
        <w:r w:rsidRPr="00271218">
          <w:rPr>
            <w:spacing w:val="-2"/>
          </w:rPr>
          <w:t>обучающихся</w:t>
        </w:r>
        <w:r w:rsidRPr="00271218">
          <w:tab/>
        </w:r>
        <w:r w:rsidRPr="00271218">
          <w:rPr>
            <w:spacing w:val="-5"/>
          </w:rPr>
          <w:t>8</w:t>
        </w:r>
      </w:hyperlink>
      <w:r w:rsidR="006F6212">
        <w:t>1</w:t>
      </w:r>
    </w:p>
    <w:p w:rsidR="00B37B8B" w:rsidRPr="00271218" w:rsidRDefault="006F6212" w:rsidP="006F6212">
      <w:pPr>
        <w:pStyle w:val="TOC4"/>
        <w:tabs>
          <w:tab w:val="left" w:pos="1741"/>
          <w:tab w:val="left" w:leader="dot" w:pos="9769"/>
        </w:tabs>
        <w:spacing w:before="98"/>
        <w:ind w:left="567" w:right="695"/>
      </w:pPr>
      <w:r>
        <w:t xml:space="preserve">2.1.6 </w:t>
      </w:r>
      <w:hyperlink w:anchor="_bookmark18" w:history="1">
        <w:r w:rsidR="00B37B8B" w:rsidRPr="00271218">
          <w:t>Планируемые результаты учебно-исследовательской и проектной деятельности</w:t>
        </w:r>
      </w:hyperlink>
      <w:r w:rsidR="00B37B8B" w:rsidRPr="00271218">
        <w:t xml:space="preserve"> </w:t>
      </w:r>
      <w:hyperlink w:anchor="_bookmark18" w:history="1">
        <w:r w:rsidR="00B37B8B" w:rsidRPr="00271218">
          <w:t>обучающихся в рамках урочной и внеурочной деятельности</w:t>
        </w:r>
        <w:r w:rsidR="00B37B8B" w:rsidRPr="00271218">
          <w:tab/>
        </w:r>
        <w:r w:rsidR="00B37B8B" w:rsidRPr="00271218">
          <w:rPr>
            <w:spacing w:val="-6"/>
          </w:rPr>
          <w:t>8</w:t>
        </w:r>
      </w:hyperlink>
      <w:r>
        <w:t>4</w:t>
      </w:r>
    </w:p>
    <w:p w:rsidR="00B37B8B" w:rsidRPr="00271218" w:rsidRDefault="006F6212" w:rsidP="006F6212">
      <w:pPr>
        <w:pStyle w:val="TOC4"/>
        <w:tabs>
          <w:tab w:val="left" w:pos="1741"/>
        </w:tabs>
        <w:spacing w:before="101"/>
        <w:ind w:left="567"/>
      </w:pPr>
      <w:r>
        <w:t xml:space="preserve">2.1.7 </w:t>
      </w:r>
      <w:hyperlink w:anchor="_bookmark19" w:history="1">
        <w:r w:rsidR="00B37B8B" w:rsidRPr="00271218">
          <w:t>Описание</w:t>
        </w:r>
        <w:r w:rsidR="00B37B8B" w:rsidRPr="00271218">
          <w:rPr>
            <w:spacing w:val="-8"/>
          </w:rPr>
          <w:t xml:space="preserve"> </w:t>
        </w:r>
        <w:r w:rsidR="00B37B8B" w:rsidRPr="00271218">
          <w:t>условий,</w:t>
        </w:r>
        <w:r w:rsidR="00B37B8B" w:rsidRPr="00271218">
          <w:rPr>
            <w:spacing w:val="-6"/>
          </w:rPr>
          <w:t xml:space="preserve"> </w:t>
        </w:r>
        <w:r w:rsidR="00B37B8B" w:rsidRPr="00271218">
          <w:t>обеспечивающих</w:t>
        </w:r>
        <w:r w:rsidR="00B37B8B" w:rsidRPr="00271218">
          <w:rPr>
            <w:spacing w:val="-4"/>
          </w:rPr>
          <w:t xml:space="preserve"> </w:t>
        </w:r>
        <w:r w:rsidR="00B37B8B" w:rsidRPr="00271218">
          <w:t>развитие</w:t>
        </w:r>
        <w:r w:rsidR="00B37B8B" w:rsidRPr="00271218">
          <w:rPr>
            <w:spacing w:val="-5"/>
          </w:rPr>
          <w:t xml:space="preserve"> </w:t>
        </w:r>
        <w:r w:rsidR="00B37B8B" w:rsidRPr="00271218">
          <w:t>универсальных</w:t>
        </w:r>
        <w:r w:rsidR="00B37B8B" w:rsidRPr="00271218">
          <w:rPr>
            <w:spacing w:val="-3"/>
          </w:rPr>
          <w:t xml:space="preserve"> </w:t>
        </w:r>
        <w:r w:rsidR="00B37B8B" w:rsidRPr="00271218">
          <w:rPr>
            <w:spacing w:val="-2"/>
          </w:rPr>
          <w:t>учебных</w:t>
        </w:r>
      </w:hyperlink>
    </w:p>
    <w:p w:rsidR="00B37B8B" w:rsidRPr="00271218" w:rsidRDefault="00B37B8B" w:rsidP="0076612F">
      <w:pPr>
        <w:pStyle w:val="TOC4"/>
        <w:ind w:left="0" w:right="695" w:firstLine="567"/>
      </w:pPr>
      <w:hyperlink w:anchor="_bookmark19" w:history="1">
        <w:r w:rsidRPr="00271218">
          <w:t>действий</w:t>
        </w:r>
        <w:r w:rsidRPr="00271218">
          <w:rPr>
            <w:spacing w:val="-1"/>
          </w:rPr>
          <w:t xml:space="preserve"> </w:t>
        </w:r>
        <w:r w:rsidRPr="00271218">
          <w:t>у</w:t>
        </w:r>
        <w:r w:rsidRPr="00271218">
          <w:rPr>
            <w:spacing w:val="-12"/>
          </w:rPr>
          <w:t xml:space="preserve"> </w:t>
        </w:r>
        <w:r w:rsidRPr="00271218">
          <w:t>обучающихся,</w:t>
        </w:r>
        <w:r w:rsidRPr="00271218">
          <w:rPr>
            <w:spacing w:val="-4"/>
          </w:rPr>
          <w:t xml:space="preserve"> </w:t>
        </w:r>
        <w:r w:rsidRPr="00271218">
          <w:t>в</w:t>
        </w:r>
        <w:r w:rsidRPr="00271218">
          <w:rPr>
            <w:spacing w:val="-5"/>
          </w:rPr>
          <w:t xml:space="preserve"> </w:t>
        </w:r>
        <w:r w:rsidRPr="00271218">
          <w:t>том</w:t>
        </w:r>
        <w:r w:rsidRPr="00271218">
          <w:rPr>
            <w:spacing w:val="-4"/>
          </w:rPr>
          <w:t xml:space="preserve"> </w:t>
        </w:r>
        <w:r w:rsidRPr="00271218">
          <w:t>числе</w:t>
        </w:r>
        <w:r w:rsidRPr="00271218">
          <w:rPr>
            <w:spacing w:val="-3"/>
          </w:rPr>
          <w:t xml:space="preserve"> </w:t>
        </w:r>
        <w:r w:rsidRPr="00271218">
          <w:t>системы</w:t>
        </w:r>
        <w:r w:rsidRPr="00271218">
          <w:rPr>
            <w:spacing w:val="-3"/>
          </w:rPr>
          <w:t xml:space="preserve"> </w:t>
        </w:r>
        <w:r w:rsidRPr="00271218">
          <w:t>организационно-методического</w:t>
        </w:r>
        <w:r w:rsidRPr="00271218">
          <w:rPr>
            <w:spacing w:val="-4"/>
          </w:rPr>
          <w:t xml:space="preserve"> </w:t>
        </w:r>
        <w:r w:rsidRPr="00271218">
          <w:t>и</w:t>
        </w:r>
      </w:hyperlink>
      <w:r w:rsidRPr="00271218">
        <w:t xml:space="preserve"> </w:t>
      </w:r>
      <w:hyperlink w:anchor="_bookmark19" w:history="1">
        <w:r w:rsidRPr="00271218">
          <w:t>ресурсного обеспечения учебно-исследовательской и проектной деятельности</w:t>
        </w:r>
      </w:hyperlink>
    </w:p>
    <w:p w:rsidR="00B37B8B" w:rsidRPr="00271218" w:rsidRDefault="00B37B8B" w:rsidP="0076612F">
      <w:pPr>
        <w:pStyle w:val="TOC4"/>
        <w:tabs>
          <w:tab w:val="left" w:leader="dot" w:pos="9769"/>
        </w:tabs>
        <w:ind w:left="0" w:firstLine="567"/>
      </w:pPr>
      <w:hyperlink w:anchor="_bookmark19" w:history="1">
        <w:r w:rsidRPr="00271218">
          <w:rPr>
            <w:spacing w:val="-2"/>
          </w:rPr>
          <w:t>обучающихся</w:t>
        </w:r>
        <w:r w:rsidRPr="00271218">
          <w:tab/>
        </w:r>
        <w:r w:rsidRPr="00271218">
          <w:rPr>
            <w:spacing w:val="-5"/>
          </w:rPr>
          <w:t>8</w:t>
        </w:r>
      </w:hyperlink>
      <w:r w:rsidR="006F6212">
        <w:t>6</w:t>
      </w:r>
    </w:p>
    <w:p w:rsidR="00B37B8B" w:rsidRPr="00271218" w:rsidRDefault="006F6212" w:rsidP="006F6212">
      <w:pPr>
        <w:pStyle w:val="TOC4"/>
        <w:tabs>
          <w:tab w:val="left" w:pos="1741"/>
        </w:tabs>
        <w:spacing w:before="99"/>
        <w:ind w:left="567"/>
      </w:pPr>
      <w:r>
        <w:t xml:space="preserve">2.1.8 </w:t>
      </w:r>
      <w:hyperlink w:anchor="_bookmark20" w:history="1">
        <w:r w:rsidR="00B37B8B" w:rsidRPr="00271218">
          <w:t>Методика</w:t>
        </w:r>
        <w:r w:rsidR="00B37B8B" w:rsidRPr="00271218">
          <w:rPr>
            <w:spacing w:val="-7"/>
          </w:rPr>
          <w:t xml:space="preserve"> </w:t>
        </w:r>
        <w:r w:rsidR="00B37B8B" w:rsidRPr="00271218">
          <w:t>и</w:t>
        </w:r>
        <w:r w:rsidR="00B37B8B" w:rsidRPr="00271218">
          <w:rPr>
            <w:spacing w:val="-6"/>
          </w:rPr>
          <w:t xml:space="preserve"> </w:t>
        </w:r>
        <w:r w:rsidR="00B37B8B" w:rsidRPr="00271218">
          <w:t>инструментарий</w:t>
        </w:r>
        <w:r w:rsidR="00B37B8B" w:rsidRPr="00271218">
          <w:rPr>
            <w:spacing w:val="-4"/>
          </w:rPr>
          <w:t xml:space="preserve"> </w:t>
        </w:r>
        <w:r w:rsidR="00B37B8B" w:rsidRPr="00271218">
          <w:t>оценки</w:t>
        </w:r>
        <w:r w:rsidR="00B37B8B" w:rsidRPr="00271218">
          <w:rPr>
            <w:spacing w:val="-2"/>
          </w:rPr>
          <w:t xml:space="preserve"> </w:t>
        </w:r>
        <w:r w:rsidR="00B37B8B" w:rsidRPr="00271218">
          <w:t>успешности</w:t>
        </w:r>
        <w:r w:rsidR="00B37B8B" w:rsidRPr="00271218">
          <w:rPr>
            <w:spacing w:val="-3"/>
          </w:rPr>
          <w:t xml:space="preserve"> </w:t>
        </w:r>
        <w:r w:rsidR="00B37B8B" w:rsidRPr="00271218">
          <w:t>освоения</w:t>
        </w:r>
        <w:r w:rsidR="00B37B8B" w:rsidRPr="00271218">
          <w:rPr>
            <w:spacing w:val="-4"/>
          </w:rPr>
          <w:t xml:space="preserve"> </w:t>
        </w:r>
        <w:r w:rsidR="00B37B8B" w:rsidRPr="00271218">
          <w:t>и</w:t>
        </w:r>
        <w:r w:rsidR="00B37B8B" w:rsidRPr="00271218">
          <w:rPr>
            <w:spacing w:val="-5"/>
          </w:rPr>
          <w:t xml:space="preserve"> </w:t>
        </w:r>
        <w:r w:rsidR="00B37B8B" w:rsidRPr="00271218">
          <w:rPr>
            <w:spacing w:val="-2"/>
          </w:rPr>
          <w:t>применения</w:t>
        </w:r>
      </w:hyperlink>
    </w:p>
    <w:p w:rsidR="00B37B8B" w:rsidRPr="00271218" w:rsidRDefault="00B37B8B" w:rsidP="0076612F">
      <w:pPr>
        <w:pStyle w:val="TOC4"/>
        <w:tabs>
          <w:tab w:val="left" w:leader="dot" w:pos="9769"/>
        </w:tabs>
        <w:ind w:left="0" w:firstLine="567"/>
      </w:pPr>
      <w:hyperlink w:anchor="_bookmark20" w:history="1">
        <w:r w:rsidRPr="00271218">
          <w:t>обучающимися</w:t>
        </w:r>
        <w:r w:rsidRPr="00271218">
          <w:rPr>
            <w:spacing w:val="-6"/>
          </w:rPr>
          <w:t xml:space="preserve"> </w:t>
        </w:r>
        <w:r w:rsidRPr="00271218">
          <w:t>универсальных</w:t>
        </w:r>
        <w:r w:rsidRPr="00271218">
          <w:rPr>
            <w:spacing w:val="-4"/>
          </w:rPr>
          <w:t xml:space="preserve"> </w:t>
        </w:r>
        <w:r w:rsidRPr="00271218">
          <w:t>учебных</w:t>
        </w:r>
        <w:r w:rsidRPr="00271218">
          <w:rPr>
            <w:spacing w:val="-6"/>
          </w:rPr>
          <w:t xml:space="preserve"> </w:t>
        </w:r>
        <w:r w:rsidRPr="00271218">
          <w:rPr>
            <w:spacing w:val="-2"/>
          </w:rPr>
          <w:t>действий</w:t>
        </w:r>
        <w:r w:rsidRPr="00271218">
          <w:tab/>
        </w:r>
      </w:hyperlink>
      <w:r w:rsidR="006F6212">
        <w:t>88</w:t>
      </w:r>
    </w:p>
    <w:p w:rsidR="00B37B8B" w:rsidRPr="00271218" w:rsidRDefault="006F6212" w:rsidP="006F6212">
      <w:pPr>
        <w:pStyle w:val="TOC3"/>
        <w:tabs>
          <w:tab w:val="left" w:pos="1322"/>
          <w:tab w:val="left" w:leader="dot" w:pos="9649"/>
        </w:tabs>
        <w:spacing w:before="100" w:after="240"/>
        <w:ind w:left="482" w:right="695" w:firstLine="0"/>
      </w:pPr>
      <w:r>
        <w:t xml:space="preserve">  2.2 </w:t>
      </w:r>
      <w:hyperlink w:anchor="_bookmark21" w:history="1">
        <w:r w:rsidR="00B37B8B" w:rsidRPr="00271218">
          <w:t>РАБОЧИЕ ПРОГРАММЫ</w:t>
        </w:r>
        <w:r w:rsidR="00B37B8B" w:rsidRPr="00271218">
          <w:rPr>
            <w:spacing w:val="-1"/>
          </w:rPr>
          <w:t xml:space="preserve"> </w:t>
        </w:r>
        <w:r w:rsidR="00B37B8B" w:rsidRPr="00271218">
          <w:t>УЧЕБНЫХ</w:t>
        </w:r>
        <w:r w:rsidR="00B37B8B" w:rsidRPr="00271218">
          <w:rPr>
            <w:spacing w:val="-1"/>
          </w:rPr>
          <w:t xml:space="preserve"> </w:t>
        </w:r>
        <w:r w:rsidR="00B37B8B" w:rsidRPr="00271218">
          <w:t>ПРЕДМЕТОВ</w:t>
        </w:r>
        <w:r w:rsidR="00B37B8B" w:rsidRPr="00271218">
          <w:t>,</w:t>
        </w:r>
        <w:r w:rsidR="00B37B8B" w:rsidRPr="00271218">
          <w:t xml:space="preserve"> УЧЕБНЫХ КУРСОВ</w:t>
        </w:r>
        <w:r w:rsidR="00B37B8B" w:rsidRPr="00271218">
          <w:rPr>
            <w:spacing w:val="-3"/>
          </w:rPr>
          <w:t xml:space="preserve"> </w:t>
        </w:r>
        <w:r w:rsidR="00B37B8B" w:rsidRPr="00271218">
          <w:t>(В</w:t>
        </w:r>
        <w:r w:rsidR="00B37B8B" w:rsidRPr="00271218">
          <w:rPr>
            <w:spacing w:val="-3"/>
          </w:rPr>
          <w:t xml:space="preserve"> </w:t>
        </w:r>
        <w:r w:rsidR="00B37B8B" w:rsidRPr="00271218">
          <w:t>ТОМ</w:t>
        </w:r>
      </w:hyperlink>
      <w:r w:rsidR="00B37B8B" w:rsidRPr="00271218">
        <w:t xml:space="preserve"> </w:t>
      </w:r>
      <w:hyperlink w:anchor="_bookmark21" w:history="1">
        <w:r w:rsidR="00B37B8B" w:rsidRPr="00271218">
          <w:t>ЧИСЛЕ</w:t>
        </w:r>
        <w:r w:rsidR="00B37B8B" w:rsidRPr="00271218">
          <w:rPr>
            <w:spacing w:val="-8"/>
          </w:rPr>
          <w:t xml:space="preserve"> </w:t>
        </w:r>
        <w:r w:rsidR="00B37B8B" w:rsidRPr="00271218">
          <w:t>ВНЕУРОЧНОЙ</w:t>
        </w:r>
        <w:r w:rsidR="00B37B8B" w:rsidRPr="00271218">
          <w:rPr>
            <w:spacing w:val="-7"/>
          </w:rPr>
          <w:t xml:space="preserve"> </w:t>
        </w:r>
        <w:r w:rsidR="00B37B8B" w:rsidRPr="00271218">
          <w:t>ДЕЯТЕЛЬНОСТИ),</w:t>
        </w:r>
        <w:r w:rsidR="00B37B8B" w:rsidRPr="00271218">
          <w:rPr>
            <w:spacing w:val="-5"/>
          </w:rPr>
          <w:t xml:space="preserve"> </w:t>
        </w:r>
        <w:r w:rsidR="00B37B8B" w:rsidRPr="00271218">
          <w:t>УЧЕБНЫХ</w:t>
        </w:r>
        <w:r w:rsidR="00B37B8B" w:rsidRPr="00271218">
          <w:rPr>
            <w:spacing w:val="-6"/>
          </w:rPr>
          <w:t xml:space="preserve"> </w:t>
        </w:r>
        <w:r w:rsidR="00B37B8B" w:rsidRPr="00271218">
          <w:rPr>
            <w:spacing w:val="-2"/>
          </w:rPr>
          <w:t>МОДУЛЕЙ</w:t>
        </w:r>
        <w:r w:rsidR="00B37B8B" w:rsidRPr="00271218">
          <w:tab/>
        </w:r>
      </w:hyperlink>
      <w:r>
        <w:t>..98</w:t>
      </w:r>
    </w:p>
    <w:p w:rsidR="00B37B8B" w:rsidRPr="00271218" w:rsidRDefault="00A525CC" w:rsidP="00A525CC">
      <w:pPr>
        <w:pStyle w:val="TOC3"/>
        <w:tabs>
          <w:tab w:val="left" w:pos="1322"/>
          <w:tab w:val="left" w:leader="dot" w:pos="9649"/>
        </w:tabs>
        <w:spacing w:before="66"/>
        <w:ind w:left="482" w:firstLine="0"/>
      </w:pPr>
      <w:r>
        <w:t xml:space="preserve">  2.3 </w:t>
      </w:r>
      <w:hyperlink w:anchor="_bookmark22" w:history="1">
        <w:r w:rsidR="00B37B8B" w:rsidRPr="00271218">
          <w:t>РАБОЧАЯ</w:t>
        </w:r>
        <w:r w:rsidR="00B37B8B" w:rsidRPr="00271218">
          <w:rPr>
            <w:spacing w:val="-9"/>
          </w:rPr>
          <w:t xml:space="preserve"> </w:t>
        </w:r>
        <w:r w:rsidR="00B37B8B" w:rsidRPr="00271218">
          <w:t>ПРОГРАММА</w:t>
        </w:r>
        <w:r w:rsidR="00B37B8B" w:rsidRPr="00271218">
          <w:rPr>
            <w:spacing w:val="-6"/>
          </w:rPr>
          <w:t xml:space="preserve"> </w:t>
        </w:r>
        <w:r w:rsidR="00B37B8B" w:rsidRPr="00271218">
          <w:rPr>
            <w:spacing w:val="-2"/>
          </w:rPr>
          <w:t>ВОСПИТАНИЯ</w:t>
        </w:r>
        <w:r w:rsidR="00B37B8B" w:rsidRPr="00271218">
          <w:tab/>
        </w:r>
      </w:hyperlink>
      <w:r w:rsidR="006F6212">
        <w:t>…99</w:t>
      </w:r>
    </w:p>
    <w:p w:rsidR="00B37B8B" w:rsidRPr="00271218" w:rsidRDefault="00A525CC" w:rsidP="00A525CC">
      <w:pPr>
        <w:pStyle w:val="TOC4"/>
        <w:tabs>
          <w:tab w:val="left" w:pos="1741"/>
          <w:tab w:val="left" w:leader="dot" w:pos="9649"/>
        </w:tabs>
        <w:spacing w:before="101"/>
        <w:ind w:left="0"/>
      </w:pPr>
      <w:r>
        <w:t xml:space="preserve">          2.3.1 </w:t>
      </w:r>
      <w:hyperlink w:anchor="_bookmark23" w:history="1">
        <w:r w:rsidR="00B37B8B" w:rsidRPr="00271218">
          <w:t>Пояснительная</w:t>
        </w:r>
        <w:r w:rsidR="00B37B8B" w:rsidRPr="00271218">
          <w:rPr>
            <w:spacing w:val="-6"/>
          </w:rPr>
          <w:t xml:space="preserve"> </w:t>
        </w:r>
        <w:r w:rsidR="00B37B8B" w:rsidRPr="00271218">
          <w:rPr>
            <w:spacing w:val="-2"/>
          </w:rPr>
          <w:t>записка</w:t>
        </w:r>
        <w:r w:rsidR="00B37B8B" w:rsidRPr="00271218">
          <w:tab/>
        </w:r>
      </w:hyperlink>
      <w:r w:rsidR="006F6212">
        <w:t>….99</w:t>
      </w:r>
    </w:p>
    <w:p w:rsidR="00B37B8B" w:rsidRPr="00271218" w:rsidRDefault="00A525CC" w:rsidP="00A525CC">
      <w:pPr>
        <w:pStyle w:val="TOC4"/>
        <w:tabs>
          <w:tab w:val="left" w:pos="1741"/>
          <w:tab w:val="left" w:leader="dot" w:pos="9649"/>
        </w:tabs>
        <w:spacing w:before="101"/>
        <w:ind w:left="567" w:right="695"/>
      </w:pPr>
      <w:r>
        <w:lastRenderedPageBreak/>
        <w:t xml:space="preserve">2.3.2 </w:t>
      </w:r>
      <w:hyperlink w:anchor="_bookmark24" w:history="1">
        <w:r w:rsidR="00B37B8B" w:rsidRPr="00271218">
          <w:t>Особенности организуемого в образовательной организации воспитательного</w:t>
        </w:r>
      </w:hyperlink>
      <w:r w:rsidR="00B37B8B" w:rsidRPr="00271218">
        <w:t xml:space="preserve"> </w:t>
      </w:r>
      <w:hyperlink w:anchor="_bookmark24" w:history="1">
        <w:r w:rsidR="00B37B8B" w:rsidRPr="00271218">
          <w:rPr>
            <w:spacing w:val="-2"/>
          </w:rPr>
          <w:t>процесса</w:t>
        </w:r>
        <w:r w:rsidR="00B37B8B" w:rsidRPr="00271218">
          <w:tab/>
        </w:r>
      </w:hyperlink>
      <w:r>
        <w:t>……………………………………………………………………………………….99</w:t>
      </w:r>
    </w:p>
    <w:p w:rsidR="00B37B8B" w:rsidRPr="00271218" w:rsidRDefault="00A525CC" w:rsidP="00A525CC">
      <w:pPr>
        <w:pStyle w:val="TOC4"/>
        <w:tabs>
          <w:tab w:val="left" w:pos="1741"/>
          <w:tab w:val="left" w:leader="dot" w:pos="9649"/>
        </w:tabs>
        <w:spacing w:before="99"/>
        <w:ind w:left="567"/>
      </w:pPr>
      <w:r>
        <w:t xml:space="preserve">2.3.3 </w:t>
      </w:r>
      <w:hyperlink w:anchor="_bookmark25" w:history="1">
        <w:r w:rsidR="00B37B8B" w:rsidRPr="00271218">
          <w:t>Цель</w:t>
        </w:r>
        <w:r w:rsidR="00B37B8B" w:rsidRPr="00271218">
          <w:rPr>
            <w:spacing w:val="-3"/>
          </w:rPr>
          <w:t xml:space="preserve"> </w:t>
        </w:r>
        <w:r w:rsidR="00B37B8B" w:rsidRPr="00271218">
          <w:t>и</w:t>
        </w:r>
        <w:r w:rsidR="00B37B8B" w:rsidRPr="00271218">
          <w:rPr>
            <w:spacing w:val="-3"/>
          </w:rPr>
          <w:t xml:space="preserve"> </w:t>
        </w:r>
        <w:r w:rsidR="00B37B8B" w:rsidRPr="00271218">
          <w:t>задачи</w:t>
        </w:r>
        <w:r w:rsidR="00B37B8B" w:rsidRPr="00271218">
          <w:rPr>
            <w:spacing w:val="-3"/>
          </w:rPr>
          <w:t xml:space="preserve"> </w:t>
        </w:r>
        <w:r w:rsidR="00B37B8B" w:rsidRPr="00271218">
          <w:t>воспитания</w:t>
        </w:r>
        <w:r w:rsidR="00B37B8B" w:rsidRPr="00271218">
          <w:rPr>
            <w:spacing w:val="-3"/>
          </w:rPr>
          <w:t xml:space="preserve"> </w:t>
        </w:r>
        <w:r w:rsidR="00B37B8B" w:rsidRPr="00271218">
          <w:rPr>
            <w:spacing w:val="-2"/>
          </w:rPr>
          <w:t>обучающихся</w:t>
        </w:r>
        <w:r w:rsidR="00B37B8B" w:rsidRPr="00271218">
          <w:tab/>
        </w:r>
        <w:r w:rsidR="00B37B8B" w:rsidRPr="00271218">
          <w:rPr>
            <w:spacing w:val="-5"/>
          </w:rPr>
          <w:t>10</w:t>
        </w:r>
      </w:hyperlink>
      <w:r>
        <w:t>2</w:t>
      </w:r>
    </w:p>
    <w:p w:rsidR="00B37B8B" w:rsidRPr="00271218" w:rsidRDefault="00A525CC" w:rsidP="00A525CC">
      <w:pPr>
        <w:pStyle w:val="TOC4"/>
        <w:tabs>
          <w:tab w:val="left" w:pos="1741"/>
        </w:tabs>
        <w:spacing w:before="100"/>
        <w:ind w:left="567"/>
      </w:pPr>
      <w:r>
        <w:t xml:space="preserve">2.3.4 </w:t>
      </w:r>
      <w:hyperlink w:anchor="_bookmark26" w:history="1">
        <w:r w:rsidR="00B37B8B" w:rsidRPr="00271218">
          <w:t>Виды,</w:t>
        </w:r>
        <w:r w:rsidR="00B37B8B" w:rsidRPr="00271218">
          <w:rPr>
            <w:spacing w:val="-5"/>
          </w:rPr>
          <w:t xml:space="preserve"> </w:t>
        </w:r>
        <w:r w:rsidR="00B37B8B" w:rsidRPr="00271218">
          <w:t>формы</w:t>
        </w:r>
        <w:r w:rsidR="00B37B8B" w:rsidRPr="00271218">
          <w:rPr>
            <w:spacing w:val="-3"/>
          </w:rPr>
          <w:t xml:space="preserve"> </w:t>
        </w:r>
        <w:r w:rsidR="00B37B8B" w:rsidRPr="00271218">
          <w:t>и</w:t>
        </w:r>
        <w:r w:rsidR="00B37B8B" w:rsidRPr="00271218">
          <w:rPr>
            <w:spacing w:val="-3"/>
          </w:rPr>
          <w:t xml:space="preserve"> </w:t>
        </w:r>
        <w:r w:rsidR="00B37B8B" w:rsidRPr="00271218">
          <w:t>содержание</w:t>
        </w:r>
        <w:r w:rsidR="00B37B8B" w:rsidRPr="00271218">
          <w:rPr>
            <w:spacing w:val="-3"/>
          </w:rPr>
          <w:t xml:space="preserve"> </w:t>
        </w:r>
        <w:r w:rsidR="00B37B8B" w:rsidRPr="00271218">
          <w:t>совместной</w:t>
        </w:r>
        <w:r w:rsidR="00B37B8B" w:rsidRPr="00271218">
          <w:rPr>
            <w:spacing w:val="-3"/>
          </w:rPr>
          <w:t xml:space="preserve"> </w:t>
        </w:r>
        <w:r w:rsidR="00B37B8B" w:rsidRPr="00271218">
          <w:t>деятельности</w:t>
        </w:r>
        <w:r w:rsidR="00B37B8B" w:rsidRPr="00271218">
          <w:rPr>
            <w:spacing w:val="-1"/>
          </w:rPr>
          <w:t xml:space="preserve"> </w:t>
        </w:r>
        <w:r w:rsidR="00B37B8B" w:rsidRPr="00271218">
          <w:rPr>
            <w:spacing w:val="-2"/>
          </w:rPr>
          <w:t>педагогических</w:t>
        </w:r>
      </w:hyperlink>
    </w:p>
    <w:p w:rsidR="00B37B8B" w:rsidRPr="00271218" w:rsidRDefault="00B37B8B" w:rsidP="0076612F">
      <w:pPr>
        <w:pStyle w:val="TOC4"/>
        <w:ind w:left="0" w:firstLine="567"/>
      </w:pPr>
      <w:hyperlink w:anchor="_bookmark26" w:history="1">
        <w:r w:rsidRPr="00271218">
          <w:t>работников,</w:t>
        </w:r>
        <w:r w:rsidRPr="00271218">
          <w:rPr>
            <w:spacing w:val="-7"/>
          </w:rPr>
          <w:t xml:space="preserve"> </w:t>
        </w:r>
        <w:r w:rsidRPr="00271218">
          <w:t>обучающихся</w:t>
        </w:r>
        <w:r w:rsidRPr="00271218">
          <w:rPr>
            <w:spacing w:val="-4"/>
          </w:rPr>
          <w:t xml:space="preserve"> </w:t>
        </w:r>
        <w:r w:rsidRPr="00271218">
          <w:t>и</w:t>
        </w:r>
        <w:r w:rsidRPr="00271218">
          <w:rPr>
            <w:spacing w:val="-4"/>
          </w:rPr>
          <w:t xml:space="preserve"> </w:t>
        </w:r>
        <w:r w:rsidRPr="00271218">
          <w:t>социальных</w:t>
        </w:r>
        <w:r w:rsidRPr="00271218">
          <w:rPr>
            <w:spacing w:val="-5"/>
          </w:rPr>
          <w:t xml:space="preserve"> </w:t>
        </w:r>
        <w:r w:rsidRPr="00271218">
          <w:t>партнеров</w:t>
        </w:r>
        <w:r w:rsidRPr="00271218">
          <w:rPr>
            <w:spacing w:val="-5"/>
          </w:rPr>
          <w:t xml:space="preserve"> </w:t>
        </w:r>
        <w:r w:rsidRPr="00271218">
          <w:t>организации,</w:t>
        </w:r>
        <w:r w:rsidRPr="00271218">
          <w:rPr>
            <w:spacing w:val="-4"/>
          </w:rPr>
          <w:t xml:space="preserve"> </w:t>
        </w:r>
        <w:r w:rsidRPr="00271218">
          <w:rPr>
            <w:spacing w:val="-2"/>
          </w:rPr>
          <w:t>осуществляющей</w:t>
        </w:r>
      </w:hyperlink>
    </w:p>
    <w:p w:rsidR="00B37B8B" w:rsidRDefault="00B37B8B" w:rsidP="0076612F">
      <w:pPr>
        <w:pStyle w:val="TOC4"/>
        <w:tabs>
          <w:tab w:val="left" w:leader="dot" w:pos="9649"/>
        </w:tabs>
        <w:ind w:left="0" w:firstLine="567"/>
      </w:pPr>
      <w:hyperlink w:anchor="_bookmark26" w:history="1">
        <w:r w:rsidRPr="00271218">
          <w:t>образовательную</w:t>
        </w:r>
        <w:r w:rsidRPr="00271218">
          <w:rPr>
            <w:spacing w:val="-11"/>
          </w:rPr>
          <w:t xml:space="preserve"> </w:t>
        </w:r>
        <w:r w:rsidRPr="00271218">
          <w:rPr>
            <w:spacing w:val="-2"/>
          </w:rPr>
          <w:t>деятельность</w:t>
        </w:r>
        <w:r w:rsidRPr="00271218">
          <w:tab/>
        </w:r>
        <w:r w:rsidRPr="00271218">
          <w:rPr>
            <w:spacing w:val="-5"/>
          </w:rPr>
          <w:t>10</w:t>
        </w:r>
      </w:hyperlink>
      <w:r w:rsidR="00A525CC">
        <w:t>3</w:t>
      </w:r>
    </w:p>
    <w:p w:rsidR="00A525CC" w:rsidRPr="00271218" w:rsidRDefault="00A525CC" w:rsidP="0076612F">
      <w:pPr>
        <w:pStyle w:val="TOC4"/>
        <w:tabs>
          <w:tab w:val="left" w:leader="dot" w:pos="9649"/>
        </w:tabs>
        <w:ind w:left="0" w:firstLine="567"/>
      </w:pPr>
      <w:r>
        <w:t>2.3.5  Организационный раздел ………………………………………………………………103</w:t>
      </w:r>
    </w:p>
    <w:p w:rsidR="00B37B8B" w:rsidRPr="00271218" w:rsidRDefault="00B37B8B" w:rsidP="0076612F">
      <w:pPr>
        <w:pStyle w:val="TOC4"/>
        <w:spacing w:before="101"/>
        <w:ind w:left="0" w:firstLine="567"/>
      </w:pPr>
      <w:hyperlink w:anchor="_bookmark27" w:history="1">
        <w:r w:rsidRPr="00271218">
          <w:t>2.3.6.</w:t>
        </w:r>
        <w:r w:rsidRPr="00271218">
          <w:rPr>
            <w:spacing w:val="-5"/>
          </w:rPr>
          <w:t xml:space="preserve"> </w:t>
        </w:r>
        <w:r w:rsidRPr="00271218">
          <w:t>Основные</w:t>
        </w:r>
        <w:r w:rsidRPr="00271218">
          <w:rPr>
            <w:spacing w:val="-5"/>
          </w:rPr>
          <w:t xml:space="preserve"> </w:t>
        </w:r>
        <w:r w:rsidRPr="00271218">
          <w:t>направления</w:t>
        </w:r>
        <w:r w:rsidRPr="00271218">
          <w:rPr>
            <w:spacing w:val="-1"/>
          </w:rPr>
          <w:t xml:space="preserve"> </w:t>
        </w:r>
        <w:r w:rsidRPr="00271218">
          <w:t>самоанализа</w:t>
        </w:r>
        <w:r w:rsidRPr="00271218">
          <w:rPr>
            <w:spacing w:val="-4"/>
          </w:rPr>
          <w:t xml:space="preserve"> </w:t>
        </w:r>
        <w:r w:rsidRPr="00271218">
          <w:t>воспитательной</w:t>
        </w:r>
        <w:r w:rsidRPr="00271218">
          <w:rPr>
            <w:spacing w:val="-3"/>
          </w:rPr>
          <w:t xml:space="preserve"> </w:t>
        </w:r>
        <w:r w:rsidRPr="00271218">
          <w:t>работы</w:t>
        </w:r>
        <w:r w:rsidRPr="00271218">
          <w:rPr>
            <w:spacing w:val="-3"/>
          </w:rPr>
          <w:t xml:space="preserve"> </w:t>
        </w:r>
        <w:r w:rsidRPr="00271218">
          <w:t>в</w:t>
        </w:r>
        <w:r w:rsidRPr="00271218">
          <w:rPr>
            <w:spacing w:val="-3"/>
          </w:rPr>
          <w:t xml:space="preserve"> </w:t>
        </w:r>
        <w:r w:rsidRPr="00271218">
          <w:rPr>
            <w:spacing w:val="-2"/>
          </w:rPr>
          <w:t>организации,</w:t>
        </w:r>
      </w:hyperlink>
    </w:p>
    <w:p w:rsidR="00B37B8B" w:rsidRPr="00271218" w:rsidRDefault="00B37B8B" w:rsidP="0076612F">
      <w:pPr>
        <w:pStyle w:val="TOC4"/>
        <w:tabs>
          <w:tab w:val="left" w:leader="dot" w:pos="9649"/>
        </w:tabs>
        <w:ind w:left="0" w:firstLine="567"/>
      </w:pPr>
      <w:hyperlink w:anchor="_bookmark27" w:history="1">
        <w:r w:rsidRPr="00271218">
          <w:t>осуществляющей</w:t>
        </w:r>
        <w:r w:rsidRPr="00271218">
          <w:rPr>
            <w:spacing w:val="-10"/>
          </w:rPr>
          <w:t xml:space="preserve"> </w:t>
        </w:r>
        <w:r w:rsidRPr="00271218">
          <w:t>образовательную</w:t>
        </w:r>
        <w:r w:rsidRPr="00271218">
          <w:rPr>
            <w:spacing w:val="-10"/>
          </w:rPr>
          <w:t xml:space="preserve"> </w:t>
        </w:r>
        <w:r w:rsidRPr="00271218">
          <w:rPr>
            <w:spacing w:val="-2"/>
          </w:rPr>
          <w:t>деятельность</w:t>
        </w:r>
        <w:r w:rsidRPr="00271218">
          <w:tab/>
        </w:r>
        <w:r w:rsidR="00A525CC">
          <w:rPr>
            <w:spacing w:val="-5"/>
          </w:rPr>
          <w:t>1</w:t>
        </w:r>
      </w:hyperlink>
      <w:r w:rsidR="00A525CC">
        <w:t>40</w:t>
      </w:r>
    </w:p>
    <w:p w:rsidR="00B37B8B" w:rsidRPr="00271218" w:rsidRDefault="00A525CC" w:rsidP="00A525CC">
      <w:pPr>
        <w:pStyle w:val="TOC3"/>
        <w:tabs>
          <w:tab w:val="left" w:pos="1322"/>
          <w:tab w:val="left" w:leader="dot" w:pos="9649"/>
        </w:tabs>
        <w:ind w:left="567" w:firstLine="0"/>
      </w:pPr>
      <w:r>
        <w:t xml:space="preserve">2.4 </w:t>
      </w:r>
      <w:hyperlink w:anchor="_bookmark28" w:history="1">
        <w:r w:rsidR="00B37B8B" w:rsidRPr="00271218">
          <w:t>ПРОГРАММА</w:t>
        </w:r>
        <w:r w:rsidR="00B37B8B" w:rsidRPr="00271218">
          <w:rPr>
            <w:spacing w:val="-11"/>
          </w:rPr>
          <w:t xml:space="preserve"> </w:t>
        </w:r>
        <w:r w:rsidR="00B37B8B" w:rsidRPr="00271218">
          <w:t>КОРРЕКЦИОННОЙ</w:t>
        </w:r>
        <w:r w:rsidR="00B37B8B" w:rsidRPr="00271218">
          <w:rPr>
            <w:spacing w:val="-9"/>
          </w:rPr>
          <w:t xml:space="preserve"> </w:t>
        </w:r>
        <w:r w:rsidR="00B37B8B" w:rsidRPr="00271218">
          <w:rPr>
            <w:spacing w:val="-2"/>
          </w:rPr>
          <w:t>РАБОТЫ</w:t>
        </w:r>
        <w:r w:rsidR="00B37B8B" w:rsidRPr="00271218">
          <w:tab/>
        </w:r>
        <w:r w:rsidR="00B37B8B" w:rsidRPr="00271218">
          <w:rPr>
            <w:spacing w:val="-5"/>
          </w:rPr>
          <w:t>1</w:t>
        </w:r>
      </w:hyperlink>
      <w:r>
        <w:t>45</w:t>
      </w:r>
    </w:p>
    <w:p w:rsidR="00B37B8B" w:rsidRPr="00271218" w:rsidRDefault="00A525CC" w:rsidP="00A525CC">
      <w:pPr>
        <w:pStyle w:val="TOC4"/>
        <w:tabs>
          <w:tab w:val="left" w:pos="1741"/>
        </w:tabs>
        <w:spacing w:before="101"/>
        <w:ind w:left="0"/>
      </w:pPr>
      <w:r>
        <w:t xml:space="preserve">         2.4.1</w:t>
      </w:r>
      <w:hyperlink w:anchor="_bookmark29" w:history="1">
        <w:r w:rsidR="00B37B8B" w:rsidRPr="00271218">
          <w:t>Цели</w:t>
        </w:r>
        <w:r w:rsidR="00B37B8B" w:rsidRPr="00271218">
          <w:rPr>
            <w:spacing w:val="-4"/>
          </w:rPr>
          <w:t xml:space="preserve"> </w:t>
        </w:r>
        <w:r w:rsidR="00B37B8B" w:rsidRPr="00271218">
          <w:t>и</w:t>
        </w:r>
        <w:r w:rsidR="00B37B8B" w:rsidRPr="00271218">
          <w:rPr>
            <w:spacing w:val="-3"/>
          </w:rPr>
          <w:t xml:space="preserve"> </w:t>
        </w:r>
        <w:r w:rsidR="00B37B8B" w:rsidRPr="00271218">
          <w:t>задачи</w:t>
        </w:r>
        <w:r w:rsidR="00B37B8B" w:rsidRPr="00271218">
          <w:rPr>
            <w:spacing w:val="-2"/>
          </w:rPr>
          <w:t xml:space="preserve"> </w:t>
        </w:r>
        <w:r w:rsidR="00B37B8B" w:rsidRPr="00271218">
          <w:t>коррекционной</w:t>
        </w:r>
        <w:r w:rsidR="00B37B8B" w:rsidRPr="00271218">
          <w:rPr>
            <w:spacing w:val="-3"/>
          </w:rPr>
          <w:t xml:space="preserve"> </w:t>
        </w:r>
        <w:r w:rsidR="00B37B8B" w:rsidRPr="00271218">
          <w:t>работы</w:t>
        </w:r>
        <w:r w:rsidR="00B37B8B" w:rsidRPr="00271218">
          <w:rPr>
            <w:spacing w:val="-3"/>
          </w:rPr>
          <w:t xml:space="preserve"> </w:t>
        </w:r>
        <w:r w:rsidR="00B37B8B" w:rsidRPr="00271218">
          <w:t>с</w:t>
        </w:r>
        <w:r w:rsidR="00B37B8B" w:rsidRPr="00271218">
          <w:rPr>
            <w:spacing w:val="-6"/>
          </w:rPr>
          <w:t xml:space="preserve"> </w:t>
        </w:r>
        <w:r w:rsidR="00B37B8B" w:rsidRPr="00271218">
          <w:t>учащимися</w:t>
        </w:r>
        <w:r w:rsidR="00B37B8B" w:rsidRPr="00271218">
          <w:rPr>
            <w:spacing w:val="-3"/>
          </w:rPr>
          <w:t xml:space="preserve"> </w:t>
        </w:r>
        <w:r w:rsidR="00B37B8B" w:rsidRPr="00271218">
          <w:t>с</w:t>
        </w:r>
        <w:r w:rsidR="00B37B8B" w:rsidRPr="00271218">
          <w:rPr>
            <w:spacing w:val="-3"/>
          </w:rPr>
          <w:t xml:space="preserve"> </w:t>
        </w:r>
        <w:r w:rsidR="00B37B8B" w:rsidRPr="00271218">
          <w:rPr>
            <w:spacing w:val="-2"/>
          </w:rPr>
          <w:t>особыми</w:t>
        </w:r>
      </w:hyperlink>
    </w:p>
    <w:p w:rsidR="00B37B8B" w:rsidRPr="00271218" w:rsidRDefault="00B37B8B" w:rsidP="0076612F">
      <w:pPr>
        <w:pStyle w:val="TOC4"/>
        <w:ind w:left="0" w:firstLine="567"/>
      </w:pPr>
      <w:hyperlink w:anchor="_bookmark29" w:history="1">
        <w:r w:rsidRPr="00271218">
          <w:t>образовательными</w:t>
        </w:r>
        <w:r w:rsidRPr="00271218">
          <w:rPr>
            <w:spacing w:val="-5"/>
          </w:rPr>
          <w:t xml:space="preserve"> </w:t>
        </w:r>
        <w:r w:rsidRPr="00271218">
          <w:t>потребностями,</w:t>
        </w:r>
        <w:r w:rsidRPr="00271218">
          <w:rPr>
            <w:spacing w:val="-3"/>
          </w:rPr>
          <w:t xml:space="preserve"> </w:t>
        </w:r>
        <w:r w:rsidRPr="00271218">
          <w:t>в</w:t>
        </w:r>
        <w:r w:rsidRPr="00271218">
          <w:rPr>
            <w:spacing w:val="-4"/>
          </w:rPr>
          <w:t xml:space="preserve"> </w:t>
        </w:r>
        <w:r w:rsidRPr="00271218">
          <w:t>том</w:t>
        </w:r>
        <w:r w:rsidRPr="00271218">
          <w:rPr>
            <w:spacing w:val="-3"/>
          </w:rPr>
          <w:t xml:space="preserve"> </w:t>
        </w:r>
        <w:r w:rsidRPr="00271218">
          <w:t>числе</w:t>
        </w:r>
        <w:r w:rsidRPr="00271218">
          <w:rPr>
            <w:spacing w:val="-4"/>
          </w:rPr>
          <w:t xml:space="preserve"> </w:t>
        </w:r>
        <w:r w:rsidRPr="00271218">
          <w:t>с</w:t>
        </w:r>
        <w:r w:rsidRPr="00271218">
          <w:rPr>
            <w:spacing w:val="-4"/>
          </w:rPr>
          <w:t xml:space="preserve"> </w:t>
        </w:r>
        <w:r w:rsidRPr="00271218">
          <w:t>ограниченными</w:t>
        </w:r>
        <w:r w:rsidRPr="00271218">
          <w:rPr>
            <w:spacing w:val="-3"/>
          </w:rPr>
          <w:t xml:space="preserve"> </w:t>
        </w:r>
        <w:r w:rsidRPr="00271218">
          <w:t>возможностями</w:t>
        </w:r>
        <w:r w:rsidRPr="00271218">
          <w:rPr>
            <w:spacing w:val="71"/>
          </w:rPr>
          <w:t xml:space="preserve"> </w:t>
        </w:r>
        <w:r w:rsidR="00A525CC">
          <w:rPr>
            <w:spacing w:val="71"/>
          </w:rPr>
          <w:t>…..</w:t>
        </w:r>
        <w:r w:rsidR="00A525CC">
          <w:rPr>
            <w:spacing w:val="-5"/>
          </w:rPr>
          <w:t>1</w:t>
        </w:r>
      </w:hyperlink>
      <w:r w:rsidR="00A525CC">
        <w:t>45</w:t>
      </w:r>
    </w:p>
    <w:p w:rsidR="00B37B8B" w:rsidRPr="00271218" w:rsidRDefault="00A525CC" w:rsidP="00A525CC">
      <w:pPr>
        <w:pStyle w:val="TOC4"/>
        <w:tabs>
          <w:tab w:val="left" w:pos="1741"/>
        </w:tabs>
        <w:spacing w:before="101"/>
        <w:ind w:left="0"/>
      </w:pPr>
      <w:r>
        <w:t xml:space="preserve">         </w:t>
      </w:r>
      <w:r>
        <w:t xml:space="preserve">2.4.2 </w:t>
      </w:r>
      <w:hyperlink w:anchor="_bookmark30" w:history="1">
        <w:r w:rsidR="00B37B8B" w:rsidRPr="00271218">
          <w:t>Перечень</w:t>
        </w:r>
        <w:r w:rsidR="00B37B8B" w:rsidRPr="00271218">
          <w:rPr>
            <w:spacing w:val="-6"/>
          </w:rPr>
          <w:t xml:space="preserve"> </w:t>
        </w:r>
        <w:r w:rsidR="00B37B8B" w:rsidRPr="00271218">
          <w:t>и</w:t>
        </w:r>
        <w:r w:rsidR="00B37B8B" w:rsidRPr="00271218">
          <w:rPr>
            <w:spacing w:val="-5"/>
          </w:rPr>
          <w:t xml:space="preserve"> </w:t>
        </w:r>
        <w:r w:rsidR="00B37B8B" w:rsidRPr="00271218">
          <w:t>содержание</w:t>
        </w:r>
        <w:r w:rsidR="00B37B8B" w:rsidRPr="00271218">
          <w:rPr>
            <w:spacing w:val="-6"/>
          </w:rPr>
          <w:t xml:space="preserve"> </w:t>
        </w:r>
        <w:r w:rsidR="00B37B8B" w:rsidRPr="00271218">
          <w:t>индивидуально</w:t>
        </w:r>
        <w:r w:rsidR="00B37B8B" w:rsidRPr="00271218">
          <w:rPr>
            <w:spacing w:val="-5"/>
          </w:rPr>
          <w:t xml:space="preserve"> </w:t>
        </w:r>
        <w:r w:rsidR="00B37B8B" w:rsidRPr="00271218">
          <w:t>ориентированных</w:t>
        </w:r>
        <w:r w:rsidR="00B37B8B" w:rsidRPr="00271218">
          <w:rPr>
            <w:spacing w:val="-6"/>
          </w:rPr>
          <w:t xml:space="preserve"> </w:t>
        </w:r>
        <w:r w:rsidR="00B37B8B" w:rsidRPr="00271218">
          <w:rPr>
            <w:spacing w:val="-2"/>
          </w:rPr>
          <w:t>коррекционных</w:t>
        </w:r>
      </w:hyperlink>
    </w:p>
    <w:p w:rsidR="00A525CC" w:rsidRDefault="00B37B8B" w:rsidP="00A525CC">
      <w:pPr>
        <w:pStyle w:val="TOC4"/>
        <w:tabs>
          <w:tab w:val="left" w:leader="dot" w:pos="9649"/>
        </w:tabs>
        <w:ind w:left="0" w:firstLine="567"/>
      </w:pPr>
      <w:hyperlink w:anchor="_bookmark30" w:history="1">
        <w:r w:rsidRPr="00271218">
          <w:t>направлений</w:t>
        </w:r>
        <w:r w:rsidRPr="00271218">
          <w:rPr>
            <w:spacing w:val="-4"/>
          </w:rPr>
          <w:t xml:space="preserve"> </w:t>
        </w:r>
        <w:r w:rsidRPr="00271218">
          <w:rPr>
            <w:spacing w:val="-2"/>
          </w:rPr>
          <w:t>работы</w:t>
        </w:r>
        <w:r w:rsidRPr="00271218">
          <w:tab/>
        </w:r>
        <w:r w:rsidR="00A525CC">
          <w:rPr>
            <w:spacing w:val="-5"/>
          </w:rPr>
          <w:t>1</w:t>
        </w:r>
      </w:hyperlink>
      <w:r w:rsidR="00A525CC">
        <w:t>46</w:t>
      </w:r>
    </w:p>
    <w:p w:rsidR="00B37B8B" w:rsidRPr="00271218" w:rsidRDefault="00A525CC" w:rsidP="00A525CC">
      <w:pPr>
        <w:pStyle w:val="TOC4"/>
        <w:tabs>
          <w:tab w:val="left" w:leader="dot" w:pos="9649"/>
        </w:tabs>
        <w:ind w:left="0" w:firstLine="567"/>
      </w:pPr>
      <w:r>
        <w:t>2.4.</w:t>
      </w:r>
      <w:r>
        <w:t xml:space="preserve">3 </w:t>
      </w:r>
      <w:hyperlink w:anchor="_bookmark31" w:history="1">
        <w:r w:rsidR="00B37B8B" w:rsidRPr="00271218">
          <w:t>Система комплексного психолого-медико-социального сопровождения и</w:t>
        </w:r>
      </w:hyperlink>
      <w:r w:rsidR="00B37B8B" w:rsidRPr="00271218">
        <w:t xml:space="preserve"> </w:t>
      </w:r>
      <w:hyperlink w:anchor="_bookmark31" w:history="1">
        <w:r w:rsidR="00B37B8B" w:rsidRPr="00271218">
          <w:t>поддержки</w:t>
        </w:r>
        <w:r w:rsidR="00B37B8B" w:rsidRPr="00271218">
          <w:rPr>
            <w:spacing w:val="-4"/>
          </w:rPr>
          <w:t xml:space="preserve"> </w:t>
        </w:r>
        <w:r w:rsidR="00B37B8B" w:rsidRPr="00271218">
          <w:t>учащихся</w:t>
        </w:r>
        <w:r w:rsidR="00B37B8B" w:rsidRPr="00271218">
          <w:rPr>
            <w:spacing w:val="-7"/>
          </w:rPr>
          <w:t xml:space="preserve"> </w:t>
        </w:r>
        <w:r w:rsidR="00B37B8B" w:rsidRPr="00271218">
          <w:t>с</w:t>
        </w:r>
        <w:r w:rsidR="00B37B8B" w:rsidRPr="00271218">
          <w:rPr>
            <w:spacing w:val="-8"/>
          </w:rPr>
          <w:t xml:space="preserve"> </w:t>
        </w:r>
        <w:r w:rsidR="00B37B8B" w:rsidRPr="00271218">
          <w:t>ограниченными</w:t>
        </w:r>
        <w:r w:rsidR="00B37B8B" w:rsidRPr="00271218">
          <w:rPr>
            <w:spacing w:val="-7"/>
          </w:rPr>
          <w:t xml:space="preserve"> </w:t>
        </w:r>
        <w:r w:rsidR="00B37B8B" w:rsidRPr="00271218">
          <w:t>возможностями</w:t>
        </w:r>
        <w:r w:rsidR="00B37B8B" w:rsidRPr="00271218">
          <w:rPr>
            <w:spacing w:val="-7"/>
          </w:rPr>
          <w:t xml:space="preserve"> </w:t>
        </w:r>
        <w:r w:rsidR="00B37B8B" w:rsidRPr="00271218">
          <w:t>здоровья,</w:t>
        </w:r>
        <w:r w:rsidR="00B37B8B" w:rsidRPr="00271218">
          <w:rPr>
            <w:spacing w:val="-7"/>
          </w:rPr>
          <w:t xml:space="preserve"> </w:t>
        </w:r>
        <w:r w:rsidR="00B37B8B" w:rsidRPr="00271218">
          <w:t>включающую</w:t>
        </w:r>
      </w:hyperlink>
    </w:p>
    <w:p w:rsidR="00B37B8B" w:rsidRPr="00271218" w:rsidRDefault="00B37B8B" w:rsidP="0076612F">
      <w:pPr>
        <w:pStyle w:val="TOC4"/>
        <w:ind w:left="0" w:firstLine="567"/>
      </w:pPr>
      <w:hyperlink w:anchor="_bookmark31" w:history="1">
        <w:r w:rsidRPr="00271218">
          <w:t>комплексное</w:t>
        </w:r>
        <w:r w:rsidRPr="00271218">
          <w:rPr>
            <w:spacing w:val="-8"/>
          </w:rPr>
          <w:t xml:space="preserve"> </w:t>
        </w:r>
        <w:r w:rsidRPr="00271218">
          <w:t>обследование</w:t>
        </w:r>
        <w:r w:rsidRPr="00271218">
          <w:rPr>
            <w:spacing w:val="-4"/>
          </w:rPr>
          <w:t xml:space="preserve"> </w:t>
        </w:r>
        <w:r w:rsidRPr="00271218">
          <w:t>мониторинг</w:t>
        </w:r>
        <w:r w:rsidRPr="00271218">
          <w:rPr>
            <w:spacing w:val="-8"/>
          </w:rPr>
          <w:t xml:space="preserve"> </w:t>
        </w:r>
        <w:r w:rsidRPr="00271218">
          <w:t>динамики</w:t>
        </w:r>
        <w:r w:rsidRPr="00271218">
          <w:rPr>
            <w:spacing w:val="-5"/>
          </w:rPr>
          <w:t xml:space="preserve"> </w:t>
        </w:r>
        <w:r w:rsidRPr="00271218">
          <w:t>развития,</w:t>
        </w:r>
        <w:r w:rsidRPr="00271218">
          <w:rPr>
            <w:spacing w:val="-3"/>
          </w:rPr>
          <w:t xml:space="preserve"> </w:t>
        </w:r>
        <w:r w:rsidRPr="00271218">
          <w:t>успешности</w:t>
        </w:r>
        <w:r w:rsidRPr="00271218">
          <w:rPr>
            <w:spacing w:val="-4"/>
          </w:rPr>
          <w:t xml:space="preserve"> </w:t>
        </w:r>
        <w:r w:rsidRPr="00271218">
          <w:rPr>
            <w:spacing w:val="-2"/>
          </w:rPr>
          <w:t>освоения</w:t>
        </w:r>
      </w:hyperlink>
    </w:p>
    <w:p w:rsidR="00B37B8B" w:rsidRPr="00271218" w:rsidRDefault="00B37B8B" w:rsidP="0076612F">
      <w:pPr>
        <w:pStyle w:val="TOC4"/>
        <w:tabs>
          <w:tab w:val="left" w:leader="dot" w:pos="9649"/>
        </w:tabs>
        <w:ind w:left="0" w:firstLine="567"/>
      </w:pPr>
      <w:hyperlink w:anchor="_bookmark31" w:history="1">
        <w:r w:rsidRPr="00271218">
          <w:t>основной</w:t>
        </w:r>
        <w:r w:rsidRPr="00271218">
          <w:rPr>
            <w:spacing w:val="-7"/>
          </w:rPr>
          <w:t xml:space="preserve"> </w:t>
        </w:r>
        <w:r w:rsidRPr="00271218">
          <w:t>образовательной</w:t>
        </w:r>
        <w:r w:rsidRPr="00271218">
          <w:rPr>
            <w:spacing w:val="-4"/>
          </w:rPr>
          <w:t xml:space="preserve"> </w:t>
        </w:r>
        <w:r w:rsidRPr="00271218">
          <w:t>программы</w:t>
        </w:r>
        <w:r w:rsidRPr="00271218">
          <w:rPr>
            <w:spacing w:val="-4"/>
          </w:rPr>
          <w:t xml:space="preserve"> </w:t>
        </w:r>
        <w:r w:rsidRPr="00271218">
          <w:t>среднего</w:t>
        </w:r>
        <w:r w:rsidRPr="00271218">
          <w:rPr>
            <w:spacing w:val="-4"/>
          </w:rPr>
          <w:t xml:space="preserve"> </w:t>
        </w:r>
        <w:r w:rsidRPr="00271218">
          <w:t>общего</w:t>
        </w:r>
        <w:r w:rsidRPr="00271218">
          <w:rPr>
            <w:spacing w:val="-4"/>
          </w:rPr>
          <w:t xml:space="preserve"> </w:t>
        </w:r>
        <w:r w:rsidRPr="00271218">
          <w:rPr>
            <w:spacing w:val="-2"/>
          </w:rPr>
          <w:t>образования</w:t>
        </w:r>
        <w:r w:rsidRPr="00271218">
          <w:tab/>
        </w:r>
        <w:r w:rsidR="00A525CC">
          <w:rPr>
            <w:spacing w:val="-5"/>
          </w:rPr>
          <w:t>1</w:t>
        </w:r>
      </w:hyperlink>
      <w:r w:rsidR="00A525CC">
        <w:t>50</w:t>
      </w:r>
    </w:p>
    <w:p w:rsidR="00B37B8B" w:rsidRPr="00271218" w:rsidRDefault="00A525CC" w:rsidP="00A525CC">
      <w:pPr>
        <w:pStyle w:val="TOC4"/>
        <w:tabs>
          <w:tab w:val="left" w:pos="1741"/>
        </w:tabs>
        <w:spacing w:before="101"/>
        <w:ind w:left="0"/>
      </w:pPr>
      <w:r>
        <w:t xml:space="preserve">         </w:t>
      </w:r>
      <w:r>
        <w:t xml:space="preserve">2.4.4 </w:t>
      </w:r>
      <w:hyperlink w:anchor="_bookmark32" w:history="1">
        <w:r w:rsidR="00B37B8B" w:rsidRPr="00271218">
          <w:t>Механизм</w:t>
        </w:r>
        <w:r w:rsidR="00B37B8B" w:rsidRPr="00271218">
          <w:rPr>
            <w:spacing w:val="-8"/>
          </w:rPr>
          <w:t xml:space="preserve"> </w:t>
        </w:r>
        <w:r w:rsidR="00B37B8B" w:rsidRPr="00271218">
          <w:t>взаимодействия,</w:t>
        </w:r>
        <w:r w:rsidR="00B37B8B" w:rsidRPr="00271218">
          <w:rPr>
            <w:spacing w:val="-4"/>
          </w:rPr>
          <w:t xml:space="preserve"> </w:t>
        </w:r>
        <w:r w:rsidR="00B37B8B" w:rsidRPr="00271218">
          <w:t>предусматривающий</w:t>
        </w:r>
        <w:r w:rsidR="00B37B8B" w:rsidRPr="00271218">
          <w:rPr>
            <w:spacing w:val="-4"/>
          </w:rPr>
          <w:t xml:space="preserve"> </w:t>
        </w:r>
        <w:r w:rsidR="00B37B8B" w:rsidRPr="00271218">
          <w:t>общую</w:t>
        </w:r>
        <w:r w:rsidR="00B37B8B" w:rsidRPr="00271218">
          <w:rPr>
            <w:spacing w:val="-4"/>
          </w:rPr>
          <w:t xml:space="preserve"> </w:t>
        </w:r>
        <w:r w:rsidR="00B37B8B" w:rsidRPr="00271218">
          <w:t>целевую</w:t>
        </w:r>
        <w:r w:rsidR="00B37B8B" w:rsidRPr="00271218">
          <w:rPr>
            <w:spacing w:val="-4"/>
          </w:rPr>
          <w:t xml:space="preserve"> </w:t>
        </w:r>
        <w:r w:rsidR="00B37B8B" w:rsidRPr="00271218">
          <w:t>и</w:t>
        </w:r>
        <w:r w:rsidR="00B37B8B" w:rsidRPr="00271218">
          <w:rPr>
            <w:spacing w:val="-4"/>
          </w:rPr>
          <w:t xml:space="preserve"> </w:t>
        </w:r>
        <w:r w:rsidR="00B37B8B" w:rsidRPr="00271218">
          <w:rPr>
            <w:spacing w:val="-2"/>
          </w:rPr>
          <w:t>единую</w:t>
        </w:r>
      </w:hyperlink>
    </w:p>
    <w:p w:rsidR="00B37B8B" w:rsidRPr="00271218" w:rsidRDefault="00B37B8B" w:rsidP="00A525CC">
      <w:pPr>
        <w:pStyle w:val="TOC4"/>
        <w:ind w:left="0" w:firstLine="567"/>
      </w:pPr>
      <w:hyperlink w:anchor="_bookmark32" w:history="1">
        <w:r w:rsidRPr="00271218">
          <w:t>стратегическую</w:t>
        </w:r>
        <w:r w:rsidRPr="00271218">
          <w:rPr>
            <w:spacing w:val="-5"/>
          </w:rPr>
          <w:t xml:space="preserve"> </w:t>
        </w:r>
        <w:r w:rsidRPr="00271218">
          <w:t>направленность</w:t>
        </w:r>
        <w:r w:rsidRPr="00271218">
          <w:rPr>
            <w:spacing w:val="-4"/>
          </w:rPr>
          <w:t xml:space="preserve"> </w:t>
        </w:r>
        <w:r w:rsidRPr="00271218">
          <w:t>работы</w:t>
        </w:r>
        <w:r w:rsidRPr="00271218">
          <w:rPr>
            <w:spacing w:val="-5"/>
          </w:rPr>
          <w:t xml:space="preserve"> </w:t>
        </w:r>
        <w:r w:rsidRPr="00271218">
          <w:t>с</w:t>
        </w:r>
        <w:r w:rsidRPr="00271218">
          <w:rPr>
            <w:spacing w:val="-5"/>
          </w:rPr>
          <w:t xml:space="preserve"> </w:t>
        </w:r>
        <w:r w:rsidRPr="00271218">
          <w:t>учетом</w:t>
        </w:r>
        <w:r w:rsidRPr="00271218">
          <w:rPr>
            <w:spacing w:val="-6"/>
          </w:rPr>
          <w:t xml:space="preserve"> </w:t>
        </w:r>
        <w:r w:rsidRPr="00271218">
          <w:t>вариативно-</w:t>
        </w:r>
        <w:proofErr w:type="spellStart"/>
        <w:r w:rsidRPr="00271218">
          <w:t>деятельностной</w:t>
        </w:r>
        <w:proofErr w:type="spellEnd"/>
        <w:r w:rsidRPr="00271218">
          <w:rPr>
            <w:spacing w:val="-7"/>
          </w:rPr>
          <w:t xml:space="preserve"> </w:t>
        </w:r>
        <w:r w:rsidRPr="00271218">
          <w:t>тактики</w:t>
        </w:r>
      </w:hyperlink>
      <w:r w:rsidRPr="00271218">
        <w:t xml:space="preserve"> </w:t>
      </w:r>
      <w:hyperlink w:anchor="_bookmark32" w:history="1">
        <w:r w:rsidRPr="00271218">
          <w:t>педагогических работников, специалистов в области коррекционной педагогики,</w:t>
        </w:r>
      </w:hyperlink>
      <w:r w:rsidRPr="00271218">
        <w:t xml:space="preserve"> </w:t>
      </w:r>
      <w:hyperlink w:anchor="_bookmark32" w:history="1">
        <w:r w:rsidRPr="00271218">
          <w:t>специальной психологии, медицинских работников организации, осуществляющей</w:t>
        </w:r>
      </w:hyperlink>
    </w:p>
    <w:p w:rsidR="00B37B8B" w:rsidRPr="00271218" w:rsidRDefault="00B37B8B" w:rsidP="00A525CC">
      <w:pPr>
        <w:pStyle w:val="TOC4"/>
        <w:spacing w:before="1"/>
        <w:ind w:left="0" w:firstLine="567"/>
      </w:pPr>
      <w:hyperlink w:anchor="_bookmark32" w:history="1">
        <w:r w:rsidRPr="00271218">
          <w:t>образовательную</w:t>
        </w:r>
        <w:r w:rsidRPr="00271218">
          <w:rPr>
            <w:spacing w:val="-7"/>
          </w:rPr>
          <w:t xml:space="preserve"> </w:t>
        </w:r>
        <w:r w:rsidRPr="00271218">
          <w:t>деятельность,</w:t>
        </w:r>
        <w:r w:rsidRPr="00271218">
          <w:rPr>
            <w:spacing w:val="-7"/>
          </w:rPr>
          <w:t xml:space="preserve"> </w:t>
        </w:r>
        <w:r w:rsidRPr="00271218">
          <w:t>и</w:t>
        </w:r>
        <w:r w:rsidRPr="00271218">
          <w:rPr>
            <w:spacing w:val="-5"/>
          </w:rPr>
          <w:t xml:space="preserve"> </w:t>
        </w:r>
        <w:r w:rsidRPr="00271218">
          <w:t>других</w:t>
        </w:r>
        <w:r w:rsidRPr="00271218">
          <w:rPr>
            <w:spacing w:val="-2"/>
          </w:rPr>
          <w:t xml:space="preserve"> </w:t>
        </w:r>
        <w:r w:rsidRPr="00271218">
          <w:t>организаций,</w:t>
        </w:r>
        <w:r w:rsidRPr="00271218">
          <w:rPr>
            <w:spacing w:val="-4"/>
          </w:rPr>
          <w:t xml:space="preserve"> </w:t>
        </w:r>
        <w:r w:rsidRPr="00271218">
          <w:rPr>
            <w:spacing w:val="-2"/>
          </w:rPr>
          <w:t>осуществляющих</w:t>
        </w:r>
      </w:hyperlink>
    </w:p>
    <w:p w:rsidR="00B37B8B" w:rsidRPr="00271218" w:rsidRDefault="00B37B8B" w:rsidP="00A525CC">
      <w:pPr>
        <w:pStyle w:val="TOC4"/>
        <w:tabs>
          <w:tab w:val="left" w:leader="dot" w:pos="9649"/>
        </w:tabs>
        <w:ind w:left="0" w:right="695" w:firstLine="567"/>
      </w:pPr>
      <w:hyperlink w:anchor="_bookmark32" w:history="1">
        <w:r w:rsidRPr="00271218">
          <w:t>образовательную деятельность и институтов общества, реализующийся в единстве</w:t>
        </w:r>
      </w:hyperlink>
      <w:r w:rsidRPr="00271218">
        <w:t xml:space="preserve"> </w:t>
      </w:r>
      <w:hyperlink w:anchor="_bookmark32" w:history="1">
        <w:r w:rsidRPr="00271218">
          <w:t>урочной,</w:t>
        </w:r>
        <w:r w:rsidRPr="00271218">
          <w:rPr>
            <w:spacing w:val="-5"/>
          </w:rPr>
          <w:t xml:space="preserve"> </w:t>
        </w:r>
        <w:r w:rsidRPr="00271218">
          <w:t>внеурочной</w:t>
        </w:r>
        <w:r w:rsidRPr="00271218">
          <w:rPr>
            <w:spacing w:val="-4"/>
          </w:rPr>
          <w:t xml:space="preserve"> </w:t>
        </w:r>
        <w:r w:rsidRPr="00271218">
          <w:t>и</w:t>
        </w:r>
        <w:r w:rsidRPr="00271218">
          <w:rPr>
            <w:spacing w:val="-6"/>
          </w:rPr>
          <w:t xml:space="preserve"> </w:t>
        </w:r>
        <w:r w:rsidRPr="00271218">
          <w:t xml:space="preserve">внешкольной </w:t>
        </w:r>
        <w:r w:rsidRPr="00271218">
          <w:rPr>
            <w:spacing w:val="-2"/>
          </w:rPr>
          <w:t>деятельности</w:t>
        </w:r>
        <w:r w:rsidRPr="00271218">
          <w:tab/>
        </w:r>
        <w:r w:rsidR="00A525CC">
          <w:rPr>
            <w:spacing w:val="-5"/>
          </w:rPr>
          <w:t>1</w:t>
        </w:r>
      </w:hyperlink>
      <w:r w:rsidR="00A525CC">
        <w:t>52</w:t>
      </w:r>
    </w:p>
    <w:p w:rsidR="00B37B8B" w:rsidRPr="00271218" w:rsidRDefault="00B37B8B" w:rsidP="006631A9">
      <w:pPr>
        <w:pStyle w:val="TOC4"/>
        <w:numPr>
          <w:ilvl w:val="2"/>
          <w:numId w:val="88"/>
        </w:numPr>
        <w:tabs>
          <w:tab w:val="left" w:pos="1741"/>
          <w:tab w:val="left" w:leader="dot" w:pos="9649"/>
        </w:tabs>
        <w:spacing w:before="101"/>
        <w:ind w:left="0" w:firstLine="567"/>
      </w:pPr>
      <w:hyperlink w:anchor="_bookmark33" w:history="1">
        <w:r w:rsidRPr="00271218">
          <w:t>Планируемые</w:t>
        </w:r>
        <w:r w:rsidRPr="00271218">
          <w:rPr>
            <w:spacing w:val="-6"/>
          </w:rPr>
          <w:t xml:space="preserve"> </w:t>
        </w:r>
        <w:r w:rsidRPr="00271218">
          <w:t>результаты</w:t>
        </w:r>
        <w:r w:rsidRPr="00271218">
          <w:rPr>
            <w:spacing w:val="-5"/>
          </w:rPr>
          <w:t xml:space="preserve"> </w:t>
        </w:r>
        <w:r w:rsidRPr="00271218">
          <w:t>коррекционной</w:t>
        </w:r>
        <w:r w:rsidRPr="00271218">
          <w:rPr>
            <w:spacing w:val="-4"/>
          </w:rPr>
          <w:t xml:space="preserve"> </w:t>
        </w:r>
        <w:r w:rsidRPr="00271218">
          <w:rPr>
            <w:spacing w:val="-2"/>
          </w:rPr>
          <w:t>работы</w:t>
        </w:r>
        <w:r w:rsidRPr="00271218">
          <w:tab/>
        </w:r>
        <w:r w:rsidR="00A525CC">
          <w:rPr>
            <w:spacing w:val="-5"/>
          </w:rPr>
          <w:t>1</w:t>
        </w:r>
      </w:hyperlink>
      <w:r w:rsidR="00A525CC">
        <w:t>53</w:t>
      </w:r>
    </w:p>
    <w:p w:rsidR="00B37B8B" w:rsidRPr="00271218" w:rsidRDefault="00B37B8B" w:rsidP="006631A9">
      <w:pPr>
        <w:pStyle w:val="TOC2"/>
        <w:numPr>
          <w:ilvl w:val="0"/>
          <w:numId w:val="89"/>
        </w:numPr>
        <w:tabs>
          <w:tab w:val="left" w:pos="902"/>
        </w:tabs>
        <w:spacing w:before="98"/>
        <w:ind w:left="0" w:firstLine="567"/>
      </w:pPr>
      <w:hyperlink w:anchor="_bookmark34" w:history="1">
        <w:r w:rsidRPr="00271218">
          <w:t>ОРГАНИЗАЦИОННЫЙ</w:t>
        </w:r>
        <w:r w:rsidRPr="00271218">
          <w:rPr>
            <w:spacing w:val="-9"/>
          </w:rPr>
          <w:t xml:space="preserve"> </w:t>
        </w:r>
        <w:r w:rsidRPr="00271218">
          <w:t>РАЗДЕЛ</w:t>
        </w:r>
        <w:r w:rsidRPr="00271218">
          <w:rPr>
            <w:spacing w:val="-6"/>
          </w:rPr>
          <w:t xml:space="preserve"> </w:t>
        </w:r>
        <w:r w:rsidRPr="00271218">
          <w:t>ПРОГРАММЫ</w:t>
        </w:r>
        <w:r w:rsidRPr="00271218">
          <w:rPr>
            <w:spacing w:val="-7"/>
          </w:rPr>
          <w:t xml:space="preserve"> </w:t>
        </w:r>
        <w:r w:rsidRPr="00271218">
          <w:t>ОСНОВНОГО</w:t>
        </w:r>
        <w:r w:rsidRPr="00271218">
          <w:rPr>
            <w:spacing w:val="-6"/>
          </w:rPr>
          <w:t xml:space="preserve"> </w:t>
        </w:r>
        <w:r w:rsidRPr="00271218">
          <w:rPr>
            <w:spacing w:val="-2"/>
          </w:rPr>
          <w:t>ОБЩЕГО</w:t>
        </w:r>
      </w:hyperlink>
    </w:p>
    <w:p w:rsidR="00B37B8B" w:rsidRPr="00271218" w:rsidRDefault="00B37B8B" w:rsidP="0076612F">
      <w:pPr>
        <w:pStyle w:val="TOC2"/>
        <w:tabs>
          <w:tab w:val="left" w:leader="dot" w:pos="9649"/>
        </w:tabs>
        <w:ind w:left="0" w:firstLine="567"/>
      </w:pPr>
      <w:hyperlink w:anchor="_bookmark34" w:history="1">
        <w:r w:rsidRPr="00271218">
          <w:rPr>
            <w:spacing w:val="-2"/>
          </w:rPr>
          <w:t>ОБРАЗОВАНИЯ</w:t>
        </w:r>
        <w:r w:rsidRPr="00271218">
          <w:tab/>
        </w:r>
        <w:r w:rsidR="00A525CC">
          <w:rPr>
            <w:spacing w:val="-5"/>
          </w:rPr>
          <w:t>1</w:t>
        </w:r>
      </w:hyperlink>
      <w:r w:rsidR="00A525CC">
        <w:t>54</w:t>
      </w:r>
    </w:p>
    <w:p w:rsidR="00B37B8B" w:rsidRPr="00271218" w:rsidRDefault="00B37B8B" w:rsidP="006631A9">
      <w:pPr>
        <w:pStyle w:val="TOC3"/>
        <w:numPr>
          <w:ilvl w:val="1"/>
          <w:numId w:val="89"/>
        </w:numPr>
        <w:tabs>
          <w:tab w:val="left" w:pos="1322"/>
          <w:tab w:val="left" w:leader="dot" w:pos="9649"/>
        </w:tabs>
        <w:spacing w:before="101"/>
        <w:ind w:left="0" w:firstLine="567"/>
      </w:pPr>
      <w:hyperlink w:anchor="_bookmark35" w:history="1">
        <w:r w:rsidRPr="00271218">
          <w:t>УЧЕБНЫЙ</w:t>
        </w:r>
        <w:r w:rsidRPr="00271218">
          <w:rPr>
            <w:spacing w:val="-6"/>
          </w:rPr>
          <w:t xml:space="preserve"> </w:t>
        </w:r>
        <w:r w:rsidRPr="00271218">
          <w:t>ПЛАН</w:t>
        </w:r>
        <w:r w:rsidRPr="00271218">
          <w:rPr>
            <w:spacing w:val="-4"/>
          </w:rPr>
          <w:t xml:space="preserve"> </w:t>
        </w:r>
        <w:r w:rsidRPr="00271218">
          <w:t>СРЕДНЕГО</w:t>
        </w:r>
        <w:r w:rsidRPr="00271218">
          <w:rPr>
            <w:spacing w:val="-6"/>
          </w:rPr>
          <w:t xml:space="preserve"> </w:t>
        </w:r>
        <w:r w:rsidRPr="00271218">
          <w:t>ОБЩЕГО</w:t>
        </w:r>
        <w:r w:rsidRPr="00271218">
          <w:rPr>
            <w:spacing w:val="-3"/>
          </w:rPr>
          <w:t xml:space="preserve"> </w:t>
        </w:r>
        <w:r w:rsidRPr="00271218">
          <w:rPr>
            <w:spacing w:val="-2"/>
          </w:rPr>
          <w:t>ОБРАЗОВАНИЯ</w:t>
        </w:r>
        <w:r w:rsidRPr="00271218">
          <w:tab/>
        </w:r>
        <w:r w:rsidR="00A525CC">
          <w:rPr>
            <w:spacing w:val="-5"/>
          </w:rPr>
          <w:t>1</w:t>
        </w:r>
      </w:hyperlink>
      <w:r w:rsidR="00A525CC">
        <w:t>54</w:t>
      </w:r>
    </w:p>
    <w:p w:rsidR="00B37B8B" w:rsidRPr="00271218" w:rsidRDefault="00B37B8B" w:rsidP="006631A9">
      <w:pPr>
        <w:pStyle w:val="TOC3"/>
        <w:numPr>
          <w:ilvl w:val="1"/>
          <w:numId w:val="89"/>
        </w:numPr>
        <w:tabs>
          <w:tab w:val="left" w:pos="1322"/>
          <w:tab w:val="left" w:leader="dot" w:pos="9649"/>
        </w:tabs>
        <w:spacing w:before="101"/>
        <w:ind w:left="0" w:firstLine="567"/>
      </w:pPr>
      <w:hyperlink w:anchor="_bookmark36" w:history="1">
        <w:r w:rsidRPr="00271218">
          <w:t>КАЛЕНДАРНЫЙ</w:t>
        </w:r>
        <w:r w:rsidRPr="00271218">
          <w:rPr>
            <w:spacing w:val="-8"/>
          </w:rPr>
          <w:t xml:space="preserve"> </w:t>
        </w:r>
        <w:r w:rsidRPr="00271218">
          <w:t>УЧЕБНЫЙ</w:t>
        </w:r>
        <w:r w:rsidRPr="00271218">
          <w:rPr>
            <w:spacing w:val="-8"/>
          </w:rPr>
          <w:t xml:space="preserve"> </w:t>
        </w:r>
        <w:r w:rsidRPr="00271218">
          <w:rPr>
            <w:spacing w:val="-2"/>
          </w:rPr>
          <w:t>ГРАФИК</w:t>
        </w:r>
        <w:r w:rsidRPr="00271218">
          <w:tab/>
        </w:r>
        <w:r w:rsidR="00A525CC">
          <w:rPr>
            <w:spacing w:val="-5"/>
          </w:rPr>
          <w:t>1</w:t>
        </w:r>
      </w:hyperlink>
      <w:r w:rsidR="00A525CC">
        <w:t>63</w:t>
      </w:r>
    </w:p>
    <w:p w:rsidR="00B37B8B" w:rsidRPr="00271218" w:rsidRDefault="00B37B8B" w:rsidP="006631A9">
      <w:pPr>
        <w:pStyle w:val="TOC3"/>
        <w:numPr>
          <w:ilvl w:val="1"/>
          <w:numId w:val="89"/>
        </w:numPr>
        <w:tabs>
          <w:tab w:val="left" w:pos="1322"/>
          <w:tab w:val="left" w:leader="dot" w:pos="9649"/>
        </w:tabs>
        <w:spacing w:before="98"/>
        <w:ind w:left="0" w:firstLine="567"/>
      </w:pPr>
      <w:hyperlink w:anchor="_bookmark37" w:history="1">
        <w:r w:rsidRPr="00271218">
          <w:t>ПЛАН</w:t>
        </w:r>
        <w:r w:rsidRPr="00271218">
          <w:rPr>
            <w:spacing w:val="-6"/>
          </w:rPr>
          <w:t xml:space="preserve"> </w:t>
        </w:r>
        <w:r w:rsidRPr="00271218">
          <w:t>ВНЕУРОЧНОЙ</w:t>
        </w:r>
        <w:r w:rsidRPr="00271218">
          <w:rPr>
            <w:spacing w:val="-6"/>
          </w:rPr>
          <w:t xml:space="preserve"> </w:t>
        </w:r>
        <w:r w:rsidRPr="00271218">
          <w:rPr>
            <w:spacing w:val="-2"/>
          </w:rPr>
          <w:t>ДЕЯТЕЛЬНОСТИ</w:t>
        </w:r>
        <w:r w:rsidRPr="00271218">
          <w:tab/>
        </w:r>
        <w:r w:rsidR="00A525CC">
          <w:rPr>
            <w:spacing w:val="-5"/>
          </w:rPr>
          <w:t>1</w:t>
        </w:r>
      </w:hyperlink>
      <w:r w:rsidR="00A525CC">
        <w:t>64</w:t>
      </w:r>
    </w:p>
    <w:p w:rsidR="00B37B8B" w:rsidRPr="00271218" w:rsidRDefault="00B37B8B" w:rsidP="006631A9">
      <w:pPr>
        <w:pStyle w:val="TOC3"/>
        <w:numPr>
          <w:ilvl w:val="1"/>
          <w:numId w:val="89"/>
        </w:numPr>
        <w:tabs>
          <w:tab w:val="left" w:pos="1322"/>
          <w:tab w:val="left" w:leader="dot" w:pos="9649"/>
        </w:tabs>
        <w:spacing w:before="102"/>
        <w:ind w:left="0" w:firstLine="567"/>
      </w:pPr>
      <w:hyperlink w:anchor="_bookmark38" w:history="1">
        <w:r w:rsidRPr="00271218">
          <w:t>КАЛЕНДАРНЫЙ</w:t>
        </w:r>
        <w:r w:rsidRPr="00271218">
          <w:rPr>
            <w:spacing w:val="-9"/>
          </w:rPr>
          <w:t xml:space="preserve"> </w:t>
        </w:r>
        <w:r w:rsidRPr="00271218">
          <w:t>ПЛАН</w:t>
        </w:r>
        <w:r w:rsidRPr="00271218">
          <w:rPr>
            <w:spacing w:val="-8"/>
          </w:rPr>
          <w:t xml:space="preserve"> </w:t>
        </w:r>
        <w:r w:rsidRPr="00271218">
          <w:t>ВОСПИТАТЕЛЬНОЙ</w:t>
        </w:r>
        <w:r w:rsidRPr="00271218">
          <w:rPr>
            <w:spacing w:val="-7"/>
          </w:rPr>
          <w:t xml:space="preserve"> </w:t>
        </w:r>
        <w:r w:rsidRPr="00271218">
          <w:rPr>
            <w:spacing w:val="-2"/>
          </w:rPr>
          <w:t>РАБОТЫ</w:t>
        </w:r>
        <w:r w:rsidRPr="00271218">
          <w:tab/>
        </w:r>
        <w:r w:rsidR="00A525CC">
          <w:rPr>
            <w:spacing w:val="-5"/>
          </w:rPr>
          <w:t>1</w:t>
        </w:r>
      </w:hyperlink>
      <w:r w:rsidR="00A525CC">
        <w:t>77</w:t>
      </w:r>
    </w:p>
    <w:p w:rsidR="00B37B8B" w:rsidRPr="00271218" w:rsidRDefault="00A525CC" w:rsidP="00A525CC">
      <w:pPr>
        <w:pStyle w:val="TOC3"/>
        <w:tabs>
          <w:tab w:val="left" w:pos="1322"/>
          <w:tab w:val="left" w:leader="dot" w:pos="9649"/>
        </w:tabs>
        <w:spacing w:before="100"/>
        <w:ind w:left="567" w:right="695" w:firstLine="0"/>
      </w:pPr>
      <w:r>
        <w:t xml:space="preserve">3.5        </w:t>
      </w:r>
      <w:hyperlink w:anchor="_bookmark39" w:history="1">
        <w:r w:rsidR="00B37B8B" w:rsidRPr="00271218">
          <w:t>ХАРАКТЕРИСТИКА УСЛОВИЙ РЕАЛИЗАЦИИ ПРОГРАММЫ ОСНОВНОГО</w:t>
        </w:r>
      </w:hyperlink>
      <w:r w:rsidR="00B37B8B" w:rsidRPr="00271218">
        <w:t xml:space="preserve"> </w:t>
      </w:r>
      <w:hyperlink w:anchor="_bookmark39" w:history="1">
        <w:r w:rsidR="00B37B8B" w:rsidRPr="00271218">
          <w:t>ОБЩЕГО ОБРАЗОВАНИЯ В СООТВЕТСТВИИ С ТРЕБОВАНИЯМИ ФГОС ООО</w:t>
        </w:r>
        <w:r w:rsidR="00B37B8B" w:rsidRPr="00271218">
          <w:tab/>
        </w:r>
        <w:r>
          <w:rPr>
            <w:spacing w:val="-4"/>
          </w:rPr>
          <w:t>1</w:t>
        </w:r>
      </w:hyperlink>
      <w:r>
        <w:t>86</w:t>
      </w:r>
    </w:p>
    <w:p w:rsidR="00B37B8B" w:rsidRPr="00271218" w:rsidRDefault="00A525CC" w:rsidP="00A525CC">
      <w:pPr>
        <w:pStyle w:val="TOC4"/>
        <w:tabs>
          <w:tab w:val="left" w:pos="1741"/>
          <w:tab w:val="left" w:leader="dot" w:pos="9649"/>
        </w:tabs>
        <w:spacing w:before="99"/>
        <w:ind w:left="567" w:right="695"/>
      </w:pPr>
      <w:r>
        <w:t xml:space="preserve">3.5.1 </w:t>
      </w:r>
      <w:hyperlink w:anchor="_bookmark40" w:history="1">
        <w:r w:rsidR="00B37B8B" w:rsidRPr="00271218">
          <w:t>Описание кадровых условий реализации основной образовательной программы</w:t>
        </w:r>
      </w:hyperlink>
      <w:r w:rsidR="00B37B8B" w:rsidRPr="00271218">
        <w:t xml:space="preserve"> </w:t>
      </w:r>
      <w:hyperlink w:anchor="_bookmark40" w:history="1">
        <w:r w:rsidR="00B37B8B" w:rsidRPr="00271218">
          <w:t>основного общего образования</w:t>
        </w:r>
        <w:r w:rsidR="00B37B8B" w:rsidRPr="00271218">
          <w:tab/>
        </w:r>
        <w:r w:rsidR="00B37B8B" w:rsidRPr="00271218">
          <w:rPr>
            <w:spacing w:val="-4"/>
          </w:rPr>
          <w:t>1</w:t>
        </w:r>
      </w:hyperlink>
      <w:r>
        <w:t>87</w:t>
      </w:r>
    </w:p>
    <w:p w:rsidR="00B37B8B" w:rsidRPr="00271218" w:rsidRDefault="00A525CC" w:rsidP="00A525CC">
      <w:pPr>
        <w:pStyle w:val="TOC4"/>
        <w:tabs>
          <w:tab w:val="left" w:pos="1741"/>
        </w:tabs>
        <w:spacing w:before="101"/>
        <w:ind w:left="567"/>
      </w:pPr>
      <w:r>
        <w:t xml:space="preserve">3.5.2 </w:t>
      </w:r>
      <w:hyperlink w:anchor="_bookmark41" w:history="1">
        <w:r w:rsidR="00B37B8B" w:rsidRPr="00271218">
          <w:t>Описание</w:t>
        </w:r>
        <w:r w:rsidR="00B37B8B" w:rsidRPr="00271218">
          <w:rPr>
            <w:spacing w:val="-10"/>
          </w:rPr>
          <w:t xml:space="preserve"> </w:t>
        </w:r>
        <w:r w:rsidR="00B37B8B" w:rsidRPr="00271218">
          <w:t>психолого-педагогических</w:t>
        </w:r>
        <w:r w:rsidR="00B37B8B" w:rsidRPr="00271218">
          <w:rPr>
            <w:spacing w:val="-3"/>
          </w:rPr>
          <w:t xml:space="preserve"> </w:t>
        </w:r>
        <w:r w:rsidR="00B37B8B" w:rsidRPr="00271218">
          <w:t>условий</w:t>
        </w:r>
        <w:r w:rsidR="00B37B8B" w:rsidRPr="00271218">
          <w:rPr>
            <w:spacing w:val="-6"/>
          </w:rPr>
          <w:t xml:space="preserve"> </w:t>
        </w:r>
        <w:r w:rsidR="00B37B8B" w:rsidRPr="00271218">
          <w:t>реализации</w:t>
        </w:r>
        <w:r w:rsidR="00B37B8B" w:rsidRPr="00271218">
          <w:rPr>
            <w:spacing w:val="-6"/>
          </w:rPr>
          <w:t xml:space="preserve"> </w:t>
        </w:r>
        <w:r w:rsidR="00B37B8B" w:rsidRPr="00271218">
          <w:rPr>
            <w:spacing w:val="-2"/>
          </w:rPr>
          <w:t>основной</w:t>
        </w:r>
      </w:hyperlink>
    </w:p>
    <w:p w:rsidR="00B37B8B" w:rsidRPr="00271218" w:rsidRDefault="00B37B8B" w:rsidP="0076612F">
      <w:pPr>
        <w:pStyle w:val="TOC4"/>
        <w:tabs>
          <w:tab w:val="left" w:leader="dot" w:pos="9649"/>
        </w:tabs>
        <w:ind w:left="0" w:firstLine="567"/>
      </w:pPr>
      <w:hyperlink w:anchor="_bookmark41" w:history="1">
        <w:r w:rsidRPr="00271218">
          <w:t>образовательной</w:t>
        </w:r>
        <w:r w:rsidRPr="00271218">
          <w:rPr>
            <w:spacing w:val="-6"/>
          </w:rPr>
          <w:t xml:space="preserve"> </w:t>
        </w:r>
        <w:r w:rsidRPr="00271218">
          <w:t>программы</w:t>
        </w:r>
        <w:r w:rsidRPr="00271218">
          <w:rPr>
            <w:spacing w:val="-4"/>
          </w:rPr>
          <w:t xml:space="preserve"> </w:t>
        </w:r>
        <w:r w:rsidRPr="00271218">
          <w:t>основного</w:t>
        </w:r>
        <w:r w:rsidRPr="00271218">
          <w:rPr>
            <w:spacing w:val="-4"/>
          </w:rPr>
          <w:t xml:space="preserve"> </w:t>
        </w:r>
        <w:r w:rsidRPr="00271218">
          <w:t>общего</w:t>
        </w:r>
        <w:r w:rsidRPr="00271218">
          <w:rPr>
            <w:spacing w:val="-4"/>
          </w:rPr>
          <w:t xml:space="preserve"> </w:t>
        </w:r>
        <w:r w:rsidRPr="00271218">
          <w:rPr>
            <w:spacing w:val="-2"/>
          </w:rPr>
          <w:t>образования</w:t>
        </w:r>
        <w:r w:rsidRPr="00271218">
          <w:tab/>
        </w:r>
        <w:r w:rsidR="00A525CC">
          <w:rPr>
            <w:spacing w:val="-5"/>
          </w:rPr>
          <w:t>1</w:t>
        </w:r>
      </w:hyperlink>
      <w:r w:rsidR="00A525CC">
        <w:t>94</w:t>
      </w:r>
    </w:p>
    <w:p w:rsidR="00B37B8B" w:rsidRPr="00271218" w:rsidRDefault="00A525CC" w:rsidP="00A525CC">
      <w:pPr>
        <w:pStyle w:val="TOC4"/>
        <w:tabs>
          <w:tab w:val="left" w:pos="1741"/>
        </w:tabs>
        <w:spacing w:before="98"/>
        <w:ind w:left="567"/>
      </w:pPr>
      <w:r>
        <w:t xml:space="preserve">3.5.3 </w:t>
      </w:r>
      <w:hyperlink w:anchor="_bookmark42" w:history="1">
        <w:r w:rsidR="00B37B8B" w:rsidRPr="00271218">
          <w:t>Финансово-экономичес</w:t>
        </w:r>
        <w:r w:rsidR="00B37B8B" w:rsidRPr="00271218">
          <w:t>к</w:t>
        </w:r>
        <w:r w:rsidR="00B37B8B" w:rsidRPr="00271218">
          <w:t>ие</w:t>
        </w:r>
        <w:r w:rsidR="00B37B8B" w:rsidRPr="00271218">
          <w:rPr>
            <w:spacing w:val="-9"/>
          </w:rPr>
          <w:t xml:space="preserve"> </w:t>
        </w:r>
        <w:r w:rsidR="00B37B8B" w:rsidRPr="00271218">
          <w:t>условия</w:t>
        </w:r>
        <w:r w:rsidR="00B37B8B" w:rsidRPr="00271218">
          <w:rPr>
            <w:spacing w:val="-7"/>
          </w:rPr>
          <w:t xml:space="preserve"> </w:t>
        </w:r>
        <w:r w:rsidR="00B37B8B" w:rsidRPr="00271218">
          <w:t>реализации</w:t>
        </w:r>
        <w:r w:rsidR="00B37B8B" w:rsidRPr="00271218">
          <w:rPr>
            <w:spacing w:val="-8"/>
          </w:rPr>
          <w:t xml:space="preserve"> </w:t>
        </w:r>
        <w:r w:rsidR="00B37B8B" w:rsidRPr="00271218">
          <w:t>образовательной</w:t>
        </w:r>
        <w:r w:rsidR="00B37B8B" w:rsidRPr="00271218">
          <w:rPr>
            <w:spacing w:val="-2"/>
          </w:rPr>
          <w:t xml:space="preserve"> программы</w:t>
        </w:r>
      </w:hyperlink>
    </w:p>
    <w:p w:rsidR="00B37B8B" w:rsidRPr="00271218" w:rsidRDefault="00B37B8B" w:rsidP="0076612F">
      <w:pPr>
        <w:pStyle w:val="TOC4"/>
        <w:tabs>
          <w:tab w:val="left" w:leader="dot" w:pos="9649"/>
        </w:tabs>
        <w:ind w:left="0" w:firstLine="567"/>
      </w:pPr>
      <w:hyperlink w:anchor="_bookmark42" w:history="1">
        <w:r w:rsidRPr="00271218">
          <w:t>основного</w:t>
        </w:r>
        <w:r w:rsidRPr="00271218">
          <w:rPr>
            <w:spacing w:val="-2"/>
          </w:rPr>
          <w:t xml:space="preserve"> </w:t>
        </w:r>
        <w:r w:rsidRPr="00271218">
          <w:t>общего</w:t>
        </w:r>
        <w:r w:rsidRPr="00271218">
          <w:rPr>
            <w:spacing w:val="-2"/>
          </w:rPr>
          <w:t xml:space="preserve"> образования</w:t>
        </w:r>
        <w:r w:rsidRPr="00271218">
          <w:tab/>
        </w:r>
        <w:r w:rsidR="00A525CC">
          <w:rPr>
            <w:spacing w:val="-5"/>
          </w:rPr>
          <w:t>1</w:t>
        </w:r>
      </w:hyperlink>
      <w:r w:rsidR="00A525CC">
        <w:t>98</w:t>
      </w:r>
      <w:bookmarkStart w:id="0" w:name="_GoBack"/>
      <w:bookmarkEnd w:id="0"/>
    </w:p>
    <w:p w:rsidR="00B37B8B" w:rsidRPr="00271218" w:rsidRDefault="00B37B8B" w:rsidP="00A41634">
      <w:pPr>
        <w:sectPr w:rsidR="00B37B8B" w:rsidRPr="00271218">
          <w:type w:val="continuous"/>
          <w:pgSz w:w="11910" w:h="16850"/>
          <w:pgMar w:top="1070" w:right="160" w:bottom="266" w:left="1040" w:header="720" w:footer="720" w:gutter="0"/>
          <w:cols w:space="720"/>
        </w:sectPr>
      </w:pPr>
    </w:p>
    <w:p w:rsidR="00B37B8B" w:rsidRPr="00271218" w:rsidRDefault="00B37B8B" w:rsidP="006631A9">
      <w:pPr>
        <w:pStyle w:val="Heading1"/>
        <w:numPr>
          <w:ilvl w:val="0"/>
          <w:numId w:val="131"/>
        </w:numPr>
        <w:tabs>
          <w:tab w:val="left" w:pos="1422"/>
          <w:tab w:val="left" w:pos="2993"/>
          <w:tab w:val="left" w:pos="10632"/>
        </w:tabs>
        <w:spacing w:before="71"/>
        <w:ind w:left="0" w:right="645" w:firstLine="426"/>
        <w:jc w:val="center"/>
      </w:pPr>
      <w:bookmarkStart w:id="1" w:name="_bookmark0"/>
      <w:bookmarkEnd w:id="1"/>
      <w:r w:rsidRPr="00271218">
        <w:lastRenderedPageBreak/>
        <w:t>ЦЕЛЕВОЙ</w:t>
      </w:r>
      <w:r w:rsidRPr="00271218">
        <w:rPr>
          <w:spacing w:val="-10"/>
        </w:rPr>
        <w:t xml:space="preserve"> </w:t>
      </w:r>
      <w:r w:rsidRPr="00271218">
        <w:t>РАЗДЕЛ</w:t>
      </w:r>
      <w:r w:rsidRPr="00271218">
        <w:rPr>
          <w:spacing w:val="-10"/>
        </w:rPr>
        <w:t xml:space="preserve"> </w:t>
      </w:r>
      <w:r w:rsidRPr="00271218">
        <w:t>ОСНОВНОЙ</w:t>
      </w:r>
      <w:r w:rsidRPr="00271218">
        <w:rPr>
          <w:spacing w:val="-10"/>
        </w:rPr>
        <w:t xml:space="preserve"> </w:t>
      </w:r>
      <w:r w:rsidRPr="00271218">
        <w:t>ОБРАЗОВАТЕЛЬНОЙ</w:t>
      </w:r>
      <w:r w:rsidRPr="00271218">
        <w:rPr>
          <w:spacing w:val="-10"/>
        </w:rPr>
        <w:t xml:space="preserve"> </w:t>
      </w:r>
      <w:r w:rsidRPr="00271218">
        <w:t>ПРОГРАММЫ ОСНОВНОГО ОБЩЕГО ОБРАЗОВАНИЯ</w:t>
      </w:r>
    </w:p>
    <w:p w:rsidR="00B37B8B" w:rsidRPr="00271218" w:rsidRDefault="00B37B8B" w:rsidP="006631A9">
      <w:pPr>
        <w:pStyle w:val="Heading1"/>
        <w:numPr>
          <w:ilvl w:val="1"/>
          <w:numId w:val="87"/>
        </w:numPr>
        <w:tabs>
          <w:tab w:val="left" w:pos="1082"/>
        </w:tabs>
        <w:ind w:left="0" w:firstLine="426"/>
        <w:jc w:val="center"/>
      </w:pPr>
      <w:bookmarkStart w:id="2" w:name="_bookmark1"/>
      <w:bookmarkEnd w:id="2"/>
      <w:r w:rsidRPr="00271218">
        <w:t>ПОЯСНИТЕЛЬНАЯ</w:t>
      </w:r>
      <w:r w:rsidRPr="00271218">
        <w:rPr>
          <w:spacing w:val="-9"/>
        </w:rPr>
        <w:t xml:space="preserve"> </w:t>
      </w:r>
      <w:r w:rsidRPr="00271218">
        <w:rPr>
          <w:spacing w:val="-2"/>
        </w:rPr>
        <w:t>ЗАПИСКА</w:t>
      </w:r>
    </w:p>
    <w:p w:rsidR="00B37B8B" w:rsidRPr="00271218" w:rsidRDefault="00B37B8B" w:rsidP="00A41634">
      <w:pPr>
        <w:pStyle w:val="a5"/>
        <w:spacing w:before="56"/>
        <w:ind w:left="0" w:right="687" w:firstLine="566"/>
      </w:pPr>
      <w:r w:rsidRPr="00271218">
        <w:t>Основная образовательная программа среднего общего образования разработана в соответствии</w:t>
      </w:r>
      <w:r w:rsidRPr="00271218">
        <w:rPr>
          <w:spacing w:val="-5"/>
        </w:rPr>
        <w:t xml:space="preserve"> </w:t>
      </w:r>
      <w:r w:rsidRPr="00271218">
        <w:t>с</w:t>
      </w:r>
      <w:r w:rsidRPr="00271218">
        <w:rPr>
          <w:spacing w:val="-6"/>
        </w:rPr>
        <w:t xml:space="preserve"> </w:t>
      </w:r>
      <w:r w:rsidRPr="00271218">
        <w:t>требованиями</w:t>
      </w:r>
      <w:r w:rsidRPr="00271218">
        <w:rPr>
          <w:spacing w:val="-5"/>
        </w:rPr>
        <w:t xml:space="preserve"> </w:t>
      </w:r>
      <w:r w:rsidRPr="00271218">
        <w:t>Федерального</w:t>
      </w:r>
      <w:r w:rsidRPr="00271218">
        <w:rPr>
          <w:spacing w:val="-5"/>
        </w:rPr>
        <w:t xml:space="preserve"> </w:t>
      </w:r>
      <w:r w:rsidRPr="00271218">
        <w:t>государственного</w:t>
      </w:r>
      <w:r w:rsidRPr="00271218">
        <w:rPr>
          <w:spacing w:val="-5"/>
        </w:rPr>
        <w:t xml:space="preserve"> </w:t>
      </w:r>
      <w:r w:rsidRPr="00271218">
        <w:t>образовательного</w:t>
      </w:r>
      <w:r w:rsidRPr="00271218">
        <w:rPr>
          <w:spacing w:val="-5"/>
        </w:rPr>
        <w:t xml:space="preserve"> </w:t>
      </w:r>
      <w:r w:rsidRPr="00271218">
        <w:t xml:space="preserve">стандарта основного общего образования (приказ </w:t>
      </w:r>
      <w:proofErr w:type="spellStart"/>
      <w:r w:rsidRPr="00271218">
        <w:t>Минобрнауки</w:t>
      </w:r>
      <w:proofErr w:type="spellEnd"/>
      <w:r w:rsidRPr="00271218">
        <w:t xml:space="preserve"> России от 17.05.2012 №413 (ред. от 12.08.2022г.) «Об утверждении федерального государственного образовательного стандарта</w:t>
      </w:r>
      <w:r w:rsidRPr="00271218">
        <w:rPr>
          <w:spacing w:val="-4"/>
        </w:rPr>
        <w:t xml:space="preserve"> </w:t>
      </w:r>
      <w:r w:rsidRPr="00271218">
        <w:t>среднего общего</w:t>
      </w:r>
      <w:r w:rsidRPr="00271218">
        <w:rPr>
          <w:spacing w:val="-2"/>
        </w:rPr>
        <w:t xml:space="preserve"> </w:t>
      </w:r>
      <w:r w:rsidRPr="00271218">
        <w:t>образования»</w:t>
      </w:r>
      <w:r w:rsidRPr="00271218">
        <w:rPr>
          <w:spacing w:val="-8"/>
        </w:rPr>
        <w:t xml:space="preserve"> </w:t>
      </w:r>
      <w:r w:rsidRPr="00271218">
        <w:t>(Зарегистрировано</w:t>
      </w:r>
      <w:r w:rsidRPr="00271218">
        <w:rPr>
          <w:spacing w:val="-2"/>
        </w:rPr>
        <w:t xml:space="preserve"> </w:t>
      </w:r>
      <w:r w:rsidRPr="00271218">
        <w:t>в</w:t>
      </w:r>
      <w:r w:rsidRPr="00271218">
        <w:rPr>
          <w:spacing w:val="-3"/>
        </w:rPr>
        <w:t xml:space="preserve"> </w:t>
      </w:r>
      <w:r w:rsidRPr="00271218">
        <w:t>Минюсте</w:t>
      </w:r>
      <w:r w:rsidRPr="00271218">
        <w:rPr>
          <w:spacing w:val="-2"/>
        </w:rPr>
        <w:t xml:space="preserve"> </w:t>
      </w:r>
      <w:r w:rsidRPr="00271218">
        <w:t>России</w:t>
      </w:r>
      <w:r w:rsidRPr="00271218">
        <w:rPr>
          <w:spacing w:val="-1"/>
        </w:rPr>
        <w:t xml:space="preserve"> </w:t>
      </w:r>
      <w:r w:rsidRPr="00271218">
        <w:rPr>
          <w:spacing w:val="-2"/>
        </w:rPr>
        <w:t>07.06.2012</w:t>
      </w:r>
    </w:p>
    <w:p w:rsidR="00B37B8B" w:rsidRPr="00271218" w:rsidRDefault="00B37B8B" w:rsidP="00A41634">
      <w:pPr>
        <w:pStyle w:val="a5"/>
        <w:ind w:left="0" w:right="682" w:firstLine="0"/>
      </w:pPr>
      <w:r w:rsidRPr="00271218">
        <w:t xml:space="preserve">№24480)), в соответствии с требованиями Федеральной образовательной программы среднего общего образования (приказ </w:t>
      </w:r>
      <w:proofErr w:type="spellStart"/>
      <w:r w:rsidRPr="00271218">
        <w:t>Минпросвещения</w:t>
      </w:r>
      <w:proofErr w:type="spellEnd"/>
      <w:r w:rsidRPr="00271218">
        <w:t xml:space="preserve"> России от 18.05.2023г. №371 «Об утверждении федеральной образовательной программы среднего общего образования» (Зарегистрировано в минюсте России 12.07.2023 №74228)).</w:t>
      </w:r>
    </w:p>
    <w:p w:rsidR="00B37B8B" w:rsidRPr="00271218" w:rsidRDefault="00B37B8B" w:rsidP="00A41634">
      <w:pPr>
        <w:pStyle w:val="a5"/>
        <w:ind w:left="0" w:right="685" w:firstLine="746"/>
      </w:pPr>
      <w:r w:rsidRPr="00271218">
        <w:t>Основная образовательная программа среднего общего образования (далее 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w:t>
      </w:r>
      <w:r w:rsidRPr="00271218">
        <w:rPr>
          <w:spacing w:val="40"/>
        </w:rPr>
        <w:t xml:space="preserve"> </w:t>
      </w:r>
      <w:r w:rsidRPr="00271218">
        <w:t xml:space="preserve">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w:t>
      </w:r>
      <w:r w:rsidRPr="00271218">
        <w:rPr>
          <w:spacing w:val="-2"/>
        </w:rPr>
        <w:t>отношений.</w:t>
      </w:r>
    </w:p>
    <w:p w:rsidR="00B37B8B" w:rsidRPr="00271218" w:rsidRDefault="00B37B8B" w:rsidP="00A41634">
      <w:pPr>
        <w:pStyle w:val="a5"/>
        <w:spacing w:before="5"/>
        <w:ind w:left="0" w:firstLine="0"/>
        <w:jc w:val="left"/>
      </w:pPr>
    </w:p>
    <w:p w:rsidR="00B37B8B" w:rsidRPr="00271218" w:rsidRDefault="00B37B8B" w:rsidP="006631A9">
      <w:pPr>
        <w:pStyle w:val="Heading2"/>
        <w:numPr>
          <w:ilvl w:val="2"/>
          <w:numId w:val="87"/>
        </w:numPr>
        <w:tabs>
          <w:tab w:val="left" w:pos="1312"/>
        </w:tabs>
        <w:spacing w:line="256" w:lineRule="auto"/>
        <w:ind w:left="0" w:right="691" w:firstLine="0"/>
        <w:jc w:val="center"/>
      </w:pPr>
      <w:bookmarkStart w:id="3" w:name="_bookmark2"/>
      <w:bookmarkEnd w:id="3"/>
      <w:r w:rsidRPr="00271218">
        <w:t>Цели и задачи реализации основной образовательной программы основного общего образования</w:t>
      </w:r>
    </w:p>
    <w:p w:rsidR="00B37B8B" w:rsidRPr="00271218" w:rsidRDefault="00B37B8B" w:rsidP="00A41634">
      <w:pPr>
        <w:pStyle w:val="a5"/>
        <w:spacing w:before="58"/>
        <w:ind w:left="0" w:firstLine="0"/>
      </w:pPr>
      <w:r w:rsidRPr="00271218">
        <w:t>Целями</w:t>
      </w:r>
      <w:r w:rsidRPr="00271218">
        <w:rPr>
          <w:spacing w:val="-6"/>
        </w:rPr>
        <w:t xml:space="preserve"> </w:t>
      </w:r>
      <w:r w:rsidRPr="00271218">
        <w:t>реализации</w:t>
      </w:r>
      <w:r w:rsidRPr="00271218">
        <w:rPr>
          <w:spacing w:val="-2"/>
        </w:rPr>
        <w:t xml:space="preserve"> </w:t>
      </w:r>
      <w:r w:rsidRPr="00271218">
        <w:t>ООП</w:t>
      </w:r>
      <w:r w:rsidRPr="00271218">
        <w:rPr>
          <w:spacing w:val="-4"/>
        </w:rPr>
        <w:t xml:space="preserve"> </w:t>
      </w:r>
      <w:r w:rsidRPr="00271218">
        <w:t>СОО</w:t>
      </w:r>
      <w:r w:rsidRPr="00271218">
        <w:rPr>
          <w:spacing w:val="-4"/>
        </w:rPr>
        <w:t xml:space="preserve"> </w:t>
      </w:r>
      <w:r w:rsidRPr="00271218">
        <w:rPr>
          <w:spacing w:val="-2"/>
        </w:rPr>
        <w:t>являются:</w:t>
      </w:r>
    </w:p>
    <w:p w:rsidR="00B37B8B" w:rsidRPr="00271218" w:rsidRDefault="00B37B8B" w:rsidP="006631A9">
      <w:pPr>
        <w:pStyle w:val="a7"/>
        <w:numPr>
          <w:ilvl w:val="3"/>
          <w:numId w:val="90"/>
        </w:numPr>
        <w:tabs>
          <w:tab w:val="left" w:pos="1088"/>
        </w:tabs>
        <w:ind w:left="0"/>
        <w:rPr>
          <w:sz w:val="24"/>
        </w:rPr>
      </w:pPr>
      <w:r w:rsidRPr="00271218">
        <w:rPr>
          <w:sz w:val="24"/>
        </w:rPr>
        <w:t>формирование</w:t>
      </w:r>
      <w:r w:rsidRPr="00271218">
        <w:rPr>
          <w:spacing w:val="-8"/>
          <w:sz w:val="24"/>
        </w:rPr>
        <w:t xml:space="preserve"> </w:t>
      </w:r>
      <w:r w:rsidRPr="00271218">
        <w:rPr>
          <w:sz w:val="24"/>
        </w:rPr>
        <w:t>российской</w:t>
      </w:r>
      <w:r w:rsidRPr="00271218">
        <w:rPr>
          <w:spacing w:val="-5"/>
          <w:sz w:val="24"/>
        </w:rPr>
        <w:t xml:space="preserve"> </w:t>
      </w:r>
      <w:r w:rsidRPr="00271218">
        <w:rPr>
          <w:sz w:val="24"/>
        </w:rPr>
        <w:t>гражданской</w:t>
      </w:r>
      <w:r w:rsidRPr="00271218">
        <w:rPr>
          <w:spacing w:val="-4"/>
          <w:sz w:val="24"/>
        </w:rPr>
        <w:t xml:space="preserve"> </w:t>
      </w:r>
      <w:r w:rsidRPr="00271218">
        <w:rPr>
          <w:sz w:val="24"/>
        </w:rPr>
        <w:t>идентичности</w:t>
      </w:r>
      <w:r w:rsidRPr="00271218">
        <w:rPr>
          <w:spacing w:val="-4"/>
          <w:sz w:val="24"/>
        </w:rPr>
        <w:t xml:space="preserve"> </w:t>
      </w:r>
      <w:r w:rsidRPr="00271218">
        <w:rPr>
          <w:spacing w:val="-2"/>
          <w:sz w:val="24"/>
        </w:rPr>
        <w:t>обучающихся;</w:t>
      </w:r>
    </w:p>
    <w:p w:rsidR="00B37B8B" w:rsidRPr="00271218" w:rsidRDefault="00B37B8B" w:rsidP="006631A9">
      <w:pPr>
        <w:pStyle w:val="a7"/>
        <w:numPr>
          <w:ilvl w:val="3"/>
          <w:numId w:val="90"/>
        </w:numPr>
        <w:tabs>
          <w:tab w:val="left" w:pos="1089"/>
        </w:tabs>
        <w:ind w:left="0" w:right="690"/>
        <w:rPr>
          <w:sz w:val="24"/>
        </w:rPr>
      </w:pPr>
      <w:r w:rsidRPr="00271218">
        <w:rPr>
          <w:sz w:val="24"/>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w:t>
      </w:r>
      <w:r w:rsidRPr="00271218">
        <w:rPr>
          <w:spacing w:val="-2"/>
          <w:sz w:val="24"/>
        </w:rPr>
        <w:t>становления;</w:t>
      </w:r>
    </w:p>
    <w:p w:rsidR="00B37B8B" w:rsidRPr="00271218" w:rsidRDefault="00B37B8B" w:rsidP="006631A9">
      <w:pPr>
        <w:pStyle w:val="a7"/>
        <w:numPr>
          <w:ilvl w:val="3"/>
          <w:numId w:val="90"/>
        </w:numPr>
        <w:tabs>
          <w:tab w:val="left" w:pos="1089"/>
        </w:tabs>
        <w:ind w:left="0" w:right="683"/>
        <w:rPr>
          <w:sz w:val="24"/>
        </w:rPr>
      </w:pPr>
      <w:r w:rsidRPr="00271218">
        <w:rPr>
          <w:sz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37B8B" w:rsidRPr="00271218" w:rsidRDefault="00B37B8B" w:rsidP="006631A9">
      <w:pPr>
        <w:pStyle w:val="a7"/>
        <w:numPr>
          <w:ilvl w:val="3"/>
          <w:numId w:val="90"/>
        </w:numPr>
        <w:tabs>
          <w:tab w:val="left" w:pos="1089"/>
        </w:tabs>
        <w:spacing w:before="2" w:line="237" w:lineRule="auto"/>
        <w:ind w:left="0" w:right="694"/>
        <w:rPr>
          <w:sz w:val="24"/>
        </w:rPr>
      </w:pPr>
      <w:r w:rsidRPr="00271218">
        <w:rPr>
          <w:sz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B37B8B" w:rsidRPr="00271218" w:rsidRDefault="00B37B8B" w:rsidP="006631A9">
      <w:pPr>
        <w:pStyle w:val="a7"/>
        <w:numPr>
          <w:ilvl w:val="3"/>
          <w:numId w:val="90"/>
        </w:numPr>
        <w:tabs>
          <w:tab w:val="left" w:pos="1089"/>
        </w:tabs>
        <w:spacing w:before="1"/>
        <w:ind w:left="0" w:right="687"/>
        <w:rPr>
          <w:sz w:val="24"/>
        </w:rPr>
      </w:pPr>
      <w:r w:rsidRPr="00271218">
        <w:rPr>
          <w:sz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37B8B" w:rsidRPr="00271218" w:rsidRDefault="00B37B8B" w:rsidP="006631A9">
      <w:pPr>
        <w:pStyle w:val="a7"/>
        <w:numPr>
          <w:ilvl w:val="3"/>
          <w:numId w:val="90"/>
        </w:numPr>
        <w:tabs>
          <w:tab w:val="left" w:pos="1089"/>
        </w:tabs>
        <w:ind w:left="0" w:right="688"/>
        <w:rPr>
          <w:sz w:val="24"/>
        </w:rPr>
      </w:pPr>
      <w:r w:rsidRPr="00271218">
        <w:rPr>
          <w:sz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37B8B" w:rsidRPr="00271218" w:rsidRDefault="00B37B8B" w:rsidP="006631A9">
      <w:pPr>
        <w:pStyle w:val="a7"/>
        <w:numPr>
          <w:ilvl w:val="3"/>
          <w:numId w:val="90"/>
        </w:numPr>
        <w:tabs>
          <w:tab w:val="left" w:pos="1089"/>
        </w:tabs>
        <w:spacing w:before="1"/>
        <w:ind w:left="0" w:right="691"/>
        <w:rPr>
          <w:sz w:val="24"/>
        </w:rPr>
      </w:pPr>
      <w:r w:rsidRPr="00271218">
        <w:rPr>
          <w:sz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37B8B" w:rsidRPr="00271218" w:rsidRDefault="00B37B8B" w:rsidP="00A41634">
      <w:pPr>
        <w:pStyle w:val="a5"/>
        <w:ind w:left="0" w:right="687" w:firstLine="707"/>
      </w:pPr>
      <w:r w:rsidRPr="00271218">
        <w:t>Достижение поставленных целей реализации ООП СОО предусматривает решение следующих основных задач:</w:t>
      </w:r>
    </w:p>
    <w:p w:rsidR="00B37B8B" w:rsidRPr="00271218" w:rsidRDefault="00B37B8B" w:rsidP="006631A9">
      <w:pPr>
        <w:pStyle w:val="a7"/>
        <w:numPr>
          <w:ilvl w:val="0"/>
          <w:numId w:val="91"/>
        </w:numPr>
        <w:tabs>
          <w:tab w:val="left" w:pos="1089"/>
        </w:tabs>
        <w:ind w:left="0" w:right="688"/>
        <w:rPr>
          <w:sz w:val="24"/>
        </w:rPr>
      </w:pPr>
      <w:r w:rsidRPr="00271218">
        <w:rPr>
          <w:sz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37B8B" w:rsidRPr="00271218" w:rsidRDefault="00B37B8B" w:rsidP="006631A9">
      <w:pPr>
        <w:pStyle w:val="a7"/>
        <w:numPr>
          <w:ilvl w:val="0"/>
          <w:numId w:val="91"/>
        </w:numPr>
        <w:tabs>
          <w:tab w:val="left" w:pos="1089"/>
        </w:tabs>
        <w:spacing w:before="1"/>
        <w:ind w:left="0" w:right="689"/>
        <w:rPr>
          <w:sz w:val="24"/>
        </w:rPr>
      </w:pPr>
      <w:r w:rsidRPr="00271218">
        <w:rPr>
          <w:sz w:val="24"/>
        </w:rPr>
        <w:t>обеспечение планируемых результатов по освоению обучающимся целевых</w:t>
      </w:r>
      <w:r w:rsidRPr="00271218">
        <w:rPr>
          <w:spacing w:val="40"/>
          <w:sz w:val="24"/>
        </w:rPr>
        <w:t xml:space="preserve"> </w:t>
      </w:r>
      <w:r w:rsidRPr="00271218">
        <w:rPr>
          <w:sz w:val="24"/>
        </w:rPr>
        <w:t>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37B8B" w:rsidRPr="00271218" w:rsidRDefault="00B37B8B" w:rsidP="006631A9">
      <w:pPr>
        <w:pStyle w:val="a7"/>
        <w:numPr>
          <w:ilvl w:val="0"/>
          <w:numId w:val="91"/>
        </w:numPr>
        <w:tabs>
          <w:tab w:val="left" w:pos="1088"/>
        </w:tabs>
        <w:spacing w:line="293" w:lineRule="exact"/>
        <w:ind w:left="0"/>
        <w:rPr>
          <w:sz w:val="24"/>
        </w:rPr>
      </w:pPr>
      <w:r w:rsidRPr="00271218">
        <w:rPr>
          <w:sz w:val="24"/>
        </w:rPr>
        <w:t>обеспечение</w:t>
      </w:r>
      <w:r w:rsidRPr="00271218">
        <w:rPr>
          <w:spacing w:val="-6"/>
          <w:sz w:val="24"/>
        </w:rPr>
        <w:t xml:space="preserve"> </w:t>
      </w:r>
      <w:r w:rsidRPr="00271218">
        <w:rPr>
          <w:sz w:val="24"/>
        </w:rPr>
        <w:t>преемственности</w:t>
      </w:r>
      <w:r w:rsidRPr="00271218">
        <w:rPr>
          <w:spacing w:val="-1"/>
          <w:sz w:val="24"/>
        </w:rPr>
        <w:t xml:space="preserve"> </w:t>
      </w:r>
      <w:r w:rsidRPr="00271218">
        <w:rPr>
          <w:sz w:val="24"/>
        </w:rPr>
        <w:t>основного</w:t>
      </w:r>
      <w:r w:rsidRPr="00271218">
        <w:rPr>
          <w:spacing w:val="-3"/>
          <w:sz w:val="24"/>
        </w:rPr>
        <w:t xml:space="preserve"> </w:t>
      </w:r>
      <w:r w:rsidRPr="00271218">
        <w:rPr>
          <w:sz w:val="24"/>
        </w:rPr>
        <w:t>общего</w:t>
      </w:r>
      <w:r w:rsidRPr="00271218">
        <w:rPr>
          <w:spacing w:val="-2"/>
          <w:sz w:val="24"/>
        </w:rPr>
        <w:t xml:space="preserve"> </w:t>
      </w:r>
      <w:r w:rsidRPr="00271218">
        <w:rPr>
          <w:sz w:val="24"/>
        </w:rPr>
        <w:t>и</w:t>
      </w:r>
      <w:r w:rsidRPr="00271218">
        <w:rPr>
          <w:spacing w:val="1"/>
          <w:sz w:val="24"/>
        </w:rPr>
        <w:t xml:space="preserve"> </w:t>
      </w:r>
      <w:r w:rsidRPr="00271218">
        <w:rPr>
          <w:sz w:val="24"/>
        </w:rPr>
        <w:t>среднего</w:t>
      </w:r>
      <w:r w:rsidRPr="00271218">
        <w:rPr>
          <w:spacing w:val="-2"/>
          <w:sz w:val="24"/>
        </w:rPr>
        <w:t xml:space="preserve"> </w:t>
      </w:r>
      <w:r w:rsidRPr="00271218">
        <w:rPr>
          <w:sz w:val="24"/>
        </w:rPr>
        <w:t>общего</w:t>
      </w:r>
      <w:r w:rsidRPr="00271218">
        <w:rPr>
          <w:spacing w:val="-3"/>
          <w:sz w:val="24"/>
        </w:rPr>
        <w:t xml:space="preserve"> </w:t>
      </w:r>
      <w:r w:rsidRPr="00271218">
        <w:rPr>
          <w:spacing w:val="-2"/>
          <w:sz w:val="24"/>
        </w:rPr>
        <w:t>образования;</w:t>
      </w:r>
    </w:p>
    <w:p w:rsidR="00B37B8B" w:rsidRPr="00271218" w:rsidRDefault="00B37B8B" w:rsidP="006631A9">
      <w:pPr>
        <w:pStyle w:val="a7"/>
        <w:numPr>
          <w:ilvl w:val="0"/>
          <w:numId w:val="91"/>
        </w:numPr>
        <w:tabs>
          <w:tab w:val="left" w:pos="1089"/>
        </w:tabs>
        <w:spacing w:before="86"/>
        <w:ind w:left="0" w:right="685"/>
        <w:rPr>
          <w:sz w:val="24"/>
        </w:rPr>
      </w:pPr>
      <w:r w:rsidRPr="00271218">
        <w:rPr>
          <w:sz w:val="24"/>
        </w:rPr>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B37B8B" w:rsidRPr="00271218" w:rsidRDefault="00B37B8B" w:rsidP="006631A9">
      <w:pPr>
        <w:pStyle w:val="a7"/>
        <w:numPr>
          <w:ilvl w:val="0"/>
          <w:numId w:val="91"/>
        </w:numPr>
        <w:tabs>
          <w:tab w:val="left" w:pos="1088"/>
        </w:tabs>
        <w:spacing w:before="1" w:line="293" w:lineRule="exact"/>
        <w:ind w:left="0"/>
        <w:rPr>
          <w:sz w:val="24"/>
        </w:rPr>
      </w:pPr>
      <w:r w:rsidRPr="00271218">
        <w:rPr>
          <w:sz w:val="24"/>
        </w:rPr>
        <w:t>обеспечение</w:t>
      </w:r>
      <w:r w:rsidRPr="00271218">
        <w:rPr>
          <w:spacing w:val="-7"/>
          <w:sz w:val="24"/>
        </w:rPr>
        <w:t xml:space="preserve"> </w:t>
      </w:r>
      <w:r w:rsidRPr="00271218">
        <w:rPr>
          <w:sz w:val="24"/>
        </w:rPr>
        <w:t>доступности</w:t>
      </w:r>
      <w:r w:rsidRPr="00271218">
        <w:rPr>
          <w:spacing w:val="-4"/>
          <w:sz w:val="24"/>
        </w:rPr>
        <w:t xml:space="preserve"> </w:t>
      </w:r>
      <w:r w:rsidRPr="00271218">
        <w:rPr>
          <w:sz w:val="24"/>
        </w:rPr>
        <w:t>получения</w:t>
      </w:r>
      <w:r w:rsidRPr="00271218">
        <w:rPr>
          <w:spacing w:val="-4"/>
          <w:sz w:val="24"/>
        </w:rPr>
        <w:t xml:space="preserve"> </w:t>
      </w:r>
      <w:r w:rsidRPr="00271218">
        <w:rPr>
          <w:sz w:val="24"/>
        </w:rPr>
        <w:t>качественного</w:t>
      </w:r>
      <w:r w:rsidRPr="00271218">
        <w:rPr>
          <w:spacing w:val="-4"/>
          <w:sz w:val="24"/>
        </w:rPr>
        <w:t xml:space="preserve"> </w:t>
      </w:r>
      <w:r w:rsidRPr="00271218">
        <w:rPr>
          <w:sz w:val="24"/>
        </w:rPr>
        <w:t>среднего</w:t>
      </w:r>
      <w:r w:rsidRPr="00271218">
        <w:rPr>
          <w:spacing w:val="-4"/>
          <w:sz w:val="24"/>
        </w:rPr>
        <w:t xml:space="preserve"> </w:t>
      </w:r>
      <w:r w:rsidRPr="00271218">
        <w:rPr>
          <w:sz w:val="24"/>
        </w:rPr>
        <w:t>общего</w:t>
      </w:r>
      <w:r w:rsidRPr="00271218">
        <w:rPr>
          <w:spacing w:val="-4"/>
          <w:sz w:val="24"/>
        </w:rPr>
        <w:t xml:space="preserve"> </w:t>
      </w:r>
      <w:r w:rsidRPr="00271218">
        <w:rPr>
          <w:spacing w:val="-2"/>
          <w:sz w:val="24"/>
        </w:rPr>
        <w:t>образования;</w:t>
      </w:r>
    </w:p>
    <w:p w:rsidR="00B37B8B" w:rsidRPr="00271218" w:rsidRDefault="00B37B8B" w:rsidP="006631A9">
      <w:pPr>
        <w:pStyle w:val="a7"/>
        <w:numPr>
          <w:ilvl w:val="0"/>
          <w:numId w:val="91"/>
        </w:numPr>
        <w:tabs>
          <w:tab w:val="left" w:pos="1089"/>
        </w:tabs>
        <w:ind w:left="0" w:right="691"/>
        <w:rPr>
          <w:sz w:val="24"/>
        </w:rPr>
      </w:pPr>
      <w:r w:rsidRPr="00271218">
        <w:rPr>
          <w:sz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37B8B" w:rsidRPr="00271218" w:rsidRDefault="00B37B8B" w:rsidP="006631A9">
      <w:pPr>
        <w:pStyle w:val="a7"/>
        <w:numPr>
          <w:ilvl w:val="0"/>
          <w:numId w:val="91"/>
        </w:numPr>
        <w:tabs>
          <w:tab w:val="left" w:pos="1089"/>
        </w:tabs>
        <w:ind w:left="0" w:right="683"/>
        <w:rPr>
          <w:sz w:val="24"/>
        </w:rPr>
      </w:pPr>
      <w:r w:rsidRPr="00271218">
        <w:rPr>
          <w:sz w:val="24"/>
        </w:rPr>
        <w:lastRenderedPageBreak/>
        <w:t>организация интеллектуальных и творческих соревнований, научно-технического творчества и проектно-исследовательской деятельности;</w:t>
      </w:r>
    </w:p>
    <w:p w:rsidR="00B37B8B" w:rsidRPr="00271218" w:rsidRDefault="00B37B8B" w:rsidP="006631A9">
      <w:pPr>
        <w:pStyle w:val="a7"/>
        <w:numPr>
          <w:ilvl w:val="0"/>
          <w:numId w:val="91"/>
        </w:numPr>
        <w:tabs>
          <w:tab w:val="left" w:pos="1089"/>
        </w:tabs>
        <w:ind w:left="0" w:right="692"/>
        <w:rPr>
          <w:sz w:val="24"/>
        </w:rPr>
      </w:pPr>
      <w:r w:rsidRPr="00271218">
        <w:rPr>
          <w:sz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w:t>
      </w:r>
      <w:r w:rsidRPr="00271218">
        <w:rPr>
          <w:spacing w:val="-2"/>
          <w:sz w:val="24"/>
        </w:rPr>
        <w:t>организации;</w:t>
      </w:r>
    </w:p>
    <w:p w:rsidR="00B37B8B" w:rsidRPr="00271218" w:rsidRDefault="00B37B8B" w:rsidP="006631A9">
      <w:pPr>
        <w:pStyle w:val="a7"/>
        <w:numPr>
          <w:ilvl w:val="0"/>
          <w:numId w:val="91"/>
        </w:numPr>
        <w:tabs>
          <w:tab w:val="left" w:pos="1089"/>
        </w:tabs>
        <w:ind w:left="0" w:right="692"/>
        <w:rPr>
          <w:sz w:val="24"/>
        </w:rPr>
      </w:pPr>
      <w:r w:rsidRPr="00271218">
        <w:rPr>
          <w:sz w:val="24"/>
        </w:rPr>
        <w:t>включение обучающихся в процессы познания и преобразования социальной среды (населенного</w:t>
      </w:r>
      <w:r w:rsidRPr="00271218">
        <w:rPr>
          <w:spacing w:val="-5"/>
          <w:sz w:val="24"/>
        </w:rPr>
        <w:t xml:space="preserve"> </w:t>
      </w:r>
      <w:r w:rsidRPr="00271218">
        <w:rPr>
          <w:sz w:val="24"/>
        </w:rPr>
        <w:t>пункта,</w:t>
      </w:r>
      <w:r w:rsidRPr="00271218">
        <w:rPr>
          <w:spacing w:val="-5"/>
          <w:sz w:val="24"/>
        </w:rPr>
        <w:t xml:space="preserve"> </w:t>
      </w:r>
      <w:r w:rsidRPr="00271218">
        <w:rPr>
          <w:sz w:val="24"/>
        </w:rPr>
        <w:t>района,</w:t>
      </w:r>
      <w:r w:rsidRPr="00271218">
        <w:rPr>
          <w:spacing w:val="-5"/>
          <w:sz w:val="24"/>
        </w:rPr>
        <w:t xml:space="preserve"> </w:t>
      </w:r>
      <w:r w:rsidRPr="00271218">
        <w:rPr>
          <w:sz w:val="24"/>
        </w:rPr>
        <w:t>города)</w:t>
      </w:r>
      <w:r w:rsidRPr="00271218">
        <w:rPr>
          <w:spacing w:val="-5"/>
          <w:sz w:val="24"/>
        </w:rPr>
        <w:t xml:space="preserve"> </w:t>
      </w:r>
      <w:r w:rsidRPr="00271218">
        <w:rPr>
          <w:sz w:val="24"/>
        </w:rPr>
        <w:t>для</w:t>
      </w:r>
      <w:r w:rsidRPr="00271218">
        <w:rPr>
          <w:spacing w:val="-5"/>
          <w:sz w:val="24"/>
        </w:rPr>
        <w:t xml:space="preserve"> </w:t>
      </w:r>
      <w:r w:rsidRPr="00271218">
        <w:rPr>
          <w:sz w:val="24"/>
        </w:rPr>
        <w:t>приобретения</w:t>
      </w:r>
      <w:r w:rsidRPr="00271218">
        <w:rPr>
          <w:spacing w:val="-5"/>
          <w:sz w:val="24"/>
        </w:rPr>
        <w:t xml:space="preserve"> </w:t>
      </w:r>
      <w:r w:rsidRPr="00271218">
        <w:rPr>
          <w:sz w:val="24"/>
        </w:rPr>
        <w:t>опыта</w:t>
      </w:r>
      <w:r w:rsidRPr="00271218">
        <w:rPr>
          <w:spacing w:val="-6"/>
          <w:sz w:val="24"/>
        </w:rPr>
        <w:t xml:space="preserve"> </w:t>
      </w:r>
      <w:r w:rsidRPr="00271218">
        <w:rPr>
          <w:sz w:val="24"/>
        </w:rPr>
        <w:t>реального</w:t>
      </w:r>
      <w:r w:rsidRPr="00271218">
        <w:rPr>
          <w:spacing w:val="-3"/>
          <w:sz w:val="24"/>
        </w:rPr>
        <w:t xml:space="preserve"> </w:t>
      </w:r>
      <w:r w:rsidRPr="00271218">
        <w:rPr>
          <w:sz w:val="24"/>
        </w:rPr>
        <w:t>управления</w:t>
      </w:r>
      <w:r w:rsidRPr="00271218">
        <w:rPr>
          <w:spacing w:val="-5"/>
          <w:sz w:val="24"/>
        </w:rPr>
        <w:t xml:space="preserve"> </w:t>
      </w:r>
      <w:r w:rsidRPr="00271218">
        <w:rPr>
          <w:sz w:val="24"/>
        </w:rPr>
        <w:t xml:space="preserve">и </w:t>
      </w:r>
      <w:r w:rsidRPr="00271218">
        <w:rPr>
          <w:spacing w:val="-2"/>
          <w:sz w:val="24"/>
        </w:rPr>
        <w:t>действия;</w:t>
      </w:r>
    </w:p>
    <w:p w:rsidR="00B37B8B" w:rsidRPr="00271218" w:rsidRDefault="00B37B8B" w:rsidP="006631A9">
      <w:pPr>
        <w:pStyle w:val="a7"/>
        <w:numPr>
          <w:ilvl w:val="0"/>
          <w:numId w:val="91"/>
        </w:numPr>
        <w:tabs>
          <w:tab w:val="left" w:pos="1089"/>
        </w:tabs>
        <w:ind w:left="0" w:right="685"/>
        <w:rPr>
          <w:sz w:val="24"/>
        </w:rPr>
      </w:pPr>
      <w:r w:rsidRPr="00271218">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37B8B" w:rsidRPr="00271218" w:rsidRDefault="00B37B8B" w:rsidP="006631A9">
      <w:pPr>
        <w:pStyle w:val="a7"/>
        <w:numPr>
          <w:ilvl w:val="0"/>
          <w:numId w:val="91"/>
        </w:numPr>
        <w:tabs>
          <w:tab w:val="left" w:pos="1089"/>
        </w:tabs>
        <w:ind w:left="0" w:right="686"/>
        <w:rPr>
          <w:sz w:val="24"/>
        </w:rPr>
      </w:pPr>
      <w:r w:rsidRPr="00271218">
        <w:rPr>
          <w:sz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37B8B" w:rsidRPr="00271218" w:rsidRDefault="00B37B8B" w:rsidP="00A41634">
      <w:pPr>
        <w:pStyle w:val="a5"/>
        <w:spacing w:before="1"/>
        <w:ind w:left="0" w:firstLine="0"/>
        <w:jc w:val="left"/>
      </w:pPr>
    </w:p>
    <w:p w:rsidR="00B37B8B" w:rsidRPr="00271218" w:rsidRDefault="00B37B8B" w:rsidP="006631A9">
      <w:pPr>
        <w:pStyle w:val="Heading2"/>
        <w:numPr>
          <w:ilvl w:val="2"/>
          <w:numId w:val="87"/>
        </w:numPr>
        <w:tabs>
          <w:tab w:val="left" w:pos="1321"/>
        </w:tabs>
        <w:spacing w:line="256" w:lineRule="auto"/>
        <w:ind w:left="0" w:right="687" w:firstLine="0"/>
        <w:jc w:val="center"/>
      </w:pPr>
      <w:bookmarkStart w:id="4" w:name="_bookmark3"/>
      <w:bookmarkEnd w:id="4"/>
      <w:r w:rsidRPr="00271218">
        <w:t>Принципы и подходы к формированию и механизмы реализации основной образовательной программы среднего общего образования</w:t>
      </w:r>
    </w:p>
    <w:p w:rsidR="00B37B8B" w:rsidRPr="00271218" w:rsidRDefault="00B37B8B" w:rsidP="00A41634">
      <w:pPr>
        <w:pStyle w:val="a5"/>
        <w:spacing w:before="55" w:line="276" w:lineRule="exact"/>
        <w:ind w:left="0" w:hanging="284"/>
      </w:pPr>
      <w:r w:rsidRPr="00271218">
        <w:tab/>
        <w:t>ООП</w:t>
      </w:r>
      <w:r w:rsidRPr="00271218">
        <w:rPr>
          <w:spacing w:val="-4"/>
        </w:rPr>
        <w:t xml:space="preserve"> </w:t>
      </w:r>
      <w:r w:rsidRPr="00271218">
        <w:t>СОО учитывает</w:t>
      </w:r>
      <w:r w:rsidRPr="00271218">
        <w:rPr>
          <w:spacing w:val="-3"/>
        </w:rPr>
        <w:t xml:space="preserve"> </w:t>
      </w:r>
      <w:r w:rsidRPr="00271218">
        <w:t>следующие</w:t>
      </w:r>
      <w:r w:rsidRPr="00271218">
        <w:rPr>
          <w:spacing w:val="-2"/>
        </w:rPr>
        <w:t xml:space="preserve"> </w:t>
      </w:r>
      <w:r w:rsidRPr="00271218">
        <w:t>принципы</w:t>
      </w:r>
      <w:r w:rsidRPr="00271218">
        <w:rPr>
          <w:spacing w:val="-3"/>
        </w:rPr>
        <w:t xml:space="preserve"> </w:t>
      </w:r>
      <w:r w:rsidRPr="00271218">
        <w:t>и</w:t>
      </w:r>
      <w:r w:rsidRPr="00271218">
        <w:rPr>
          <w:spacing w:val="-4"/>
        </w:rPr>
        <w:t xml:space="preserve"> </w:t>
      </w:r>
      <w:r w:rsidRPr="00271218">
        <w:rPr>
          <w:spacing w:val="-2"/>
        </w:rPr>
        <w:t>подходы:</w:t>
      </w:r>
    </w:p>
    <w:p w:rsidR="00B37B8B" w:rsidRPr="00271218" w:rsidRDefault="00B37B8B" w:rsidP="006631A9">
      <w:pPr>
        <w:pStyle w:val="a7"/>
        <w:numPr>
          <w:ilvl w:val="0"/>
          <w:numId w:val="92"/>
        </w:numPr>
        <w:tabs>
          <w:tab w:val="left" w:pos="-142"/>
        </w:tabs>
        <w:ind w:left="0" w:right="689" w:hanging="284"/>
        <w:rPr>
          <w:sz w:val="24"/>
        </w:rPr>
      </w:pPr>
      <w:r w:rsidRPr="00271218">
        <w:rPr>
          <w:sz w:val="24"/>
        </w:rPr>
        <w:t>принцип учёта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B37B8B" w:rsidRPr="00271218" w:rsidRDefault="00B37B8B" w:rsidP="006631A9">
      <w:pPr>
        <w:pStyle w:val="a7"/>
        <w:numPr>
          <w:ilvl w:val="0"/>
          <w:numId w:val="92"/>
        </w:numPr>
        <w:tabs>
          <w:tab w:val="left" w:pos="-142"/>
        </w:tabs>
        <w:ind w:left="0" w:right="685" w:hanging="284"/>
        <w:rPr>
          <w:sz w:val="24"/>
        </w:rPr>
      </w:pPr>
      <w:r w:rsidRPr="00271218">
        <w:rPr>
          <w:sz w:val="24"/>
        </w:rPr>
        <w:t>принцип учёта</w:t>
      </w:r>
      <w:r w:rsidRPr="00271218">
        <w:rPr>
          <w:spacing w:val="-4"/>
          <w:sz w:val="24"/>
        </w:rPr>
        <w:t xml:space="preserve"> </w:t>
      </w:r>
      <w:r w:rsidRPr="00271218">
        <w:rPr>
          <w:sz w:val="24"/>
        </w:rPr>
        <w:t>языка</w:t>
      </w:r>
      <w:r w:rsidRPr="00271218">
        <w:rPr>
          <w:spacing w:val="-4"/>
          <w:sz w:val="24"/>
        </w:rPr>
        <w:t xml:space="preserve"> </w:t>
      </w:r>
      <w:r w:rsidRPr="00271218">
        <w:rPr>
          <w:sz w:val="24"/>
        </w:rPr>
        <w:t>обучения:</w:t>
      </w:r>
      <w:r w:rsidRPr="00271218">
        <w:rPr>
          <w:spacing w:val="-3"/>
          <w:sz w:val="24"/>
        </w:rPr>
        <w:t xml:space="preserve"> </w:t>
      </w:r>
      <w:r w:rsidRPr="00271218">
        <w:rPr>
          <w:sz w:val="24"/>
        </w:rPr>
        <w:t>с</w:t>
      </w:r>
      <w:r w:rsidRPr="00271218">
        <w:rPr>
          <w:spacing w:val="-2"/>
          <w:sz w:val="24"/>
        </w:rPr>
        <w:t xml:space="preserve"> </w:t>
      </w:r>
      <w:r w:rsidRPr="00271218">
        <w:rPr>
          <w:sz w:val="24"/>
        </w:rPr>
        <w:t>учётом условий</w:t>
      </w:r>
      <w:r w:rsidRPr="00271218">
        <w:rPr>
          <w:spacing w:val="-2"/>
          <w:sz w:val="24"/>
        </w:rPr>
        <w:t xml:space="preserve"> </w:t>
      </w:r>
      <w:r w:rsidRPr="00271218">
        <w:rPr>
          <w:sz w:val="24"/>
        </w:rPr>
        <w:t>функционирования</w:t>
      </w:r>
      <w:r w:rsidRPr="00271218">
        <w:rPr>
          <w:spacing w:val="-6"/>
          <w:sz w:val="24"/>
        </w:rPr>
        <w:t xml:space="preserve"> </w:t>
      </w:r>
      <w:r w:rsidRPr="00271218">
        <w:rPr>
          <w:sz w:val="24"/>
        </w:rPr>
        <w:t>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37B8B" w:rsidRPr="00271218" w:rsidRDefault="00B37B8B" w:rsidP="006631A9">
      <w:pPr>
        <w:pStyle w:val="a7"/>
        <w:numPr>
          <w:ilvl w:val="0"/>
          <w:numId w:val="92"/>
        </w:numPr>
        <w:tabs>
          <w:tab w:val="left" w:pos="-142"/>
        </w:tabs>
        <w:ind w:left="0" w:right="687" w:hanging="284"/>
        <w:rPr>
          <w:sz w:val="24"/>
        </w:rPr>
      </w:pPr>
      <w:r w:rsidRPr="00271218">
        <w:rPr>
          <w:sz w:val="24"/>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37B8B" w:rsidRPr="00271218" w:rsidRDefault="00B37B8B" w:rsidP="006631A9">
      <w:pPr>
        <w:pStyle w:val="a7"/>
        <w:numPr>
          <w:ilvl w:val="0"/>
          <w:numId w:val="92"/>
        </w:numPr>
        <w:tabs>
          <w:tab w:val="left" w:pos="-142"/>
        </w:tabs>
        <w:ind w:left="0" w:right="687" w:hanging="284"/>
        <w:rPr>
          <w:sz w:val="24"/>
        </w:rPr>
      </w:pPr>
      <w:r w:rsidRPr="00271218">
        <w:rPr>
          <w:sz w:val="24"/>
        </w:rPr>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37B8B" w:rsidRPr="00271218" w:rsidRDefault="00B37B8B" w:rsidP="006631A9">
      <w:pPr>
        <w:pStyle w:val="a7"/>
        <w:numPr>
          <w:ilvl w:val="0"/>
          <w:numId w:val="92"/>
        </w:numPr>
        <w:tabs>
          <w:tab w:val="left" w:pos="-142"/>
        </w:tabs>
        <w:ind w:left="0" w:right="684" w:hanging="284"/>
        <w:rPr>
          <w:sz w:val="24"/>
        </w:rPr>
      </w:pPr>
      <w:r w:rsidRPr="00271218">
        <w:rPr>
          <w:sz w:val="24"/>
        </w:rPr>
        <w:t>системно-</w:t>
      </w:r>
      <w:proofErr w:type="spellStart"/>
      <w:r w:rsidRPr="00271218">
        <w:rPr>
          <w:sz w:val="24"/>
        </w:rPr>
        <w:t>деятельностный</w:t>
      </w:r>
      <w:proofErr w:type="spellEnd"/>
      <w:r w:rsidRPr="00271218">
        <w:rPr>
          <w:sz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w:t>
      </w:r>
      <w:r w:rsidRPr="00271218">
        <w:rPr>
          <w:spacing w:val="-2"/>
          <w:sz w:val="24"/>
        </w:rPr>
        <w:t>образованию;</w:t>
      </w:r>
    </w:p>
    <w:p w:rsidR="00B37B8B" w:rsidRPr="00271218" w:rsidRDefault="00B37B8B" w:rsidP="006631A9">
      <w:pPr>
        <w:pStyle w:val="a7"/>
        <w:numPr>
          <w:ilvl w:val="0"/>
          <w:numId w:val="92"/>
        </w:numPr>
        <w:tabs>
          <w:tab w:val="left" w:pos="-142"/>
        </w:tabs>
        <w:ind w:left="0" w:right="691" w:hanging="284"/>
        <w:rPr>
          <w:sz w:val="24"/>
        </w:rPr>
      </w:pPr>
      <w:r w:rsidRPr="00271218">
        <w:rPr>
          <w:sz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37B8B" w:rsidRPr="00271218" w:rsidRDefault="00B37B8B" w:rsidP="006631A9">
      <w:pPr>
        <w:pStyle w:val="a7"/>
        <w:numPr>
          <w:ilvl w:val="0"/>
          <w:numId w:val="92"/>
        </w:numPr>
        <w:tabs>
          <w:tab w:val="left" w:pos="-142"/>
        </w:tabs>
        <w:ind w:left="0" w:right="692" w:hanging="284"/>
        <w:rPr>
          <w:sz w:val="24"/>
        </w:rPr>
      </w:pPr>
      <w:r w:rsidRPr="00271218">
        <w:rPr>
          <w:sz w:val="24"/>
        </w:rPr>
        <w:t>принцип обеспечения фундаментального характера образования, учета специфики изучаемых учебных предметов;</w:t>
      </w:r>
    </w:p>
    <w:p w:rsidR="00B37B8B" w:rsidRPr="00271218" w:rsidRDefault="00B37B8B" w:rsidP="006631A9">
      <w:pPr>
        <w:pStyle w:val="a7"/>
        <w:numPr>
          <w:ilvl w:val="0"/>
          <w:numId w:val="92"/>
        </w:numPr>
        <w:tabs>
          <w:tab w:val="left" w:pos="-142"/>
        </w:tabs>
        <w:ind w:left="0" w:right="692" w:hanging="284"/>
        <w:rPr>
          <w:sz w:val="24"/>
        </w:rPr>
      </w:pPr>
      <w:r w:rsidRPr="00271218">
        <w:rPr>
          <w:sz w:val="24"/>
        </w:rPr>
        <w:t>принцип интеграции обучения и воспитания: ООП СОО предусматривает связь урочной</w:t>
      </w:r>
      <w:r w:rsidRPr="00271218">
        <w:rPr>
          <w:spacing w:val="80"/>
          <w:sz w:val="24"/>
        </w:rPr>
        <w:t xml:space="preserve"> </w:t>
      </w:r>
      <w:r w:rsidRPr="00271218">
        <w:rPr>
          <w:sz w:val="24"/>
        </w:rPr>
        <w:t>и</w:t>
      </w:r>
      <w:r w:rsidRPr="00271218">
        <w:rPr>
          <w:spacing w:val="80"/>
          <w:sz w:val="24"/>
        </w:rPr>
        <w:t xml:space="preserve"> </w:t>
      </w:r>
      <w:r w:rsidRPr="00271218">
        <w:rPr>
          <w:sz w:val="24"/>
        </w:rPr>
        <w:t>внеурочной</w:t>
      </w:r>
      <w:r w:rsidRPr="00271218">
        <w:rPr>
          <w:spacing w:val="80"/>
          <w:sz w:val="24"/>
        </w:rPr>
        <w:t xml:space="preserve"> </w:t>
      </w:r>
      <w:r w:rsidRPr="00271218">
        <w:rPr>
          <w:sz w:val="24"/>
        </w:rPr>
        <w:t>деятельности,</w:t>
      </w:r>
      <w:r w:rsidRPr="00271218">
        <w:rPr>
          <w:spacing w:val="80"/>
          <w:sz w:val="24"/>
        </w:rPr>
        <w:t xml:space="preserve"> </w:t>
      </w:r>
      <w:r w:rsidRPr="00271218">
        <w:rPr>
          <w:sz w:val="24"/>
        </w:rPr>
        <w:t>предполагающий</w:t>
      </w:r>
      <w:r w:rsidRPr="00271218">
        <w:rPr>
          <w:spacing w:val="80"/>
          <w:sz w:val="24"/>
        </w:rPr>
        <w:t xml:space="preserve"> </w:t>
      </w:r>
      <w:r w:rsidRPr="00271218">
        <w:rPr>
          <w:sz w:val="24"/>
        </w:rPr>
        <w:t>направленность</w:t>
      </w:r>
      <w:r w:rsidRPr="00271218">
        <w:rPr>
          <w:spacing w:val="80"/>
          <w:sz w:val="24"/>
        </w:rPr>
        <w:t xml:space="preserve"> </w:t>
      </w:r>
      <w:r w:rsidRPr="00271218">
        <w:rPr>
          <w:sz w:val="24"/>
        </w:rPr>
        <w:t xml:space="preserve">учебного </w:t>
      </w:r>
      <w:r w:rsidRPr="00271218">
        <w:t xml:space="preserve">процесса на достижение личностных результатов освоения образовательной </w:t>
      </w:r>
      <w:r w:rsidRPr="00271218">
        <w:rPr>
          <w:spacing w:val="-2"/>
        </w:rPr>
        <w:t>программы;</w:t>
      </w:r>
    </w:p>
    <w:p w:rsidR="00B37B8B" w:rsidRPr="00271218" w:rsidRDefault="00B37B8B" w:rsidP="006631A9">
      <w:pPr>
        <w:pStyle w:val="a7"/>
        <w:numPr>
          <w:ilvl w:val="0"/>
          <w:numId w:val="92"/>
        </w:numPr>
        <w:tabs>
          <w:tab w:val="left" w:pos="-142"/>
        </w:tabs>
        <w:ind w:left="0" w:right="683" w:hanging="284"/>
        <w:rPr>
          <w:sz w:val="24"/>
        </w:rPr>
      </w:pPr>
      <w:r w:rsidRPr="00271218">
        <w:rPr>
          <w:sz w:val="24"/>
        </w:rPr>
        <w:t xml:space="preserve">принцип </w:t>
      </w:r>
      <w:proofErr w:type="spellStart"/>
      <w:r w:rsidRPr="00271218">
        <w:rPr>
          <w:sz w:val="24"/>
        </w:rPr>
        <w:t>здоровьесбережения</w:t>
      </w:r>
      <w:proofErr w:type="spellEnd"/>
      <w:r w:rsidRPr="00271218">
        <w:rPr>
          <w:sz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271218">
        <w:rPr>
          <w:sz w:val="24"/>
        </w:rPr>
        <w:t>здоровьесберегающих</w:t>
      </w:r>
      <w:proofErr w:type="spellEnd"/>
      <w:r w:rsidRPr="00271218">
        <w:rPr>
          <w:sz w:val="24"/>
        </w:rP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w:t>
      </w:r>
      <w:r w:rsidRPr="00271218">
        <w:rPr>
          <w:spacing w:val="40"/>
          <w:sz w:val="24"/>
        </w:rPr>
        <w:t xml:space="preserve"> </w:t>
      </w:r>
      <w:r w:rsidRPr="00271218">
        <w:rPr>
          <w:sz w:val="24"/>
        </w:rPr>
        <w:t>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w:t>
      </w:r>
      <w:r w:rsidRPr="00271218">
        <w:rPr>
          <w:spacing w:val="40"/>
          <w:sz w:val="24"/>
        </w:rPr>
        <w:t xml:space="preserve"> </w:t>
      </w:r>
      <w:r w:rsidRPr="00271218">
        <w:rPr>
          <w:sz w:val="24"/>
        </w:rPr>
        <w:t xml:space="preserve">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w:t>
      </w:r>
      <w:r w:rsidRPr="00271218">
        <w:rPr>
          <w:sz w:val="24"/>
        </w:rPr>
        <w:lastRenderedPageBreak/>
        <w:t>требования к организациям воспитания</w:t>
      </w:r>
      <w:r w:rsidRPr="00271218">
        <w:rPr>
          <w:spacing w:val="40"/>
          <w:sz w:val="24"/>
        </w:rPr>
        <w:t xml:space="preserve"> </w:t>
      </w:r>
      <w:r w:rsidRPr="00271218">
        <w:rPr>
          <w:sz w:val="24"/>
        </w:rPr>
        <w:t>и обучения, отдыха и оздоровления детей и молодежи», утвержденными постановлением Главного государственного санитарного врача Российской</w:t>
      </w:r>
      <w:r w:rsidRPr="00271218">
        <w:rPr>
          <w:spacing w:val="40"/>
          <w:sz w:val="24"/>
        </w:rPr>
        <w:t xml:space="preserve"> </w:t>
      </w:r>
      <w:r w:rsidRPr="00271218">
        <w:rPr>
          <w:sz w:val="24"/>
        </w:rPr>
        <w:t>Федерации от 28 сентября 2020 г. № 28 (зарегистрировано Министерством юстиции Российской Федерации 18 декабря 2020 г., регистрационный № 61573),</w:t>
      </w:r>
      <w:r w:rsidRPr="00271218">
        <w:rPr>
          <w:spacing w:val="40"/>
          <w:sz w:val="24"/>
        </w:rPr>
        <w:t xml:space="preserve"> </w:t>
      </w:r>
      <w:r w:rsidRPr="00271218">
        <w:rPr>
          <w:sz w:val="24"/>
        </w:rPr>
        <w:t xml:space="preserve">действующими до 1 января 2027 г. (далее – Санитарно-эпидемиологические </w:t>
      </w:r>
      <w:r w:rsidRPr="00271218">
        <w:rPr>
          <w:spacing w:val="-2"/>
          <w:sz w:val="24"/>
        </w:rPr>
        <w:t>требования).</w:t>
      </w:r>
    </w:p>
    <w:p w:rsidR="00B37B8B" w:rsidRPr="00271218" w:rsidRDefault="00B37B8B" w:rsidP="006631A9">
      <w:pPr>
        <w:pStyle w:val="Heading2"/>
        <w:numPr>
          <w:ilvl w:val="2"/>
          <w:numId w:val="87"/>
        </w:numPr>
        <w:tabs>
          <w:tab w:val="left" w:pos="1381"/>
        </w:tabs>
        <w:spacing w:line="259" w:lineRule="auto"/>
        <w:ind w:left="0" w:right="695" w:firstLine="0"/>
        <w:jc w:val="center"/>
      </w:pPr>
      <w:bookmarkStart w:id="5" w:name="_bookmark4"/>
      <w:bookmarkEnd w:id="5"/>
      <w:r w:rsidRPr="00271218">
        <w:t>Общая характеристика основной образовательной программы основного общего образования</w:t>
      </w:r>
    </w:p>
    <w:p w:rsidR="00B37B8B" w:rsidRPr="00271218" w:rsidRDefault="00B37B8B" w:rsidP="00A41634">
      <w:pPr>
        <w:pStyle w:val="a5"/>
        <w:spacing w:before="52"/>
        <w:ind w:left="0" w:right="682" w:firstLine="707"/>
      </w:pPr>
      <w:r w:rsidRPr="00271218">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r w:rsidRPr="00271218">
        <w:rPr>
          <w:vertAlign w:val="superscript"/>
        </w:rPr>
        <w:t>1</w:t>
      </w:r>
      <w:r w:rsidRPr="00271218">
        <w:t>.</w:t>
      </w:r>
    </w:p>
    <w:p w:rsidR="00B37B8B" w:rsidRPr="00271218" w:rsidRDefault="00B37B8B" w:rsidP="00A41634">
      <w:pPr>
        <w:pStyle w:val="a5"/>
        <w:spacing w:before="1"/>
        <w:ind w:left="0" w:right="690" w:firstLine="707"/>
      </w:pPr>
      <w:r w:rsidRPr="00271218">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271218">
        <w:rPr>
          <w:vertAlign w:val="superscript"/>
        </w:rPr>
        <w:t>2</w:t>
      </w:r>
      <w:r w:rsidRPr="00271218">
        <w:t>.</w:t>
      </w:r>
    </w:p>
    <w:p w:rsidR="00B37B8B" w:rsidRPr="00271218" w:rsidRDefault="00B37B8B" w:rsidP="00A41634">
      <w:pPr>
        <w:pStyle w:val="a5"/>
        <w:ind w:left="0" w:right="686" w:firstLine="566"/>
      </w:pPr>
      <w:r w:rsidRPr="00271218">
        <w:t>Основная образовательная программа среднего общего образования разработана в соответствии</w:t>
      </w:r>
      <w:r w:rsidRPr="00271218">
        <w:rPr>
          <w:spacing w:val="-5"/>
        </w:rPr>
        <w:t xml:space="preserve"> </w:t>
      </w:r>
      <w:r w:rsidRPr="00271218">
        <w:t>с</w:t>
      </w:r>
      <w:r w:rsidRPr="00271218">
        <w:rPr>
          <w:spacing w:val="-6"/>
        </w:rPr>
        <w:t xml:space="preserve"> </w:t>
      </w:r>
      <w:r w:rsidRPr="00271218">
        <w:t>требованиями</w:t>
      </w:r>
      <w:r w:rsidRPr="00271218">
        <w:rPr>
          <w:spacing w:val="-5"/>
        </w:rPr>
        <w:t xml:space="preserve"> </w:t>
      </w:r>
      <w:r w:rsidRPr="00271218">
        <w:t>Федерального</w:t>
      </w:r>
      <w:r w:rsidRPr="00271218">
        <w:rPr>
          <w:spacing w:val="-5"/>
        </w:rPr>
        <w:t xml:space="preserve"> </w:t>
      </w:r>
      <w:r w:rsidRPr="00271218">
        <w:t>государственного</w:t>
      </w:r>
      <w:r w:rsidRPr="00271218">
        <w:rPr>
          <w:spacing w:val="-5"/>
        </w:rPr>
        <w:t xml:space="preserve"> </w:t>
      </w:r>
      <w:r w:rsidRPr="00271218">
        <w:t>образовательного</w:t>
      </w:r>
      <w:r w:rsidRPr="00271218">
        <w:rPr>
          <w:spacing w:val="-5"/>
        </w:rPr>
        <w:t xml:space="preserve"> </w:t>
      </w:r>
      <w:r w:rsidRPr="00271218">
        <w:t xml:space="preserve">стандарта основного общего образования (приказ </w:t>
      </w:r>
      <w:proofErr w:type="spellStart"/>
      <w:r w:rsidRPr="00271218">
        <w:t>Минобрнауки</w:t>
      </w:r>
      <w:proofErr w:type="spellEnd"/>
      <w:r w:rsidRPr="00271218">
        <w:t xml:space="preserve"> России от 17.05.2012 №413 (ред. от 12.08.2022г.) «Об утверждении федерального государственного образовательного стандарта</w:t>
      </w:r>
      <w:r w:rsidRPr="00271218">
        <w:rPr>
          <w:spacing w:val="-5"/>
        </w:rPr>
        <w:t xml:space="preserve"> </w:t>
      </w:r>
      <w:r w:rsidRPr="00271218">
        <w:t>среднего общего</w:t>
      </w:r>
      <w:r w:rsidRPr="00271218">
        <w:rPr>
          <w:spacing w:val="-2"/>
        </w:rPr>
        <w:t xml:space="preserve"> </w:t>
      </w:r>
      <w:r w:rsidRPr="00271218">
        <w:t>образования»</w:t>
      </w:r>
      <w:r w:rsidRPr="00271218">
        <w:rPr>
          <w:spacing w:val="-8"/>
        </w:rPr>
        <w:t xml:space="preserve"> </w:t>
      </w:r>
      <w:r w:rsidRPr="00271218">
        <w:t>(Зарегистрировано</w:t>
      </w:r>
      <w:r w:rsidRPr="00271218">
        <w:rPr>
          <w:spacing w:val="-3"/>
        </w:rPr>
        <w:t xml:space="preserve"> </w:t>
      </w:r>
      <w:r w:rsidRPr="00271218">
        <w:t>в</w:t>
      </w:r>
      <w:r w:rsidRPr="00271218">
        <w:rPr>
          <w:spacing w:val="-3"/>
        </w:rPr>
        <w:t xml:space="preserve"> </w:t>
      </w:r>
      <w:r w:rsidRPr="00271218">
        <w:t>Минюсте</w:t>
      </w:r>
      <w:r w:rsidRPr="00271218">
        <w:rPr>
          <w:spacing w:val="-2"/>
        </w:rPr>
        <w:t xml:space="preserve"> </w:t>
      </w:r>
      <w:r w:rsidRPr="00271218">
        <w:t>России</w:t>
      </w:r>
      <w:r w:rsidRPr="00271218">
        <w:rPr>
          <w:spacing w:val="-2"/>
        </w:rPr>
        <w:t xml:space="preserve"> 07.06.2012</w:t>
      </w:r>
    </w:p>
    <w:p w:rsidR="00B37B8B" w:rsidRPr="00271218" w:rsidRDefault="00B37B8B" w:rsidP="00A41634">
      <w:pPr>
        <w:pStyle w:val="a5"/>
        <w:ind w:left="0" w:right="685" w:firstLine="0"/>
      </w:pPr>
      <w:r w:rsidRPr="00271218">
        <w:t xml:space="preserve">№24480)), в соответствии с требованиями Федеральной образовательной программы среднего общего образования (приказ </w:t>
      </w:r>
      <w:proofErr w:type="spellStart"/>
      <w:r w:rsidRPr="00271218">
        <w:t>Минпросвещения</w:t>
      </w:r>
      <w:proofErr w:type="spellEnd"/>
      <w:r w:rsidRPr="00271218">
        <w:t xml:space="preserve"> России от 18.05.2023г. №371 «Об утверждении федеральной образовательной программы среднего общего образования» (Зарегистрировано в минюсте России 12.07.2023 №74228)),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w:t>
      </w:r>
      <w:r w:rsidRPr="00271218">
        <w:rPr>
          <w:spacing w:val="27"/>
        </w:rPr>
        <w:t xml:space="preserve">  </w:t>
      </w:r>
      <w:r w:rsidRPr="00271218">
        <w:t>и</w:t>
      </w:r>
      <w:r w:rsidRPr="00271218">
        <w:rPr>
          <w:spacing w:val="29"/>
        </w:rPr>
        <w:t xml:space="preserve">  </w:t>
      </w:r>
      <w:r w:rsidRPr="00271218">
        <w:t>внеурочную</w:t>
      </w:r>
      <w:r w:rsidRPr="00271218">
        <w:rPr>
          <w:spacing w:val="29"/>
        </w:rPr>
        <w:t xml:space="preserve">  </w:t>
      </w:r>
      <w:r w:rsidRPr="00271218">
        <w:t>деятельность</w:t>
      </w:r>
      <w:r w:rsidRPr="00271218">
        <w:rPr>
          <w:spacing w:val="30"/>
        </w:rPr>
        <w:t xml:space="preserve">  </w:t>
      </w:r>
      <w:r w:rsidRPr="00271218">
        <w:t>с</w:t>
      </w:r>
      <w:r w:rsidRPr="00271218">
        <w:rPr>
          <w:spacing w:val="28"/>
        </w:rPr>
        <w:t xml:space="preserve">  </w:t>
      </w:r>
      <w:r w:rsidRPr="00271218">
        <w:t>соблюдением</w:t>
      </w:r>
      <w:r w:rsidRPr="00271218">
        <w:rPr>
          <w:spacing w:val="29"/>
        </w:rPr>
        <w:t xml:space="preserve">  </w:t>
      </w:r>
      <w:r w:rsidRPr="00271218">
        <w:t>требований</w:t>
      </w:r>
      <w:r w:rsidRPr="00271218">
        <w:rPr>
          <w:spacing w:val="30"/>
        </w:rPr>
        <w:t xml:space="preserve">  </w:t>
      </w:r>
      <w:r w:rsidRPr="00271218">
        <w:rPr>
          <w:spacing w:val="-2"/>
        </w:rPr>
        <w:t>государственных</w:t>
      </w:r>
      <w:r w:rsidRPr="00271218">
        <w:t xml:space="preserve"> санитарно-эпидемиологических</w:t>
      </w:r>
      <w:r w:rsidRPr="00271218">
        <w:rPr>
          <w:spacing w:val="-7"/>
        </w:rPr>
        <w:t xml:space="preserve"> </w:t>
      </w:r>
      <w:r w:rsidRPr="00271218">
        <w:t>правил</w:t>
      </w:r>
      <w:r w:rsidRPr="00271218">
        <w:rPr>
          <w:spacing w:val="-6"/>
        </w:rPr>
        <w:t xml:space="preserve"> </w:t>
      </w:r>
      <w:r w:rsidRPr="00271218">
        <w:t>и</w:t>
      </w:r>
      <w:r w:rsidRPr="00271218">
        <w:rPr>
          <w:spacing w:val="-7"/>
        </w:rPr>
        <w:t xml:space="preserve"> </w:t>
      </w:r>
      <w:r w:rsidRPr="00271218">
        <w:rPr>
          <w:spacing w:val="-2"/>
        </w:rPr>
        <w:t>нормативов.</w:t>
      </w:r>
    </w:p>
    <w:p w:rsidR="00B37B8B" w:rsidRPr="00271218" w:rsidRDefault="00B37B8B" w:rsidP="00A41634">
      <w:pPr>
        <w:pStyle w:val="a5"/>
        <w:ind w:left="0" w:firstLine="0"/>
      </w:pPr>
      <w:r w:rsidRPr="00271218">
        <w:t>Программа</w:t>
      </w:r>
      <w:r w:rsidRPr="00271218">
        <w:rPr>
          <w:spacing w:val="-6"/>
        </w:rPr>
        <w:t xml:space="preserve"> </w:t>
      </w:r>
      <w:r w:rsidRPr="00271218">
        <w:t>содержит</w:t>
      </w:r>
      <w:r w:rsidRPr="00271218">
        <w:rPr>
          <w:spacing w:val="-3"/>
        </w:rPr>
        <w:t xml:space="preserve"> </w:t>
      </w:r>
      <w:r w:rsidRPr="00271218">
        <w:t>три</w:t>
      </w:r>
      <w:r w:rsidRPr="00271218">
        <w:rPr>
          <w:spacing w:val="-1"/>
        </w:rPr>
        <w:t xml:space="preserve"> </w:t>
      </w:r>
      <w:r w:rsidRPr="00271218">
        <w:t>раздела:</w:t>
      </w:r>
      <w:r w:rsidRPr="00271218">
        <w:rPr>
          <w:spacing w:val="-3"/>
        </w:rPr>
        <w:t xml:space="preserve"> </w:t>
      </w:r>
      <w:r w:rsidRPr="00271218">
        <w:t>целевой,</w:t>
      </w:r>
      <w:r w:rsidRPr="00271218">
        <w:rPr>
          <w:spacing w:val="-3"/>
        </w:rPr>
        <w:t xml:space="preserve"> </w:t>
      </w:r>
      <w:r w:rsidRPr="00271218">
        <w:t>содержательный</w:t>
      </w:r>
      <w:r w:rsidRPr="00271218">
        <w:rPr>
          <w:spacing w:val="-3"/>
        </w:rPr>
        <w:t xml:space="preserve"> </w:t>
      </w:r>
      <w:r w:rsidRPr="00271218">
        <w:t>и</w:t>
      </w:r>
      <w:r w:rsidRPr="00271218">
        <w:rPr>
          <w:spacing w:val="-2"/>
        </w:rPr>
        <w:t xml:space="preserve"> организационный.</w:t>
      </w:r>
    </w:p>
    <w:p w:rsidR="00B37B8B" w:rsidRPr="00271218" w:rsidRDefault="00B37B8B" w:rsidP="00A41634">
      <w:pPr>
        <w:pStyle w:val="a5"/>
        <w:ind w:left="0" w:right="686" w:firstLine="707"/>
      </w:pPr>
      <w:r w:rsidRPr="00271218">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B37B8B" w:rsidRPr="00271218" w:rsidRDefault="00B37B8B" w:rsidP="00A41634">
      <w:pPr>
        <w:pStyle w:val="a5"/>
        <w:spacing w:before="1"/>
        <w:ind w:left="0" w:right="685" w:firstLine="707"/>
        <w:rPr>
          <w:spacing w:val="-2"/>
        </w:rPr>
      </w:pPr>
      <w:r w:rsidRPr="00271218">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w:t>
      </w:r>
      <w:r w:rsidRPr="00271218">
        <w:rPr>
          <w:spacing w:val="-1"/>
        </w:rPr>
        <w:t xml:space="preserve"> </w:t>
      </w:r>
      <w:r w:rsidRPr="00271218">
        <w:t>основной образовательной программы</w:t>
      </w:r>
      <w:r w:rsidRPr="00271218">
        <w:rPr>
          <w:spacing w:val="80"/>
        </w:rPr>
        <w:t xml:space="preserve">  </w:t>
      </w:r>
      <w:r w:rsidRPr="00271218">
        <w:t>среднего</w:t>
      </w:r>
      <w:r w:rsidRPr="00271218">
        <w:rPr>
          <w:spacing w:val="80"/>
        </w:rPr>
        <w:t xml:space="preserve">  </w:t>
      </w:r>
      <w:r w:rsidRPr="00271218">
        <w:t>общего</w:t>
      </w:r>
      <w:r w:rsidRPr="00271218">
        <w:rPr>
          <w:spacing w:val="80"/>
        </w:rPr>
        <w:t xml:space="preserve">  </w:t>
      </w:r>
      <w:r w:rsidRPr="00271218">
        <w:t>образования на</w:t>
      </w:r>
      <w:r w:rsidRPr="00271218">
        <w:rPr>
          <w:spacing w:val="80"/>
        </w:rPr>
        <w:t xml:space="preserve">  </w:t>
      </w:r>
      <w:r w:rsidRPr="00271218">
        <w:t>базовом</w:t>
      </w:r>
      <w:r w:rsidRPr="00271218">
        <w:rPr>
          <w:spacing w:val="80"/>
        </w:rPr>
        <w:t xml:space="preserve">  </w:t>
      </w:r>
      <w:r w:rsidRPr="00271218">
        <w:t>или</w:t>
      </w:r>
      <w:r w:rsidRPr="00271218">
        <w:rPr>
          <w:spacing w:val="80"/>
        </w:rPr>
        <w:t xml:space="preserve">  </w:t>
      </w:r>
      <w:r w:rsidRPr="00271218">
        <w:t>углубленном уровнях</w:t>
      </w:r>
      <w:r w:rsidRPr="00271218">
        <w:rPr>
          <w:spacing w:val="-2"/>
        </w:rPr>
        <w:t xml:space="preserve"> </w:t>
      </w:r>
      <w:r w:rsidRPr="00271218">
        <w:t>(профильное обучение)</w:t>
      </w:r>
      <w:r w:rsidRPr="00271218">
        <w:rPr>
          <w:spacing w:val="40"/>
        </w:rPr>
        <w:t xml:space="preserve"> </w:t>
      </w:r>
      <w:r w:rsidRPr="00271218">
        <w:t xml:space="preserve">основной образовательной программы среднего общего </w:t>
      </w:r>
      <w:r w:rsidRPr="00271218">
        <w:rPr>
          <w:spacing w:val="-2"/>
        </w:rPr>
        <w:t>образования.</w:t>
      </w:r>
    </w:p>
    <w:p w:rsidR="00B37B8B" w:rsidRPr="00271218" w:rsidRDefault="00B37B8B" w:rsidP="00A41634">
      <w:pPr>
        <w:pStyle w:val="a5"/>
        <w:spacing w:line="247" w:lineRule="auto"/>
        <w:ind w:left="0" w:firstLine="0"/>
        <w:jc w:val="left"/>
      </w:pPr>
      <w:r w:rsidRPr="00271218">
        <w:rPr>
          <w:position w:val="6"/>
          <w:sz w:val="16"/>
        </w:rPr>
        <w:t>1</w:t>
      </w:r>
      <w:r w:rsidRPr="00271218">
        <w:rPr>
          <w:spacing w:val="80"/>
          <w:w w:val="150"/>
          <w:position w:val="6"/>
          <w:sz w:val="16"/>
        </w:rPr>
        <w:t xml:space="preserve"> </w:t>
      </w:r>
      <w:r w:rsidRPr="00271218">
        <w:t>Часть</w:t>
      </w:r>
      <w:r w:rsidRPr="00271218">
        <w:rPr>
          <w:spacing w:val="80"/>
        </w:rPr>
        <w:t xml:space="preserve"> </w:t>
      </w:r>
      <w:r w:rsidRPr="00271218">
        <w:t>1</w:t>
      </w:r>
      <w:r w:rsidRPr="00271218">
        <w:rPr>
          <w:spacing w:val="80"/>
        </w:rPr>
        <w:t xml:space="preserve"> </w:t>
      </w:r>
      <w:r w:rsidRPr="00271218">
        <w:t>статьи</w:t>
      </w:r>
      <w:r w:rsidRPr="00271218">
        <w:rPr>
          <w:spacing w:val="80"/>
        </w:rPr>
        <w:t xml:space="preserve"> </w:t>
      </w:r>
      <w:r w:rsidRPr="00271218">
        <w:t>34</w:t>
      </w:r>
      <w:r w:rsidRPr="00271218">
        <w:rPr>
          <w:spacing w:val="80"/>
        </w:rPr>
        <w:t xml:space="preserve"> </w:t>
      </w:r>
      <w:r w:rsidRPr="00271218">
        <w:t>Федерального</w:t>
      </w:r>
      <w:r w:rsidRPr="00271218">
        <w:rPr>
          <w:spacing w:val="80"/>
        </w:rPr>
        <w:t xml:space="preserve"> </w:t>
      </w:r>
      <w:r w:rsidRPr="00271218">
        <w:t>закона</w:t>
      </w:r>
      <w:r w:rsidRPr="00271218">
        <w:rPr>
          <w:spacing w:val="80"/>
        </w:rPr>
        <w:t xml:space="preserve"> </w:t>
      </w:r>
      <w:r w:rsidRPr="00271218">
        <w:t>от</w:t>
      </w:r>
      <w:r w:rsidRPr="00271218">
        <w:rPr>
          <w:spacing w:val="80"/>
        </w:rPr>
        <w:t xml:space="preserve"> </w:t>
      </w:r>
      <w:r w:rsidRPr="00271218">
        <w:t>29</w:t>
      </w:r>
      <w:r w:rsidRPr="00271218">
        <w:rPr>
          <w:spacing w:val="80"/>
        </w:rPr>
        <w:t xml:space="preserve"> </w:t>
      </w:r>
      <w:r w:rsidRPr="00271218">
        <w:t>декабря</w:t>
      </w:r>
      <w:r w:rsidRPr="00271218">
        <w:rPr>
          <w:spacing w:val="80"/>
        </w:rPr>
        <w:t xml:space="preserve"> </w:t>
      </w:r>
      <w:r w:rsidRPr="00271218">
        <w:t>2012</w:t>
      </w:r>
      <w:r w:rsidRPr="00271218">
        <w:rPr>
          <w:spacing w:val="80"/>
        </w:rPr>
        <w:t xml:space="preserve"> </w:t>
      </w:r>
      <w:r w:rsidRPr="00271218">
        <w:t>г.</w:t>
      </w:r>
      <w:r w:rsidRPr="00271218">
        <w:rPr>
          <w:spacing w:val="80"/>
        </w:rPr>
        <w:t xml:space="preserve"> </w:t>
      </w:r>
      <w:r w:rsidRPr="00271218">
        <w:t>№</w:t>
      </w:r>
      <w:r w:rsidRPr="00271218">
        <w:rPr>
          <w:spacing w:val="80"/>
        </w:rPr>
        <w:t xml:space="preserve"> </w:t>
      </w:r>
      <w:r w:rsidRPr="00271218">
        <w:t>273-ФЗ</w:t>
      </w:r>
      <w:r w:rsidRPr="00271218">
        <w:rPr>
          <w:spacing w:val="80"/>
        </w:rPr>
        <w:t xml:space="preserve"> </w:t>
      </w:r>
      <w:r w:rsidRPr="00271218">
        <w:t>«Об образовании в Российской Федерации».</w:t>
      </w:r>
    </w:p>
    <w:p w:rsidR="00B37B8B" w:rsidRPr="00271218" w:rsidRDefault="00B37B8B" w:rsidP="00A41634">
      <w:pPr>
        <w:pStyle w:val="a5"/>
        <w:spacing w:before="1"/>
        <w:ind w:left="0" w:right="695" w:firstLine="0"/>
        <w:jc w:val="left"/>
      </w:pPr>
      <w:r w:rsidRPr="00271218">
        <w:rPr>
          <w:position w:val="5"/>
          <w:sz w:val="13"/>
        </w:rPr>
        <w:t>2</w:t>
      </w:r>
      <w:r w:rsidRPr="00271218">
        <w:rPr>
          <w:spacing w:val="36"/>
          <w:position w:val="5"/>
          <w:sz w:val="13"/>
        </w:rPr>
        <w:t xml:space="preserve"> </w:t>
      </w:r>
      <w:r w:rsidRPr="00271218">
        <w:t>Часть</w:t>
      </w:r>
      <w:r w:rsidRPr="00271218">
        <w:rPr>
          <w:spacing w:val="-2"/>
        </w:rPr>
        <w:t xml:space="preserve"> </w:t>
      </w:r>
      <w:r w:rsidRPr="00271218">
        <w:t>1</w:t>
      </w:r>
      <w:r w:rsidRPr="00271218">
        <w:rPr>
          <w:spacing w:val="-3"/>
        </w:rPr>
        <w:t xml:space="preserve"> </w:t>
      </w:r>
      <w:r w:rsidRPr="00271218">
        <w:t>статьи</w:t>
      </w:r>
      <w:r w:rsidRPr="00271218">
        <w:rPr>
          <w:spacing w:val="-2"/>
        </w:rPr>
        <w:t xml:space="preserve"> </w:t>
      </w:r>
      <w:r w:rsidRPr="00271218">
        <w:t>34</w:t>
      </w:r>
      <w:r w:rsidRPr="00271218">
        <w:rPr>
          <w:spacing w:val="-3"/>
        </w:rPr>
        <w:t xml:space="preserve"> </w:t>
      </w:r>
      <w:r w:rsidRPr="00271218">
        <w:t>Федерального</w:t>
      </w:r>
      <w:r w:rsidRPr="00271218">
        <w:rPr>
          <w:spacing w:val="-3"/>
        </w:rPr>
        <w:t xml:space="preserve"> </w:t>
      </w:r>
      <w:r w:rsidRPr="00271218">
        <w:t>закона</w:t>
      </w:r>
      <w:r w:rsidRPr="00271218">
        <w:rPr>
          <w:spacing w:val="-4"/>
        </w:rPr>
        <w:t xml:space="preserve"> </w:t>
      </w:r>
      <w:r w:rsidRPr="00271218">
        <w:t>от</w:t>
      </w:r>
      <w:r w:rsidRPr="00271218">
        <w:rPr>
          <w:spacing w:val="-3"/>
        </w:rPr>
        <w:t xml:space="preserve"> </w:t>
      </w:r>
      <w:r w:rsidRPr="00271218">
        <w:t>29</w:t>
      </w:r>
      <w:r w:rsidRPr="00271218">
        <w:rPr>
          <w:spacing w:val="-4"/>
        </w:rPr>
        <w:t xml:space="preserve"> </w:t>
      </w:r>
      <w:r w:rsidRPr="00271218">
        <w:t>декабря</w:t>
      </w:r>
      <w:r w:rsidRPr="00271218">
        <w:rPr>
          <w:spacing w:val="-3"/>
        </w:rPr>
        <w:t xml:space="preserve"> </w:t>
      </w:r>
      <w:r w:rsidRPr="00271218">
        <w:t>2012</w:t>
      </w:r>
      <w:r w:rsidRPr="00271218">
        <w:rPr>
          <w:spacing w:val="-3"/>
        </w:rPr>
        <w:t xml:space="preserve"> </w:t>
      </w:r>
      <w:r w:rsidRPr="00271218">
        <w:t>г.</w:t>
      </w:r>
      <w:r w:rsidRPr="00271218">
        <w:rPr>
          <w:spacing w:val="-3"/>
        </w:rPr>
        <w:t xml:space="preserve"> </w:t>
      </w:r>
      <w:r w:rsidRPr="00271218">
        <w:t>№</w:t>
      </w:r>
      <w:r w:rsidRPr="00271218">
        <w:rPr>
          <w:spacing w:val="-4"/>
        </w:rPr>
        <w:t xml:space="preserve"> </w:t>
      </w:r>
      <w:r w:rsidRPr="00271218">
        <w:t>273-ФЗ «Об</w:t>
      </w:r>
      <w:r w:rsidRPr="00271218">
        <w:rPr>
          <w:spacing w:val="-3"/>
        </w:rPr>
        <w:t xml:space="preserve"> </w:t>
      </w:r>
      <w:r w:rsidRPr="00271218">
        <w:t>образовании в Российской Федерации».</w:t>
      </w:r>
    </w:p>
    <w:p w:rsidR="00B37B8B" w:rsidRPr="00271218" w:rsidRDefault="00B37B8B" w:rsidP="006631A9">
      <w:pPr>
        <w:pStyle w:val="Heading2"/>
        <w:numPr>
          <w:ilvl w:val="2"/>
          <w:numId w:val="87"/>
        </w:numPr>
        <w:tabs>
          <w:tab w:val="left" w:pos="1262"/>
        </w:tabs>
        <w:spacing w:line="240" w:lineRule="auto"/>
        <w:ind w:left="0" w:hanging="600"/>
        <w:jc w:val="center"/>
      </w:pPr>
      <w:bookmarkStart w:id="6" w:name="_bookmark5"/>
      <w:bookmarkEnd w:id="6"/>
      <w:r w:rsidRPr="00271218">
        <w:t>Общие</w:t>
      </w:r>
      <w:r w:rsidRPr="00271218">
        <w:rPr>
          <w:spacing w:val="-7"/>
        </w:rPr>
        <w:t xml:space="preserve"> </w:t>
      </w:r>
      <w:r w:rsidRPr="00271218">
        <w:t>подходы</w:t>
      </w:r>
      <w:r w:rsidRPr="00271218">
        <w:rPr>
          <w:spacing w:val="-4"/>
        </w:rPr>
        <w:t xml:space="preserve"> </w:t>
      </w:r>
      <w:r w:rsidRPr="00271218">
        <w:t>к</w:t>
      </w:r>
      <w:r w:rsidRPr="00271218">
        <w:rPr>
          <w:spacing w:val="-4"/>
        </w:rPr>
        <w:t xml:space="preserve"> </w:t>
      </w:r>
      <w:r w:rsidRPr="00271218">
        <w:t>организации</w:t>
      </w:r>
      <w:r w:rsidRPr="00271218">
        <w:rPr>
          <w:spacing w:val="-4"/>
        </w:rPr>
        <w:t xml:space="preserve"> </w:t>
      </w:r>
      <w:r w:rsidRPr="00271218">
        <w:t>внеурочной</w:t>
      </w:r>
      <w:r w:rsidRPr="00271218">
        <w:rPr>
          <w:spacing w:val="-3"/>
        </w:rPr>
        <w:t xml:space="preserve"> </w:t>
      </w:r>
      <w:r w:rsidRPr="00271218">
        <w:rPr>
          <w:spacing w:val="-2"/>
        </w:rPr>
        <w:t>деятельности.</w:t>
      </w:r>
    </w:p>
    <w:p w:rsidR="00B37B8B" w:rsidRPr="00271218" w:rsidRDefault="00B37B8B" w:rsidP="00A41634">
      <w:pPr>
        <w:pStyle w:val="a5"/>
        <w:spacing w:before="75"/>
        <w:ind w:left="0" w:right="686" w:firstLine="707"/>
      </w:pPr>
      <w:r w:rsidRPr="00271218">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w:t>
      </w:r>
      <w:r w:rsidRPr="00271218">
        <w:rPr>
          <w:spacing w:val="40"/>
        </w:rPr>
        <w:t xml:space="preserve"> </w:t>
      </w:r>
      <w:r w:rsidRPr="00271218">
        <w:t xml:space="preserve">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w:t>
      </w:r>
      <w:r w:rsidRPr="00271218">
        <w:rPr>
          <w:spacing w:val="-2"/>
        </w:rPr>
        <w:t>мероприятий.</w:t>
      </w:r>
    </w:p>
    <w:p w:rsidR="00B37B8B" w:rsidRPr="00271218" w:rsidRDefault="00B37B8B" w:rsidP="00A41634">
      <w:pPr>
        <w:pStyle w:val="a5"/>
        <w:ind w:left="0" w:right="693" w:firstLine="707"/>
      </w:pPr>
      <w:r w:rsidRPr="00271218">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B37B8B" w:rsidRPr="00271218" w:rsidRDefault="00B37B8B" w:rsidP="00A41634">
      <w:pPr>
        <w:pStyle w:val="a5"/>
        <w:ind w:left="0" w:right="684" w:firstLine="707"/>
      </w:pPr>
      <w:r w:rsidRPr="00271218">
        <w:t xml:space="preserve">Вариативность содержания внеурочной деятельности определяется профилями обучения </w:t>
      </w:r>
      <w:r w:rsidRPr="00271218">
        <w:lastRenderedPageBreak/>
        <w:t>(естественно-научный, информационно-технологический (</w:t>
      </w:r>
      <w:r w:rsidRPr="00271218">
        <w:rPr>
          <w:lang w:val="en-US"/>
        </w:rPr>
        <w:t>IT</w:t>
      </w:r>
      <w:r w:rsidRPr="00271218">
        <w:t>), социально-экономический, технологический). Вариативность в распределении часов на отдельные элементы внеурочной деятельности определяется</w:t>
      </w:r>
      <w:r w:rsidRPr="00271218">
        <w:rPr>
          <w:spacing w:val="40"/>
        </w:rPr>
        <w:t xml:space="preserve"> </w:t>
      </w:r>
      <w:r w:rsidRPr="00271218">
        <w:t>с учетом</w:t>
      </w:r>
      <w:r w:rsidRPr="00271218">
        <w:rPr>
          <w:spacing w:val="40"/>
        </w:rPr>
        <w:t xml:space="preserve"> </w:t>
      </w:r>
      <w:r w:rsidRPr="00271218">
        <w:t>особенностей</w:t>
      </w:r>
      <w:r w:rsidRPr="00271218">
        <w:rPr>
          <w:spacing w:val="40"/>
        </w:rPr>
        <w:t xml:space="preserve"> </w:t>
      </w:r>
      <w:r w:rsidRPr="00271218">
        <w:t>образовательных организаций.</w:t>
      </w:r>
    </w:p>
    <w:p w:rsidR="00B37B8B" w:rsidRPr="00271218" w:rsidRDefault="00B37B8B" w:rsidP="00A41634">
      <w:pPr>
        <w:pStyle w:val="a5"/>
        <w:spacing w:before="5"/>
        <w:ind w:left="0" w:firstLine="0"/>
        <w:jc w:val="left"/>
      </w:pPr>
    </w:p>
    <w:p w:rsidR="00B37B8B" w:rsidRPr="00271218" w:rsidRDefault="00B37B8B" w:rsidP="006631A9">
      <w:pPr>
        <w:pStyle w:val="Heading1"/>
        <w:numPr>
          <w:ilvl w:val="1"/>
          <w:numId w:val="87"/>
        </w:numPr>
        <w:tabs>
          <w:tab w:val="left" w:pos="1405"/>
        </w:tabs>
        <w:ind w:left="0" w:right="684" w:firstLine="0"/>
        <w:jc w:val="center"/>
      </w:pPr>
      <w:bookmarkStart w:id="7" w:name="_bookmark6"/>
      <w:bookmarkEnd w:id="7"/>
      <w:r w:rsidRPr="00271218">
        <w:t>ПЛАНИРУЕМЫЕ РЕЗУЛЬТАТЫ ОСВОЕНИЯ ОБУЧАЮЩИМИСЯ ОСНОВНОЙ ОБРАЗОВАТЕЛЬНОЙ ПРОГРАММЫ СРЕДНЕГО ОБЩЕГО ОБРАЗОВАНИЯ: ОБЩАЯ ХАРАКТЕРИСТИКА</w:t>
      </w:r>
    </w:p>
    <w:p w:rsidR="00B37B8B" w:rsidRPr="00271218" w:rsidRDefault="00B37B8B" w:rsidP="00A41634">
      <w:pPr>
        <w:pStyle w:val="a5"/>
        <w:spacing w:before="55"/>
        <w:ind w:left="0" w:firstLine="0"/>
        <w:jc w:val="left"/>
        <w:rPr>
          <w:b/>
        </w:rPr>
      </w:pPr>
    </w:p>
    <w:p w:rsidR="00B37B8B" w:rsidRPr="00271218" w:rsidRDefault="00B37B8B" w:rsidP="00A41634">
      <w:pPr>
        <w:pStyle w:val="a5"/>
        <w:ind w:left="0" w:right="688" w:firstLine="707"/>
      </w:pPr>
      <w:r w:rsidRPr="00271218">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w:t>
      </w:r>
      <w:proofErr w:type="spellStart"/>
      <w:r w:rsidRPr="00271218">
        <w:t>метапредметных</w:t>
      </w:r>
      <w:proofErr w:type="spellEnd"/>
      <w:r w:rsidRPr="00271218">
        <w:t xml:space="preserve"> и предметных достижений обучающегося.</w:t>
      </w:r>
    </w:p>
    <w:p w:rsidR="00B37B8B" w:rsidRPr="00271218" w:rsidRDefault="00B37B8B" w:rsidP="00A41634">
      <w:pPr>
        <w:pStyle w:val="a5"/>
        <w:spacing w:before="1"/>
        <w:ind w:left="0" w:right="682" w:firstLine="707"/>
      </w:pPr>
      <w:r w:rsidRPr="00271218">
        <w:t>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 традиций, формирование системы значимых ценностно-смысловых</w:t>
      </w:r>
      <w:r w:rsidRPr="00271218">
        <w:rPr>
          <w:spacing w:val="40"/>
        </w:rPr>
        <w:t xml:space="preserve"> </w:t>
      </w:r>
      <w:r w:rsidRPr="00271218">
        <w:t>установок, антикоррупционного мировоззрения, правосознания, экологической культуры, способности ставить цели и строить жизненные планы.</w:t>
      </w:r>
    </w:p>
    <w:p w:rsidR="00B37B8B" w:rsidRPr="00271218" w:rsidRDefault="00B37B8B" w:rsidP="00A41634">
      <w:pPr>
        <w:pStyle w:val="a5"/>
        <w:ind w:left="0" w:right="686" w:firstLine="707"/>
      </w:pPr>
      <w:r w:rsidRPr="00271218">
        <w:rPr>
          <w:i/>
          <w:u w:val="single"/>
        </w:rPr>
        <w:t>Личностные результаты освоения ООП СОО</w:t>
      </w:r>
      <w:r w:rsidRPr="00271218">
        <w:rPr>
          <w:i/>
        </w:rPr>
        <w:t xml:space="preserve"> </w:t>
      </w:r>
      <w:r w:rsidRPr="00271218">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w:t>
      </w:r>
      <w:r w:rsidRPr="00271218">
        <w:rPr>
          <w:spacing w:val="80"/>
        </w:rPr>
        <w:t xml:space="preserve"> </w:t>
      </w:r>
      <w:r w:rsidRPr="00271218">
        <w:t>самовоспитания</w:t>
      </w:r>
      <w:r w:rsidRPr="00271218">
        <w:rPr>
          <w:spacing w:val="80"/>
        </w:rPr>
        <w:t xml:space="preserve"> </w:t>
      </w:r>
      <w:r w:rsidRPr="00271218">
        <w:t>и</w:t>
      </w:r>
      <w:r w:rsidRPr="00271218">
        <w:rPr>
          <w:spacing w:val="80"/>
          <w:w w:val="150"/>
        </w:rPr>
        <w:t xml:space="preserve"> </w:t>
      </w:r>
      <w:r w:rsidRPr="00271218">
        <w:t>саморазвития,</w:t>
      </w:r>
      <w:r w:rsidRPr="00271218">
        <w:rPr>
          <w:spacing w:val="80"/>
        </w:rPr>
        <w:t xml:space="preserve"> </w:t>
      </w:r>
      <w:r w:rsidRPr="00271218">
        <w:t>формирования</w:t>
      </w:r>
      <w:r w:rsidRPr="00271218">
        <w:rPr>
          <w:spacing w:val="80"/>
        </w:rPr>
        <w:t xml:space="preserve"> </w:t>
      </w:r>
      <w:r w:rsidRPr="00271218">
        <w:t>внутренней</w:t>
      </w:r>
      <w:r w:rsidRPr="00271218">
        <w:rPr>
          <w:spacing w:val="80"/>
          <w:w w:val="150"/>
        </w:rPr>
        <w:t xml:space="preserve"> </w:t>
      </w:r>
      <w:r w:rsidRPr="00271218">
        <w:t xml:space="preserve">позиции </w:t>
      </w:r>
      <w:r w:rsidRPr="00271218">
        <w:rPr>
          <w:spacing w:val="-2"/>
        </w:rPr>
        <w:t>личности.</w:t>
      </w:r>
    </w:p>
    <w:p w:rsidR="00B37B8B" w:rsidRPr="00271218" w:rsidRDefault="00B37B8B" w:rsidP="00A41634">
      <w:pPr>
        <w:pStyle w:val="a5"/>
        <w:ind w:left="0" w:right="688" w:firstLine="707"/>
      </w:pPr>
      <w:r w:rsidRPr="00271218">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w:t>
      </w:r>
      <w:r w:rsidRPr="00271218">
        <w:rPr>
          <w:spacing w:val="40"/>
        </w:rPr>
        <w:t xml:space="preserve"> </w:t>
      </w:r>
      <w:r w:rsidRPr="00271218">
        <w:t>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w:t>
      </w:r>
      <w:r w:rsidRPr="00271218">
        <w:rPr>
          <w:spacing w:val="40"/>
        </w:rPr>
        <w:t xml:space="preserve"> </w:t>
      </w:r>
      <w:r w:rsidRPr="00271218">
        <w:t>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37B8B" w:rsidRPr="00271218" w:rsidRDefault="00B37B8B" w:rsidP="00A41634">
      <w:pPr>
        <w:pStyle w:val="a5"/>
        <w:spacing w:before="1"/>
        <w:ind w:left="0" w:right="691" w:firstLine="707"/>
      </w:pPr>
      <w:r w:rsidRPr="00271218">
        <w:t>Личностные результаты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w:t>
      </w:r>
      <w:r w:rsidRPr="00271218">
        <w:rPr>
          <w:spacing w:val="40"/>
        </w:rPr>
        <w:t xml:space="preserve"> </w:t>
      </w:r>
      <w:r w:rsidRPr="00271218">
        <w:t>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w:t>
      </w:r>
      <w:r w:rsidRPr="00271218">
        <w:rPr>
          <w:spacing w:val="40"/>
        </w:rPr>
        <w:t xml:space="preserve"> </w:t>
      </w:r>
      <w:r w:rsidRPr="00271218">
        <w:t>деятельности, в том числе в части:</w:t>
      </w:r>
    </w:p>
    <w:p w:rsidR="00B37B8B" w:rsidRPr="00271218" w:rsidRDefault="00B37B8B" w:rsidP="006631A9">
      <w:pPr>
        <w:pStyle w:val="a7"/>
        <w:numPr>
          <w:ilvl w:val="0"/>
          <w:numId w:val="86"/>
        </w:numPr>
        <w:tabs>
          <w:tab w:val="left" w:pos="1088"/>
        </w:tabs>
        <w:ind w:left="0" w:hanging="359"/>
        <w:rPr>
          <w:sz w:val="24"/>
        </w:rPr>
      </w:pPr>
      <w:r w:rsidRPr="00271218">
        <w:rPr>
          <w:sz w:val="24"/>
        </w:rPr>
        <w:t>гражданского</w:t>
      </w:r>
      <w:r w:rsidRPr="00271218">
        <w:rPr>
          <w:spacing w:val="-3"/>
          <w:sz w:val="24"/>
        </w:rPr>
        <w:t xml:space="preserve"> </w:t>
      </w:r>
      <w:r w:rsidRPr="00271218">
        <w:rPr>
          <w:spacing w:val="-2"/>
          <w:sz w:val="24"/>
        </w:rPr>
        <w:t>воспитания:</w:t>
      </w:r>
    </w:p>
    <w:p w:rsidR="00B37B8B" w:rsidRPr="00271218" w:rsidRDefault="00B37B8B" w:rsidP="006631A9">
      <w:pPr>
        <w:pStyle w:val="a7"/>
        <w:numPr>
          <w:ilvl w:val="0"/>
          <w:numId w:val="86"/>
        </w:numPr>
        <w:tabs>
          <w:tab w:val="left" w:pos="1089"/>
        </w:tabs>
        <w:spacing w:before="1"/>
        <w:ind w:left="0" w:right="691"/>
        <w:rPr>
          <w:sz w:val="24"/>
        </w:rPr>
      </w:pPr>
      <w:proofErr w:type="spellStart"/>
      <w:r w:rsidRPr="00271218">
        <w:rPr>
          <w:sz w:val="24"/>
        </w:rPr>
        <w:t>сформированность</w:t>
      </w:r>
      <w:proofErr w:type="spellEnd"/>
      <w:r w:rsidRPr="00271218">
        <w:rPr>
          <w:sz w:val="24"/>
        </w:rPr>
        <w:t xml:space="preserve"> гражданской позиции обучающегося как активного и ответственного члена российского общества;</w:t>
      </w:r>
    </w:p>
    <w:p w:rsidR="00B37B8B" w:rsidRPr="00271218" w:rsidRDefault="00B37B8B" w:rsidP="006631A9">
      <w:pPr>
        <w:pStyle w:val="a7"/>
        <w:numPr>
          <w:ilvl w:val="0"/>
          <w:numId w:val="86"/>
        </w:numPr>
        <w:tabs>
          <w:tab w:val="left" w:pos="1089"/>
        </w:tabs>
        <w:ind w:left="0" w:right="693"/>
        <w:rPr>
          <w:sz w:val="24"/>
        </w:rPr>
      </w:pPr>
      <w:r w:rsidRPr="00271218">
        <w:rPr>
          <w:sz w:val="24"/>
        </w:rPr>
        <w:t xml:space="preserve">осознание своих конституционных прав и обязанностей, уважение закона и </w:t>
      </w:r>
      <w:r w:rsidRPr="00271218">
        <w:rPr>
          <w:spacing w:val="-2"/>
          <w:sz w:val="24"/>
        </w:rPr>
        <w:t>правопорядка;</w:t>
      </w:r>
    </w:p>
    <w:p w:rsidR="00B37B8B" w:rsidRPr="00271218" w:rsidRDefault="00B37B8B" w:rsidP="006631A9">
      <w:pPr>
        <w:pStyle w:val="a7"/>
        <w:numPr>
          <w:ilvl w:val="0"/>
          <w:numId w:val="86"/>
        </w:numPr>
        <w:tabs>
          <w:tab w:val="left" w:pos="1089"/>
        </w:tabs>
        <w:ind w:left="0" w:right="687"/>
        <w:rPr>
          <w:sz w:val="24"/>
        </w:rPr>
      </w:pPr>
      <w:r w:rsidRPr="00271218">
        <w:rPr>
          <w:sz w:val="24"/>
        </w:rPr>
        <w:t>принятие традиционных национальных, общечеловеческих гуманистических и демократических ценностей;</w:t>
      </w:r>
    </w:p>
    <w:p w:rsidR="00B37B8B" w:rsidRPr="00271218" w:rsidRDefault="00B37B8B" w:rsidP="006631A9">
      <w:pPr>
        <w:pStyle w:val="a7"/>
        <w:numPr>
          <w:ilvl w:val="0"/>
          <w:numId w:val="86"/>
        </w:numPr>
        <w:tabs>
          <w:tab w:val="left" w:pos="1089"/>
        </w:tabs>
        <w:ind w:left="0" w:right="690"/>
        <w:rPr>
          <w:sz w:val="24"/>
        </w:rPr>
      </w:pPr>
      <w:r w:rsidRPr="00271218">
        <w:rPr>
          <w:sz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7B8B" w:rsidRPr="00271218" w:rsidRDefault="00B37B8B" w:rsidP="006631A9">
      <w:pPr>
        <w:pStyle w:val="a7"/>
        <w:numPr>
          <w:ilvl w:val="0"/>
          <w:numId w:val="86"/>
        </w:numPr>
        <w:tabs>
          <w:tab w:val="left" w:pos="1089"/>
        </w:tabs>
        <w:ind w:left="0" w:right="682"/>
        <w:rPr>
          <w:sz w:val="24"/>
        </w:rPr>
      </w:pPr>
      <w:r w:rsidRPr="00271218">
        <w:rPr>
          <w:sz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 юношеских организациях;</w:t>
      </w:r>
    </w:p>
    <w:p w:rsidR="00B37B8B" w:rsidRPr="00271218" w:rsidRDefault="00B37B8B" w:rsidP="006631A9">
      <w:pPr>
        <w:pStyle w:val="a7"/>
        <w:numPr>
          <w:ilvl w:val="0"/>
          <w:numId w:val="86"/>
        </w:numPr>
        <w:tabs>
          <w:tab w:val="left" w:pos="1089"/>
        </w:tabs>
        <w:ind w:left="0" w:right="694"/>
        <w:rPr>
          <w:sz w:val="24"/>
        </w:rPr>
      </w:pPr>
      <w:r w:rsidRPr="00271218">
        <w:rPr>
          <w:sz w:val="24"/>
        </w:rPr>
        <w:t>умение взаимодействовать с социальными институтами в соответствии с их функциями и назначением;</w:t>
      </w:r>
    </w:p>
    <w:p w:rsidR="00B37B8B" w:rsidRPr="00271218" w:rsidRDefault="00B37B8B" w:rsidP="006631A9">
      <w:pPr>
        <w:pStyle w:val="a7"/>
        <w:numPr>
          <w:ilvl w:val="0"/>
          <w:numId w:val="86"/>
        </w:numPr>
        <w:tabs>
          <w:tab w:val="left" w:pos="1088"/>
        </w:tabs>
        <w:spacing w:line="293" w:lineRule="exact"/>
        <w:ind w:left="0" w:hanging="359"/>
        <w:rPr>
          <w:sz w:val="24"/>
        </w:rPr>
      </w:pPr>
      <w:r w:rsidRPr="00271218">
        <w:rPr>
          <w:sz w:val="24"/>
        </w:rPr>
        <w:t>готовность</w:t>
      </w:r>
      <w:r w:rsidRPr="00271218">
        <w:rPr>
          <w:spacing w:val="-5"/>
          <w:sz w:val="24"/>
        </w:rPr>
        <w:t xml:space="preserve"> </w:t>
      </w:r>
      <w:r w:rsidRPr="00271218">
        <w:rPr>
          <w:sz w:val="24"/>
        </w:rPr>
        <w:t>к</w:t>
      </w:r>
      <w:r w:rsidRPr="00271218">
        <w:rPr>
          <w:spacing w:val="-3"/>
          <w:sz w:val="24"/>
        </w:rPr>
        <w:t xml:space="preserve"> </w:t>
      </w:r>
      <w:r w:rsidRPr="00271218">
        <w:rPr>
          <w:sz w:val="24"/>
        </w:rPr>
        <w:t>гуманитарной</w:t>
      </w:r>
      <w:r w:rsidRPr="00271218">
        <w:rPr>
          <w:spacing w:val="-3"/>
          <w:sz w:val="24"/>
        </w:rPr>
        <w:t xml:space="preserve"> </w:t>
      </w:r>
      <w:r w:rsidRPr="00271218">
        <w:rPr>
          <w:sz w:val="24"/>
        </w:rPr>
        <w:t>и</w:t>
      </w:r>
      <w:r w:rsidRPr="00271218">
        <w:rPr>
          <w:spacing w:val="-3"/>
          <w:sz w:val="24"/>
        </w:rPr>
        <w:t xml:space="preserve"> </w:t>
      </w:r>
      <w:r w:rsidRPr="00271218">
        <w:rPr>
          <w:sz w:val="24"/>
        </w:rPr>
        <w:t>волонтерской</w:t>
      </w:r>
      <w:r w:rsidRPr="00271218">
        <w:rPr>
          <w:spacing w:val="-3"/>
          <w:sz w:val="24"/>
        </w:rPr>
        <w:t xml:space="preserve"> </w:t>
      </w:r>
      <w:r w:rsidRPr="00271218">
        <w:rPr>
          <w:spacing w:val="-2"/>
          <w:sz w:val="24"/>
        </w:rPr>
        <w:t>деятельности;</w:t>
      </w:r>
    </w:p>
    <w:p w:rsidR="00B37B8B" w:rsidRPr="00271218" w:rsidRDefault="00B37B8B" w:rsidP="006631A9">
      <w:pPr>
        <w:pStyle w:val="a7"/>
        <w:numPr>
          <w:ilvl w:val="0"/>
          <w:numId w:val="86"/>
        </w:numPr>
        <w:tabs>
          <w:tab w:val="left" w:pos="1088"/>
        </w:tabs>
        <w:spacing w:line="293" w:lineRule="exact"/>
        <w:ind w:left="0" w:hanging="359"/>
        <w:rPr>
          <w:sz w:val="24"/>
        </w:rPr>
      </w:pPr>
      <w:r w:rsidRPr="00271218">
        <w:rPr>
          <w:sz w:val="24"/>
        </w:rPr>
        <w:t>патриотического</w:t>
      </w:r>
      <w:r w:rsidRPr="00271218">
        <w:rPr>
          <w:spacing w:val="-7"/>
          <w:sz w:val="24"/>
        </w:rPr>
        <w:t xml:space="preserve"> </w:t>
      </w:r>
      <w:r w:rsidRPr="00271218">
        <w:rPr>
          <w:spacing w:val="-2"/>
          <w:sz w:val="24"/>
        </w:rPr>
        <w:t>воспитания:</w:t>
      </w:r>
    </w:p>
    <w:p w:rsidR="00B37B8B" w:rsidRPr="00271218" w:rsidRDefault="00B37B8B" w:rsidP="006631A9">
      <w:pPr>
        <w:pStyle w:val="a7"/>
        <w:numPr>
          <w:ilvl w:val="0"/>
          <w:numId w:val="86"/>
        </w:numPr>
        <w:tabs>
          <w:tab w:val="left" w:pos="1089"/>
        </w:tabs>
        <w:ind w:left="0" w:right="687"/>
        <w:rPr>
          <w:sz w:val="24"/>
        </w:rPr>
      </w:pPr>
      <w:proofErr w:type="spellStart"/>
      <w:r w:rsidRPr="00271218">
        <w:rPr>
          <w:sz w:val="24"/>
        </w:rPr>
        <w:t>сформированность</w:t>
      </w:r>
      <w:proofErr w:type="spellEnd"/>
      <w:r w:rsidRPr="00271218">
        <w:rPr>
          <w:sz w:val="24"/>
        </w:rPr>
        <w:t xml:space="preserve"> российской гражданской идентичности, патриотизма, уважения к своему </w:t>
      </w:r>
      <w:r w:rsidRPr="00271218">
        <w:rPr>
          <w:sz w:val="24"/>
        </w:rPr>
        <w:lastRenderedPageBreak/>
        <w:t xml:space="preserve">народу, чувства ответственности перед Родиной, гордости за свой край, свою Родину, свой язык и культуру, прошлое и настоящее многонационального народа </w:t>
      </w:r>
      <w:r w:rsidRPr="00271218">
        <w:rPr>
          <w:spacing w:val="-2"/>
          <w:sz w:val="24"/>
        </w:rPr>
        <w:t>России;</w:t>
      </w:r>
    </w:p>
    <w:p w:rsidR="00B37B8B" w:rsidRPr="00271218" w:rsidRDefault="00B37B8B" w:rsidP="006631A9">
      <w:pPr>
        <w:pStyle w:val="a7"/>
        <w:numPr>
          <w:ilvl w:val="0"/>
          <w:numId w:val="86"/>
        </w:numPr>
        <w:tabs>
          <w:tab w:val="left" w:pos="1089"/>
        </w:tabs>
        <w:ind w:left="0" w:right="686"/>
        <w:rPr>
          <w:sz w:val="24"/>
        </w:rPr>
      </w:pPr>
      <w:r w:rsidRPr="00271218">
        <w:rPr>
          <w:sz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37B8B" w:rsidRPr="00271218" w:rsidRDefault="00B37B8B" w:rsidP="006631A9">
      <w:pPr>
        <w:pStyle w:val="a7"/>
        <w:numPr>
          <w:ilvl w:val="0"/>
          <w:numId w:val="86"/>
        </w:numPr>
        <w:tabs>
          <w:tab w:val="left" w:pos="1089"/>
        </w:tabs>
        <w:ind w:left="0" w:right="689"/>
        <w:rPr>
          <w:sz w:val="24"/>
        </w:rPr>
      </w:pPr>
      <w:r w:rsidRPr="00271218">
        <w:rPr>
          <w:sz w:val="24"/>
        </w:rPr>
        <w:t>идейная убежденность, готовность к служению и защите Отечества, ответственность за его судьбу;</w:t>
      </w:r>
    </w:p>
    <w:p w:rsidR="00B37B8B" w:rsidRPr="00271218" w:rsidRDefault="00B37B8B" w:rsidP="006631A9">
      <w:pPr>
        <w:pStyle w:val="a7"/>
        <w:numPr>
          <w:ilvl w:val="0"/>
          <w:numId w:val="86"/>
        </w:numPr>
        <w:tabs>
          <w:tab w:val="left" w:pos="1089"/>
        </w:tabs>
        <w:spacing w:line="292" w:lineRule="exact"/>
        <w:ind w:left="0"/>
        <w:jc w:val="left"/>
        <w:rPr>
          <w:sz w:val="24"/>
        </w:rPr>
      </w:pPr>
      <w:r w:rsidRPr="00271218">
        <w:rPr>
          <w:sz w:val="24"/>
        </w:rPr>
        <w:t>духовно-нравственного</w:t>
      </w:r>
      <w:r w:rsidRPr="00271218">
        <w:rPr>
          <w:spacing w:val="-10"/>
          <w:sz w:val="24"/>
        </w:rPr>
        <w:t xml:space="preserve"> </w:t>
      </w:r>
      <w:r w:rsidRPr="00271218">
        <w:rPr>
          <w:spacing w:val="-2"/>
          <w:sz w:val="24"/>
        </w:rPr>
        <w:t>воспитания:</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осознание</w:t>
      </w:r>
      <w:r w:rsidRPr="00271218">
        <w:rPr>
          <w:spacing w:val="-8"/>
          <w:sz w:val="24"/>
        </w:rPr>
        <w:t xml:space="preserve"> </w:t>
      </w:r>
      <w:r w:rsidRPr="00271218">
        <w:rPr>
          <w:sz w:val="24"/>
        </w:rPr>
        <w:t>духовных</w:t>
      </w:r>
      <w:r w:rsidRPr="00271218">
        <w:rPr>
          <w:spacing w:val="-4"/>
          <w:sz w:val="24"/>
        </w:rPr>
        <w:t xml:space="preserve"> </w:t>
      </w:r>
      <w:r w:rsidRPr="00271218">
        <w:rPr>
          <w:sz w:val="24"/>
        </w:rPr>
        <w:t>ценностей</w:t>
      </w:r>
      <w:r w:rsidRPr="00271218">
        <w:rPr>
          <w:spacing w:val="-4"/>
          <w:sz w:val="24"/>
        </w:rPr>
        <w:t xml:space="preserve"> </w:t>
      </w:r>
      <w:r w:rsidRPr="00271218">
        <w:rPr>
          <w:sz w:val="24"/>
        </w:rPr>
        <w:t>российского</w:t>
      </w:r>
      <w:r w:rsidRPr="00271218">
        <w:rPr>
          <w:spacing w:val="-7"/>
          <w:sz w:val="24"/>
        </w:rPr>
        <w:t xml:space="preserve"> </w:t>
      </w:r>
      <w:r w:rsidRPr="00271218">
        <w:rPr>
          <w:spacing w:val="-2"/>
          <w:sz w:val="24"/>
        </w:rPr>
        <w:t>народа;</w:t>
      </w:r>
    </w:p>
    <w:p w:rsidR="00B37B8B" w:rsidRPr="00271218" w:rsidRDefault="00B37B8B" w:rsidP="006631A9">
      <w:pPr>
        <w:pStyle w:val="a7"/>
        <w:numPr>
          <w:ilvl w:val="0"/>
          <w:numId w:val="86"/>
        </w:numPr>
        <w:tabs>
          <w:tab w:val="left" w:pos="1089"/>
        </w:tabs>
        <w:spacing w:line="293" w:lineRule="exact"/>
        <w:ind w:left="0"/>
        <w:jc w:val="left"/>
        <w:rPr>
          <w:sz w:val="24"/>
        </w:rPr>
      </w:pPr>
      <w:proofErr w:type="spellStart"/>
      <w:r w:rsidRPr="00271218">
        <w:rPr>
          <w:sz w:val="24"/>
        </w:rPr>
        <w:t>сформированность</w:t>
      </w:r>
      <w:proofErr w:type="spellEnd"/>
      <w:r w:rsidRPr="00271218">
        <w:rPr>
          <w:spacing w:val="-6"/>
          <w:sz w:val="24"/>
        </w:rPr>
        <w:t xml:space="preserve"> </w:t>
      </w:r>
      <w:r w:rsidRPr="00271218">
        <w:rPr>
          <w:sz w:val="24"/>
        </w:rPr>
        <w:t>нравственного</w:t>
      </w:r>
      <w:r w:rsidRPr="00271218">
        <w:rPr>
          <w:spacing w:val="-7"/>
          <w:sz w:val="24"/>
        </w:rPr>
        <w:t xml:space="preserve"> </w:t>
      </w:r>
      <w:r w:rsidRPr="00271218">
        <w:rPr>
          <w:sz w:val="24"/>
        </w:rPr>
        <w:t>сознания,</w:t>
      </w:r>
      <w:r w:rsidRPr="00271218">
        <w:rPr>
          <w:spacing w:val="-6"/>
          <w:sz w:val="24"/>
        </w:rPr>
        <w:t xml:space="preserve"> </w:t>
      </w:r>
      <w:r w:rsidRPr="00271218">
        <w:rPr>
          <w:sz w:val="24"/>
        </w:rPr>
        <w:t>этического</w:t>
      </w:r>
      <w:r w:rsidRPr="00271218">
        <w:rPr>
          <w:spacing w:val="-6"/>
          <w:sz w:val="24"/>
        </w:rPr>
        <w:t xml:space="preserve"> </w:t>
      </w:r>
      <w:r w:rsidRPr="00271218">
        <w:rPr>
          <w:spacing w:val="-2"/>
          <w:sz w:val="24"/>
        </w:rPr>
        <w:t>поведения;</w:t>
      </w:r>
    </w:p>
    <w:p w:rsidR="00B37B8B" w:rsidRPr="00271218" w:rsidRDefault="00B37B8B" w:rsidP="006631A9">
      <w:pPr>
        <w:pStyle w:val="a7"/>
        <w:numPr>
          <w:ilvl w:val="0"/>
          <w:numId w:val="86"/>
        </w:numPr>
        <w:tabs>
          <w:tab w:val="left" w:pos="1089"/>
        </w:tabs>
        <w:ind w:left="0" w:right="686"/>
        <w:rPr>
          <w:sz w:val="24"/>
        </w:rPr>
      </w:pPr>
      <w:r w:rsidRPr="00271218">
        <w:rPr>
          <w:sz w:val="24"/>
        </w:rPr>
        <w:t>способность оценивать ситуацию и принимать осознанные решения, ориентируясь на морально-нравственные нормы и ценности;</w:t>
      </w:r>
    </w:p>
    <w:p w:rsidR="00B37B8B" w:rsidRPr="00271218" w:rsidRDefault="00B37B8B" w:rsidP="006631A9">
      <w:pPr>
        <w:pStyle w:val="a7"/>
        <w:numPr>
          <w:ilvl w:val="0"/>
          <w:numId w:val="86"/>
        </w:numPr>
        <w:tabs>
          <w:tab w:val="left" w:pos="1088"/>
        </w:tabs>
        <w:spacing w:line="292" w:lineRule="exact"/>
        <w:ind w:left="0" w:hanging="359"/>
        <w:rPr>
          <w:sz w:val="24"/>
        </w:rPr>
      </w:pPr>
      <w:r w:rsidRPr="00271218">
        <w:rPr>
          <w:sz w:val="24"/>
        </w:rPr>
        <w:t>осознание</w:t>
      </w:r>
      <w:r w:rsidRPr="00271218">
        <w:rPr>
          <w:spacing w:val="-6"/>
          <w:sz w:val="24"/>
        </w:rPr>
        <w:t xml:space="preserve"> </w:t>
      </w:r>
      <w:r w:rsidRPr="00271218">
        <w:rPr>
          <w:sz w:val="24"/>
        </w:rPr>
        <w:t>личного</w:t>
      </w:r>
      <w:r w:rsidRPr="00271218">
        <w:rPr>
          <w:spacing w:val="-3"/>
          <w:sz w:val="24"/>
        </w:rPr>
        <w:t xml:space="preserve"> </w:t>
      </w:r>
      <w:r w:rsidRPr="00271218">
        <w:rPr>
          <w:sz w:val="24"/>
        </w:rPr>
        <w:t>вклада</w:t>
      </w:r>
      <w:r w:rsidRPr="00271218">
        <w:rPr>
          <w:spacing w:val="-4"/>
          <w:sz w:val="24"/>
        </w:rPr>
        <w:t xml:space="preserve"> </w:t>
      </w:r>
      <w:r w:rsidRPr="00271218">
        <w:rPr>
          <w:sz w:val="24"/>
        </w:rPr>
        <w:t>в</w:t>
      </w:r>
      <w:r w:rsidRPr="00271218">
        <w:rPr>
          <w:spacing w:val="-4"/>
          <w:sz w:val="24"/>
        </w:rPr>
        <w:t xml:space="preserve"> </w:t>
      </w:r>
      <w:r w:rsidRPr="00271218">
        <w:rPr>
          <w:sz w:val="24"/>
        </w:rPr>
        <w:t>построение</w:t>
      </w:r>
      <w:r w:rsidRPr="00271218">
        <w:rPr>
          <w:spacing w:val="-2"/>
          <w:sz w:val="24"/>
        </w:rPr>
        <w:t xml:space="preserve"> </w:t>
      </w:r>
      <w:r w:rsidRPr="00271218">
        <w:rPr>
          <w:sz w:val="24"/>
        </w:rPr>
        <w:t>устойчивого</w:t>
      </w:r>
      <w:r w:rsidRPr="00271218">
        <w:rPr>
          <w:spacing w:val="-2"/>
          <w:sz w:val="24"/>
        </w:rPr>
        <w:t xml:space="preserve"> будущего;</w:t>
      </w:r>
    </w:p>
    <w:p w:rsidR="00B37B8B" w:rsidRPr="00271218" w:rsidRDefault="00B37B8B" w:rsidP="006631A9">
      <w:pPr>
        <w:pStyle w:val="a7"/>
        <w:numPr>
          <w:ilvl w:val="0"/>
          <w:numId w:val="86"/>
        </w:numPr>
        <w:tabs>
          <w:tab w:val="left" w:pos="1089"/>
        </w:tabs>
        <w:spacing w:before="86"/>
        <w:ind w:left="0" w:right="686"/>
        <w:jc w:val="left"/>
        <w:rPr>
          <w:sz w:val="24"/>
        </w:rPr>
      </w:pPr>
      <w:r w:rsidRPr="00271218">
        <w:rPr>
          <w:sz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37B8B" w:rsidRPr="00271218" w:rsidRDefault="00B37B8B" w:rsidP="006631A9">
      <w:pPr>
        <w:pStyle w:val="a7"/>
        <w:numPr>
          <w:ilvl w:val="0"/>
          <w:numId w:val="86"/>
        </w:numPr>
        <w:tabs>
          <w:tab w:val="left" w:pos="1089"/>
        </w:tabs>
        <w:spacing w:before="86"/>
        <w:ind w:left="0" w:right="686"/>
        <w:jc w:val="left"/>
        <w:rPr>
          <w:sz w:val="24"/>
        </w:rPr>
      </w:pPr>
      <w:r w:rsidRPr="00271218">
        <w:rPr>
          <w:sz w:val="24"/>
        </w:rPr>
        <w:t>эстетического</w:t>
      </w:r>
      <w:r w:rsidRPr="00271218">
        <w:rPr>
          <w:spacing w:val="-6"/>
          <w:sz w:val="24"/>
        </w:rPr>
        <w:t xml:space="preserve"> </w:t>
      </w:r>
      <w:r w:rsidRPr="00271218">
        <w:rPr>
          <w:spacing w:val="-2"/>
          <w:sz w:val="24"/>
        </w:rPr>
        <w:t>воспитания:</w:t>
      </w:r>
    </w:p>
    <w:p w:rsidR="00B37B8B" w:rsidRPr="00271218" w:rsidRDefault="00B37B8B" w:rsidP="006631A9">
      <w:pPr>
        <w:pStyle w:val="a7"/>
        <w:numPr>
          <w:ilvl w:val="0"/>
          <w:numId w:val="86"/>
        </w:numPr>
        <w:tabs>
          <w:tab w:val="left" w:pos="1089"/>
        </w:tabs>
        <w:spacing w:before="1"/>
        <w:ind w:left="0" w:right="692"/>
        <w:jc w:val="left"/>
        <w:rPr>
          <w:sz w:val="24"/>
        </w:rPr>
      </w:pPr>
      <w:r w:rsidRPr="00271218">
        <w:rPr>
          <w:sz w:val="24"/>
        </w:rPr>
        <w:t>эстетическое</w:t>
      </w:r>
      <w:r w:rsidRPr="00271218">
        <w:rPr>
          <w:spacing w:val="40"/>
          <w:sz w:val="24"/>
        </w:rPr>
        <w:t xml:space="preserve"> </w:t>
      </w:r>
      <w:r w:rsidRPr="00271218">
        <w:rPr>
          <w:sz w:val="24"/>
        </w:rPr>
        <w:t>отношение</w:t>
      </w:r>
      <w:r w:rsidRPr="00271218">
        <w:rPr>
          <w:spacing w:val="40"/>
          <w:sz w:val="24"/>
        </w:rPr>
        <w:t xml:space="preserve"> </w:t>
      </w:r>
      <w:r w:rsidRPr="00271218">
        <w:rPr>
          <w:sz w:val="24"/>
        </w:rPr>
        <w:t>к</w:t>
      </w:r>
      <w:r w:rsidRPr="00271218">
        <w:rPr>
          <w:spacing w:val="40"/>
          <w:sz w:val="24"/>
        </w:rPr>
        <w:t xml:space="preserve"> </w:t>
      </w:r>
      <w:r w:rsidRPr="00271218">
        <w:rPr>
          <w:sz w:val="24"/>
        </w:rPr>
        <w:t>миру,</w:t>
      </w:r>
      <w:r w:rsidRPr="00271218">
        <w:rPr>
          <w:spacing w:val="40"/>
          <w:sz w:val="24"/>
        </w:rPr>
        <w:t xml:space="preserve"> </w:t>
      </w:r>
      <w:r w:rsidRPr="00271218">
        <w:rPr>
          <w:sz w:val="24"/>
        </w:rPr>
        <w:t>включая</w:t>
      </w:r>
      <w:r w:rsidRPr="00271218">
        <w:rPr>
          <w:spacing w:val="40"/>
          <w:sz w:val="24"/>
        </w:rPr>
        <w:t xml:space="preserve"> </w:t>
      </w:r>
      <w:r w:rsidRPr="00271218">
        <w:rPr>
          <w:sz w:val="24"/>
        </w:rPr>
        <w:t>эстетику</w:t>
      </w:r>
      <w:r w:rsidRPr="00271218">
        <w:rPr>
          <w:spacing w:val="40"/>
          <w:sz w:val="24"/>
        </w:rPr>
        <w:t xml:space="preserve"> </w:t>
      </w:r>
      <w:r w:rsidRPr="00271218">
        <w:rPr>
          <w:sz w:val="24"/>
        </w:rPr>
        <w:t>быта,</w:t>
      </w:r>
      <w:r w:rsidRPr="00271218">
        <w:rPr>
          <w:spacing w:val="40"/>
          <w:sz w:val="24"/>
        </w:rPr>
        <w:t xml:space="preserve"> </w:t>
      </w:r>
      <w:r w:rsidRPr="00271218">
        <w:rPr>
          <w:sz w:val="24"/>
        </w:rPr>
        <w:t>научного</w:t>
      </w:r>
      <w:r w:rsidRPr="00271218">
        <w:rPr>
          <w:spacing w:val="40"/>
          <w:sz w:val="24"/>
        </w:rPr>
        <w:t xml:space="preserve"> </w:t>
      </w:r>
      <w:r w:rsidRPr="00271218">
        <w:rPr>
          <w:sz w:val="24"/>
        </w:rPr>
        <w:t>и</w:t>
      </w:r>
      <w:r w:rsidRPr="00271218">
        <w:rPr>
          <w:spacing w:val="40"/>
          <w:sz w:val="24"/>
        </w:rPr>
        <w:t xml:space="preserve"> </w:t>
      </w:r>
      <w:r w:rsidRPr="00271218">
        <w:rPr>
          <w:sz w:val="24"/>
        </w:rPr>
        <w:t>технического творчества, спорта, труда и общественных отношений;</w:t>
      </w:r>
    </w:p>
    <w:p w:rsidR="00B37B8B" w:rsidRPr="00271218" w:rsidRDefault="00B37B8B" w:rsidP="006631A9">
      <w:pPr>
        <w:pStyle w:val="a7"/>
        <w:numPr>
          <w:ilvl w:val="0"/>
          <w:numId w:val="86"/>
        </w:numPr>
        <w:tabs>
          <w:tab w:val="left" w:pos="1089"/>
        </w:tabs>
        <w:ind w:left="0" w:right="692"/>
        <w:jc w:val="left"/>
        <w:rPr>
          <w:sz w:val="24"/>
        </w:rPr>
      </w:pPr>
      <w:r w:rsidRPr="00271218">
        <w:rPr>
          <w:sz w:val="24"/>
        </w:rPr>
        <w:t>способность воспринимать различные виды искусства, традиции и творчество своего</w:t>
      </w:r>
      <w:r w:rsidRPr="00271218">
        <w:rPr>
          <w:spacing w:val="40"/>
          <w:sz w:val="24"/>
        </w:rPr>
        <w:t xml:space="preserve"> </w:t>
      </w:r>
      <w:r w:rsidRPr="00271218">
        <w:rPr>
          <w:sz w:val="24"/>
        </w:rPr>
        <w:t>и других народов, ощущать эмоциональное воздействие искусства;</w:t>
      </w:r>
    </w:p>
    <w:p w:rsidR="00B37B8B" w:rsidRPr="00271218" w:rsidRDefault="00B37B8B" w:rsidP="006631A9">
      <w:pPr>
        <w:pStyle w:val="a7"/>
        <w:numPr>
          <w:ilvl w:val="0"/>
          <w:numId w:val="86"/>
        </w:numPr>
        <w:tabs>
          <w:tab w:val="left" w:pos="1089"/>
        </w:tabs>
        <w:ind w:left="0" w:right="689"/>
        <w:jc w:val="left"/>
        <w:rPr>
          <w:sz w:val="24"/>
        </w:rPr>
      </w:pPr>
      <w:r w:rsidRPr="00271218">
        <w:rPr>
          <w:sz w:val="24"/>
        </w:rPr>
        <w:t>убежденность</w:t>
      </w:r>
      <w:r w:rsidRPr="00271218">
        <w:rPr>
          <w:spacing w:val="40"/>
          <w:sz w:val="24"/>
        </w:rPr>
        <w:t xml:space="preserve"> </w:t>
      </w:r>
      <w:r w:rsidRPr="00271218">
        <w:rPr>
          <w:sz w:val="24"/>
        </w:rPr>
        <w:t>в</w:t>
      </w:r>
      <w:r w:rsidRPr="00271218">
        <w:rPr>
          <w:spacing w:val="40"/>
          <w:sz w:val="24"/>
        </w:rPr>
        <w:t xml:space="preserve"> </w:t>
      </w:r>
      <w:r w:rsidRPr="00271218">
        <w:rPr>
          <w:sz w:val="24"/>
        </w:rPr>
        <w:t>значимости</w:t>
      </w:r>
      <w:r w:rsidRPr="00271218">
        <w:rPr>
          <w:spacing w:val="40"/>
          <w:sz w:val="24"/>
        </w:rPr>
        <w:t xml:space="preserve"> </w:t>
      </w:r>
      <w:r w:rsidRPr="00271218">
        <w:rPr>
          <w:sz w:val="24"/>
        </w:rPr>
        <w:t>для</w:t>
      </w:r>
      <w:r w:rsidRPr="00271218">
        <w:rPr>
          <w:spacing w:val="40"/>
          <w:sz w:val="24"/>
        </w:rPr>
        <w:t xml:space="preserve"> </w:t>
      </w:r>
      <w:r w:rsidRPr="00271218">
        <w:rPr>
          <w:sz w:val="24"/>
        </w:rPr>
        <w:t>личности</w:t>
      </w:r>
      <w:r w:rsidRPr="00271218">
        <w:rPr>
          <w:spacing w:val="40"/>
          <w:sz w:val="24"/>
        </w:rPr>
        <w:t xml:space="preserve"> </w:t>
      </w:r>
      <w:r w:rsidRPr="00271218">
        <w:rPr>
          <w:sz w:val="24"/>
        </w:rPr>
        <w:t>и</w:t>
      </w:r>
      <w:r w:rsidRPr="00271218">
        <w:rPr>
          <w:spacing w:val="40"/>
          <w:sz w:val="24"/>
        </w:rPr>
        <w:t xml:space="preserve"> </w:t>
      </w:r>
      <w:r w:rsidRPr="00271218">
        <w:rPr>
          <w:sz w:val="24"/>
        </w:rPr>
        <w:t>общества</w:t>
      </w:r>
      <w:r w:rsidRPr="00271218">
        <w:rPr>
          <w:spacing w:val="40"/>
          <w:sz w:val="24"/>
        </w:rPr>
        <w:t xml:space="preserve"> </w:t>
      </w:r>
      <w:r w:rsidRPr="00271218">
        <w:rPr>
          <w:sz w:val="24"/>
        </w:rPr>
        <w:t>отечественного</w:t>
      </w:r>
      <w:r w:rsidRPr="00271218">
        <w:rPr>
          <w:spacing w:val="40"/>
          <w:sz w:val="24"/>
        </w:rPr>
        <w:t xml:space="preserve"> </w:t>
      </w:r>
      <w:r w:rsidRPr="00271218">
        <w:rPr>
          <w:sz w:val="24"/>
        </w:rPr>
        <w:t>и</w:t>
      </w:r>
      <w:r w:rsidRPr="00271218">
        <w:rPr>
          <w:spacing w:val="40"/>
          <w:sz w:val="24"/>
        </w:rPr>
        <w:t xml:space="preserve"> </w:t>
      </w:r>
      <w:r w:rsidRPr="00271218">
        <w:rPr>
          <w:sz w:val="24"/>
        </w:rPr>
        <w:t>мирового искусства, этнических культурных традиций и народного творчества;</w:t>
      </w:r>
    </w:p>
    <w:p w:rsidR="00B37B8B" w:rsidRPr="00271218" w:rsidRDefault="00B37B8B" w:rsidP="006631A9">
      <w:pPr>
        <w:pStyle w:val="a7"/>
        <w:numPr>
          <w:ilvl w:val="0"/>
          <w:numId w:val="86"/>
        </w:numPr>
        <w:tabs>
          <w:tab w:val="left" w:pos="1089"/>
        </w:tabs>
        <w:ind w:left="0" w:right="691"/>
        <w:jc w:val="left"/>
        <w:rPr>
          <w:sz w:val="24"/>
        </w:rPr>
      </w:pPr>
      <w:r w:rsidRPr="00271218">
        <w:rPr>
          <w:sz w:val="24"/>
        </w:rPr>
        <w:t>готовность</w:t>
      </w:r>
      <w:r w:rsidRPr="00271218">
        <w:rPr>
          <w:spacing w:val="80"/>
          <w:sz w:val="24"/>
        </w:rPr>
        <w:t xml:space="preserve"> </w:t>
      </w:r>
      <w:r w:rsidRPr="00271218">
        <w:rPr>
          <w:sz w:val="24"/>
        </w:rPr>
        <w:t>к</w:t>
      </w:r>
      <w:r w:rsidRPr="00271218">
        <w:rPr>
          <w:spacing w:val="80"/>
          <w:sz w:val="24"/>
        </w:rPr>
        <w:t xml:space="preserve"> </w:t>
      </w:r>
      <w:r w:rsidRPr="00271218">
        <w:rPr>
          <w:sz w:val="24"/>
        </w:rPr>
        <w:t>самовыражению</w:t>
      </w:r>
      <w:r w:rsidRPr="00271218">
        <w:rPr>
          <w:spacing w:val="80"/>
          <w:sz w:val="24"/>
        </w:rPr>
        <w:t xml:space="preserve"> </w:t>
      </w:r>
      <w:r w:rsidRPr="00271218">
        <w:rPr>
          <w:sz w:val="24"/>
        </w:rPr>
        <w:t>в</w:t>
      </w:r>
      <w:r w:rsidRPr="00271218">
        <w:rPr>
          <w:spacing w:val="80"/>
          <w:sz w:val="24"/>
        </w:rPr>
        <w:t xml:space="preserve"> </w:t>
      </w:r>
      <w:r w:rsidRPr="00271218">
        <w:rPr>
          <w:sz w:val="24"/>
        </w:rPr>
        <w:t>разных</w:t>
      </w:r>
      <w:r w:rsidRPr="00271218">
        <w:rPr>
          <w:spacing w:val="80"/>
          <w:sz w:val="24"/>
        </w:rPr>
        <w:t xml:space="preserve"> </w:t>
      </w:r>
      <w:r w:rsidRPr="00271218">
        <w:rPr>
          <w:sz w:val="24"/>
        </w:rPr>
        <w:t>видах</w:t>
      </w:r>
      <w:r w:rsidRPr="00271218">
        <w:rPr>
          <w:spacing w:val="80"/>
          <w:sz w:val="24"/>
        </w:rPr>
        <w:t xml:space="preserve"> </w:t>
      </w:r>
      <w:r w:rsidRPr="00271218">
        <w:rPr>
          <w:sz w:val="24"/>
        </w:rPr>
        <w:t>искусства,</w:t>
      </w:r>
      <w:r w:rsidRPr="00271218">
        <w:rPr>
          <w:spacing w:val="80"/>
          <w:sz w:val="24"/>
        </w:rPr>
        <w:t xml:space="preserve"> </w:t>
      </w:r>
      <w:r w:rsidRPr="00271218">
        <w:rPr>
          <w:sz w:val="24"/>
        </w:rPr>
        <w:t>стремление</w:t>
      </w:r>
      <w:r w:rsidRPr="00271218">
        <w:rPr>
          <w:spacing w:val="80"/>
          <w:sz w:val="24"/>
        </w:rPr>
        <w:t xml:space="preserve"> </w:t>
      </w:r>
      <w:r w:rsidRPr="00271218">
        <w:rPr>
          <w:sz w:val="24"/>
        </w:rPr>
        <w:t>проявлять качества творческой личности;</w:t>
      </w:r>
    </w:p>
    <w:p w:rsidR="00B37B8B" w:rsidRPr="00271218" w:rsidRDefault="00B37B8B" w:rsidP="006631A9">
      <w:pPr>
        <w:pStyle w:val="a7"/>
        <w:numPr>
          <w:ilvl w:val="0"/>
          <w:numId w:val="86"/>
        </w:numPr>
        <w:tabs>
          <w:tab w:val="left" w:pos="1089"/>
        </w:tabs>
        <w:spacing w:line="292" w:lineRule="exact"/>
        <w:ind w:left="0"/>
        <w:jc w:val="left"/>
        <w:rPr>
          <w:sz w:val="24"/>
        </w:rPr>
      </w:pPr>
      <w:r w:rsidRPr="00271218">
        <w:rPr>
          <w:sz w:val="24"/>
        </w:rPr>
        <w:t>физического</w:t>
      </w:r>
      <w:r w:rsidRPr="00271218">
        <w:rPr>
          <w:spacing w:val="-5"/>
          <w:sz w:val="24"/>
        </w:rPr>
        <w:t xml:space="preserve"> </w:t>
      </w:r>
      <w:r w:rsidRPr="00271218">
        <w:rPr>
          <w:spacing w:val="-2"/>
          <w:sz w:val="24"/>
        </w:rPr>
        <w:t>воспитания:</w:t>
      </w:r>
    </w:p>
    <w:p w:rsidR="00B37B8B" w:rsidRPr="00271218" w:rsidRDefault="00B37B8B" w:rsidP="006631A9">
      <w:pPr>
        <w:pStyle w:val="a7"/>
        <w:numPr>
          <w:ilvl w:val="0"/>
          <w:numId w:val="86"/>
        </w:numPr>
        <w:tabs>
          <w:tab w:val="left" w:pos="1089"/>
        </w:tabs>
        <w:ind w:left="0" w:right="690"/>
        <w:jc w:val="left"/>
        <w:rPr>
          <w:sz w:val="24"/>
        </w:rPr>
      </w:pPr>
      <w:proofErr w:type="spellStart"/>
      <w:r w:rsidRPr="00271218">
        <w:rPr>
          <w:sz w:val="24"/>
        </w:rPr>
        <w:t>сформированность</w:t>
      </w:r>
      <w:proofErr w:type="spellEnd"/>
      <w:r w:rsidRPr="00271218">
        <w:rPr>
          <w:sz w:val="24"/>
        </w:rPr>
        <w:t xml:space="preserve"> здорового и безопасного образа жизни, ответственного отношения к своему здоровью;</w:t>
      </w:r>
    </w:p>
    <w:p w:rsidR="00B37B8B" w:rsidRPr="00271218" w:rsidRDefault="00B37B8B" w:rsidP="006631A9">
      <w:pPr>
        <w:pStyle w:val="a7"/>
        <w:numPr>
          <w:ilvl w:val="0"/>
          <w:numId w:val="86"/>
        </w:numPr>
        <w:tabs>
          <w:tab w:val="left" w:pos="1089"/>
        </w:tabs>
        <w:ind w:left="0" w:right="685"/>
        <w:jc w:val="left"/>
        <w:rPr>
          <w:sz w:val="24"/>
        </w:rPr>
      </w:pPr>
      <w:r w:rsidRPr="00271218">
        <w:rPr>
          <w:sz w:val="24"/>
        </w:rPr>
        <w:t xml:space="preserve">потребность в физическом совершенствовании, занятиях спортивно-оздоровительной </w:t>
      </w:r>
      <w:r w:rsidRPr="00271218">
        <w:rPr>
          <w:spacing w:val="-2"/>
          <w:sz w:val="24"/>
        </w:rPr>
        <w:t>деятельностью;</w:t>
      </w:r>
    </w:p>
    <w:p w:rsidR="00B37B8B" w:rsidRPr="00271218" w:rsidRDefault="00B37B8B" w:rsidP="006631A9">
      <w:pPr>
        <w:pStyle w:val="a7"/>
        <w:numPr>
          <w:ilvl w:val="0"/>
          <w:numId w:val="86"/>
        </w:numPr>
        <w:tabs>
          <w:tab w:val="left" w:pos="1089"/>
        </w:tabs>
        <w:ind w:left="0" w:right="693"/>
        <w:jc w:val="left"/>
        <w:rPr>
          <w:sz w:val="24"/>
        </w:rPr>
      </w:pPr>
      <w:r w:rsidRPr="00271218">
        <w:rPr>
          <w:sz w:val="24"/>
        </w:rPr>
        <w:t>активное неприятие вредных привычек и иных форм причинения вреда физическому</w:t>
      </w:r>
      <w:r w:rsidRPr="00271218">
        <w:rPr>
          <w:spacing w:val="40"/>
          <w:sz w:val="24"/>
        </w:rPr>
        <w:t xml:space="preserve"> </w:t>
      </w:r>
      <w:r w:rsidRPr="00271218">
        <w:rPr>
          <w:sz w:val="24"/>
        </w:rPr>
        <w:t>и психическому здоровью;</w:t>
      </w:r>
    </w:p>
    <w:p w:rsidR="00B37B8B" w:rsidRPr="00271218" w:rsidRDefault="00B37B8B" w:rsidP="006631A9">
      <w:pPr>
        <w:pStyle w:val="a7"/>
        <w:numPr>
          <w:ilvl w:val="0"/>
          <w:numId w:val="86"/>
        </w:numPr>
        <w:tabs>
          <w:tab w:val="left" w:pos="1089"/>
        </w:tabs>
        <w:spacing w:line="292" w:lineRule="exact"/>
        <w:ind w:left="0"/>
        <w:jc w:val="left"/>
        <w:rPr>
          <w:sz w:val="24"/>
        </w:rPr>
      </w:pPr>
      <w:r w:rsidRPr="00271218">
        <w:rPr>
          <w:sz w:val="24"/>
        </w:rPr>
        <w:t>трудового</w:t>
      </w:r>
      <w:r w:rsidRPr="00271218">
        <w:rPr>
          <w:spacing w:val="-3"/>
          <w:sz w:val="24"/>
        </w:rPr>
        <w:t xml:space="preserve"> </w:t>
      </w:r>
      <w:r w:rsidRPr="00271218">
        <w:rPr>
          <w:spacing w:val="-2"/>
          <w:sz w:val="24"/>
        </w:rPr>
        <w:t>воспитания:</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готовность</w:t>
      </w:r>
      <w:r w:rsidRPr="00271218">
        <w:rPr>
          <w:spacing w:val="-5"/>
          <w:sz w:val="24"/>
        </w:rPr>
        <w:t xml:space="preserve"> </w:t>
      </w:r>
      <w:r w:rsidRPr="00271218">
        <w:rPr>
          <w:sz w:val="24"/>
        </w:rPr>
        <w:t>к</w:t>
      </w:r>
      <w:r w:rsidRPr="00271218">
        <w:rPr>
          <w:spacing w:val="-5"/>
          <w:sz w:val="24"/>
        </w:rPr>
        <w:t xml:space="preserve"> </w:t>
      </w:r>
      <w:r w:rsidRPr="00271218">
        <w:rPr>
          <w:sz w:val="24"/>
        </w:rPr>
        <w:t>труду,</w:t>
      </w:r>
      <w:r w:rsidRPr="00271218">
        <w:rPr>
          <w:spacing w:val="-4"/>
          <w:sz w:val="24"/>
        </w:rPr>
        <w:t xml:space="preserve"> </w:t>
      </w:r>
      <w:r w:rsidRPr="00271218">
        <w:rPr>
          <w:sz w:val="24"/>
        </w:rPr>
        <w:t>осознание</w:t>
      </w:r>
      <w:r w:rsidRPr="00271218">
        <w:rPr>
          <w:spacing w:val="-4"/>
          <w:sz w:val="24"/>
        </w:rPr>
        <w:t xml:space="preserve"> </w:t>
      </w:r>
      <w:r w:rsidRPr="00271218">
        <w:rPr>
          <w:sz w:val="24"/>
        </w:rPr>
        <w:t>ценности</w:t>
      </w:r>
      <w:r w:rsidRPr="00271218">
        <w:rPr>
          <w:spacing w:val="-4"/>
          <w:sz w:val="24"/>
        </w:rPr>
        <w:t xml:space="preserve"> </w:t>
      </w:r>
      <w:r w:rsidRPr="00271218">
        <w:rPr>
          <w:sz w:val="24"/>
        </w:rPr>
        <w:t>мастерства,</w:t>
      </w:r>
      <w:r w:rsidRPr="00271218">
        <w:rPr>
          <w:spacing w:val="-3"/>
          <w:sz w:val="24"/>
        </w:rPr>
        <w:t xml:space="preserve"> </w:t>
      </w:r>
      <w:r w:rsidRPr="00271218">
        <w:rPr>
          <w:spacing w:val="-2"/>
          <w:sz w:val="24"/>
        </w:rPr>
        <w:t>трудолюбие;</w:t>
      </w:r>
    </w:p>
    <w:p w:rsidR="00B37B8B" w:rsidRPr="00271218" w:rsidRDefault="00B37B8B" w:rsidP="006631A9">
      <w:pPr>
        <w:pStyle w:val="a7"/>
        <w:numPr>
          <w:ilvl w:val="0"/>
          <w:numId w:val="86"/>
        </w:numPr>
        <w:tabs>
          <w:tab w:val="left" w:pos="1089"/>
        </w:tabs>
        <w:ind w:left="0" w:right="692"/>
        <w:rPr>
          <w:sz w:val="24"/>
        </w:rPr>
      </w:pPr>
      <w:r w:rsidRPr="00271218">
        <w:rPr>
          <w:sz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w:t>
      </w:r>
      <w:r w:rsidRPr="00271218">
        <w:rPr>
          <w:spacing w:val="-2"/>
          <w:sz w:val="24"/>
        </w:rPr>
        <w:t>деятельность;</w:t>
      </w:r>
    </w:p>
    <w:p w:rsidR="00B37B8B" w:rsidRPr="00271218" w:rsidRDefault="00B37B8B" w:rsidP="006631A9">
      <w:pPr>
        <w:pStyle w:val="a7"/>
        <w:numPr>
          <w:ilvl w:val="0"/>
          <w:numId w:val="86"/>
        </w:numPr>
        <w:tabs>
          <w:tab w:val="left" w:pos="1089"/>
        </w:tabs>
        <w:ind w:left="0" w:right="687"/>
        <w:rPr>
          <w:sz w:val="24"/>
        </w:rPr>
      </w:pPr>
      <w:r w:rsidRPr="00271218">
        <w:rPr>
          <w:sz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w:t>
      </w:r>
      <w:r w:rsidRPr="00271218">
        <w:rPr>
          <w:spacing w:val="-2"/>
          <w:sz w:val="24"/>
        </w:rPr>
        <w:t>планы;</w:t>
      </w:r>
    </w:p>
    <w:p w:rsidR="00B37B8B" w:rsidRPr="00271218" w:rsidRDefault="00B37B8B" w:rsidP="006631A9">
      <w:pPr>
        <w:pStyle w:val="a7"/>
        <w:numPr>
          <w:ilvl w:val="0"/>
          <w:numId w:val="86"/>
        </w:numPr>
        <w:tabs>
          <w:tab w:val="left" w:pos="1089"/>
        </w:tabs>
        <w:ind w:left="0" w:right="692"/>
        <w:rPr>
          <w:sz w:val="24"/>
        </w:rPr>
      </w:pPr>
      <w:r w:rsidRPr="00271218">
        <w:rPr>
          <w:sz w:val="24"/>
        </w:rPr>
        <w:t xml:space="preserve">готовность и способность к образованию и самообразованию на протяжении всей </w:t>
      </w:r>
      <w:r w:rsidRPr="00271218">
        <w:rPr>
          <w:spacing w:val="-2"/>
          <w:sz w:val="24"/>
        </w:rPr>
        <w:t>жизни;</w:t>
      </w:r>
    </w:p>
    <w:p w:rsidR="00B37B8B" w:rsidRPr="00271218" w:rsidRDefault="00B37B8B" w:rsidP="006631A9">
      <w:pPr>
        <w:pStyle w:val="a7"/>
        <w:numPr>
          <w:ilvl w:val="0"/>
          <w:numId w:val="86"/>
        </w:numPr>
        <w:tabs>
          <w:tab w:val="left" w:pos="1088"/>
        </w:tabs>
        <w:spacing w:line="293" w:lineRule="exact"/>
        <w:ind w:left="0" w:hanging="359"/>
        <w:rPr>
          <w:sz w:val="24"/>
        </w:rPr>
      </w:pPr>
      <w:r w:rsidRPr="00271218">
        <w:rPr>
          <w:sz w:val="24"/>
        </w:rPr>
        <w:t>экологического</w:t>
      </w:r>
      <w:r w:rsidRPr="00271218">
        <w:rPr>
          <w:spacing w:val="-5"/>
          <w:sz w:val="24"/>
        </w:rPr>
        <w:t xml:space="preserve"> </w:t>
      </w:r>
      <w:r w:rsidRPr="00271218">
        <w:rPr>
          <w:spacing w:val="-2"/>
          <w:sz w:val="24"/>
        </w:rPr>
        <w:t>воспитания:</w:t>
      </w:r>
    </w:p>
    <w:p w:rsidR="00B37B8B" w:rsidRPr="00271218" w:rsidRDefault="00B37B8B" w:rsidP="006631A9">
      <w:pPr>
        <w:pStyle w:val="a7"/>
        <w:numPr>
          <w:ilvl w:val="0"/>
          <w:numId w:val="86"/>
        </w:numPr>
        <w:tabs>
          <w:tab w:val="left" w:pos="1089"/>
        </w:tabs>
        <w:ind w:left="0" w:right="682"/>
        <w:rPr>
          <w:sz w:val="24"/>
        </w:rPr>
      </w:pPr>
      <w:proofErr w:type="spellStart"/>
      <w:r w:rsidRPr="00271218">
        <w:rPr>
          <w:sz w:val="24"/>
        </w:rPr>
        <w:t>сформированность</w:t>
      </w:r>
      <w:proofErr w:type="spellEnd"/>
      <w:r w:rsidRPr="00271218">
        <w:rPr>
          <w:sz w:val="24"/>
        </w:rPr>
        <w:t xml:space="preserve">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37B8B" w:rsidRPr="00271218" w:rsidRDefault="00B37B8B" w:rsidP="006631A9">
      <w:pPr>
        <w:pStyle w:val="a7"/>
        <w:numPr>
          <w:ilvl w:val="0"/>
          <w:numId w:val="86"/>
        </w:numPr>
        <w:tabs>
          <w:tab w:val="left" w:pos="1089"/>
        </w:tabs>
        <w:ind w:left="0" w:right="694"/>
        <w:rPr>
          <w:sz w:val="24"/>
        </w:rPr>
      </w:pPr>
      <w:r w:rsidRPr="00271218">
        <w:rPr>
          <w:sz w:val="24"/>
        </w:rPr>
        <w:t>планирование</w:t>
      </w:r>
      <w:r w:rsidRPr="00271218">
        <w:rPr>
          <w:spacing w:val="-2"/>
          <w:sz w:val="24"/>
        </w:rPr>
        <w:t xml:space="preserve"> </w:t>
      </w:r>
      <w:r w:rsidRPr="00271218">
        <w:rPr>
          <w:sz w:val="24"/>
        </w:rPr>
        <w:t>и осуществление</w:t>
      </w:r>
      <w:r w:rsidRPr="00271218">
        <w:rPr>
          <w:spacing w:val="-2"/>
          <w:sz w:val="24"/>
        </w:rPr>
        <w:t xml:space="preserve"> </w:t>
      </w:r>
      <w:r w:rsidRPr="00271218">
        <w:rPr>
          <w:sz w:val="24"/>
        </w:rPr>
        <w:t>действий в</w:t>
      </w:r>
      <w:r w:rsidRPr="00271218">
        <w:rPr>
          <w:spacing w:val="-2"/>
          <w:sz w:val="24"/>
        </w:rPr>
        <w:t xml:space="preserve"> </w:t>
      </w:r>
      <w:r w:rsidRPr="00271218">
        <w:rPr>
          <w:sz w:val="24"/>
        </w:rPr>
        <w:t>окружающей среде</w:t>
      </w:r>
      <w:r w:rsidRPr="00271218">
        <w:rPr>
          <w:spacing w:val="-2"/>
          <w:sz w:val="24"/>
        </w:rPr>
        <w:t xml:space="preserve"> </w:t>
      </w:r>
      <w:r w:rsidRPr="00271218">
        <w:rPr>
          <w:sz w:val="24"/>
        </w:rPr>
        <w:t>на</w:t>
      </w:r>
      <w:r w:rsidRPr="00271218">
        <w:rPr>
          <w:spacing w:val="-2"/>
          <w:sz w:val="24"/>
        </w:rPr>
        <w:t xml:space="preserve"> </w:t>
      </w:r>
      <w:r w:rsidRPr="00271218">
        <w:rPr>
          <w:sz w:val="24"/>
        </w:rPr>
        <w:t>основе</w:t>
      </w:r>
      <w:r w:rsidRPr="00271218">
        <w:rPr>
          <w:spacing w:val="-3"/>
          <w:sz w:val="24"/>
        </w:rPr>
        <w:t xml:space="preserve"> </w:t>
      </w:r>
      <w:r w:rsidRPr="00271218">
        <w:rPr>
          <w:sz w:val="24"/>
        </w:rPr>
        <w:t>знания</w:t>
      </w:r>
      <w:r w:rsidRPr="00271218">
        <w:rPr>
          <w:spacing w:val="-1"/>
          <w:sz w:val="24"/>
        </w:rPr>
        <w:t xml:space="preserve"> </w:t>
      </w:r>
      <w:r w:rsidRPr="00271218">
        <w:rPr>
          <w:sz w:val="24"/>
        </w:rPr>
        <w:t>целей устойчивого развития человечества;</w:t>
      </w:r>
    </w:p>
    <w:p w:rsidR="00B37B8B" w:rsidRPr="00271218" w:rsidRDefault="00B37B8B" w:rsidP="006631A9">
      <w:pPr>
        <w:pStyle w:val="a7"/>
        <w:numPr>
          <w:ilvl w:val="0"/>
          <w:numId w:val="86"/>
        </w:numPr>
        <w:tabs>
          <w:tab w:val="left" w:pos="1088"/>
        </w:tabs>
        <w:spacing w:line="292" w:lineRule="exact"/>
        <w:ind w:left="0" w:hanging="359"/>
        <w:rPr>
          <w:sz w:val="24"/>
        </w:rPr>
      </w:pPr>
      <w:r w:rsidRPr="00271218">
        <w:rPr>
          <w:sz w:val="24"/>
        </w:rPr>
        <w:t>активное</w:t>
      </w:r>
      <w:r w:rsidRPr="00271218">
        <w:rPr>
          <w:spacing w:val="-7"/>
          <w:sz w:val="24"/>
        </w:rPr>
        <w:t xml:space="preserve"> </w:t>
      </w:r>
      <w:r w:rsidRPr="00271218">
        <w:rPr>
          <w:sz w:val="24"/>
        </w:rPr>
        <w:t>неприятие</w:t>
      </w:r>
      <w:r w:rsidRPr="00271218">
        <w:rPr>
          <w:spacing w:val="-5"/>
          <w:sz w:val="24"/>
        </w:rPr>
        <w:t xml:space="preserve"> </w:t>
      </w:r>
      <w:r w:rsidRPr="00271218">
        <w:rPr>
          <w:sz w:val="24"/>
        </w:rPr>
        <w:t>действий,</w:t>
      </w:r>
      <w:r w:rsidRPr="00271218">
        <w:rPr>
          <w:spacing w:val="-7"/>
          <w:sz w:val="24"/>
        </w:rPr>
        <w:t xml:space="preserve"> </w:t>
      </w:r>
      <w:r w:rsidRPr="00271218">
        <w:rPr>
          <w:sz w:val="24"/>
        </w:rPr>
        <w:t>приносящих</w:t>
      </w:r>
      <w:r w:rsidRPr="00271218">
        <w:rPr>
          <w:spacing w:val="-2"/>
          <w:sz w:val="24"/>
        </w:rPr>
        <w:t xml:space="preserve"> </w:t>
      </w:r>
      <w:r w:rsidRPr="00271218">
        <w:rPr>
          <w:sz w:val="24"/>
        </w:rPr>
        <w:t>вред</w:t>
      </w:r>
      <w:r w:rsidRPr="00271218">
        <w:rPr>
          <w:spacing w:val="-4"/>
          <w:sz w:val="24"/>
        </w:rPr>
        <w:t xml:space="preserve"> </w:t>
      </w:r>
      <w:r w:rsidRPr="00271218">
        <w:rPr>
          <w:sz w:val="24"/>
        </w:rPr>
        <w:t>окружающей</w:t>
      </w:r>
      <w:r w:rsidRPr="00271218">
        <w:rPr>
          <w:spacing w:val="-4"/>
          <w:sz w:val="24"/>
        </w:rPr>
        <w:t xml:space="preserve"> </w:t>
      </w:r>
      <w:r w:rsidRPr="00271218">
        <w:rPr>
          <w:spacing w:val="-2"/>
          <w:sz w:val="24"/>
        </w:rPr>
        <w:t>среде;</w:t>
      </w:r>
    </w:p>
    <w:p w:rsidR="00B37B8B" w:rsidRPr="00271218" w:rsidRDefault="00B37B8B" w:rsidP="006631A9">
      <w:pPr>
        <w:pStyle w:val="a7"/>
        <w:numPr>
          <w:ilvl w:val="0"/>
          <w:numId w:val="86"/>
        </w:numPr>
        <w:tabs>
          <w:tab w:val="left" w:pos="1089"/>
          <w:tab w:val="left" w:pos="2333"/>
          <w:tab w:val="left" w:pos="4453"/>
          <w:tab w:val="left" w:pos="6749"/>
          <w:tab w:val="left" w:pos="8747"/>
        </w:tabs>
        <w:ind w:left="0" w:right="690"/>
        <w:jc w:val="left"/>
        <w:rPr>
          <w:sz w:val="24"/>
        </w:rPr>
      </w:pPr>
      <w:r w:rsidRPr="00271218">
        <w:rPr>
          <w:spacing w:val="-2"/>
          <w:sz w:val="24"/>
        </w:rPr>
        <w:t>умение</w:t>
      </w:r>
      <w:r w:rsidRPr="00271218">
        <w:rPr>
          <w:sz w:val="24"/>
        </w:rPr>
        <w:tab/>
      </w:r>
      <w:r w:rsidRPr="00271218">
        <w:rPr>
          <w:spacing w:val="-2"/>
          <w:sz w:val="24"/>
        </w:rPr>
        <w:t>прогнозировать</w:t>
      </w:r>
      <w:r w:rsidRPr="00271218">
        <w:rPr>
          <w:sz w:val="24"/>
        </w:rPr>
        <w:tab/>
      </w:r>
      <w:r w:rsidRPr="00271218">
        <w:rPr>
          <w:spacing w:val="-2"/>
          <w:sz w:val="24"/>
        </w:rPr>
        <w:t>неблагоприятные</w:t>
      </w:r>
      <w:r w:rsidRPr="00271218">
        <w:rPr>
          <w:sz w:val="24"/>
        </w:rPr>
        <w:tab/>
      </w:r>
      <w:r w:rsidRPr="00271218">
        <w:rPr>
          <w:spacing w:val="-2"/>
          <w:sz w:val="24"/>
        </w:rPr>
        <w:t>экологические</w:t>
      </w:r>
      <w:r w:rsidRPr="00271218">
        <w:rPr>
          <w:sz w:val="24"/>
        </w:rPr>
        <w:tab/>
      </w:r>
      <w:r w:rsidRPr="00271218">
        <w:rPr>
          <w:spacing w:val="-2"/>
          <w:sz w:val="24"/>
        </w:rPr>
        <w:t xml:space="preserve">последствия </w:t>
      </w:r>
      <w:r w:rsidRPr="00271218">
        <w:rPr>
          <w:sz w:val="24"/>
        </w:rPr>
        <w:t>предпринимаемых действий, предотвращать их;</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расширение</w:t>
      </w:r>
      <w:r w:rsidRPr="00271218">
        <w:rPr>
          <w:spacing w:val="-8"/>
          <w:sz w:val="24"/>
        </w:rPr>
        <w:t xml:space="preserve"> </w:t>
      </w:r>
      <w:r w:rsidRPr="00271218">
        <w:rPr>
          <w:sz w:val="24"/>
        </w:rPr>
        <w:t>опыта</w:t>
      </w:r>
      <w:r w:rsidRPr="00271218">
        <w:rPr>
          <w:spacing w:val="-6"/>
          <w:sz w:val="24"/>
        </w:rPr>
        <w:t xml:space="preserve"> </w:t>
      </w:r>
      <w:r w:rsidRPr="00271218">
        <w:rPr>
          <w:sz w:val="24"/>
        </w:rPr>
        <w:t>деятельности</w:t>
      </w:r>
      <w:r w:rsidRPr="00271218">
        <w:rPr>
          <w:spacing w:val="-4"/>
          <w:sz w:val="24"/>
        </w:rPr>
        <w:t xml:space="preserve"> </w:t>
      </w:r>
      <w:r w:rsidRPr="00271218">
        <w:rPr>
          <w:sz w:val="24"/>
        </w:rPr>
        <w:t>экологической</w:t>
      </w:r>
      <w:r w:rsidRPr="00271218">
        <w:rPr>
          <w:spacing w:val="-5"/>
          <w:sz w:val="24"/>
        </w:rPr>
        <w:t xml:space="preserve"> </w:t>
      </w:r>
      <w:r w:rsidRPr="00271218">
        <w:rPr>
          <w:spacing w:val="-2"/>
          <w:sz w:val="24"/>
        </w:rPr>
        <w:t>направленности;</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ценности</w:t>
      </w:r>
      <w:r w:rsidRPr="00271218">
        <w:rPr>
          <w:spacing w:val="-5"/>
          <w:sz w:val="24"/>
        </w:rPr>
        <w:t xml:space="preserve"> </w:t>
      </w:r>
      <w:r w:rsidRPr="00271218">
        <w:rPr>
          <w:sz w:val="24"/>
        </w:rPr>
        <w:t>научного</w:t>
      </w:r>
      <w:r w:rsidRPr="00271218">
        <w:rPr>
          <w:spacing w:val="-4"/>
          <w:sz w:val="24"/>
        </w:rPr>
        <w:t xml:space="preserve"> </w:t>
      </w:r>
      <w:r w:rsidRPr="00271218">
        <w:rPr>
          <w:spacing w:val="-2"/>
          <w:sz w:val="24"/>
        </w:rPr>
        <w:t>познания:</w:t>
      </w:r>
    </w:p>
    <w:p w:rsidR="00B37B8B" w:rsidRPr="00271218" w:rsidRDefault="00B37B8B" w:rsidP="006631A9">
      <w:pPr>
        <w:pStyle w:val="a7"/>
        <w:numPr>
          <w:ilvl w:val="0"/>
          <w:numId w:val="86"/>
        </w:numPr>
        <w:tabs>
          <w:tab w:val="left" w:pos="1089"/>
        </w:tabs>
        <w:ind w:left="0" w:right="686"/>
        <w:rPr>
          <w:sz w:val="24"/>
        </w:rPr>
      </w:pPr>
      <w:proofErr w:type="spellStart"/>
      <w:r w:rsidRPr="00271218">
        <w:rPr>
          <w:sz w:val="24"/>
        </w:rPr>
        <w:t>сформированность</w:t>
      </w:r>
      <w:proofErr w:type="spellEnd"/>
      <w:r w:rsidRPr="00271218">
        <w:rPr>
          <w:spacing w:val="-2"/>
          <w:sz w:val="24"/>
        </w:rPr>
        <w:t xml:space="preserve"> </w:t>
      </w:r>
      <w:r w:rsidRPr="00271218">
        <w:rPr>
          <w:sz w:val="24"/>
        </w:rPr>
        <w:t>мировоззрения,</w:t>
      </w:r>
      <w:r w:rsidRPr="00271218">
        <w:rPr>
          <w:spacing w:val="-5"/>
          <w:sz w:val="24"/>
        </w:rPr>
        <w:t xml:space="preserve"> </w:t>
      </w:r>
      <w:r w:rsidRPr="00271218">
        <w:rPr>
          <w:sz w:val="24"/>
        </w:rPr>
        <w:t>соответствующего</w:t>
      </w:r>
      <w:r w:rsidRPr="00271218">
        <w:rPr>
          <w:spacing w:val="-3"/>
          <w:sz w:val="24"/>
        </w:rPr>
        <w:t xml:space="preserve"> </w:t>
      </w:r>
      <w:r w:rsidRPr="00271218">
        <w:rPr>
          <w:sz w:val="24"/>
        </w:rPr>
        <w:t>современному</w:t>
      </w:r>
      <w:r w:rsidRPr="00271218">
        <w:rPr>
          <w:spacing w:val="-5"/>
          <w:sz w:val="24"/>
        </w:rPr>
        <w:t xml:space="preserve"> </w:t>
      </w:r>
      <w:r w:rsidRPr="00271218">
        <w:rPr>
          <w:sz w:val="24"/>
        </w:rPr>
        <w:t>уровню</w:t>
      </w:r>
      <w:r w:rsidRPr="00271218">
        <w:rPr>
          <w:spacing w:val="-2"/>
          <w:sz w:val="24"/>
        </w:rPr>
        <w:t xml:space="preserve"> </w:t>
      </w:r>
      <w:r w:rsidRPr="00271218">
        <w:rPr>
          <w:sz w:val="24"/>
        </w:rPr>
        <w:t xml:space="preserve">развития науки и общественной практики, основанного на диалоге культур, способствующего осознанию своего </w:t>
      </w:r>
      <w:r w:rsidRPr="00271218">
        <w:rPr>
          <w:sz w:val="24"/>
        </w:rPr>
        <w:lastRenderedPageBreak/>
        <w:t>места в поликультурном мире;</w:t>
      </w:r>
    </w:p>
    <w:p w:rsidR="00B37B8B" w:rsidRPr="00271218" w:rsidRDefault="00B37B8B" w:rsidP="006631A9">
      <w:pPr>
        <w:pStyle w:val="a7"/>
        <w:numPr>
          <w:ilvl w:val="0"/>
          <w:numId w:val="86"/>
        </w:numPr>
        <w:tabs>
          <w:tab w:val="left" w:pos="1089"/>
        </w:tabs>
        <w:ind w:left="0" w:right="692"/>
        <w:rPr>
          <w:sz w:val="24"/>
        </w:rPr>
      </w:pPr>
      <w:r w:rsidRPr="00271218">
        <w:rPr>
          <w:sz w:val="24"/>
        </w:rPr>
        <w:t>совершенствование языковой и читательской культуры как средства взаимодействия между людьми и познания мира;</w:t>
      </w:r>
    </w:p>
    <w:p w:rsidR="00B37B8B" w:rsidRPr="00271218" w:rsidRDefault="00B37B8B" w:rsidP="006631A9">
      <w:pPr>
        <w:pStyle w:val="a7"/>
        <w:numPr>
          <w:ilvl w:val="0"/>
          <w:numId w:val="86"/>
        </w:numPr>
        <w:tabs>
          <w:tab w:val="left" w:pos="1089"/>
        </w:tabs>
        <w:ind w:left="0" w:right="692"/>
        <w:rPr>
          <w:sz w:val="24"/>
        </w:rPr>
      </w:pPr>
      <w:r w:rsidRPr="00271218">
        <w:rPr>
          <w:sz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37B8B" w:rsidRPr="00271218" w:rsidRDefault="00B37B8B" w:rsidP="00A41634">
      <w:pPr>
        <w:spacing w:before="267" w:line="276" w:lineRule="exact"/>
        <w:rPr>
          <w:i/>
          <w:sz w:val="24"/>
        </w:rPr>
      </w:pPr>
      <w:proofErr w:type="spellStart"/>
      <w:r w:rsidRPr="00271218">
        <w:rPr>
          <w:i/>
          <w:sz w:val="24"/>
          <w:u w:val="single"/>
        </w:rPr>
        <w:t>Метапредметные</w:t>
      </w:r>
      <w:proofErr w:type="spellEnd"/>
      <w:r w:rsidRPr="00271218">
        <w:rPr>
          <w:i/>
          <w:spacing w:val="-5"/>
          <w:sz w:val="24"/>
          <w:u w:val="single"/>
        </w:rPr>
        <w:t xml:space="preserve"> </w:t>
      </w:r>
      <w:r w:rsidRPr="00271218">
        <w:rPr>
          <w:i/>
          <w:sz w:val="24"/>
          <w:u w:val="single"/>
        </w:rPr>
        <w:t>результаты</w:t>
      </w:r>
      <w:r w:rsidRPr="00271218">
        <w:rPr>
          <w:i/>
          <w:spacing w:val="-4"/>
          <w:sz w:val="24"/>
          <w:u w:val="single"/>
        </w:rPr>
        <w:t xml:space="preserve"> </w:t>
      </w:r>
      <w:r w:rsidRPr="00271218">
        <w:rPr>
          <w:i/>
          <w:spacing w:val="-2"/>
          <w:sz w:val="24"/>
          <w:u w:val="single"/>
        </w:rPr>
        <w:t>включают:</w:t>
      </w:r>
    </w:p>
    <w:p w:rsidR="00B37B8B" w:rsidRPr="00271218" w:rsidRDefault="00B37B8B" w:rsidP="006631A9">
      <w:pPr>
        <w:pStyle w:val="a7"/>
        <w:numPr>
          <w:ilvl w:val="0"/>
          <w:numId w:val="93"/>
        </w:numPr>
        <w:tabs>
          <w:tab w:val="left" w:pos="1089"/>
        </w:tabs>
        <w:ind w:left="0" w:right="686"/>
        <w:rPr>
          <w:sz w:val="24"/>
        </w:rPr>
      </w:pPr>
      <w:r w:rsidRPr="00271218">
        <w:rPr>
          <w:sz w:val="24"/>
        </w:rPr>
        <w:t xml:space="preserve">освоение обучающимися </w:t>
      </w:r>
      <w:proofErr w:type="spellStart"/>
      <w:r w:rsidRPr="00271218">
        <w:rPr>
          <w:sz w:val="24"/>
        </w:rPr>
        <w:t>межпредметных</w:t>
      </w:r>
      <w:proofErr w:type="spellEnd"/>
      <w:r w:rsidRPr="00271218">
        <w:rPr>
          <w:sz w:val="24"/>
        </w:rPr>
        <w:t xml:space="preserve"> понятий (используются в нескольких предметных областях и позволяют связывать знания из различных учебных</w:t>
      </w:r>
      <w:r w:rsidRPr="00271218">
        <w:rPr>
          <w:spacing w:val="40"/>
          <w:sz w:val="24"/>
        </w:rPr>
        <w:t xml:space="preserve"> </w:t>
      </w:r>
      <w:r w:rsidRPr="00271218">
        <w:rPr>
          <w:sz w:val="24"/>
        </w:rPr>
        <w:t>предметов, учебных курсов, модулей в целостную научную картину мира) и универсальных учебных действий (познавательные, коммуникативные,</w:t>
      </w:r>
      <w:r w:rsidRPr="00271218">
        <w:rPr>
          <w:spacing w:val="40"/>
          <w:sz w:val="24"/>
        </w:rPr>
        <w:t xml:space="preserve"> </w:t>
      </w:r>
      <w:r w:rsidRPr="00271218">
        <w:rPr>
          <w:spacing w:val="-2"/>
          <w:sz w:val="24"/>
        </w:rPr>
        <w:t>регулятивные);</w:t>
      </w:r>
    </w:p>
    <w:p w:rsidR="00B37B8B" w:rsidRPr="00271218" w:rsidRDefault="00B37B8B" w:rsidP="006631A9">
      <w:pPr>
        <w:pStyle w:val="a7"/>
        <w:numPr>
          <w:ilvl w:val="0"/>
          <w:numId w:val="93"/>
        </w:numPr>
        <w:tabs>
          <w:tab w:val="left" w:pos="1088"/>
        </w:tabs>
        <w:spacing w:before="86"/>
        <w:ind w:left="0"/>
        <w:rPr>
          <w:sz w:val="24"/>
        </w:rPr>
      </w:pPr>
      <w:r w:rsidRPr="00271218">
        <w:rPr>
          <w:sz w:val="24"/>
        </w:rPr>
        <w:t>способность</w:t>
      </w:r>
      <w:r w:rsidRPr="00271218">
        <w:rPr>
          <w:spacing w:val="-6"/>
          <w:sz w:val="24"/>
        </w:rPr>
        <w:t xml:space="preserve"> </w:t>
      </w:r>
      <w:r w:rsidRPr="00271218">
        <w:rPr>
          <w:sz w:val="24"/>
        </w:rPr>
        <w:t>их</w:t>
      </w:r>
      <w:r w:rsidRPr="00271218">
        <w:rPr>
          <w:spacing w:val="-6"/>
          <w:sz w:val="24"/>
        </w:rPr>
        <w:t xml:space="preserve"> </w:t>
      </w:r>
      <w:r w:rsidRPr="00271218">
        <w:rPr>
          <w:sz w:val="24"/>
        </w:rPr>
        <w:t>использовать</w:t>
      </w:r>
      <w:r w:rsidRPr="00271218">
        <w:rPr>
          <w:spacing w:val="-4"/>
          <w:sz w:val="24"/>
        </w:rPr>
        <w:t xml:space="preserve"> </w:t>
      </w:r>
      <w:r w:rsidRPr="00271218">
        <w:rPr>
          <w:sz w:val="24"/>
        </w:rPr>
        <w:t>в</w:t>
      </w:r>
      <w:r w:rsidRPr="00271218">
        <w:rPr>
          <w:spacing w:val="-4"/>
          <w:sz w:val="24"/>
        </w:rPr>
        <w:t xml:space="preserve"> </w:t>
      </w:r>
      <w:r w:rsidRPr="00271218">
        <w:rPr>
          <w:sz w:val="24"/>
        </w:rPr>
        <w:t>учебной,</w:t>
      </w:r>
      <w:r w:rsidRPr="00271218">
        <w:rPr>
          <w:spacing w:val="-5"/>
          <w:sz w:val="24"/>
        </w:rPr>
        <w:t xml:space="preserve"> </w:t>
      </w:r>
      <w:r w:rsidRPr="00271218">
        <w:rPr>
          <w:sz w:val="24"/>
        </w:rPr>
        <w:t>познавательной</w:t>
      </w:r>
      <w:r w:rsidRPr="00271218">
        <w:rPr>
          <w:spacing w:val="-5"/>
          <w:sz w:val="24"/>
        </w:rPr>
        <w:t xml:space="preserve"> </w:t>
      </w:r>
      <w:r w:rsidRPr="00271218">
        <w:rPr>
          <w:sz w:val="24"/>
        </w:rPr>
        <w:t>и</w:t>
      </w:r>
      <w:r w:rsidRPr="00271218">
        <w:rPr>
          <w:spacing w:val="-5"/>
          <w:sz w:val="24"/>
        </w:rPr>
        <w:t xml:space="preserve"> </w:t>
      </w:r>
      <w:r w:rsidRPr="00271218">
        <w:rPr>
          <w:sz w:val="24"/>
        </w:rPr>
        <w:t>социальной</w:t>
      </w:r>
      <w:r w:rsidRPr="00271218">
        <w:rPr>
          <w:spacing w:val="-6"/>
          <w:sz w:val="24"/>
        </w:rPr>
        <w:t xml:space="preserve"> </w:t>
      </w:r>
      <w:r w:rsidRPr="00271218">
        <w:rPr>
          <w:spacing w:val="-2"/>
          <w:sz w:val="24"/>
        </w:rPr>
        <w:t>практике;</w:t>
      </w:r>
    </w:p>
    <w:p w:rsidR="00B37B8B" w:rsidRPr="00271218" w:rsidRDefault="00B37B8B" w:rsidP="006631A9">
      <w:pPr>
        <w:pStyle w:val="a7"/>
        <w:numPr>
          <w:ilvl w:val="0"/>
          <w:numId w:val="93"/>
        </w:numPr>
        <w:tabs>
          <w:tab w:val="left" w:pos="1089"/>
        </w:tabs>
        <w:spacing w:before="1"/>
        <w:ind w:left="0" w:right="692"/>
        <w:rPr>
          <w:sz w:val="24"/>
        </w:rPr>
      </w:pPr>
      <w:r w:rsidRPr="00271218">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w:t>
      </w:r>
      <w:r w:rsidRPr="00271218">
        <w:rPr>
          <w:spacing w:val="40"/>
          <w:sz w:val="24"/>
        </w:rPr>
        <w:t xml:space="preserve"> </w:t>
      </w:r>
      <w:r w:rsidRPr="00271218">
        <w:rPr>
          <w:sz w:val="24"/>
        </w:rPr>
        <w:t>работниками и сверстниками, к участию в построении индивидуальной образовательной траектории;</w:t>
      </w:r>
    </w:p>
    <w:p w:rsidR="00B37B8B" w:rsidRPr="00271218" w:rsidRDefault="00B37B8B" w:rsidP="006631A9">
      <w:pPr>
        <w:pStyle w:val="a7"/>
        <w:numPr>
          <w:ilvl w:val="0"/>
          <w:numId w:val="93"/>
        </w:numPr>
        <w:tabs>
          <w:tab w:val="left" w:pos="1089"/>
        </w:tabs>
        <w:ind w:left="0" w:right="689"/>
        <w:rPr>
          <w:sz w:val="24"/>
        </w:rPr>
      </w:pPr>
      <w:r w:rsidRPr="00271218">
        <w:rPr>
          <w:sz w:val="24"/>
        </w:rPr>
        <w:t xml:space="preserve">овладение навыками учебно-исследовательской, проектной и социальной </w:t>
      </w:r>
      <w:r w:rsidRPr="00271218">
        <w:rPr>
          <w:spacing w:val="-2"/>
          <w:sz w:val="24"/>
        </w:rPr>
        <w:t>деятельности.</w:t>
      </w:r>
    </w:p>
    <w:p w:rsidR="00B37B8B" w:rsidRPr="00271218" w:rsidRDefault="00B37B8B" w:rsidP="00A41634">
      <w:pPr>
        <w:pStyle w:val="a5"/>
        <w:ind w:left="0" w:right="686" w:firstLine="707"/>
      </w:pPr>
      <w:proofErr w:type="spellStart"/>
      <w:r w:rsidRPr="00271218">
        <w:t>Метапредметные</w:t>
      </w:r>
      <w:proofErr w:type="spellEnd"/>
      <w:r w:rsidRPr="00271218">
        <w:t xml:space="preserve">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познавательными</w:t>
      </w:r>
      <w:r w:rsidRPr="00271218">
        <w:rPr>
          <w:spacing w:val="-8"/>
          <w:sz w:val="24"/>
        </w:rPr>
        <w:t xml:space="preserve"> </w:t>
      </w:r>
      <w:r w:rsidRPr="00271218">
        <w:rPr>
          <w:sz w:val="24"/>
        </w:rPr>
        <w:t>универсальными</w:t>
      </w:r>
      <w:r w:rsidRPr="00271218">
        <w:rPr>
          <w:spacing w:val="-7"/>
          <w:sz w:val="24"/>
        </w:rPr>
        <w:t xml:space="preserve"> </w:t>
      </w:r>
      <w:r w:rsidRPr="00271218">
        <w:rPr>
          <w:sz w:val="24"/>
        </w:rPr>
        <w:t>учебными</w:t>
      </w:r>
      <w:r w:rsidRPr="00271218">
        <w:rPr>
          <w:spacing w:val="-9"/>
          <w:sz w:val="24"/>
        </w:rPr>
        <w:t xml:space="preserve"> </w:t>
      </w:r>
      <w:r w:rsidRPr="00271218">
        <w:rPr>
          <w:spacing w:val="-2"/>
          <w:sz w:val="24"/>
        </w:rPr>
        <w:t>действиями;</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коммуникативными</w:t>
      </w:r>
      <w:r w:rsidRPr="00271218">
        <w:rPr>
          <w:spacing w:val="-6"/>
          <w:sz w:val="24"/>
        </w:rPr>
        <w:t xml:space="preserve"> </w:t>
      </w:r>
      <w:r w:rsidRPr="00271218">
        <w:rPr>
          <w:sz w:val="24"/>
        </w:rPr>
        <w:t>универсальными</w:t>
      </w:r>
      <w:r w:rsidRPr="00271218">
        <w:rPr>
          <w:spacing w:val="-5"/>
          <w:sz w:val="24"/>
        </w:rPr>
        <w:t xml:space="preserve"> </w:t>
      </w:r>
      <w:r w:rsidRPr="00271218">
        <w:rPr>
          <w:sz w:val="24"/>
        </w:rPr>
        <w:t>учебными</w:t>
      </w:r>
      <w:r w:rsidRPr="00271218">
        <w:rPr>
          <w:spacing w:val="-8"/>
          <w:sz w:val="24"/>
        </w:rPr>
        <w:t xml:space="preserve"> </w:t>
      </w:r>
      <w:r w:rsidRPr="00271218">
        <w:rPr>
          <w:spacing w:val="-2"/>
          <w:sz w:val="24"/>
        </w:rPr>
        <w:t>действиями;</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регулятивными</w:t>
      </w:r>
      <w:r w:rsidRPr="00271218">
        <w:rPr>
          <w:spacing w:val="-6"/>
          <w:sz w:val="24"/>
        </w:rPr>
        <w:t xml:space="preserve"> </w:t>
      </w:r>
      <w:r w:rsidRPr="00271218">
        <w:rPr>
          <w:sz w:val="24"/>
        </w:rPr>
        <w:t>универсальными</w:t>
      </w:r>
      <w:r w:rsidRPr="00271218">
        <w:rPr>
          <w:spacing w:val="-5"/>
          <w:sz w:val="24"/>
        </w:rPr>
        <w:t xml:space="preserve"> </w:t>
      </w:r>
      <w:r w:rsidRPr="00271218">
        <w:rPr>
          <w:sz w:val="24"/>
        </w:rPr>
        <w:t>учебными</w:t>
      </w:r>
      <w:r w:rsidRPr="00271218">
        <w:rPr>
          <w:spacing w:val="-7"/>
          <w:sz w:val="24"/>
        </w:rPr>
        <w:t xml:space="preserve"> </w:t>
      </w:r>
      <w:r w:rsidRPr="00271218">
        <w:rPr>
          <w:spacing w:val="-2"/>
          <w:sz w:val="24"/>
        </w:rPr>
        <w:t>действиями.</w:t>
      </w:r>
    </w:p>
    <w:p w:rsidR="00B37B8B" w:rsidRPr="00271218" w:rsidRDefault="00B37B8B" w:rsidP="00A41634">
      <w:pPr>
        <w:pStyle w:val="a5"/>
        <w:ind w:left="0" w:right="686" w:firstLine="707"/>
      </w:pPr>
      <w:r w:rsidRPr="00271218">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37B8B" w:rsidRPr="00271218" w:rsidRDefault="00B37B8B" w:rsidP="00A41634">
      <w:pPr>
        <w:pStyle w:val="a5"/>
        <w:ind w:left="0" w:right="2147" w:firstLine="0"/>
      </w:pPr>
      <w:r w:rsidRPr="00271218">
        <w:t>Овладение</w:t>
      </w:r>
      <w:r w:rsidRPr="00271218">
        <w:rPr>
          <w:spacing w:val="-10"/>
        </w:rPr>
        <w:t xml:space="preserve"> </w:t>
      </w:r>
      <w:r w:rsidRPr="00271218">
        <w:t>универсальными</w:t>
      </w:r>
      <w:r w:rsidRPr="00271218">
        <w:rPr>
          <w:spacing w:val="-8"/>
        </w:rPr>
        <w:t xml:space="preserve"> </w:t>
      </w:r>
      <w:r w:rsidRPr="00271218">
        <w:t>учебными</w:t>
      </w:r>
      <w:r w:rsidRPr="00271218">
        <w:rPr>
          <w:spacing w:val="-11"/>
        </w:rPr>
        <w:t xml:space="preserve"> </w:t>
      </w:r>
      <w:r w:rsidRPr="00271218">
        <w:t>познавательными</w:t>
      </w:r>
      <w:r w:rsidRPr="00271218">
        <w:rPr>
          <w:spacing w:val="-11"/>
        </w:rPr>
        <w:t xml:space="preserve"> </w:t>
      </w:r>
      <w:r w:rsidRPr="00271218">
        <w:t>действиями: а) базовые логические действия:</w:t>
      </w:r>
    </w:p>
    <w:p w:rsidR="00B37B8B" w:rsidRPr="00271218" w:rsidRDefault="00B37B8B" w:rsidP="006631A9">
      <w:pPr>
        <w:pStyle w:val="a7"/>
        <w:numPr>
          <w:ilvl w:val="0"/>
          <w:numId w:val="86"/>
        </w:numPr>
        <w:tabs>
          <w:tab w:val="left" w:pos="1089"/>
        </w:tabs>
        <w:ind w:left="0" w:right="687"/>
        <w:jc w:val="left"/>
        <w:rPr>
          <w:sz w:val="24"/>
        </w:rPr>
      </w:pPr>
      <w:r w:rsidRPr="00271218">
        <w:rPr>
          <w:sz w:val="24"/>
        </w:rPr>
        <w:t>самостоятельно</w:t>
      </w:r>
      <w:r w:rsidRPr="00271218">
        <w:rPr>
          <w:spacing w:val="80"/>
          <w:sz w:val="24"/>
        </w:rPr>
        <w:t xml:space="preserve"> </w:t>
      </w:r>
      <w:r w:rsidRPr="00271218">
        <w:rPr>
          <w:sz w:val="24"/>
        </w:rPr>
        <w:t>формулировать</w:t>
      </w:r>
      <w:r w:rsidRPr="00271218">
        <w:rPr>
          <w:spacing w:val="80"/>
          <w:sz w:val="24"/>
        </w:rPr>
        <w:t xml:space="preserve"> </w:t>
      </w:r>
      <w:r w:rsidRPr="00271218">
        <w:rPr>
          <w:sz w:val="24"/>
        </w:rPr>
        <w:t>и</w:t>
      </w:r>
      <w:r w:rsidRPr="00271218">
        <w:rPr>
          <w:spacing w:val="80"/>
          <w:sz w:val="24"/>
        </w:rPr>
        <w:t xml:space="preserve"> </w:t>
      </w:r>
      <w:r w:rsidRPr="00271218">
        <w:rPr>
          <w:sz w:val="24"/>
        </w:rPr>
        <w:t>актуализировать</w:t>
      </w:r>
      <w:r w:rsidRPr="00271218">
        <w:rPr>
          <w:spacing w:val="80"/>
          <w:sz w:val="24"/>
        </w:rPr>
        <w:t xml:space="preserve"> </w:t>
      </w:r>
      <w:r w:rsidRPr="00271218">
        <w:rPr>
          <w:sz w:val="24"/>
        </w:rPr>
        <w:t>проблему,</w:t>
      </w:r>
      <w:r w:rsidRPr="00271218">
        <w:rPr>
          <w:spacing w:val="80"/>
          <w:sz w:val="24"/>
        </w:rPr>
        <w:t xml:space="preserve"> </w:t>
      </w:r>
      <w:r w:rsidRPr="00271218">
        <w:rPr>
          <w:sz w:val="24"/>
        </w:rPr>
        <w:t>рассматривать</w:t>
      </w:r>
      <w:r w:rsidRPr="00271218">
        <w:rPr>
          <w:spacing w:val="80"/>
          <w:sz w:val="24"/>
        </w:rPr>
        <w:t xml:space="preserve"> </w:t>
      </w:r>
      <w:r w:rsidRPr="00271218">
        <w:rPr>
          <w:sz w:val="24"/>
        </w:rPr>
        <w:t>ее</w:t>
      </w:r>
      <w:r w:rsidRPr="00271218">
        <w:rPr>
          <w:spacing w:val="80"/>
          <w:sz w:val="24"/>
        </w:rPr>
        <w:t xml:space="preserve"> </w:t>
      </w:r>
      <w:r w:rsidRPr="00271218">
        <w:rPr>
          <w:spacing w:val="-2"/>
          <w:sz w:val="24"/>
        </w:rPr>
        <w:t>всесторонне;</w:t>
      </w:r>
    </w:p>
    <w:p w:rsidR="00B37B8B" w:rsidRPr="00271218" w:rsidRDefault="00B37B8B" w:rsidP="006631A9">
      <w:pPr>
        <w:pStyle w:val="a7"/>
        <w:numPr>
          <w:ilvl w:val="0"/>
          <w:numId w:val="86"/>
        </w:numPr>
        <w:tabs>
          <w:tab w:val="left" w:pos="1089"/>
        </w:tabs>
        <w:ind w:left="0" w:right="694"/>
        <w:jc w:val="left"/>
        <w:rPr>
          <w:sz w:val="24"/>
        </w:rPr>
      </w:pPr>
      <w:r w:rsidRPr="00271218">
        <w:rPr>
          <w:sz w:val="24"/>
        </w:rPr>
        <w:t>устанавливать существенный признак или основания для сравнения,</w:t>
      </w:r>
      <w:r w:rsidRPr="00271218">
        <w:rPr>
          <w:spacing w:val="-1"/>
          <w:sz w:val="24"/>
        </w:rPr>
        <w:t xml:space="preserve"> </w:t>
      </w:r>
      <w:r w:rsidRPr="00271218">
        <w:rPr>
          <w:sz w:val="24"/>
        </w:rPr>
        <w:t xml:space="preserve">классификации и </w:t>
      </w:r>
      <w:r w:rsidRPr="00271218">
        <w:rPr>
          <w:spacing w:val="-2"/>
          <w:sz w:val="24"/>
        </w:rPr>
        <w:t>обобщения;</w:t>
      </w:r>
    </w:p>
    <w:p w:rsidR="00B37B8B" w:rsidRPr="00271218" w:rsidRDefault="00B37B8B" w:rsidP="006631A9">
      <w:pPr>
        <w:pStyle w:val="a7"/>
        <w:numPr>
          <w:ilvl w:val="0"/>
          <w:numId w:val="86"/>
        </w:numPr>
        <w:tabs>
          <w:tab w:val="left" w:pos="1089"/>
        </w:tabs>
        <w:spacing w:line="292" w:lineRule="exact"/>
        <w:ind w:left="0"/>
        <w:jc w:val="left"/>
        <w:rPr>
          <w:sz w:val="24"/>
        </w:rPr>
      </w:pPr>
      <w:r w:rsidRPr="00271218">
        <w:rPr>
          <w:sz w:val="24"/>
        </w:rPr>
        <w:t>определять</w:t>
      </w:r>
      <w:r w:rsidRPr="00271218">
        <w:rPr>
          <w:spacing w:val="-6"/>
          <w:sz w:val="24"/>
        </w:rPr>
        <w:t xml:space="preserve"> </w:t>
      </w:r>
      <w:r w:rsidRPr="00271218">
        <w:rPr>
          <w:sz w:val="24"/>
        </w:rPr>
        <w:t>цели</w:t>
      </w:r>
      <w:r w:rsidRPr="00271218">
        <w:rPr>
          <w:spacing w:val="-2"/>
          <w:sz w:val="24"/>
        </w:rPr>
        <w:t xml:space="preserve"> </w:t>
      </w:r>
      <w:r w:rsidRPr="00271218">
        <w:rPr>
          <w:sz w:val="24"/>
        </w:rPr>
        <w:t>деятельности,</w:t>
      </w:r>
      <w:r w:rsidRPr="00271218">
        <w:rPr>
          <w:spacing w:val="-7"/>
          <w:sz w:val="24"/>
        </w:rPr>
        <w:t xml:space="preserve"> </w:t>
      </w:r>
      <w:r w:rsidRPr="00271218">
        <w:rPr>
          <w:sz w:val="24"/>
        </w:rPr>
        <w:t>задавать</w:t>
      </w:r>
      <w:r w:rsidRPr="00271218">
        <w:rPr>
          <w:spacing w:val="-2"/>
          <w:sz w:val="24"/>
        </w:rPr>
        <w:t xml:space="preserve"> </w:t>
      </w:r>
      <w:r w:rsidRPr="00271218">
        <w:rPr>
          <w:sz w:val="24"/>
        </w:rPr>
        <w:t>параметры</w:t>
      </w:r>
      <w:r w:rsidRPr="00271218">
        <w:rPr>
          <w:spacing w:val="-3"/>
          <w:sz w:val="24"/>
        </w:rPr>
        <w:t xml:space="preserve"> </w:t>
      </w:r>
      <w:r w:rsidRPr="00271218">
        <w:rPr>
          <w:sz w:val="24"/>
        </w:rPr>
        <w:t>и</w:t>
      </w:r>
      <w:r w:rsidRPr="00271218">
        <w:rPr>
          <w:spacing w:val="-3"/>
          <w:sz w:val="24"/>
        </w:rPr>
        <w:t xml:space="preserve"> </w:t>
      </w:r>
      <w:r w:rsidRPr="00271218">
        <w:rPr>
          <w:sz w:val="24"/>
        </w:rPr>
        <w:t>критерии</w:t>
      </w:r>
      <w:r w:rsidRPr="00271218">
        <w:rPr>
          <w:spacing w:val="-3"/>
          <w:sz w:val="24"/>
        </w:rPr>
        <w:t xml:space="preserve"> </w:t>
      </w:r>
      <w:r w:rsidRPr="00271218">
        <w:rPr>
          <w:sz w:val="24"/>
        </w:rPr>
        <w:t>их</w:t>
      </w:r>
      <w:r w:rsidRPr="00271218">
        <w:rPr>
          <w:spacing w:val="-4"/>
          <w:sz w:val="24"/>
        </w:rPr>
        <w:t xml:space="preserve"> </w:t>
      </w:r>
      <w:r w:rsidRPr="00271218">
        <w:rPr>
          <w:spacing w:val="-2"/>
          <w:sz w:val="24"/>
        </w:rPr>
        <w:t>достижения;</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выявлять</w:t>
      </w:r>
      <w:r w:rsidRPr="00271218">
        <w:rPr>
          <w:spacing w:val="-6"/>
          <w:sz w:val="24"/>
        </w:rPr>
        <w:t xml:space="preserve"> </w:t>
      </w:r>
      <w:r w:rsidRPr="00271218">
        <w:rPr>
          <w:sz w:val="24"/>
        </w:rPr>
        <w:t>закономерности</w:t>
      </w:r>
      <w:r w:rsidRPr="00271218">
        <w:rPr>
          <w:spacing w:val="-4"/>
          <w:sz w:val="24"/>
        </w:rPr>
        <w:t xml:space="preserve"> </w:t>
      </w:r>
      <w:r w:rsidRPr="00271218">
        <w:rPr>
          <w:sz w:val="24"/>
        </w:rPr>
        <w:t>и</w:t>
      </w:r>
      <w:r w:rsidRPr="00271218">
        <w:rPr>
          <w:spacing w:val="-6"/>
          <w:sz w:val="24"/>
        </w:rPr>
        <w:t xml:space="preserve"> </w:t>
      </w:r>
      <w:r w:rsidRPr="00271218">
        <w:rPr>
          <w:sz w:val="24"/>
        </w:rPr>
        <w:t>противоречия</w:t>
      </w:r>
      <w:r w:rsidRPr="00271218">
        <w:rPr>
          <w:spacing w:val="-4"/>
          <w:sz w:val="24"/>
        </w:rPr>
        <w:t xml:space="preserve"> </w:t>
      </w:r>
      <w:r w:rsidRPr="00271218">
        <w:rPr>
          <w:sz w:val="24"/>
        </w:rPr>
        <w:t>в</w:t>
      </w:r>
      <w:r w:rsidRPr="00271218">
        <w:rPr>
          <w:spacing w:val="-6"/>
          <w:sz w:val="24"/>
        </w:rPr>
        <w:t xml:space="preserve"> </w:t>
      </w:r>
      <w:r w:rsidRPr="00271218">
        <w:rPr>
          <w:sz w:val="24"/>
        </w:rPr>
        <w:t>рассматриваемых</w:t>
      </w:r>
      <w:r w:rsidRPr="00271218">
        <w:rPr>
          <w:spacing w:val="-3"/>
          <w:sz w:val="24"/>
        </w:rPr>
        <w:t xml:space="preserve"> </w:t>
      </w:r>
      <w:r w:rsidRPr="00271218">
        <w:rPr>
          <w:spacing w:val="-2"/>
          <w:sz w:val="24"/>
        </w:rPr>
        <w:t>явлениях;</w:t>
      </w:r>
    </w:p>
    <w:p w:rsidR="00B37B8B" w:rsidRPr="00271218" w:rsidRDefault="00B37B8B" w:rsidP="006631A9">
      <w:pPr>
        <w:pStyle w:val="a7"/>
        <w:numPr>
          <w:ilvl w:val="0"/>
          <w:numId w:val="86"/>
        </w:numPr>
        <w:tabs>
          <w:tab w:val="left" w:pos="1089"/>
        </w:tabs>
        <w:ind w:left="0" w:right="692"/>
        <w:jc w:val="left"/>
        <w:rPr>
          <w:sz w:val="24"/>
        </w:rPr>
      </w:pPr>
      <w:r w:rsidRPr="00271218">
        <w:rPr>
          <w:sz w:val="24"/>
        </w:rPr>
        <w:t>вносить</w:t>
      </w:r>
      <w:r w:rsidRPr="00271218">
        <w:rPr>
          <w:spacing w:val="80"/>
          <w:sz w:val="24"/>
        </w:rPr>
        <w:t xml:space="preserve"> </w:t>
      </w:r>
      <w:r w:rsidRPr="00271218">
        <w:rPr>
          <w:sz w:val="24"/>
        </w:rPr>
        <w:t>коррективы</w:t>
      </w:r>
      <w:r w:rsidRPr="00271218">
        <w:rPr>
          <w:spacing w:val="80"/>
          <w:sz w:val="24"/>
        </w:rPr>
        <w:t xml:space="preserve"> </w:t>
      </w:r>
      <w:r w:rsidRPr="00271218">
        <w:rPr>
          <w:sz w:val="24"/>
        </w:rPr>
        <w:t>в</w:t>
      </w:r>
      <w:r w:rsidRPr="00271218">
        <w:rPr>
          <w:spacing w:val="80"/>
          <w:sz w:val="24"/>
        </w:rPr>
        <w:t xml:space="preserve"> </w:t>
      </w:r>
      <w:r w:rsidRPr="00271218">
        <w:rPr>
          <w:sz w:val="24"/>
        </w:rPr>
        <w:t>деятельность,</w:t>
      </w:r>
      <w:r w:rsidRPr="00271218">
        <w:rPr>
          <w:spacing w:val="80"/>
          <w:sz w:val="24"/>
        </w:rPr>
        <w:t xml:space="preserve"> </w:t>
      </w:r>
      <w:r w:rsidRPr="00271218">
        <w:rPr>
          <w:sz w:val="24"/>
        </w:rPr>
        <w:t>оценивать</w:t>
      </w:r>
      <w:r w:rsidRPr="00271218">
        <w:rPr>
          <w:spacing w:val="80"/>
          <w:sz w:val="24"/>
        </w:rPr>
        <w:t xml:space="preserve"> </w:t>
      </w:r>
      <w:r w:rsidRPr="00271218">
        <w:rPr>
          <w:sz w:val="24"/>
        </w:rPr>
        <w:t>соответствие</w:t>
      </w:r>
      <w:r w:rsidRPr="00271218">
        <w:rPr>
          <w:spacing w:val="80"/>
          <w:sz w:val="24"/>
        </w:rPr>
        <w:t xml:space="preserve"> </w:t>
      </w:r>
      <w:r w:rsidRPr="00271218">
        <w:rPr>
          <w:sz w:val="24"/>
        </w:rPr>
        <w:t>результатов</w:t>
      </w:r>
      <w:r w:rsidRPr="00271218">
        <w:rPr>
          <w:spacing w:val="80"/>
          <w:sz w:val="24"/>
        </w:rPr>
        <w:t xml:space="preserve"> </w:t>
      </w:r>
      <w:r w:rsidRPr="00271218">
        <w:rPr>
          <w:sz w:val="24"/>
        </w:rPr>
        <w:t>целям, оценивать риски последствий деятельности;</w:t>
      </w:r>
    </w:p>
    <w:p w:rsidR="00B37B8B" w:rsidRPr="00271218" w:rsidRDefault="00B37B8B" w:rsidP="006631A9">
      <w:pPr>
        <w:pStyle w:val="a7"/>
        <w:numPr>
          <w:ilvl w:val="0"/>
          <w:numId w:val="86"/>
        </w:numPr>
        <w:tabs>
          <w:tab w:val="left" w:pos="1089"/>
          <w:tab w:val="left" w:pos="1370"/>
        </w:tabs>
        <w:ind w:left="0" w:right="2642" w:hanging="641"/>
        <w:jc w:val="left"/>
        <w:rPr>
          <w:sz w:val="24"/>
        </w:rPr>
      </w:pPr>
      <w:r w:rsidRPr="00271218">
        <w:rPr>
          <w:sz w:val="24"/>
        </w:rPr>
        <w:t>развивать</w:t>
      </w:r>
      <w:r w:rsidRPr="00271218">
        <w:rPr>
          <w:spacing w:val="-5"/>
          <w:sz w:val="24"/>
        </w:rPr>
        <w:t xml:space="preserve"> </w:t>
      </w:r>
      <w:r w:rsidRPr="00271218">
        <w:rPr>
          <w:sz w:val="24"/>
        </w:rPr>
        <w:t>креативное</w:t>
      </w:r>
      <w:r w:rsidRPr="00271218">
        <w:rPr>
          <w:spacing w:val="-7"/>
          <w:sz w:val="24"/>
        </w:rPr>
        <w:t xml:space="preserve"> </w:t>
      </w:r>
      <w:r w:rsidRPr="00271218">
        <w:rPr>
          <w:sz w:val="24"/>
        </w:rPr>
        <w:t>мышление</w:t>
      </w:r>
      <w:r w:rsidRPr="00271218">
        <w:rPr>
          <w:spacing w:val="-7"/>
          <w:sz w:val="24"/>
        </w:rPr>
        <w:t xml:space="preserve"> </w:t>
      </w:r>
      <w:r w:rsidRPr="00271218">
        <w:rPr>
          <w:sz w:val="24"/>
        </w:rPr>
        <w:t>при</w:t>
      </w:r>
      <w:r w:rsidRPr="00271218">
        <w:rPr>
          <w:spacing w:val="-6"/>
          <w:sz w:val="24"/>
        </w:rPr>
        <w:t xml:space="preserve"> </w:t>
      </w:r>
      <w:r w:rsidRPr="00271218">
        <w:rPr>
          <w:sz w:val="24"/>
        </w:rPr>
        <w:t>решении</w:t>
      </w:r>
      <w:r w:rsidRPr="00271218">
        <w:rPr>
          <w:spacing w:val="-8"/>
          <w:sz w:val="24"/>
        </w:rPr>
        <w:t xml:space="preserve"> </w:t>
      </w:r>
      <w:r w:rsidRPr="00271218">
        <w:rPr>
          <w:sz w:val="24"/>
        </w:rPr>
        <w:t>жизненных</w:t>
      </w:r>
      <w:r w:rsidRPr="00271218">
        <w:rPr>
          <w:spacing w:val="-4"/>
          <w:sz w:val="24"/>
        </w:rPr>
        <w:t xml:space="preserve"> </w:t>
      </w:r>
      <w:r w:rsidRPr="00271218">
        <w:rPr>
          <w:sz w:val="24"/>
        </w:rPr>
        <w:t>проблем; б) базовые исследовательские действия:</w:t>
      </w:r>
    </w:p>
    <w:p w:rsidR="00B37B8B" w:rsidRPr="00271218" w:rsidRDefault="00B37B8B" w:rsidP="006631A9">
      <w:pPr>
        <w:pStyle w:val="a7"/>
        <w:numPr>
          <w:ilvl w:val="0"/>
          <w:numId w:val="86"/>
        </w:numPr>
        <w:tabs>
          <w:tab w:val="left" w:pos="1089"/>
        </w:tabs>
        <w:ind w:left="0" w:right="689"/>
        <w:rPr>
          <w:sz w:val="24"/>
        </w:rPr>
      </w:pPr>
      <w:r w:rsidRPr="00271218">
        <w:rPr>
          <w:sz w:val="24"/>
        </w:rPr>
        <w:t>владеть навыками учебно-исследовательской и проектной деятельности, навыками разрешения проблем;</w:t>
      </w:r>
    </w:p>
    <w:p w:rsidR="00B37B8B" w:rsidRPr="00271218" w:rsidRDefault="00B37B8B" w:rsidP="006631A9">
      <w:pPr>
        <w:pStyle w:val="a7"/>
        <w:numPr>
          <w:ilvl w:val="0"/>
          <w:numId w:val="86"/>
        </w:numPr>
        <w:tabs>
          <w:tab w:val="left" w:pos="1089"/>
        </w:tabs>
        <w:ind w:left="0" w:right="693"/>
        <w:rPr>
          <w:sz w:val="24"/>
        </w:rPr>
      </w:pPr>
      <w:r w:rsidRPr="00271218">
        <w:rPr>
          <w:sz w:val="24"/>
        </w:rPr>
        <w:t>способность и готовность к самостоятельному поиску</w:t>
      </w:r>
      <w:r w:rsidRPr="00271218">
        <w:rPr>
          <w:spacing w:val="-2"/>
          <w:sz w:val="24"/>
        </w:rPr>
        <w:t xml:space="preserve"> </w:t>
      </w:r>
      <w:r w:rsidRPr="00271218">
        <w:rPr>
          <w:sz w:val="24"/>
        </w:rPr>
        <w:t>методов решения практических задач, применению различных методов познания;</w:t>
      </w:r>
    </w:p>
    <w:p w:rsidR="00B37B8B" w:rsidRPr="00271218" w:rsidRDefault="00B37B8B" w:rsidP="006631A9">
      <w:pPr>
        <w:pStyle w:val="a7"/>
        <w:numPr>
          <w:ilvl w:val="0"/>
          <w:numId w:val="86"/>
        </w:numPr>
        <w:tabs>
          <w:tab w:val="left" w:pos="1089"/>
        </w:tabs>
        <w:ind w:left="0" w:right="686"/>
        <w:rPr>
          <w:sz w:val="24"/>
        </w:rPr>
      </w:pPr>
      <w:r w:rsidRPr="00271218">
        <w:rPr>
          <w:sz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37B8B" w:rsidRPr="00271218" w:rsidRDefault="00B37B8B" w:rsidP="006631A9">
      <w:pPr>
        <w:pStyle w:val="a7"/>
        <w:numPr>
          <w:ilvl w:val="0"/>
          <w:numId w:val="86"/>
        </w:numPr>
        <w:tabs>
          <w:tab w:val="left" w:pos="1089"/>
        </w:tabs>
        <w:ind w:left="0" w:right="690"/>
        <w:rPr>
          <w:sz w:val="24"/>
        </w:rPr>
      </w:pPr>
      <w:r w:rsidRPr="00271218">
        <w:rPr>
          <w:sz w:val="24"/>
        </w:rPr>
        <w:t>формирование научного типа мышления, владение научной терминологией, ключевыми понятиями и методами;</w:t>
      </w:r>
    </w:p>
    <w:p w:rsidR="00B37B8B" w:rsidRPr="00271218" w:rsidRDefault="00B37B8B" w:rsidP="006631A9">
      <w:pPr>
        <w:pStyle w:val="a7"/>
        <w:numPr>
          <w:ilvl w:val="0"/>
          <w:numId w:val="86"/>
        </w:numPr>
        <w:tabs>
          <w:tab w:val="left" w:pos="1089"/>
        </w:tabs>
        <w:ind w:left="0" w:right="691"/>
        <w:rPr>
          <w:sz w:val="24"/>
        </w:rPr>
      </w:pPr>
      <w:r w:rsidRPr="00271218">
        <w:rPr>
          <w:sz w:val="24"/>
        </w:rPr>
        <w:t>ставить и формулировать собственные задачи в образовательной деятельности и жизненных ситуациях;</w:t>
      </w:r>
    </w:p>
    <w:p w:rsidR="00B37B8B" w:rsidRPr="00271218" w:rsidRDefault="00B37B8B" w:rsidP="006631A9">
      <w:pPr>
        <w:pStyle w:val="a7"/>
        <w:numPr>
          <w:ilvl w:val="0"/>
          <w:numId w:val="86"/>
        </w:numPr>
        <w:tabs>
          <w:tab w:val="left" w:pos="1089"/>
        </w:tabs>
        <w:ind w:left="0" w:right="683"/>
        <w:rPr>
          <w:sz w:val="24"/>
        </w:rPr>
      </w:pPr>
      <w:r w:rsidRPr="00271218">
        <w:rPr>
          <w:sz w:val="24"/>
        </w:rPr>
        <w:t>выявлять</w:t>
      </w:r>
      <w:r w:rsidRPr="00271218">
        <w:rPr>
          <w:spacing w:val="-4"/>
          <w:sz w:val="24"/>
        </w:rPr>
        <w:t xml:space="preserve"> </w:t>
      </w:r>
      <w:r w:rsidRPr="00271218">
        <w:rPr>
          <w:sz w:val="24"/>
        </w:rPr>
        <w:t>причинно-следственные</w:t>
      </w:r>
      <w:r w:rsidRPr="00271218">
        <w:rPr>
          <w:spacing w:val="-7"/>
          <w:sz w:val="24"/>
        </w:rPr>
        <w:t xml:space="preserve"> </w:t>
      </w:r>
      <w:r w:rsidRPr="00271218">
        <w:rPr>
          <w:sz w:val="24"/>
        </w:rPr>
        <w:t>связи</w:t>
      </w:r>
      <w:r w:rsidRPr="00271218">
        <w:rPr>
          <w:spacing w:val="-5"/>
          <w:sz w:val="24"/>
        </w:rPr>
        <w:t xml:space="preserve"> </w:t>
      </w:r>
      <w:r w:rsidRPr="00271218">
        <w:rPr>
          <w:sz w:val="24"/>
        </w:rPr>
        <w:t>и</w:t>
      </w:r>
      <w:r w:rsidRPr="00271218">
        <w:rPr>
          <w:spacing w:val="-5"/>
          <w:sz w:val="24"/>
        </w:rPr>
        <w:t xml:space="preserve"> </w:t>
      </w:r>
      <w:r w:rsidRPr="00271218">
        <w:rPr>
          <w:sz w:val="24"/>
        </w:rPr>
        <w:t>актуализировать</w:t>
      </w:r>
      <w:r w:rsidRPr="00271218">
        <w:rPr>
          <w:spacing w:val="-6"/>
          <w:sz w:val="24"/>
        </w:rPr>
        <w:t xml:space="preserve"> </w:t>
      </w:r>
      <w:r w:rsidRPr="00271218">
        <w:rPr>
          <w:sz w:val="24"/>
        </w:rPr>
        <w:t>задачу,</w:t>
      </w:r>
      <w:r w:rsidRPr="00271218">
        <w:rPr>
          <w:spacing w:val="-3"/>
          <w:sz w:val="24"/>
        </w:rPr>
        <w:t xml:space="preserve"> </w:t>
      </w:r>
      <w:r w:rsidRPr="00271218">
        <w:rPr>
          <w:sz w:val="24"/>
        </w:rPr>
        <w:t>выдвигать</w:t>
      </w:r>
      <w:r w:rsidRPr="00271218">
        <w:rPr>
          <w:spacing w:val="-4"/>
          <w:sz w:val="24"/>
        </w:rPr>
        <w:t xml:space="preserve"> </w:t>
      </w:r>
      <w:r w:rsidRPr="00271218">
        <w:rPr>
          <w:sz w:val="24"/>
        </w:rPr>
        <w:t>гипотезу ее решения, находить аргументы для доказательства своих утверждений, задавать параметры и критерии решения;</w:t>
      </w:r>
    </w:p>
    <w:p w:rsidR="00B37B8B" w:rsidRPr="00271218" w:rsidRDefault="00B37B8B" w:rsidP="006631A9">
      <w:pPr>
        <w:pStyle w:val="a7"/>
        <w:numPr>
          <w:ilvl w:val="0"/>
          <w:numId w:val="86"/>
        </w:numPr>
        <w:tabs>
          <w:tab w:val="left" w:pos="1089"/>
        </w:tabs>
        <w:ind w:left="0" w:right="692"/>
        <w:rPr>
          <w:sz w:val="24"/>
        </w:rPr>
      </w:pPr>
      <w:r w:rsidRPr="00271218">
        <w:rPr>
          <w:sz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7B8B" w:rsidRPr="00271218" w:rsidRDefault="00B37B8B" w:rsidP="006631A9">
      <w:pPr>
        <w:pStyle w:val="a7"/>
        <w:numPr>
          <w:ilvl w:val="0"/>
          <w:numId w:val="86"/>
        </w:numPr>
        <w:tabs>
          <w:tab w:val="left" w:pos="1088"/>
        </w:tabs>
        <w:spacing w:line="293" w:lineRule="exact"/>
        <w:ind w:left="0" w:hanging="359"/>
        <w:rPr>
          <w:sz w:val="24"/>
        </w:rPr>
      </w:pPr>
      <w:r w:rsidRPr="00271218">
        <w:rPr>
          <w:sz w:val="24"/>
        </w:rPr>
        <w:lastRenderedPageBreak/>
        <w:t>давать</w:t>
      </w:r>
      <w:r w:rsidRPr="00271218">
        <w:rPr>
          <w:spacing w:val="-5"/>
          <w:sz w:val="24"/>
        </w:rPr>
        <w:t xml:space="preserve"> </w:t>
      </w:r>
      <w:r w:rsidRPr="00271218">
        <w:rPr>
          <w:sz w:val="24"/>
        </w:rPr>
        <w:t>оценку</w:t>
      </w:r>
      <w:r w:rsidRPr="00271218">
        <w:rPr>
          <w:spacing w:val="-11"/>
          <w:sz w:val="24"/>
        </w:rPr>
        <w:t xml:space="preserve"> </w:t>
      </w:r>
      <w:r w:rsidRPr="00271218">
        <w:rPr>
          <w:sz w:val="24"/>
        </w:rPr>
        <w:t>новым</w:t>
      </w:r>
      <w:r w:rsidRPr="00271218">
        <w:rPr>
          <w:spacing w:val="-2"/>
          <w:sz w:val="24"/>
        </w:rPr>
        <w:t xml:space="preserve"> </w:t>
      </w:r>
      <w:r w:rsidRPr="00271218">
        <w:rPr>
          <w:sz w:val="24"/>
        </w:rPr>
        <w:t>ситуациям,</w:t>
      </w:r>
      <w:r w:rsidRPr="00271218">
        <w:rPr>
          <w:spacing w:val="-4"/>
          <w:sz w:val="24"/>
        </w:rPr>
        <w:t xml:space="preserve"> </w:t>
      </w:r>
      <w:r w:rsidRPr="00271218">
        <w:rPr>
          <w:sz w:val="24"/>
        </w:rPr>
        <w:t>оценивать</w:t>
      </w:r>
      <w:r w:rsidRPr="00271218">
        <w:rPr>
          <w:spacing w:val="-4"/>
          <w:sz w:val="24"/>
        </w:rPr>
        <w:t xml:space="preserve"> </w:t>
      </w:r>
      <w:r w:rsidRPr="00271218">
        <w:rPr>
          <w:sz w:val="24"/>
        </w:rPr>
        <w:t>приобретенный</w:t>
      </w:r>
      <w:r w:rsidRPr="00271218">
        <w:rPr>
          <w:spacing w:val="-3"/>
          <w:sz w:val="24"/>
        </w:rPr>
        <w:t xml:space="preserve"> </w:t>
      </w:r>
      <w:r w:rsidRPr="00271218">
        <w:rPr>
          <w:spacing w:val="-2"/>
          <w:sz w:val="24"/>
        </w:rPr>
        <w:t>опыт;</w:t>
      </w:r>
    </w:p>
    <w:p w:rsidR="00B37B8B" w:rsidRPr="00271218" w:rsidRDefault="00B37B8B" w:rsidP="006631A9">
      <w:pPr>
        <w:pStyle w:val="a7"/>
        <w:numPr>
          <w:ilvl w:val="0"/>
          <w:numId w:val="86"/>
        </w:numPr>
        <w:tabs>
          <w:tab w:val="left" w:pos="1089"/>
        </w:tabs>
        <w:ind w:left="0" w:right="689"/>
        <w:jc w:val="left"/>
        <w:rPr>
          <w:sz w:val="24"/>
        </w:rPr>
      </w:pPr>
      <w:r w:rsidRPr="00271218">
        <w:rPr>
          <w:sz w:val="24"/>
        </w:rPr>
        <w:t>разрабатывать план решения проблемы с учетом анализа имеющихся материальных и нематериальных ресурсов;</w:t>
      </w:r>
    </w:p>
    <w:p w:rsidR="00B37B8B" w:rsidRPr="00271218" w:rsidRDefault="00B37B8B" w:rsidP="006631A9">
      <w:pPr>
        <w:pStyle w:val="a7"/>
        <w:numPr>
          <w:ilvl w:val="0"/>
          <w:numId w:val="86"/>
        </w:numPr>
        <w:tabs>
          <w:tab w:val="left" w:pos="1089"/>
        </w:tabs>
        <w:ind w:left="0" w:right="690"/>
        <w:jc w:val="left"/>
        <w:rPr>
          <w:sz w:val="24"/>
        </w:rPr>
      </w:pPr>
      <w:r w:rsidRPr="00271218">
        <w:rPr>
          <w:sz w:val="24"/>
        </w:rPr>
        <w:t>осуществлять</w:t>
      </w:r>
      <w:r w:rsidRPr="00271218">
        <w:rPr>
          <w:spacing w:val="80"/>
          <w:sz w:val="24"/>
        </w:rPr>
        <w:t xml:space="preserve"> </w:t>
      </w:r>
      <w:r w:rsidRPr="00271218">
        <w:rPr>
          <w:sz w:val="24"/>
        </w:rPr>
        <w:t>целенаправленный</w:t>
      </w:r>
      <w:r w:rsidRPr="00271218">
        <w:rPr>
          <w:spacing w:val="80"/>
          <w:sz w:val="24"/>
        </w:rPr>
        <w:t xml:space="preserve"> </w:t>
      </w:r>
      <w:r w:rsidRPr="00271218">
        <w:rPr>
          <w:sz w:val="24"/>
        </w:rPr>
        <w:t>поиск</w:t>
      </w:r>
      <w:r w:rsidRPr="00271218">
        <w:rPr>
          <w:spacing w:val="80"/>
          <w:sz w:val="24"/>
        </w:rPr>
        <w:t xml:space="preserve"> </w:t>
      </w:r>
      <w:r w:rsidRPr="00271218">
        <w:rPr>
          <w:sz w:val="24"/>
        </w:rPr>
        <w:t>переноса</w:t>
      </w:r>
      <w:r w:rsidRPr="00271218">
        <w:rPr>
          <w:spacing w:val="80"/>
          <w:sz w:val="24"/>
        </w:rPr>
        <w:t xml:space="preserve"> </w:t>
      </w:r>
      <w:r w:rsidRPr="00271218">
        <w:rPr>
          <w:sz w:val="24"/>
        </w:rPr>
        <w:t>средств</w:t>
      </w:r>
      <w:r w:rsidRPr="00271218">
        <w:rPr>
          <w:spacing w:val="80"/>
          <w:sz w:val="24"/>
        </w:rPr>
        <w:t xml:space="preserve"> </w:t>
      </w:r>
      <w:r w:rsidRPr="00271218">
        <w:rPr>
          <w:sz w:val="24"/>
        </w:rPr>
        <w:t>и</w:t>
      </w:r>
      <w:r w:rsidRPr="00271218">
        <w:rPr>
          <w:spacing w:val="80"/>
          <w:sz w:val="24"/>
        </w:rPr>
        <w:t xml:space="preserve"> </w:t>
      </w:r>
      <w:r w:rsidRPr="00271218">
        <w:rPr>
          <w:sz w:val="24"/>
        </w:rPr>
        <w:t>способов</w:t>
      </w:r>
      <w:r w:rsidRPr="00271218">
        <w:rPr>
          <w:spacing w:val="80"/>
          <w:sz w:val="24"/>
        </w:rPr>
        <w:t xml:space="preserve"> </w:t>
      </w:r>
      <w:r w:rsidRPr="00271218">
        <w:rPr>
          <w:sz w:val="24"/>
        </w:rPr>
        <w:t>действия</w:t>
      </w:r>
      <w:r w:rsidRPr="00271218">
        <w:rPr>
          <w:spacing w:val="80"/>
          <w:sz w:val="24"/>
        </w:rPr>
        <w:t xml:space="preserve"> </w:t>
      </w:r>
      <w:r w:rsidRPr="00271218">
        <w:rPr>
          <w:sz w:val="24"/>
        </w:rPr>
        <w:t>в профессиональную среду;</w:t>
      </w:r>
    </w:p>
    <w:p w:rsidR="00B37B8B" w:rsidRPr="00271218" w:rsidRDefault="00B37B8B" w:rsidP="006631A9">
      <w:pPr>
        <w:pStyle w:val="a7"/>
        <w:numPr>
          <w:ilvl w:val="0"/>
          <w:numId w:val="86"/>
        </w:numPr>
        <w:tabs>
          <w:tab w:val="left" w:pos="1089"/>
          <w:tab w:val="left" w:pos="2007"/>
          <w:tab w:val="left" w:pos="3498"/>
          <w:tab w:val="left" w:pos="4525"/>
          <w:tab w:val="left" w:pos="4966"/>
          <w:tab w:val="left" w:pos="6961"/>
          <w:tab w:val="left" w:pos="7419"/>
          <w:tab w:val="left" w:pos="9203"/>
        </w:tabs>
        <w:ind w:left="0" w:right="693"/>
        <w:jc w:val="left"/>
        <w:rPr>
          <w:sz w:val="24"/>
        </w:rPr>
      </w:pPr>
      <w:r w:rsidRPr="00271218">
        <w:rPr>
          <w:spacing w:val="-2"/>
          <w:sz w:val="24"/>
        </w:rPr>
        <w:t>уметь</w:t>
      </w:r>
      <w:r w:rsidRPr="00271218">
        <w:rPr>
          <w:sz w:val="24"/>
        </w:rPr>
        <w:tab/>
      </w:r>
      <w:r w:rsidRPr="00271218">
        <w:rPr>
          <w:spacing w:val="-2"/>
          <w:sz w:val="24"/>
        </w:rPr>
        <w:t>переносить</w:t>
      </w:r>
      <w:r w:rsidRPr="00271218">
        <w:rPr>
          <w:sz w:val="24"/>
        </w:rPr>
        <w:tab/>
      </w:r>
      <w:r w:rsidRPr="00271218">
        <w:rPr>
          <w:spacing w:val="-2"/>
          <w:sz w:val="24"/>
        </w:rPr>
        <w:t>знания</w:t>
      </w:r>
      <w:r w:rsidRPr="00271218">
        <w:rPr>
          <w:sz w:val="24"/>
        </w:rPr>
        <w:tab/>
      </w:r>
      <w:r w:rsidRPr="00271218">
        <w:rPr>
          <w:spacing w:val="-10"/>
          <w:sz w:val="24"/>
        </w:rPr>
        <w:t>в</w:t>
      </w:r>
      <w:r w:rsidRPr="00271218">
        <w:rPr>
          <w:sz w:val="24"/>
        </w:rPr>
        <w:tab/>
      </w:r>
      <w:r w:rsidRPr="00271218">
        <w:rPr>
          <w:spacing w:val="-2"/>
          <w:sz w:val="24"/>
        </w:rPr>
        <w:t>познавательную</w:t>
      </w:r>
      <w:r w:rsidRPr="00271218">
        <w:rPr>
          <w:sz w:val="24"/>
        </w:rPr>
        <w:tab/>
      </w:r>
      <w:r w:rsidRPr="00271218">
        <w:rPr>
          <w:spacing w:val="-10"/>
          <w:sz w:val="24"/>
        </w:rPr>
        <w:t>и</w:t>
      </w:r>
      <w:r w:rsidRPr="00271218">
        <w:rPr>
          <w:sz w:val="24"/>
        </w:rPr>
        <w:tab/>
      </w:r>
      <w:r w:rsidRPr="00271218">
        <w:rPr>
          <w:spacing w:val="-2"/>
          <w:sz w:val="24"/>
        </w:rPr>
        <w:t>практическую</w:t>
      </w:r>
      <w:r w:rsidRPr="00271218">
        <w:rPr>
          <w:sz w:val="24"/>
        </w:rPr>
        <w:tab/>
      </w:r>
      <w:r w:rsidRPr="00271218">
        <w:rPr>
          <w:spacing w:val="-2"/>
          <w:sz w:val="24"/>
        </w:rPr>
        <w:t>области жизнедеятельности;</w:t>
      </w:r>
    </w:p>
    <w:p w:rsidR="00B37B8B" w:rsidRPr="00271218" w:rsidRDefault="00B37B8B" w:rsidP="006631A9">
      <w:pPr>
        <w:pStyle w:val="a7"/>
        <w:numPr>
          <w:ilvl w:val="0"/>
          <w:numId w:val="86"/>
        </w:numPr>
        <w:tabs>
          <w:tab w:val="left" w:pos="1088"/>
        </w:tabs>
        <w:spacing w:before="86"/>
        <w:ind w:left="0" w:hanging="359"/>
        <w:rPr>
          <w:sz w:val="24"/>
        </w:rPr>
      </w:pPr>
      <w:r w:rsidRPr="00271218">
        <w:rPr>
          <w:sz w:val="24"/>
        </w:rPr>
        <w:t>уметь</w:t>
      </w:r>
      <w:r w:rsidRPr="00271218">
        <w:rPr>
          <w:spacing w:val="-4"/>
          <w:sz w:val="24"/>
        </w:rPr>
        <w:t xml:space="preserve"> </w:t>
      </w:r>
      <w:r w:rsidRPr="00271218">
        <w:rPr>
          <w:sz w:val="24"/>
        </w:rPr>
        <w:t>интегрировать</w:t>
      </w:r>
      <w:r w:rsidRPr="00271218">
        <w:rPr>
          <w:spacing w:val="-4"/>
          <w:sz w:val="24"/>
        </w:rPr>
        <w:t xml:space="preserve"> </w:t>
      </w:r>
      <w:r w:rsidRPr="00271218">
        <w:rPr>
          <w:sz w:val="24"/>
        </w:rPr>
        <w:t>знания</w:t>
      </w:r>
      <w:r w:rsidRPr="00271218">
        <w:rPr>
          <w:spacing w:val="-4"/>
          <w:sz w:val="24"/>
        </w:rPr>
        <w:t xml:space="preserve"> </w:t>
      </w:r>
      <w:r w:rsidRPr="00271218">
        <w:rPr>
          <w:sz w:val="24"/>
        </w:rPr>
        <w:t>из</w:t>
      </w:r>
      <w:r w:rsidRPr="00271218">
        <w:rPr>
          <w:spacing w:val="-4"/>
          <w:sz w:val="24"/>
        </w:rPr>
        <w:t xml:space="preserve"> </w:t>
      </w:r>
      <w:r w:rsidRPr="00271218">
        <w:rPr>
          <w:sz w:val="24"/>
        </w:rPr>
        <w:t>разных</w:t>
      </w:r>
      <w:r w:rsidRPr="00271218">
        <w:rPr>
          <w:spacing w:val="-3"/>
          <w:sz w:val="24"/>
        </w:rPr>
        <w:t xml:space="preserve"> </w:t>
      </w:r>
      <w:r w:rsidRPr="00271218">
        <w:rPr>
          <w:sz w:val="24"/>
        </w:rPr>
        <w:t>предметных</w:t>
      </w:r>
      <w:r w:rsidRPr="00271218">
        <w:rPr>
          <w:spacing w:val="-3"/>
          <w:sz w:val="24"/>
        </w:rPr>
        <w:t xml:space="preserve"> </w:t>
      </w:r>
      <w:r w:rsidRPr="00271218">
        <w:rPr>
          <w:spacing w:val="-2"/>
          <w:sz w:val="24"/>
        </w:rPr>
        <w:t>областей;</w:t>
      </w:r>
    </w:p>
    <w:p w:rsidR="00B37B8B" w:rsidRPr="00271218" w:rsidRDefault="00B37B8B" w:rsidP="006631A9">
      <w:pPr>
        <w:pStyle w:val="a7"/>
        <w:numPr>
          <w:ilvl w:val="0"/>
          <w:numId w:val="86"/>
        </w:numPr>
        <w:tabs>
          <w:tab w:val="left" w:pos="1088"/>
        </w:tabs>
        <w:spacing w:before="1" w:line="294" w:lineRule="exact"/>
        <w:ind w:left="0" w:hanging="359"/>
        <w:rPr>
          <w:sz w:val="24"/>
        </w:rPr>
      </w:pPr>
      <w:r w:rsidRPr="00271218">
        <w:rPr>
          <w:sz w:val="24"/>
        </w:rPr>
        <w:t>выдвигать</w:t>
      </w:r>
      <w:r w:rsidRPr="00271218">
        <w:rPr>
          <w:spacing w:val="-4"/>
          <w:sz w:val="24"/>
        </w:rPr>
        <w:t xml:space="preserve"> </w:t>
      </w:r>
      <w:r w:rsidRPr="00271218">
        <w:rPr>
          <w:sz w:val="24"/>
        </w:rPr>
        <w:t>новые</w:t>
      </w:r>
      <w:r w:rsidRPr="00271218">
        <w:rPr>
          <w:spacing w:val="-4"/>
          <w:sz w:val="24"/>
        </w:rPr>
        <w:t xml:space="preserve"> </w:t>
      </w:r>
      <w:r w:rsidRPr="00271218">
        <w:rPr>
          <w:sz w:val="24"/>
        </w:rPr>
        <w:t>идеи,</w:t>
      </w:r>
      <w:r w:rsidRPr="00271218">
        <w:rPr>
          <w:spacing w:val="-5"/>
          <w:sz w:val="24"/>
        </w:rPr>
        <w:t xml:space="preserve"> </w:t>
      </w:r>
      <w:r w:rsidRPr="00271218">
        <w:rPr>
          <w:sz w:val="24"/>
        </w:rPr>
        <w:t>предлагать</w:t>
      </w:r>
      <w:r w:rsidRPr="00271218">
        <w:rPr>
          <w:spacing w:val="-2"/>
          <w:sz w:val="24"/>
        </w:rPr>
        <w:t xml:space="preserve"> </w:t>
      </w:r>
      <w:r w:rsidRPr="00271218">
        <w:rPr>
          <w:sz w:val="24"/>
        </w:rPr>
        <w:t>оригинальные</w:t>
      </w:r>
      <w:r w:rsidRPr="00271218">
        <w:rPr>
          <w:spacing w:val="-4"/>
          <w:sz w:val="24"/>
        </w:rPr>
        <w:t xml:space="preserve"> </w:t>
      </w:r>
      <w:r w:rsidRPr="00271218">
        <w:rPr>
          <w:sz w:val="24"/>
        </w:rPr>
        <w:t>подходы</w:t>
      </w:r>
      <w:r w:rsidRPr="00271218">
        <w:rPr>
          <w:spacing w:val="-3"/>
          <w:sz w:val="24"/>
        </w:rPr>
        <w:t xml:space="preserve"> </w:t>
      </w:r>
      <w:r w:rsidRPr="00271218">
        <w:rPr>
          <w:sz w:val="24"/>
        </w:rPr>
        <w:t>и</w:t>
      </w:r>
      <w:r w:rsidRPr="00271218">
        <w:rPr>
          <w:spacing w:val="-2"/>
          <w:sz w:val="24"/>
        </w:rPr>
        <w:t xml:space="preserve"> решения;</w:t>
      </w:r>
    </w:p>
    <w:p w:rsidR="00B37B8B" w:rsidRPr="00271218" w:rsidRDefault="00B37B8B" w:rsidP="006631A9">
      <w:pPr>
        <w:pStyle w:val="a7"/>
        <w:numPr>
          <w:ilvl w:val="0"/>
          <w:numId w:val="86"/>
        </w:numPr>
        <w:tabs>
          <w:tab w:val="left" w:pos="1088"/>
          <w:tab w:val="left" w:pos="1370"/>
        </w:tabs>
        <w:ind w:left="0" w:right="2570" w:hanging="641"/>
        <w:rPr>
          <w:sz w:val="24"/>
        </w:rPr>
      </w:pPr>
      <w:r w:rsidRPr="00271218">
        <w:rPr>
          <w:sz w:val="24"/>
        </w:rPr>
        <w:t>ставить</w:t>
      </w:r>
      <w:r w:rsidRPr="00271218">
        <w:rPr>
          <w:spacing w:val="-5"/>
          <w:sz w:val="24"/>
        </w:rPr>
        <w:t xml:space="preserve"> </w:t>
      </w:r>
      <w:r w:rsidRPr="00271218">
        <w:rPr>
          <w:sz w:val="24"/>
        </w:rPr>
        <w:t>проблемы</w:t>
      </w:r>
      <w:r w:rsidRPr="00271218">
        <w:rPr>
          <w:spacing w:val="-6"/>
          <w:sz w:val="24"/>
        </w:rPr>
        <w:t xml:space="preserve"> </w:t>
      </w:r>
      <w:r w:rsidRPr="00271218">
        <w:rPr>
          <w:sz w:val="24"/>
        </w:rPr>
        <w:t>и</w:t>
      </w:r>
      <w:r w:rsidRPr="00271218">
        <w:rPr>
          <w:spacing w:val="-6"/>
          <w:sz w:val="24"/>
        </w:rPr>
        <w:t xml:space="preserve"> </w:t>
      </w:r>
      <w:r w:rsidRPr="00271218">
        <w:rPr>
          <w:sz w:val="24"/>
        </w:rPr>
        <w:t>задачи,</w:t>
      </w:r>
      <w:r w:rsidRPr="00271218">
        <w:rPr>
          <w:spacing w:val="-6"/>
          <w:sz w:val="24"/>
        </w:rPr>
        <w:t xml:space="preserve"> </w:t>
      </w:r>
      <w:r w:rsidRPr="00271218">
        <w:rPr>
          <w:sz w:val="24"/>
        </w:rPr>
        <w:t>допускающие</w:t>
      </w:r>
      <w:r w:rsidRPr="00271218">
        <w:rPr>
          <w:spacing w:val="-7"/>
          <w:sz w:val="24"/>
        </w:rPr>
        <w:t xml:space="preserve"> </w:t>
      </w:r>
      <w:r w:rsidRPr="00271218">
        <w:rPr>
          <w:sz w:val="24"/>
        </w:rPr>
        <w:t>альтернативные</w:t>
      </w:r>
      <w:r w:rsidRPr="00271218">
        <w:rPr>
          <w:spacing w:val="-8"/>
          <w:sz w:val="24"/>
        </w:rPr>
        <w:t xml:space="preserve"> </w:t>
      </w:r>
      <w:r w:rsidRPr="00271218">
        <w:rPr>
          <w:sz w:val="24"/>
        </w:rPr>
        <w:t>решения; в) работа с информацией:</w:t>
      </w:r>
    </w:p>
    <w:p w:rsidR="00B37B8B" w:rsidRPr="00271218" w:rsidRDefault="00B37B8B" w:rsidP="006631A9">
      <w:pPr>
        <w:pStyle w:val="a7"/>
        <w:numPr>
          <w:ilvl w:val="0"/>
          <w:numId w:val="86"/>
        </w:numPr>
        <w:tabs>
          <w:tab w:val="left" w:pos="1089"/>
        </w:tabs>
        <w:ind w:left="0" w:right="685"/>
        <w:rPr>
          <w:sz w:val="24"/>
        </w:rPr>
      </w:pPr>
      <w:r w:rsidRPr="00271218">
        <w:rPr>
          <w:sz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7B8B" w:rsidRPr="00271218" w:rsidRDefault="00B37B8B" w:rsidP="006631A9">
      <w:pPr>
        <w:pStyle w:val="a7"/>
        <w:numPr>
          <w:ilvl w:val="0"/>
          <w:numId w:val="86"/>
        </w:numPr>
        <w:tabs>
          <w:tab w:val="left" w:pos="1089"/>
        </w:tabs>
        <w:ind w:left="0" w:right="692"/>
        <w:rPr>
          <w:sz w:val="24"/>
        </w:rPr>
      </w:pPr>
      <w:r w:rsidRPr="00271218">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37B8B" w:rsidRPr="00271218" w:rsidRDefault="00B37B8B" w:rsidP="006631A9">
      <w:pPr>
        <w:pStyle w:val="a7"/>
        <w:numPr>
          <w:ilvl w:val="0"/>
          <w:numId w:val="86"/>
        </w:numPr>
        <w:tabs>
          <w:tab w:val="left" w:pos="1089"/>
        </w:tabs>
        <w:ind w:left="0" w:right="690"/>
        <w:rPr>
          <w:sz w:val="24"/>
        </w:rPr>
      </w:pPr>
      <w:r w:rsidRPr="00271218">
        <w:rPr>
          <w:sz w:val="24"/>
        </w:rPr>
        <w:t>оценивать достоверность, легитимность информации, ее соответствие правовым и морально-этическим нормам;</w:t>
      </w:r>
    </w:p>
    <w:p w:rsidR="00B37B8B" w:rsidRPr="00271218" w:rsidRDefault="00B37B8B" w:rsidP="006631A9">
      <w:pPr>
        <w:pStyle w:val="a7"/>
        <w:numPr>
          <w:ilvl w:val="0"/>
          <w:numId w:val="86"/>
        </w:numPr>
        <w:tabs>
          <w:tab w:val="left" w:pos="1089"/>
        </w:tabs>
        <w:ind w:left="0" w:right="687"/>
        <w:rPr>
          <w:sz w:val="24"/>
        </w:rPr>
      </w:pPr>
      <w:r w:rsidRPr="00271218">
        <w:rPr>
          <w:sz w:val="24"/>
        </w:rPr>
        <w:t>использовать средства информационных и коммуникационных технологий в решении когнитивных,</w:t>
      </w:r>
      <w:r w:rsidRPr="00271218">
        <w:rPr>
          <w:spacing w:val="-3"/>
          <w:sz w:val="24"/>
        </w:rPr>
        <w:t xml:space="preserve"> </w:t>
      </w:r>
      <w:r w:rsidRPr="00271218">
        <w:rPr>
          <w:sz w:val="24"/>
        </w:rPr>
        <w:t>коммуникативных</w:t>
      </w:r>
      <w:r w:rsidRPr="00271218">
        <w:rPr>
          <w:spacing w:val="-1"/>
          <w:sz w:val="24"/>
        </w:rPr>
        <w:t xml:space="preserve"> </w:t>
      </w:r>
      <w:r w:rsidRPr="00271218">
        <w:rPr>
          <w:sz w:val="24"/>
        </w:rPr>
        <w:t>и организационных задач</w:t>
      </w:r>
      <w:r w:rsidRPr="00271218">
        <w:rPr>
          <w:spacing w:val="-2"/>
          <w:sz w:val="24"/>
        </w:rPr>
        <w:t xml:space="preserve"> </w:t>
      </w:r>
      <w:r w:rsidRPr="00271218">
        <w:rPr>
          <w:sz w:val="24"/>
        </w:rPr>
        <w:t>с</w:t>
      </w:r>
      <w:r w:rsidRPr="00271218">
        <w:rPr>
          <w:spacing w:val="-2"/>
          <w:sz w:val="24"/>
        </w:rPr>
        <w:t xml:space="preserve"> </w:t>
      </w:r>
      <w:r w:rsidRPr="00271218">
        <w:rPr>
          <w:sz w:val="24"/>
        </w:rPr>
        <w:t>соблюдением</w:t>
      </w:r>
      <w:r w:rsidRPr="00271218">
        <w:rPr>
          <w:spacing w:val="-2"/>
          <w:sz w:val="24"/>
        </w:rPr>
        <w:t xml:space="preserve"> </w:t>
      </w:r>
      <w:r w:rsidRPr="00271218">
        <w:rPr>
          <w:sz w:val="24"/>
        </w:rPr>
        <w:t>требований эргономики, техники безопасности, гигиены, ресурсосбережения, правовых и этических норм, норм информационной безопасности;</w:t>
      </w:r>
    </w:p>
    <w:p w:rsidR="00B37B8B" w:rsidRPr="00271218" w:rsidRDefault="00B37B8B" w:rsidP="006631A9">
      <w:pPr>
        <w:pStyle w:val="a7"/>
        <w:numPr>
          <w:ilvl w:val="0"/>
          <w:numId w:val="86"/>
        </w:numPr>
        <w:tabs>
          <w:tab w:val="left" w:pos="1089"/>
        </w:tabs>
        <w:ind w:left="0" w:right="691"/>
        <w:rPr>
          <w:sz w:val="24"/>
        </w:rPr>
      </w:pPr>
      <w:r w:rsidRPr="00271218">
        <w:rPr>
          <w:sz w:val="24"/>
        </w:rPr>
        <w:t>владеть навыками распознавания и защиты информации, информационной безопасности личности.</w:t>
      </w:r>
    </w:p>
    <w:p w:rsidR="00B37B8B" w:rsidRPr="00271218" w:rsidRDefault="00B37B8B" w:rsidP="00A41634">
      <w:pPr>
        <w:pStyle w:val="a5"/>
        <w:tabs>
          <w:tab w:val="left" w:pos="2734"/>
          <w:tab w:val="left" w:pos="3948"/>
          <w:tab w:val="left" w:pos="6103"/>
          <w:tab w:val="left" w:pos="7935"/>
          <w:tab w:val="left" w:pos="9072"/>
        </w:tabs>
        <w:spacing w:before="272"/>
        <w:ind w:left="0" w:right="694" w:firstLine="707"/>
        <w:jc w:val="left"/>
      </w:pPr>
      <w:r w:rsidRPr="00271218">
        <w:rPr>
          <w:spacing w:val="-2"/>
        </w:rPr>
        <w:t>Овладение</w:t>
      </w:r>
      <w:r w:rsidRPr="00271218">
        <w:tab/>
      </w:r>
      <w:r w:rsidRPr="00271218">
        <w:rPr>
          <w:spacing w:val="-2"/>
        </w:rPr>
        <w:t>системой</w:t>
      </w:r>
      <w:r w:rsidRPr="00271218">
        <w:tab/>
      </w:r>
      <w:r w:rsidRPr="00271218">
        <w:rPr>
          <w:spacing w:val="-2"/>
        </w:rPr>
        <w:t>коммуникативных</w:t>
      </w:r>
      <w:r w:rsidRPr="00271218">
        <w:tab/>
      </w:r>
      <w:r w:rsidRPr="00271218">
        <w:rPr>
          <w:spacing w:val="-2"/>
        </w:rPr>
        <w:t>универсальных</w:t>
      </w:r>
      <w:r w:rsidRPr="00271218">
        <w:tab/>
      </w:r>
      <w:r w:rsidRPr="00271218">
        <w:rPr>
          <w:spacing w:val="-2"/>
        </w:rPr>
        <w:t>учебных</w:t>
      </w:r>
      <w:r w:rsidRPr="00271218">
        <w:tab/>
      </w:r>
      <w:r w:rsidRPr="00271218">
        <w:rPr>
          <w:spacing w:val="-2"/>
        </w:rPr>
        <w:t xml:space="preserve">действий </w:t>
      </w:r>
      <w:r w:rsidRPr="00271218">
        <w:t>обеспечивает</w:t>
      </w:r>
      <w:r w:rsidRPr="00271218">
        <w:rPr>
          <w:spacing w:val="-7"/>
        </w:rPr>
        <w:t xml:space="preserve"> </w:t>
      </w:r>
      <w:proofErr w:type="spellStart"/>
      <w:r w:rsidRPr="00271218">
        <w:t>сформированность</w:t>
      </w:r>
      <w:proofErr w:type="spellEnd"/>
      <w:r w:rsidRPr="00271218">
        <w:rPr>
          <w:spacing w:val="-5"/>
        </w:rPr>
        <w:t xml:space="preserve"> </w:t>
      </w:r>
      <w:r w:rsidRPr="00271218">
        <w:t>социальных</w:t>
      </w:r>
      <w:r w:rsidRPr="00271218">
        <w:rPr>
          <w:spacing w:val="-3"/>
        </w:rPr>
        <w:t xml:space="preserve"> </w:t>
      </w:r>
      <w:r w:rsidRPr="00271218">
        <w:t>навыков</w:t>
      </w:r>
      <w:r w:rsidRPr="00271218">
        <w:rPr>
          <w:spacing w:val="-6"/>
        </w:rPr>
        <w:t xml:space="preserve"> </w:t>
      </w:r>
      <w:r w:rsidRPr="00271218">
        <w:t>общения,</w:t>
      </w:r>
      <w:r w:rsidRPr="00271218">
        <w:rPr>
          <w:spacing w:val="-5"/>
        </w:rPr>
        <w:t xml:space="preserve"> </w:t>
      </w:r>
      <w:r w:rsidRPr="00271218">
        <w:t>совместной</w:t>
      </w:r>
      <w:r w:rsidRPr="00271218">
        <w:rPr>
          <w:spacing w:val="-4"/>
        </w:rPr>
        <w:t xml:space="preserve"> </w:t>
      </w:r>
      <w:r w:rsidRPr="00271218">
        <w:rPr>
          <w:spacing w:val="-2"/>
        </w:rPr>
        <w:t>деятельности.</w:t>
      </w:r>
    </w:p>
    <w:p w:rsidR="00B37B8B" w:rsidRPr="00271218" w:rsidRDefault="00B37B8B" w:rsidP="00A41634">
      <w:pPr>
        <w:pStyle w:val="a5"/>
        <w:ind w:left="0" w:right="2871" w:firstLine="0"/>
        <w:jc w:val="left"/>
      </w:pPr>
      <w:r w:rsidRPr="00271218">
        <w:t>Овладение</w:t>
      </w:r>
      <w:r w:rsidRPr="00271218">
        <w:rPr>
          <w:spacing w:val="-12"/>
        </w:rPr>
        <w:t xml:space="preserve"> </w:t>
      </w:r>
      <w:r w:rsidRPr="00271218">
        <w:t>универсальными</w:t>
      </w:r>
      <w:r w:rsidRPr="00271218">
        <w:rPr>
          <w:spacing w:val="-12"/>
        </w:rPr>
        <w:t xml:space="preserve"> </w:t>
      </w:r>
      <w:r w:rsidRPr="00271218">
        <w:t>коммуникативными</w:t>
      </w:r>
      <w:r w:rsidRPr="00271218">
        <w:rPr>
          <w:spacing w:val="-12"/>
        </w:rPr>
        <w:t xml:space="preserve"> </w:t>
      </w:r>
      <w:r w:rsidRPr="00271218">
        <w:t>действиями: а) общение:</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осуществлять</w:t>
      </w:r>
      <w:r w:rsidRPr="00271218">
        <w:rPr>
          <w:spacing w:val="-3"/>
          <w:sz w:val="24"/>
        </w:rPr>
        <w:t xml:space="preserve"> </w:t>
      </w:r>
      <w:r w:rsidRPr="00271218">
        <w:rPr>
          <w:sz w:val="24"/>
        </w:rPr>
        <w:t>коммуникации</w:t>
      </w:r>
      <w:r w:rsidRPr="00271218">
        <w:rPr>
          <w:spacing w:val="-3"/>
          <w:sz w:val="24"/>
        </w:rPr>
        <w:t xml:space="preserve"> </w:t>
      </w:r>
      <w:r w:rsidRPr="00271218">
        <w:rPr>
          <w:sz w:val="24"/>
        </w:rPr>
        <w:t>во</w:t>
      </w:r>
      <w:r w:rsidRPr="00271218">
        <w:rPr>
          <w:spacing w:val="-2"/>
          <w:sz w:val="24"/>
        </w:rPr>
        <w:t xml:space="preserve"> </w:t>
      </w:r>
      <w:r w:rsidRPr="00271218">
        <w:rPr>
          <w:sz w:val="24"/>
        </w:rPr>
        <w:t>всех</w:t>
      </w:r>
      <w:r w:rsidRPr="00271218">
        <w:rPr>
          <w:spacing w:val="-1"/>
          <w:sz w:val="24"/>
        </w:rPr>
        <w:t xml:space="preserve"> </w:t>
      </w:r>
      <w:r w:rsidRPr="00271218">
        <w:rPr>
          <w:sz w:val="24"/>
        </w:rPr>
        <w:t>сферах</w:t>
      </w:r>
      <w:r w:rsidRPr="00271218">
        <w:rPr>
          <w:spacing w:val="4"/>
          <w:sz w:val="24"/>
        </w:rPr>
        <w:t xml:space="preserve"> </w:t>
      </w:r>
      <w:r w:rsidRPr="00271218">
        <w:rPr>
          <w:spacing w:val="-2"/>
          <w:sz w:val="24"/>
        </w:rPr>
        <w:t>жизни;</w:t>
      </w:r>
    </w:p>
    <w:p w:rsidR="00B37B8B" w:rsidRPr="00271218" w:rsidRDefault="00B37B8B" w:rsidP="006631A9">
      <w:pPr>
        <w:pStyle w:val="a7"/>
        <w:numPr>
          <w:ilvl w:val="0"/>
          <w:numId w:val="86"/>
        </w:numPr>
        <w:tabs>
          <w:tab w:val="left" w:pos="1089"/>
        </w:tabs>
        <w:ind w:left="0" w:right="693"/>
        <w:jc w:val="left"/>
        <w:rPr>
          <w:sz w:val="24"/>
        </w:rPr>
      </w:pPr>
      <w:r w:rsidRPr="00271218">
        <w:rPr>
          <w:sz w:val="24"/>
        </w:rPr>
        <w:t>распознавать</w:t>
      </w:r>
      <w:r w:rsidRPr="00271218">
        <w:rPr>
          <w:spacing w:val="-2"/>
          <w:sz w:val="24"/>
        </w:rPr>
        <w:t xml:space="preserve"> </w:t>
      </w:r>
      <w:r w:rsidRPr="00271218">
        <w:rPr>
          <w:sz w:val="24"/>
        </w:rPr>
        <w:t>невербальные</w:t>
      </w:r>
      <w:r w:rsidRPr="00271218">
        <w:rPr>
          <w:spacing w:val="-5"/>
          <w:sz w:val="24"/>
        </w:rPr>
        <w:t xml:space="preserve"> </w:t>
      </w:r>
      <w:r w:rsidRPr="00271218">
        <w:rPr>
          <w:sz w:val="24"/>
        </w:rPr>
        <w:t>средства</w:t>
      </w:r>
      <w:r w:rsidRPr="00271218">
        <w:rPr>
          <w:spacing w:val="-4"/>
          <w:sz w:val="24"/>
        </w:rPr>
        <w:t xml:space="preserve"> </w:t>
      </w:r>
      <w:r w:rsidRPr="00271218">
        <w:rPr>
          <w:sz w:val="24"/>
        </w:rPr>
        <w:t>общения,</w:t>
      </w:r>
      <w:r w:rsidRPr="00271218">
        <w:rPr>
          <w:spacing w:val="-3"/>
          <w:sz w:val="24"/>
        </w:rPr>
        <w:t xml:space="preserve"> </w:t>
      </w:r>
      <w:r w:rsidRPr="00271218">
        <w:rPr>
          <w:sz w:val="24"/>
        </w:rPr>
        <w:t>понимать</w:t>
      </w:r>
      <w:r w:rsidRPr="00271218">
        <w:rPr>
          <w:spacing w:val="-4"/>
          <w:sz w:val="24"/>
        </w:rPr>
        <w:t xml:space="preserve"> </w:t>
      </w:r>
      <w:r w:rsidRPr="00271218">
        <w:rPr>
          <w:sz w:val="24"/>
        </w:rPr>
        <w:t>значение</w:t>
      </w:r>
      <w:r w:rsidRPr="00271218">
        <w:rPr>
          <w:spacing w:val="-4"/>
          <w:sz w:val="24"/>
        </w:rPr>
        <w:t xml:space="preserve"> </w:t>
      </w:r>
      <w:r w:rsidRPr="00271218">
        <w:rPr>
          <w:sz w:val="24"/>
        </w:rPr>
        <w:t>социальных</w:t>
      </w:r>
      <w:r w:rsidRPr="00271218">
        <w:rPr>
          <w:spacing w:val="-1"/>
          <w:sz w:val="24"/>
        </w:rPr>
        <w:t xml:space="preserve"> </w:t>
      </w:r>
      <w:r w:rsidRPr="00271218">
        <w:rPr>
          <w:sz w:val="24"/>
        </w:rPr>
        <w:t>знаков, распознавать предпосылки конфликтных ситуаций и смягчать конфликты;</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владеть</w:t>
      </w:r>
      <w:r w:rsidRPr="00271218">
        <w:rPr>
          <w:spacing w:val="-3"/>
          <w:sz w:val="24"/>
        </w:rPr>
        <w:t xml:space="preserve"> </w:t>
      </w:r>
      <w:r w:rsidRPr="00271218">
        <w:rPr>
          <w:sz w:val="24"/>
        </w:rPr>
        <w:t>различными</w:t>
      </w:r>
      <w:r w:rsidRPr="00271218">
        <w:rPr>
          <w:spacing w:val="-3"/>
          <w:sz w:val="24"/>
        </w:rPr>
        <w:t xml:space="preserve"> </w:t>
      </w:r>
      <w:r w:rsidRPr="00271218">
        <w:rPr>
          <w:sz w:val="24"/>
        </w:rPr>
        <w:t>способами</w:t>
      </w:r>
      <w:r w:rsidRPr="00271218">
        <w:rPr>
          <w:spacing w:val="-3"/>
          <w:sz w:val="24"/>
        </w:rPr>
        <w:t xml:space="preserve"> </w:t>
      </w:r>
      <w:r w:rsidRPr="00271218">
        <w:rPr>
          <w:sz w:val="24"/>
        </w:rPr>
        <w:t>общения</w:t>
      </w:r>
      <w:r w:rsidRPr="00271218">
        <w:rPr>
          <w:spacing w:val="-2"/>
          <w:sz w:val="24"/>
        </w:rPr>
        <w:t xml:space="preserve"> </w:t>
      </w:r>
      <w:r w:rsidRPr="00271218">
        <w:rPr>
          <w:sz w:val="24"/>
        </w:rPr>
        <w:t>и</w:t>
      </w:r>
      <w:r w:rsidRPr="00271218">
        <w:rPr>
          <w:spacing w:val="-3"/>
          <w:sz w:val="24"/>
        </w:rPr>
        <w:t xml:space="preserve"> </w:t>
      </w:r>
      <w:r w:rsidRPr="00271218">
        <w:rPr>
          <w:spacing w:val="-2"/>
          <w:sz w:val="24"/>
        </w:rPr>
        <w:t>взаимодействия;</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аргументированно</w:t>
      </w:r>
      <w:r w:rsidRPr="00271218">
        <w:rPr>
          <w:spacing w:val="-7"/>
          <w:sz w:val="24"/>
        </w:rPr>
        <w:t xml:space="preserve"> </w:t>
      </w:r>
      <w:r w:rsidRPr="00271218">
        <w:rPr>
          <w:sz w:val="24"/>
        </w:rPr>
        <w:t>вести</w:t>
      </w:r>
      <w:r w:rsidRPr="00271218">
        <w:rPr>
          <w:spacing w:val="-4"/>
          <w:sz w:val="24"/>
        </w:rPr>
        <w:t xml:space="preserve"> </w:t>
      </w:r>
      <w:r w:rsidRPr="00271218">
        <w:rPr>
          <w:sz w:val="24"/>
        </w:rPr>
        <w:t>диалог,</w:t>
      </w:r>
      <w:r w:rsidRPr="00271218">
        <w:rPr>
          <w:spacing w:val="-2"/>
          <w:sz w:val="24"/>
        </w:rPr>
        <w:t xml:space="preserve"> </w:t>
      </w:r>
      <w:r w:rsidRPr="00271218">
        <w:rPr>
          <w:sz w:val="24"/>
        </w:rPr>
        <w:t>уметь</w:t>
      </w:r>
      <w:r w:rsidRPr="00271218">
        <w:rPr>
          <w:spacing w:val="-4"/>
          <w:sz w:val="24"/>
        </w:rPr>
        <w:t xml:space="preserve"> </w:t>
      </w:r>
      <w:r w:rsidRPr="00271218">
        <w:rPr>
          <w:sz w:val="24"/>
        </w:rPr>
        <w:t>смягчать конфликтные</w:t>
      </w:r>
      <w:r w:rsidRPr="00271218">
        <w:rPr>
          <w:spacing w:val="-6"/>
          <w:sz w:val="24"/>
        </w:rPr>
        <w:t xml:space="preserve"> </w:t>
      </w:r>
      <w:r w:rsidRPr="00271218">
        <w:rPr>
          <w:spacing w:val="-2"/>
          <w:sz w:val="24"/>
        </w:rPr>
        <w:t>ситуации;</w:t>
      </w:r>
    </w:p>
    <w:p w:rsidR="00B37B8B" w:rsidRPr="00271218" w:rsidRDefault="00B37B8B" w:rsidP="006631A9">
      <w:pPr>
        <w:pStyle w:val="a7"/>
        <w:numPr>
          <w:ilvl w:val="0"/>
          <w:numId w:val="86"/>
        </w:numPr>
        <w:tabs>
          <w:tab w:val="left" w:pos="1089"/>
        </w:tabs>
        <w:ind w:left="0" w:right="693"/>
        <w:jc w:val="left"/>
        <w:rPr>
          <w:sz w:val="24"/>
        </w:rPr>
      </w:pPr>
      <w:r w:rsidRPr="00271218">
        <w:rPr>
          <w:sz w:val="24"/>
        </w:rPr>
        <w:t>развернуто</w:t>
      </w:r>
      <w:r w:rsidRPr="00271218">
        <w:rPr>
          <w:spacing w:val="80"/>
          <w:sz w:val="24"/>
        </w:rPr>
        <w:t xml:space="preserve"> </w:t>
      </w:r>
      <w:r w:rsidRPr="00271218">
        <w:rPr>
          <w:sz w:val="24"/>
        </w:rPr>
        <w:t>и</w:t>
      </w:r>
      <w:r w:rsidRPr="00271218">
        <w:rPr>
          <w:spacing w:val="80"/>
          <w:sz w:val="24"/>
        </w:rPr>
        <w:t xml:space="preserve"> </w:t>
      </w:r>
      <w:r w:rsidRPr="00271218">
        <w:rPr>
          <w:sz w:val="24"/>
        </w:rPr>
        <w:t>логично</w:t>
      </w:r>
      <w:r w:rsidRPr="00271218">
        <w:rPr>
          <w:spacing w:val="80"/>
          <w:sz w:val="24"/>
        </w:rPr>
        <w:t xml:space="preserve"> </w:t>
      </w:r>
      <w:r w:rsidRPr="00271218">
        <w:rPr>
          <w:sz w:val="24"/>
        </w:rPr>
        <w:t>излагать</w:t>
      </w:r>
      <w:r w:rsidRPr="00271218">
        <w:rPr>
          <w:spacing w:val="80"/>
          <w:sz w:val="24"/>
        </w:rPr>
        <w:t xml:space="preserve"> </w:t>
      </w:r>
      <w:r w:rsidRPr="00271218">
        <w:rPr>
          <w:sz w:val="24"/>
        </w:rPr>
        <w:t>свою</w:t>
      </w:r>
      <w:r w:rsidRPr="00271218">
        <w:rPr>
          <w:spacing w:val="80"/>
          <w:sz w:val="24"/>
        </w:rPr>
        <w:t xml:space="preserve"> </w:t>
      </w:r>
      <w:r w:rsidRPr="00271218">
        <w:rPr>
          <w:sz w:val="24"/>
        </w:rPr>
        <w:t>точку</w:t>
      </w:r>
      <w:r w:rsidRPr="00271218">
        <w:rPr>
          <w:spacing w:val="80"/>
          <w:sz w:val="24"/>
        </w:rPr>
        <w:t xml:space="preserve"> </w:t>
      </w:r>
      <w:r w:rsidRPr="00271218">
        <w:rPr>
          <w:sz w:val="24"/>
        </w:rPr>
        <w:t>зрения</w:t>
      </w:r>
      <w:r w:rsidRPr="00271218">
        <w:rPr>
          <w:spacing w:val="80"/>
          <w:sz w:val="24"/>
        </w:rPr>
        <w:t xml:space="preserve"> </w:t>
      </w:r>
      <w:r w:rsidRPr="00271218">
        <w:rPr>
          <w:sz w:val="24"/>
        </w:rPr>
        <w:t>с</w:t>
      </w:r>
      <w:r w:rsidRPr="00271218">
        <w:rPr>
          <w:spacing w:val="80"/>
          <w:sz w:val="24"/>
        </w:rPr>
        <w:t xml:space="preserve"> </w:t>
      </w:r>
      <w:r w:rsidRPr="00271218">
        <w:rPr>
          <w:sz w:val="24"/>
        </w:rPr>
        <w:t>использованием</w:t>
      </w:r>
      <w:r w:rsidRPr="00271218">
        <w:rPr>
          <w:spacing w:val="80"/>
          <w:sz w:val="24"/>
        </w:rPr>
        <w:t xml:space="preserve"> </w:t>
      </w:r>
      <w:r w:rsidRPr="00271218">
        <w:rPr>
          <w:sz w:val="24"/>
        </w:rPr>
        <w:t xml:space="preserve">языковых </w:t>
      </w:r>
      <w:r w:rsidRPr="00271218">
        <w:rPr>
          <w:spacing w:val="-2"/>
          <w:sz w:val="24"/>
        </w:rPr>
        <w:t>средств;</w:t>
      </w:r>
    </w:p>
    <w:p w:rsidR="00B37B8B" w:rsidRPr="00271218" w:rsidRDefault="00B37B8B" w:rsidP="00A41634">
      <w:pPr>
        <w:pStyle w:val="a5"/>
        <w:spacing w:line="276" w:lineRule="exact"/>
        <w:ind w:left="0" w:firstLine="0"/>
        <w:jc w:val="left"/>
      </w:pPr>
      <w:r w:rsidRPr="00271218">
        <w:t>б)</w:t>
      </w:r>
      <w:r w:rsidRPr="00271218">
        <w:rPr>
          <w:spacing w:val="-5"/>
        </w:rPr>
        <w:t xml:space="preserve"> </w:t>
      </w:r>
      <w:r w:rsidRPr="00271218">
        <w:t>совместная</w:t>
      </w:r>
      <w:r w:rsidRPr="00271218">
        <w:rPr>
          <w:spacing w:val="-2"/>
        </w:rPr>
        <w:t xml:space="preserve"> деятельность:</w:t>
      </w:r>
    </w:p>
    <w:p w:rsidR="00B37B8B" w:rsidRPr="00271218" w:rsidRDefault="00B37B8B" w:rsidP="006631A9">
      <w:pPr>
        <w:pStyle w:val="a7"/>
        <w:numPr>
          <w:ilvl w:val="0"/>
          <w:numId w:val="86"/>
        </w:numPr>
        <w:tabs>
          <w:tab w:val="left" w:pos="1088"/>
        </w:tabs>
        <w:spacing w:line="293" w:lineRule="exact"/>
        <w:ind w:left="0" w:hanging="359"/>
        <w:rPr>
          <w:sz w:val="24"/>
        </w:rPr>
      </w:pPr>
      <w:r w:rsidRPr="00271218">
        <w:rPr>
          <w:sz w:val="24"/>
        </w:rPr>
        <w:t>понимать</w:t>
      </w:r>
      <w:r w:rsidRPr="00271218">
        <w:rPr>
          <w:spacing w:val="-8"/>
          <w:sz w:val="24"/>
        </w:rPr>
        <w:t xml:space="preserve"> </w:t>
      </w:r>
      <w:r w:rsidRPr="00271218">
        <w:rPr>
          <w:sz w:val="24"/>
        </w:rPr>
        <w:t>и</w:t>
      </w:r>
      <w:r w:rsidRPr="00271218">
        <w:rPr>
          <w:spacing w:val="-5"/>
          <w:sz w:val="24"/>
        </w:rPr>
        <w:t xml:space="preserve"> </w:t>
      </w:r>
      <w:r w:rsidRPr="00271218">
        <w:rPr>
          <w:sz w:val="24"/>
        </w:rPr>
        <w:t>использовать</w:t>
      </w:r>
      <w:r w:rsidRPr="00271218">
        <w:rPr>
          <w:spacing w:val="-4"/>
          <w:sz w:val="24"/>
        </w:rPr>
        <w:t xml:space="preserve"> </w:t>
      </w:r>
      <w:r w:rsidRPr="00271218">
        <w:rPr>
          <w:sz w:val="24"/>
        </w:rPr>
        <w:t>преимущества</w:t>
      </w:r>
      <w:r w:rsidRPr="00271218">
        <w:rPr>
          <w:spacing w:val="-6"/>
          <w:sz w:val="24"/>
        </w:rPr>
        <w:t xml:space="preserve"> </w:t>
      </w:r>
      <w:r w:rsidRPr="00271218">
        <w:rPr>
          <w:sz w:val="24"/>
        </w:rPr>
        <w:t>командной</w:t>
      </w:r>
      <w:r w:rsidRPr="00271218">
        <w:rPr>
          <w:spacing w:val="-7"/>
          <w:sz w:val="24"/>
        </w:rPr>
        <w:t xml:space="preserve"> </w:t>
      </w:r>
      <w:r w:rsidRPr="00271218">
        <w:rPr>
          <w:sz w:val="24"/>
        </w:rPr>
        <w:t>и</w:t>
      </w:r>
      <w:r w:rsidRPr="00271218">
        <w:rPr>
          <w:spacing w:val="-5"/>
          <w:sz w:val="24"/>
        </w:rPr>
        <w:t xml:space="preserve"> </w:t>
      </w:r>
      <w:r w:rsidRPr="00271218">
        <w:rPr>
          <w:sz w:val="24"/>
        </w:rPr>
        <w:t>индивидуальной</w:t>
      </w:r>
      <w:r w:rsidRPr="00271218">
        <w:rPr>
          <w:spacing w:val="-6"/>
          <w:sz w:val="24"/>
        </w:rPr>
        <w:t xml:space="preserve"> </w:t>
      </w:r>
      <w:r w:rsidRPr="00271218">
        <w:rPr>
          <w:spacing w:val="-2"/>
          <w:sz w:val="24"/>
        </w:rPr>
        <w:t>работы;</w:t>
      </w:r>
    </w:p>
    <w:p w:rsidR="00B37B8B" w:rsidRPr="00271218" w:rsidRDefault="00B37B8B" w:rsidP="006631A9">
      <w:pPr>
        <w:pStyle w:val="a7"/>
        <w:numPr>
          <w:ilvl w:val="0"/>
          <w:numId w:val="86"/>
        </w:numPr>
        <w:tabs>
          <w:tab w:val="left" w:pos="1089"/>
        </w:tabs>
        <w:ind w:left="0" w:right="689"/>
        <w:rPr>
          <w:sz w:val="24"/>
        </w:rPr>
      </w:pPr>
      <w:r w:rsidRPr="00271218">
        <w:rPr>
          <w:sz w:val="24"/>
        </w:rPr>
        <w:t>выбирать тематику и методы совместных действий с учетом общих интересов и возможностей каждого члена коллектива;</w:t>
      </w:r>
    </w:p>
    <w:p w:rsidR="00B37B8B" w:rsidRPr="00271218" w:rsidRDefault="00B37B8B" w:rsidP="006631A9">
      <w:pPr>
        <w:pStyle w:val="a7"/>
        <w:numPr>
          <w:ilvl w:val="0"/>
          <w:numId w:val="86"/>
        </w:numPr>
        <w:tabs>
          <w:tab w:val="left" w:pos="1089"/>
        </w:tabs>
        <w:ind w:left="0" w:right="691"/>
        <w:rPr>
          <w:sz w:val="24"/>
        </w:rPr>
      </w:pPr>
      <w:r w:rsidRPr="00271218">
        <w:rPr>
          <w:sz w:val="24"/>
        </w:rPr>
        <w:t>принимать цели совместной деятельности, организовывать и координировать</w:t>
      </w:r>
      <w:r w:rsidRPr="00271218">
        <w:rPr>
          <w:spacing w:val="40"/>
          <w:sz w:val="24"/>
        </w:rPr>
        <w:t xml:space="preserve"> </w:t>
      </w:r>
      <w:r w:rsidRPr="00271218">
        <w:rPr>
          <w:sz w:val="24"/>
        </w:rPr>
        <w:t>действия по ее достижению: составлять план действий, распределять роли с учетом мнений участников, обсуждать результаты совместной работы;</w:t>
      </w:r>
    </w:p>
    <w:p w:rsidR="00B37B8B" w:rsidRPr="00271218" w:rsidRDefault="00B37B8B" w:rsidP="006631A9">
      <w:pPr>
        <w:pStyle w:val="a7"/>
        <w:numPr>
          <w:ilvl w:val="0"/>
          <w:numId w:val="86"/>
        </w:numPr>
        <w:tabs>
          <w:tab w:val="left" w:pos="1089"/>
        </w:tabs>
        <w:ind w:left="0" w:right="691"/>
        <w:rPr>
          <w:sz w:val="24"/>
        </w:rPr>
      </w:pPr>
      <w:r w:rsidRPr="00271218">
        <w:rPr>
          <w:sz w:val="24"/>
        </w:rPr>
        <w:t>оценивать</w:t>
      </w:r>
      <w:r w:rsidRPr="00271218">
        <w:rPr>
          <w:spacing w:val="-3"/>
          <w:sz w:val="24"/>
        </w:rPr>
        <w:t xml:space="preserve"> </w:t>
      </w:r>
      <w:r w:rsidRPr="00271218">
        <w:rPr>
          <w:sz w:val="24"/>
        </w:rPr>
        <w:t>качество</w:t>
      </w:r>
      <w:r w:rsidRPr="00271218">
        <w:rPr>
          <w:spacing w:val="-2"/>
          <w:sz w:val="24"/>
        </w:rPr>
        <w:t xml:space="preserve"> </w:t>
      </w:r>
      <w:r w:rsidRPr="00271218">
        <w:rPr>
          <w:sz w:val="24"/>
        </w:rPr>
        <w:t>своего</w:t>
      </w:r>
      <w:r w:rsidRPr="00271218">
        <w:rPr>
          <w:spacing w:val="-2"/>
          <w:sz w:val="24"/>
        </w:rPr>
        <w:t xml:space="preserve"> </w:t>
      </w:r>
      <w:r w:rsidRPr="00271218">
        <w:rPr>
          <w:sz w:val="24"/>
        </w:rPr>
        <w:t>вклада</w:t>
      </w:r>
      <w:r w:rsidRPr="00271218">
        <w:rPr>
          <w:spacing w:val="-3"/>
          <w:sz w:val="24"/>
        </w:rPr>
        <w:t xml:space="preserve"> </w:t>
      </w:r>
      <w:r w:rsidRPr="00271218">
        <w:rPr>
          <w:sz w:val="24"/>
        </w:rPr>
        <w:t>и</w:t>
      </w:r>
      <w:r w:rsidRPr="00271218">
        <w:rPr>
          <w:spacing w:val="-1"/>
          <w:sz w:val="24"/>
        </w:rPr>
        <w:t xml:space="preserve"> </w:t>
      </w:r>
      <w:r w:rsidRPr="00271218">
        <w:rPr>
          <w:sz w:val="24"/>
        </w:rPr>
        <w:t>каждого участника</w:t>
      </w:r>
      <w:r w:rsidRPr="00271218">
        <w:rPr>
          <w:spacing w:val="-3"/>
          <w:sz w:val="24"/>
        </w:rPr>
        <w:t xml:space="preserve"> </w:t>
      </w:r>
      <w:r w:rsidRPr="00271218">
        <w:rPr>
          <w:sz w:val="24"/>
        </w:rPr>
        <w:t>команды</w:t>
      </w:r>
      <w:r w:rsidRPr="00271218">
        <w:rPr>
          <w:spacing w:val="-3"/>
          <w:sz w:val="24"/>
        </w:rPr>
        <w:t xml:space="preserve"> </w:t>
      </w:r>
      <w:r w:rsidRPr="00271218">
        <w:rPr>
          <w:sz w:val="24"/>
        </w:rPr>
        <w:t>в</w:t>
      </w:r>
      <w:r w:rsidRPr="00271218">
        <w:rPr>
          <w:spacing w:val="-3"/>
          <w:sz w:val="24"/>
        </w:rPr>
        <w:t xml:space="preserve"> </w:t>
      </w:r>
      <w:r w:rsidRPr="00271218">
        <w:rPr>
          <w:sz w:val="24"/>
        </w:rPr>
        <w:t>общий</w:t>
      </w:r>
      <w:r w:rsidRPr="00271218">
        <w:rPr>
          <w:spacing w:val="-1"/>
          <w:sz w:val="24"/>
        </w:rPr>
        <w:t xml:space="preserve"> </w:t>
      </w:r>
      <w:r w:rsidRPr="00271218">
        <w:rPr>
          <w:sz w:val="24"/>
        </w:rPr>
        <w:t>результат</w:t>
      </w:r>
      <w:r w:rsidRPr="00271218">
        <w:rPr>
          <w:spacing w:val="-2"/>
          <w:sz w:val="24"/>
        </w:rPr>
        <w:t xml:space="preserve"> </w:t>
      </w:r>
      <w:r w:rsidRPr="00271218">
        <w:rPr>
          <w:sz w:val="24"/>
        </w:rPr>
        <w:t>по разработанным критериям;</w:t>
      </w:r>
    </w:p>
    <w:p w:rsidR="00B37B8B" w:rsidRPr="00271218" w:rsidRDefault="00B37B8B" w:rsidP="006631A9">
      <w:pPr>
        <w:pStyle w:val="a7"/>
        <w:numPr>
          <w:ilvl w:val="0"/>
          <w:numId w:val="86"/>
        </w:numPr>
        <w:tabs>
          <w:tab w:val="left" w:pos="1089"/>
        </w:tabs>
        <w:ind w:left="0" w:right="691"/>
        <w:rPr>
          <w:sz w:val="24"/>
        </w:rPr>
      </w:pPr>
      <w:r w:rsidRPr="00271218">
        <w:rPr>
          <w:sz w:val="24"/>
        </w:rPr>
        <w:t>предлагать новые проекты, оценивать идеи с позиции новизны, оригинальности, практической значимости;</w:t>
      </w:r>
    </w:p>
    <w:p w:rsidR="00B37B8B" w:rsidRPr="00271218" w:rsidRDefault="00B37B8B" w:rsidP="006631A9">
      <w:pPr>
        <w:pStyle w:val="a7"/>
        <w:numPr>
          <w:ilvl w:val="0"/>
          <w:numId w:val="86"/>
        </w:numPr>
        <w:tabs>
          <w:tab w:val="left" w:pos="1089"/>
        </w:tabs>
        <w:ind w:left="0" w:right="691"/>
        <w:rPr>
          <w:sz w:val="24"/>
        </w:rPr>
      </w:pPr>
      <w:r w:rsidRPr="00271218">
        <w:rPr>
          <w:sz w:val="24"/>
        </w:rPr>
        <w:t>координировать и выполнять работу в условиях реального, виртуального и комбинированного взаимодействия;</w:t>
      </w:r>
    </w:p>
    <w:p w:rsidR="00B37B8B" w:rsidRPr="00271218" w:rsidRDefault="00B37B8B" w:rsidP="006631A9">
      <w:pPr>
        <w:pStyle w:val="a7"/>
        <w:numPr>
          <w:ilvl w:val="0"/>
          <w:numId w:val="86"/>
        </w:numPr>
        <w:tabs>
          <w:tab w:val="left" w:pos="1089"/>
        </w:tabs>
        <w:ind w:left="0" w:right="690"/>
        <w:rPr>
          <w:sz w:val="24"/>
        </w:rPr>
      </w:pPr>
      <w:r w:rsidRPr="00271218">
        <w:rPr>
          <w:sz w:val="24"/>
        </w:rPr>
        <w:t>осуществлять позитивное стратегическое поведение в различных ситуациях, проявлять творчество и воображение, быть инициативным.</w:t>
      </w:r>
    </w:p>
    <w:p w:rsidR="00B37B8B" w:rsidRPr="00271218" w:rsidRDefault="00B37B8B" w:rsidP="00A41634">
      <w:pPr>
        <w:pStyle w:val="a5"/>
        <w:tabs>
          <w:tab w:val="left" w:pos="2674"/>
          <w:tab w:val="left" w:pos="4473"/>
          <w:tab w:val="left" w:pos="6403"/>
          <w:tab w:val="left" w:pos="7640"/>
          <w:tab w:val="left" w:pos="9050"/>
        </w:tabs>
        <w:spacing w:before="272"/>
        <w:ind w:left="0" w:right="687" w:firstLine="707"/>
        <w:jc w:val="left"/>
      </w:pPr>
      <w:r w:rsidRPr="00271218">
        <w:rPr>
          <w:spacing w:val="-2"/>
        </w:rPr>
        <w:t>Овладение</w:t>
      </w:r>
      <w:r w:rsidRPr="00271218">
        <w:tab/>
      </w:r>
      <w:r w:rsidRPr="00271218">
        <w:rPr>
          <w:spacing w:val="-2"/>
        </w:rPr>
        <w:t>регулятивными</w:t>
      </w:r>
      <w:r w:rsidRPr="00271218">
        <w:tab/>
      </w:r>
      <w:r w:rsidRPr="00271218">
        <w:rPr>
          <w:spacing w:val="-2"/>
        </w:rPr>
        <w:t>универсальными</w:t>
      </w:r>
      <w:r w:rsidRPr="00271218">
        <w:tab/>
      </w:r>
      <w:r w:rsidRPr="00271218">
        <w:rPr>
          <w:spacing w:val="-2"/>
        </w:rPr>
        <w:t>учебными</w:t>
      </w:r>
      <w:r w:rsidRPr="00271218">
        <w:tab/>
      </w:r>
      <w:r w:rsidRPr="00271218">
        <w:rPr>
          <w:spacing w:val="-2"/>
        </w:rPr>
        <w:t>действиями</w:t>
      </w:r>
      <w:r w:rsidRPr="00271218">
        <w:tab/>
      </w:r>
      <w:r w:rsidRPr="00271218">
        <w:rPr>
          <w:spacing w:val="-2"/>
        </w:rPr>
        <w:t xml:space="preserve">включает </w:t>
      </w:r>
      <w:r w:rsidRPr="00271218">
        <w:t>умения самоорганизации, самоконтроля, развитие эмоционального интеллекта.</w:t>
      </w:r>
    </w:p>
    <w:p w:rsidR="00B37B8B" w:rsidRPr="00271218" w:rsidRDefault="00B37B8B" w:rsidP="00A41634">
      <w:pPr>
        <w:pStyle w:val="a5"/>
        <w:ind w:left="0" w:right="3425" w:firstLine="0"/>
        <w:jc w:val="left"/>
      </w:pPr>
      <w:r w:rsidRPr="00271218">
        <w:t>Овладение</w:t>
      </w:r>
      <w:r w:rsidRPr="00271218">
        <w:rPr>
          <w:spacing w:val="-11"/>
        </w:rPr>
        <w:t xml:space="preserve"> </w:t>
      </w:r>
      <w:r w:rsidRPr="00271218">
        <w:t>универсальными</w:t>
      </w:r>
      <w:r w:rsidRPr="00271218">
        <w:rPr>
          <w:spacing w:val="-12"/>
        </w:rPr>
        <w:t xml:space="preserve"> </w:t>
      </w:r>
      <w:r w:rsidRPr="00271218">
        <w:t>регулятивными</w:t>
      </w:r>
      <w:r w:rsidRPr="00271218">
        <w:rPr>
          <w:spacing w:val="-12"/>
        </w:rPr>
        <w:t xml:space="preserve"> </w:t>
      </w:r>
      <w:r w:rsidRPr="00271218">
        <w:t xml:space="preserve">действиями: а) </w:t>
      </w:r>
      <w:r w:rsidRPr="00271218">
        <w:lastRenderedPageBreak/>
        <w:t>самоорганизация:</w:t>
      </w:r>
    </w:p>
    <w:p w:rsidR="00B37B8B" w:rsidRPr="00271218" w:rsidRDefault="00B37B8B" w:rsidP="006631A9">
      <w:pPr>
        <w:pStyle w:val="a7"/>
        <w:numPr>
          <w:ilvl w:val="0"/>
          <w:numId w:val="86"/>
        </w:numPr>
        <w:tabs>
          <w:tab w:val="left" w:pos="1089"/>
        </w:tabs>
        <w:spacing w:before="86"/>
        <w:ind w:left="0" w:right="690"/>
        <w:rPr>
          <w:sz w:val="24"/>
        </w:rPr>
      </w:pPr>
      <w:r w:rsidRPr="00271218">
        <w:rPr>
          <w:sz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7B8B" w:rsidRPr="00271218" w:rsidRDefault="00B37B8B" w:rsidP="006631A9">
      <w:pPr>
        <w:pStyle w:val="a7"/>
        <w:numPr>
          <w:ilvl w:val="0"/>
          <w:numId w:val="86"/>
        </w:numPr>
        <w:tabs>
          <w:tab w:val="left" w:pos="1089"/>
        </w:tabs>
        <w:spacing w:before="1"/>
        <w:ind w:left="0" w:right="692"/>
        <w:rPr>
          <w:sz w:val="24"/>
        </w:rPr>
      </w:pPr>
      <w:r w:rsidRPr="00271218">
        <w:rPr>
          <w:sz w:val="24"/>
        </w:rPr>
        <w:t>самостоятельно составлять план решения проблемы с учетом имеющихся ресурсов, собственных возможностей и предпочтений;</w:t>
      </w:r>
    </w:p>
    <w:p w:rsidR="00B37B8B" w:rsidRPr="00271218" w:rsidRDefault="00B37B8B" w:rsidP="006631A9">
      <w:pPr>
        <w:pStyle w:val="a7"/>
        <w:numPr>
          <w:ilvl w:val="0"/>
          <w:numId w:val="86"/>
        </w:numPr>
        <w:tabs>
          <w:tab w:val="left" w:pos="1089"/>
        </w:tabs>
        <w:spacing w:line="292" w:lineRule="exact"/>
        <w:ind w:left="0"/>
        <w:jc w:val="left"/>
        <w:rPr>
          <w:sz w:val="24"/>
        </w:rPr>
      </w:pPr>
      <w:r w:rsidRPr="00271218">
        <w:rPr>
          <w:sz w:val="24"/>
        </w:rPr>
        <w:t>давать</w:t>
      </w:r>
      <w:r w:rsidRPr="00271218">
        <w:rPr>
          <w:spacing w:val="-1"/>
          <w:sz w:val="24"/>
        </w:rPr>
        <w:t xml:space="preserve"> </w:t>
      </w:r>
      <w:r w:rsidRPr="00271218">
        <w:rPr>
          <w:sz w:val="24"/>
        </w:rPr>
        <w:t>оценку</w:t>
      </w:r>
      <w:r w:rsidRPr="00271218">
        <w:rPr>
          <w:spacing w:val="-9"/>
          <w:sz w:val="24"/>
        </w:rPr>
        <w:t xml:space="preserve"> </w:t>
      </w:r>
      <w:r w:rsidRPr="00271218">
        <w:rPr>
          <w:sz w:val="24"/>
        </w:rPr>
        <w:t xml:space="preserve">новым </w:t>
      </w:r>
      <w:r w:rsidRPr="00271218">
        <w:rPr>
          <w:spacing w:val="-2"/>
          <w:sz w:val="24"/>
        </w:rPr>
        <w:t>ситуациям;</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расширять</w:t>
      </w:r>
      <w:r w:rsidRPr="00271218">
        <w:rPr>
          <w:spacing w:val="-4"/>
          <w:sz w:val="24"/>
        </w:rPr>
        <w:t xml:space="preserve"> </w:t>
      </w:r>
      <w:r w:rsidRPr="00271218">
        <w:rPr>
          <w:sz w:val="24"/>
        </w:rPr>
        <w:t>рамки учебного</w:t>
      </w:r>
      <w:r w:rsidRPr="00271218">
        <w:rPr>
          <w:spacing w:val="-2"/>
          <w:sz w:val="24"/>
        </w:rPr>
        <w:t xml:space="preserve"> </w:t>
      </w:r>
      <w:r w:rsidRPr="00271218">
        <w:rPr>
          <w:sz w:val="24"/>
        </w:rPr>
        <w:t>предмета</w:t>
      </w:r>
      <w:r w:rsidRPr="00271218">
        <w:rPr>
          <w:spacing w:val="-3"/>
          <w:sz w:val="24"/>
        </w:rPr>
        <w:t xml:space="preserve"> </w:t>
      </w:r>
      <w:r w:rsidRPr="00271218">
        <w:rPr>
          <w:sz w:val="24"/>
        </w:rPr>
        <w:t>на</w:t>
      </w:r>
      <w:r w:rsidRPr="00271218">
        <w:rPr>
          <w:spacing w:val="-3"/>
          <w:sz w:val="24"/>
        </w:rPr>
        <w:t xml:space="preserve"> </w:t>
      </w:r>
      <w:r w:rsidRPr="00271218">
        <w:rPr>
          <w:sz w:val="24"/>
        </w:rPr>
        <w:t>основе</w:t>
      </w:r>
      <w:r w:rsidRPr="00271218">
        <w:rPr>
          <w:spacing w:val="-3"/>
          <w:sz w:val="24"/>
        </w:rPr>
        <w:t xml:space="preserve"> </w:t>
      </w:r>
      <w:r w:rsidRPr="00271218">
        <w:rPr>
          <w:sz w:val="24"/>
        </w:rPr>
        <w:t xml:space="preserve">личных </w:t>
      </w:r>
      <w:r w:rsidRPr="00271218">
        <w:rPr>
          <w:spacing w:val="-2"/>
          <w:sz w:val="24"/>
        </w:rPr>
        <w:t>предпочтений;</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делать</w:t>
      </w:r>
      <w:r w:rsidRPr="00271218">
        <w:rPr>
          <w:spacing w:val="-5"/>
          <w:sz w:val="24"/>
        </w:rPr>
        <w:t xml:space="preserve"> </w:t>
      </w:r>
      <w:r w:rsidRPr="00271218">
        <w:rPr>
          <w:sz w:val="24"/>
        </w:rPr>
        <w:t>осознанный</w:t>
      </w:r>
      <w:r w:rsidRPr="00271218">
        <w:rPr>
          <w:spacing w:val="-3"/>
          <w:sz w:val="24"/>
        </w:rPr>
        <w:t xml:space="preserve"> </w:t>
      </w:r>
      <w:r w:rsidRPr="00271218">
        <w:rPr>
          <w:sz w:val="24"/>
        </w:rPr>
        <w:t>выбор,</w:t>
      </w:r>
      <w:r w:rsidRPr="00271218">
        <w:rPr>
          <w:spacing w:val="-4"/>
          <w:sz w:val="24"/>
        </w:rPr>
        <w:t xml:space="preserve"> </w:t>
      </w:r>
      <w:r w:rsidRPr="00271218">
        <w:rPr>
          <w:sz w:val="24"/>
        </w:rPr>
        <w:t>аргументировать</w:t>
      </w:r>
      <w:r w:rsidRPr="00271218">
        <w:rPr>
          <w:spacing w:val="-2"/>
          <w:sz w:val="24"/>
        </w:rPr>
        <w:t xml:space="preserve"> </w:t>
      </w:r>
      <w:r w:rsidRPr="00271218">
        <w:rPr>
          <w:sz w:val="24"/>
        </w:rPr>
        <w:t>его,</w:t>
      </w:r>
      <w:r w:rsidRPr="00271218">
        <w:rPr>
          <w:spacing w:val="-3"/>
          <w:sz w:val="24"/>
        </w:rPr>
        <w:t xml:space="preserve"> </w:t>
      </w:r>
      <w:r w:rsidRPr="00271218">
        <w:rPr>
          <w:sz w:val="24"/>
        </w:rPr>
        <w:t>брать</w:t>
      </w:r>
      <w:r w:rsidRPr="00271218">
        <w:rPr>
          <w:spacing w:val="-4"/>
          <w:sz w:val="24"/>
        </w:rPr>
        <w:t xml:space="preserve"> </w:t>
      </w:r>
      <w:r w:rsidRPr="00271218">
        <w:rPr>
          <w:sz w:val="24"/>
        </w:rPr>
        <w:t>ответственность</w:t>
      </w:r>
      <w:r w:rsidRPr="00271218">
        <w:rPr>
          <w:spacing w:val="-3"/>
          <w:sz w:val="24"/>
        </w:rPr>
        <w:t xml:space="preserve"> </w:t>
      </w:r>
      <w:r w:rsidRPr="00271218">
        <w:rPr>
          <w:sz w:val="24"/>
        </w:rPr>
        <w:t>за</w:t>
      </w:r>
      <w:r w:rsidRPr="00271218">
        <w:rPr>
          <w:spacing w:val="-4"/>
          <w:sz w:val="24"/>
        </w:rPr>
        <w:t xml:space="preserve"> </w:t>
      </w:r>
      <w:r w:rsidRPr="00271218">
        <w:rPr>
          <w:spacing w:val="-2"/>
          <w:sz w:val="24"/>
        </w:rPr>
        <w:t>решение;</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оценивать</w:t>
      </w:r>
      <w:r w:rsidRPr="00271218">
        <w:rPr>
          <w:spacing w:val="-8"/>
          <w:sz w:val="24"/>
        </w:rPr>
        <w:t xml:space="preserve"> </w:t>
      </w:r>
      <w:r w:rsidRPr="00271218">
        <w:rPr>
          <w:sz w:val="24"/>
        </w:rPr>
        <w:t>приобретенный</w:t>
      </w:r>
      <w:r w:rsidRPr="00271218">
        <w:rPr>
          <w:spacing w:val="-7"/>
          <w:sz w:val="24"/>
        </w:rPr>
        <w:t xml:space="preserve"> </w:t>
      </w:r>
      <w:r w:rsidRPr="00271218">
        <w:rPr>
          <w:spacing w:val="-2"/>
          <w:sz w:val="24"/>
        </w:rPr>
        <w:t>опыт;</w:t>
      </w:r>
    </w:p>
    <w:p w:rsidR="00B37B8B" w:rsidRPr="00271218" w:rsidRDefault="00B37B8B" w:rsidP="006631A9">
      <w:pPr>
        <w:pStyle w:val="a7"/>
        <w:numPr>
          <w:ilvl w:val="0"/>
          <w:numId w:val="86"/>
        </w:numPr>
        <w:tabs>
          <w:tab w:val="left" w:pos="1089"/>
        </w:tabs>
        <w:ind w:left="0" w:right="693"/>
        <w:jc w:val="left"/>
        <w:rPr>
          <w:sz w:val="24"/>
        </w:rPr>
      </w:pPr>
      <w:r w:rsidRPr="00271218">
        <w:rPr>
          <w:sz w:val="24"/>
        </w:rPr>
        <w:t>способствовать</w:t>
      </w:r>
      <w:r w:rsidRPr="00271218">
        <w:rPr>
          <w:spacing w:val="28"/>
          <w:sz w:val="24"/>
        </w:rPr>
        <w:t xml:space="preserve"> </w:t>
      </w:r>
      <w:r w:rsidRPr="00271218">
        <w:rPr>
          <w:sz w:val="24"/>
        </w:rPr>
        <w:t>формированию и проявлению</w:t>
      </w:r>
      <w:r w:rsidRPr="00271218">
        <w:rPr>
          <w:spacing w:val="27"/>
          <w:sz w:val="24"/>
        </w:rPr>
        <w:t xml:space="preserve"> </w:t>
      </w:r>
      <w:r w:rsidRPr="00271218">
        <w:rPr>
          <w:sz w:val="24"/>
        </w:rPr>
        <w:t>широкой эрудиции в разных</w:t>
      </w:r>
      <w:r w:rsidRPr="00271218">
        <w:rPr>
          <w:spacing w:val="29"/>
          <w:sz w:val="24"/>
        </w:rPr>
        <w:t xml:space="preserve"> </w:t>
      </w:r>
      <w:r w:rsidRPr="00271218">
        <w:rPr>
          <w:sz w:val="24"/>
        </w:rPr>
        <w:t>областях знаний, постоянно повышать свой образовательный и культурный уровень;</w:t>
      </w:r>
    </w:p>
    <w:p w:rsidR="00B37B8B" w:rsidRPr="00271218" w:rsidRDefault="00B37B8B" w:rsidP="00A41634">
      <w:pPr>
        <w:pStyle w:val="a5"/>
        <w:spacing w:before="1" w:line="276" w:lineRule="exact"/>
        <w:ind w:left="0" w:firstLine="0"/>
        <w:jc w:val="left"/>
      </w:pPr>
      <w:r w:rsidRPr="00271218">
        <w:t>б)</w:t>
      </w:r>
      <w:r w:rsidRPr="00271218">
        <w:rPr>
          <w:spacing w:val="-2"/>
        </w:rPr>
        <w:t xml:space="preserve"> самоконтроль:</w:t>
      </w:r>
    </w:p>
    <w:p w:rsidR="00B37B8B" w:rsidRPr="00271218" w:rsidRDefault="00B37B8B" w:rsidP="006631A9">
      <w:pPr>
        <w:pStyle w:val="a7"/>
        <w:numPr>
          <w:ilvl w:val="0"/>
          <w:numId w:val="86"/>
        </w:numPr>
        <w:tabs>
          <w:tab w:val="left" w:pos="1089"/>
        </w:tabs>
        <w:ind w:left="0" w:right="693"/>
        <w:jc w:val="left"/>
        <w:rPr>
          <w:sz w:val="24"/>
        </w:rPr>
      </w:pPr>
      <w:r w:rsidRPr="00271218">
        <w:rPr>
          <w:sz w:val="24"/>
        </w:rPr>
        <w:t>давать</w:t>
      </w:r>
      <w:r w:rsidRPr="00271218">
        <w:rPr>
          <w:spacing w:val="40"/>
          <w:sz w:val="24"/>
        </w:rPr>
        <w:t xml:space="preserve"> </w:t>
      </w:r>
      <w:r w:rsidRPr="00271218">
        <w:rPr>
          <w:sz w:val="24"/>
        </w:rPr>
        <w:t>оценку</w:t>
      </w:r>
      <w:r w:rsidRPr="00271218">
        <w:rPr>
          <w:spacing w:val="40"/>
          <w:sz w:val="24"/>
        </w:rPr>
        <w:t xml:space="preserve"> </w:t>
      </w:r>
      <w:r w:rsidRPr="00271218">
        <w:rPr>
          <w:sz w:val="24"/>
        </w:rPr>
        <w:t>новым</w:t>
      </w:r>
      <w:r w:rsidRPr="00271218">
        <w:rPr>
          <w:spacing w:val="40"/>
          <w:sz w:val="24"/>
        </w:rPr>
        <w:t xml:space="preserve"> </w:t>
      </w:r>
      <w:r w:rsidRPr="00271218">
        <w:rPr>
          <w:sz w:val="24"/>
        </w:rPr>
        <w:t>ситуациям,</w:t>
      </w:r>
      <w:r w:rsidRPr="00271218">
        <w:rPr>
          <w:spacing w:val="40"/>
          <w:sz w:val="24"/>
        </w:rPr>
        <w:t xml:space="preserve"> </w:t>
      </w:r>
      <w:r w:rsidRPr="00271218">
        <w:rPr>
          <w:sz w:val="24"/>
        </w:rPr>
        <w:t>вносить</w:t>
      </w:r>
      <w:r w:rsidRPr="00271218">
        <w:rPr>
          <w:spacing w:val="40"/>
          <w:sz w:val="24"/>
        </w:rPr>
        <w:t xml:space="preserve"> </w:t>
      </w:r>
      <w:r w:rsidRPr="00271218">
        <w:rPr>
          <w:sz w:val="24"/>
        </w:rPr>
        <w:t>коррективы</w:t>
      </w:r>
      <w:r w:rsidRPr="00271218">
        <w:rPr>
          <w:spacing w:val="40"/>
          <w:sz w:val="24"/>
        </w:rPr>
        <w:t xml:space="preserve"> </w:t>
      </w:r>
      <w:r w:rsidRPr="00271218">
        <w:rPr>
          <w:sz w:val="24"/>
        </w:rPr>
        <w:t>в</w:t>
      </w:r>
      <w:r w:rsidRPr="00271218">
        <w:rPr>
          <w:spacing w:val="40"/>
          <w:sz w:val="24"/>
        </w:rPr>
        <w:t xml:space="preserve"> </w:t>
      </w:r>
      <w:r w:rsidRPr="00271218">
        <w:rPr>
          <w:sz w:val="24"/>
        </w:rPr>
        <w:t>деятельность,</w:t>
      </w:r>
      <w:r w:rsidRPr="00271218">
        <w:rPr>
          <w:spacing w:val="40"/>
          <w:sz w:val="24"/>
        </w:rPr>
        <w:t xml:space="preserve"> </w:t>
      </w:r>
      <w:r w:rsidRPr="00271218">
        <w:rPr>
          <w:sz w:val="24"/>
        </w:rPr>
        <w:t>оценивать</w:t>
      </w:r>
      <w:r w:rsidRPr="00271218">
        <w:rPr>
          <w:spacing w:val="80"/>
          <w:sz w:val="24"/>
        </w:rPr>
        <w:t xml:space="preserve"> </w:t>
      </w:r>
      <w:r w:rsidRPr="00271218">
        <w:rPr>
          <w:sz w:val="24"/>
        </w:rPr>
        <w:t>соответствие результатов целям;</w:t>
      </w:r>
    </w:p>
    <w:p w:rsidR="00B37B8B" w:rsidRPr="00271218" w:rsidRDefault="00B37B8B" w:rsidP="006631A9">
      <w:pPr>
        <w:pStyle w:val="a7"/>
        <w:numPr>
          <w:ilvl w:val="0"/>
          <w:numId w:val="86"/>
        </w:numPr>
        <w:tabs>
          <w:tab w:val="left" w:pos="1089"/>
        </w:tabs>
        <w:ind w:left="0" w:right="693"/>
        <w:jc w:val="left"/>
        <w:rPr>
          <w:sz w:val="24"/>
        </w:rPr>
      </w:pPr>
      <w:r w:rsidRPr="00271218">
        <w:rPr>
          <w:sz w:val="24"/>
        </w:rPr>
        <w:t>владеть навыками познавательной рефлексии как осознания совершаемых действий и мыслительных процессов, их результатов и оснований;</w:t>
      </w:r>
    </w:p>
    <w:p w:rsidR="00B37B8B" w:rsidRPr="00271218" w:rsidRDefault="00B37B8B" w:rsidP="006631A9">
      <w:pPr>
        <w:pStyle w:val="a7"/>
        <w:numPr>
          <w:ilvl w:val="0"/>
          <w:numId w:val="86"/>
        </w:numPr>
        <w:tabs>
          <w:tab w:val="left" w:pos="1089"/>
        </w:tabs>
        <w:spacing w:line="292" w:lineRule="exact"/>
        <w:ind w:left="0"/>
        <w:jc w:val="left"/>
        <w:rPr>
          <w:sz w:val="24"/>
        </w:rPr>
      </w:pPr>
      <w:r w:rsidRPr="00271218">
        <w:rPr>
          <w:sz w:val="24"/>
        </w:rPr>
        <w:t>использовать</w:t>
      </w:r>
      <w:r w:rsidRPr="00271218">
        <w:rPr>
          <w:spacing w:val="-6"/>
          <w:sz w:val="24"/>
        </w:rPr>
        <w:t xml:space="preserve"> </w:t>
      </w:r>
      <w:r w:rsidRPr="00271218">
        <w:rPr>
          <w:sz w:val="24"/>
        </w:rPr>
        <w:t>приемы</w:t>
      </w:r>
      <w:r w:rsidRPr="00271218">
        <w:rPr>
          <w:spacing w:val="-4"/>
          <w:sz w:val="24"/>
        </w:rPr>
        <w:t xml:space="preserve"> </w:t>
      </w:r>
      <w:r w:rsidRPr="00271218">
        <w:rPr>
          <w:sz w:val="24"/>
        </w:rPr>
        <w:t>рефлексии</w:t>
      </w:r>
      <w:r w:rsidRPr="00271218">
        <w:rPr>
          <w:spacing w:val="-4"/>
          <w:sz w:val="24"/>
        </w:rPr>
        <w:t xml:space="preserve"> </w:t>
      </w:r>
      <w:r w:rsidRPr="00271218">
        <w:rPr>
          <w:sz w:val="24"/>
        </w:rPr>
        <w:t>для</w:t>
      </w:r>
      <w:r w:rsidRPr="00271218">
        <w:rPr>
          <w:spacing w:val="-4"/>
          <w:sz w:val="24"/>
        </w:rPr>
        <w:t xml:space="preserve"> </w:t>
      </w:r>
      <w:r w:rsidRPr="00271218">
        <w:rPr>
          <w:sz w:val="24"/>
        </w:rPr>
        <w:t>оценки</w:t>
      </w:r>
      <w:r w:rsidRPr="00271218">
        <w:rPr>
          <w:spacing w:val="-4"/>
          <w:sz w:val="24"/>
        </w:rPr>
        <w:t xml:space="preserve"> </w:t>
      </w:r>
      <w:r w:rsidRPr="00271218">
        <w:rPr>
          <w:sz w:val="24"/>
        </w:rPr>
        <w:t>ситуации,</w:t>
      </w:r>
      <w:r w:rsidRPr="00271218">
        <w:rPr>
          <w:spacing w:val="-4"/>
          <w:sz w:val="24"/>
        </w:rPr>
        <w:t xml:space="preserve"> </w:t>
      </w:r>
      <w:r w:rsidRPr="00271218">
        <w:rPr>
          <w:sz w:val="24"/>
        </w:rPr>
        <w:t>выбора</w:t>
      </w:r>
      <w:r w:rsidRPr="00271218">
        <w:rPr>
          <w:spacing w:val="-4"/>
          <w:sz w:val="24"/>
        </w:rPr>
        <w:t xml:space="preserve"> </w:t>
      </w:r>
      <w:r w:rsidRPr="00271218">
        <w:rPr>
          <w:sz w:val="24"/>
        </w:rPr>
        <w:t>верного</w:t>
      </w:r>
      <w:r w:rsidRPr="00271218">
        <w:rPr>
          <w:spacing w:val="-4"/>
          <w:sz w:val="24"/>
        </w:rPr>
        <w:t xml:space="preserve"> </w:t>
      </w:r>
      <w:r w:rsidRPr="00271218">
        <w:rPr>
          <w:spacing w:val="-2"/>
          <w:sz w:val="24"/>
        </w:rPr>
        <w:t>решения;</w:t>
      </w:r>
    </w:p>
    <w:p w:rsidR="00B37B8B" w:rsidRPr="00271218" w:rsidRDefault="00B37B8B" w:rsidP="006631A9">
      <w:pPr>
        <w:pStyle w:val="a7"/>
        <w:numPr>
          <w:ilvl w:val="0"/>
          <w:numId w:val="86"/>
        </w:numPr>
        <w:tabs>
          <w:tab w:val="left" w:pos="1089"/>
          <w:tab w:val="left" w:pos="1370"/>
        </w:tabs>
        <w:ind w:left="0" w:right="1663" w:hanging="641"/>
        <w:jc w:val="left"/>
        <w:rPr>
          <w:sz w:val="24"/>
        </w:rPr>
      </w:pPr>
      <w:r w:rsidRPr="00271218">
        <w:rPr>
          <w:sz w:val="24"/>
        </w:rPr>
        <w:t>уметь</w:t>
      </w:r>
      <w:r w:rsidRPr="00271218">
        <w:rPr>
          <w:spacing w:val="-4"/>
          <w:sz w:val="24"/>
        </w:rPr>
        <w:t xml:space="preserve"> </w:t>
      </w:r>
      <w:r w:rsidRPr="00271218">
        <w:rPr>
          <w:sz w:val="24"/>
        </w:rPr>
        <w:t>оценивать</w:t>
      </w:r>
      <w:r w:rsidRPr="00271218">
        <w:rPr>
          <w:spacing w:val="-4"/>
          <w:sz w:val="24"/>
        </w:rPr>
        <w:t xml:space="preserve"> </w:t>
      </w:r>
      <w:r w:rsidRPr="00271218">
        <w:rPr>
          <w:sz w:val="24"/>
        </w:rPr>
        <w:t>риски</w:t>
      </w:r>
      <w:r w:rsidRPr="00271218">
        <w:rPr>
          <w:spacing w:val="-7"/>
          <w:sz w:val="24"/>
        </w:rPr>
        <w:t xml:space="preserve"> </w:t>
      </w:r>
      <w:r w:rsidRPr="00271218">
        <w:rPr>
          <w:sz w:val="24"/>
        </w:rPr>
        <w:t>и</w:t>
      </w:r>
      <w:r w:rsidRPr="00271218">
        <w:rPr>
          <w:spacing w:val="-5"/>
          <w:sz w:val="24"/>
        </w:rPr>
        <w:t xml:space="preserve"> </w:t>
      </w:r>
      <w:r w:rsidRPr="00271218">
        <w:rPr>
          <w:sz w:val="24"/>
        </w:rPr>
        <w:t>своевременно</w:t>
      </w:r>
      <w:r w:rsidRPr="00271218">
        <w:rPr>
          <w:spacing w:val="-5"/>
          <w:sz w:val="24"/>
        </w:rPr>
        <w:t xml:space="preserve"> </w:t>
      </w:r>
      <w:r w:rsidRPr="00271218">
        <w:rPr>
          <w:sz w:val="24"/>
        </w:rPr>
        <w:t>принимать</w:t>
      </w:r>
      <w:r w:rsidRPr="00271218">
        <w:rPr>
          <w:spacing w:val="-4"/>
          <w:sz w:val="24"/>
        </w:rPr>
        <w:t xml:space="preserve"> </w:t>
      </w:r>
      <w:r w:rsidRPr="00271218">
        <w:rPr>
          <w:sz w:val="24"/>
        </w:rPr>
        <w:t>решения</w:t>
      </w:r>
      <w:r w:rsidRPr="00271218">
        <w:rPr>
          <w:spacing w:val="-5"/>
          <w:sz w:val="24"/>
        </w:rPr>
        <w:t xml:space="preserve"> </w:t>
      </w:r>
      <w:r w:rsidRPr="00271218">
        <w:rPr>
          <w:sz w:val="24"/>
        </w:rPr>
        <w:t>по</w:t>
      </w:r>
      <w:r w:rsidRPr="00271218">
        <w:rPr>
          <w:spacing w:val="-5"/>
          <w:sz w:val="24"/>
        </w:rPr>
        <w:t xml:space="preserve"> </w:t>
      </w:r>
      <w:r w:rsidRPr="00271218">
        <w:rPr>
          <w:sz w:val="24"/>
        </w:rPr>
        <w:t>их</w:t>
      </w:r>
      <w:r w:rsidRPr="00271218">
        <w:rPr>
          <w:spacing w:val="-3"/>
          <w:sz w:val="24"/>
        </w:rPr>
        <w:t xml:space="preserve"> </w:t>
      </w:r>
      <w:r w:rsidRPr="00271218">
        <w:rPr>
          <w:sz w:val="24"/>
        </w:rPr>
        <w:t xml:space="preserve">снижению; в) эмоциональный интеллект, предполагающий </w:t>
      </w:r>
      <w:proofErr w:type="spellStart"/>
      <w:r w:rsidRPr="00271218">
        <w:rPr>
          <w:sz w:val="24"/>
        </w:rPr>
        <w:t>сформированность</w:t>
      </w:r>
      <w:proofErr w:type="spellEnd"/>
      <w:r w:rsidRPr="00271218">
        <w:rPr>
          <w:sz w:val="24"/>
        </w:rPr>
        <w:t>:</w:t>
      </w:r>
    </w:p>
    <w:p w:rsidR="00B37B8B" w:rsidRPr="00271218" w:rsidRDefault="00B37B8B" w:rsidP="006631A9">
      <w:pPr>
        <w:pStyle w:val="a7"/>
        <w:numPr>
          <w:ilvl w:val="0"/>
          <w:numId w:val="86"/>
        </w:numPr>
        <w:tabs>
          <w:tab w:val="left" w:pos="1089"/>
        </w:tabs>
        <w:ind w:left="0" w:right="690"/>
        <w:rPr>
          <w:sz w:val="24"/>
        </w:rPr>
      </w:pPr>
      <w:r w:rsidRPr="00271218">
        <w:rPr>
          <w:sz w:val="24"/>
        </w:rPr>
        <w:t xml:space="preserve">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w:t>
      </w:r>
      <w:r w:rsidRPr="00271218">
        <w:rPr>
          <w:spacing w:val="-2"/>
          <w:sz w:val="24"/>
        </w:rPr>
        <w:t>себе;</w:t>
      </w:r>
    </w:p>
    <w:p w:rsidR="00B37B8B" w:rsidRPr="00271218" w:rsidRDefault="00B37B8B" w:rsidP="006631A9">
      <w:pPr>
        <w:pStyle w:val="a7"/>
        <w:numPr>
          <w:ilvl w:val="0"/>
          <w:numId w:val="86"/>
        </w:numPr>
        <w:tabs>
          <w:tab w:val="left" w:pos="1089"/>
        </w:tabs>
        <w:ind w:left="0" w:right="690"/>
        <w:rPr>
          <w:sz w:val="24"/>
        </w:rPr>
      </w:pPr>
      <w:r w:rsidRPr="00271218">
        <w:rPr>
          <w:sz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37B8B" w:rsidRPr="00271218" w:rsidRDefault="00B37B8B" w:rsidP="006631A9">
      <w:pPr>
        <w:pStyle w:val="a7"/>
        <w:numPr>
          <w:ilvl w:val="0"/>
          <w:numId w:val="86"/>
        </w:numPr>
        <w:tabs>
          <w:tab w:val="left" w:pos="1089"/>
        </w:tabs>
        <w:ind w:left="0" w:right="694"/>
        <w:rPr>
          <w:sz w:val="24"/>
        </w:rPr>
      </w:pPr>
      <w:r w:rsidRPr="00271218">
        <w:rPr>
          <w:sz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7B8B" w:rsidRPr="00271218" w:rsidRDefault="00B37B8B" w:rsidP="006631A9">
      <w:pPr>
        <w:pStyle w:val="a7"/>
        <w:numPr>
          <w:ilvl w:val="0"/>
          <w:numId w:val="86"/>
        </w:numPr>
        <w:tabs>
          <w:tab w:val="left" w:pos="1089"/>
        </w:tabs>
        <w:ind w:left="0" w:right="690"/>
        <w:rPr>
          <w:sz w:val="24"/>
        </w:rPr>
      </w:pPr>
      <w:proofErr w:type="spellStart"/>
      <w:r w:rsidRPr="00271218">
        <w:rPr>
          <w:sz w:val="24"/>
        </w:rPr>
        <w:t>эмпатии</w:t>
      </w:r>
      <w:proofErr w:type="spellEnd"/>
      <w:r w:rsidRPr="00271218">
        <w:rPr>
          <w:sz w:val="24"/>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w:t>
      </w:r>
      <w:r w:rsidRPr="00271218">
        <w:rPr>
          <w:spacing w:val="-2"/>
          <w:sz w:val="24"/>
        </w:rPr>
        <w:t>сопереживанию;</w:t>
      </w:r>
    </w:p>
    <w:p w:rsidR="00B37B8B" w:rsidRPr="00271218" w:rsidRDefault="00B37B8B" w:rsidP="006631A9">
      <w:pPr>
        <w:pStyle w:val="a7"/>
        <w:numPr>
          <w:ilvl w:val="0"/>
          <w:numId w:val="86"/>
        </w:numPr>
        <w:tabs>
          <w:tab w:val="left" w:pos="1089"/>
        </w:tabs>
        <w:ind w:left="0" w:right="695"/>
        <w:rPr>
          <w:sz w:val="24"/>
        </w:rPr>
      </w:pPr>
      <w:r w:rsidRPr="00271218">
        <w:rPr>
          <w:sz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37B8B" w:rsidRPr="00271218" w:rsidRDefault="00B37B8B" w:rsidP="00A41634">
      <w:pPr>
        <w:pStyle w:val="a5"/>
        <w:spacing w:line="275" w:lineRule="exact"/>
        <w:ind w:left="0" w:firstLine="0"/>
      </w:pPr>
      <w:r w:rsidRPr="00271218">
        <w:t>г)</w:t>
      </w:r>
      <w:r w:rsidRPr="00271218">
        <w:rPr>
          <w:spacing w:val="-3"/>
        </w:rPr>
        <w:t xml:space="preserve"> </w:t>
      </w:r>
      <w:r w:rsidRPr="00271218">
        <w:t>принятие</w:t>
      </w:r>
      <w:r w:rsidRPr="00271218">
        <w:rPr>
          <w:spacing w:val="-2"/>
        </w:rPr>
        <w:t xml:space="preserve"> </w:t>
      </w:r>
      <w:r w:rsidRPr="00271218">
        <w:t>себя</w:t>
      </w:r>
      <w:r w:rsidRPr="00271218">
        <w:rPr>
          <w:spacing w:val="-1"/>
        </w:rPr>
        <w:t xml:space="preserve"> </w:t>
      </w:r>
      <w:r w:rsidRPr="00271218">
        <w:t>и других</w:t>
      </w:r>
      <w:r w:rsidRPr="00271218">
        <w:rPr>
          <w:spacing w:val="-2"/>
        </w:rPr>
        <w:t xml:space="preserve"> людей:</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принимать</w:t>
      </w:r>
      <w:r w:rsidRPr="00271218">
        <w:rPr>
          <w:spacing w:val="-4"/>
          <w:sz w:val="24"/>
        </w:rPr>
        <w:t xml:space="preserve"> </w:t>
      </w:r>
      <w:r w:rsidRPr="00271218">
        <w:rPr>
          <w:sz w:val="24"/>
        </w:rPr>
        <w:t>себя,</w:t>
      </w:r>
      <w:r w:rsidRPr="00271218">
        <w:rPr>
          <w:spacing w:val="-3"/>
          <w:sz w:val="24"/>
        </w:rPr>
        <w:t xml:space="preserve"> </w:t>
      </w:r>
      <w:r w:rsidRPr="00271218">
        <w:rPr>
          <w:sz w:val="24"/>
        </w:rPr>
        <w:t>понимая</w:t>
      </w:r>
      <w:r w:rsidRPr="00271218">
        <w:rPr>
          <w:spacing w:val="-3"/>
          <w:sz w:val="24"/>
        </w:rPr>
        <w:t xml:space="preserve"> </w:t>
      </w:r>
      <w:r w:rsidRPr="00271218">
        <w:rPr>
          <w:sz w:val="24"/>
        </w:rPr>
        <w:t>свои</w:t>
      </w:r>
      <w:r w:rsidRPr="00271218">
        <w:rPr>
          <w:spacing w:val="-2"/>
          <w:sz w:val="24"/>
        </w:rPr>
        <w:t xml:space="preserve"> </w:t>
      </w:r>
      <w:r w:rsidRPr="00271218">
        <w:rPr>
          <w:sz w:val="24"/>
        </w:rPr>
        <w:t>недостатки</w:t>
      </w:r>
      <w:r w:rsidRPr="00271218">
        <w:rPr>
          <w:spacing w:val="-3"/>
          <w:sz w:val="24"/>
        </w:rPr>
        <w:t xml:space="preserve"> </w:t>
      </w:r>
      <w:r w:rsidRPr="00271218">
        <w:rPr>
          <w:sz w:val="24"/>
        </w:rPr>
        <w:t>и</w:t>
      </w:r>
      <w:r w:rsidRPr="00271218">
        <w:rPr>
          <w:spacing w:val="-2"/>
          <w:sz w:val="24"/>
        </w:rPr>
        <w:t xml:space="preserve"> достоинства;</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принимать</w:t>
      </w:r>
      <w:r w:rsidRPr="00271218">
        <w:rPr>
          <w:spacing w:val="-5"/>
          <w:sz w:val="24"/>
        </w:rPr>
        <w:t xml:space="preserve"> </w:t>
      </w:r>
      <w:r w:rsidRPr="00271218">
        <w:rPr>
          <w:sz w:val="24"/>
        </w:rPr>
        <w:t>мотивы</w:t>
      </w:r>
      <w:r w:rsidRPr="00271218">
        <w:rPr>
          <w:spacing w:val="-4"/>
          <w:sz w:val="24"/>
        </w:rPr>
        <w:t xml:space="preserve"> </w:t>
      </w:r>
      <w:r w:rsidRPr="00271218">
        <w:rPr>
          <w:sz w:val="24"/>
        </w:rPr>
        <w:t>и</w:t>
      </w:r>
      <w:r w:rsidRPr="00271218">
        <w:rPr>
          <w:spacing w:val="-4"/>
          <w:sz w:val="24"/>
        </w:rPr>
        <w:t xml:space="preserve"> </w:t>
      </w:r>
      <w:r w:rsidRPr="00271218">
        <w:rPr>
          <w:sz w:val="24"/>
        </w:rPr>
        <w:t>аргументы</w:t>
      </w:r>
      <w:r w:rsidRPr="00271218">
        <w:rPr>
          <w:spacing w:val="-3"/>
          <w:sz w:val="24"/>
        </w:rPr>
        <w:t xml:space="preserve"> </w:t>
      </w:r>
      <w:r w:rsidRPr="00271218">
        <w:rPr>
          <w:sz w:val="24"/>
        </w:rPr>
        <w:t>других</w:t>
      </w:r>
      <w:r w:rsidRPr="00271218">
        <w:rPr>
          <w:spacing w:val="-2"/>
          <w:sz w:val="24"/>
        </w:rPr>
        <w:t xml:space="preserve"> </w:t>
      </w:r>
      <w:r w:rsidRPr="00271218">
        <w:rPr>
          <w:sz w:val="24"/>
        </w:rPr>
        <w:t>людей</w:t>
      </w:r>
      <w:r w:rsidRPr="00271218">
        <w:rPr>
          <w:spacing w:val="-5"/>
          <w:sz w:val="24"/>
        </w:rPr>
        <w:t xml:space="preserve"> </w:t>
      </w:r>
      <w:r w:rsidRPr="00271218">
        <w:rPr>
          <w:sz w:val="24"/>
        </w:rPr>
        <w:t>при</w:t>
      </w:r>
      <w:r w:rsidRPr="00271218">
        <w:rPr>
          <w:spacing w:val="-4"/>
          <w:sz w:val="24"/>
        </w:rPr>
        <w:t xml:space="preserve"> </w:t>
      </w:r>
      <w:r w:rsidRPr="00271218">
        <w:rPr>
          <w:sz w:val="24"/>
        </w:rPr>
        <w:t>анализе</w:t>
      </w:r>
      <w:r w:rsidRPr="00271218">
        <w:rPr>
          <w:spacing w:val="-4"/>
          <w:sz w:val="24"/>
        </w:rPr>
        <w:t xml:space="preserve"> </w:t>
      </w:r>
      <w:r w:rsidRPr="00271218">
        <w:rPr>
          <w:sz w:val="24"/>
        </w:rPr>
        <w:t>результатов</w:t>
      </w:r>
      <w:r w:rsidRPr="00271218">
        <w:rPr>
          <w:spacing w:val="-4"/>
          <w:sz w:val="24"/>
        </w:rPr>
        <w:t xml:space="preserve"> </w:t>
      </w:r>
      <w:r w:rsidRPr="00271218">
        <w:rPr>
          <w:spacing w:val="-2"/>
          <w:sz w:val="24"/>
        </w:rPr>
        <w:t>деятельности;</w:t>
      </w:r>
    </w:p>
    <w:p w:rsidR="00B37B8B" w:rsidRPr="00271218" w:rsidRDefault="00B37B8B" w:rsidP="006631A9">
      <w:pPr>
        <w:pStyle w:val="a7"/>
        <w:numPr>
          <w:ilvl w:val="0"/>
          <w:numId w:val="86"/>
        </w:numPr>
        <w:tabs>
          <w:tab w:val="left" w:pos="1089"/>
        </w:tabs>
        <w:spacing w:line="293" w:lineRule="exact"/>
        <w:ind w:left="0"/>
        <w:jc w:val="left"/>
        <w:rPr>
          <w:sz w:val="24"/>
        </w:rPr>
      </w:pPr>
      <w:r w:rsidRPr="00271218">
        <w:rPr>
          <w:sz w:val="24"/>
        </w:rPr>
        <w:t>признавать</w:t>
      </w:r>
      <w:r w:rsidRPr="00271218">
        <w:rPr>
          <w:spacing w:val="-4"/>
          <w:sz w:val="24"/>
        </w:rPr>
        <w:t xml:space="preserve"> </w:t>
      </w:r>
      <w:r w:rsidRPr="00271218">
        <w:rPr>
          <w:sz w:val="24"/>
        </w:rPr>
        <w:t>свое</w:t>
      </w:r>
      <w:r w:rsidRPr="00271218">
        <w:rPr>
          <w:spacing w:val="-4"/>
          <w:sz w:val="24"/>
        </w:rPr>
        <w:t xml:space="preserve"> </w:t>
      </w:r>
      <w:r w:rsidRPr="00271218">
        <w:rPr>
          <w:sz w:val="24"/>
        </w:rPr>
        <w:t>право</w:t>
      </w:r>
      <w:r w:rsidRPr="00271218">
        <w:rPr>
          <w:spacing w:val="-2"/>
          <w:sz w:val="24"/>
        </w:rPr>
        <w:t xml:space="preserve"> </w:t>
      </w:r>
      <w:r w:rsidRPr="00271218">
        <w:rPr>
          <w:sz w:val="24"/>
        </w:rPr>
        <w:t>и</w:t>
      </w:r>
      <w:r w:rsidRPr="00271218">
        <w:rPr>
          <w:spacing w:val="-2"/>
          <w:sz w:val="24"/>
        </w:rPr>
        <w:t xml:space="preserve"> </w:t>
      </w:r>
      <w:r w:rsidRPr="00271218">
        <w:rPr>
          <w:sz w:val="24"/>
        </w:rPr>
        <w:t>право</w:t>
      </w:r>
      <w:r w:rsidRPr="00271218">
        <w:rPr>
          <w:spacing w:val="-2"/>
          <w:sz w:val="24"/>
        </w:rPr>
        <w:t xml:space="preserve"> </w:t>
      </w:r>
      <w:r w:rsidRPr="00271218">
        <w:rPr>
          <w:sz w:val="24"/>
        </w:rPr>
        <w:t>других</w:t>
      </w:r>
      <w:r w:rsidRPr="00271218">
        <w:rPr>
          <w:spacing w:val="-1"/>
          <w:sz w:val="24"/>
        </w:rPr>
        <w:t xml:space="preserve"> </w:t>
      </w:r>
      <w:r w:rsidRPr="00271218">
        <w:rPr>
          <w:sz w:val="24"/>
        </w:rPr>
        <w:t>людей</w:t>
      </w:r>
      <w:r w:rsidRPr="00271218">
        <w:rPr>
          <w:spacing w:val="-4"/>
          <w:sz w:val="24"/>
        </w:rPr>
        <w:t xml:space="preserve"> </w:t>
      </w:r>
      <w:r w:rsidRPr="00271218">
        <w:rPr>
          <w:sz w:val="24"/>
        </w:rPr>
        <w:t>на</w:t>
      </w:r>
      <w:r w:rsidRPr="00271218">
        <w:rPr>
          <w:spacing w:val="-3"/>
          <w:sz w:val="24"/>
        </w:rPr>
        <w:t xml:space="preserve"> </w:t>
      </w:r>
      <w:r w:rsidRPr="00271218">
        <w:rPr>
          <w:spacing w:val="-2"/>
          <w:sz w:val="24"/>
        </w:rPr>
        <w:t>ошибки;</w:t>
      </w:r>
    </w:p>
    <w:p w:rsidR="00B37B8B" w:rsidRPr="00271218" w:rsidRDefault="00B37B8B" w:rsidP="006631A9">
      <w:pPr>
        <w:pStyle w:val="a7"/>
        <w:numPr>
          <w:ilvl w:val="0"/>
          <w:numId w:val="86"/>
        </w:numPr>
        <w:tabs>
          <w:tab w:val="left" w:pos="1089"/>
        </w:tabs>
        <w:ind w:left="0"/>
        <w:jc w:val="left"/>
        <w:rPr>
          <w:sz w:val="24"/>
        </w:rPr>
      </w:pPr>
      <w:r w:rsidRPr="00271218">
        <w:rPr>
          <w:sz w:val="24"/>
        </w:rPr>
        <w:t>развивать</w:t>
      </w:r>
      <w:r w:rsidRPr="00271218">
        <w:rPr>
          <w:spacing w:val="-6"/>
          <w:sz w:val="24"/>
        </w:rPr>
        <w:t xml:space="preserve"> </w:t>
      </w:r>
      <w:r w:rsidRPr="00271218">
        <w:rPr>
          <w:sz w:val="24"/>
        </w:rPr>
        <w:t>способность</w:t>
      </w:r>
      <w:r w:rsidRPr="00271218">
        <w:rPr>
          <w:spacing w:val="-5"/>
          <w:sz w:val="24"/>
        </w:rPr>
        <w:t xml:space="preserve"> </w:t>
      </w:r>
      <w:r w:rsidRPr="00271218">
        <w:rPr>
          <w:sz w:val="24"/>
        </w:rPr>
        <w:t>понимать</w:t>
      </w:r>
      <w:r w:rsidRPr="00271218">
        <w:rPr>
          <w:spacing w:val="-3"/>
          <w:sz w:val="24"/>
        </w:rPr>
        <w:t xml:space="preserve"> </w:t>
      </w:r>
      <w:r w:rsidRPr="00271218">
        <w:rPr>
          <w:sz w:val="24"/>
        </w:rPr>
        <w:t>мир</w:t>
      </w:r>
      <w:r w:rsidRPr="00271218">
        <w:rPr>
          <w:spacing w:val="-5"/>
          <w:sz w:val="24"/>
        </w:rPr>
        <w:t xml:space="preserve"> </w:t>
      </w:r>
      <w:r w:rsidRPr="00271218">
        <w:rPr>
          <w:sz w:val="24"/>
        </w:rPr>
        <w:t>с</w:t>
      </w:r>
      <w:r w:rsidRPr="00271218">
        <w:rPr>
          <w:spacing w:val="-5"/>
          <w:sz w:val="24"/>
        </w:rPr>
        <w:t xml:space="preserve"> </w:t>
      </w:r>
      <w:r w:rsidRPr="00271218">
        <w:rPr>
          <w:sz w:val="24"/>
        </w:rPr>
        <w:t>позиции</w:t>
      </w:r>
      <w:r w:rsidRPr="00271218">
        <w:rPr>
          <w:spacing w:val="-4"/>
          <w:sz w:val="24"/>
        </w:rPr>
        <w:t xml:space="preserve"> </w:t>
      </w:r>
      <w:r w:rsidRPr="00271218">
        <w:rPr>
          <w:sz w:val="24"/>
        </w:rPr>
        <w:t>другого</w:t>
      </w:r>
      <w:r w:rsidRPr="00271218">
        <w:rPr>
          <w:spacing w:val="-2"/>
          <w:sz w:val="24"/>
        </w:rPr>
        <w:t xml:space="preserve"> человека.</w:t>
      </w:r>
    </w:p>
    <w:p w:rsidR="00B37B8B" w:rsidRPr="00271218" w:rsidRDefault="00B37B8B" w:rsidP="00A41634">
      <w:pPr>
        <w:spacing w:before="273" w:line="276" w:lineRule="exact"/>
        <w:rPr>
          <w:i/>
          <w:sz w:val="24"/>
        </w:rPr>
      </w:pPr>
      <w:r w:rsidRPr="00271218">
        <w:rPr>
          <w:i/>
          <w:sz w:val="24"/>
          <w:u w:val="single"/>
        </w:rPr>
        <w:t>Предметные</w:t>
      </w:r>
      <w:r w:rsidRPr="00271218">
        <w:rPr>
          <w:i/>
          <w:spacing w:val="-5"/>
          <w:sz w:val="24"/>
          <w:u w:val="single"/>
        </w:rPr>
        <w:t xml:space="preserve"> </w:t>
      </w:r>
      <w:r w:rsidRPr="00271218">
        <w:rPr>
          <w:i/>
          <w:sz w:val="24"/>
          <w:u w:val="single"/>
        </w:rPr>
        <w:t>результаты</w:t>
      </w:r>
      <w:r w:rsidRPr="00271218">
        <w:rPr>
          <w:i/>
          <w:spacing w:val="-4"/>
          <w:sz w:val="24"/>
          <w:u w:val="single"/>
        </w:rPr>
        <w:t xml:space="preserve"> </w:t>
      </w:r>
      <w:r w:rsidRPr="00271218">
        <w:rPr>
          <w:i/>
          <w:spacing w:val="-2"/>
          <w:sz w:val="24"/>
          <w:u w:val="single"/>
        </w:rPr>
        <w:t>включают:</w:t>
      </w:r>
    </w:p>
    <w:p w:rsidR="00B37B8B" w:rsidRPr="00271218" w:rsidRDefault="00B37B8B" w:rsidP="006631A9">
      <w:pPr>
        <w:pStyle w:val="a7"/>
        <w:numPr>
          <w:ilvl w:val="0"/>
          <w:numId w:val="94"/>
        </w:numPr>
        <w:tabs>
          <w:tab w:val="left" w:pos="1089"/>
        </w:tabs>
        <w:ind w:left="0" w:right="690" w:hanging="425"/>
        <w:rPr>
          <w:sz w:val="24"/>
        </w:rPr>
      </w:pPr>
      <w:r w:rsidRPr="00271218">
        <w:rPr>
          <w:sz w:val="24"/>
        </w:rPr>
        <w:t>освоение</w:t>
      </w:r>
      <w:r w:rsidRPr="00271218">
        <w:rPr>
          <w:spacing w:val="-1"/>
          <w:sz w:val="24"/>
        </w:rPr>
        <w:t xml:space="preserve"> </w:t>
      </w:r>
      <w:r w:rsidRPr="00271218">
        <w:rPr>
          <w:sz w:val="24"/>
        </w:rPr>
        <w:t>обучающимися в ходе</w:t>
      </w:r>
      <w:r w:rsidRPr="00271218">
        <w:rPr>
          <w:spacing w:val="-1"/>
          <w:sz w:val="24"/>
        </w:rPr>
        <w:t xml:space="preserve"> </w:t>
      </w:r>
      <w:r w:rsidRPr="00271218">
        <w:rPr>
          <w:sz w:val="24"/>
        </w:rPr>
        <w:t>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37B8B" w:rsidRPr="00271218" w:rsidRDefault="00B37B8B" w:rsidP="006631A9">
      <w:pPr>
        <w:pStyle w:val="a7"/>
        <w:numPr>
          <w:ilvl w:val="0"/>
          <w:numId w:val="94"/>
        </w:numPr>
        <w:tabs>
          <w:tab w:val="left" w:pos="1089"/>
        </w:tabs>
        <w:ind w:left="0" w:right="692" w:hanging="425"/>
        <w:rPr>
          <w:sz w:val="24"/>
        </w:rPr>
      </w:pPr>
      <w:r w:rsidRPr="00271218">
        <w:rPr>
          <w:sz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37B8B" w:rsidRPr="00271218" w:rsidRDefault="00B37B8B" w:rsidP="00A41634">
      <w:pPr>
        <w:pStyle w:val="a5"/>
        <w:spacing w:line="275" w:lineRule="exact"/>
        <w:ind w:left="0" w:firstLine="0"/>
      </w:pPr>
      <w:r w:rsidRPr="00271218">
        <w:t>Требования</w:t>
      </w:r>
      <w:r w:rsidRPr="00271218">
        <w:rPr>
          <w:spacing w:val="-3"/>
        </w:rPr>
        <w:t xml:space="preserve"> </w:t>
      </w:r>
      <w:r w:rsidRPr="00271218">
        <w:t>к</w:t>
      </w:r>
      <w:r w:rsidRPr="00271218">
        <w:rPr>
          <w:spacing w:val="-3"/>
        </w:rPr>
        <w:t xml:space="preserve"> </w:t>
      </w:r>
      <w:r w:rsidRPr="00271218">
        <w:t>предметным</w:t>
      </w:r>
      <w:r w:rsidRPr="00271218">
        <w:rPr>
          <w:spacing w:val="-3"/>
        </w:rPr>
        <w:t xml:space="preserve"> </w:t>
      </w:r>
      <w:r w:rsidRPr="00271218">
        <w:rPr>
          <w:spacing w:val="-2"/>
        </w:rPr>
        <w:t>результатам:</w:t>
      </w:r>
    </w:p>
    <w:p w:rsidR="00B37B8B" w:rsidRPr="00271218" w:rsidRDefault="00B37B8B" w:rsidP="006631A9">
      <w:pPr>
        <w:pStyle w:val="a7"/>
        <w:numPr>
          <w:ilvl w:val="0"/>
          <w:numId w:val="86"/>
        </w:numPr>
        <w:tabs>
          <w:tab w:val="left" w:pos="1089"/>
        </w:tabs>
        <w:ind w:left="0" w:right="693"/>
        <w:rPr>
          <w:sz w:val="24"/>
        </w:rPr>
      </w:pPr>
      <w:r w:rsidRPr="00271218">
        <w:rPr>
          <w:sz w:val="24"/>
        </w:rPr>
        <w:t xml:space="preserve">сформулированы в </w:t>
      </w:r>
      <w:proofErr w:type="spellStart"/>
      <w:r w:rsidRPr="00271218">
        <w:rPr>
          <w:sz w:val="24"/>
        </w:rPr>
        <w:t>деятельностной</w:t>
      </w:r>
      <w:proofErr w:type="spellEnd"/>
      <w:r w:rsidRPr="00271218">
        <w:rPr>
          <w:sz w:val="24"/>
        </w:rPr>
        <w:t xml:space="preserve"> форме</w:t>
      </w:r>
      <w:r w:rsidRPr="00271218">
        <w:rPr>
          <w:spacing w:val="-1"/>
          <w:sz w:val="24"/>
        </w:rPr>
        <w:t xml:space="preserve"> </w:t>
      </w:r>
      <w:r w:rsidRPr="00271218">
        <w:rPr>
          <w:sz w:val="24"/>
        </w:rPr>
        <w:t>с усилением</w:t>
      </w:r>
      <w:r w:rsidRPr="00271218">
        <w:rPr>
          <w:spacing w:val="-1"/>
          <w:sz w:val="24"/>
        </w:rPr>
        <w:t xml:space="preserve"> </w:t>
      </w:r>
      <w:r w:rsidRPr="00271218">
        <w:rPr>
          <w:sz w:val="24"/>
        </w:rPr>
        <w:t>акцента на</w:t>
      </w:r>
      <w:r w:rsidRPr="00271218">
        <w:rPr>
          <w:spacing w:val="-1"/>
          <w:sz w:val="24"/>
        </w:rPr>
        <w:t xml:space="preserve"> </w:t>
      </w:r>
      <w:r w:rsidRPr="00271218">
        <w:rPr>
          <w:sz w:val="24"/>
        </w:rPr>
        <w:t>применение</w:t>
      </w:r>
      <w:r w:rsidRPr="00271218">
        <w:rPr>
          <w:spacing w:val="-1"/>
          <w:sz w:val="24"/>
        </w:rPr>
        <w:t xml:space="preserve"> </w:t>
      </w:r>
      <w:r w:rsidRPr="00271218">
        <w:rPr>
          <w:sz w:val="24"/>
        </w:rPr>
        <w:t>знаний и конкретные умения;</w:t>
      </w:r>
    </w:p>
    <w:p w:rsidR="00B37B8B" w:rsidRPr="00271218" w:rsidRDefault="00B37B8B" w:rsidP="006631A9">
      <w:pPr>
        <w:pStyle w:val="a7"/>
        <w:numPr>
          <w:ilvl w:val="0"/>
          <w:numId w:val="86"/>
        </w:numPr>
        <w:tabs>
          <w:tab w:val="left" w:pos="1089"/>
        </w:tabs>
        <w:ind w:left="0" w:right="693"/>
        <w:rPr>
          <w:sz w:val="24"/>
        </w:rPr>
      </w:pPr>
      <w:r w:rsidRPr="00271218">
        <w:rPr>
          <w:sz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B37B8B" w:rsidRPr="00271218" w:rsidRDefault="00B37B8B" w:rsidP="006631A9">
      <w:pPr>
        <w:pStyle w:val="a7"/>
        <w:numPr>
          <w:ilvl w:val="0"/>
          <w:numId w:val="86"/>
        </w:numPr>
        <w:tabs>
          <w:tab w:val="left" w:pos="1089"/>
        </w:tabs>
        <w:spacing w:before="86"/>
        <w:ind w:left="0" w:right="690"/>
        <w:rPr>
          <w:sz w:val="24"/>
        </w:rPr>
      </w:pPr>
      <w:r w:rsidRPr="00271218">
        <w:rPr>
          <w:sz w:val="24"/>
        </w:rPr>
        <w:t>определяют требования к результатам освоения программ среднего общего образования по учебным предметам;</w:t>
      </w:r>
    </w:p>
    <w:p w:rsidR="00B37B8B" w:rsidRPr="00271218" w:rsidRDefault="00B37B8B" w:rsidP="006631A9">
      <w:pPr>
        <w:pStyle w:val="a7"/>
        <w:numPr>
          <w:ilvl w:val="0"/>
          <w:numId w:val="86"/>
        </w:numPr>
        <w:tabs>
          <w:tab w:val="left" w:pos="1089"/>
        </w:tabs>
        <w:spacing w:before="1"/>
        <w:ind w:left="0" w:right="695"/>
        <w:rPr>
          <w:sz w:val="24"/>
        </w:rPr>
      </w:pPr>
      <w:r w:rsidRPr="00271218">
        <w:rPr>
          <w:sz w:val="24"/>
        </w:rPr>
        <w:t>усиливают акценты на изучение явлений и процессов современной России и мира в целом, современного состояния науки.</w:t>
      </w:r>
    </w:p>
    <w:p w:rsidR="00B37B8B" w:rsidRPr="00271218" w:rsidRDefault="00B37B8B" w:rsidP="00A41634">
      <w:pPr>
        <w:pStyle w:val="a5"/>
        <w:ind w:left="0" w:right="689" w:firstLine="707"/>
      </w:pPr>
      <w:r w:rsidRPr="00271218">
        <w:t xml:space="preserve">Предметные результаты освоения ООП СОО устанавливаются для учебных предметов на </w:t>
      </w:r>
      <w:r w:rsidRPr="00271218">
        <w:lastRenderedPageBreak/>
        <w:t>базовом и углубленном уровнях.</w:t>
      </w:r>
    </w:p>
    <w:p w:rsidR="00B37B8B" w:rsidRPr="00271218" w:rsidRDefault="00B37B8B" w:rsidP="00A41634">
      <w:pPr>
        <w:pStyle w:val="a5"/>
        <w:ind w:left="0" w:right="690" w:firstLine="707"/>
      </w:pPr>
      <w:r w:rsidRPr="00271218">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w:t>
      </w:r>
      <w:r w:rsidRPr="00271218">
        <w:rPr>
          <w:spacing w:val="-2"/>
        </w:rPr>
        <w:t>подготовки.</w:t>
      </w:r>
    </w:p>
    <w:p w:rsidR="00B37B8B" w:rsidRPr="00271218" w:rsidRDefault="00B37B8B" w:rsidP="00A41634">
      <w:pPr>
        <w:pStyle w:val="a5"/>
        <w:ind w:left="0" w:right="688" w:firstLine="707"/>
      </w:pPr>
      <w:r w:rsidRPr="00271218">
        <w:t>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37B8B" w:rsidRPr="00271218" w:rsidRDefault="00B37B8B" w:rsidP="00A41634">
      <w:pPr>
        <w:pStyle w:val="a5"/>
        <w:ind w:left="0" w:right="687" w:firstLine="707"/>
      </w:pPr>
      <w:r w:rsidRPr="00271218">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rsidR="00B37B8B" w:rsidRPr="00271218" w:rsidRDefault="00B37B8B" w:rsidP="00A41634">
      <w:pPr>
        <w:pStyle w:val="a5"/>
        <w:ind w:left="0" w:right="689" w:firstLine="707"/>
      </w:pPr>
      <w:r w:rsidRPr="00271218">
        <w:t>Планируемые результаты по конкретным учебным предметам содержаться в рабочих программах учебных предметов. В данном разделе приведены планируемые результаты по предметным областям.</w:t>
      </w:r>
    </w:p>
    <w:p w:rsidR="00B37B8B" w:rsidRPr="00271218" w:rsidRDefault="00B37B8B" w:rsidP="00A41634">
      <w:pPr>
        <w:spacing w:before="5"/>
        <w:ind w:right="693" w:firstLine="707"/>
        <w:jc w:val="both"/>
        <w:rPr>
          <w:b/>
          <w:i/>
          <w:sz w:val="24"/>
        </w:rPr>
      </w:pPr>
      <w:r w:rsidRPr="00271218">
        <w:rPr>
          <w:b/>
          <w:i/>
          <w:sz w:val="24"/>
        </w:rPr>
        <w:t>Предметные результаты по предметной области "Русский язык и литература" должны обеспечивать:</w:t>
      </w:r>
    </w:p>
    <w:p w:rsidR="00B37B8B" w:rsidRPr="00271218" w:rsidRDefault="00B37B8B" w:rsidP="00A41634">
      <w:pPr>
        <w:pStyle w:val="Heading2"/>
        <w:ind w:left="0"/>
      </w:pPr>
      <w:r w:rsidRPr="00271218">
        <w:t>По</w:t>
      </w:r>
      <w:r w:rsidRPr="00271218">
        <w:rPr>
          <w:spacing w:val="-6"/>
        </w:rPr>
        <w:t xml:space="preserve"> </w:t>
      </w:r>
      <w:r w:rsidRPr="00271218">
        <w:t>учебному</w:t>
      </w:r>
      <w:r w:rsidRPr="00271218">
        <w:rPr>
          <w:spacing w:val="-3"/>
        </w:rPr>
        <w:t xml:space="preserve"> </w:t>
      </w:r>
      <w:r w:rsidRPr="00271218">
        <w:t>предмету</w:t>
      </w:r>
      <w:r w:rsidRPr="00271218">
        <w:rPr>
          <w:spacing w:val="-3"/>
        </w:rPr>
        <w:t xml:space="preserve"> </w:t>
      </w:r>
      <w:r w:rsidRPr="00271218">
        <w:t>"Русский</w:t>
      </w:r>
      <w:r w:rsidRPr="00271218">
        <w:rPr>
          <w:spacing w:val="-3"/>
        </w:rPr>
        <w:t xml:space="preserve"> </w:t>
      </w:r>
      <w:r w:rsidRPr="00271218">
        <w:t>язык"</w:t>
      </w:r>
      <w:r w:rsidRPr="00271218">
        <w:rPr>
          <w:spacing w:val="-2"/>
        </w:rPr>
        <w:t xml:space="preserve"> </w:t>
      </w:r>
      <w:r w:rsidRPr="00271218">
        <w:t>(базовый</w:t>
      </w:r>
      <w:r w:rsidRPr="00271218">
        <w:rPr>
          <w:spacing w:val="-3"/>
        </w:rPr>
        <w:t xml:space="preserve"> </w:t>
      </w:r>
      <w:r w:rsidRPr="00271218">
        <w:rPr>
          <w:spacing w:val="-2"/>
        </w:rPr>
        <w:t>уровень):</w:t>
      </w:r>
    </w:p>
    <w:p w:rsidR="00B37B8B" w:rsidRPr="00271218" w:rsidRDefault="00B37B8B" w:rsidP="006631A9">
      <w:pPr>
        <w:pStyle w:val="a7"/>
        <w:numPr>
          <w:ilvl w:val="0"/>
          <w:numId w:val="85"/>
        </w:numPr>
        <w:tabs>
          <w:tab w:val="left" w:pos="1679"/>
        </w:tabs>
        <w:ind w:left="0" w:right="682" w:firstLine="707"/>
        <w:rPr>
          <w:sz w:val="24"/>
        </w:rPr>
      </w:pPr>
      <w:proofErr w:type="spellStart"/>
      <w:r w:rsidRPr="00271218">
        <w:rPr>
          <w:sz w:val="24"/>
        </w:rPr>
        <w:t>сформированность</w:t>
      </w:r>
      <w:proofErr w:type="spellEnd"/>
      <w:r w:rsidRPr="00271218">
        <w:rPr>
          <w:sz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proofErr w:type="spellStart"/>
      <w:r w:rsidRPr="00271218">
        <w:rPr>
          <w:sz w:val="24"/>
        </w:rPr>
        <w:t>сформированность</w:t>
      </w:r>
      <w:proofErr w:type="spellEnd"/>
      <w:r w:rsidRPr="00271218">
        <w:rPr>
          <w:sz w:val="24"/>
        </w:rPr>
        <w:t xml:space="preserve"> ценностного отношения к русскому </w:t>
      </w:r>
      <w:r w:rsidRPr="00271218">
        <w:rPr>
          <w:spacing w:val="-2"/>
          <w:sz w:val="24"/>
        </w:rPr>
        <w:t>языку;</w:t>
      </w:r>
    </w:p>
    <w:p w:rsidR="00B37B8B" w:rsidRPr="00271218" w:rsidRDefault="00B37B8B" w:rsidP="006631A9">
      <w:pPr>
        <w:pStyle w:val="a7"/>
        <w:numPr>
          <w:ilvl w:val="0"/>
          <w:numId w:val="85"/>
        </w:numPr>
        <w:tabs>
          <w:tab w:val="left" w:pos="1658"/>
        </w:tabs>
        <w:ind w:left="0" w:right="683" w:firstLine="707"/>
        <w:rPr>
          <w:sz w:val="24"/>
        </w:rPr>
      </w:pPr>
      <w:r w:rsidRPr="00271218">
        <w:rPr>
          <w:sz w:val="24"/>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B37B8B" w:rsidRPr="00271218" w:rsidRDefault="00B37B8B" w:rsidP="006631A9">
      <w:pPr>
        <w:pStyle w:val="a7"/>
        <w:numPr>
          <w:ilvl w:val="0"/>
          <w:numId w:val="85"/>
        </w:numPr>
        <w:tabs>
          <w:tab w:val="left" w:pos="1636"/>
        </w:tabs>
        <w:ind w:left="0" w:right="683" w:firstLine="707"/>
        <w:rPr>
          <w:sz w:val="24"/>
        </w:rPr>
      </w:pPr>
      <w:proofErr w:type="spellStart"/>
      <w:r w:rsidRPr="00271218">
        <w:rPr>
          <w:sz w:val="24"/>
        </w:rPr>
        <w:t>сформированность</w:t>
      </w:r>
      <w:proofErr w:type="spellEnd"/>
      <w:r w:rsidRPr="00271218">
        <w:rPr>
          <w:sz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B37B8B" w:rsidRPr="00271218" w:rsidRDefault="00B37B8B" w:rsidP="006631A9">
      <w:pPr>
        <w:pStyle w:val="a7"/>
        <w:numPr>
          <w:ilvl w:val="0"/>
          <w:numId w:val="85"/>
        </w:numPr>
        <w:tabs>
          <w:tab w:val="left" w:pos="1675"/>
        </w:tabs>
        <w:ind w:left="0" w:right="685" w:firstLine="707"/>
        <w:rPr>
          <w:sz w:val="24"/>
        </w:rPr>
      </w:pPr>
      <w:r w:rsidRPr="00271218">
        <w:rPr>
          <w:sz w:val="24"/>
        </w:rPr>
        <w:t xml:space="preserve">совершенствование умений использовать разные виды чтения и </w:t>
      </w:r>
      <w:proofErr w:type="spellStart"/>
      <w:r w:rsidRPr="00271218">
        <w:rPr>
          <w:sz w:val="24"/>
        </w:rPr>
        <w:t>аудирования</w:t>
      </w:r>
      <w:proofErr w:type="spellEnd"/>
      <w:r w:rsidRPr="00271218">
        <w:rPr>
          <w:sz w:val="24"/>
        </w:rPr>
        <w:t xml:space="preserve">, приемы информационно-смысловой переработки прочитанных и прослушанных текстов, включая гипертекст, графику, </w:t>
      </w:r>
      <w:proofErr w:type="spellStart"/>
      <w:r w:rsidRPr="00271218">
        <w:rPr>
          <w:sz w:val="24"/>
        </w:rPr>
        <w:t>инфографику</w:t>
      </w:r>
      <w:proofErr w:type="spellEnd"/>
      <w:r w:rsidRPr="00271218">
        <w:rPr>
          <w:sz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B37B8B" w:rsidRPr="00271218" w:rsidRDefault="00B37B8B" w:rsidP="006631A9">
      <w:pPr>
        <w:pStyle w:val="a7"/>
        <w:numPr>
          <w:ilvl w:val="0"/>
          <w:numId w:val="85"/>
        </w:numPr>
        <w:tabs>
          <w:tab w:val="left" w:pos="1689"/>
        </w:tabs>
        <w:spacing w:before="66"/>
        <w:ind w:left="0" w:right="689" w:firstLine="0"/>
        <w:rPr>
          <w:sz w:val="24"/>
          <w:szCs w:val="24"/>
        </w:rPr>
      </w:pPr>
      <w:r w:rsidRPr="00271218">
        <w:rPr>
          <w:sz w:val="24"/>
        </w:rPr>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w:t>
      </w:r>
      <w:r w:rsidRPr="00271218">
        <w:rPr>
          <w:sz w:val="24"/>
          <w:szCs w:val="24"/>
        </w:rPr>
        <w:t xml:space="preserve">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271218">
        <w:rPr>
          <w:sz w:val="24"/>
          <w:szCs w:val="24"/>
        </w:rPr>
        <w:t>сформированность</w:t>
      </w:r>
      <w:proofErr w:type="spellEnd"/>
      <w:r w:rsidRPr="00271218">
        <w:rPr>
          <w:sz w:val="24"/>
          <w:szCs w:val="24"/>
        </w:rPr>
        <w:t xml:space="preserve"> представлений о формах существования национального русского языка; знаний о признаках литературного языка и его роли в обществе;</w:t>
      </w:r>
    </w:p>
    <w:p w:rsidR="00B37B8B" w:rsidRPr="00271218" w:rsidRDefault="00B37B8B" w:rsidP="006631A9">
      <w:pPr>
        <w:pStyle w:val="a7"/>
        <w:numPr>
          <w:ilvl w:val="0"/>
          <w:numId w:val="85"/>
        </w:numPr>
        <w:tabs>
          <w:tab w:val="left" w:pos="1696"/>
        </w:tabs>
        <w:spacing w:before="1"/>
        <w:ind w:left="0" w:right="690" w:firstLine="707"/>
        <w:rPr>
          <w:sz w:val="24"/>
          <w:szCs w:val="24"/>
        </w:rPr>
      </w:pPr>
      <w:proofErr w:type="spellStart"/>
      <w:r w:rsidRPr="00271218">
        <w:rPr>
          <w:sz w:val="24"/>
          <w:szCs w:val="24"/>
        </w:rPr>
        <w:t>сформированность</w:t>
      </w:r>
      <w:proofErr w:type="spellEnd"/>
      <w:r w:rsidRPr="00271218">
        <w:rPr>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w:t>
      </w:r>
      <w:r w:rsidRPr="00271218">
        <w:rPr>
          <w:spacing w:val="-3"/>
          <w:sz w:val="24"/>
          <w:szCs w:val="24"/>
        </w:rPr>
        <w:t xml:space="preserve"> </w:t>
      </w:r>
      <w:r w:rsidRPr="00271218">
        <w:rPr>
          <w:sz w:val="24"/>
          <w:szCs w:val="24"/>
        </w:rPr>
        <w:t>русского</w:t>
      </w:r>
      <w:r w:rsidRPr="00271218">
        <w:rPr>
          <w:spacing w:val="-1"/>
          <w:sz w:val="24"/>
          <w:szCs w:val="24"/>
        </w:rPr>
        <w:t xml:space="preserve"> </w:t>
      </w:r>
      <w:r w:rsidRPr="00271218">
        <w:rPr>
          <w:sz w:val="24"/>
          <w:szCs w:val="24"/>
        </w:rPr>
        <w:t>литературного</w:t>
      </w:r>
      <w:r w:rsidRPr="00271218">
        <w:rPr>
          <w:spacing w:val="-3"/>
          <w:sz w:val="24"/>
          <w:szCs w:val="24"/>
        </w:rPr>
        <w:t xml:space="preserve"> </w:t>
      </w:r>
      <w:r w:rsidRPr="00271218">
        <w:rPr>
          <w:sz w:val="24"/>
          <w:szCs w:val="24"/>
        </w:rPr>
        <w:t>языка</w:t>
      </w:r>
      <w:r w:rsidRPr="00271218">
        <w:rPr>
          <w:spacing w:val="-4"/>
          <w:sz w:val="24"/>
          <w:szCs w:val="24"/>
        </w:rPr>
        <w:t xml:space="preserve"> </w:t>
      </w:r>
      <w:r w:rsidRPr="00271218">
        <w:rPr>
          <w:sz w:val="24"/>
          <w:szCs w:val="24"/>
        </w:rPr>
        <w:t>в</w:t>
      </w:r>
      <w:r w:rsidRPr="00271218">
        <w:rPr>
          <w:spacing w:val="-4"/>
          <w:sz w:val="24"/>
          <w:szCs w:val="24"/>
        </w:rPr>
        <w:t xml:space="preserve"> </w:t>
      </w:r>
      <w:r w:rsidRPr="00271218">
        <w:rPr>
          <w:sz w:val="24"/>
          <w:szCs w:val="24"/>
        </w:rPr>
        <w:t>речевой</w:t>
      </w:r>
      <w:r w:rsidRPr="00271218">
        <w:rPr>
          <w:spacing w:val="-3"/>
          <w:sz w:val="24"/>
          <w:szCs w:val="24"/>
        </w:rPr>
        <w:t xml:space="preserve"> </w:t>
      </w:r>
      <w:r w:rsidRPr="00271218">
        <w:rPr>
          <w:sz w:val="24"/>
          <w:szCs w:val="24"/>
        </w:rPr>
        <w:t>практике,</w:t>
      </w:r>
      <w:r w:rsidRPr="00271218">
        <w:rPr>
          <w:spacing w:val="-3"/>
          <w:sz w:val="24"/>
          <w:szCs w:val="24"/>
        </w:rPr>
        <w:t xml:space="preserve"> </w:t>
      </w:r>
      <w:r w:rsidRPr="00271218">
        <w:rPr>
          <w:sz w:val="24"/>
          <w:szCs w:val="24"/>
        </w:rPr>
        <w:t>корректировать устные</w:t>
      </w:r>
      <w:r w:rsidRPr="00271218">
        <w:rPr>
          <w:spacing w:val="-4"/>
          <w:sz w:val="24"/>
          <w:szCs w:val="24"/>
        </w:rPr>
        <w:t xml:space="preserve"> </w:t>
      </w:r>
      <w:r w:rsidRPr="00271218">
        <w:rPr>
          <w:sz w:val="24"/>
          <w:szCs w:val="24"/>
        </w:rPr>
        <w:t xml:space="preserve">и письменные высказывания; обобщение знаний об основных правилах орфографии и пунктуации, совершенствование умений </w:t>
      </w:r>
      <w:r w:rsidRPr="00271218">
        <w:rPr>
          <w:sz w:val="24"/>
          <w:szCs w:val="24"/>
        </w:rPr>
        <w:lastRenderedPageBreak/>
        <w:t xml:space="preserve">применять правила орфографии и пунктуации в практике письма; </w:t>
      </w:r>
      <w:proofErr w:type="spellStart"/>
      <w:r w:rsidRPr="00271218">
        <w:rPr>
          <w:sz w:val="24"/>
          <w:szCs w:val="24"/>
        </w:rPr>
        <w:t>сформированность</w:t>
      </w:r>
      <w:proofErr w:type="spellEnd"/>
      <w:r w:rsidRPr="00271218">
        <w:rPr>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rsidR="00B37B8B" w:rsidRPr="00271218" w:rsidRDefault="00B37B8B" w:rsidP="006631A9">
      <w:pPr>
        <w:pStyle w:val="a7"/>
        <w:numPr>
          <w:ilvl w:val="0"/>
          <w:numId w:val="85"/>
        </w:numPr>
        <w:tabs>
          <w:tab w:val="left" w:pos="1643"/>
        </w:tabs>
        <w:ind w:left="0" w:right="683" w:firstLine="707"/>
        <w:rPr>
          <w:sz w:val="24"/>
          <w:szCs w:val="24"/>
        </w:rPr>
      </w:pPr>
      <w:r w:rsidRPr="00271218">
        <w:rPr>
          <w:sz w:val="24"/>
          <w:szCs w:val="24"/>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B37B8B" w:rsidRPr="00271218" w:rsidRDefault="00B37B8B" w:rsidP="006631A9">
      <w:pPr>
        <w:pStyle w:val="a7"/>
        <w:numPr>
          <w:ilvl w:val="0"/>
          <w:numId w:val="85"/>
        </w:numPr>
        <w:tabs>
          <w:tab w:val="left" w:pos="1641"/>
        </w:tabs>
        <w:spacing w:before="1"/>
        <w:ind w:left="0" w:right="687" w:firstLine="707"/>
        <w:rPr>
          <w:sz w:val="24"/>
          <w:szCs w:val="24"/>
        </w:rPr>
      </w:pPr>
      <w:r w:rsidRPr="00271218">
        <w:rPr>
          <w:sz w:val="24"/>
          <w:szCs w:val="24"/>
        </w:rPr>
        <w:t xml:space="preserve">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w:t>
      </w:r>
      <w:r w:rsidRPr="00271218">
        <w:rPr>
          <w:spacing w:val="-2"/>
          <w:sz w:val="24"/>
          <w:szCs w:val="24"/>
        </w:rPr>
        <w:t>тексте;</w:t>
      </w:r>
    </w:p>
    <w:p w:rsidR="00B37B8B" w:rsidRPr="00271218" w:rsidRDefault="00B37B8B" w:rsidP="006631A9">
      <w:pPr>
        <w:pStyle w:val="a7"/>
        <w:numPr>
          <w:ilvl w:val="0"/>
          <w:numId w:val="85"/>
        </w:numPr>
        <w:tabs>
          <w:tab w:val="left" w:pos="1665"/>
        </w:tabs>
        <w:ind w:left="0" w:right="684" w:firstLine="707"/>
        <w:rPr>
          <w:sz w:val="24"/>
        </w:rPr>
      </w:pPr>
      <w:r w:rsidRPr="00271218">
        <w:rPr>
          <w:sz w:val="24"/>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B37B8B" w:rsidRPr="00271218" w:rsidRDefault="00B37B8B" w:rsidP="00A41634">
      <w:pPr>
        <w:pStyle w:val="Heading2"/>
        <w:spacing w:before="5"/>
        <w:ind w:left="0"/>
      </w:pPr>
      <w:r w:rsidRPr="00271218">
        <w:t>По</w:t>
      </w:r>
      <w:r w:rsidRPr="00271218">
        <w:rPr>
          <w:spacing w:val="-6"/>
        </w:rPr>
        <w:t xml:space="preserve"> </w:t>
      </w:r>
      <w:r w:rsidRPr="00271218">
        <w:t>учебному</w:t>
      </w:r>
      <w:r w:rsidRPr="00271218">
        <w:rPr>
          <w:spacing w:val="-4"/>
        </w:rPr>
        <w:t xml:space="preserve"> </w:t>
      </w:r>
      <w:r w:rsidRPr="00271218">
        <w:t>предмету</w:t>
      </w:r>
      <w:r w:rsidRPr="00271218">
        <w:rPr>
          <w:spacing w:val="-4"/>
        </w:rPr>
        <w:t xml:space="preserve"> </w:t>
      </w:r>
      <w:r w:rsidRPr="00271218">
        <w:t>"Литература"</w:t>
      </w:r>
      <w:r w:rsidRPr="00271218">
        <w:rPr>
          <w:spacing w:val="-4"/>
        </w:rPr>
        <w:t xml:space="preserve"> </w:t>
      </w:r>
      <w:r w:rsidRPr="00271218">
        <w:t>(базовый</w:t>
      </w:r>
      <w:r w:rsidRPr="00271218">
        <w:rPr>
          <w:spacing w:val="-3"/>
        </w:rPr>
        <w:t xml:space="preserve"> </w:t>
      </w:r>
      <w:r w:rsidRPr="00271218">
        <w:rPr>
          <w:spacing w:val="-2"/>
        </w:rPr>
        <w:t>уровень):</w:t>
      </w:r>
    </w:p>
    <w:p w:rsidR="00B37B8B" w:rsidRPr="00271218" w:rsidRDefault="00B37B8B" w:rsidP="006631A9">
      <w:pPr>
        <w:pStyle w:val="a7"/>
        <w:numPr>
          <w:ilvl w:val="0"/>
          <w:numId w:val="84"/>
        </w:numPr>
        <w:tabs>
          <w:tab w:val="left" w:pos="1809"/>
        </w:tabs>
        <w:ind w:left="0" w:right="689" w:firstLine="707"/>
        <w:rPr>
          <w:sz w:val="24"/>
        </w:rPr>
      </w:pPr>
      <w:r w:rsidRPr="00271218">
        <w:rPr>
          <w:sz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271218">
        <w:rPr>
          <w:sz w:val="24"/>
        </w:rPr>
        <w:t>сформированность</w:t>
      </w:r>
      <w:proofErr w:type="spellEnd"/>
      <w:r w:rsidRPr="00271218">
        <w:rPr>
          <w:sz w:val="24"/>
        </w:rPr>
        <w:t xml:space="preserve"> ценностного отношения к литературе как неотъемлемой части культуры;</w:t>
      </w:r>
    </w:p>
    <w:p w:rsidR="00B37B8B" w:rsidRPr="00271218" w:rsidRDefault="00B37B8B" w:rsidP="006631A9">
      <w:pPr>
        <w:pStyle w:val="a7"/>
        <w:numPr>
          <w:ilvl w:val="0"/>
          <w:numId w:val="84"/>
        </w:numPr>
        <w:tabs>
          <w:tab w:val="left" w:pos="1708"/>
        </w:tabs>
        <w:ind w:left="0" w:right="691" w:firstLine="707"/>
        <w:rPr>
          <w:sz w:val="24"/>
        </w:rPr>
      </w:pPr>
      <w:r w:rsidRPr="00271218">
        <w:rPr>
          <w:sz w:val="24"/>
        </w:rPr>
        <w:t>осознание взаимосвязи между языковым, литературным, интеллектуальным, духовно-нравственным развитием личности;</w:t>
      </w:r>
    </w:p>
    <w:p w:rsidR="00B37B8B" w:rsidRPr="00271218" w:rsidRDefault="00B37B8B" w:rsidP="006631A9">
      <w:pPr>
        <w:pStyle w:val="a7"/>
        <w:numPr>
          <w:ilvl w:val="0"/>
          <w:numId w:val="84"/>
        </w:numPr>
        <w:tabs>
          <w:tab w:val="left" w:pos="1723"/>
        </w:tabs>
        <w:ind w:left="0" w:right="692" w:firstLine="707"/>
        <w:rPr>
          <w:sz w:val="24"/>
        </w:rPr>
      </w:pPr>
      <w:proofErr w:type="spellStart"/>
      <w:r w:rsidRPr="00271218">
        <w:rPr>
          <w:sz w:val="24"/>
        </w:rPr>
        <w:t>сформированность</w:t>
      </w:r>
      <w:proofErr w:type="spellEnd"/>
      <w:r w:rsidRPr="00271218">
        <w:rPr>
          <w:sz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37B8B" w:rsidRPr="00271218" w:rsidRDefault="00B37B8B" w:rsidP="006631A9">
      <w:pPr>
        <w:pStyle w:val="a7"/>
        <w:numPr>
          <w:ilvl w:val="0"/>
          <w:numId w:val="84"/>
        </w:numPr>
        <w:tabs>
          <w:tab w:val="left" w:pos="1723"/>
        </w:tabs>
        <w:ind w:left="0" w:right="684" w:firstLine="707"/>
        <w:rPr>
          <w:sz w:val="24"/>
          <w:szCs w:val="24"/>
        </w:rPr>
      </w:pPr>
      <w:r w:rsidRPr="00271218">
        <w:rPr>
          <w:sz w:val="24"/>
          <w:szCs w:val="24"/>
        </w:rP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w:t>
      </w:r>
      <w:r w:rsidRPr="00271218">
        <w:rPr>
          <w:spacing w:val="-2"/>
          <w:sz w:val="24"/>
          <w:szCs w:val="24"/>
        </w:rPr>
        <w:t xml:space="preserve">России: </w:t>
      </w:r>
      <w:r w:rsidRPr="00271218">
        <w:rPr>
          <w:sz w:val="24"/>
          <w:szCs w:val="24"/>
        </w:rPr>
        <w:t>пьеса А.Н. Островского "Гроза"; роман И.А. Гончарова "Обломов"; роман И.С. Тургенева</w:t>
      </w:r>
      <w:r w:rsidRPr="00271218">
        <w:rPr>
          <w:spacing w:val="-2"/>
          <w:sz w:val="24"/>
          <w:szCs w:val="24"/>
        </w:rPr>
        <w:t xml:space="preserve"> </w:t>
      </w:r>
      <w:r w:rsidRPr="00271218">
        <w:rPr>
          <w:sz w:val="24"/>
          <w:szCs w:val="24"/>
        </w:rPr>
        <w:t>"Отцы</w:t>
      </w:r>
      <w:r w:rsidRPr="00271218">
        <w:rPr>
          <w:spacing w:val="-2"/>
          <w:sz w:val="24"/>
          <w:szCs w:val="24"/>
        </w:rPr>
        <w:t xml:space="preserve"> </w:t>
      </w:r>
      <w:r w:rsidRPr="00271218">
        <w:rPr>
          <w:sz w:val="24"/>
          <w:szCs w:val="24"/>
        </w:rPr>
        <w:t>и</w:t>
      </w:r>
      <w:r w:rsidRPr="00271218">
        <w:rPr>
          <w:spacing w:val="-2"/>
          <w:sz w:val="24"/>
          <w:szCs w:val="24"/>
        </w:rPr>
        <w:t xml:space="preserve"> </w:t>
      </w:r>
      <w:r w:rsidRPr="00271218">
        <w:rPr>
          <w:sz w:val="24"/>
          <w:szCs w:val="24"/>
        </w:rPr>
        <w:t>дети";</w:t>
      </w:r>
      <w:r w:rsidRPr="00271218">
        <w:rPr>
          <w:spacing w:val="-2"/>
          <w:sz w:val="24"/>
          <w:szCs w:val="24"/>
        </w:rPr>
        <w:t xml:space="preserve"> </w:t>
      </w:r>
      <w:r w:rsidRPr="00271218">
        <w:rPr>
          <w:sz w:val="24"/>
          <w:szCs w:val="24"/>
        </w:rPr>
        <w:t>стихотворения</w:t>
      </w:r>
      <w:r w:rsidRPr="00271218">
        <w:rPr>
          <w:spacing w:val="-2"/>
          <w:sz w:val="24"/>
          <w:szCs w:val="24"/>
        </w:rPr>
        <w:t xml:space="preserve"> </w:t>
      </w:r>
      <w:r w:rsidRPr="00271218">
        <w:rPr>
          <w:sz w:val="24"/>
          <w:szCs w:val="24"/>
        </w:rPr>
        <w:t>Ф.И.</w:t>
      </w:r>
      <w:r w:rsidRPr="00271218">
        <w:rPr>
          <w:spacing w:val="-5"/>
          <w:sz w:val="24"/>
          <w:szCs w:val="24"/>
        </w:rPr>
        <w:t xml:space="preserve"> </w:t>
      </w:r>
      <w:r w:rsidRPr="00271218">
        <w:rPr>
          <w:sz w:val="24"/>
          <w:szCs w:val="24"/>
        </w:rPr>
        <w:t>Тютчева, А.А.</w:t>
      </w:r>
      <w:r w:rsidRPr="00271218">
        <w:rPr>
          <w:spacing w:val="-2"/>
          <w:sz w:val="24"/>
          <w:szCs w:val="24"/>
        </w:rPr>
        <w:t xml:space="preserve"> </w:t>
      </w:r>
      <w:r w:rsidRPr="00271218">
        <w:rPr>
          <w:sz w:val="24"/>
          <w:szCs w:val="24"/>
        </w:rPr>
        <w:t>Фета,</w:t>
      </w:r>
      <w:r w:rsidRPr="00271218">
        <w:rPr>
          <w:spacing w:val="-1"/>
          <w:sz w:val="24"/>
          <w:szCs w:val="24"/>
        </w:rPr>
        <w:t xml:space="preserve"> </w:t>
      </w:r>
      <w:r w:rsidRPr="00271218">
        <w:rPr>
          <w:sz w:val="24"/>
          <w:szCs w:val="24"/>
        </w:rPr>
        <w:t>стихотворения</w:t>
      </w:r>
      <w:r w:rsidRPr="00271218">
        <w:rPr>
          <w:spacing w:val="-2"/>
          <w:sz w:val="24"/>
          <w:szCs w:val="24"/>
        </w:rPr>
        <w:t xml:space="preserve"> </w:t>
      </w:r>
      <w:r w:rsidRPr="00271218">
        <w:rPr>
          <w:sz w:val="24"/>
          <w:szCs w:val="24"/>
        </w:rPr>
        <w:t>и</w:t>
      </w:r>
      <w:r w:rsidRPr="00271218">
        <w:rPr>
          <w:spacing w:val="-2"/>
          <w:sz w:val="24"/>
          <w:szCs w:val="24"/>
        </w:rPr>
        <w:t xml:space="preserve"> </w:t>
      </w:r>
      <w:r w:rsidRPr="00271218">
        <w:rPr>
          <w:sz w:val="24"/>
          <w:szCs w:val="24"/>
        </w:rPr>
        <w:t>поэма "Кому на Руси жить хорошо" Н.А. Некрасова; роман М.Е. Салтыкова-Щедрина "История одного города" (избранные главы); роман Ф.М. Достоевского "Преступление и</w:t>
      </w:r>
      <w:r w:rsidRPr="00271218">
        <w:rPr>
          <w:spacing w:val="40"/>
          <w:sz w:val="24"/>
          <w:szCs w:val="24"/>
        </w:rPr>
        <w:t xml:space="preserve"> </w:t>
      </w:r>
      <w:r w:rsidRPr="00271218">
        <w:rPr>
          <w:sz w:val="24"/>
          <w:szCs w:val="24"/>
        </w:rPr>
        <w:t>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w:t>
      </w:r>
      <w:r w:rsidRPr="00271218">
        <w:rPr>
          <w:spacing w:val="40"/>
          <w:sz w:val="24"/>
          <w:szCs w:val="24"/>
        </w:rPr>
        <w:t xml:space="preserve"> </w:t>
      </w:r>
      <w:r w:rsidRPr="00271218">
        <w:rPr>
          <w:sz w:val="24"/>
          <w:szCs w:val="24"/>
        </w:rPr>
        <w:t>Есенина, О.Э. Мандельштама, М.И. Цветаевой; стихотворения и поэма "Реквием" А.А. Ахматовой; роман М.А. Шолохова "Тихий Дон" (избранные главы); роман М.А.</w:t>
      </w:r>
      <w:r w:rsidRPr="00271218">
        <w:rPr>
          <w:spacing w:val="80"/>
          <w:sz w:val="24"/>
          <w:szCs w:val="24"/>
        </w:rPr>
        <w:t xml:space="preserve"> </w:t>
      </w:r>
      <w:r w:rsidRPr="00271218">
        <w:rPr>
          <w:sz w:val="24"/>
          <w:szCs w:val="24"/>
        </w:rPr>
        <w:t>Булгакова "Мастер и Маргарита" (или "Белая гвардия"); одно произведение A.П. Платонова;</w:t>
      </w:r>
      <w:r w:rsidRPr="00271218">
        <w:rPr>
          <w:spacing w:val="71"/>
          <w:sz w:val="24"/>
          <w:szCs w:val="24"/>
        </w:rPr>
        <w:t xml:space="preserve">  </w:t>
      </w:r>
      <w:r w:rsidRPr="00271218">
        <w:rPr>
          <w:sz w:val="24"/>
          <w:szCs w:val="24"/>
        </w:rPr>
        <w:t>стихотворения</w:t>
      </w:r>
      <w:r w:rsidRPr="00271218">
        <w:rPr>
          <w:spacing w:val="71"/>
          <w:sz w:val="24"/>
          <w:szCs w:val="24"/>
        </w:rPr>
        <w:t xml:space="preserve">  </w:t>
      </w:r>
      <w:r w:rsidRPr="00271218">
        <w:rPr>
          <w:sz w:val="24"/>
          <w:szCs w:val="24"/>
        </w:rPr>
        <w:t>А.Т.</w:t>
      </w:r>
      <w:r w:rsidRPr="00271218">
        <w:rPr>
          <w:spacing w:val="71"/>
          <w:sz w:val="24"/>
          <w:szCs w:val="24"/>
        </w:rPr>
        <w:t xml:space="preserve">  </w:t>
      </w:r>
      <w:r w:rsidRPr="00271218">
        <w:rPr>
          <w:sz w:val="24"/>
          <w:szCs w:val="24"/>
        </w:rPr>
        <w:t>Твардовского,</w:t>
      </w:r>
      <w:r w:rsidRPr="00271218">
        <w:rPr>
          <w:spacing w:val="71"/>
          <w:sz w:val="24"/>
          <w:szCs w:val="24"/>
        </w:rPr>
        <w:t xml:space="preserve">  </w:t>
      </w:r>
      <w:r w:rsidRPr="00271218">
        <w:rPr>
          <w:sz w:val="24"/>
          <w:szCs w:val="24"/>
        </w:rPr>
        <w:t>Б.Л.</w:t>
      </w:r>
      <w:r w:rsidRPr="00271218">
        <w:rPr>
          <w:spacing w:val="71"/>
          <w:sz w:val="24"/>
          <w:szCs w:val="24"/>
        </w:rPr>
        <w:t xml:space="preserve">  </w:t>
      </w:r>
      <w:r w:rsidRPr="00271218">
        <w:rPr>
          <w:sz w:val="24"/>
          <w:szCs w:val="24"/>
        </w:rPr>
        <w:t>Пастернака,</w:t>
      </w:r>
      <w:r w:rsidRPr="00271218">
        <w:rPr>
          <w:spacing w:val="71"/>
          <w:sz w:val="24"/>
          <w:szCs w:val="24"/>
        </w:rPr>
        <w:t xml:space="preserve">  </w:t>
      </w:r>
      <w:r w:rsidRPr="00271218">
        <w:rPr>
          <w:sz w:val="24"/>
          <w:szCs w:val="24"/>
        </w:rPr>
        <w:t>повесть</w:t>
      </w:r>
      <w:r w:rsidRPr="00271218">
        <w:rPr>
          <w:spacing w:val="71"/>
          <w:sz w:val="24"/>
          <w:szCs w:val="24"/>
        </w:rPr>
        <w:t xml:space="preserve">  </w:t>
      </w:r>
      <w:r w:rsidRPr="00271218">
        <w:rPr>
          <w:sz w:val="24"/>
          <w:szCs w:val="24"/>
        </w:rPr>
        <w:t>А.И. Солженицына "Один день Ивана Денисовича"; произведения литературы второй</w:t>
      </w:r>
      <w:r w:rsidRPr="00271218">
        <w:rPr>
          <w:spacing w:val="40"/>
          <w:sz w:val="24"/>
          <w:szCs w:val="24"/>
        </w:rPr>
        <w:t xml:space="preserve"> </w:t>
      </w:r>
      <w:r w:rsidRPr="00271218">
        <w:rPr>
          <w:sz w:val="24"/>
          <w:szCs w:val="24"/>
        </w:rPr>
        <w:t xml:space="preserve">половины XX - XXI в.: не менее двух прозаиков по выбору (в том числе Ф.А. Абрамова, В.П. Астафьева, А.Г. </w:t>
      </w:r>
      <w:proofErr w:type="spellStart"/>
      <w:r w:rsidRPr="00271218">
        <w:rPr>
          <w:sz w:val="24"/>
          <w:szCs w:val="24"/>
        </w:rPr>
        <w:t>Битова</w:t>
      </w:r>
      <w:proofErr w:type="spellEnd"/>
      <w:r w:rsidRPr="00271218">
        <w:rPr>
          <w:sz w:val="24"/>
          <w:szCs w:val="24"/>
        </w:rPr>
        <w:t xml:space="preserve">,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271218">
        <w:rPr>
          <w:sz w:val="24"/>
          <w:szCs w:val="24"/>
        </w:rPr>
        <w:t>Брэдбери</w:t>
      </w:r>
      <w:proofErr w:type="spellEnd"/>
      <w:r w:rsidRPr="00271218">
        <w:rPr>
          <w:sz w:val="24"/>
          <w:szCs w:val="24"/>
        </w:rPr>
        <w:t xml:space="preserve">; стихотворения А. Рембо, Ш. </w:t>
      </w:r>
      <w:proofErr w:type="spellStart"/>
      <w:r w:rsidRPr="00271218">
        <w:rPr>
          <w:sz w:val="24"/>
          <w:szCs w:val="24"/>
        </w:rPr>
        <w:t>Бодлера</w:t>
      </w:r>
      <w:proofErr w:type="spellEnd"/>
      <w:r w:rsidRPr="00271218">
        <w:rPr>
          <w:sz w:val="24"/>
          <w:szCs w:val="24"/>
        </w:rPr>
        <w:t>; пьесы</w:t>
      </w:r>
      <w:r w:rsidRPr="00271218">
        <w:rPr>
          <w:spacing w:val="-1"/>
          <w:sz w:val="24"/>
          <w:szCs w:val="24"/>
        </w:rPr>
        <w:t xml:space="preserve"> </w:t>
      </w:r>
      <w:r w:rsidRPr="00271218">
        <w:rPr>
          <w:sz w:val="24"/>
          <w:szCs w:val="24"/>
        </w:rPr>
        <w:t>Г. Ибсена, Б. Шоу</w:t>
      </w:r>
      <w:r w:rsidRPr="00271218">
        <w:rPr>
          <w:spacing w:val="-5"/>
          <w:sz w:val="24"/>
          <w:szCs w:val="24"/>
        </w:rPr>
        <w:t xml:space="preserve"> </w:t>
      </w:r>
      <w:r w:rsidRPr="00271218">
        <w:rPr>
          <w:sz w:val="24"/>
          <w:szCs w:val="24"/>
        </w:rPr>
        <w:t>и других);</w:t>
      </w:r>
      <w:r w:rsidRPr="00271218">
        <w:rPr>
          <w:spacing w:val="-1"/>
          <w:sz w:val="24"/>
          <w:szCs w:val="24"/>
        </w:rPr>
        <w:t xml:space="preserve"> </w:t>
      </w:r>
      <w:r w:rsidRPr="00271218">
        <w:rPr>
          <w:sz w:val="24"/>
          <w:szCs w:val="24"/>
        </w:rPr>
        <w:t>не</w:t>
      </w:r>
      <w:r w:rsidRPr="00271218">
        <w:rPr>
          <w:spacing w:val="-1"/>
          <w:sz w:val="24"/>
          <w:szCs w:val="24"/>
        </w:rPr>
        <w:t xml:space="preserve"> </w:t>
      </w:r>
      <w:r w:rsidRPr="00271218">
        <w:rPr>
          <w:sz w:val="24"/>
          <w:szCs w:val="24"/>
        </w:rPr>
        <w:t>менее</w:t>
      </w:r>
      <w:r w:rsidRPr="00271218">
        <w:rPr>
          <w:spacing w:val="-1"/>
          <w:sz w:val="24"/>
          <w:szCs w:val="24"/>
        </w:rPr>
        <w:t xml:space="preserve"> </w:t>
      </w:r>
      <w:r w:rsidRPr="00271218">
        <w:rPr>
          <w:sz w:val="24"/>
          <w:szCs w:val="24"/>
        </w:rPr>
        <w:t>одного произведения из литературы народов</w:t>
      </w:r>
      <w:r w:rsidRPr="00271218">
        <w:rPr>
          <w:spacing w:val="-1"/>
          <w:sz w:val="24"/>
          <w:szCs w:val="24"/>
        </w:rPr>
        <w:t xml:space="preserve"> </w:t>
      </w:r>
      <w:r w:rsidRPr="00271218">
        <w:rPr>
          <w:sz w:val="24"/>
          <w:szCs w:val="24"/>
        </w:rPr>
        <w:t>России (в</w:t>
      </w:r>
      <w:r w:rsidRPr="00271218">
        <w:rPr>
          <w:spacing w:val="-2"/>
          <w:sz w:val="24"/>
          <w:szCs w:val="24"/>
        </w:rPr>
        <w:t xml:space="preserve"> </w:t>
      </w:r>
      <w:r w:rsidRPr="00271218">
        <w:rPr>
          <w:sz w:val="24"/>
          <w:szCs w:val="24"/>
        </w:rPr>
        <w:t>том</w:t>
      </w:r>
      <w:r w:rsidRPr="00271218">
        <w:rPr>
          <w:spacing w:val="-2"/>
          <w:sz w:val="24"/>
          <w:szCs w:val="24"/>
        </w:rPr>
        <w:t xml:space="preserve"> </w:t>
      </w:r>
      <w:r w:rsidRPr="00271218">
        <w:rPr>
          <w:sz w:val="24"/>
          <w:szCs w:val="24"/>
        </w:rPr>
        <w:t>числе</w:t>
      </w:r>
      <w:r w:rsidRPr="00271218">
        <w:rPr>
          <w:spacing w:val="-1"/>
          <w:sz w:val="24"/>
          <w:szCs w:val="24"/>
        </w:rPr>
        <w:t xml:space="preserve"> </w:t>
      </w:r>
      <w:r w:rsidRPr="00271218">
        <w:rPr>
          <w:sz w:val="24"/>
          <w:szCs w:val="24"/>
        </w:rPr>
        <w:t>произведения</w:t>
      </w:r>
      <w:r w:rsidRPr="00271218">
        <w:rPr>
          <w:spacing w:val="-3"/>
          <w:sz w:val="24"/>
          <w:szCs w:val="24"/>
        </w:rPr>
        <w:t xml:space="preserve"> </w:t>
      </w:r>
      <w:r w:rsidRPr="00271218">
        <w:rPr>
          <w:sz w:val="24"/>
          <w:szCs w:val="24"/>
        </w:rPr>
        <w:t>Г.</w:t>
      </w:r>
      <w:r w:rsidRPr="00271218">
        <w:rPr>
          <w:spacing w:val="-2"/>
          <w:sz w:val="24"/>
          <w:szCs w:val="24"/>
        </w:rPr>
        <w:t xml:space="preserve"> </w:t>
      </w:r>
      <w:proofErr w:type="spellStart"/>
      <w:r w:rsidRPr="00271218">
        <w:rPr>
          <w:sz w:val="24"/>
          <w:szCs w:val="24"/>
        </w:rPr>
        <w:t>Айги</w:t>
      </w:r>
      <w:proofErr w:type="spellEnd"/>
      <w:r w:rsidRPr="00271218">
        <w:rPr>
          <w:sz w:val="24"/>
          <w:szCs w:val="24"/>
        </w:rPr>
        <w:t>, Р.</w:t>
      </w:r>
      <w:r w:rsidRPr="00271218">
        <w:rPr>
          <w:spacing w:val="-3"/>
          <w:sz w:val="24"/>
          <w:szCs w:val="24"/>
        </w:rPr>
        <w:t xml:space="preserve"> </w:t>
      </w:r>
      <w:r w:rsidRPr="00271218">
        <w:rPr>
          <w:sz w:val="24"/>
          <w:szCs w:val="24"/>
        </w:rPr>
        <w:t xml:space="preserve">Гамзатова, М. </w:t>
      </w:r>
      <w:proofErr w:type="spellStart"/>
      <w:r w:rsidRPr="00271218">
        <w:rPr>
          <w:sz w:val="24"/>
          <w:szCs w:val="24"/>
        </w:rPr>
        <w:t>Джалиля</w:t>
      </w:r>
      <w:proofErr w:type="spellEnd"/>
      <w:r w:rsidRPr="00271218">
        <w:rPr>
          <w:sz w:val="24"/>
          <w:szCs w:val="24"/>
        </w:rPr>
        <w:t xml:space="preserve">, М. </w:t>
      </w:r>
      <w:proofErr w:type="spellStart"/>
      <w:r w:rsidRPr="00271218">
        <w:rPr>
          <w:sz w:val="24"/>
          <w:szCs w:val="24"/>
        </w:rPr>
        <w:t>Карима</w:t>
      </w:r>
      <w:proofErr w:type="spellEnd"/>
      <w:r w:rsidRPr="00271218">
        <w:rPr>
          <w:sz w:val="24"/>
          <w:szCs w:val="24"/>
        </w:rPr>
        <w:t xml:space="preserve">, Д. Кугультинова, К. Кулиева, Ю. </w:t>
      </w:r>
      <w:proofErr w:type="spellStart"/>
      <w:r w:rsidRPr="00271218">
        <w:rPr>
          <w:sz w:val="24"/>
          <w:szCs w:val="24"/>
        </w:rPr>
        <w:t>Рытхэу</w:t>
      </w:r>
      <w:proofErr w:type="spellEnd"/>
      <w:r w:rsidRPr="00271218">
        <w:rPr>
          <w:sz w:val="24"/>
          <w:szCs w:val="24"/>
        </w:rPr>
        <w:t xml:space="preserve">, Г. Тукая, К. Хетагурова, Ю. </w:t>
      </w:r>
      <w:proofErr w:type="spellStart"/>
      <w:r w:rsidRPr="00271218">
        <w:rPr>
          <w:sz w:val="24"/>
          <w:szCs w:val="24"/>
        </w:rPr>
        <w:t>Шесталова</w:t>
      </w:r>
      <w:proofErr w:type="spellEnd"/>
      <w:r w:rsidRPr="00271218">
        <w:rPr>
          <w:sz w:val="24"/>
          <w:szCs w:val="24"/>
        </w:rPr>
        <w:t xml:space="preserve"> и </w:t>
      </w:r>
      <w:r w:rsidRPr="00271218">
        <w:rPr>
          <w:spacing w:val="-2"/>
          <w:sz w:val="24"/>
          <w:szCs w:val="24"/>
        </w:rPr>
        <w:t>других);</w:t>
      </w:r>
    </w:p>
    <w:p w:rsidR="00B37B8B" w:rsidRPr="00271218" w:rsidRDefault="00B37B8B" w:rsidP="006631A9">
      <w:pPr>
        <w:pStyle w:val="a7"/>
        <w:numPr>
          <w:ilvl w:val="0"/>
          <w:numId w:val="84"/>
        </w:numPr>
        <w:tabs>
          <w:tab w:val="left" w:pos="1756"/>
        </w:tabs>
        <w:spacing w:before="1"/>
        <w:ind w:left="0" w:right="689" w:firstLine="707"/>
        <w:rPr>
          <w:sz w:val="24"/>
        </w:rPr>
      </w:pPr>
      <w:proofErr w:type="spellStart"/>
      <w:r w:rsidRPr="00271218">
        <w:rPr>
          <w:sz w:val="24"/>
        </w:rPr>
        <w:t>сформированность</w:t>
      </w:r>
      <w:proofErr w:type="spellEnd"/>
      <w:r w:rsidRPr="00271218">
        <w:rPr>
          <w:sz w:val="24"/>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37B8B" w:rsidRPr="00271218" w:rsidRDefault="00B37B8B" w:rsidP="006631A9">
      <w:pPr>
        <w:pStyle w:val="a7"/>
        <w:numPr>
          <w:ilvl w:val="0"/>
          <w:numId w:val="84"/>
        </w:numPr>
        <w:tabs>
          <w:tab w:val="left" w:pos="1699"/>
        </w:tabs>
        <w:ind w:left="0" w:right="691" w:firstLine="707"/>
        <w:rPr>
          <w:sz w:val="24"/>
        </w:rPr>
      </w:pPr>
      <w:r w:rsidRPr="00271218">
        <w:rPr>
          <w:sz w:val="24"/>
        </w:rPr>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w:t>
      </w:r>
      <w:r w:rsidRPr="00271218">
        <w:rPr>
          <w:sz w:val="24"/>
        </w:rPr>
        <w:lastRenderedPageBreak/>
        <w:t>устных и письменных высказываниях, участвовать в дискуссии на литературные темы;</w:t>
      </w:r>
    </w:p>
    <w:p w:rsidR="00B37B8B" w:rsidRPr="00271218" w:rsidRDefault="00B37B8B" w:rsidP="006631A9">
      <w:pPr>
        <w:pStyle w:val="a7"/>
        <w:numPr>
          <w:ilvl w:val="0"/>
          <w:numId w:val="84"/>
        </w:numPr>
        <w:tabs>
          <w:tab w:val="left" w:pos="1655"/>
        </w:tabs>
        <w:spacing w:before="1"/>
        <w:ind w:left="0" w:right="686" w:firstLine="707"/>
        <w:rPr>
          <w:sz w:val="24"/>
        </w:rPr>
      </w:pPr>
      <w:r w:rsidRPr="00271218">
        <w:rPr>
          <w:sz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w:t>
      </w:r>
      <w:r w:rsidRPr="00271218">
        <w:rPr>
          <w:spacing w:val="-2"/>
          <w:sz w:val="24"/>
        </w:rPr>
        <w:t>понимания;</w:t>
      </w:r>
    </w:p>
    <w:p w:rsidR="00B37B8B" w:rsidRPr="00271218" w:rsidRDefault="00B37B8B" w:rsidP="006631A9">
      <w:pPr>
        <w:pStyle w:val="a7"/>
        <w:numPr>
          <w:ilvl w:val="0"/>
          <w:numId w:val="84"/>
        </w:numPr>
        <w:tabs>
          <w:tab w:val="left" w:pos="1847"/>
        </w:tabs>
        <w:ind w:left="0" w:right="685" w:firstLine="707"/>
        <w:rPr>
          <w:sz w:val="24"/>
        </w:rPr>
      </w:pPr>
      <w:proofErr w:type="spellStart"/>
      <w:r w:rsidRPr="00271218">
        <w:rPr>
          <w:sz w:val="24"/>
        </w:rPr>
        <w:t>сформированность</w:t>
      </w:r>
      <w:proofErr w:type="spellEnd"/>
      <w:r w:rsidRPr="00271218">
        <w:rPr>
          <w:sz w:val="24"/>
        </w:rPr>
        <w:t xml:space="preserve"> умений выразительно (с учетом индивидуальных особенностей обучающихся) читать, в том числе наизусть, не менее 10 произведений и (или) фрагментов;</w:t>
      </w:r>
    </w:p>
    <w:p w:rsidR="00B37B8B" w:rsidRPr="00271218" w:rsidRDefault="00B37B8B" w:rsidP="006631A9">
      <w:pPr>
        <w:pStyle w:val="a7"/>
        <w:numPr>
          <w:ilvl w:val="0"/>
          <w:numId w:val="84"/>
        </w:numPr>
        <w:tabs>
          <w:tab w:val="left" w:pos="1663"/>
        </w:tabs>
        <w:ind w:left="0" w:right="685" w:firstLine="707"/>
        <w:rPr>
          <w:sz w:val="24"/>
        </w:rPr>
      </w:pPr>
      <w:r w:rsidRPr="00271218">
        <w:rPr>
          <w:sz w:val="24"/>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w:t>
      </w:r>
      <w:r w:rsidRPr="00271218">
        <w:rPr>
          <w:spacing w:val="-2"/>
          <w:sz w:val="24"/>
        </w:rPr>
        <w:t>образования):</w:t>
      </w:r>
    </w:p>
    <w:p w:rsidR="00B37B8B" w:rsidRPr="00271218" w:rsidRDefault="00B37B8B" w:rsidP="006631A9">
      <w:pPr>
        <w:pStyle w:val="a7"/>
        <w:numPr>
          <w:ilvl w:val="0"/>
          <w:numId w:val="83"/>
        </w:numPr>
        <w:tabs>
          <w:tab w:val="left" w:pos="1088"/>
        </w:tabs>
        <w:ind w:left="0" w:hanging="359"/>
        <w:jc w:val="left"/>
        <w:rPr>
          <w:sz w:val="24"/>
        </w:rPr>
      </w:pPr>
      <w:r w:rsidRPr="00271218">
        <w:rPr>
          <w:sz w:val="24"/>
        </w:rPr>
        <w:t>конкретно-историческое,</w:t>
      </w:r>
      <w:r w:rsidRPr="00271218">
        <w:rPr>
          <w:spacing w:val="-6"/>
          <w:sz w:val="24"/>
        </w:rPr>
        <w:t xml:space="preserve"> </w:t>
      </w:r>
      <w:r w:rsidRPr="00271218">
        <w:rPr>
          <w:sz w:val="24"/>
        </w:rPr>
        <w:t>общечеловеческое</w:t>
      </w:r>
      <w:r w:rsidRPr="00271218">
        <w:rPr>
          <w:spacing w:val="-6"/>
          <w:sz w:val="24"/>
        </w:rPr>
        <w:t xml:space="preserve"> </w:t>
      </w:r>
      <w:r w:rsidRPr="00271218">
        <w:rPr>
          <w:sz w:val="24"/>
        </w:rPr>
        <w:t>и</w:t>
      </w:r>
      <w:r w:rsidRPr="00271218">
        <w:rPr>
          <w:spacing w:val="-5"/>
          <w:sz w:val="24"/>
        </w:rPr>
        <w:t xml:space="preserve"> </w:t>
      </w:r>
      <w:r w:rsidRPr="00271218">
        <w:rPr>
          <w:sz w:val="24"/>
        </w:rPr>
        <w:t>национальное</w:t>
      </w:r>
      <w:r w:rsidRPr="00271218">
        <w:rPr>
          <w:spacing w:val="-6"/>
          <w:sz w:val="24"/>
        </w:rPr>
        <w:t xml:space="preserve"> </w:t>
      </w:r>
      <w:r w:rsidRPr="00271218">
        <w:rPr>
          <w:sz w:val="24"/>
        </w:rPr>
        <w:t>в</w:t>
      </w:r>
      <w:r w:rsidRPr="00271218">
        <w:rPr>
          <w:spacing w:val="-6"/>
          <w:sz w:val="24"/>
        </w:rPr>
        <w:t xml:space="preserve"> </w:t>
      </w:r>
      <w:r w:rsidRPr="00271218">
        <w:rPr>
          <w:sz w:val="24"/>
        </w:rPr>
        <w:t>творчестве</w:t>
      </w:r>
      <w:r w:rsidRPr="00271218">
        <w:rPr>
          <w:spacing w:val="-5"/>
          <w:sz w:val="24"/>
        </w:rPr>
        <w:t xml:space="preserve"> </w:t>
      </w:r>
      <w:r w:rsidRPr="00271218">
        <w:rPr>
          <w:spacing w:val="-2"/>
          <w:sz w:val="24"/>
        </w:rPr>
        <w:t>писателя;</w:t>
      </w:r>
    </w:p>
    <w:p w:rsidR="00B37B8B" w:rsidRPr="00271218" w:rsidRDefault="00B37B8B" w:rsidP="006631A9">
      <w:pPr>
        <w:pStyle w:val="a7"/>
        <w:numPr>
          <w:ilvl w:val="0"/>
          <w:numId w:val="83"/>
        </w:numPr>
        <w:tabs>
          <w:tab w:val="left" w:pos="1088"/>
        </w:tabs>
        <w:ind w:left="0" w:hanging="359"/>
        <w:jc w:val="left"/>
        <w:rPr>
          <w:sz w:val="24"/>
        </w:rPr>
      </w:pPr>
      <w:r w:rsidRPr="00271218">
        <w:rPr>
          <w:sz w:val="24"/>
        </w:rPr>
        <w:t>традиция</w:t>
      </w:r>
      <w:r w:rsidRPr="00271218">
        <w:rPr>
          <w:spacing w:val="-5"/>
          <w:sz w:val="24"/>
        </w:rPr>
        <w:t xml:space="preserve"> </w:t>
      </w:r>
      <w:r w:rsidRPr="00271218">
        <w:rPr>
          <w:sz w:val="24"/>
        </w:rPr>
        <w:t>и</w:t>
      </w:r>
      <w:r w:rsidRPr="00271218">
        <w:rPr>
          <w:spacing w:val="-2"/>
          <w:sz w:val="24"/>
        </w:rPr>
        <w:t xml:space="preserve"> новаторство;</w:t>
      </w:r>
    </w:p>
    <w:p w:rsidR="00B37B8B" w:rsidRPr="00271218" w:rsidRDefault="00B37B8B" w:rsidP="006631A9">
      <w:pPr>
        <w:pStyle w:val="a7"/>
        <w:numPr>
          <w:ilvl w:val="0"/>
          <w:numId w:val="83"/>
        </w:numPr>
        <w:tabs>
          <w:tab w:val="left" w:pos="1088"/>
        </w:tabs>
        <w:ind w:left="0" w:hanging="359"/>
        <w:jc w:val="left"/>
        <w:rPr>
          <w:sz w:val="24"/>
        </w:rPr>
      </w:pPr>
      <w:r w:rsidRPr="00271218">
        <w:rPr>
          <w:sz w:val="24"/>
        </w:rPr>
        <w:t>авторский</w:t>
      </w:r>
      <w:r w:rsidRPr="00271218">
        <w:rPr>
          <w:spacing w:val="-2"/>
          <w:sz w:val="24"/>
        </w:rPr>
        <w:t xml:space="preserve"> </w:t>
      </w:r>
      <w:r w:rsidRPr="00271218">
        <w:rPr>
          <w:sz w:val="24"/>
        </w:rPr>
        <w:t>замысел</w:t>
      </w:r>
      <w:r w:rsidRPr="00271218">
        <w:rPr>
          <w:spacing w:val="-2"/>
          <w:sz w:val="24"/>
        </w:rPr>
        <w:t xml:space="preserve"> </w:t>
      </w:r>
      <w:r w:rsidRPr="00271218">
        <w:rPr>
          <w:sz w:val="24"/>
        </w:rPr>
        <w:t>и</w:t>
      </w:r>
      <w:r w:rsidRPr="00271218">
        <w:rPr>
          <w:spacing w:val="-1"/>
          <w:sz w:val="24"/>
        </w:rPr>
        <w:t xml:space="preserve"> </w:t>
      </w:r>
      <w:r w:rsidRPr="00271218">
        <w:rPr>
          <w:sz w:val="24"/>
        </w:rPr>
        <w:t>его</w:t>
      </w:r>
      <w:r w:rsidRPr="00271218">
        <w:rPr>
          <w:spacing w:val="-2"/>
          <w:sz w:val="24"/>
        </w:rPr>
        <w:t xml:space="preserve"> воплощение;</w:t>
      </w:r>
    </w:p>
    <w:p w:rsidR="00B37B8B" w:rsidRPr="00271218" w:rsidRDefault="00B37B8B" w:rsidP="006631A9">
      <w:pPr>
        <w:pStyle w:val="a7"/>
        <w:numPr>
          <w:ilvl w:val="0"/>
          <w:numId w:val="83"/>
        </w:numPr>
        <w:tabs>
          <w:tab w:val="left" w:pos="1088"/>
        </w:tabs>
        <w:ind w:left="0" w:hanging="359"/>
        <w:jc w:val="left"/>
        <w:rPr>
          <w:sz w:val="24"/>
        </w:rPr>
      </w:pPr>
      <w:r w:rsidRPr="00271218">
        <w:rPr>
          <w:sz w:val="24"/>
        </w:rPr>
        <w:t>художественное</w:t>
      </w:r>
      <w:r w:rsidRPr="00271218">
        <w:rPr>
          <w:spacing w:val="-3"/>
          <w:sz w:val="24"/>
        </w:rPr>
        <w:t xml:space="preserve"> </w:t>
      </w:r>
      <w:r w:rsidRPr="00271218">
        <w:rPr>
          <w:sz w:val="24"/>
        </w:rPr>
        <w:t>время</w:t>
      </w:r>
      <w:r w:rsidRPr="00271218">
        <w:rPr>
          <w:spacing w:val="-1"/>
          <w:sz w:val="24"/>
        </w:rPr>
        <w:t xml:space="preserve"> </w:t>
      </w:r>
      <w:r w:rsidRPr="00271218">
        <w:rPr>
          <w:sz w:val="24"/>
        </w:rPr>
        <w:t>и</w:t>
      </w:r>
      <w:r w:rsidRPr="00271218">
        <w:rPr>
          <w:spacing w:val="-2"/>
          <w:sz w:val="24"/>
        </w:rPr>
        <w:t xml:space="preserve"> пространство;</w:t>
      </w:r>
    </w:p>
    <w:p w:rsidR="00B37B8B" w:rsidRPr="00271218" w:rsidRDefault="00B37B8B" w:rsidP="006631A9">
      <w:pPr>
        <w:pStyle w:val="a7"/>
        <w:numPr>
          <w:ilvl w:val="0"/>
          <w:numId w:val="83"/>
        </w:numPr>
        <w:tabs>
          <w:tab w:val="left" w:pos="1088"/>
        </w:tabs>
        <w:ind w:left="0" w:hanging="359"/>
        <w:jc w:val="left"/>
        <w:rPr>
          <w:sz w:val="24"/>
        </w:rPr>
      </w:pPr>
      <w:r w:rsidRPr="00271218">
        <w:rPr>
          <w:sz w:val="24"/>
        </w:rPr>
        <w:t>миф</w:t>
      </w:r>
      <w:r w:rsidRPr="00271218">
        <w:rPr>
          <w:spacing w:val="-3"/>
          <w:sz w:val="24"/>
        </w:rPr>
        <w:t xml:space="preserve"> </w:t>
      </w:r>
      <w:r w:rsidRPr="00271218">
        <w:rPr>
          <w:sz w:val="24"/>
        </w:rPr>
        <w:t>и</w:t>
      </w:r>
      <w:r w:rsidRPr="00271218">
        <w:rPr>
          <w:spacing w:val="-1"/>
          <w:sz w:val="24"/>
        </w:rPr>
        <w:t xml:space="preserve"> </w:t>
      </w:r>
      <w:r w:rsidRPr="00271218">
        <w:rPr>
          <w:sz w:val="24"/>
        </w:rPr>
        <w:t>литература;</w:t>
      </w:r>
      <w:r w:rsidRPr="00271218">
        <w:rPr>
          <w:spacing w:val="-2"/>
          <w:sz w:val="24"/>
        </w:rPr>
        <w:t xml:space="preserve"> </w:t>
      </w:r>
      <w:r w:rsidRPr="00271218">
        <w:rPr>
          <w:sz w:val="24"/>
        </w:rPr>
        <w:t>историзм,</w:t>
      </w:r>
      <w:r w:rsidRPr="00271218">
        <w:rPr>
          <w:spacing w:val="-2"/>
          <w:sz w:val="24"/>
        </w:rPr>
        <w:t xml:space="preserve"> народность;</w:t>
      </w:r>
    </w:p>
    <w:p w:rsidR="00B37B8B" w:rsidRPr="00271218" w:rsidRDefault="00B37B8B" w:rsidP="006631A9">
      <w:pPr>
        <w:pStyle w:val="a7"/>
        <w:numPr>
          <w:ilvl w:val="0"/>
          <w:numId w:val="83"/>
        </w:numPr>
        <w:tabs>
          <w:tab w:val="left" w:pos="1088"/>
        </w:tabs>
        <w:ind w:left="0" w:hanging="359"/>
        <w:jc w:val="left"/>
        <w:rPr>
          <w:sz w:val="24"/>
        </w:rPr>
      </w:pPr>
      <w:r w:rsidRPr="00271218">
        <w:rPr>
          <w:sz w:val="24"/>
        </w:rPr>
        <w:t>историко-литературный</w:t>
      </w:r>
      <w:r w:rsidRPr="00271218">
        <w:rPr>
          <w:spacing w:val="-14"/>
          <w:sz w:val="24"/>
        </w:rPr>
        <w:t xml:space="preserve"> </w:t>
      </w:r>
      <w:r w:rsidRPr="00271218">
        <w:rPr>
          <w:spacing w:val="-2"/>
          <w:sz w:val="24"/>
        </w:rPr>
        <w:t>процесс;</w:t>
      </w:r>
    </w:p>
    <w:p w:rsidR="00B37B8B" w:rsidRPr="00271218" w:rsidRDefault="00B37B8B" w:rsidP="006631A9">
      <w:pPr>
        <w:pStyle w:val="a7"/>
        <w:numPr>
          <w:ilvl w:val="0"/>
          <w:numId w:val="83"/>
        </w:numPr>
        <w:tabs>
          <w:tab w:val="left" w:pos="1089"/>
        </w:tabs>
        <w:spacing w:before="1"/>
        <w:ind w:left="0" w:right="691"/>
        <w:jc w:val="left"/>
        <w:rPr>
          <w:sz w:val="24"/>
        </w:rPr>
      </w:pPr>
      <w:r w:rsidRPr="00271218">
        <w:rPr>
          <w:sz w:val="24"/>
        </w:rPr>
        <w:t>литературные</w:t>
      </w:r>
      <w:r w:rsidRPr="00271218">
        <w:rPr>
          <w:spacing w:val="40"/>
          <w:sz w:val="24"/>
        </w:rPr>
        <w:t xml:space="preserve"> </w:t>
      </w:r>
      <w:r w:rsidRPr="00271218">
        <w:rPr>
          <w:sz w:val="24"/>
        </w:rPr>
        <w:t>направления</w:t>
      </w:r>
      <w:r w:rsidRPr="00271218">
        <w:rPr>
          <w:spacing w:val="40"/>
          <w:sz w:val="24"/>
        </w:rPr>
        <w:t xml:space="preserve"> </w:t>
      </w:r>
      <w:r w:rsidRPr="00271218">
        <w:rPr>
          <w:sz w:val="24"/>
        </w:rPr>
        <w:t>и</w:t>
      </w:r>
      <w:r w:rsidRPr="00271218">
        <w:rPr>
          <w:spacing w:val="40"/>
          <w:sz w:val="24"/>
        </w:rPr>
        <w:t xml:space="preserve"> </w:t>
      </w:r>
      <w:r w:rsidRPr="00271218">
        <w:rPr>
          <w:sz w:val="24"/>
        </w:rPr>
        <w:t>течения:</w:t>
      </w:r>
      <w:r w:rsidRPr="00271218">
        <w:rPr>
          <w:spacing w:val="40"/>
          <w:sz w:val="24"/>
        </w:rPr>
        <w:t xml:space="preserve"> </w:t>
      </w:r>
      <w:r w:rsidRPr="00271218">
        <w:rPr>
          <w:sz w:val="24"/>
        </w:rPr>
        <w:t>романтизм,</w:t>
      </w:r>
      <w:r w:rsidRPr="00271218">
        <w:rPr>
          <w:spacing w:val="40"/>
          <w:sz w:val="24"/>
        </w:rPr>
        <w:t xml:space="preserve"> </w:t>
      </w:r>
      <w:r w:rsidRPr="00271218">
        <w:rPr>
          <w:sz w:val="24"/>
        </w:rPr>
        <w:t>реализм,</w:t>
      </w:r>
      <w:r w:rsidRPr="00271218">
        <w:rPr>
          <w:spacing w:val="40"/>
          <w:sz w:val="24"/>
        </w:rPr>
        <w:t xml:space="preserve"> </w:t>
      </w:r>
      <w:r w:rsidRPr="00271218">
        <w:rPr>
          <w:sz w:val="24"/>
        </w:rPr>
        <w:t>модернизм</w:t>
      </w:r>
      <w:r w:rsidRPr="00271218">
        <w:rPr>
          <w:spacing w:val="40"/>
          <w:sz w:val="24"/>
        </w:rPr>
        <w:t xml:space="preserve"> </w:t>
      </w:r>
      <w:r w:rsidRPr="00271218">
        <w:rPr>
          <w:sz w:val="24"/>
        </w:rPr>
        <w:t>(символизм, акмеизм, футуризм), постмодернизм;</w:t>
      </w:r>
    </w:p>
    <w:p w:rsidR="00B37B8B" w:rsidRPr="00271218" w:rsidRDefault="00B37B8B" w:rsidP="006631A9">
      <w:pPr>
        <w:pStyle w:val="a7"/>
        <w:numPr>
          <w:ilvl w:val="0"/>
          <w:numId w:val="83"/>
        </w:numPr>
        <w:tabs>
          <w:tab w:val="left" w:pos="1088"/>
        </w:tabs>
        <w:ind w:left="0" w:hanging="359"/>
        <w:jc w:val="left"/>
        <w:rPr>
          <w:sz w:val="24"/>
        </w:rPr>
      </w:pPr>
      <w:r w:rsidRPr="00271218">
        <w:rPr>
          <w:sz w:val="24"/>
        </w:rPr>
        <w:t>литературные</w:t>
      </w:r>
      <w:r w:rsidRPr="00271218">
        <w:rPr>
          <w:spacing w:val="-8"/>
          <w:sz w:val="24"/>
        </w:rPr>
        <w:t xml:space="preserve"> </w:t>
      </w:r>
      <w:r w:rsidRPr="00271218">
        <w:rPr>
          <w:spacing w:val="-2"/>
          <w:sz w:val="24"/>
        </w:rPr>
        <w:t>жанры;</w:t>
      </w:r>
    </w:p>
    <w:p w:rsidR="00B37B8B" w:rsidRPr="00271218" w:rsidRDefault="00B37B8B" w:rsidP="006631A9">
      <w:pPr>
        <w:pStyle w:val="a7"/>
        <w:numPr>
          <w:ilvl w:val="0"/>
          <w:numId w:val="83"/>
        </w:numPr>
        <w:tabs>
          <w:tab w:val="left" w:pos="1088"/>
        </w:tabs>
        <w:ind w:left="0" w:hanging="359"/>
        <w:jc w:val="left"/>
        <w:rPr>
          <w:sz w:val="24"/>
        </w:rPr>
      </w:pPr>
      <w:r w:rsidRPr="00271218">
        <w:rPr>
          <w:sz w:val="24"/>
        </w:rPr>
        <w:t>трагическое</w:t>
      </w:r>
      <w:r w:rsidRPr="00271218">
        <w:rPr>
          <w:spacing w:val="-5"/>
          <w:sz w:val="24"/>
        </w:rPr>
        <w:t xml:space="preserve"> </w:t>
      </w:r>
      <w:r w:rsidRPr="00271218">
        <w:rPr>
          <w:sz w:val="24"/>
        </w:rPr>
        <w:t>и</w:t>
      </w:r>
      <w:r w:rsidRPr="00271218">
        <w:rPr>
          <w:spacing w:val="-3"/>
          <w:sz w:val="24"/>
        </w:rPr>
        <w:t xml:space="preserve"> </w:t>
      </w:r>
      <w:r w:rsidRPr="00271218">
        <w:rPr>
          <w:spacing w:val="-2"/>
          <w:sz w:val="24"/>
        </w:rPr>
        <w:t>комическое;</w:t>
      </w:r>
    </w:p>
    <w:p w:rsidR="00B37B8B" w:rsidRPr="00271218" w:rsidRDefault="00B37B8B" w:rsidP="006631A9">
      <w:pPr>
        <w:pStyle w:val="a7"/>
        <w:numPr>
          <w:ilvl w:val="0"/>
          <w:numId w:val="83"/>
        </w:numPr>
        <w:tabs>
          <w:tab w:val="left" w:pos="1088"/>
        </w:tabs>
        <w:ind w:left="0" w:hanging="359"/>
        <w:jc w:val="left"/>
        <w:rPr>
          <w:sz w:val="24"/>
        </w:rPr>
      </w:pPr>
      <w:r w:rsidRPr="00271218">
        <w:rPr>
          <w:sz w:val="24"/>
        </w:rPr>
        <w:t>психологизм;</w:t>
      </w:r>
      <w:r w:rsidRPr="00271218">
        <w:rPr>
          <w:spacing w:val="-6"/>
          <w:sz w:val="24"/>
        </w:rPr>
        <w:t xml:space="preserve"> </w:t>
      </w:r>
      <w:r w:rsidRPr="00271218">
        <w:rPr>
          <w:sz w:val="24"/>
        </w:rPr>
        <w:t>тематика</w:t>
      </w:r>
      <w:r w:rsidRPr="00271218">
        <w:rPr>
          <w:spacing w:val="-7"/>
          <w:sz w:val="24"/>
        </w:rPr>
        <w:t xml:space="preserve"> </w:t>
      </w:r>
      <w:r w:rsidRPr="00271218">
        <w:rPr>
          <w:sz w:val="24"/>
        </w:rPr>
        <w:t>и</w:t>
      </w:r>
      <w:r w:rsidRPr="00271218">
        <w:rPr>
          <w:spacing w:val="-4"/>
          <w:sz w:val="24"/>
        </w:rPr>
        <w:t xml:space="preserve"> </w:t>
      </w:r>
      <w:r w:rsidRPr="00271218">
        <w:rPr>
          <w:sz w:val="24"/>
        </w:rPr>
        <w:t>проблематика;</w:t>
      </w:r>
      <w:r w:rsidRPr="00271218">
        <w:rPr>
          <w:spacing w:val="-3"/>
          <w:sz w:val="24"/>
        </w:rPr>
        <w:t xml:space="preserve"> </w:t>
      </w:r>
      <w:r w:rsidRPr="00271218">
        <w:rPr>
          <w:sz w:val="24"/>
        </w:rPr>
        <w:t>авторская</w:t>
      </w:r>
      <w:r w:rsidRPr="00271218">
        <w:rPr>
          <w:spacing w:val="-4"/>
          <w:sz w:val="24"/>
        </w:rPr>
        <w:t xml:space="preserve"> </w:t>
      </w:r>
      <w:r w:rsidRPr="00271218">
        <w:rPr>
          <w:sz w:val="24"/>
        </w:rPr>
        <w:t>позиция;</w:t>
      </w:r>
      <w:r w:rsidRPr="00271218">
        <w:rPr>
          <w:spacing w:val="-3"/>
          <w:sz w:val="24"/>
        </w:rPr>
        <w:t xml:space="preserve"> </w:t>
      </w:r>
      <w:r w:rsidRPr="00271218">
        <w:rPr>
          <w:spacing w:val="-2"/>
          <w:sz w:val="24"/>
        </w:rPr>
        <w:t>фабула;</w:t>
      </w:r>
    </w:p>
    <w:p w:rsidR="00B37B8B" w:rsidRPr="00271218" w:rsidRDefault="00B37B8B" w:rsidP="006631A9">
      <w:pPr>
        <w:pStyle w:val="a7"/>
        <w:numPr>
          <w:ilvl w:val="0"/>
          <w:numId w:val="83"/>
        </w:numPr>
        <w:tabs>
          <w:tab w:val="left" w:pos="1089"/>
        </w:tabs>
        <w:ind w:left="0" w:right="691"/>
        <w:rPr>
          <w:sz w:val="24"/>
        </w:rPr>
      </w:pPr>
      <w:r w:rsidRPr="00271218">
        <w:rPr>
          <w:sz w:val="24"/>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271218">
        <w:rPr>
          <w:sz w:val="24"/>
        </w:rPr>
        <w:t>силлаботоническая</w:t>
      </w:r>
      <w:proofErr w:type="spellEnd"/>
      <w:r w:rsidRPr="00271218">
        <w:rPr>
          <w:sz w:val="24"/>
        </w:rPr>
        <w:t>), дольник, верлибр;</w:t>
      </w:r>
    </w:p>
    <w:p w:rsidR="00B37B8B" w:rsidRPr="00271218" w:rsidRDefault="00B37B8B" w:rsidP="006631A9">
      <w:pPr>
        <w:pStyle w:val="a7"/>
        <w:numPr>
          <w:ilvl w:val="0"/>
          <w:numId w:val="83"/>
        </w:numPr>
        <w:tabs>
          <w:tab w:val="left" w:pos="1088"/>
        </w:tabs>
        <w:ind w:left="0" w:hanging="359"/>
        <w:rPr>
          <w:sz w:val="24"/>
        </w:rPr>
      </w:pPr>
      <w:r w:rsidRPr="00271218">
        <w:rPr>
          <w:sz w:val="24"/>
        </w:rPr>
        <w:t>"вечные</w:t>
      </w:r>
      <w:r w:rsidRPr="00271218">
        <w:rPr>
          <w:spacing w:val="-3"/>
          <w:sz w:val="24"/>
        </w:rPr>
        <w:t xml:space="preserve"> </w:t>
      </w:r>
      <w:r w:rsidRPr="00271218">
        <w:rPr>
          <w:sz w:val="24"/>
        </w:rPr>
        <w:t>темы"</w:t>
      </w:r>
      <w:r w:rsidRPr="00271218">
        <w:rPr>
          <w:spacing w:val="-3"/>
          <w:sz w:val="24"/>
        </w:rPr>
        <w:t xml:space="preserve"> </w:t>
      </w:r>
      <w:r w:rsidRPr="00271218">
        <w:rPr>
          <w:sz w:val="24"/>
        </w:rPr>
        <w:t>и</w:t>
      </w:r>
      <w:r w:rsidRPr="00271218">
        <w:rPr>
          <w:spacing w:val="1"/>
          <w:sz w:val="24"/>
        </w:rPr>
        <w:t xml:space="preserve"> </w:t>
      </w:r>
      <w:r w:rsidRPr="00271218">
        <w:rPr>
          <w:sz w:val="24"/>
        </w:rPr>
        <w:t>"вечные</w:t>
      </w:r>
      <w:r w:rsidRPr="00271218">
        <w:rPr>
          <w:spacing w:val="-2"/>
          <w:sz w:val="24"/>
        </w:rPr>
        <w:t xml:space="preserve"> </w:t>
      </w:r>
      <w:r w:rsidRPr="00271218">
        <w:rPr>
          <w:sz w:val="24"/>
        </w:rPr>
        <w:t>образы"</w:t>
      </w:r>
      <w:r w:rsidRPr="00271218">
        <w:rPr>
          <w:spacing w:val="-2"/>
          <w:sz w:val="24"/>
        </w:rPr>
        <w:t xml:space="preserve"> </w:t>
      </w:r>
      <w:r w:rsidRPr="00271218">
        <w:rPr>
          <w:sz w:val="24"/>
        </w:rPr>
        <w:t>в</w:t>
      </w:r>
      <w:r w:rsidRPr="00271218">
        <w:rPr>
          <w:spacing w:val="-2"/>
          <w:sz w:val="24"/>
        </w:rPr>
        <w:t xml:space="preserve"> литературе;</w:t>
      </w:r>
    </w:p>
    <w:p w:rsidR="00B37B8B" w:rsidRPr="00271218" w:rsidRDefault="00B37B8B" w:rsidP="006631A9">
      <w:pPr>
        <w:pStyle w:val="a7"/>
        <w:numPr>
          <w:ilvl w:val="0"/>
          <w:numId w:val="83"/>
        </w:numPr>
        <w:tabs>
          <w:tab w:val="left" w:pos="1088"/>
        </w:tabs>
        <w:ind w:left="0" w:hanging="359"/>
        <w:rPr>
          <w:sz w:val="24"/>
        </w:rPr>
      </w:pPr>
      <w:r w:rsidRPr="00271218">
        <w:rPr>
          <w:sz w:val="24"/>
        </w:rPr>
        <w:t>взаимосвязь</w:t>
      </w:r>
      <w:r w:rsidRPr="00271218">
        <w:rPr>
          <w:spacing w:val="-7"/>
          <w:sz w:val="24"/>
        </w:rPr>
        <w:t xml:space="preserve"> </w:t>
      </w:r>
      <w:r w:rsidRPr="00271218">
        <w:rPr>
          <w:sz w:val="24"/>
        </w:rPr>
        <w:t>и</w:t>
      </w:r>
      <w:r w:rsidRPr="00271218">
        <w:rPr>
          <w:spacing w:val="-5"/>
          <w:sz w:val="24"/>
        </w:rPr>
        <w:t xml:space="preserve"> </w:t>
      </w:r>
      <w:r w:rsidRPr="00271218">
        <w:rPr>
          <w:sz w:val="24"/>
        </w:rPr>
        <w:t>взаимовлияние</w:t>
      </w:r>
      <w:r w:rsidRPr="00271218">
        <w:rPr>
          <w:spacing w:val="-8"/>
          <w:sz w:val="24"/>
        </w:rPr>
        <w:t xml:space="preserve"> </w:t>
      </w:r>
      <w:r w:rsidRPr="00271218">
        <w:rPr>
          <w:sz w:val="24"/>
        </w:rPr>
        <w:t>национальных</w:t>
      </w:r>
      <w:r w:rsidRPr="00271218">
        <w:rPr>
          <w:spacing w:val="-2"/>
          <w:sz w:val="24"/>
        </w:rPr>
        <w:t xml:space="preserve"> литератур;</w:t>
      </w:r>
    </w:p>
    <w:p w:rsidR="00B37B8B" w:rsidRPr="00271218" w:rsidRDefault="00B37B8B" w:rsidP="006631A9">
      <w:pPr>
        <w:pStyle w:val="a7"/>
        <w:numPr>
          <w:ilvl w:val="0"/>
          <w:numId w:val="83"/>
        </w:numPr>
        <w:tabs>
          <w:tab w:val="left" w:pos="1088"/>
        </w:tabs>
        <w:ind w:left="0" w:hanging="359"/>
        <w:rPr>
          <w:sz w:val="24"/>
        </w:rPr>
      </w:pPr>
      <w:r w:rsidRPr="00271218">
        <w:rPr>
          <w:sz w:val="24"/>
        </w:rPr>
        <w:t>художественный</w:t>
      </w:r>
      <w:r w:rsidRPr="00271218">
        <w:rPr>
          <w:spacing w:val="-6"/>
          <w:sz w:val="24"/>
        </w:rPr>
        <w:t xml:space="preserve"> </w:t>
      </w:r>
      <w:r w:rsidRPr="00271218">
        <w:rPr>
          <w:sz w:val="24"/>
        </w:rPr>
        <w:t>перевод;</w:t>
      </w:r>
      <w:r w:rsidRPr="00271218">
        <w:rPr>
          <w:spacing w:val="-6"/>
          <w:sz w:val="24"/>
        </w:rPr>
        <w:t xml:space="preserve"> </w:t>
      </w:r>
      <w:r w:rsidRPr="00271218">
        <w:rPr>
          <w:sz w:val="24"/>
        </w:rPr>
        <w:t>литературная</w:t>
      </w:r>
      <w:r w:rsidRPr="00271218">
        <w:rPr>
          <w:spacing w:val="-6"/>
          <w:sz w:val="24"/>
        </w:rPr>
        <w:t xml:space="preserve"> </w:t>
      </w:r>
      <w:r w:rsidRPr="00271218">
        <w:rPr>
          <w:spacing w:val="-2"/>
          <w:sz w:val="24"/>
        </w:rPr>
        <w:t>критика;</w:t>
      </w:r>
    </w:p>
    <w:p w:rsidR="00B37B8B" w:rsidRPr="00271218" w:rsidRDefault="00B37B8B" w:rsidP="006631A9">
      <w:pPr>
        <w:pStyle w:val="a7"/>
        <w:numPr>
          <w:ilvl w:val="0"/>
          <w:numId w:val="84"/>
        </w:numPr>
        <w:tabs>
          <w:tab w:val="left" w:pos="1857"/>
        </w:tabs>
        <w:ind w:left="0" w:right="690" w:firstLine="707"/>
        <w:rPr>
          <w:sz w:val="24"/>
        </w:rPr>
      </w:pPr>
      <w:r w:rsidRPr="00271218">
        <w:rPr>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37B8B" w:rsidRPr="00271218" w:rsidRDefault="00B37B8B" w:rsidP="006631A9">
      <w:pPr>
        <w:pStyle w:val="a7"/>
        <w:numPr>
          <w:ilvl w:val="0"/>
          <w:numId w:val="84"/>
        </w:numPr>
        <w:tabs>
          <w:tab w:val="left" w:pos="1790"/>
        </w:tabs>
        <w:spacing w:before="66"/>
        <w:ind w:left="0" w:right="688" w:firstLine="707"/>
        <w:rPr>
          <w:sz w:val="24"/>
        </w:rPr>
      </w:pPr>
      <w:proofErr w:type="spellStart"/>
      <w:r w:rsidRPr="00271218">
        <w:rPr>
          <w:sz w:val="24"/>
        </w:rPr>
        <w:t>сформированность</w:t>
      </w:r>
      <w:proofErr w:type="spellEnd"/>
      <w:r w:rsidRPr="00271218">
        <w:rPr>
          <w:sz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37B8B" w:rsidRPr="00271218" w:rsidRDefault="00B37B8B" w:rsidP="006631A9">
      <w:pPr>
        <w:pStyle w:val="a7"/>
        <w:numPr>
          <w:ilvl w:val="0"/>
          <w:numId w:val="84"/>
        </w:numPr>
        <w:tabs>
          <w:tab w:val="left" w:pos="1787"/>
        </w:tabs>
        <w:spacing w:before="1"/>
        <w:ind w:left="0" w:right="690" w:firstLine="707"/>
        <w:rPr>
          <w:sz w:val="24"/>
        </w:rPr>
      </w:pPr>
      <w:r w:rsidRPr="00271218">
        <w:rPr>
          <w:sz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w:t>
      </w:r>
      <w:r w:rsidRPr="00271218">
        <w:rPr>
          <w:spacing w:val="-4"/>
          <w:sz w:val="24"/>
        </w:rPr>
        <w:t xml:space="preserve"> </w:t>
      </w:r>
      <w:r w:rsidRPr="00271218">
        <w:rPr>
          <w:sz w:val="24"/>
        </w:rPr>
        <w:t>в</w:t>
      </w:r>
      <w:r w:rsidRPr="00271218">
        <w:rPr>
          <w:spacing w:val="-3"/>
          <w:sz w:val="24"/>
        </w:rPr>
        <w:t xml:space="preserve"> </w:t>
      </w:r>
      <w:r w:rsidRPr="00271218">
        <w:rPr>
          <w:sz w:val="24"/>
        </w:rPr>
        <w:t>устной</w:t>
      </w:r>
      <w:r w:rsidRPr="00271218">
        <w:rPr>
          <w:spacing w:val="-4"/>
          <w:sz w:val="24"/>
        </w:rPr>
        <w:t xml:space="preserve"> </w:t>
      </w:r>
      <w:r w:rsidRPr="00271218">
        <w:rPr>
          <w:sz w:val="24"/>
        </w:rPr>
        <w:t>и</w:t>
      </w:r>
      <w:r w:rsidRPr="00271218">
        <w:rPr>
          <w:spacing w:val="-4"/>
          <w:sz w:val="24"/>
        </w:rPr>
        <w:t xml:space="preserve"> </w:t>
      </w:r>
      <w:r w:rsidRPr="00271218">
        <w:rPr>
          <w:sz w:val="24"/>
        </w:rPr>
        <w:t>письменной</w:t>
      </w:r>
      <w:r w:rsidRPr="00271218">
        <w:rPr>
          <w:spacing w:val="-4"/>
          <w:sz w:val="24"/>
        </w:rPr>
        <w:t xml:space="preserve"> </w:t>
      </w:r>
      <w:r w:rsidRPr="00271218">
        <w:rPr>
          <w:sz w:val="24"/>
        </w:rPr>
        <w:t>форме,</w:t>
      </w:r>
      <w:r w:rsidRPr="00271218">
        <w:rPr>
          <w:spacing w:val="-4"/>
          <w:sz w:val="24"/>
        </w:rPr>
        <w:t xml:space="preserve"> </w:t>
      </w:r>
      <w:r w:rsidRPr="00271218">
        <w:rPr>
          <w:sz w:val="24"/>
        </w:rPr>
        <w:t>информационной</w:t>
      </w:r>
      <w:r w:rsidRPr="00271218">
        <w:rPr>
          <w:spacing w:val="-6"/>
          <w:sz w:val="24"/>
        </w:rPr>
        <w:t xml:space="preserve"> </w:t>
      </w:r>
      <w:r w:rsidRPr="00271218">
        <w:rPr>
          <w:sz w:val="24"/>
        </w:rPr>
        <w:t>переработки</w:t>
      </w:r>
      <w:r w:rsidRPr="00271218">
        <w:rPr>
          <w:spacing w:val="-6"/>
          <w:sz w:val="24"/>
        </w:rPr>
        <w:t xml:space="preserve"> </w:t>
      </w:r>
      <w:r w:rsidRPr="00271218">
        <w:rPr>
          <w:sz w:val="24"/>
        </w:rPr>
        <w:t>текстов</w:t>
      </w:r>
      <w:r w:rsidRPr="00271218">
        <w:rPr>
          <w:spacing w:val="-5"/>
          <w:sz w:val="24"/>
        </w:rPr>
        <w:t xml:space="preserve"> </w:t>
      </w:r>
      <w:r w:rsidRPr="00271218">
        <w:rPr>
          <w:sz w:val="24"/>
        </w:rPr>
        <w:t>в</w:t>
      </w:r>
      <w:r w:rsidRPr="00271218">
        <w:rPr>
          <w:spacing w:val="-5"/>
          <w:sz w:val="24"/>
        </w:rPr>
        <w:t xml:space="preserve"> </w:t>
      </w:r>
      <w:r w:rsidRPr="00271218">
        <w:rPr>
          <w:sz w:val="24"/>
        </w:rPr>
        <w:t>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w:t>
      </w:r>
      <w:r w:rsidRPr="00271218">
        <w:rPr>
          <w:spacing w:val="-1"/>
          <w:sz w:val="24"/>
        </w:rPr>
        <w:t xml:space="preserve"> </w:t>
      </w:r>
      <w:r w:rsidRPr="00271218">
        <w:rPr>
          <w:sz w:val="24"/>
        </w:rPr>
        <w:t>письменные</w:t>
      </w:r>
      <w:r w:rsidRPr="00271218">
        <w:rPr>
          <w:spacing w:val="-1"/>
          <w:sz w:val="24"/>
        </w:rPr>
        <w:t xml:space="preserve"> </w:t>
      </w:r>
      <w:r w:rsidRPr="00271218">
        <w:rPr>
          <w:sz w:val="24"/>
        </w:rPr>
        <w:t>высказывания</w:t>
      </w:r>
      <w:r w:rsidRPr="00271218">
        <w:rPr>
          <w:spacing w:val="-1"/>
          <w:sz w:val="24"/>
        </w:rPr>
        <w:t xml:space="preserve"> </w:t>
      </w:r>
      <w:r w:rsidRPr="00271218">
        <w:rPr>
          <w:sz w:val="24"/>
        </w:rPr>
        <w:t>с учетом норм русского литературного языка;</w:t>
      </w:r>
    </w:p>
    <w:p w:rsidR="00B37B8B" w:rsidRPr="00271218" w:rsidRDefault="00B37B8B" w:rsidP="006631A9">
      <w:pPr>
        <w:pStyle w:val="a7"/>
        <w:numPr>
          <w:ilvl w:val="0"/>
          <w:numId w:val="84"/>
        </w:numPr>
        <w:tabs>
          <w:tab w:val="left" w:pos="1802"/>
        </w:tabs>
        <w:ind w:left="0" w:right="693" w:firstLine="707"/>
        <w:rPr>
          <w:sz w:val="24"/>
        </w:rPr>
      </w:pPr>
      <w:r w:rsidRPr="00271218">
        <w:rPr>
          <w:sz w:val="24"/>
        </w:rPr>
        <w:t xml:space="preserve">умение работать с разными информационными источниками, в том числе в </w:t>
      </w:r>
      <w:proofErr w:type="spellStart"/>
      <w:r w:rsidRPr="00271218">
        <w:rPr>
          <w:sz w:val="24"/>
        </w:rPr>
        <w:t>медиапространстве</w:t>
      </w:r>
      <w:proofErr w:type="spellEnd"/>
      <w:r w:rsidRPr="00271218">
        <w:rPr>
          <w:sz w:val="24"/>
        </w:rPr>
        <w:t>, использовать ресурсы традиционных библиотек и электронных библиотечных систем.</w:t>
      </w:r>
    </w:p>
    <w:p w:rsidR="00B37B8B" w:rsidRPr="00271218" w:rsidRDefault="00B37B8B" w:rsidP="00A41634">
      <w:pPr>
        <w:pStyle w:val="a5"/>
        <w:spacing w:before="5"/>
        <w:ind w:left="0" w:firstLine="0"/>
        <w:jc w:val="left"/>
      </w:pPr>
    </w:p>
    <w:p w:rsidR="00B37B8B" w:rsidRPr="00271218" w:rsidRDefault="00B37B8B" w:rsidP="00A41634">
      <w:pPr>
        <w:pStyle w:val="a5"/>
        <w:ind w:left="0" w:right="685" w:firstLine="707"/>
      </w:pPr>
      <w:r w:rsidRPr="00271218">
        <w:rPr>
          <w:b/>
          <w:i/>
        </w:rPr>
        <w:t xml:space="preserve">Предметные результаты по учебному предмету "Иностранный язык" предметной области "Иностранные языки" </w:t>
      </w:r>
      <w:r w:rsidRPr="00271218">
        <w:t xml:space="preserve">должны отражать </w:t>
      </w:r>
      <w:proofErr w:type="spellStart"/>
      <w:r w:rsidRPr="00271218">
        <w:t>сформированность</w:t>
      </w:r>
      <w:proofErr w:type="spellEnd"/>
      <w:r w:rsidRPr="00271218">
        <w:t xml:space="preserve"> иноязычной коммуникативной компетенции на пороговом уровне и на уровне, превышающем пороговый, достаточном для делового общения в рамках выбранного профиля в совокупности ее составляющих - речевой (говорение, </w:t>
      </w:r>
      <w:proofErr w:type="spellStart"/>
      <w:r w:rsidRPr="00271218">
        <w:t>аудирование</w:t>
      </w:r>
      <w:proofErr w:type="spellEnd"/>
      <w:r w:rsidRPr="00271218">
        <w:t xml:space="preserve">, чтение и письменная речь), языковой (орфография, пунктуация, фонетическая, лексическая и грамматическая стороны речи), социокультурной, компенсаторной, </w:t>
      </w:r>
      <w:proofErr w:type="spellStart"/>
      <w:r w:rsidRPr="00271218">
        <w:t>метапредметной</w:t>
      </w:r>
      <w:proofErr w:type="spellEnd"/>
      <w:r w:rsidRPr="00271218">
        <w:t xml:space="preserve"> </w:t>
      </w:r>
      <w:r w:rsidRPr="00271218">
        <w:rPr>
          <w:spacing w:val="-2"/>
        </w:rPr>
        <w:t>(учебно-познавательной):</w:t>
      </w:r>
    </w:p>
    <w:p w:rsidR="00B37B8B" w:rsidRPr="00271218" w:rsidRDefault="00B37B8B" w:rsidP="00A41634">
      <w:pPr>
        <w:pStyle w:val="Heading2"/>
        <w:ind w:left="0"/>
      </w:pPr>
      <w:r w:rsidRPr="00271218">
        <w:t>По</w:t>
      </w:r>
      <w:r w:rsidRPr="00271218">
        <w:rPr>
          <w:spacing w:val="-6"/>
        </w:rPr>
        <w:t xml:space="preserve"> </w:t>
      </w:r>
      <w:r w:rsidRPr="00271218">
        <w:t>учебному</w:t>
      </w:r>
      <w:r w:rsidRPr="00271218">
        <w:rPr>
          <w:spacing w:val="-4"/>
        </w:rPr>
        <w:t xml:space="preserve"> </w:t>
      </w:r>
      <w:r w:rsidRPr="00271218">
        <w:t>предмету</w:t>
      </w:r>
      <w:r w:rsidRPr="00271218">
        <w:rPr>
          <w:spacing w:val="-4"/>
        </w:rPr>
        <w:t xml:space="preserve"> </w:t>
      </w:r>
      <w:r w:rsidRPr="00271218">
        <w:t>"Иностранный</w:t>
      </w:r>
      <w:r w:rsidRPr="00271218">
        <w:rPr>
          <w:spacing w:val="-5"/>
        </w:rPr>
        <w:t xml:space="preserve"> </w:t>
      </w:r>
      <w:r w:rsidRPr="00271218">
        <w:t>язык"</w:t>
      </w:r>
      <w:r w:rsidRPr="00271218">
        <w:rPr>
          <w:spacing w:val="-4"/>
        </w:rPr>
        <w:t xml:space="preserve"> </w:t>
      </w:r>
      <w:r w:rsidRPr="00271218">
        <w:t>(базовый</w:t>
      </w:r>
      <w:r w:rsidRPr="00271218">
        <w:rPr>
          <w:spacing w:val="-3"/>
        </w:rPr>
        <w:t xml:space="preserve"> </w:t>
      </w:r>
      <w:r w:rsidRPr="00271218">
        <w:rPr>
          <w:spacing w:val="-2"/>
        </w:rPr>
        <w:t>уровень):</w:t>
      </w:r>
    </w:p>
    <w:p w:rsidR="00B37B8B" w:rsidRPr="00271218" w:rsidRDefault="00B37B8B" w:rsidP="006631A9">
      <w:pPr>
        <w:pStyle w:val="a7"/>
        <w:numPr>
          <w:ilvl w:val="0"/>
          <w:numId w:val="82"/>
        </w:numPr>
        <w:tabs>
          <w:tab w:val="left" w:pos="1718"/>
        </w:tabs>
        <w:ind w:left="0" w:right="685" w:firstLine="707"/>
        <w:rPr>
          <w:sz w:val="24"/>
        </w:rPr>
      </w:pPr>
      <w:r w:rsidRPr="00271218">
        <w:rPr>
          <w:sz w:val="24"/>
        </w:rPr>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w:t>
      </w:r>
      <w:r w:rsidRPr="00271218">
        <w:rPr>
          <w:sz w:val="24"/>
        </w:rPr>
        <w:lastRenderedPageBreak/>
        <w:t>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B37B8B" w:rsidRPr="00271218" w:rsidRDefault="00B37B8B" w:rsidP="006631A9">
      <w:pPr>
        <w:pStyle w:val="a7"/>
        <w:numPr>
          <w:ilvl w:val="0"/>
          <w:numId w:val="86"/>
        </w:numPr>
        <w:tabs>
          <w:tab w:val="left" w:pos="1089"/>
        </w:tabs>
        <w:ind w:left="0" w:right="685"/>
        <w:rPr>
          <w:sz w:val="24"/>
        </w:rPr>
      </w:pPr>
      <w:r w:rsidRPr="00271218">
        <w:rPr>
          <w:sz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B37B8B" w:rsidRPr="00271218" w:rsidRDefault="00B37B8B" w:rsidP="006631A9">
      <w:pPr>
        <w:pStyle w:val="a7"/>
        <w:numPr>
          <w:ilvl w:val="0"/>
          <w:numId w:val="86"/>
        </w:numPr>
        <w:tabs>
          <w:tab w:val="left" w:pos="1089"/>
        </w:tabs>
        <w:ind w:left="0" w:right="687"/>
        <w:rPr>
          <w:sz w:val="24"/>
        </w:rPr>
      </w:pPr>
      <w:r w:rsidRPr="00271218">
        <w:rPr>
          <w:sz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r w:rsidRPr="00271218">
        <w:rPr>
          <w:spacing w:val="40"/>
          <w:sz w:val="24"/>
        </w:rPr>
        <w:t xml:space="preserve"> </w:t>
      </w:r>
      <w:r w:rsidRPr="00271218">
        <w:rPr>
          <w:sz w:val="24"/>
        </w:rPr>
        <w:t>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B37B8B" w:rsidRPr="00271218" w:rsidRDefault="00B37B8B" w:rsidP="006631A9">
      <w:pPr>
        <w:pStyle w:val="a7"/>
        <w:numPr>
          <w:ilvl w:val="0"/>
          <w:numId w:val="86"/>
        </w:numPr>
        <w:tabs>
          <w:tab w:val="left" w:pos="1089"/>
        </w:tabs>
        <w:ind w:left="0" w:right="689"/>
        <w:rPr>
          <w:sz w:val="24"/>
        </w:rPr>
      </w:pPr>
      <w:proofErr w:type="spellStart"/>
      <w:r w:rsidRPr="00271218">
        <w:rPr>
          <w:sz w:val="24"/>
        </w:rPr>
        <w:t>аудирование</w:t>
      </w:r>
      <w:proofErr w:type="spellEnd"/>
      <w:r w:rsidRPr="00271218">
        <w:rPr>
          <w:sz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B37B8B" w:rsidRPr="00271218" w:rsidRDefault="00B37B8B" w:rsidP="006631A9">
      <w:pPr>
        <w:pStyle w:val="a7"/>
        <w:numPr>
          <w:ilvl w:val="0"/>
          <w:numId w:val="86"/>
        </w:numPr>
        <w:tabs>
          <w:tab w:val="left" w:pos="1089"/>
        </w:tabs>
        <w:ind w:left="0" w:right="684"/>
        <w:rPr>
          <w:sz w:val="24"/>
        </w:rPr>
      </w:pPr>
      <w:r w:rsidRPr="00271218">
        <w:rPr>
          <w:sz w:val="24"/>
        </w:rPr>
        <w:t>смысловое чтение: читать про себя и понимать несложные аутентичные тексты разного</w:t>
      </w:r>
      <w:r w:rsidRPr="00271218">
        <w:rPr>
          <w:spacing w:val="80"/>
          <w:w w:val="150"/>
          <w:sz w:val="24"/>
        </w:rPr>
        <w:t xml:space="preserve"> </w:t>
      </w:r>
      <w:r w:rsidRPr="00271218">
        <w:rPr>
          <w:sz w:val="24"/>
        </w:rPr>
        <w:t>вида,</w:t>
      </w:r>
      <w:r w:rsidRPr="00271218">
        <w:rPr>
          <w:spacing w:val="80"/>
          <w:w w:val="150"/>
          <w:sz w:val="24"/>
        </w:rPr>
        <w:t xml:space="preserve"> </w:t>
      </w:r>
      <w:r w:rsidRPr="00271218">
        <w:rPr>
          <w:sz w:val="24"/>
        </w:rPr>
        <w:t>жанра</w:t>
      </w:r>
      <w:r w:rsidRPr="00271218">
        <w:rPr>
          <w:spacing w:val="80"/>
          <w:w w:val="150"/>
          <w:sz w:val="24"/>
        </w:rPr>
        <w:t xml:space="preserve"> </w:t>
      </w:r>
      <w:r w:rsidRPr="00271218">
        <w:rPr>
          <w:sz w:val="24"/>
        </w:rPr>
        <w:t>и</w:t>
      </w:r>
      <w:r w:rsidRPr="00271218">
        <w:rPr>
          <w:spacing w:val="80"/>
          <w:w w:val="150"/>
          <w:sz w:val="24"/>
        </w:rPr>
        <w:t xml:space="preserve"> </w:t>
      </w:r>
      <w:r w:rsidRPr="00271218">
        <w:rPr>
          <w:sz w:val="24"/>
        </w:rPr>
        <w:t>стиля</w:t>
      </w:r>
      <w:r w:rsidRPr="00271218">
        <w:rPr>
          <w:spacing w:val="80"/>
          <w:w w:val="150"/>
          <w:sz w:val="24"/>
        </w:rPr>
        <w:t xml:space="preserve"> </w:t>
      </w:r>
      <w:r w:rsidRPr="00271218">
        <w:rPr>
          <w:sz w:val="24"/>
        </w:rPr>
        <w:t>объемом</w:t>
      </w:r>
      <w:r w:rsidRPr="00271218">
        <w:rPr>
          <w:spacing w:val="80"/>
          <w:w w:val="150"/>
          <w:sz w:val="24"/>
        </w:rPr>
        <w:t xml:space="preserve"> </w:t>
      </w:r>
      <w:r w:rsidRPr="00271218">
        <w:rPr>
          <w:sz w:val="24"/>
        </w:rPr>
        <w:t>600-800</w:t>
      </w:r>
      <w:r w:rsidRPr="00271218">
        <w:rPr>
          <w:spacing w:val="80"/>
          <w:w w:val="150"/>
          <w:sz w:val="24"/>
        </w:rPr>
        <w:t xml:space="preserve"> </w:t>
      </w:r>
      <w:r w:rsidRPr="00271218">
        <w:rPr>
          <w:sz w:val="24"/>
        </w:rPr>
        <w:t>слов,</w:t>
      </w:r>
      <w:r w:rsidRPr="00271218">
        <w:rPr>
          <w:spacing w:val="80"/>
          <w:w w:val="150"/>
          <w:sz w:val="24"/>
        </w:rPr>
        <w:t xml:space="preserve"> </w:t>
      </w:r>
      <w:r w:rsidRPr="00271218">
        <w:rPr>
          <w:sz w:val="24"/>
        </w:rPr>
        <w:t>содержащие</w:t>
      </w:r>
      <w:r w:rsidRPr="00271218">
        <w:rPr>
          <w:spacing w:val="80"/>
          <w:w w:val="150"/>
          <w:sz w:val="24"/>
        </w:rPr>
        <w:t xml:space="preserve"> </w:t>
      </w:r>
      <w:r w:rsidRPr="00271218">
        <w:rPr>
          <w:sz w:val="24"/>
        </w:rPr>
        <w:t xml:space="preserve">отдельные </w:t>
      </w:r>
      <w:r w:rsidRPr="00271218">
        <w:rPr>
          <w:sz w:val="24"/>
          <w:szCs w:val="24"/>
        </w:rPr>
        <w:t>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w:t>
      </w:r>
      <w:r w:rsidRPr="00271218">
        <w:rPr>
          <w:spacing w:val="-2"/>
          <w:sz w:val="24"/>
          <w:szCs w:val="24"/>
        </w:rPr>
        <w:t xml:space="preserve"> </w:t>
      </w:r>
      <w:proofErr w:type="spellStart"/>
      <w:r w:rsidRPr="00271218">
        <w:rPr>
          <w:sz w:val="24"/>
          <w:szCs w:val="24"/>
        </w:rPr>
        <w:t>несплошные</w:t>
      </w:r>
      <w:proofErr w:type="spellEnd"/>
      <w:r w:rsidRPr="00271218">
        <w:rPr>
          <w:spacing w:val="-1"/>
          <w:sz w:val="24"/>
          <w:szCs w:val="24"/>
        </w:rPr>
        <w:t xml:space="preserve"> </w:t>
      </w:r>
      <w:r w:rsidRPr="00271218">
        <w:rPr>
          <w:sz w:val="24"/>
          <w:szCs w:val="24"/>
        </w:rPr>
        <w:t>тексты (таблицы, диаграммы, графики)</w:t>
      </w:r>
      <w:r w:rsidRPr="00271218">
        <w:rPr>
          <w:spacing w:val="-3"/>
          <w:sz w:val="24"/>
          <w:szCs w:val="24"/>
        </w:rPr>
        <w:t xml:space="preserve"> </w:t>
      </w:r>
      <w:r w:rsidRPr="00271218">
        <w:rPr>
          <w:sz w:val="24"/>
          <w:szCs w:val="24"/>
        </w:rPr>
        <w:t>и</w:t>
      </w:r>
      <w:r w:rsidRPr="00271218">
        <w:rPr>
          <w:spacing w:val="-1"/>
          <w:sz w:val="24"/>
          <w:szCs w:val="24"/>
        </w:rPr>
        <w:t xml:space="preserve"> </w:t>
      </w:r>
      <w:r w:rsidRPr="00271218">
        <w:rPr>
          <w:sz w:val="24"/>
          <w:szCs w:val="24"/>
        </w:rPr>
        <w:t>понимать представленную в них информацию;</w:t>
      </w:r>
    </w:p>
    <w:p w:rsidR="00B37B8B" w:rsidRPr="00271218" w:rsidRDefault="00B37B8B" w:rsidP="006631A9">
      <w:pPr>
        <w:pStyle w:val="a7"/>
        <w:numPr>
          <w:ilvl w:val="0"/>
          <w:numId w:val="86"/>
        </w:numPr>
        <w:tabs>
          <w:tab w:val="left" w:pos="1089"/>
        </w:tabs>
        <w:ind w:left="0" w:right="685"/>
        <w:rPr>
          <w:sz w:val="24"/>
        </w:rPr>
      </w:pPr>
      <w:r w:rsidRPr="00271218">
        <w:rPr>
          <w:sz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B37B8B" w:rsidRPr="00271218" w:rsidRDefault="00B37B8B" w:rsidP="006631A9">
      <w:pPr>
        <w:pStyle w:val="a7"/>
        <w:numPr>
          <w:ilvl w:val="0"/>
          <w:numId w:val="86"/>
        </w:numPr>
        <w:tabs>
          <w:tab w:val="left" w:pos="1089"/>
        </w:tabs>
        <w:spacing w:before="1"/>
        <w:ind w:left="0" w:right="688"/>
        <w:rPr>
          <w:sz w:val="24"/>
        </w:rPr>
      </w:pPr>
      <w:r w:rsidRPr="00271218">
        <w:rPr>
          <w:sz w:val="24"/>
        </w:rPr>
        <w:t>писать электронное сообщение личного характера объемом до 140 слов, соблюдая принятый</w:t>
      </w:r>
      <w:r w:rsidRPr="00271218">
        <w:rPr>
          <w:spacing w:val="-1"/>
          <w:sz w:val="24"/>
        </w:rPr>
        <w:t xml:space="preserve"> </w:t>
      </w:r>
      <w:r w:rsidRPr="00271218">
        <w:rPr>
          <w:sz w:val="24"/>
        </w:rPr>
        <w:t>речевой</w:t>
      </w:r>
      <w:r w:rsidRPr="00271218">
        <w:rPr>
          <w:spacing w:val="-2"/>
          <w:sz w:val="24"/>
        </w:rPr>
        <w:t xml:space="preserve"> </w:t>
      </w:r>
      <w:r w:rsidRPr="00271218">
        <w:rPr>
          <w:sz w:val="24"/>
        </w:rPr>
        <w:t>этикет;</w:t>
      </w:r>
      <w:r w:rsidRPr="00271218">
        <w:rPr>
          <w:spacing w:val="-1"/>
          <w:sz w:val="24"/>
        </w:rPr>
        <w:t xml:space="preserve"> </w:t>
      </w:r>
      <w:r w:rsidRPr="00271218">
        <w:rPr>
          <w:sz w:val="24"/>
        </w:rPr>
        <w:t>создавать</w:t>
      </w:r>
      <w:r w:rsidRPr="00271218">
        <w:rPr>
          <w:spacing w:val="-1"/>
          <w:sz w:val="24"/>
        </w:rPr>
        <w:t xml:space="preserve"> </w:t>
      </w:r>
      <w:r w:rsidRPr="00271218">
        <w:rPr>
          <w:sz w:val="24"/>
        </w:rPr>
        <w:t>письменные</w:t>
      </w:r>
      <w:r w:rsidRPr="00271218">
        <w:rPr>
          <w:spacing w:val="-4"/>
          <w:sz w:val="24"/>
        </w:rPr>
        <w:t xml:space="preserve"> </w:t>
      </w:r>
      <w:r w:rsidRPr="00271218">
        <w:rPr>
          <w:sz w:val="24"/>
        </w:rPr>
        <w:t>высказывания</w:t>
      </w:r>
      <w:r w:rsidRPr="00271218">
        <w:rPr>
          <w:spacing w:val="-2"/>
          <w:sz w:val="24"/>
        </w:rPr>
        <w:t xml:space="preserve"> </w:t>
      </w:r>
      <w:r w:rsidRPr="00271218">
        <w:rPr>
          <w:sz w:val="24"/>
        </w:rPr>
        <w:t>объемом</w:t>
      </w:r>
      <w:r w:rsidRPr="00271218">
        <w:rPr>
          <w:spacing w:val="-3"/>
          <w:sz w:val="24"/>
        </w:rPr>
        <w:t xml:space="preserve"> </w:t>
      </w:r>
      <w:r w:rsidRPr="00271218">
        <w:rPr>
          <w:sz w:val="24"/>
        </w:rPr>
        <w:t>до</w:t>
      </w:r>
      <w:r w:rsidRPr="00271218">
        <w:rPr>
          <w:spacing w:val="-2"/>
          <w:sz w:val="24"/>
        </w:rPr>
        <w:t xml:space="preserve"> </w:t>
      </w:r>
      <w:r w:rsidRPr="00271218">
        <w:rPr>
          <w:sz w:val="24"/>
        </w:rPr>
        <w:t>180</w:t>
      </w:r>
      <w:r w:rsidRPr="00271218">
        <w:rPr>
          <w:spacing w:val="-2"/>
          <w:sz w:val="24"/>
        </w:rPr>
        <w:t xml:space="preserve"> </w:t>
      </w:r>
      <w:r w:rsidRPr="00271218">
        <w:rPr>
          <w:sz w:val="24"/>
        </w:rPr>
        <w:t>слов</w:t>
      </w:r>
      <w:r w:rsidRPr="00271218">
        <w:rPr>
          <w:spacing w:val="-3"/>
          <w:sz w:val="24"/>
        </w:rPr>
        <w:t xml:space="preserve"> </w:t>
      </w:r>
      <w:r w:rsidRPr="00271218">
        <w:rPr>
          <w:sz w:val="24"/>
        </w:rPr>
        <w:t>с опорой на план, картинку, таблицу, графики, диаграммы,</w:t>
      </w:r>
      <w:r w:rsidRPr="00271218">
        <w:rPr>
          <w:spacing w:val="40"/>
          <w:sz w:val="24"/>
        </w:rPr>
        <w:t xml:space="preserve"> </w:t>
      </w:r>
      <w:r w:rsidRPr="00271218">
        <w:rPr>
          <w:sz w:val="24"/>
        </w:rPr>
        <w:t>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B37B8B" w:rsidRPr="00271218" w:rsidRDefault="00B37B8B" w:rsidP="006631A9">
      <w:pPr>
        <w:pStyle w:val="a7"/>
        <w:numPr>
          <w:ilvl w:val="0"/>
          <w:numId w:val="82"/>
        </w:numPr>
        <w:tabs>
          <w:tab w:val="left" w:pos="1628"/>
        </w:tabs>
        <w:ind w:left="0" w:right="686" w:firstLine="707"/>
        <w:rPr>
          <w:sz w:val="24"/>
        </w:rPr>
      </w:pPr>
      <w:r w:rsidRPr="00271218">
        <w:rPr>
          <w:sz w:val="24"/>
        </w:rPr>
        <w:t>овладение</w:t>
      </w:r>
      <w:r w:rsidRPr="00271218">
        <w:rPr>
          <w:spacing w:val="-4"/>
          <w:sz w:val="24"/>
        </w:rPr>
        <w:t xml:space="preserve"> </w:t>
      </w:r>
      <w:r w:rsidRPr="00271218">
        <w:rPr>
          <w:sz w:val="24"/>
        </w:rPr>
        <w:t>фонетическими</w:t>
      </w:r>
      <w:r w:rsidRPr="00271218">
        <w:rPr>
          <w:spacing w:val="-3"/>
          <w:sz w:val="24"/>
        </w:rPr>
        <w:t xml:space="preserve"> </w:t>
      </w:r>
      <w:r w:rsidRPr="00271218">
        <w:rPr>
          <w:sz w:val="24"/>
        </w:rPr>
        <w:t>навыками:</w:t>
      </w:r>
      <w:r w:rsidRPr="00271218">
        <w:rPr>
          <w:spacing w:val="-3"/>
          <w:sz w:val="24"/>
        </w:rPr>
        <w:t xml:space="preserve"> </w:t>
      </w:r>
      <w:r w:rsidRPr="00271218">
        <w:rPr>
          <w:sz w:val="24"/>
        </w:rPr>
        <w:t>различать</w:t>
      </w:r>
      <w:r w:rsidRPr="00271218">
        <w:rPr>
          <w:spacing w:val="-2"/>
          <w:sz w:val="24"/>
        </w:rPr>
        <w:t xml:space="preserve"> </w:t>
      </w:r>
      <w:r w:rsidRPr="00271218">
        <w:rPr>
          <w:sz w:val="24"/>
        </w:rPr>
        <w:t>на</w:t>
      </w:r>
      <w:r w:rsidRPr="00271218">
        <w:rPr>
          <w:spacing w:val="-4"/>
          <w:sz w:val="24"/>
        </w:rPr>
        <w:t xml:space="preserve"> </w:t>
      </w:r>
      <w:r w:rsidRPr="00271218">
        <w:rPr>
          <w:sz w:val="24"/>
        </w:rPr>
        <w:t>слух</w:t>
      </w:r>
      <w:r w:rsidRPr="00271218">
        <w:rPr>
          <w:spacing w:val="-1"/>
          <w:sz w:val="24"/>
        </w:rPr>
        <w:t xml:space="preserve"> </w:t>
      </w:r>
      <w:r w:rsidRPr="00271218">
        <w:rPr>
          <w:sz w:val="24"/>
        </w:rPr>
        <w:t>и адекватно,</w:t>
      </w:r>
      <w:r w:rsidRPr="00271218">
        <w:rPr>
          <w:spacing w:val="-3"/>
          <w:sz w:val="24"/>
        </w:rPr>
        <w:t xml:space="preserve"> </w:t>
      </w:r>
      <w:r w:rsidRPr="00271218">
        <w:rPr>
          <w:sz w:val="24"/>
        </w:rPr>
        <w:t>без</w:t>
      </w:r>
      <w:r w:rsidRPr="00271218">
        <w:rPr>
          <w:spacing w:val="-3"/>
          <w:sz w:val="24"/>
        </w:rPr>
        <w:t xml:space="preserve"> </w:t>
      </w:r>
      <w:r w:rsidRPr="00271218">
        <w:rPr>
          <w:sz w:val="24"/>
        </w:rPr>
        <w:t>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w:t>
      </w:r>
      <w:r w:rsidRPr="00271218">
        <w:rPr>
          <w:spacing w:val="40"/>
          <w:sz w:val="24"/>
        </w:rPr>
        <w:t xml:space="preserve"> </w:t>
      </w:r>
      <w:r w:rsidRPr="00271218">
        <w:rPr>
          <w:sz w:val="24"/>
        </w:rPr>
        <w:t>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B37B8B" w:rsidRPr="00271218" w:rsidRDefault="00B37B8B" w:rsidP="00A41634">
      <w:pPr>
        <w:pStyle w:val="a5"/>
        <w:ind w:left="0" w:right="688" w:firstLine="707"/>
      </w:pPr>
      <w:r w:rsidRPr="00271218">
        <w:t>не ставить точку</w:t>
      </w:r>
      <w:r w:rsidRPr="00271218">
        <w:rPr>
          <w:spacing w:val="-1"/>
        </w:rPr>
        <w:t xml:space="preserve"> </w:t>
      </w:r>
      <w:r w:rsidRPr="00271218">
        <w:t>после заголовка; правильно оформлять прямую речь, электронное сообщение личного характера;</w:t>
      </w:r>
    </w:p>
    <w:p w:rsidR="00B37B8B" w:rsidRPr="00271218" w:rsidRDefault="00B37B8B" w:rsidP="006631A9">
      <w:pPr>
        <w:pStyle w:val="a7"/>
        <w:numPr>
          <w:ilvl w:val="0"/>
          <w:numId w:val="82"/>
        </w:numPr>
        <w:tabs>
          <w:tab w:val="left" w:pos="1658"/>
        </w:tabs>
        <w:spacing w:before="1"/>
        <w:ind w:left="0" w:right="690" w:firstLine="707"/>
        <w:rPr>
          <w:sz w:val="24"/>
        </w:rPr>
      </w:pPr>
      <w:r w:rsidRPr="00271218">
        <w:rPr>
          <w:sz w:val="24"/>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w:t>
      </w:r>
      <w:r w:rsidRPr="00271218">
        <w:rPr>
          <w:spacing w:val="-1"/>
          <w:sz w:val="24"/>
        </w:rPr>
        <w:t xml:space="preserve"> </w:t>
      </w:r>
      <w:r w:rsidRPr="00271218">
        <w:rPr>
          <w:sz w:val="24"/>
        </w:rPr>
        <w:t>и особенностей структуры простых и сложных предложений</w:t>
      </w:r>
      <w:r w:rsidRPr="00271218">
        <w:rPr>
          <w:spacing w:val="-1"/>
          <w:sz w:val="24"/>
        </w:rPr>
        <w:t xml:space="preserve"> </w:t>
      </w:r>
      <w:r w:rsidRPr="00271218">
        <w:rPr>
          <w:sz w:val="24"/>
        </w:rPr>
        <w:t>и различных коммуникативных типов предложений;</w:t>
      </w:r>
    </w:p>
    <w:p w:rsidR="00B37B8B" w:rsidRPr="00271218" w:rsidRDefault="00B37B8B" w:rsidP="00A41634">
      <w:pPr>
        <w:pStyle w:val="a5"/>
        <w:ind w:left="0" w:right="691" w:firstLine="707"/>
      </w:pPr>
      <w:r w:rsidRPr="00271218">
        <w:t>выявление признаков изученных грамматических и лексических явлений по заданным основаниям;</w:t>
      </w:r>
    </w:p>
    <w:p w:rsidR="00B37B8B" w:rsidRPr="00271218" w:rsidRDefault="00B37B8B" w:rsidP="006631A9">
      <w:pPr>
        <w:pStyle w:val="a7"/>
        <w:numPr>
          <w:ilvl w:val="0"/>
          <w:numId w:val="82"/>
        </w:numPr>
        <w:tabs>
          <w:tab w:val="left" w:pos="1634"/>
        </w:tabs>
        <w:ind w:left="0" w:right="685" w:firstLine="707"/>
        <w:rPr>
          <w:sz w:val="24"/>
        </w:rPr>
      </w:pPr>
      <w:r w:rsidRPr="00271218">
        <w:rPr>
          <w:sz w:val="24"/>
        </w:rPr>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w:t>
      </w:r>
      <w:r w:rsidRPr="00271218">
        <w:rPr>
          <w:spacing w:val="-2"/>
          <w:sz w:val="24"/>
        </w:rPr>
        <w:lastRenderedPageBreak/>
        <w:t>конверсии;</w:t>
      </w:r>
    </w:p>
    <w:p w:rsidR="00B37B8B" w:rsidRPr="00271218" w:rsidRDefault="00B37B8B" w:rsidP="006631A9">
      <w:pPr>
        <w:pStyle w:val="a7"/>
        <w:numPr>
          <w:ilvl w:val="0"/>
          <w:numId w:val="82"/>
        </w:numPr>
        <w:tabs>
          <w:tab w:val="left" w:pos="1634"/>
        </w:tabs>
        <w:ind w:left="0" w:right="694" w:firstLine="707"/>
        <w:rPr>
          <w:sz w:val="24"/>
        </w:rPr>
      </w:pPr>
      <w:r w:rsidRPr="00271218">
        <w:rPr>
          <w:sz w:val="24"/>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B37B8B" w:rsidRPr="00271218" w:rsidRDefault="00B37B8B" w:rsidP="006631A9">
      <w:pPr>
        <w:pStyle w:val="a7"/>
        <w:numPr>
          <w:ilvl w:val="0"/>
          <w:numId w:val="82"/>
        </w:numPr>
        <w:tabs>
          <w:tab w:val="left" w:pos="1679"/>
        </w:tabs>
        <w:ind w:left="0" w:right="688" w:firstLine="707"/>
        <w:rPr>
          <w:sz w:val="24"/>
        </w:rPr>
      </w:pPr>
      <w:r w:rsidRPr="00271218">
        <w:rPr>
          <w:sz w:val="24"/>
        </w:rPr>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w:t>
      </w:r>
      <w:r w:rsidRPr="00271218">
        <w:rPr>
          <w:spacing w:val="-5"/>
          <w:sz w:val="24"/>
        </w:rPr>
        <w:t xml:space="preserve"> </w:t>
      </w:r>
      <w:r w:rsidRPr="00271218">
        <w:rPr>
          <w:sz w:val="24"/>
        </w:rPr>
        <w:t>и ее</w:t>
      </w:r>
      <w:r w:rsidRPr="00271218">
        <w:rPr>
          <w:spacing w:val="-1"/>
          <w:sz w:val="24"/>
        </w:rPr>
        <w:t xml:space="preserve"> </w:t>
      </w:r>
      <w:r w:rsidRPr="00271218">
        <w:rPr>
          <w:sz w:val="24"/>
        </w:rPr>
        <w:t>культуру</w:t>
      </w:r>
      <w:r w:rsidRPr="00271218">
        <w:rPr>
          <w:spacing w:val="-5"/>
          <w:sz w:val="24"/>
        </w:rPr>
        <w:t xml:space="preserve"> </w:t>
      </w:r>
      <w:r w:rsidRPr="00271218">
        <w:rPr>
          <w:sz w:val="24"/>
        </w:rPr>
        <w:t>на иностранном</w:t>
      </w:r>
      <w:r w:rsidRPr="00271218">
        <w:rPr>
          <w:spacing w:val="-1"/>
          <w:sz w:val="24"/>
        </w:rPr>
        <w:t xml:space="preserve"> </w:t>
      </w:r>
      <w:r w:rsidRPr="00271218">
        <w:rPr>
          <w:sz w:val="24"/>
        </w:rPr>
        <w:t>языке; проявлять уважение</w:t>
      </w:r>
      <w:r w:rsidRPr="00271218">
        <w:rPr>
          <w:spacing w:val="-1"/>
          <w:sz w:val="24"/>
        </w:rPr>
        <w:t xml:space="preserve"> </w:t>
      </w:r>
      <w:r w:rsidRPr="00271218">
        <w:rPr>
          <w:sz w:val="24"/>
        </w:rPr>
        <w:t>к иной культуре; соблюдать нормы вежливости в межкультурном общении;</w:t>
      </w:r>
    </w:p>
    <w:p w:rsidR="00B37B8B" w:rsidRPr="00271218" w:rsidRDefault="00B37B8B" w:rsidP="006631A9">
      <w:pPr>
        <w:pStyle w:val="a7"/>
        <w:numPr>
          <w:ilvl w:val="0"/>
          <w:numId w:val="82"/>
        </w:numPr>
        <w:tabs>
          <w:tab w:val="left" w:pos="1795"/>
        </w:tabs>
        <w:ind w:left="0" w:right="693" w:firstLine="707"/>
        <w:rPr>
          <w:sz w:val="24"/>
        </w:rPr>
      </w:pPr>
      <w:r w:rsidRPr="00271218">
        <w:rPr>
          <w:sz w:val="24"/>
        </w:rPr>
        <w:t>овладение компенсаторными умениями, позволяющими в случае сбоя коммуникации,</w:t>
      </w:r>
      <w:r w:rsidRPr="00271218">
        <w:rPr>
          <w:spacing w:val="23"/>
          <w:sz w:val="24"/>
        </w:rPr>
        <w:t xml:space="preserve"> </w:t>
      </w:r>
      <w:r w:rsidRPr="00271218">
        <w:rPr>
          <w:sz w:val="24"/>
        </w:rPr>
        <w:t>а</w:t>
      </w:r>
      <w:r w:rsidRPr="00271218">
        <w:rPr>
          <w:spacing w:val="24"/>
          <w:sz w:val="24"/>
        </w:rPr>
        <w:t xml:space="preserve"> </w:t>
      </w:r>
      <w:r w:rsidRPr="00271218">
        <w:rPr>
          <w:sz w:val="24"/>
        </w:rPr>
        <w:t>также</w:t>
      </w:r>
      <w:r w:rsidRPr="00271218">
        <w:rPr>
          <w:spacing w:val="24"/>
          <w:sz w:val="24"/>
        </w:rPr>
        <w:t xml:space="preserve"> </w:t>
      </w:r>
      <w:r w:rsidRPr="00271218">
        <w:rPr>
          <w:sz w:val="24"/>
        </w:rPr>
        <w:t>в</w:t>
      </w:r>
      <w:r w:rsidRPr="00271218">
        <w:rPr>
          <w:spacing w:val="29"/>
          <w:sz w:val="24"/>
        </w:rPr>
        <w:t xml:space="preserve"> </w:t>
      </w:r>
      <w:r w:rsidRPr="00271218">
        <w:rPr>
          <w:sz w:val="24"/>
        </w:rPr>
        <w:t>условиях</w:t>
      </w:r>
      <w:r w:rsidRPr="00271218">
        <w:rPr>
          <w:spacing w:val="27"/>
          <w:sz w:val="24"/>
        </w:rPr>
        <w:t xml:space="preserve"> </w:t>
      </w:r>
      <w:r w:rsidRPr="00271218">
        <w:rPr>
          <w:sz w:val="24"/>
        </w:rPr>
        <w:t>дефицита</w:t>
      </w:r>
      <w:r w:rsidRPr="00271218">
        <w:rPr>
          <w:spacing w:val="22"/>
          <w:sz w:val="24"/>
        </w:rPr>
        <w:t xml:space="preserve"> </w:t>
      </w:r>
      <w:r w:rsidRPr="00271218">
        <w:rPr>
          <w:sz w:val="24"/>
        </w:rPr>
        <w:t>языковых</w:t>
      </w:r>
      <w:r w:rsidRPr="00271218">
        <w:rPr>
          <w:spacing w:val="27"/>
          <w:sz w:val="24"/>
        </w:rPr>
        <w:t xml:space="preserve"> </w:t>
      </w:r>
      <w:r w:rsidRPr="00271218">
        <w:rPr>
          <w:sz w:val="24"/>
        </w:rPr>
        <w:t>средств</w:t>
      </w:r>
      <w:r w:rsidRPr="00271218">
        <w:rPr>
          <w:spacing w:val="25"/>
          <w:sz w:val="24"/>
        </w:rPr>
        <w:t xml:space="preserve"> </w:t>
      </w:r>
      <w:r w:rsidRPr="00271218">
        <w:rPr>
          <w:sz w:val="24"/>
        </w:rPr>
        <w:t>использовать</w:t>
      </w:r>
      <w:r w:rsidRPr="00271218">
        <w:rPr>
          <w:spacing w:val="27"/>
          <w:sz w:val="24"/>
        </w:rPr>
        <w:t xml:space="preserve"> </w:t>
      </w:r>
      <w:r w:rsidRPr="00271218">
        <w:rPr>
          <w:spacing w:val="-2"/>
          <w:sz w:val="24"/>
        </w:rPr>
        <w:t xml:space="preserve">различные </w:t>
      </w:r>
      <w:r w:rsidRPr="00271218">
        <w:rPr>
          <w:sz w:val="24"/>
          <w:szCs w:val="24"/>
        </w:rPr>
        <w:t>приемы переработки информации: при говорении - переспрос; при говорении и письме - описание/перифраз/толкование; при чтении</w:t>
      </w:r>
      <w:r w:rsidRPr="00271218">
        <w:rPr>
          <w:spacing w:val="-1"/>
          <w:sz w:val="24"/>
          <w:szCs w:val="24"/>
        </w:rPr>
        <w:t xml:space="preserve"> </w:t>
      </w:r>
      <w:r w:rsidRPr="00271218">
        <w:rPr>
          <w:sz w:val="24"/>
          <w:szCs w:val="24"/>
        </w:rPr>
        <w:t>и</w:t>
      </w:r>
      <w:r w:rsidRPr="00271218">
        <w:rPr>
          <w:spacing w:val="-1"/>
          <w:sz w:val="24"/>
          <w:szCs w:val="24"/>
        </w:rPr>
        <w:t xml:space="preserve"> </w:t>
      </w:r>
      <w:proofErr w:type="spellStart"/>
      <w:r w:rsidRPr="00271218">
        <w:rPr>
          <w:sz w:val="24"/>
          <w:szCs w:val="24"/>
        </w:rPr>
        <w:t>аудировании</w:t>
      </w:r>
      <w:proofErr w:type="spellEnd"/>
      <w:r w:rsidRPr="00271218">
        <w:rPr>
          <w:sz w:val="24"/>
          <w:szCs w:val="24"/>
        </w:rPr>
        <w:t xml:space="preserve"> - языковую и контекстуальную </w:t>
      </w:r>
      <w:r w:rsidRPr="00271218">
        <w:rPr>
          <w:spacing w:val="-2"/>
          <w:sz w:val="24"/>
          <w:szCs w:val="24"/>
        </w:rPr>
        <w:t>догадку;</w:t>
      </w:r>
    </w:p>
    <w:p w:rsidR="00B37B8B" w:rsidRPr="00271218" w:rsidRDefault="00B37B8B" w:rsidP="006631A9">
      <w:pPr>
        <w:pStyle w:val="a7"/>
        <w:numPr>
          <w:ilvl w:val="0"/>
          <w:numId w:val="82"/>
        </w:numPr>
        <w:tabs>
          <w:tab w:val="left" w:pos="1651"/>
        </w:tabs>
        <w:spacing w:before="1"/>
        <w:ind w:left="0" w:right="692" w:firstLine="707"/>
        <w:rPr>
          <w:sz w:val="24"/>
        </w:rPr>
      </w:pPr>
      <w:r w:rsidRPr="00271218">
        <w:rPr>
          <w:sz w:val="24"/>
        </w:rPr>
        <w:t xml:space="preserve">развитие умения сравнивать, классифицировать, систематизировать и обобщать по существенным признакам изученные языковые явления (лексические и </w:t>
      </w:r>
      <w:r w:rsidRPr="00271218">
        <w:rPr>
          <w:spacing w:val="-2"/>
          <w:sz w:val="24"/>
        </w:rPr>
        <w:t>грамматические);</w:t>
      </w:r>
    </w:p>
    <w:p w:rsidR="00B37B8B" w:rsidRPr="00271218" w:rsidRDefault="00B37B8B" w:rsidP="006631A9">
      <w:pPr>
        <w:pStyle w:val="a7"/>
        <w:numPr>
          <w:ilvl w:val="0"/>
          <w:numId w:val="82"/>
        </w:numPr>
        <w:tabs>
          <w:tab w:val="left" w:pos="1763"/>
        </w:tabs>
        <w:ind w:left="0" w:right="681" w:firstLine="707"/>
        <w:rPr>
          <w:sz w:val="24"/>
        </w:rPr>
      </w:pPr>
      <w:r w:rsidRPr="00271218">
        <w:rPr>
          <w:sz w:val="24"/>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271218">
        <w:rPr>
          <w:sz w:val="24"/>
        </w:rPr>
        <w:t>межпредметного</w:t>
      </w:r>
      <w:proofErr w:type="spellEnd"/>
      <w:r w:rsidRPr="00271218">
        <w:rPr>
          <w:sz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 справочные системы в электронной форме.</w:t>
      </w:r>
    </w:p>
    <w:p w:rsidR="00B37B8B" w:rsidRPr="00271218" w:rsidRDefault="00B37B8B" w:rsidP="00A41634">
      <w:pPr>
        <w:pStyle w:val="a5"/>
        <w:spacing w:before="5"/>
        <w:ind w:left="0" w:firstLine="0"/>
        <w:jc w:val="left"/>
      </w:pPr>
    </w:p>
    <w:p w:rsidR="00B37B8B" w:rsidRPr="00271218" w:rsidRDefault="00B37B8B" w:rsidP="00A41634">
      <w:pPr>
        <w:pStyle w:val="Heading3"/>
        <w:ind w:left="0"/>
      </w:pPr>
      <w:r w:rsidRPr="00271218">
        <w:t>Предметная</w:t>
      </w:r>
      <w:r w:rsidRPr="00271218">
        <w:rPr>
          <w:spacing w:val="-3"/>
        </w:rPr>
        <w:t xml:space="preserve"> </w:t>
      </w:r>
      <w:r w:rsidRPr="00271218">
        <w:t>область</w:t>
      </w:r>
      <w:r w:rsidRPr="00271218">
        <w:rPr>
          <w:spacing w:val="-5"/>
        </w:rPr>
        <w:t xml:space="preserve"> </w:t>
      </w:r>
      <w:r w:rsidRPr="00271218">
        <w:t>«Математика</w:t>
      </w:r>
      <w:r w:rsidRPr="00271218">
        <w:rPr>
          <w:spacing w:val="-5"/>
        </w:rPr>
        <w:t xml:space="preserve"> </w:t>
      </w:r>
      <w:r w:rsidRPr="00271218">
        <w:t>и</w:t>
      </w:r>
      <w:r w:rsidRPr="00271218">
        <w:rPr>
          <w:spacing w:val="-2"/>
        </w:rPr>
        <w:t xml:space="preserve"> информатика».</w:t>
      </w:r>
    </w:p>
    <w:p w:rsidR="00B37B8B" w:rsidRPr="00271218" w:rsidRDefault="00B37B8B" w:rsidP="00A41634">
      <w:pPr>
        <w:spacing w:before="2" w:line="237" w:lineRule="auto"/>
        <w:ind w:right="690" w:firstLine="707"/>
        <w:jc w:val="both"/>
        <w:rPr>
          <w:sz w:val="24"/>
        </w:rPr>
      </w:pPr>
      <w:r w:rsidRPr="00271218">
        <w:rPr>
          <w:b/>
          <w:sz w:val="24"/>
        </w:rPr>
        <w:t xml:space="preserve">По учебному предмету "Математика" (включая курсы "Алгебра и начала математического анализа", "Геометрия", "Вероятность и статистика") (базовый уровень) </w:t>
      </w:r>
      <w:r w:rsidRPr="00271218">
        <w:rPr>
          <w:sz w:val="24"/>
        </w:rPr>
        <w:t>требования к предметным результатам освоения базового курса математики должны отражать:</w:t>
      </w:r>
    </w:p>
    <w:p w:rsidR="00B37B8B" w:rsidRPr="00271218" w:rsidRDefault="00B37B8B" w:rsidP="006631A9">
      <w:pPr>
        <w:pStyle w:val="a7"/>
        <w:numPr>
          <w:ilvl w:val="0"/>
          <w:numId w:val="81"/>
        </w:numPr>
        <w:tabs>
          <w:tab w:val="left" w:pos="1773"/>
        </w:tabs>
        <w:spacing w:before="5"/>
        <w:ind w:left="0" w:right="689" w:firstLine="707"/>
        <w:rPr>
          <w:sz w:val="24"/>
        </w:rPr>
      </w:pPr>
      <w:r w:rsidRPr="00271218">
        <w:rPr>
          <w:sz w:val="24"/>
        </w:rPr>
        <w:t>владение методами доказательств, алгоритмами решения задач; умение формулировать</w:t>
      </w:r>
      <w:r w:rsidRPr="00271218">
        <w:rPr>
          <w:spacing w:val="-2"/>
          <w:sz w:val="24"/>
        </w:rPr>
        <w:t xml:space="preserve"> </w:t>
      </w:r>
      <w:r w:rsidRPr="00271218">
        <w:rPr>
          <w:sz w:val="24"/>
        </w:rPr>
        <w:t>определения,</w:t>
      </w:r>
      <w:r w:rsidRPr="00271218">
        <w:rPr>
          <w:spacing w:val="-3"/>
          <w:sz w:val="24"/>
        </w:rPr>
        <w:t xml:space="preserve"> </w:t>
      </w:r>
      <w:r w:rsidRPr="00271218">
        <w:rPr>
          <w:sz w:val="24"/>
        </w:rPr>
        <w:t>аксиомы</w:t>
      </w:r>
      <w:r w:rsidRPr="00271218">
        <w:rPr>
          <w:spacing w:val="-5"/>
          <w:sz w:val="24"/>
        </w:rPr>
        <w:t xml:space="preserve"> </w:t>
      </w:r>
      <w:r w:rsidRPr="00271218">
        <w:rPr>
          <w:sz w:val="24"/>
        </w:rPr>
        <w:t>и</w:t>
      </w:r>
      <w:r w:rsidRPr="00271218">
        <w:rPr>
          <w:spacing w:val="-3"/>
          <w:sz w:val="24"/>
        </w:rPr>
        <w:t xml:space="preserve"> </w:t>
      </w:r>
      <w:r w:rsidRPr="00271218">
        <w:rPr>
          <w:sz w:val="24"/>
        </w:rPr>
        <w:t>теоремы,</w:t>
      </w:r>
      <w:r w:rsidRPr="00271218">
        <w:rPr>
          <w:spacing w:val="-4"/>
          <w:sz w:val="24"/>
        </w:rPr>
        <w:t xml:space="preserve"> </w:t>
      </w:r>
      <w:r w:rsidRPr="00271218">
        <w:rPr>
          <w:sz w:val="24"/>
        </w:rPr>
        <w:t>применять</w:t>
      </w:r>
      <w:r w:rsidRPr="00271218">
        <w:rPr>
          <w:spacing w:val="-4"/>
          <w:sz w:val="24"/>
        </w:rPr>
        <w:t xml:space="preserve"> </w:t>
      </w:r>
      <w:r w:rsidRPr="00271218">
        <w:rPr>
          <w:sz w:val="24"/>
        </w:rPr>
        <w:t>их,</w:t>
      </w:r>
      <w:r w:rsidRPr="00271218">
        <w:rPr>
          <w:spacing w:val="-6"/>
          <w:sz w:val="24"/>
        </w:rPr>
        <w:t xml:space="preserve"> </w:t>
      </w:r>
      <w:r w:rsidRPr="00271218">
        <w:rPr>
          <w:sz w:val="24"/>
        </w:rPr>
        <w:t>проводить</w:t>
      </w:r>
      <w:r w:rsidRPr="00271218">
        <w:rPr>
          <w:spacing w:val="-4"/>
          <w:sz w:val="24"/>
        </w:rPr>
        <w:t xml:space="preserve"> </w:t>
      </w:r>
      <w:r w:rsidRPr="00271218">
        <w:rPr>
          <w:sz w:val="24"/>
        </w:rPr>
        <w:t>доказательные рассуждения в ходе решения задач;</w:t>
      </w:r>
    </w:p>
    <w:p w:rsidR="00B37B8B" w:rsidRPr="00271218" w:rsidRDefault="00B37B8B" w:rsidP="006631A9">
      <w:pPr>
        <w:pStyle w:val="a7"/>
        <w:numPr>
          <w:ilvl w:val="0"/>
          <w:numId w:val="81"/>
        </w:numPr>
        <w:tabs>
          <w:tab w:val="left" w:pos="1749"/>
        </w:tabs>
        <w:ind w:left="0" w:right="691" w:firstLine="707"/>
        <w:rPr>
          <w:sz w:val="24"/>
        </w:rPr>
      </w:pPr>
      <w:r w:rsidRPr="00271218">
        <w:rPr>
          <w:sz w:val="24"/>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B37B8B" w:rsidRPr="00271218" w:rsidRDefault="00B37B8B" w:rsidP="006631A9">
      <w:pPr>
        <w:pStyle w:val="a7"/>
        <w:numPr>
          <w:ilvl w:val="0"/>
          <w:numId w:val="81"/>
        </w:numPr>
        <w:tabs>
          <w:tab w:val="left" w:pos="1634"/>
        </w:tabs>
        <w:ind w:left="0" w:right="691" w:firstLine="707"/>
        <w:rPr>
          <w:sz w:val="24"/>
        </w:rPr>
      </w:pPr>
      <w:r w:rsidRPr="00271218">
        <w:rPr>
          <w:sz w:val="24"/>
        </w:rPr>
        <w:t>умение</w:t>
      </w:r>
      <w:r w:rsidRPr="00271218">
        <w:rPr>
          <w:spacing w:val="-4"/>
          <w:sz w:val="24"/>
        </w:rPr>
        <w:t xml:space="preserve"> </w:t>
      </w:r>
      <w:r w:rsidRPr="00271218">
        <w:rPr>
          <w:sz w:val="24"/>
        </w:rPr>
        <w:t>оперировать</w:t>
      </w:r>
      <w:r w:rsidRPr="00271218">
        <w:rPr>
          <w:spacing w:val="-4"/>
          <w:sz w:val="24"/>
        </w:rPr>
        <w:t xml:space="preserve"> </w:t>
      </w:r>
      <w:r w:rsidRPr="00271218">
        <w:rPr>
          <w:sz w:val="24"/>
        </w:rPr>
        <w:t>понятиями:</w:t>
      </w:r>
      <w:r w:rsidRPr="00271218">
        <w:rPr>
          <w:spacing w:val="-5"/>
          <w:sz w:val="24"/>
        </w:rPr>
        <w:t xml:space="preserve"> </w:t>
      </w:r>
      <w:r w:rsidRPr="00271218">
        <w:rPr>
          <w:sz w:val="24"/>
        </w:rPr>
        <w:t>рациональные,</w:t>
      </w:r>
      <w:r w:rsidRPr="00271218">
        <w:rPr>
          <w:spacing w:val="-3"/>
          <w:sz w:val="24"/>
        </w:rPr>
        <w:t xml:space="preserve"> </w:t>
      </w:r>
      <w:r w:rsidRPr="00271218">
        <w:rPr>
          <w:sz w:val="24"/>
        </w:rPr>
        <w:t>иррациональные,</w:t>
      </w:r>
      <w:r w:rsidRPr="00271218">
        <w:rPr>
          <w:spacing w:val="-3"/>
          <w:sz w:val="24"/>
        </w:rPr>
        <w:t xml:space="preserve"> </w:t>
      </w:r>
      <w:r w:rsidRPr="00271218">
        <w:rPr>
          <w:sz w:val="24"/>
        </w:rPr>
        <w:t>показательные, степенные, логарифмические, тригонометрические уравнения и неравенства, их системы;</w:t>
      </w:r>
    </w:p>
    <w:p w:rsidR="00B37B8B" w:rsidRPr="00271218" w:rsidRDefault="00B37B8B" w:rsidP="006631A9">
      <w:pPr>
        <w:pStyle w:val="a7"/>
        <w:numPr>
          <w:ilvl w:val="0"/>
          <w:numId w:val="81"/>
        </w:numPr>
        <w:tabs>
          <w:tab w:val="left" w:pos="1665"/>
        </w:tabs>
        <w:ind w:left="0" w:right="684" w:firstLine="707"/>
        <w:rPr>
          <w:sz w:val="24"/>
        </w:rPr>
      </w:pPr>
      <w:r w:rsidRPr="00271218">
        <w:rPr>
          <w:sz w:val="24"/>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B37B8B" w:rsidRPr="00271218" w:rsidRDefault="00B37B8B" w:rsidP="006631A9">
      <w:pPr>
        <w:pStyle w:val="a7"/>
        <w:numPr>
          <w:ilvl w:val="0"/>
          <w:numId w:val="81"/>
        </w:numPr>
        <w:tabs>
          <w:tab w:val="left" w:pos="1639"/>
        </w:tabs>
        <w:ind w:left="0" w:right="691" w:firstLine="707"/>
        <w:rPr>
          <w:sz w:val="24"/>
        </w:rPr>
      </w:pPr>
      <w:r w:rsidRPr="00271218">
        <w:rPr>
          <w:sz w:val="24"/>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w:t>
      </w:r>
      <w:r w:rsidRPr="00271218">
        <w:rPr>
          <w:sz w:val="24"/>
        </w:rPr>
        <w:lastRenderedPageBreak/>
        <w:t>жизни; выражать формулами зависимости между величинами;</w:t>
      </w:r>
    </w:p>
    <w:p w:rsidR="00B37B8B" w:rsidRPr="00271218" w:rsidRDefault="00B37B8B" w:rsidP="006631A9">
      <w:pPr>
        <w:pStyle w:val="a7"/>
        <w:numPr>
          <w:ilvl w:val="0"/>
          <w:numId w:val="81"/>
        </w:numPr>
        <w:tabs>
          <w:tab w:val="left" w:pos="1636"/>
        </w:tabs>
        <w:spacing w:before="1"/>
        <w:ind w:left="0" w:right="688" w:firstLine="707"/>
        <w:rPr>
          <w:sz w:val="24"/>
        </w:rPr>
      </w:pPr>
      <w:r w:rsidRPr="00271218">
        <w:rPr>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B37B8B" w:rsidRPr="00271218" w:rsidRDefault="00B37B8B" w:rsidP="006631A9">
      <w:pPr>
        <w:pStyle w:val="a7"/>
        <w:numPr>
          <w:ilvl w:val="0"/>
          <w:numId w:val="81"/>
        </w:numPr>
        <w:tabs>
          <w:tab w:val="left" w:pos="1651"/>
        </w:tabs>
        <w:ind w:left="0" w:right="686" w:firstLine="707"/>
        <w:rPr>
          <w:sz w:val="24"/>
        </w:rPr>
      </w:pPr>
      <w:r w:rsidRPr="00271218">
        <w:rPr>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B37B8B" w:rsidRPr="00271218" w:rsidRDefault="00B37B8B" w:rsidP="006631A9">
      <w:pPr>
        <w:pStyle w:val="a7"/>
        <w:numPr>
          <w:ilvl w:val="0"/>
          <w:numId w:val="81"/>
        </w:numPr>
        <w:tabs>
          <w:tab w:val="left" w:pos="1759"/>
        </w:tabs>
        <w:spacing w:before="66"/>
        <w:ind w:left="0" w:right="688" w:firstLine="707"/>
        <w:rPr>
          <w:sz w:val="24"/>
        </w:rPr>
      </w:pPr>
      <w:r w:rsidRPr="00271218">
        <w:rPr>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B37B8B" w:rsidRPr="00271218" w:rsidRDefault="00B37B8B" w:rsidP="006631A9">
      <w:pPr>
        <w:pStyle w:val="a7"/>
        <w:numPr>
          <w:ilvl w:val="0"/>
          <w:numId w:val="81"/>
        </w:numPr>
        <w:tabs>
          <w:tab w:val="left" w:pos="1756"/>
        </w:tabs>
        <w:spacing w:before="1"/>
        <w:ind w:left="0" w:right="684" w:firstLine="707"/>
        <w:rPr>
          <w:sz w:val="24"/>
        </w:rPr>
      </w:pPr>
      <w:r w:rsidRPr="00271218">
        <w:rPr>
          <w:sz w:val="24"/>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w:t>
      </w:r>
      <w:r w:rsidRPr="00271218">
        <w:rPr>
          <w:spacing w:val="40"/>
          <w:sz w:val="24"/>
        </w:rPr>
        <w:t xml:space="preserve"> </w:t>
      </w:r>
      <w:r w:rsidRPr="00271218">
        <w:rPr>
          <w:sz w:val="24"/>
        </w:rPr>
        <w:t>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w:t>
      </w:r>
      <w:r w:rsidRPr="00271218">
        <w:rPr>
          <w:spacing w:val="40"/>
          <w:sz w:val="24"/>
        </w:rPr>
        <w:t xml:space="preserve"> </w:t>
      </w:r>
      <w:r w:rsidRPr="00271218">
        <w:rPr>
          <w:sz w:val="24"/>
        </w:rPr>
        <w:t>факты и теоремы планиметрии; умение оценивать размеры объектов окружающего мира;</w:t>
      </w:r>
    </w:p>
    <w:p w:rsidR="00B37B8B" w:rsidRPr="00271218" w:rsidRDefault="00B37B8B" w:rsidP="006631A9">
      <w:pPr>
        <w:pStyle w:val="a7"/>
        <w:numPr>
          <w:ilvl w:val="0"/>
          <w:numId w:val="81"/>
        </w:numPr>
        <w:tabs>
          <w:tab w:val="left" w:pos="1802"/>
        </w:tabs>
        <w:ind w:left="0" w:right="688" w:firstLine="707"/>
        <w:rPr>
          <w:sz w:val="24"/>
        </w:rPr>
      </w:pPr>
      <w:r w:rsidRPr="00271218">
        <w:rPr>
          <w:sz w:val="24"/>
        </w:rPr>
        <w:t>умение оперировать понятиями: многогранник, сечение многогранника, куб, параллелепипед,</w:t>
      </w:r>
      <w:r w:rsidRPr="00271218">
        <w:rPr>
          <w:spacing w:val="-2"/>
          <w:sz w:val="24"/>
        </w:rPr>
        <w:t xml:space="preserve"> </w:t>
      </w:r>
      <w:r w:rsidRPr="00271218">
        <w:rPr>
          <w:sz w:val="24"/>
        </w:rPr>
        <w:t>призма,</w:t>
      </w:r>
      <w:r w:rsidRPr="00271218">
        <w:rPr>
          <w:spacing w:val="-2"/>
          <w:sz w:val="24"/>
        </w:rPr>
        <w:t xml:space="preserve"> </w:t>
      </w:r>
      <w:r w:rsidRPr="00271218">
        <w:rPr>
          <w:sz w:val="24"/>
        </w:rPr>
        <w:t>пирамида,</w:t>
      </w:r>
      <w:r w:rsidRPr="00271218">
        <w:rPr>
          <w:spacing w:val="-2"/>
          <w:sz w:val="24"/>
        </w:rPr>
        <w:t xml:space="preserve"> </w:t>
      </w:r>
      <w:r w:rsidRPr="00271218">
        <w:rPr>
          <w:sz w:val="24"/>
        </w:rPr>
        <w:t>фигура</w:t>
      </w:r>
      <w:r w:rsidRPr="00271218">
        <w:rPr>
          <w:spacing w:val="-3"/>
          <w:sz w:val="24"/>
        </w:rPr>
        <w:t xml:space="preserve"> </w:t>
      </w:r>
      <w:r w:rsidRPr="00271218">
        <w:rPr>
          <w:sz w:val="24"/>
        </w:rPr>
        <w:t>и</w:t>
      </w:r>
      <w:r w:rsidRPr="00271218">
        <w:rPr>
          <w:spacing w:val="-2"/>
          <w:sz w:val="24"/>
        </w:rPr>
        <w:t xml:space="preserve"> </w:t>
      </w:r>
      <w:r w:rsidRPr="00271218">
        <w:rPr>
          <w:sz w:val="24"/>
        </w:rPr>
        <w:t>поверхность</w:t>
      </w:r>
      <w:r w:rsidRPr="00271218">
        <w:rPr>
          <w:spacing w:val="-3"/>
          <w:sz w:val="24"/>
        </w:rPr>
        <w:t xml:space="preserve"> </w:t>
      </w:r>
      <w:r w:rsidRPr="00271218">
        <w:rPr>
          <w:sz w:val="24"/>
        </w:rPr>
        <w:t>вращения,</w:t>
      </w:r>
      <w:r w:rsidRPr="00271218">
        <w:rPr>
          <w:spacing w:val="-4"/>
          <w:sz w:val="24"/>
        </w:rPr>
        <w:t xml:space="preserve"> </w:t>
      </w:r>
      <w:r w:rsidRPr="00271218">
        <w:rPr>
          <w:sz w:val="24"/>
        </w:rPr>
        <w:t>цилиндр,</w:t>
      </w:r>
      <w:r w:rsidRPr="00271218">
        <w:rPr>
          <w:spacing w:val="-4"/>
          <w:sz w:val="24"/>
        </w:rPr>
        <w:t xml:space="preserve"> </w:t>
      </w:r>
      <w:r w:rsidRPr="00271218">
        <w:rPr>
          <w:sz w:val="24"/>
        </w:rPr>
        <w:t>конус,</w:t>
      </w:r>
      <w:r w:rsidRPr="00271218">
        <w:rPr>
          <w:spacing w:val="-2"/>
          <w:sz w:val="24"/>
        </w:rPr>
        <w:t xml:space="preserve"> </w:t>
      </w:r>
      <w:r w:rsidRPr="00271218">
        <w:rPr>
          <w:sz w:val="24"/>
        </w:rPr>
        <w:t>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B37B8B" w:rsidRPr="00271218" w:rsidRDefault="00B37B8B" w:rsidP="006631A9">
      <w:pPr>
        <w:pStyle w:val="a7"/>
        <w:numPr>
          <w:ilvl w:val="0"/>
          <w:numId w:val="81"/>
        </w:numPr>
        <w:tabs>
          <w:tab w:val="left" w:pos="1766"/>
        </w:tabs>
        <w:spacing w:before="1"/>
        <w:ind w:left="0" w:right="691" w:firstLine="707"/>
        <w:rPr>
          <w:sz w:val="24"/>
        </w:rPr>
      </w:pPr>
      <w:r w:rsidRPr="00271218">
        <w:rPr>
          <w:sz w:val="24"/>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B37B8B" w:rsidRPr="00271218" w:rsidRDefault="00B37B8B" w:rsidP="006631A9">
      <w:pPr>
        <w:pStyle w:val="a7"/>
        <w:numPr>
          <w:ilvl w:val="0"/>
          <w:numId w:val="81"/>
        </w:numPr>
        <w:tabs>
          <w:tab w:val="left" w:pos="1811"/>
        </w:tabs>
        <w:ind w:left="0" w:right="693" w:firstLine="707"/>
        <w:rPr>
          <w:sz w:val="24"/>
        </w:rPr>
      </w:pPr>
      <w:r w:rsidRPr="00271218">
        <w:rPr>
          <w:sz w:val="24"/>
        </w:rPr>
        <w:t>умение вычислять геометрические величины (длина, угол, площадь, объем, площадь поверхности), используя изученные формулы и методы;</w:t>
      </w:r>
    </w:p>
    <w:p w:rsidR="00B37B8B" w:rsidRPr="00271218" w:rsidRDefault="00B37B8B" w:rsidP="006631A9">
      <w:pPr>
        <w:pStyle w:val="a7"/>
        <w:numPr>
          <w:ilvl w:val="0"/>
          <w:numId w:val="81"/>
        </w:numPr>
        <w:tabs>
          <w:tab w:val="left" w:pos="1965"/>
        </w:tabs>
        <w:ind w:left="0" w:right="688" w:firstLine="707"/>
        <w:rPr>
          <w:sz w:val="24"/>
        </w:rPr>
      </w:pPr>
      <w:r w:rsidRPr="00271218">
        <w:rPr>
          <w:sz w:val="24"/>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B37B8B" w:rsidRPr="00271218" w:rsidRDefault="00B37B8B" w:rsidP="006631A9">
      <w:pPr>
        <w:pStyle w:val="a7"/>
        <w:numPr>
          <w:ilvl w:val="0"/>
          <w:numId w:val="81"/>
        </w:numPr>
        <w:tabs>
          <w:tab w:val="left" w:pos="1893"/>
        </w:tabs>
        <w:ind w:left="0" w:right="692" w:firstLine="707"/>
        <w:rPr>
          <w:sz w:val="24"/>
        </w:rPr>
      </w:pPr>
      <w:r w:rsidRPr="00271218">
        <w:rPr>
          <w:sz w:val="24"/>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B37B8B" w:rsidRPr="00271218" w:rsidRDefault="00B37B8B" w:rsidP="00A41634">
      <w:pPr>
        <w:ind w:right="684" w:firstLine="707"/>
        <w:jc w:val="both"/>
        <w:rPr>
          <w:sz w:val="24"/>
        </w:rPr>
      </w:pPr>
      <w:r w:rsidRPr="00271218">
        <w:rPr>
          <w:b/>
          <w:sz w:val="24"/>
        </w:rPr>
        <w:t xml:space="preserve">По учебному предмету "Информатика" (базовый уровень) </w:t>
      </w:r>
      <w:r w:rsidRPr="00271218">
        <w:rPr>
          <w:sz w:val="24"/>
        </w:rPr>
        <w:t>требования к предметным результатам освоения базового курса информатики должны отражать:</w:t>
      </w:r>
    </w:p>
    <w:p w:rsidR="00B37B8B" w:rsidRPr="00271218" w:rsidRDefault="00B37B8B" w:rsidP="006631A9">
      <w:pPr>
        <w:pStyle w:val="a7"/>
        <w:numPr>
          <w:ilvl w:val="0"/>
          <w:numId w:val="80"/>
        </w:numPr>
        <w:tabs>
          <w:tab w:val="left" w:pos="1658"/>
        </w:tabs>
        <w:ind w:left="0" w:right="691" w:firstLine="707"/>
        <w:rPr>
          <w:sz w:val="24"/>
        </w:rPr>
      </w:pPr>
      <w:r w:rsidRPr="00271218">
        <w:rPr>
          <w:sz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B37B8B" w:rsidRPr="00271218" w:rsidRDefault="00B37B8B" w:rsidP="006631A9">
      <w:pPr>
        <w:pStyle w:val="a7"/>
        <w:numPr>
          <w:ilvl w:val="0"/>
          <w:numId w:val="80"/>
        </w:numPr>
        <w:tabs>
          <w:tab w:val="left" w:pos="1651"/>
        </w:tabs>
        <w:spacing w:before="1"/>
        <w:ind w:left="0" w:right="690" w:firstLine="707"/>
        <w:rPr>
          <w:sz w:val="24"/>
        </w:rPr>
      </w:pPr>
      <w:r w:rsidRPr="00271218">
        <w:rPr>
          <w:sz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w:t>
      </w:r>
      <w:r w:rsidRPr="00271218">
        <w:rPr>
          <w:spacing w:val="40"/>
          <w:sz w:val="24"/>
        </w:rPr>
        <w:t xml:space="preserve"> </w:t>
      </w:r>
      <w:r w:rsidRPr="00271218">
        <w:rPr>
          <w:sz w:val="24"/>
        </w:rPr>
        <w:t>технологий;</w:t>
      </w:r>
      <w:r w:rsidRPr="00271218">
        <w:rPr>
          <w:spacing w:val="-4"/>
          <w:sz w:val="24"/>
        </w:rPr>
        <w:t xml:space="preserve"> </w:t>
      </w:r>
      <w:r w:rsidRPr="00271218">
        <w:rPr>
          <w:sz w:val="24"/>
        </w:rPr>
        <w:lastRenderedPageBreak/>
        <w:t>владение</w:t>
      </w:r>
      <w:r w:rsidRPr="00271218">
        <w:rPr>
          <w:spacing w:val="-5"/>
          <w:sz w:val="24"/>
        </w:rPr>
        <w:t xml:space="preserve"> </w:t>
      </w:r>
      <w:r w:rsidRPr="00271218">
        <w:rPr>
          <w:sz w:val="24"/>
        </w:rPr>
        <w:t>навыками</w:t>
      </w:r>
      <w:r w:rsidRPr="00271218">
        <w:rPr>
          <w:spacing w:val="-4"/>
          <w:sz w:val="24"/>
        </w:rPr>
        <w:t xml:space="preserve"> </w:t>
      </w:r>
      <w:r w:rsidRPr="00271218">
        <w:rPr>
          <w:sz w:val="24"/>
        </w:rPr>
        <w:t>работы</w:t>
      </w:r>
      <w:r w:rsidRPr="00271218">
        <w:rPr>
          <w:spacing w:val="-4"/>
          <w:sz w:val="24"/>
        </w:rPr>
        <w:t xml:space="preserve"> </w:t>
      </w:r>
      <w:r w:rsidRPr="00271218">
        <w:rPr>
          <w:sz w:val="24"/>
        </w:rPr>
        <w:t>с</w:t>
      </w:r>
      <w:r w:rsidRPr="00271218">
        <w:rPr>
          <w:spacing w:val="-6"/>
          <w:sz w:val="24"/>
        </w:rPr>
        <w:t xml:space="preserve"> </w:t>
      </w:r>
      <w:r w:rsidRPr="00271218">
        <w:rPr>
          <w:sz w:val="24"/>
        </w:rPr>
        <w:t>операционными</w:t>
      </w:r>
      <w:r w:rsidRPr="00271218">
        <w:rPr>
          <w:spacing w:val="-4"/>
          <w:sz w:val="24"/>
        </w:rPr>
        <w:t xml:space="preserve"> </w:t>
      </w:r>
      <w:r w:rsidRPr="00271218">
        <w:rPr>
          <w:sz w:val="24"/>
        </w:rPr>
        <w:t>системами</w:t>
      </w:r>
      <w:r w:rsidRPr="00271218">
        <w:rPr>
          <w:spacing w:val="-4"/>
          <w:sz w:val="24"/>
        </w:rPr>
        <w:t xml:space="preserve"> </w:t>
      </w:r>
      <w:r w:rsidRPr="00271218">
        <w:rPr>
          <w:sz w:val="24"/>
        </w:rPr>
        <w:t>и</w:t>
      </w:r>
      <w:r w:rsidRPr="00271218">
        <w:rPr>
          <w:spacing w:val="-4"/>
          <w:sz w:val="24"/>
        </w:rPr>
        <w:t xml:space="preserve"> </w:t>
      </w:r>
      <w:r w:rsidRPr="00271218">
        <w:rPr>
          <w:sz w:val="24"/>
        </w:rPr>
        <w:t>основными</w:t>
      </w:r>
      <w:r w:rsidRPr="00271218">
        <w:rPr>
          <w:spacing w:val="-4"/>
          <w:sz w:val="24"/>
        </w:rPr>
        <w:t xml:space="preserve"> </w:t>
      </w:r>
      <w:r w:rsidRPr="00271218">
        <w:rPr>
          <w:sz w:val="24"/>
        </w:rPr>
        <w:t>видами программного обеспечения для решения учебных задач по выбранной специализации;</w:t>
      </w:r>
    </w:p>
    <w:p w:rsidR="00B37B8B" w:rsidRPr="00271218" w:rsidRDefault="00B37B8B" w:rsidP="006631A9">
      <w:pPr>
        <w:pStyle w:val="a7"/>
        <w:numPr>
          <w:ilvl w:val="0"/>
          <w:numId w:val="80"/>
        </w:numPr>
        <w:tabs>
          <w:tab w:val="left" w:pos="1628"/>
        </w:tabs>
        <w:ind w:left="0" w:right="687" w:firstLine="707"/>
        <w:rPr>
          <w:sz w:val="24"/>
        </w:rPr>
      </w:pPr>
      <w:r w:rsidRPr="00271218">
        <w:rPr>
          <w:sz w:val="24"/>
        </w:rPr>
        <w:t>наличие</w:t>
      </w:r>
      <w:r w:rsidRPr="00271218">
        <w:rPr>
          <w:spacing w:val="-4"/>
          <w:sz w:val="24"/>
        </w:rPr>
        <w:t xml:space="preserve"> </w:t>
      </w:r>
      <w:r w:rsidRPr="00271218">
        <w:rPr>
          <w:sz w:val="24"/>
        </w:rPr>
        <w:t>представлений</w:t>
      </w:r>
      <w:r w:rsidRPr="00271218">
        <w:rPr>
          <w:spacing w:val="-4"/>
          <w:sz w:val="24"/>
        </w:rPr>
        <w:t xml:space="preserve"> </w:t>
      </w:r>
      <w:r w:rsidRPr="00271218">
        <w:rPr>
          <w:sz w:val="24"/>
        </w:rPr>
        <w:t>о</w:t>
      </w:r>
      <w:r w:rsidRPr="00271218">
        <w:rPr>
          <w:spacing w:val="-4"/>
          <w:sz w:val="24"/>
        </w:rPr>
        <w:t xml:space="preserve"> </w:t>
      </w:r>
      <w:r w:rsidRPr="00271218">
        <w:rPr>
          <w:sz w:val="24"/>
        </w:rPr>
        <w:t>компьютерных</w:t>
      </w:r>
      <w:r w:rsidRPr="00271218">
        <w:rPr>
          <w:spacing w:val="-2"/>
          <w:sz w:val="24"/>
        </w:rPr>
        <w:t xml:space="preserve"> </w:t>
      </w:r>
      <w:r w:rsidRPr="00271218">
        <w:rPr>
          <w:sz w:val="24"/>
        </w:rPr>
        <w:t>сетях</w:t>
      </w:r>
      <w:r w:rsidRPr="00271218">
        <w:rPr>
          <w:spacing w:val="-2"/>
          <w:sz w:val="24"/>
        </w:rPr>
        <w:t xml:space="preserve"> </w:t>
      </w:r>
      <w:r w:rsidRPr="00271218">
        <w:rPr>
          <w:sz w:val="24"/>
        </w:rPr>
        <w:t>и</w:t>
      </w:r>
      <w:r w:rsidRPr="00271218">
        <w:rPr>
          <w:spacing w:val="-5"/>
          <w:sz w:val="24"/>
        </w:rPr>
        <w:t xml:space="preserve"> </w:t>
      </w:r>
      <w:r w:rsidRPr="00271218">
        <w:rPr>
          <w:sz w:val="24"/>
        </w:rPr>
        <w:t>их</w:t>
      </w:r>
      <w:r w:rsidRPr="00271218">
        <w:rPr>
          <w:spacing w:val="-2"/>
          <w:sz w:val="24"/>
        </w:rPr>
        <w:t xml:space="preserve"> </w:t>
      </w:r>
      <w:r w:rsidRPr="00271218">
        <w:rPr>
          <w:sz w:val="24"/>
        </w:rPr>
        <w:t>роли в</w:t>
      </w:r>
      <w:r w:rsidRPr="00271218">
        <w:rPr>
          <w:spacing w:val="-4"/>
          <w:sz w:val="24"/>
        </w:rPr>
        <w:t xml:space="preserve"> </w:t>
      </w:r>
      <w:r w:rsidRPr="00271218">
        <w:rPr>
          <w:sz w:val="24"/>
        </w:rPr>
        <w:t>современном</w:t>
      </w:r>
      <w:r w:rsidRPr="00271218">
        <w:rPr>
          <w:spacing w:val="-4"/>
          <w:sz w:val="24"/>
        </w:rPr>
        <w:t xml:space="preserve"> </w:t>
      </w:r>
      <w:r w:rsidRPr="00271218">
        <w:rPr>
          <w:sz w:val="24"/>
        </w:rPr>
        <w:t>мире;</w:t>
      </w:r>
      <w:r w:rsidRPr="00271218">
        <w:rPr>
          <w:spacing w:val="-4"/>
          <w:sz w:val="24"/>
        </w:rPr>
        <w:t xml:space="preserve"> </w:t>
      </w:r>
      <w:r w:rsidRPr="00271218">
        <w:rPr>
          <w:sz w:val="24"/>
        </w:rPr>
        <w:t>об общих принципах разработки и функционирования интернет-приложений;</w:t>
      </w:r>
    </w:p>
    <w:p w:rsidR="00B37B8B" w:rsidRPr="00271218" w:rsidRDefault="00B37B8B" w:rsidP="006631A9">
      <w:pPr>
        <w:pStyle w:val="a7"/>
        <w:numPr>
          <w:ilvl w:val="0"/>
          <w:numId w:val="80"/>
        </w:numPr>
        <w:tabs>
          <w:tab w:val="left" w:pos="1718"/>
        </w:tabs>
        <w:ind w:left="0" w:right="691" w:firstLine="707"/>
        <w:rPr>
          <w:sz w:val="24"/>
        </w:rPr>
      </w:pPr>
      <w:r w:rsidRPr="00271218">
        <w:rPr>
          <w:sz w:val="24"/>
        </w:rPr>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w:t>
      </w:r>
      <w:r w:rsidRPr="00271218">
        <w:rPr>
          <w:sz w:val="24"/>
          <w:szCs w:val="24"/>
        </w:rPr>
        <w:t>окружения; понимание правовых основ использования компьютерных программ, баз данных и работы в сети Интернет;</w:t>
      </w:r>
    </w:p>
    <w:p w:rsidR="00B37B8B" w:rsidRPr="00271218" w:rsidRDefault="00B37B8B" w:rsidP="006631A9">
      <w:pPr>
        <w:pStyle w:val="a7"/>
        <w:numPr>
          <w:ilvl w:val="0"/>
          <w:numId w:val="80"/>
        </w:numPr>
        <w:tabs>
          <w:tab w:val="left" w:pos="1655"/>
        </w:tabs>
        <w:ind w:left="0" w:right="695" w:firstLine="707"/>
        <w:rPr>
          <w:sz w:val="24"/>
        </w:rPr>
      </w:pPr>
      <w:r w:rsidRPr="00271218">
        <w:rPr>
          <w:sz w:val="24"/>
        </w:rPr>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B37B8B" w:rsidRPr="00271218" w:rsidRDefault="00B37B8B" w:rsidP="006631A9">
      <w:pPr>
        <w:pStyle w:val="a7"/>
        <w:numPr>
          <w:ilvl w:val="0"/>
          <w:numId w:val="80"/>
        </w:numPr>
        <w:tabs>
          <w:tab w:val="left" w:pos="1639"/>
        </w:tabs>
        <w:spacing w:before="1"/>
        <w:ind w:left="0" w:right="685" w:firstLine="707"/>
        <w:rPr>
          <w:sz w:val="24"/>
        </w:rPr>
      </w:pPr>
      <w:r w:rsidRPr="00271218">
        <w:rPr>
          <w:sz w:val="24"/>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B37B8B" w:rsidRPr="00271218" w:rsidRDefault="00B37B8B" w:rsidP="006631A9">
      <w:pPr>
        <w:pStyle w:val="a7"/>
        <w:numPr>
          <w:ilvl w:val="0"/>
          <w:numId w:val="80"/>
        </w:numPr>
        <w:tabs>
          <w:tab w:val="left" w:pos="1651"/>
        </w:tabs>
        <w:ind w:left="0" w:right="689" w:firstLine="707"/>
        <w:rPr>
          <w:sz w:val="24"/>
        </w:rPr>
      </w:pPr>
      <w:r w:rsidRPr="00271218">
        <w:rPr>
          <w:sz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B37B8B" w:rsidRPr="00271218" w:rsidRDefault="00B37B8B" w:rsidP="006631A9">
      <w:pPr>
        <w:pStyle w:val="a7"/>
        <w:numPr>
          <w:ilvl w:val="0"/>
          <w:numId w:val="80"/>
        </w:numPr>
        <w:tabs>
          <w:tab w:val="left" w:pos="1701"/>
        </w:tabs>
        <w:ind w:left="0" w:right="687" w:firstLine="707"/>
        <w:rPr>
          <w:sz w:val="24"/>
        </w:rPr>
      </w:pPr>
      <w:r w:rsidRPr="00271218">
        <w:rPr>
          <w:sz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271218">
        <w:rPr>
          <w:sz w:val="24"/>
        </w:rPr>
        <w:t>Python</w:t>
      </w:r>
      <w:proofErr w:type="spellEnd"/>
      <w:r w:rsidRPr="00271218">
        <w:rPr>
          <w:sz w:val="24"/>
        </w:rPr>
        <w:t xml:space="preserve">, </w:t>
      </w:r>
      <w:proofErr w:type="spellStart"/>
      <w:r w:rsidRPr="00271218">
        <w:rPr>
          <w:sz w:val="24"/>
        </w:rPr>
        <w:t>Java</w:t>
      </w:r>
      <w:proofErr w:type="spellEnd"/>
      <w:r w:rsidRPr="00271218">
        <w:rPr>
          <w:sz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B37B8B" w:rsidRPr="00271218" w:rsidRDefault="00B37B8B" w:rsidP="006631A9">
      <w:pPr>
        <w:pStyle w:val="a7"/>
        <w:numPr>
          <w:ilvl w:val="0"/>
          <w:numId w:val="80"/>
        </w:numPr>
        <w:tabs>
          <w:tab w:val="left" w:pos="1641"/>
        </w:tabs>
        <w:spacing w:before="1"/>
        <w:ind w:left="0" w:right="688" w:firstLine="707"/>
        <w:rPr>
          <w:sz w:val="24"/>
        </w:rPr>
      </w:pPr>
      <w:r w:rsidRPr="00271218">
        <w:rPr>
          <w:sz w:val="24"/>
        </w:rPr>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271218">
        <w:rPr>
          <w:sz w:val="24"/>
        </w:rPr>
        <w:t>Python</w:t>
      </w:r>
      <w:proofErr w:type="spellEnd"/>
      <w:r w:rsidRPr="00271218">
        <w:rPr>
          <w:sz w:val="24"/>
        </w:rPr>
        <w:t xml:space="preserve">, </w:t>
      </w:r>
      <w:proofErr w:type="spellStart"/>
      <w:r w:rsidRPr="00271218">
        <w:rPr>
          <w:sz w:val="24"/>
        </w:rPr>
        <w:t>Java</w:t>
      </w:r>
      <w:proofErr w:type="spellEnd"/>
      <w:r w:rsidRPr="00271218">
        <w:rPr>
          <w:sz w:val="24"/>
        </w:rPr>
        <w:t>,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B37B8B" w:rsidRPr="00271218" w:rsidRDefault="00B37B8B" w:rsidP="006631A9">
      <w:pPr>
        <w:pStyle w:val="a7"/>
        <w:numPr>
          <w:ilvl w:val="0"/>
          <w:numId w:val="80"/>
        </w:numPr>
        <w:tabs>
          <w:tab w:val="left" w:pos="2068"/>
        </w:tabs>
        <w:ind w:left="0" w:right="686" w:firstLine="707"/>
        <w:rPr>
          <w:sz w:val="24"/>
        </w:rPr>
      </w:pPr>
      <w:r w:rsidRPr="00271218">
        <w:rPr>
          <w:sz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B37B8B" w:rsidRPr="00271218" w:rsidRDefault="00B37B8B" w:rsidP="006631A9">
      <w:pPr>
        <w:pStyle w:val="a7"/>
        <w:numPr>
          <w:ilvl w:val="0"/>
          <w:numId w:val="80"/>
        </w:numPr>
        <w:tabs>
          <w:tab w:val="left" w:pos="1893"/>
        </w:tabs>
        <w:spacing w:before="1"/>
        <w:ind w:left="0" w:right="687" w:firstLine="707"/>
        <w:rPr>
          <w:sz w:val="24"/>
        </w:rPr>
      </w:pPr>
      <w:r w:rsidRPr="00271218">
        <w:rPr>
          <w:sz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B37B8B" w:rsidRPr="00271218" w:rsidRDefault="00B37B8B" w:rsidP="006631A9">
      <w:pPr>
        <w:pStyle w:val="a7"/>
        <w:numPr>
          <w:ilvl w:val="0"/>
          <w:numId w:val="80"/>
        </w:numPr>
        <w:tabs>
          <w:tab w:val="left" w:pos="2020"/>
        </w:tabs>
        <w:ind w:left="0" w:right="689" w:firstLine="707"/>
        <w:rPr>
          <w:sz w:val="24"/>
        </w:rPr>
      </w:pPr>
      <w:r w:rsidRPr="00271218">
        <w:rPr>
          <w:sz w:val="24"/>
        </w:rPr>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w:t>
      </w:r>
      <w:r w:rsidRPr="00271218">
        <w:rPr>
          <w:sz w:val="24"/>
        </w:rPr>
        <w:lastRenderedPageBreak/>
        <w:t>профессиональных сферах.</w:t>
      </w:r>
    </w:p>
    <w:p w:rsidR="00B37B8B" w:rsidRPr="00271218" w:rsidRDefault="00B37B8B" w:rsidP="00A41634">
      <w:pPr>
        <w:pStyle w:val="a5"/>
        <w:spacing w:before="5"/>
        <w:ind w:left="0" w:firstLine="0"/>
        <w:jc w:val="left"/>
      </w:pPr>
    </w:p>
    <w:p w:rsidR="00B37B8B" w:rsidRPr="00271218" w:rsidRDefault="00B37B8B" w:rsidP="00A41634">
      <w:pPr>
        <w:spacing w:line="274" w:lineRule="exact"/>
        <w:rPr>
          <w:b/>
          <w:i/>
          <w:sz w:val="24"/>
        </w:rPr>
      </w:pPr>
      <w:r w:rsidRPr="00271218">
        <w:rPr>
          <w:b/>
          <w:i/>
          <w:sz w:val="24"/>
        </w:rPr>
        <w:t>Предметная</w:t>
      </w:r>
      <w:r w:rsidRPr="00271218">
        <w:rPr>
          <w:b/>
          <w:i/>
          <w:spacing w:val="-8"/>
          <w:sz w:val="24"/>
        </w:rPr>
        <w:t xml:space="preserve"> </w:t>
      </w:r>
      <w:r w:rsidRPr="00271218">
        <w:rPr>
          <w:b/>
          <w:i/>
          <w:sz w:val="24"/>
        </w:rPr>
        <w:t>область</w:t>
      </w:r>
      <w:r w:rsidRPr="00271218">
        <w:rPr>
          <w:b/>
          <w:i/>
          <w:spacing w:val="-6"/>
          <w:sz w:val="24"/>
        </w:rPr>
        <w:t xml:space="preserve"> </w:t>
      </w:r>
      <w:r w:rsidRPr="00271218">
        <w:rPr>
          <w:b/>
          <w:i/>
          <w:sz w:val="24"/>
        </w:rPr>
        <w:t>«Общественно-научные</w:t>
      </w:r>
      <w:r w:rsidRPr="00271218">
        <w:rPr>
          <w:b/>
          <w:i/>
          <w:spacing w:val="-6"/>
          <w:sz w:val="24"/>
        </w:rPr>
        <w:t xml:space="preserve"> </w:t>
      </w:r>
      <w:r w:rsidRPr="00271218">
        <w:rPr>
          <w:b/>
          <w:i/>
          <w:spacing w:val="-2"/>
          <w:sz w:val="24"/>
        </w:rPr>
        <w:t>предметы».</w:t>
      </w:r>
    </w:p>
    <w:p w:rsidR="00B37B8B" w:rsidRPr="00271218" w:rsidRDefault="00B37B8B" w:rsidP="00A41634">
      <w:pPr>
        <w:pStyle w:val="Heading2"/>
        <w:ind w:left="0"/>
        <w:rPr>
          <w:b w:val="0"/>
        </w:rPr>
      </w:pPr>
      <w:r w:rsidRPr="00271218">
        <w:t>По</w:t>
      </w:r>
      <w:r w:rsidRPr="00271218">
        <w:rPr>
          <w:spacing w:val="34"/>
        </w:rPr>
        <w:t xml:space="preserve">  </w:t>
      </w:r>
      <w:r w:rsidRPr="00271218">
        <w:t>учебному</w:t>
      </w:r>
      <w:r w:rsidRPr="00271218">
        <w:rPr>
          <w:spacing w:val="34"/>
        </w:rPr>
        <w:t xml:space="preserve">  </w:t>
      </w:r>
      <w:r w:rsidRPr="00271218">
        <w:t>предмету</w:t>
      </w:r>
      <w:r w:rsidRPr="00271218">
        <w:rPr>
          <w:spacing w:val="34"/>
        </w:rPr>
        <w:t xml:space="preserve">  </w:t>
      </w:r>
      <w:r w:rsidRPr="00271218">
        <w:t>"История"</w:t>
      </w:r>
      <w:r w:rsidRPr="00271218">
        <w:rPr>
          <w:spacing w:val="35"/>
        </w:rPr>
        <w:t xml:space="preserve">  </w:t>
      </w:r>
      <w:r w:rsidRPr="00271218">
        <w:rPr>
          <w:b w:val="0"/>
        </w:rPr>
        <w:t>требования</w:t>
      </w:r>
      <w:r w:rsidRPr="00271218">
        <w:rPr>
          <w:b w:val="0"/>
          <w:spacing w:val="34"/>
        </w:rPr>
        <w:t xml:space="preserve">  </w:t>
      </w:r>
      <w:r w:rsidRPr="00271218">
        <w:rPr>
          <w:b w:val="0"/>
          <w:spacing w:val="-10"/>
        </w:rPr>
        <w:t xml:space="preserve">к  </w:t>
      </w:r>
      <w:r w:rsidRPr="00271218">
        <w:rPr>
          <w:b w:val="0"/>
        </w:rPr>
        <w:t>предметным результатам освоения базового курса истории должны включать и дополнительно отражать:</w:t>
      </w:r>
    </w:p>
    <w:p w:rsidR="00B37B8B" w:rsidRPr="00271218" w:rsidRDefault="00B37B8B" w:rsidP="006631A9">
      <w:pPr>
        <w:pStyle w:val="a7"/>
        <w:numPr>
          <w:ilvl w:val="0"/>
          <w:numId w:val="79"/>
        </w:numPr>
        <w:tabs>
          <w:tab w:val="left" w:pos="1699"/>
        </w:tabs>
        <w:ind w:left="0" w:right="684" w:firstLine="707"/>
        <w:rPr>
          <w:sz w:val="24"/>
        </w:rPr>
      </w:pPr>
      <w:r w:rsidRPr="00271218">
        <w:rPr>
          <w:sz w:val="24"/>
        </w:rPr>
        <w:t>понимание значимости роли России в мировых политических и социально- экономических процессах с древнейших времен до настоящего времени;</w:t>
      </w:r>
    </w:p>
    <w:p w:rsidR="00B37B8B" w:rsidRPr="00271218" w:rsidRDefault="00B37B8B" w:rsidP="006631A9">
      <w:pPr>
        <w:pStyle w:val="a7"/>
        <w:numPr>
          <w:ilvl w:val="0"/>
          <w:numId w:val="79"/>
        </w:numPr>
        <w:tabs>
          <w:tab w:val="left" w:pos="1630"/>
        </w:tabs>
        <w:spacing w:before="1"/>
        <w:ind w:left="0" w:hanging="260"/>
        <w:rPr>
          <w:sz w:val="24"/>
        </w:rPr>
      </w:pPr>
      <w:r w:rsidRPr="00271218">
        <w:rPr>
          <w:sz w:val="24"/>
        </w:rPr>
        <w:t>умение</w:t>
      </w:r>
      <w:r w:rsidRPr="00271218">
        <w:rPr>
          <w:spacing w:val="-8"/>
          <w:sz w:val="24"/>
        </w:rPr>
        <w:t xml:space="preserve"> </w:t>
      </w:r>
      <w:r w:rsidRPr="00271218">
        <w:rPr>
          <w:sz w:val="24"/>
        </w:rPr>
        <w:t>характеризовать</w:t>
      </w:r>
      <w:r w:rsidRPr="00271218">
        <w:rPr>
          <w:spacing w:val="-3"/>
          <w:sz w:val="24"/>
        </w:rPr>
        <w:t xml:space="preserve"> </w:t>
      </w:r>
      <w:r w:rsidRPr="00271218">
        <w:rPr>
          <w:sz w:val="24"/>
        </w:rPr>
        <w:t>вклад</w:t>
      </w:r>
      <w:r w:rsidRPr="00271218">
        <w:rPr>
          <w:spacing w:val="-4"/>
          <w:sz w:val="24"/>
        </w:rPr>
        <w:t xml:space="preserve"> </w:t>
      </w:r>
      <w:r w:rsidRPr="00271218">
        <w:rPr>
          <w:sz w:val="24"/>
        </w:rPr>
        <w:t>российской</w:t>
      </w:r>
      <w:r w:rsidRPr="00271218">
        <w:rPr>
          <w:spacing w:val="-4"/>
          <w:sz w:val="24"/>
        </w:rPr>
        <w:t xml:space="preserve"> </w:t>
      </w:r>
      <w:r w:rsidRPr="00271218">
        <w:rPr>
          <w:sz w:val="24"/>
        </w:rPr>
        <w:t>культуры</w:t>
      </w:r>
      <w:r w:rsidRPr="00271218">
        <w:rPr>
          <w:spacing w:val="-3"/>
          <w:sz w:val="24"/>
        </w:rPr>
        <w:t xml:space="preserve"> </w:t>
      </w:r>
      <w:r w:rsidRPr="00271218">
        <w:rPr>
          <w:sz w:val="24"/>
        </w:rPr>
        <w:t>в</w:t>
      </w:r>
      <w:r w:rsidRPr="00271218">
        <w:rPr>
          <w:spacing w:val="-5"/>
          <w:sz w:val="24"/>
        </w:rPr>
        <w:t xml:space="preserve"> </w:t>
      </w:r>
      <w:r w:rsidRPr="00271218">
        <w:rPr>
          <w:sz w:val="24"/>
        </w:rPr>
        <w:t>мировую</w:t>
      </w:r>
      <w:r w:rsidRPr="00271218">
        <w:rPr>
          <w:spacing w:val="-4"/>
          <w:sz w:val="24"/>
        </w:rPr>
        <w:t xml:space="preserve"> </w:t>
      </w:r>
      <w:r w:rsidRPr="00271218">
        <w:rPr>
          <w:spacing w:val="-2"/>
          <w:sz w:val="24"/>
        </w:rPr>
        <w:t>культуру;</w:t>
      </w:r>
    </w:p>
    <w:p w:rsidR="00B37B8B" w:rsidRPr="00271218" w:rsidRDefault="00B37B8B" w:rsidP="006631A9">
      <w:pPr>
        <w:pStyle w:val="a7"/>
        <w:numPr>
          <w:ilvl w:val="0"/>
          <w:numId w:val="79"/>
        </w:numPr>
        <w:tabs>
          <w:tab w:val="left" w:pos="1643"/>
        </w:tabs>
        <w:ind w:left="0" w:right="694" w:firstLine="707"/>
        <w:rPr>
          <w:sz w:val="24"/>
        </w:rPr>
      </w:pPr>
      <w:proofErr w:type="spellStart"/>
      <w:r w:rsidRPr="00271218">
        <w:rPr>
          <w:sz w:val="24"/>
        </w:rPr>
        <w:t>сформированность</w:t>
      </w:r>
      <w:proofErr w:type="spellEnd"/>
      <w:r w:rsidRPr="00271218">
        <w:rPr>
          <w:sz w:val="24"/>
        </w:rPr>
        <w:t xml:space="preserve"> представлений о предмете, научных и социальных функциях исторического знания, методах изучения исторических источников;</w:t>
      </w:r>
    </w:p>
    <w:p w:rsidR="00B37B8B" w:rsidRPr="00271218" w:rsidRDefault="00B37B8B" w:rsidP="006631A9">
      <w:pPr>
        <w:pStyle w:val="a7"/>
        <w:numPr>
          <w:ilvl w:val="0"/>
          <w:numId w:val="79"/>
        </w:numPr>
        <w:tabs>
          <w:tab w:val="left" w:pos="1811"/>
        </w:tabs>
        <w:ind w:left="0" w:right="688" w:firstLine="707"/>
        <w:rPr>
          <w:sz w:val="24"/>
        </w:rPr>
      </w:pPr>
      <w:r w:rsidRPr="00271218">
        <w:rPr>
          <w:sz w:val="24"/>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B37B8B" w:rsidRPr="00271218" w:rsidRDefault="00B37B8B" w:rsidP="006631A9">
      <w:pPr>
        <w:pStyle w:val="a7"/>
        <w:numPr>
          <w:ilvl w:val="0"/>
          <w:numId w:val="79"/>
        </w:numPr>
        <w:tabs>
          <w:tab w:val="left" w:pos="1699"/>
        </w:tabs>
        <w:ind w:left="0" w:right="694" w:firstLine="707"/>
        <w:rPr>
          <w:sz w:val="24"/>
        </w:rPr>
      </w:pPr>
      <w:r w:rsidRPr="00271218">
        <w:rPr>
          <w:sz w:val="24"/>
        </w:rPr>
        <w:t>умение анализировать, характеризовать и сравнивать исторические события, явления, процессы с древнейших времен до настоящего времени;</w:t>
      </w:r>
    </w:p>
    <w:p w:rsidR="00B37B8B" w:rsidRPr="00271218" w:rsidRDefault="00B37B8B" w:rsidP="006631A9">
      <w:pPr>
        <w:pStyle w:val="a7"/>
        <w:numPr>
          <w:ilvl w:val="0"/>
          <w:numId w:val="79"/>
        </w:numPr>
        <w:tabs>
          <w:tab w:val="left" w:pos="1684"/>
        </w:tabs>
        <w:ind w:left="0" w:right="685" w:firstLine="707"/>
        <w:rPr>
          <w:sz w:val="24"/>
        </w:rPr>
      </w:pPr>
      <w:r w:rsidRPr="00271218">
        <w:rPr>
          <w:sz w:val="24"/>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B37B8B" w:rsidRPr="00271218" w:rsidRDefault="00B37B8B" w:rsidP="006631A9">
      <w:pPr>
        <w:pStyle w:val="a7"/>
        <w:numPr>
          <w:ilvl w:val="0"/>
          <w:numId w:val="79"/>
        </w:numPr>
        <w:tabs>
          <w:tab w:val="left" w:pos="1711"/>
        </w:tabs>
        <w:ind w:left="0" w:right="690" w:firstLine="707"/>
        <w:rPr>
          <w:sz w:val="24"/>
        </w:rPr>
      </w:pPr>
      <w:r w:rsidRPr="00271218">
        <w:rPr>
          <w:sz w:val="24"/>
        </w:rPr>
        <w:t>умение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B37B8B" w:rsidRPr="00271218" w:rsidRDefault="00B37B8B" w:rsidP="00A41634">
      <w:pPr>
        <w:spacing w:before="1"/>
        <w:ind w:right="684" w:firstLine="707"/>
        <w:jc w:val="both"/>
        <w:rPr>
          <w:sz w:val="24"/>
        </w:rPr>
      </w:pPr>
      <w:r w:rsidRPr="00271218">
        <w:rPr>
          <w:b/>
          <w:sz w:val="24"/>
        </w:rPr>
        <w:t xml:space="preserve">По учебному предмету "География" (базовый уровень) </w:t>
      </w:r>
      <w:r w:rsidRPr="00271218">
        <w:rPr>
          <w:sz w:val="24"/>
        </w:rPr>
        <w:t>требования к предметным результатам освоения базового курса географии должны отражать:</w:t>
      </w:r>
    </w:p>
    <w:p w:rsidR="00B37B8B" w:rsidRPr="00271218" w:rsidRDefault="00B37B8B" w:rsidP="006631A9">
      <w:pPr>
        <w:pStyle w:val="a7"/>
        <w:numPr>
          <w:ilvl w:val="0"/>
          <w:numId w:val="78"/>
        </w:numPr>
        <w:tabs>
          <w:tab w:val="left" w:pos="1641"/>
        </w:tabs>
        <w:ind w:left="0" w:right="690" w:firstLine="707"/>
        <w:rPr>
          <w:sz w:val="24"/>
        </w:rPr>
      </w:pPr>
      <w:r w:rsidRPr="00271218">
        <w:rPr>
          <w:sz w:val="24"/>
        </w:rPr>
        <w:t>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B37B8B" w:rsidRPr="00271218" w:rsidRDefault="00B37B8B" w:rsidP="006631A9">
      <w:pPr>
        <w:pStyle w:val="a7"/>
        <w:numPr>
          <w:ilvl w:val="0"/>
          <w:numId w:val="78"/>
        </w:numPr>
        <w:tabs>
          <w:tab w:val="left" w:pos="1747"/>
        </w:tabs>
        <w:ind w:left="0" w:right="684" w:firstLine="707"/>
        <w:rPr>
          <w:sz w:val="24"/>
        </w:rPr>
      </w:pPr>
      <w:r w:rsidRPr="00271218">
        <w:rPr>
          <w:sz w:val="24"/>
        </w:rPr>
        <w:t>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B37B8B" w:rsidRPr="00271218" w:rsidRDefault="00B37B8B" w:rsidP="006631A9">
      <w:pPr>
        <w:pStyle w:val="a7"/>
        <w:numPr>
          <w:ilvl w:val="0"/>
          <w:numId w:val="78"/>
        </w:numPr>
        <w:tabs>
          <w:tab w:val="left" w:pos="1838"/>
        </w:tabs>
        <w:ind w:left="0" w:right="686" w:firstLine="707"/>
        <w:rPr>
          <w:sz w:val="24"/>
        </w:rPr>
      </w:pPr>
      <w:proofErr w:type="spellStart"/>
      <w:r w:rsidRPr="00271218">
        <w:rPr>
          <w:sz w:val="24"/>
        </w:rPr>
        <w:t>сформированность</w:t>
      </w:r>
      <w:proofErr w:type="spellEnd"/>
      <w:r w:rsidRPr="00271218">
        <w:rPr>
          <w:sz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271218">
        <w:rPr>
          <w:sz w:val="24"/>
        </w:rPr>
        <w:t>геоэкологическими</w:t>
      </w:r>
      <w:proofErr w:type="spellEnd"/>
      <w:r w:rsidRPr="00271218">
        <w:rPr>
          <w:sz w:val="24"/>
        </w:rPr>
        <w:t xml:space="preserve"> процессами и явлениями; между природными условиями и размещением населения,</w:t>
      </w:r>
      <w:r w:rsidRPr="00271218">
        <w:rPr>
          <w:spacing w:val="40"/>
          <w:sz w:val="24"/>
        </w:rPr>
        <w:t xml:space="preserve"> </w:t>
      </w:r>
      <w:r w:rsidRPr="00271218">
        <w:rPr>
          <w:sz w:val="24"/>
        </w:rPr>
        <w:t>между природными условиями и природно-ресурсным капиталом и отраслевой</w:t>
      </w:r>
      <w:r w:rsidRPr="00271218">
        <w:rPr>
          <w:spacing w:val="40"/>
          <w:sz w:val="24"/>
        </w:rPr>
        <w:t xml:space="preserve"> </w:t>
      </w:r>
      <w:r w:rsidRPr="00271218">
        <w:rPr>
          <w:sz w:val="24"/>
        </w:rPr>
        <w:t>структурой хозяйства стран; формулировать и/или обосновывать выводы на основе использования географических знаний;</w:t>
      </w:r>
    </w:p>
    <w:p w:rsidR="00B37B8B" w:rsidRPr="00271218" w:rsidRDefault="00B37B8B" w:rsidP="006631A9">
      <w:pPr>
        <w:pStyle w:val="a7"/>
        <w:numPr>
          <w:ilvl w:val="0"/>
          <w:numId w:val="78"/>
        </w:numPr>
        <w:tabs>
          <w:tab w:val="left" w:pos="1677"/>
        </w:tabs>
        <w:spacing w:before="1"/>
        <w:ind w:left="0" w:right="688" w:firstLine="707"/>
        <w:rPr>
          <w:sz w:val="24"/>
        </w:rPr>
      </w:pPr>
      <w:r w:rsidRPr="00271218">
        <w:rPr>
          <w:sz w:val="24"/>
        </w:rPr>
        <w:t>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B37B8B" w:rsidRPr="00271218" w:rsidRDefault="00B37B8B" w:rsidP="006631A9">
      <w:pPr>
        <w:pStyle w:val="a7"/>
        <w:numPr>
          <w:ilvl w:val="0"/>
          <w:numId w:val="78"/>
        </w:numPr>
        <w:tabs>
          <w:tab w:val="left" w:pos="1895"/>
        </w:tabs>
        <w:ind w:left="0" w:right="689" w:firstLine="707"/>
        <w:rPr>
          <w:sz w:val="24"/>
        </w:rPr>
      </w:pPr>
      <w:proofErr w:type="spellStart"/>
      <w:r w:rsidRPr="00271218">
        <w:rPr>
          <w:sz w:val="24"/>
        </w:rPr>
        <w:t>сформированность</w:t>
      </w:r>
      <w:proofErr w:type="spellEnd"/>
      <w:r w:rsidRPr="00271218">
        <w:rPr>
          <w:sz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w:t>
      </w:r>
    </w:p>
    <w:p w:rsidR="00B37B8B" w:rsidRPr="00271218" w:rsidRDefault="00B37B8B" w:rsidP="00A41634">
      <w:pPr>
        <w:jc w:val="both"/>
        <w:rPr>
          <w:sz w:val="24"/>
        </w:rPr>
        <w:sectPr w:rsidR="00B37B8B" w:rsidRPr="00271218">
          <w:footerReference w:type="default" r:id="rId10"/>
          <w:pgSz w:w="11910" w:h="16850"/>
          <w:pgMar w:top="1060" w:right="160" w:bottom="540" w:left="1040" w:header="0" w:footer="352" w:gutter="0"/>
          <w:cols w:space="720"/>
        </w:sectPr>
      </w:pPr>
    </w:p>
    <w:p w:rsidR="00B37B8B" w:rsidRPr="00271218" w:rsidRDefault="00B37B8B" w:rsidP="00A41634">
      <w:pPr>
        <w:pStyle w:val="a5"/>
        <w:spacing w:before="66"/>
        <w:ind w:left="0" w:right="695" w:firstLine="0"/>
      </w:pPr>
      <w:r w:rsidRPr="00271218">
        <w:lastRenderedPageBreak/>
        <w:t>наблюдений; выбирать форму фиксации результатов наблюдения; формулировать обобщения и выводы по результатам наблюдения;</w:t>
      </w:r>
    </w:p>
    <w:p w:rsidR="00B37B8B" w:rsidRPr="00271218" w:rsidRDefault="00B37B8B" w:rsidP="006631A9">
      <w:pPr>
        <w:pStyle w:val="a7"/>
        <w:numPr>
          <w:ilvl w:val="0"/>
          <w:numId w:val="78"/>
        </w:numPr>
        <w:tabs>
          <w:tab w:val="left" w:pos="1730"/>
        </w:tabs>
        <w:ind w:left="0" w:right="682" w:firstLine="707"/>
        <w:rPr>
          <w:sz w:val="24"/>
        </w:rPr>
      </w:pPr>
      <w:proofErr w:type="spellStart"/>
      <w:r w:rsidRPr="00271218">
        <w:rPr>
          <w:sz w:val="24"/>
        </w:rPr>
        <w:t>сформированность</w:t>
      </w:r>
      <w:proofErr w:type="spellEnd"/>
      <w:r w:rsidRPr="00271218">
        <w:rPr>
          <w:sz w:val="24"/>
        </w:rPr>
        <w:t xml:space="preserve"> умений находить и использовать различные источники географической информации для получения новых знаний о природных и социально-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B37B8B" w:rsidRPr="00271218" w:rsidRDefault="00B37B8B" w:rsidP="006631A9">
      <w:pPr>
        <w:pStyle w:val="a7"/>
        <w:numPr>
          <w:ilvl w:val="0"/>
          <w:numId w:val="78"/>
        </w:numPr>
        <w:tabs>
          <w:tab w:val="left" w:pos="1665"/>
        </w:tabs>
        <w:spacing w:before="1"/>
        <w:ind w:left="0" w:right="684" w:firstLine="707"/>
        <w:rPr>
          <w:sz w:val="24"/>
        </w:rPr>
      </w:pPr>
      <w:r w:rsidRPr="00271218">
        <w:rPr>
          <w:sz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B37B8B" w:rsidRPr="00271218" w:rsidRDefault="00B37B8B" w:rsidP="006631A9">
      <w:pPr>
        <w:pStyle w:val="a7"/>
        <w:numPr>
          <w:ilvl w:val="0"/>
          <w:numId w:val="78"/>
        </w:numPr>
        <w:tabs>
          <w:tab w:val="left" w:pos="1682"/>
        </w:tabs>
        <w:spacing w:before="1"/>
        <w:ind w:left="0" w:right="682" w:firstLine="707"/>
        <w:rPr>
          <w:sz w:val="24"/>
        </w:rPr>
      </w:pPr>
      <w:proofErr w:type="spellStart"/>
      <w:r w:rsidRPr="00271218">
        <w:rPr>
          <w:sz w:val="24"/>
        </w:rPr>
        <w:t>сформированность</w:t>
      </w:r>
      <w:proofErr w:type="spellEnd"/>
      <w:r w:rsidRPr="00271218">
        <w:rPr>
          <w:sz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271218">
        <w:rPr>
          <w:sz w:val="24"/>
        </w:rPr>
        <w:t>геоэкологические</w:t>
      </w:r>
      <w:proofErr w:type="spellEnd"/>
      <w:r w:rsidRPr="00271218">
        <w:rPr>
          <w:sz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37B8B" w:rsidRPr="00271218" w:rsidRDefault="00B37B8B" w:rsidP="006631A9">
      <w:pPr>
        <w:pStyle w:val="a7"/>
        <w:numPr>
          <w:ilvl w:val="0"/>
          <w:numId w:val="78"/>
        </w:numPr>
        <w:tabs>
          <w:tab w:val="left" w:pos="1747"/>
        </w:tabs>
        <w:ind w:left="0" w:right="685" w:firstLine="707"/>
        <w:rPr>
          <w:sz w:val="24"/>
        </w:rPr>
      </w:pPr>
      <w:proofErr w:type="spellStart"/>
      <w:r w:rsidRPr="00271218">
        <w:rPr>
          <w:sz w:val="24"/>
        </w:rPr>
        <w:t>сформированность</w:t>
      </w:r>
      <w:proofErr w:type="spellEnd"/>
      <w:r w:rsidRPr="00271218">
        <w:rPr>
          <w:sz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71218">
        <w:rPr>
          <w:sz w:val="24"/>
        </w:rPr>
        <w:t>геоэкологических</w:t>
      </w:r>
      <w:proofErr w:type="spellEnd"/>
      <w:r w:rsidRPr="00271218">
        <w:rPr>
          <w:sz w:val="24"/>
        </w:rPr>
        <w:t xml:space="preserve"> процессов; оценивать изученные социально-экономические и </w:t>
      </w:r>
      <w:proofErr w:type="spellStart"/>
      <w:r w:rsidRPr="00271218">
        <w:rPr>
          <w:sz w:val="24"/>
        </w:rPr>
        <w:t>геоэкологические</w:t>
      </w:r>
      <w:proofErr w:type="spellEnd"/>
      <w:r w:rsidRPr="00271218">
        <w:rPr>
          <w:sz w:val="24"/>
        </w:rPr>
        <w:t xml:space="preserve"> процессы и явления;</w:t>
      </w:r>
    </w:p>
    <w:p w:rsidR="00B37B8B" w:rsidRPr="00271218" w:rsidRDefault="00B37B8B" w:rsidP="006631A9">
      <w:pPr>
        <w:pStyle w:val="a7"/>
        <w:numPr>
          <w:ilvl w:val="0"/>
          <w:numId w:val="78"/>
        </w:numPr>
        <w:tabs>
          <w:tab w:val="left" w:pos="1771"/>
        </w:tabs>
        <w:spacing w:before="1"/>
        <w:ind w:left="0" w:right="685" w:firstLine="707"/>
        <w:rPr>
          <w:sz w:val="24"/>
        </w:rPr>
      </w:pPr>
      <w:proofErr w:type="spellStart"/>
      <w:r w:rsidRPr="00271218">
        <w:rPr>
          <w:sz w:val="24"/>
        </w:rPr>
        <w:t>сформированность</w:t>
      </w:r>
      <w:proofErr w:type="spellEnd"/>
      <w:r w:rsidRPr="00271218">
        <w:rPr>
          <w:sz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B37B8B" w:rsidRPr="00271218" w:rsidRDefault="00B37B8B" w:rsidP="00A41634">
      <w:pPr>
        <w:ind w:right="687" w:firstLine="707"/>
        <w:jc w:val="both"/>
        <w:rPr>
          <w:sz w:val="24"/>
        </w:rPr>
      </w:pPr>
      <w:r w:rsidRPr="00271218">
        <w:rPr>
          <w:b/>
          <w:sz w:val="24"/>
        </w:rPr>
        <w:t>По учебному</w:t>
      </w:r>
      <w:r w:rsidRPr="00271218">
        <w:rPr>
          <w:b/>
          <w:spacing w:val="-1"/>
          <w:sz w:val="24"/>
        </w:rPr>
        <w:t xml:space="preserve"> </w:t>
      </w:r>
      <w:r w:rsidRPr="00271218">
        <w:rPr>
          <w:b/>
          <w:sz w:val="24"/>
        </w:rPr>
        <w:t>предмету</w:t>
      </w:r>
      <w:r w:rsidRPr="00271218">
        <w:rPr>
          <w:b/>
          <w:spacing w:val="-1"/>
          <w:sz w:val="24"/>
        </w:rPr>
        <w:t xml:space="preserve"> </w:t>
      </w:r>
      <w:r w:rsidRPr="00271218">
        <w:rPr>
          <w:b/>
          <w:sz w:val="24"/>
        </w:rPr>
        <w:t xml:space="preserve">"Обществознание" (углубленный уровень) </w:t>
      </w:r>
      <w:r w:rsidRPr="00271218">
        <w:rPr>
          <w:sz w:val="24"/>
        </w:rPr>
        <w:t>требования</w:t>
      </w:r>
      <w:r w:rsidRPr="00271218">
        <w:rPr>
          <w:spacing w:val="-1"/>
          <w:sz w:val="24"/>
        </w:rPr>
        <w:t xml:space="preserve"> </w:t>
      </w:r>
      <w:r w:rsidRPr="00271218">
        <w:rPr>
          <w:sz w:val="24"/>
        </w:rPr>
        <w:t>к предметным</w:t>
      </w:r>
      <w:r w:rsidRPr="00271218">
        <w:rPr>
          <w:spacing w:val="-1"/>
          <w:sz w:val="24"/>
        </w:rPr>
        <w:t xml:space="preserve"> </w:t>
      </w:r>
      <w:r w:rsidRPr="00271218">
        <w:rPr>
          <w:sz w:val="24"/>
        </w:rPr>
        <w:t>результатам</w:t>
      </w:r>
      <w:r w:rsidRPr="00271218">
        <w:rPr>
          <w:spacing w:val="-1"/>
          <w:sz w:val="24"/>
        </w:rPr>
        <w:t xml:space="preserve"> </w:t>
      </w:r>
      <w:r w:rsidRPr="00271218">
        <w:rPr>
          <w:sz w:val="24"/>
        </w:rPr>
        <w:t>освоения углубленного курса</w:t>
      </w:r>
      <w:r w:rsidRPr="00271218">
        <w:rPr>
          <w:spacing w:val="-1"/>
          <w:sz w:val="24"/>
        </w:rPr>
        <w:t xml:space="preserve"> </w:t>
      </w:r>
      <w:r w:rsidRPr="00271218">
        <w:rPr>
          <w:sz w:val="24"/>
        </w:rPr>
        <w:t>обществознания должны включать требования к результатам освоения базового курса и дополнительно отражать:</w:t>
      </w:r>
    </w:p>
    <w:p w:rsidR="00B37B8B" w:rsidRPr="00271218" w:rsidRDefault="00B37B8B" w:rsidP="006631A9">
      <w:pPr>
        <w:pStyle w:val="a7"/>
        <w:numPr>
          <w:ilvl w:val="0"/>
          <w:numId w:val="77"/>
        </w:numPr>
        <w:tabs>
          <w:tab w:val="left" w:pos="1780"/>
        </w:tabs>
        <w:ind w:left="0" w:right="691" w:firstLine="707"/>
        <w:rPr>
          <w:sz w:val="24"/>
        </w:rPr>
      </w:pPr>
      <w:proofErr w:type="spellStart"/>
      <w:r w:rsidRPr="00271218">
        <w:rPr>
          <w:sz w:val="24"/>
        </w:rPr>
        <w:t>сформированность</w:t>
      </w:r>
      <w:proofErr w:type="spellEnd"/>
      <w:r w:rsidRPr="00271218">
        <w:rPr>
          <w:sz w:val="24"/>
        </w:rPr>
        <w:t xml:space="preserve">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w:t>
      </w:r>
      <w:r w:rsidRPr="00271218">
        <w:rPr>
          <w:spacing w:val="32"/>
          <w:sz w:val="24"/>
        </w:rPr>
        <w:t xml:space="preserve"> </w:t>
      </w:r>
      <w:r w:rsidRPr="00271218">
        <w:rPr>
          <w:sz w:val="24"/>
        </w:rPr>
        <w:t>отдельных</w:t>
      </w:r>
      <w:r w:rsidRPr="00271218">
        <w:rPr>
          <w:spacing w:val="31"/>
          <w:sz w:val="24"/>
        </w:rPr>
        <w:t xml:space="preserve"> </w:t>
      </w:r>
      <w:r w:rsidRPr="00271218">
        <w:rPr>
          <w:sz w:val="24"/>
        </w:rPr>
        <w:t>научных</w:t>
      </w:r>
      <w:r w:rsidRPr="00271218">
        <w:rPr>
          <w:spacing w:val="33"/>
          <w:sz w:val="24"/>
        </w:rPr>
        <w:t xml:space="preserve"> </w:t>
      </w:r>
      <w:r w:rsidRPr="00271218">
        <w:rPr>
          <w:sz w:val="24"/>
        </w:rPr>
        <w:t>дисциплин</w:t>
      </w:r>
      <w:r w:rsidRPr="00271218">
        <w:rPr>
          <w:spacing w:val="32"/>
          <w:sz w:val="24"/>
        </w:rPr>
        <w:t xml:space="preserve"> </w:t>
      </w:r>
      <w:r w:rsidRPr="00271218">
        <w:rPr>
          <w:sz w:val="24"/>
        </w:rPr>
        <w:t>в</w:t>
      </w:r>
      <w:r w:rsidRPr="00271218">
        <w:rPr>
          <w:spacing w:val="31"/>
          <w:sz w:val="24"/>
        </w:rPr>
        <w:t xml:space="preserve"> </w:t>
      </w:r>
      <w:r w:rsidRPr="00271218">
        <w:rPr>
          <w:sz w:val="24"/>
        </w:rPr>
        <w:t>социальном</w:t>
      </w:r>
      <w:r w:rsidRPr="00271218">
        <w:rPr>
          <w:spacing w:val="31"/>
          <w:sz w:val="24"/>
        </w:rPr>
        <w:t xml:space="preserve"> </w:t>
      </w:r>
      <w:r w:rsidRPr="00271218">
        <w:rPr>
          <w:sz w:val="24"/>
        </w:rPr>
        <w:t>познании,</w:t>
      </w:r>
      <w:r w:rsidRPr="00271218">
        <w:rPr>
          <w:spacing w:val="31"/>
          <w:sz w:val="24"/>
        </w:rPr>
        <w:t xml:space="preserve"> </w:t>
      </w:r>
      <w:r w:rsidRPr="00271218">
        <w:rPr>
          <w:sz w:val="24"/>
        </w:rPr>
        <w:t>о</w:t>
      </w:r>
      <w:r w:rsidRPr="00271218">
        <w:rPr>
          <w:spacing w:val="30"/>
          <w:sz w:val="24"/>
        </w:rPr>
        <w:t xml:space="preserve"> </w:t>
      </w:r>
      <w:r w:rsidRPr="00271218">
        <w:rPr>
          <w:sz w:val="24"/>
        </w:rPr>
        <w:t>роли</w:t>
      </w:r>
      <w:r w:rsidRPr="00271218">
        <w:rPr>
          <w:spacing w:val="32"/>
          <w:sz w:val="24"/>
        </w:rPr>
        <w:t xml:space="preserve"> </w:t>
      </w:r>
      <w:r w:rsidRPr="00271218">
        <w:rPr>
          <w:sz w:val="24"/>
        </w:rPr>
        <w:t>научного</w:t>
      </w:r>
      <w:r w:rsidRPr="00271218">
        <w:rPr>
          <w:spacing w:val="31"/>
          <w:sz w:val="24"/>
        </w:rPr>
        <w:t xml:space="preserve"> </w:t>
      </w:r>
      <w:r w:rsidRPr="00271218">
        <w:rPr>
          <w:sz w:val="24"/>
        </w:rPr>
        <w:t>знания</w:t>
      </w:r>
      <w:r w:rsidRPr="00271218">
        <w:rPr>
          <w:spacing w:val="31"/>
          <w:sz w:val="24"/>
        </w:rPr>
        <w:t xml:space="preserve"> </w:t>
      </w:r>
      <w:r w:rsidRPr="00271218">
        <w:rPr>
          <w:sz w:val="24"/>
        </w:rPr>
        <w:t>в</w:t>
      </w:r>
    </w:p>
    <w:p w:rsidR="00B37B8B" w:rsidRPr="00271218" w:rsidRDefault="00B37B8B" w:rsidP="00A41634">
      <w:pPr>
        <w:jc w:val="both"/>
        <w:rPr>
          <w:sz w:val="24"/>
        </w:r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right="692" w:firstLine="0"/>
      </w:pPr>
      <w:r w:rsidRPr="00271218">
        <w:lastRenderedPageBreak/>
        <w:t>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w:t>
      </w:r>
    </w:p>
    <w:p w:rsidR="00B37B8B" w:rsidRPr="00271218" w:rsidRDefault="00B37B8B" w:rsidP="006631A9">
      <w:pPr>
        <w:pStyle w:val="a7"/>
        <w:numPr>
          <w:ilvl w:val="0"/>
          <w:numId w:val="77"/>
        </w:numPr>
        <w:tabs>
          <w:tab w:val="left" w:pos="1663"/>
        </w:tabs>
        <w:spacing w:before="1"/>
        <w:ind w:left="0" w:right="683" w:firstLine="707"/>
        <w:rPr>
          <w:sz w:val="24"/>
        </w:rPr>
      </w:pPr>
      <w:proofErr w:type="spellStart"/>
      <w:r w:rsidRPr="00271218">
        <w:rPr>
          <w:sz w:val="24"/>
        </w:rPr>
        <w:t>сформированность</w:t>
      </w:r>
      <w:proofErr w:type="spellEnd"/>
      <w:r w:rsidRPr="00271218">
        <w:rPr>
          <w:sz w:val="24"/>
        </w:rPr>
        <w:t xml:space="preserve">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w:t>
      </w:r>
      <w:r w:rsidRPr="00271218">
        <w:rPr>
          <w:spacing w:val="80"/>
          <w:sz w:val="24"/>
        </w:rPr>
        <w:t xml:space="preserve"> </w:t>
      </w:r>
      <w:r w:rsidRPr="00271218">
        <w:rPr>
          <w:sz w:val="24"/>
        </w:rPr>
        <w:t>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w:t>
      </w:r>
    </w:p>
    <w:p w:rsidR="00B37B8B" w:rsidRPr="00271218" w:rsidRDefault="00B37B8B" w:rsidP="006631A9">
      <w:pPr>
        <w:pStyle w:val="a7"/>
        <w:numPr>
          <w:ilvl w:val="0"/>
          <w:numId w:val="77"/>
        </w:numPr>
        <w:tabs>
          <w:tab w:val="left" w:pos="1672"/>
        </w:tabs>
        <w:ind w:left="0" w:right="684" w:firstLine="707"/>
        <w:rPr>
          <w:sz w:val="24"/>
        </w:rPr>
      </w:pPr>
      <w:r w:rsidRPr="00271218">
        <w:rPr>
          <w:sz w:val="24"/>
        </w:rPr>
        <w:t>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w:t>
      </w:r>
    </w:p>
    <w:p w:rsidR="00B37B8B" w:rsidRPr="00271218" w:rsidRDefault="00B37B8B" w:rsidP="006631A9">
      <w:pPr>
        <w:pStyle w:val="a7"/>
        <w:numPr>
          <w:ilvl w:val="0"/>
          <w:numId w:val="77"/>
        </w:numPr>
        <w:tabs>
          <w:tab w:val="left" w:pos="1665"/>
        </w:tabs>
        <w:spacing w:before="1"/>
        <w:ind w:left="0" w:right="684" w:firstLine="707"/>
        <w:rPr>
          <w:sz w:val="24"/>
        </w:rPr>
      </w:pPr>
      <w:r w:rsidRPr="00271218">
        <w:rPr>
          <w:sz w:val="24"/>
        </w:rPr>
        <w:t xml:space="preserve">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271218">
        <w:rPr>
          <w:sz w:val="24"/>
        </w:rPr>
        <w:t>фактическо</w:t>
      </w:r>
      <w:proofErr w:type="spellEnd"/>
      <w:r w:rsidRPr="00271218">
        <w:rPr>
          <w:sz w:val="24"/>
        </w:rPr>
        <w:t>- 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w:t>
      </w:r>
    </w:p>
    <w:p w:rsidR="00B37B8B" w:rsidRPr="00271218" w:rsidRDefault="00B37B8B" w:rsidP="006631A9">
      <w:pPr>
        <w:pStyle w:val="a7"/>
        <w:numPr>
          <w:ilvl w:val="0"/>
          <w:numId w:val="77"/>
        </w:numPr>
        <w:tabs>
          <w:tab w:val="left" w:pos="1646"/>
        </w:tabs>
        <w:ind w:left="0" w:right="684" w:firstLine="707"/>
        <w:rPr>
          <w:sz w:val="24"/>
        </w:rPr>
      </w:pPr>
      <w:r w:rsidRPr="00271218">
        <w:rPr>
          <w:sz w:val="24"/>
        </w:rPr>
        <w:t>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w:t>
      </w:r>
    </w:p>
    <w:p w:rsidR="00B37B8B" w:rsidRPr="00271218" w:rsidRDefault="00B37B8B" w:rsidP="006631A9">
      <w:pPr>
        <w:pStyle w:val="a7"/>
        <w:numPr>
          <w:ilvl w:val="0"/>
          <w:numId w:val="77"/>
        </w:numPr>
        <w:tabs>
          <w:tab w:val="left" w:pos="1670"/>
        </w:tabs>
        <w:ind w:left="0" w:right="692" w:firstLine="707"/>
        <w:rPr>
          <w:sz w:val="24"/>
        </w:rPr>
      </w:pPr>
      <w:r w:rsidRPr="00271218">
        <w:rPr>
          <w:sz w:val="24"/>
        </w:rPr>
        <w:t>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w:t>
      </w:r>
      <w:r w:rsidRPr="00271218">
        <w:rPr>
          <w:spacing w:val="-3"/>
          <w:sz w:val="24"/>
        </w:rPr>
        <w:t xml:space="preserve"> </w:t>
      </w:r>
      <w:r w:rsidRPr="00271218">
        <w:rPr>
          <w:sz w:val="24"/>
        </w:rPr>
        <w:t>и</w:t>
      </w:r>
      <w:r w:rsidRPr="00271218">
        <w:rPr>
          <w:spacing w:val="-1"/>
          <w:sz w:val="24"/>
        </w:rPr>
        <w:t xml:space="preserve"> </w:t>
      </w:r>
      <w:r w:rsidRPr="00271218">
        <w:rPr>
          <w:sz w:val="24"/>
        </w:rPr>
        <w:t>установленных</w:t>
      </w:r>
      <w:r w:rsidRPr="00271218">
        <w:rPr>
          <w:spacing w:val="-2"/>
          <w:sz w:val="24"/>
        </w:rPr>
        <w:t xml:space="preserve"> </w:t>
      </w:r>
      <w:r w:rsidRPr="00271218">
        <w:rPr>
          <w:sz w:val="24"/>
        </w:rPr>
        <w:t>правил,</w:t>
      </w:r>
      <w:r w:rsidRPr="00271218">
        <w:rPr>
          <w:spacing w:val="-2"/>
          <w:sz w:val="24"/>
        </w:rPr>
        <w:t xml:space="preserve"> </w:t>
      </w:r>
      <w:r w:rsidRPr="00271218">
        <w:rPr>
          <w:sz w:val="24"/>
        </w:rPr>
        <w:t>умение</w:t>
      </w:r>
      <w:r w:rsidRPr="00271218">
        <w:rPr>
          <w:spacing w:val="-5"/>
          <w:sz w:val="24"/>
        </w:rPr>
        <w:t xml:space="preserve"> </w:t>
      </w:r>
      <w:r w:rsidRPr="00271218">
        <w:rPr>
          <w:sz w:val="24"/>
        </w:rPr>
        <w:t>самостоятельно</w:t>
      </w:r>
      <w:r w:rsidRPr="00271218">
        <w:rPr>
          <w:spacing w:val="-4"/>
          <w:sz w:val="24"/>
        </w:rPr>
        <w:t xml:space="preserve"> </w:t>
      </w:r>
      <w:r w:rsidRPr="00271218">
        <w:rPr>
          <w:sz w:val="24"/>
        </w:rPr>
        <w:t>заполнять</w:t>
      </w:r>
      <w:r w:rsidRPr="00271218">
        <w:rPr>
          <w:spacing w:val="-3"/>
          <w:sz w:val="24"/>
        </w:rPr>
        <w:t xml:space="preserve"> </w:t>
      </w:r>
      <w:r w:rsidRPr="00271218">
        <w:rPr>
          <w:sz w:val="24"/>
        </w:rPr>
        <w:t>формы,</w:t>
      </w:r>
      <w:r w:rsidRPr="00271218">
        <w:rPr>
          <w:spacing w:val="-5"/>
          <w:sz w:val="24"/>
        </w:rPr>
        <w:t xml:space="preserve"> </w:t>
      </w:r>
      <w:r w:rsidRPr="00271218">
        <w:rPr>
          <w:sz w:val="24"/>
        </w:rPr>
        <w:t>составлять документы, необходимые в социальной практике;</w:t>
      </w:r>
    </w:p>
    <w:p w:rsidR="00B37B8B" w:rsidRPr="00271218" w:rsidRDefault="00B37B8B" w:rsidP="006631A9">
      <w:pPr>
        <w:pStyle w:val="a7"/>
        <w:numPr>
          <w:ilvl w:val="0"/>
          <w:numId w:val="77"/>
        </w:numPr>
        <w:tabs>
          <w:tab w:val="left" w:pos="1807"/>
        </w:tabs>
        <w:ind w:left="0" w:right="685" w:firstLine="707"/>
        <w:rPr>
          <w:sz w:val="24"/>
        </w:rPr>
      </w:pPr>
      <w:proofErr w:type="spellStart"/>
      <w:r w:rsidRPr="00271218">
        <w:rPr>
          <w:sz w:val="24"/>
        </w:rPr>
        <w:t>сформированность</w:t>
      </w:r>
      <w:proofErr w:type="spellEnd"/>
      <w:r w:rsidRPr="00271218">
        <w:rPr>
          <w:sz w:val="24"/>
        </w:rPr>
        <w:t xml:space="preserve">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w:t>
      </w:r>
      <w:r w:rsidRPr="00271218">
        <w:rPr>
          <w:spacing w:val="-4"/>
          <w:sz w:val="24"/>
        </w:rPr>
        <w:t xml:space="preserve"> </w:t>
      </w:r>
      <w:r w:rsidRPr="00271218">
        <w:rPr>
          <w:sz w:val="24"/>
        </w:rPr>
        <w:t>групповой</w:t>
      </w:r>
      <w:r w:rsidRPr="00271218">
        <w:rPr>
          <w:spacing w:val="-3"/>
          <w:sz w:val="24"/>
        </w:rPr>
        <w:t xml:space="preserve"> </w:t>
      </w:r>
      <w:r w:rsidRPr="00271218">
        <w:rPr>
          <w:sz w:val="24"/>
        </w:rPr>
        <w:t>деятельности;</w:t>
      </w:r>
      <w:r w:rsidRPr="00271218">
        <w:rPr>
          <w:spacing w:val="-3"/>
          <w:sz w:val="24"/>
        </w:rPr>
        <w:t xml:space="preserve"> </w:t>
      </w:r>
      <w:r w:rsidRPr="00271218">
        <w:rPr>
          <w:sz w:val="24"/>
        </w:rPr>
        <w:t>способность</w:t>
      </w:r>
      <w:r w:rsidRPr="00271218">
        <w:rPr>
          <w:spacing w:val="-2"/>
          <w:sz w:val="24"/>
        </w:rPr>
        <w:t xml:space="preserve"> </w:t>
      </w:r>
      <w:r w:rsidRPr="00271218">
        <w:rPr>
          <w:sz w:val="24"/>
        </w:rPr>
        <w:t>ориентироваться</w:t>
      </w:r>
      <w:r w:rsidRPr="00271218">
        <w:rPr>
          <w:spacing w:val="-3"/>
          <w:sz w:val="24"/>
        </w:rPr>
        <w:t xml:space="preserve"> </w:t>
      </w:r>
      <w:r w:rsidRPr="00271218">
        <w:rPr>
          <w:sz w:val="24"/>
        </w:rPr>
        <w:t>в</w:t>
      </w:r>
      <w:r w:rsidRPr="00271218">
        <w:rPr>
          <w:spacing w:val="-4"/>
          <w:sz w:val="24"/>
        </w:rPr>
        <w:t xml:space="preserve"> </w:t>
      </w:r>
      <w:r w:rsidRPr="00271218">
        <w:rPr>
          <w:sz w:val="24"/>
        </w:rPr>
        <w:t>направлениях профессиональной деятельности, связанных с социально-гуманитарной подготовкой.</w:t>
      </w:r>
    </w:p>
    <w:p w:rsidR="00B37B8B" w:rsidRPr="00271218" w:rsidRDefault="00B37B8B" w:rsidP="00A41634">
      <w:pPr>
        <w:pStyle w:val="a5"/>
        <w:spacing w:before="6"/>
        <w:ind w:left="0" w:firstLine="0"/>
        <w:jc w:val="left"/>
      </w:pPr>
    </w:p>
    <w:p w:rsidR="00B37B8B" w:rsidRPr="00271218" w:rsidRDefault="00B37B8B" w:rsidP="00A41634">
      <w:pPr>
        <w:pStyle w:val="Heading3"/>
        <w:spacing w:line="274" w:lineRule="exact"/>
        <w:ind w:left="0"/>
        <w:jc w:val="left"/>
      </w:pPr>
      <w:r w:rsidRPr="00271218">
        <w:t>Предметная</w:t>
      </w:r>
      <w:r w:rsidRPr="00271218">
        <w:rPr>
          <w:spacing w:val="-8"/>
        </w:rPr>
        <w:t xml:space="preserve"> </w:t>
      </w:r>
      <w:r w:rsidRPr="00271218">
        <w:t>область</w:t>
      </w:r>
      <w:r w:rsidRPr="00271218">
        <w:rPr>
          <w:spacing w:val="-8"/>
        </w:rPr>
        <w:t xml:space="preserve"> </w:t>
      </w:r>
      <w:r w:rsidRPr="00271218">
        <w:t>«Естественно-научные</w:t>
      </w:r>
      <w:r w:rsidRPr="00271218">
        <w:rPr>
          <w:spacing w:val="-6"/>
        </w:rPr>
        <w:t xml:space="preserve"> </w:t>
      </w:r>
      <w:r w:rsidRPr="00271218">
        <w:rPr>
          <w:spacing w:val="-2"/>
        </w:rPr>
        <w:t>предметы».</w:t>
      </w:r>
    </w:p>
    <w:p w:rsidR="00B37B8B" w:rsidRPr="00271218" w:rsidRDefault="00B37B8B" w:rsidP="00A41634">
      <w:pPr>
        <w:ind w:firstLine="707"/>
        <w:rPr>
          <w:sz w:val="24"/>
        </w:rPr>
      </w:pPr>
      <w:r w:rsidRPr="00271218">
        <w:rPr>
          <w:b/>
          <w:sz w:val="24"/>
        </w:rPr>
        <w:t xml:space="preserve">По учебному предмету "Физика" (базовый уровень) </w:t>
      </w:r>
      <w:r w:rsidRPr="00271218">
        <w:rPr>
          <w:sz w:val="24"/>
        </w:rPr>
        <w:t>требования к предметным результатам освоения базового курса физики должны отражать:</w:t>
      </w:r>
    </w:p>
    <w:p w:rsidR="00B37B8B" w:rsidRPr="00271218" w:rsidRDefault="00B37B8B" w:rsidP="006631A9">
      <w:pPr>
        <w:pStyle w:val="a7"/>
        <w:numPr>
          <w:ilvl w:val="0"/>
          <w:numId w:val="76"/>
        </w:numPr>
        <w:tabs>
          <w:tab w:val="left" w:pos="1713"/>
        </w:tabs>
        <w:ind w:left="0" w:right="691" w:firstLine="707"/>
        <w:rPr>
          <w:sz w:val="24"/>
        </w:rPr>
      </w:pPr>
      <w:proofErr w:type="spellStart"/>
      <w:r w:rsidRPr="00271218">
        <w:rPr>
          <w:sz w:val="24"/>
        </w:rPr>
        <w:t>сформированность</w:t>
      </w:r>
      <w:proofErr w:type="spellEnd"/>
      <w:r w:rsidRPr="00271218">
        <w:rPr>
          <w:spacing w:val="80"/>
          <w:sz w:val="24"/>
        </w:rPr>
        <w:t xml:space="preserve"> </w:t>
      </w:r>
      <w:r w:rsidRPr="00271218">
        <w:rPr>
          <w:sz w:val="24"/>
        </w:rPr>
        <w:t>представлений</w:t>
      </w:r>
      <w:r w:rsidRPr="00271218">
        <w:rPr>
          <w:spacing w:val="80"/>
          <w:sz w:val="24"/>
        </w:rPr>
        <w:t xml:space="preserve"> </w:t>
      </w:r>
      <w:r w:rsidRPr="00271218">
        <w:rPr>
          <w:sz w:val="24"/>
        </w:rPr>
        <w:t>о</w:t>
      </w:r>
      <w:r w:rsidRPr="00271218">
        <w:rPr>
          <w:spacing w:val="80"/>
          <w:sz w:val="24"/>
        </w:rPr>
        <w:t xml:space="preserve"> </w:t>
      </w:r>
      <w:r w:rsidRPr="00271218">
        <w:rPr>
          <w:sz w:val="24"/>
        </w:rPr>
        <w:t>роли</w:t>
      </w:r>
      <w:r w:rsidRPr="00271218">
        <w:rPr>
          <w:spacing w:val="80"/>
          <w:sz w:val="24"/>
        </w:rPr>
        <w:t xml:space="preserve"> </w:t>
      </w:r>
      <w:r w:rsidRPr="00271218">
        <w:rPr>
          <w:sz w:val="24"/>
        </w:rPr>
        <w:t>и</w:t>
      </w:r>
      <w:r w:rsidRPr="00271218">
        <w:rPr>
          <w:spacing w:val="80"/>
          <w:sz w:val="24"/>
        </w:rPr>
        <w:t xml:space="preserve"> </w:t>
      </w:r>
      <w:r w:rsidRPr="00271218">
        <w:rPr>
          <w:sz w:val="24"/>
        </w:rPr>
        <w:t>месте</w:t>
      </w:r>
      <w:r w:rsidRPr="00271218">
        <w:rPr>
          <w:spacing w:val="80"/>
          <w:sz w:val="24"/>
        </w:rPr>
        <w:t xml:space="preserve"> </w:t>
      </w:r>
      <w:r w:rsidRPr="00271218">
        <w:rPr>
          <w:sz w:val="24"/>
        </w:rPr>
        <w:t>физики</w:t>
      </w:r>
      <w:r w:rsidRPr="00271218">
        <w:rPr>
          <w:spacing w:val="80"/>
          <w:sz w:val="24"/>
        </w:rPr>
        <w:t xml:space="preserve"> </w:t>
      </w:r>
      <w:r w:rsidRPr="00271218">
        <w:rPr>
          <w:sz w:val="24"/>
        </w:rPr>
        <w:t>и</w:t>
      </w:r>
      <w:r w:rsidRPr="00271218">
        <w:rPr>
          <w:spacing w:val="80"/>
          <w:sz w:val="24"/>
        </w:rPr>
        <w:t xml:space="preserve"> </w:t>
      </w:r>
      <w:r w:rsidRPr="00271218">
        <w:rPr>
          <w:sz w:val="24"/>
        </w:rPr>
        <w:t>астрономии</w:t>
      </w:r>
      <w:r w:rsidRPr="00271218">
        <w:rPr>
          <w:spacing w:val="80"/>
          <w:sz w:val="24"/>
        </w:rPr>
        <w:t xml:space="preserve"> </w:t>
      </w:r>
      <w:r w:rsidRPr="00271218">
        <w:rPr>
          <w:sz w:val="24"/>
        </w:rPr>
        <w:t>в современной</w:t>
      </w:r>
      <w:r w:rsidRPr="00271218">
        <w:rPr>
          <w:spacing w:val="77"/>
          <w:sz w:val="24"/>
        </w:rPr>
        <w:t xml:space="preserve"> </w:t>
      </w:r>
      <w:r w:rsidRPr="00271218">
        <w:rPr>
          <w:sz w:val="24"/>
        </w:rPr>
        <w:t>научной</w:t>
      </w:r>
      <w:r w:rsidRPr="00271218">
        <w:rPr>
          <w:spacing w:val="79"/>
          <w:sz w:val="24"/>
        </w:rPr>
        <w:t xml:space="preserve"> </w:t>
      </w:r>
      <w:r w:rsidRPr="00271218">
        <w:rPr>
          <w:sz w:val="24"/>
        </w:rPr>
        <w:t>картине</w:t>
      </w:r>
      <w:r w:rsidRPr="00271218">
        <w:rPr>
          <w:spacing w:val="78"/>
          <w:sz w:val="24"/>
        </w:rPr>
        <w:t xml:space="preserve"> </w:t>
      </w:r>
      <w:r w:rsidRPr="00271218">
        <w:rPr>
          <w:sz w:val="24"/>
        </w:rPr>
        <w:t>мира,</w:t>
      </w:r>
      <w:r w:rsidRPr="00271218">
        <w:rPr>
          <w:spacing w:val="78"/>
          <w:sz w:val="24"/>
        </w:rPr>
        <w:t xml:space="preserve"> </w:t>
      </w:r>
      <w:r w:rsidRPr="00271218">
        <w:rPr>
          <w:sz w:val="24"/>
        </w:rPr>
        <w:t>о</w:t>
      </w:r>
      <w:r w:rsidRPr="00271218">
        <w:rPr>
          <w:spacing w:val="78"/>
          <w:sz w:val="24"/>
        </w:rPr>
        <w:t xml:space="preserve"> </w:t>
      </w:r>
      <w:r w:rsidRPr="00271218">
        <w:rPr>
          <w:sz w:val="24"/>
        </w:rPr>
        <w:t>системообразующей</w:t>
      </w:r>
      <w:r w:rsidRPr="00271218">
        <w:rPr>
          <w:spacing w:val="79"/>
          <w:sz w:val="24"/>
        </w:rPr>
        <w:t xml:space="preserve"> </w:t>
      </w:r>
      <w:r w:rsidRPr="00271218">
        <w:rPr>
          <w:sz w:val="24"/>
        </w:rPr>
        <w:t>роли</w:t>
      </w:r>
      <w:r w:rsidRPr="00271218">
        <w:rPr>
          <w:spacing w:val="79"/>
          <w:sz w:val="24"/>
        </w:rPr>
        <w:t xml:space="preserve"> </w:t>
      </w:r>
      <w:r w:rsidRPr="00271218">
        <w:rPr>
          <w:sz w:val="24"/>
        </w:rPr>
        <w:t>физики</w:t>
      </w:r>
      <w:r w:rsidRPr="00271218">
        <w:rPr>
          <w:spacing w:val="79"/>
          <w:sz w:val="24"/>
        </w:rPr>
        <w:t xml:space="preserve"> </w:t>
      </w:r>
      <w:r w:rsidRPr="00271218">
        <w:rPr>
          <w:sz w:val="24"/>
        </w:rPr>
        <w:t>в</w:t>
      </w:r>
      <w:r w:rsidRPr="00271218">
        <w:rPr>
          <w:spacing w:val="78"/>
          <w:sz w:val="24"/>
        </w:rPr>
        <w:t xml:space="preserve"> </w:t>
      </w:r>
      <w:r w:rsidRPr="00271218">
        <w:rPr>
          <w:sz w:val="24"/>
        </w:rPr>
        <w:t>развитии</w:t>
      </w:r>
    </w:p>
    <w:p w:rsidR="00B37B8B" w:rsidRPr="00271218" w:rsidRDefault="00B37B8B" w:rsidP="00A41634">
      <w:pPr>
        <w:rPr>
          <w:sz w:val="24"/>
        </w:r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right="687" w:firstLine="0"/>
      </w:pPr>
      <w:r w:rsidRPr="00271218">
        <w:lastRenderedPageBreak/>
        <w:t xml:space="preserve">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271218">
        <w:t>мегамира</w:t>
      </w:r>
      <w:proofErr w:type="spellEnd"/>
      <w:r w:rsidRPr="00271218">
        <w:t>;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B37B8B" w:rsidRPr="00271218" w:rsidRDefault="00B37B8B" w:rsidP="006631A9">
      <w:pPr>
        <w:pStyle w:val="a7"/>
        <w:numPr>
          <w:ilvl w:val="0"/>
          <w:numId w:val="76"/>
        </w:numPr>
        <w:tabs>
          <w:tab w:val="left" w:pos="1727"/>
        </w:tabs>
        <w:spacing w:before="1"/>
        <w:ind w:left="0" w:right="683" w:firstLine="707"/>
        <w:rPr>
          <w:sz w:val="24"/>
        </w:rPr>
      </w:pPr>
      <w:proofErr w:type="spellStart"/>
      <w:r w:rsidRPr="00271218">
        <w:rPr>
          <w:sz w:val="24"/>
        </w:rPr>
        <w:t>сформированность</w:t>
      </w:r>
      <w:proofErr w:type="spellEnd"/>
      <w:r w:rsidRPr="00271218">
        <w:rPr>
          <w:sz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271218">
        <w:rPr>
          <w:sz w:val="24"/>
        </w:rPr>
        <w:t>изопроцессах</w:t>
      </w:r>
      <w:proofErr w:type="spellEnd"/>
      <w:r w:rsidRPr="00271218">
        <w:rPr>
          <w:sz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B37B8B" w:rsidRPr="00271218" w:rsidRDefault="00B37B8B" w:rsidP="006631A9">
      <w:pPr>
        <w:pStyle w:val="a7"/>
        <w:numPr>
          <w:ilvl w:val="0"/>
          <w:numId w:val="76"/>
        </w:numPr>
        <w:tabs>
          <w:tab w:val="left" w:pos="1809"/>
        </w:tabs>
        <w:spacing w:before="1"/>
        <w:ind w:left="0" w:right="687" w:firstLine="707"/>
        <w:rPr>
          <w:sz w:val="24"/>
        </w:rPr>
      </w:pPr>
      <w:r w:rsidRPr="00271218">
        <w:rPr>
          <w:sz w:val="24"/>
        </w:rPr>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w:t>
      </w:r>
      <w:r w:rsidRPr="00271218">
        <w:rPr>
          <w:spacing w:val="40"/>
          <w:sz w:val="24"/>
        </w:rPr>
        <w:t xml:space="preserve"> </w:t>
      </w:r>
      <w:r w:rsidRPr="00271218">
        <w:rPr>
          <w:sz w:val="24"/>
        </w:rPr>
        <w:t>радиоактивностью); владение основополагающими астрономическими понятиями, позволяющими характеризовать процессы, происходящие на звездах, в звездных</w:t>
      </w:r>
      <w:r w:rsidRPr="00271218">
        <w:rPr>
          <w:spacing w:val="40"/>
          <w:sz w:val="24"/>
        </w:rPr>
        <w:t xml:space="preserve"> </w:t>
      </w:r>
      <w:r w:rsidRPr="00271218">
        <w:rPr>
          <w:sz w:val="24"/>
        </w:rPr>
        <w:t xml:space="preserve">системах, в межгалактической среде; движение небесных тел, эволюцию звезд и </w:t>
      </w:r>
      <w:r w:rsidRPr="00271218">
        <w:rPr>
          <w:spacing w:val="-2"/>
          <w:sz w:val="24"/>
        </w:rPr>
        <w:t>Вселенной;</w:t>
      </w:r>
    </w:p>
    <w:p w:rsidR="00B37B8B" w:rsidRPr="00271218" w:rsidRDefault="00B37B8B" w:rsidP="006631A9">
      <w:pPr>
        <w:pStyle w:val="a7"/>
        <w:numPr>
          <w:ilvl w:val="0"/>
          <w:numId w:val="76"/>
        </w:numPr>
        <w:tabs>
          <w:tab w:val="left" w:pos="1639"/>
        </w:tabs>
        <w:ind w:left="0" w:right="685" w:firstLine="707"/>
        <w:rPr>
          <w:sz w:val="24"/>
        </w:rPr>
      </w:pPr>
      <w:r w:rsidRPr="00271218">
        <w:rPr>
          <w:sz w:val="24"/>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w:t>
      </w:r>
      <w:r w:rsidRPr="00271218">
        <w:rPr>
          <w:spacing w:val="-2"/>
          <w:sz w:val="24"/>
        </w:rPr>
        <w:t xml:space="preserve"> </w:t>
      </w:r>
      <w:r w:rsidRPr="00271218">
        <w:rPr>
          <w:sz w:val="24"/>
        </w:rPr>
        <w:t>цепи,</w:t>
      </w:r>
      <w:r w:rsidRPr="00271218">
        <w:rPr>
          <w:spacing w:val="-1"/>
          <w:sz w:val="24"/>
        </w:rPr>
        <w:t xml:space="preserve"> </w:t>
      </w:r>
      <w:r w:rsidRPr="00271218">
        <w:rPr>
          <w:sz w:val="24"/>
        </w:rPr>
        <w:t>закон</w:t>
      </w:r>
      <w:r w:rsidRPr="00271218">
        <w:rPr>
          <w:spacing w:val="-3"/>
          <w:sz w:val="24"/>
        </w:rPr>
        <w:t xml:space="preserve"> </w:t>
      </w:r>
      <w:r w:rsidRPr="00271218">
        <w:rPr>
          <w:sz w:val="24"/>
        </w:rPr>
        <w:t>Ома</w:t>
      </w:r>
      <w:r w:rsidRPr="00271218">
        <w:rPr>
          <w:spacing w:val="-2"/>
          <w:sz w:val="24"/>
        </w:rPr>
        <w:t xml:space="preserve"> </w:t>
      </w:r>
      <w:r w:rsidRPr="00271218">
        <w:rPr>
          <w:sz w:val="24"/>
        </w:rPr>
        <w:t>для</w:t>
      </w:r>
      <w:r w:rsidRPr="00271218">
        <w:rPr>
          <w:spacing w:val="-1"/>
          <w:sz w:val="24"/>
        </w:rPr>
        <w:t xml:space="preserve"> </w:t>
      </w:r>
      <w:r w:rsidRPr="00271218">
        <w:rPr>
          <w:sz w:val="24"/>
        </w:rPr>
        <w:t>полной электрической цепи,</w:t>
      </w:r>
      <w:r w:rsidRPr="00271218">
        <w:rPr>
          <w:spacing w:val="-1"/>
          <w:sz w:val="24"/>
        </w:rPr>
        <w:t xml:space="preserve"> </w:t>
      </w:r>
      <w:r w:rsidRPr="00271218">
        <w:rPr>
          <w:sz w:val="24"/>
        </w:rPr>
        <w:t>закон Джоуля -</w:t>
      </w:r>
      <w:r w:rsidRPr="00271218">
        <w:rPr>
          <w:spacing w:val="-2"/>
          <w:sz w:val="24"/>
        </w:rPr>
        <w:t xml:space="preserve"> </w:t>
      </w:r>
      <w:r w:rsidRPr="00271218">
        <w:rPr>
          <w:sz w:val="24"/>
        </w:rPr>
        <w:t>Ленца,</w:t>
      </w:r>
      <w:r w:rsidRPr="00271218">
        <w:rPr>
          <w:spacing w:val="-1"/>
          <w:sz w:val="24"/>
        </w:rPr>
        <w:t xml:space="preserve"> </w:t>
      </w:r>
      <w:r w:rsidRPr="00271218">
        <w:rPr>
          <w:sz w:val="24"/>
        </w:rPr>
        <w:t>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w:t>
      </w:r>
      <w:r w:rsidRPr="00271218">
        <w:rPr>
          <w:spacing w:val="40"/>
          <w:sz w:val="24"/>
        </w:rPr>
        <w:t xml:space="preserve"> </w:t>
      </w:r>
      <w:r w:rsidRPr="00271218">
        <w:rPr>
          <w:sz w:val="24"/>
        </w:rPr>
        <w:t>сохранения</w:t>
      </w:r>
      <w:r w:rsidRPr="00271218">
        <w:rPr>
          <w:spacing w:val="-4"/>
          <w:sz w:val="24"/>
        </w:rPr>
        <w:t xml:space="preserve"> </w:t>
      </w:r>
      <w:r w:rsidRPr="00271218">
        <w:rPr>
          <w:sz w:val="24"/>
        </w:rPr>
        <w:t>энергии,</w:t>
      </w:r>
      <w:r w:rsidRPr="00271218">
        <w:rPr>
          <w:spacing w:val="-4"/>
          <w:sz w:val="24"/>
        </w:rPr>
        <w:t xml:space="preserve"> </w:t>
      </w:r>
      <w:r w:rsidRPr="00271218">
        <w:rPr>
          <w:sz w:val="24"/>
        </w:rPr>
        <w:t>закон</w:t>
      </w:r>
      <w:r w:rsidRPr="00271218">
        <w:rPr>
          <w:spacing w:val="-4"/>
          <w:sz w:val="24"/>
        </w:rPr>
        <w:t xml:space="preserve"> </w:t>
      </w:r>
      <w:r w:rsidRPr="00271218">
        <w:rPr>
          <w:sz w:val="24"/>
        </w:rPr>
        <w:t>сохранения</w:t>
      </w:r>
      <w:r w:rsidRPr="00271218">
        <w:rPr>
          <w:spacing w:val="-4"/>
          <w:sz w:val="24"/>
        </w:rPr>
        <w:t xml:space="preserve"> </w:t>
      </w:r>
      <w:r w:rsidRPr="00271218">
        <w:rPr>
          <w:sz w:val="24"/>
        </w:rPr>
        <w:t>импульса,</w:t>
      </w:r>
      <w:r w:rsidRPr="00271218">
        <w:rPr>
          <w:spacing w:val="-4"/>
          <w:sz w:val="24"/>
        </w:rPr>
        <w:t xml:space="preserve"> </w:t>
      </w:r>
      <w:r w:rsidRPr="00271218">
        <w:rPr>
          <w:sz w:val="24"/>
        </w:rPr>
        <w:t>закон</w:t>
      </w:r>
      <w:r w:rsidRPr="00271218">
        <w:rPr>
          <w:spacing w:val="-4"/>
          <w:sz w:val="24"/>
        </w:rPr>
        <w:t xml:space="preserve"> </w:t>
      </w:r>
      <w:r w:rsidRPr="00271218">
        <w:rPr>
          <w:sz w:val="24"/>
        </w:rPr>
        <w:t>сохранения</w:t>
      </w:r>
      <w:r w:rsidRPr="00271218">
        <w:rPr>
          <w:spacing w:val="-4"/>
          <w:sz w:val="24"/>
        </w:rPr>
        <w:t xml:space="preserve"> </w:t>
      </w:r>
      <w:r w:rsidRPr="00271218">
        <w:rPr>
          <w:sz w:val="24"/>
        </w:rPr>
        <w:t>электрического</w:t>
      </w:r>
      <w:r w:rsidRPr="00271218">
        <w:rPr>
          <w:spacing w:val="-4"/>
          <w:sz w:val="24"/>
        </w:rPr>
        <w:t xml:space="preserve"> </w:t>
      </w:r>
      <w:r w:rsidRPr="00271218">
        <w:rPr>
          <w:sz w:val="24"/>
        </w:rPr>
        <w:t xml:space="preserve">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w:t>
      </w:r>
      <w:r w:rsidRPr="00271218">
        <w:rPr>
          <w:spacing w:val="-2"/>
          <w:sz w:val="24"/>
        </w:rPr>
        <w:t>процессов;</w:t>
      </w:r>
    </w:p>
    <w:p w:rsidR="00B37B8B" w:rsidRPr="00271218" w:rsidRDefault="00B37B8B" w:rsidP="006631A9">
      <w:pPr>
        <w:pStyle w:val="a7"/>
        <w:numPr>
          <w:ilvl w:val="0"/>
          <w:numId w:val="76"/>
        </w:numPr>
        <w:tabs>
          <w:tab w:val="left" w:pos="1754"/>
        </w:tabs>
        <w:spacing w:before="1"/>
        <w:ind w:left="0" w:right="685" w:firstLine="707"/>
        <w:rPr>
          <w:sz w:val="24"/>
        </w:rPr>
      </w:pPr>
      <w:r w:rsidRPr="00271218">
        <w:rPr>
          <w:sz w:val="24"/>
        </w:rPr>
        <w:t>умение учитывать границы применения изученных физических моделей: материальная точка, инерциальная система отсчета, идеальный газ; модели строения</w:t>
      </w:r>
      <w:r w:rsidRPr="00271218">
        <w:rPr>
          <w:spacing w:val="40"/>
          <w:sz w:val="24"/>
        </w:rPr>
        <w:t xml:space="preserve"> </w:t>
      </w:r>
      <w:r w:rsidRPr="00271218">
        <w:rPr>
          <w:sz w:val="24"/>
        </w:rPr>
        <w:t>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B37B8B" w:rsidRPr="00271218" w:rsidRDefault="00B37B8B" w:rsidP="006631A9">
      <w:pPr>
        <w:pStyle w:val="a7"/>
        <w:numPr>
          <w:ilvl w:val="0"/>
          <w:numId w:val="76"/>
        </w:numPr>
        <w:tabs>
          <w:tab w:val="left" w:pos="1677"/>
        </w:tabs>
        <w:ind w:left="0" w:right="687" w:firstLine="707"/>
        <w:rPr>
          <w:sz w:val="24"/>
        </w:rPr>
      </w:pPr>
      <w:r w:rsidRPr="00271218">
        <w:rPr>
          <w:sz w:val="24"/>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w:t>
      </w:r>
      <w:r w:rsidRPr="00271218">
        <w:rPr>
          <w:spacing w:val="40"/>
          <w:sz w:val="24"/>
        </w:rPr>
        <w:t xml:space="preserve"> </w:t>
      </w:r>
      <w:r w:rsidRPr="00271218">
        <w:rPr>
          <w:sz w:val="24"/>
        </w:rPr>
        <w:t>исследование</w:t>
      </w:r>
      <w:r w:rsidRPr="00271218">
        <w:rPr>
          <w:spacing w:val="40"/>
          <w:sz w:val="24"/>
        </w:rPr>
        <w:t xml:space="preserve"> </w:t>
      </w:r>
      <w:r w:rsidRPr="00271218">
        <w:rPr>
          <w:sz w:val="24"/>
        </w:rPr>
        <w:t>зависимостей</w:t>
      </w:r>
      <w:r w:rsidRPr="00271218">
        <w:rPr>
          <w:spacing w:val="40"/>
          <w:sz w:val="24"/>
        </w:rPr>
        <w:t xml:space="preserve"> </w:t>
      </w:r>
      <w:r w:rsidRPr="00271218">
        <w:rPr>
          <w:sz w:val="24"/>
        </w:rPr>
        <w:t>физических</w:t>
      </w:r>
      <w:r w:rsidRPr="00271218">
        <w:rPr>
          <w:spacing w:val="40"/>
          <w:sz w:val="24"/>
        </w:rPr>
        <w:t xml:space="preserve"> </w:t>
      </w:r>
      <w:r w:rsidRPr="00271218">
        <w:rPr>
          <w:sz w:val="24"/>
        </w:rPr>
        <w:t>величин</w:t>
      </w:r>
      <w:r w:rsidRPr="00271218">
        <w:rPr>
          <w:spacing w:val="40"/>
          <w:sz w:val="24"/>
        </w:rPr>
        <w:t xml:space="preserve"> </w:t>
      </w:r>
      <w:r w:rsidRPr="00271218">
        <w:rPr>
          <w:sz w:val="24"/>
        </w:rPr>
        <w:t>с</w:t>
      </w:r>
      <w:r w:rsidRPr="00271218">
        <w:rPr>
          <w:spacing w:val="40"/>
          <w:sz w:val="24"/>
        </w:rPr>
        <w:t xml:space="preserve"> </w:t>
      </w:r>
      <w:r w:rsidRPr="00271218">
        <w:rPr>
          <w:sz w:val="24"/>
        </w:rPr>
        <w:t>использованием</w:t>
      </w:r>
      <w:r w:rsidRPr="00271218">
        <w:rPr>
          <w:spacing w:val="40"/>
          <w:sz w:val="24"/>
        </w:rPr>
        <w:t xml:space="preserve"> </w:t>
      </w:r>
      <w:r w:rsidRPr="00271218">
        <w:rPr>
          <w:sz w:val="24"/>
        </w:rPr>
        <w:t>прямых</w:t>
      </w:r>
    </w:p>
    <w:p w:rsidR="00B37B8B" w:rsidRPr="00271218" w:rsidRDefault="00B37B8B" w:rsidP="00A41634">
      <w:pPr>
        <w:jc w:val="both"/>
        <w:rPr>
          <w:sz w:val="24"/>
        </w:r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right="685" w:firstLine="0"/>
      </w:pPr>
      <w:r w:rsidRPr="00271218">
        <w:lastRenderedPageBreak/>
        <w:t xml:space="preserve">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271218">
        <w:t>сформированность</w:t>
      </w:r>
      <w:proofErr w:type="spellEnd"/>
      <w:r w:rsidRPr="00271218">
        <w:t xml:space="preserve"> представлений о методах получения научных астрономических</w:t>
      </w:r>
      <w:r w:rsidRPr="00271218">
        <w:rPr>
          <w:spacing w:val="80"/>
        </w:rPr>
        <w:t xml:space="preserve"> </w:t>
      </w:r>
      <w:r w:rsidRPr="00271218">
        <w:rPr>
          <w:spacing w:val="-2"/>
        </w:rPr>
        <w:t>знаний;</w:t>
      </w:r>
    </w:p>
    <w:p w:rsidR="00B37B8B" w:rsidRPr="00271218" w:rsidRDefault="00B37B8B" w:rsidP="006631A9">
      <w:pPr>
        <w:pStyle w:val="a7"/>
        <w:numPr>
          <w:ilvl w:val="0"/>
          <w:numId w:val="76"/>
        </w:numPr>
        <w:tabs>
          <w:tab w:val="left" w:pos="1629"/>
        </w:tabs>
        <w:spacing w:before="1"/>
        <w:ind w:left="0" w:right="690" w:firstLine="707"/>
        <w:rPr>
          <w:sz w:val="24"/>
        </w:rPr>
      </w:pPr>
      <w:proofErr w:type="spellStart"/>
      <w:r w:rsidRPr="00271218">
        <w:rPr>
          <w:sz w:val="24"/>
        </w:rPr>
        <w:t>сформированность</w:t>
      </w:r>
      <w:proofErr w:type="spellEnd"/>
      <w:r w:rsidRPr="00271218">
        <w:rPr>
          <w:sz w:val="24"/>
        </w:rPr>
        <w:t xml:space="preserve"> умения</w:t>
      </w:r>
      <w:r w:rsidRPr="00271218">
        <w:rPr>
          <w:spacing w:val="-2"/>
          <w:sz w:val="24"/>
        </w:rPr>
        <w:t xml:space="preserve"> </w:t>
      </w:r>
      <w:r w:rsidRPr="00271218">
        <w:rPr>
          <w:sz w:val="24"/>
        </w:rPr>
        <w:t>решать</w:t>
      </w:r>
      <w:r w:rsidRPr="00271218">
        <w:rPr>
          <w:spacing w:val="-1"/>
          <w:sz w:val="24"/>
        </w:rPr>
        <w:t xml:space="preserve"> </w:t>
      </w:r>
      <w:r w:rsidRPr="00271218">
        <w:rPr>
          <w:sz w:val="24"/>
        </w:rPr>
        <w:t>расчетные</w:t>
      </w:r>
      <w:r w:rsidRPr="00271218">
        <w:rPr>
          <w:spacing w:val="-4"/>
          <w:sz w:val="24"/>
        </w:rPr>
        <w:t xml:space="preserve"> </w:t>
      </w:r>
      <w:r w:rsidRPr="00271218">
        <w:rPr>
          <w:sz w:val="24"/>
        </w:rPr>
        <w:t>задачи</w:t>
      </w:r>
      <w:r w:rsidRPr="00271218">
        <w:rPr>
          <w:spacing w:val="-1"/>
          <w:sz w:val="24"/>
        </w:rPr>
        <w:t xml:space="preserve"> </w:t>
      </w:r>
      <w:r w:rsidRPr="00271218">
        <w:rPr>
          <w:sz w:val="24"/>
        </w:rPr>
        <w:t>с</w:t>
      </w:r>
      <w:r w:rsidRPr="00271218">
        <w:rPr>
          <w:spacing w:val="-1"/>
          <w:sz w:val="24"/>
        </w:rPr>
        <w:t xml:space="preserve"> </w:t>
      </w:r>
      <w:r w:rsidRPr="00271218">
        <w:rPr>
          <w:sz w:val="24"/>
        </w:rPr>
        <w:t>явно</w:t>
      </w:r>
      <w:r w:rsidRPr="00271218">
        <w:rPr>
          <w:spacing w:val="-2"/>
          <w:sz w:val="24"/>
        </w:rPr>
        <w:t xml:space="preserve"> </w:t>
      </w:r>
      <w:r w:rsidRPr="00271218">
        <w:rPr>
          <w:sz w:val="24"/>
        </w:rPr>
        <w:t>заданной</w:t>
      </w:r>
      <w:r w:rsidRPr="00271218">
        <w:rPr>
          <w:spacing w:val="-1"/>
          <w:sz w:val="24"/>
        </w:rPr>
        <w:t xml:space="preserve"> </w:t>
      </w:r>
      <w:r w:rsidRPr="00271218">
        <w:rPr>
          <w:sz w:val="24"/>
        </w:rPr>
        <w:t>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B37B8B" w:rsidRPr="00271218" w:rsidRDefault="00B37B8B" w:rsidP="006631A9">
      <w:pPr>
        <w:pStyle w:val="a7"/>
        <w:numPr>
          <w:ilvl w:val="0"/>
          <w:numId w:val="76"/>
        </w:numPr>
        <w:tabs>
          <w:tab w:val="left" w:pos="1737"/>
        </w:tabs>
        <w:ind w:left="0" w:right="687" w:firstLine="707"/>
        <w:rPr>
          <w:sz w:val="24"/>
        </w:rPr>
      </w:pPr>
      <w:proofErr w:type="spellStart"/>
      <w:r w:rsidRPr="00271218">
        <w:rPr>
          <w:sz w:val="24"/>
        </w:rPr>
        <w:t>сформированность</w:t>
      </w:r>
      <w:proofErr w:type="spellEnd"/>
      <w:r w:rsidRPr="00271218">
        <w:rPr>
          <w:sz w:val="24"/>
        </w:rPr>
        <w:t xml:space="preserve"> умения применять полученные знания для объяснения условий</w:t>
      </w:r>
      <w:r w:rsidRPr="00271218">
        <w:rPr>
          <w:spacing w:val="-4"/>
          <w:sz w:val="24"/>
        </w:rPr>
        <w:t xml:space="preserve"> </w:t>
      </w:r>
      <w:r w:rsidRPr="00271218">
        <w:rPr>
          <w:sz w:val="24"/>
        </w:rPr>
        <w:t>протекания</w:t>
      </w:r>
      <w:r w:rsidRPr="00271218">
        <w:rPr>
          <w:spacing w:val="-4"/>
          <w:sz w:val="24"/>
        </w:rPr>
        <w:t xml:space="preserve"> </w:t>
      </w:r>
      <w:r w:rsidRPr="00271218">
        <w:rPr>
          <w:sz w:val="24"/>
        </w:rPr>
        <w:t>физических</w:t>
      </w:r>
      <w:r w:rsidRPr="00271218">
        <w:rPr>
          <w:spacing w:val="-2"/>
          <w:sz w:val="24"/>
        </w:rPr>
        <w:t xml:space="preserve"> </w:t>
      </w:r>
      <w:r w:rsidRPr="00271218">
        <w:rPr>
          <w:sz w:val="24"/>
        </w:rPr>
        <w:t>явлений</w:t>
      </w:r>
      <w:r w:rsidRPr="00271218">
        <w:rPr>
          <w:spacing w:val="-4"/>
          <w:sz w:val="24"/>
        </w:rPr>
        <w:t xml:space="preserve"> </w:t>
      </w:r>
      <w:r w:rsidRPr="00271218">
        <w:rPr>
          <w:sz w:val="24"/>
        </w:rPr>
        <w:t>в</w:t>
      </w:r>
      <w:r w:rsidRPr="00271218">
        <w:rPr>
          <w:spacing w:val="-5"/>
          <w:sz w:val="24"/>
        </w:rPr>
        <w:t xml:space="preserve"> </w:t>
      </w:r>
      <w:r w:rsidRPr="00271218">
        <w:rPr>
          <w:sz w:val="24"/>
        </w:rPr>
        <w:t>природе</w:t>
      </w:r>
      <w:r w:rsidRPr="00271218">
        <w:rPr>
          <w:spacing w:val="-5"/>
          <w:sz w:val="24"/>
        </w:rPr>
        <w:t xml:space="preserve"> </w:t>
      </w:r>
      <w:r w:rsidRPr="00271218">
        <w:rPr>
          <w:sz w:val="24"/>
        </w:rPr>
        <w:t>и</w:t>
      </w:r>
      <w:r w:rsidRPr="00271218">
        <w:rPr>
          <w:spacing w:val="-4"/>
          <w:sz w:val="24"/>
        </w:rPr>
        <w:t xml:space="preserve"> </w:t>
      </w:r>
      <w:r w:rsidRPr="00271218">
        <w:rPr>
          <w:sz w:val="24"/>
        </w:rPr>
        <w:t>для</w:t>
      </w:r>
      <w:r w:rsidRPr="00271218">
        <w:rPr>
          <w:spacing w:val="-4"/>
          <w:sz w:val="24"/>
        </w:rPr>
        <w:t xml:space="preserve"> </w:t>
      </w:r>
      <w:r w:rsidRPr="00271218">
        <w:rPr>
          <w:sz w:val="24"/>
        </w:rPr>
        <w:t>принятия</w:t>
      </w:r>
      <w:r w:rsidRPr="00271218">
        <w:rPr>
          <w:spacing w:val="-7"/>
          <w:sz w:val="24"/>
        </w:rPr>
        <w:t xml:space="preserve"> </w:t>
      </w:r>
      <w:r w:rsidRPr="00271218">
        <w:rPr>
          <w:sz w:val="24"/>
        </w:rPr>
        <w:t>практических</w:t>
      </w:r>
      <w:r w:rsidRPr="00271218">
        <w:rPr>
          <w:spacing w:val="-2"/>
          <w:sz w:val="24"/>
        </w:rPr>
        <w:t xml:space="preserve"> </w:t>
      </w:r>
      <w:r w:rsidRPr="00271218">
        <w:rPr>
          <w:sz w:val="24"/>
        </w:rPr>
        <w:t>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B37B8B" w:rsidRPr="00271218" w:rsidRDefault="00B37B8B" w:rsidP="006631A9">
      <w:pPr>
        <w:pStyle w:val="a7"/>
        <w:numPr>
          <w:ilvl w:val="0"/>
          <w:numId w:val="76"/>
        </w:numPr>
        <w:tabs>
          <w:tab w:val="left" w:pos="1795"/>
        </w:tabs>
        <w:ind w:left="0" w:right="693" w:firstLine="707"/>
        <w:rPr>
          <w:sz w:val="24"/>
        </w:rPr>
      </w:pPr>
      <w:proofErr w:type="spellStart"/>
      <w:r w:rsidRPr="00271218">
        <w:rPr>
          <w:sz w:val="24"/>
        </w:rPr>
        <w:t>сформированность</w:t>
      </w:r>
      <w:proofErr w:type="spellEnd"/>
      <w:r w:rsidRPr="00271218">
        <w:rPr>
          <w:sz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w:t>
      </w:r>
      <w:r w:rsidRPr="00271218">
        <w:rPr>
          <w:spacing w:val="-2"/>
          <w:sz w:val="24"/>
        </w:rPr>
        <w:t>информации;</w:t>
      </w:r>
    </w:p>
    <w:p w:rsidR="00B37B8B" w:rsidRPr="00271218" w:rsidRDefault="00B37B8B" w:rsidP="006631A9">
      <w:pPr>
        <w:pStyle w:val="a7"/>
        <w:numPr>
          <w:ilvl w:val="0"/>
          <w:numId w:val="76"/>
        </w:numPr>
        <w:tabs>
          <w:tab w:val="left" w:pos="1766"/>
        </w:tabs>
        <w:spacing w:before="1"/>
        <w:ind w:left="0" w:right="692" w:firstLine="707"/>
        <w:rPr>
          <w:sz w:val="24"/>
        </w:rPr>
      </w:pPr>
      <w:r w:rsidRPr="00271218">
        <w:rPr>
          <w:sz w:val="24"/>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B37B8B" w:rsidRPr="00271218" w:rsidRDefault="00B37B8B" w:rsidP="006631A9">
      <w:pPr>
        <w:pStyle w:val="a7"/>
        <w:numPr>
          <w:ilvl w:val="0"/>
          <w:numId w:val="76"/>
        </w:numPr>
        <w:tabs>
          <w:tab w:val="left" w:pos="1795"/>
        </w:tabs>
        <w:ind w:left="0" w:right="692" w:firstLine="707"/>
        <w:rPr>
          <w:sz w:val="24"/>
        </w:rPr>
      </w:pPr>
      <w:r w:rsidRPr="00271218">
        <w:rPr>
          <w:sz w:val="24"/>
        </w:rPr>
        <w:t>овладение (</w:t>
      </w:r>
      <w:proofErr w:type="spellStart"/>
      <w:r w:rsidRPr="00271218">
        <w:rPr>
          <w:sz w:val="24"/>
        </w:rPr>
        <w:t>сформированность</w:t>
      </w:r>
      <w:proofErr w:type="spellEnd"/>
      <w:r w:rsidRPr="00271218">
        <w:rPr>
          <w:sz w:val="24"/>
        </w:rPr>
        <w:t xml:space="preserve"> представлений) правилами записи физических формул рельефно-точечной системы обозначений Л. Брайля (для слепых и слабовидящих </w:t>
      </w:r>
      <w:r w:rsidRPr="00271218">
        <w:rPr>
          <w:spacing w:val="-2"/>
          <w:sz w:val="24"/>
        </w:rPr>
        <w:t>обучающихся).</w:t>
      </w:r>
    </w:p>
    <w:p w:rsidR="00B37B8B" w:rsidRPr="00271218" w:rsidRDefault="00B37B8B" w:rsidP="00A41634">
      <w:pPr>
        <w:ind w:right="686" w:firstLine="707"/>
        <w:jc w:val="both"/>
        <w:rPr>
          <w:sz w:val="24"/>
        </w:rPr>
      </w:pPr>
      <w:r w:rsidRPr="00271218">
        <w:rPr>
          <w:b/>
          <w:sz w:val="24"/>
        </w:rPr>
        <w:t xml:space="preserve">По учебному предмету "Химия" (базовый уровень) </w:t>
      </w:r>
      <w:r w:rsidRPr="00271218">
        <w:rPr>
          <w:sz w:val="24"/>
        </w:rPr>
        <w:t>требования к предметным результатам освоения базового курса химии должны отражать:</w:t>
      </w:r>
    </w:p>
    <w:p w:rsidR="00B37B8B" w:rsidRPr="00271218" w:rsidRDefault="00B37B8B" w:rsidP="006631A9">
      <w:pPr>
        <w:pStyle w:val="a7"/>
        <w:numPr>
          <w:ilvl w:val="0"/>
          <w:numId w:val="75"/>
        </w:numPr>
        <w:tabs>
          <w:tab w:val="left" w:pos="1984"/>
        </w:tabs>
        <w:ind w:left="0" w:right="691" w:firstLine="707"/>
        <w:rPr>
          <w:sz w:val="24"/>
        </w:rPr>
      </w:pPr>
      <w:proofErr w:type="spellStart"/>
      <w:r w:rsidRPr="00271218">
        <w:rPr>
          <w:sz w:val="24"/>
        </w:rPr>
        <w:t>сформированность</w:t>
      </w:r>
      <w:proofErr w:type="spellEnd"/>
      <w:r w:rsidRPr="00271218">
        <w:rPr>
          <w:sz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w:t>
      </w:r>
      <w:r w:rsidRPr="00271218">
        <w:rPr>
          <w:spacing w:val="40"/>
          <w:sz w:val="24"/>
        </w:rPr>
        <w:t xml:space="preserve"> </w:t>
      </w:r>
      <w:r w:rsidRPr="00271218">
        <w:rPr>
          <w:sz w:val="24"/>
        </w:rPr>
        <w:t>к своему здоровью и природной среде;</w:t>
      </w:r>
    </w:p>
    <w:p w:rsidR="00B37B8B" w:rsidRPr="00271218" w:rsidRDefault="00B37B8B" w:rsidP="006631A9">
      <w:pPr>
        <w:pStyle w:val="a7"/>
        <w:numPr>
          <w:ilvl w:val="0"/>
          <w:numId w:val="75"/>
        </w:numPr>
        <w:tabs>
          <w:tab w:val="left" w:pos="1672"/>
        </w:tabs>
        <w:spacing w:before="1"/>
        <w:ind w:left="0" w:right="683" w:firstLine="707"/>
        <w:rPr>
          <w:sz w:val="24"/>
        </w:rPr>
      </w:pPr>
      <w:r w:rsidRPr="00271218">
        <w:rPr>
          <w:sz w:val="24"/>
        </w:rPr>
        <w:t xml:space="preserve">владение системой химических знаний, которая включает: основополагающие понятия (химический элемент, атом, электронная оболочка атома, s-, р-, d-электронные </w:t>
      </w:r>
      <w:proofErr w:type="spellStart"/>
      <w:r w:rsidRPr="00271218">
        <w:rPr>
          <w:sz w:val="24"/>
        </w:rPr>
        <w:t>орбитали</w:t>
      </w:r>
      <w:proofErr w:type="spellEnd"/>
      <w:r w:rsidRPr="00271218">
        <w:rPr>
          <w:sz w:val="24"/>
        </w:rPr>
        <w:t xml:space="preserve"> атомов, ион, молекула, валентность, </w:t>
      </w:r>
      <w:proofErr w:type="spellStart"/>
      <w:r w:rsidRPr="00271218">
        <w:rPr>
          <w:sz w:val="24"/>
        </w:rPr>
        <w:t>электроотрицательность</w:t>
      </w:r>
      <w:proofErr w:type="spellEnd"/>
      <w:r w:rsidRPr="00271218">
        <w:rPr>
          <w:sz w:val="24"/>
        </w:rPr>
        <w:t>, степень</w:t>
      </w:r>
      <w:r w:rsidRPr="00271218">
        <w:rPr>
          <w:spacing w:val="40"/>
          <w:sz w:val="24"/>
        </w:rPr>
        <w:t xml:space="preserve"> </w:t>
      </w:r>
      <w:r w:rsidRPr="00271218">
        <w:rPr>
          <w:sz w:val="24"/>
        </w:rPr>
        <w:t>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w:t>
      </w:r>
      <w:r w:rsidRPr="00271218">
        <w:rPr>
          <w:spacing w:val="-4"/>
          <w:sz w:val="24"/>
        </w:rPr>
        <w:t xml:space="preserve"> </w:t>
      </w:r>
      <w:r w:rsidRPr="00271218">
        <w:rPr>
          <w:sz w:val="24"/>
        </w:rPr>
        <w:t>кислород-</w:t>
      </w:r>
      <w:r w:rsidRPr="00271218">
        <w:rPr>
          <w:spacing w:val="-5"/>
          <w:sz w:val="24"/>
        </w:rPr>
        <w:t xml:space="preserve"> </w:t>
      </w:r>
      <w:r w:rsidRPr="00271218">
        <w:rPr>
          <w:sz w:val="24"/>
        </w:rPr>
        <w:t>и</w:t>
      </w:r>
      <w:r w:rsidRPr="00271218">
        <w:rPr>
          <w:spacing w:val="-4"/>
          <w:sz w:val="24"/>
        </w:rPr>
        <w:t xml:space="preserve"> </w:t>
      </w:r>
      <w:r w:rsidRPr="00271218">
        <w:rPr>
          <w:sz w:val="24"/>
        </w:rPr>
        <w:t>азотсодержащие</w:t>
      </w:r>
      <w:r w:rsidRPr="00271218">
        <w:rPr>
          <w:spacing w:val="-3"/>
          <w:sz w:val="24"/>
        </w:rPr>
        <w:t xml:space="preserve"> </w:t>
      </w:r>
      <w:r w:rsidRPr="00271218">
        <w:rPr>
          <w:sz w:val="24"/>
        </w:rPr>
        <w:t>соединения,</w:t>
      </w:r>
      <w:r w:rsidRPr="00271218">
        <w:rPr>
          <w:spacing w:val="-4"/>
          <w:sz w:val="24"/>
        </w:rPr>
        <w:t xml:space="preserve"> </w:t>
      </w:r>
      <w:r w:rsidRPr="00271218">
        <w:rPr>
          <w:sz w:val="24"/>
        </w:rPr>
        <w:t>биологически</w:t>
      </w:r>
      <w:r w:rsidRPr="00271218">
        <w:rPr>
          <w:spacing w:val="-4"/>
          <w:sz w:val="24"/>
        </w:rPr>
        <w:t xml:space="preserve"> </w:t>
      </w:r>
      <w:r w:rsidRPr="00271218">
        <w:rPr>
          <w:sz w:val="24"/>
        </w:rPr>
        <w:t>активные</w:t>
      </w:r>
      <w:r w:rsidRPr="00271218">
        <w:rPr>
          <w:spacing w:val="-6"/>
          <w:sz w:val="24"/>
        </w:rPr>
        <w:t xml:space="preserve"> </w:t>
      </w:r>
      <w:r w:rsidRPr="00271218">
        <w:rPr>
          <w:sz w:val="24"/>
        </w:rPr>
        <w:t>вещества (углеводы, жиры, белки), мономер, полимер, структурное звено, высокомолекулярные соединения, кристаллическая решетка, типы химических реакций (</w:t>
      </w:r>
      <w:proofErr w:type="spellStart"/>
      <w:r w:rsidRPr="00271218">
        <w:rPr>
          <w:sz w:val="24"/>
        </w:rPr>
        <w:t>окислительно</w:t>
      </w:r>
      <w:proofErr w:type="spellEnd"/>
      <w:r w:rsidRPr="00271218">
        <w:rPr>
          <w:sz w:val="24"/>
        </w:rPr>
        <w:t xml:space="preserve">- восстановительные, экзо-и эндотермические, реакции ионного обмена), раствор, электролиты, </w:t>
      </w:r>
      <w:proofErr w:type="spellStart"/>
      <w:r w:rsidRPr="00271218">
        <w:rPr>
          <w:sz w:val="24"/>
        </w:rPr>
        <w:t>неэлектролиты</w:t>
      </w:r>
      <w:proofErr w:type="spellEnd"/>
      <w:r w:rsidRPr="00271218">
        <w:rPr>
          <w:sz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w:t>
      </w:r>
      <w:r w:rsidRPr="00271218">
        <w:rPr>
          <w:spacing w:val="40"/>
          <w:sz w:val="24"/>
        </w:rPr>
        <w:t xml:space="preserve"> </w:t>
      </w:r>
      <w:r w:rsidRPr="00271218">
        <w:rPr>
          <w:sz w:val="24"/>
        </w:rPr>
        <w:t>сохранения</w:t>
      </w:r>
      <w:r w:rsidRPr="00271218">
        <w:rPr>
          <w:spacing w:val="80"/>
          <w:w w:val="150"/>
          <w:sz w:val="24"/>
        </w:rPr>
        <w:t xml:space="preserve"> </w:t>
      </w:r>
      <w:r w:rsidRPr="00271218">
        <w:rPr>
          <w:sz w:val="24"/>
        </w:rPr>
        <w:t>массы),</w:t>
      </w:r>
      <w:r w:rsidRPr="00271218">
        <w:rPr>
          <w:spacing w:val="80"/>
          <w:w w:val="150"/>
          <w:sz w:val="24"/>
        </w:rPr>
        <w:t xml:space="preserve"> </w:t>
      </w:r>
      <w:r w:rsidRPr="00271218">
        <w:rPr>
          <w:sz w:val="24"/>
        </w:rPr>
        <w:t>закономерности,</w:t>
      </w:r>
      <w:r w:rsidRPr="00271218">
        <w:rPr>
          <w:spacing w:val="80"/>
          <w:w w:val="150"/>
          <w:sz w:val="24"/>
        </w:rPr>
        <w:t xml:space="preserve"> </w:t>
      </w:r>
      <w:r w:rsidRPr="00271218">
        <w:rPr>
          <w:sz w:val="24"/>
        </w:rPr>
        <w:t>символический</w:t>
      </w:r>
      <w:r w:rsidRPr="00271218">
        <w:rPr>
          <w:spacing w:val="80"/>
          <w:w w:val="150"/>
          <w:sz w:val="24"/>
        </w:rPr>
        <w:t xml:space="preserve"> </w:t>
      </w:r>
      <w:r w:rsidRPr="00271218">
        <w:rPr>
          <w:sz w:val="24"/>
        </w:rPr>
        <w:t>язык</w:t>
      </w:r>
      <w:r w:rsidRPr="00271218">
        <w:rPr>
          <w:spacing w:val="80"/>
          <w:w w:val="150"/>
          <w:sz w:val="24"/>
        </w:rPr>
        <w:t xml:space="preserve"> </w:t>
      </w:r>
      <w:r w:rsidRPr="00271218">
        <w:rPr>
          <w:sz w:val="24"/>
        </w:rPr>
        <w:t>химии,</w:t>
      </w:r>
      <w:r w:rsidRPr="00271218">
        <w:rPr>
          <w:spacing w:val="80"/>
          <w:w w:val="150"/>
          <w:sz w:val="24"/>
        </w:rPr>
        <w:t xml:space="preserve"> </w:t>
      </w:r>
      <w:proofErr w:type="spellStart"/>
      <w:r w:rsidRPr="00271218">
        <w:rPr>
          <w:sz w:val="24"/>
        </w:rPr>
        <w:t>фактологические</w:t>
      </w:r>
      <w:proofErr w:type="spellEnd"/>
    </w:p>
    <w:p w:rsidR="00B37B8B" w:rsidRPr="00271218" w:rsidRDefault="00B37B8B" w:rsidP="00A41634">
      <w:pPr>
        <w:jc w:val="both"/>
        <w:rPr>
          <w:sz w:val="24"/>
        </w:r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right="689" w:firstLine="0"/>
      </w:pPr>
      <w:r w:rsidRPr="00271218">
        <w:lastRenderedPageBreak/>
        <w:t>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B37B8B" w:rsidRPr="00271218" w:rsidRDefault="00B37B8B" w:rsidP="006631A9">
      <w:pPr>
        <w:pStyle w:val="a7"/>
        <w:numPr>
          <w:ilvl w:val="0"/>
          <w:numId w:val="75"/>
        </w:numPr>
        <w:tabs>
          <w:tab w:val="left" w:pos="1735"/>
        </w:tabs>
        <w:ind w:left="0" w:right="691" w:firstLine="707"/>
        <w:rPr>
          <w:sz w:val="24"/>
        </w:rPr>
      </w:pPr>
      <w:proofErr w:type="spellStart"/>
      <w:r w:rsidRPr="00271218">
        <w:rPr>
          <w:sz w:val="24"/>
        </w:rPr>
        <w:t>сформированность</w:t>
      </w:r>
      <w:proofErr w:type="spellEnd"/>
      <w:r w:rsidRPr="00271218">
        <w:rPr>
          <w:sz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w:t>
      </w:r>
      <w:r w:rsidRPr="00271218">
        <w:rPr>
          <w:spacing w:val="-3"/>
          <w:sz w:val="24"/>
        </w:rPr>
        <w:t xml:space="preserve"> </w:t>
      </w:r>
      <w:r w:rsidRPr="00271218">
        <w:rPr>
          <w:sz w:val="24"/>
        </w:rPr>
        <w:t>неорганических</w:t>
      </w:r>
      <w:r w:rsidRPr="00271218">
        <w:rPr>
          <w:spacing w:val="-3"/>
          <w:sz w:val="24"/>
        </w:rPr>
        <w:t xml:space="preserve"> </w:t>
      </w:r>
      <w:r w:rsidRPr="00271218">
        <w:rPr>
          <w:sz w:val="24"/>
        </w:rPr>
        <w:t>и</w:t>
      </w:r>
      <w:r w:rsidRPr="00271218">
        <w:rPr>
          <w:spacing w:val="-2"/>
          <w:sz w:val="24"/>
        </w:rPr>
        <w:t xml:space="preserve"> </w:t>
      </w:r>
      <w:r w:rsidRPr="00271218">
        <w:rPr>
          <w:sz w:val="24"/>
        </w:rPr>
        <w:t>органических</w:t>
      </w:r>
      <w:r w:rsidRPr="00271218">
        <w:rPr>
          <w:spacing w:val="-1"/>
          <w:sz w:val="24"/>
        </w:rPr>
        <w:t xml:space="preserve"> </w:t>
      </w:r>
      <w:r w:rsidRPr="00271218">
        <w:rPr>
          <w:sz w:val="24"/>
        </w:rPr>
        <w:t>веществ</w:t>
      </w:r>
      <w:r w:rsidRPr="00271218">
        <w:rPr>
          <w:spacing w:val="-3"/>
          <w:sz w:val="24"/>
        </w:rPr>
        <w:t xml:space="preserve"> </w:t>
      </w:r>
      <w:r w:rsidRPr="00271218">
        <w:rPr>
          <w:sz w:val="24"/>
        </w:rPr>
        <w:t>и</w:t>
      </w:r>
      <w:r w:rsidRPr="00271218">
        <w:rPr>
          <w:spacing w:val="-5"/>
          <w:sz w:val="24"/>
        </w:rPr>
        <w:t xml:space="preserve"> </w:t>
      </w:r>
      <w:r w:rsidRPr="00271218">
        <w:rPr>
          <w:sz w:val="24"/>
        </w:rPr>
        <w:t>их</w:t>
      </w:r>
      <w:r w:rsidRPr="00271218">
        <w:rPr>
          <w:spacing w:val="-3"/>
          <w:sz w:val="24"/>
        </w:rPr>
        <w:t xml:space="preserve"> </w:t>
      </w:r>
      <w:r w:rsidRPr="00271218">
        <w:rPr>
          <w:sz w:val="24"/>
        </w:rPr>
        <w:t>превращений;</w:t>
      </w:r>
      <w:r w:rsidRPr="00271218">
        <w:rPr>
          <w:spacing w:val="-3"/>
          <w:sz w:val="24"/>
        </w:rPr>
        <w:t xml:space="preserve"> </w:t>
      </w:r>
      <w:r w:rsidRPr="00271218">
        <w:rPr>
          <w:sz w:val="24"/>
        </w:rPr>
        <w:t>выявлять</w:t>
      </w:r>
      <w:r w:rsidRPr="00271218">
        <w:rPr>
          <w:spacing w:val="-3"/>
          <w:sz w:val="24"/>
        </w:rPr>
        <w:t xml:space="preserve"> </w:t>
      </w:r>
      <w:r w:rsidRPr="00271218">
        <w:rPr>
          <w:sz w:val="24"/>
        </w:rPr>
        <w:t xml:space="preserve">взаимосвязь химических знаний с понятиями и представлениями других естественнонаучных </w:t>
      </w:r>
      <w:r w:rsidRPr="00271218">
        <w:rPr>
          <w:spacing w:val="-2"/>
          <w:sz w:val="24"/>
        </w:rPr>
        <w:t>предметов;</w:t>
      </w:r>
    </w:p>
    <w:p w:rsidR="00B37B8B" w:rsidRPr="00271218" w:rsidRDefault="00B37B8B" w:rsidP="006631A9">
      <w:pPr>
        <w:pStyle w:val="a7"/>
        <w:numPr>
          <w:ilvl w:val="0"/>
          <w:numId w:val="75"/>
        </w:numPr>
        <w:tabs>
          <w:tab w:val="left" w:pos="1648"/>
        </w:tabs>
        <w:spacing w:before="1"/>
        <w:ind w:left="0" w:right="690" w:firstLine="707"/>
        <w:rPr>
          <w:sz w:val="24"/>
        </w:rPr>
      </w:pPr>
      <w:proofErr w:type="spellStart"/>
      <w:r w:rsidRPr="00271218">
        <w:rPr>
          <w:sz w:val="24"/>
        </w:rPr>
        <w:t>сформированность</w:t>
      </w:r>
      <w:proofErr w:type="spellEnd"/>
      <w:r w:rsidRPr="00271218">
        <w:rPr>
          <w:sz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w:t>
      </w:r>
      <w:r w:rsidRPr="00271218">
        <w:rPr>
          <w:spacing w:val="-1"/>
          <w:sz w:val="24"/>
        </w:rPr>
        <w:t xml:space="preserve"> </w:t>
      </w:r>
      <w:r w:rsidRPr="00271218">
        <w:rPr>
          <w:sz w:val="24"/>
        </w:rPr>
        <w:t>веществ</w:t>
      </w:r>
      <w:r w:rsidRPr="00271218">
        <w:rPr>
          <w:spacing w:val="-1"/>
          <w:sz w:val="24"/>
        </w:rPr>
        <w:t xml:space="preserve"> </w:t>
      </w:r>
      <w:r w:rsidRPr="00271218">
        <w:rPr>
          <w:sz w:val="24"/>
        </w:rPr>
        <w:t>(этилен,</w:t>
      </w:r>
      <w:r w:rsidRPr="00271218">
        <w:rPr>
          <w:spacing w:val="-1"/>
          <w:sz w:val="24"/>
        </w:rPr>
        <w:t xml:space="preserve"> </w:t>
      </w:r>
      <w:r w:rsidRPr="00271218">
        <w:rPr>
          <w:sz w:val="24"/>
        </w:rPr>
        <w:t>ацетилен,</w:t>
      </w:r>
      <w:r w:rsidRPr="00271218">
        <w:rPr>
          <w:spacing w:val="-1"/>
          <w:sz w:val="24"/>
        </w:rPr>
        <w:t xml:space="preserve"> </w:t>
      </w:r>
      <w:r w:rsidRPr="00271218">
        <w:rPr>
          <w:sz w:val="24"/>
        </w:rPr>
        <w:t>глицерин,</w:t>
      </w:r>
      <w:r w:rsidRPr="00271218">
        <w:rPr>
          <w:spacing w:val="-3"/>
          <w:sz w:val="24"/>
        </w:rPr>
        <w:t xml:space="preserve"> </w:t>
      </w:r>
      <w:r w:rsidRPr="00271218">
        <w:rPr>
          <w:sz w:val="24"/>
        </w:rPr>
        <w:t>фенол,</w:t>
      </w:r>
      <w:r w:rsidRPr="00271218">
        <w:rPr>
          <w:spacing w:val="-3"/>
          <w:sz w:val="24"/>
        </w:rPr>
        <w:t xml:space="preserve"> </w:t>
      </w:r>
      <w:r w:rsidRPr="00271218">
        <w:rPr>
          <w:sz w:val="24"/>
        </w:rPr>
        <w:t>формальдегид, уксусная</w:t>
      </w:r>
      <w:r w:rsidRPr="00271218">
        <w:rPr>
          <w:spacing w:val="-1"/>
          <w:sz w:val="24"/>
        </w:rPr>
        <w:t xml:space="preserve"> </w:t>
      </w:r>
      <w:r w:rsidRPr="00271218">
        <w:rPr>
          <w:sz w:val="24"/>
        </w:rPr>
        <w:t>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B37B8B" w:rsidRPr="00271218" w:rsidRDefault="00B37B8B" w:rsidP="006631A9">
      <w:pPr>
        <w:pStyle w:val="a7"/>
        <w:numPr>
          <w:ilvl w:val="0"/>
          <w:numId w:val="75"/>
        </w:numPr>
        <w:tabs>
          <w:tab w:val="left" w:pos="1862"/>
        </w:tabs>
        <w:ind w:left="0" w:right="686" w:firstLine="707"/>
        <w:rPr>
          <w:sz w:val="24"/>
        </w:rPr>
      </w:pPr>
      <w:proofErr w:type="spellStart"/>
      <w:r w:rsidRPr="00271218">
        <w:rPr>
          <w:sz w:val="24"/>
        </w:rPr>
        <w:t>сформированность</w:t>
      </w:r>
      <w:proofErr w:type="spellEnd"/>
      <w:r w:rsidRPr="00271218">
        <w:rPr>
          <w:sz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B37B8B" w:rsidRPr="00271218" w:rsidRDefault="00B37B8B" w:rsidP="006631A9">
      <w:pPr>
        <w:pStyle w:val="a7"/>
        <w:numPr>
          <w:ilvl w:val="0"/>
          <w:numId w:val="75"/>
        </w:numPr>
        <w:tabs>
          <w:tab w:val="left" w:pos="1727"/>
        </w:tabs>
        <w:spacing w:before="1"/>
        <w:ind w:left="0" w:right="693" w:firstLine="707"/>
        <w:rPr>
          <w:sz w:val="24"/>
        </w:rPr>
      </w:pPr>
      <w:r w:rsidRPr="00271218">
        <w:rPr>
          <w:sz w:val="24"/>
        </w:rPr>
        <w:t>владение основными методами научного познания веществ и химических явлений (наблюдение, измерение, эксперимент, моделирование);</w:t>
      </w:r>
    </w:p>
    <w:p w:rsidR="00B37B8B" w:rsidRPr="00271218" w:rsidRDefault="00B37B8B" w:rsidP="006631A9">
      <w:pPr>
        <w:pStyle w:val="a7"/>
        <w:numPr>
          <w:ilvl w:val="0"/>
          <w:numId w:val="75"/>
        </w:numPr>
        <w:tabs>
          <w:tab w:val="left" w:pos="1713"/>
        </w:tabs>
        <w:ind w:left="0" w:right="690" w:firstLine="707"/>
        <w:rPr>
          <w:sz w:val="24"/>
        </w:rPr>
      </w:pPr>
      <w:proofErr w:type="spellStart"/>
      <w:r w:rsidRPr="00271218">
        <w:rPr>
          <w:sz w:val="24"/>
        </w:rPr>
        <w:t>сформированность</w:t>
      </w:r>
      <w:proofErr w:type="spellEnd"/>
      <w:r w:rsidRPr="00271218">
        <w:rPr>
          <w:sz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w:t>
      </w:r>
      <w:r w:rsidRPr="00271218">
        <w:rPr>
          <w:spacing w:val="-2"/>
          <w:sz w:val="24"/>
        </w:rPr>
        <w:t>применением;</w:t>
      </w:r>
    </w:p>
    <w:p w:rsidR="00B37B8B" w:rsidRPr="00271218" w:rsidRDefault="00B37B8B" w:rsidP="006631A9">
      <w:pPr>
        <w:pStyle w:val="a7"/>
        <w:numPr>
          <w:ilvl w:val="0"/>
          <w:numId w:val="75"/>
        </w:numPr>
        <w:tabs>
          <w:tab w:val="left" w:pos="1665"/>
        </w:tabs>
        <w:ind w:left="0" w:right="684" w:firstLine="707"/>
        <w:rPr>
          <w:sz w:val="24"/>
        </w:rPr>
      </w:pPr>
      <w:proofErr w:type="spellStart"/>
      <w:r w:rsidRPr="00271218">
        <w:rPr>
          <w:sz w:val="24"/>
        </w:rPr>
        <w:t>сформированность</w:t>
      </w:r>
      <w:proofErr w:type="spellEnd"/>
      <w:r w:rsidRPr="00271218">
        <w:rPr>
          <w:sz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37B8B" w:rsidRPr="00271218" w:rsidRDefault="00B37B8B" w:rsidP="006631A9">
      <w:pPr>
        <w:pStyle w:val="a7"/>
        <w:numPr>
          <w:ilvl w:val="0"/>
          <w:numId w:val="75"/>
        </w:numPr>
        <w:tabs>
          <w:tab w:val="left" w:pos="1883"/>
        </w:tabs>
        <w:spacing w:before="1"/>
        <w:ind w:left="0" w:right="691" w:firstLine="707"/>
        <w:rPr>
          <w:sz w:val="24"/>
        </w:rPr>
      </w:pPr>
      <w:proofErr w:type="spellStart"/>
      <w:r w:rsidRPr="00271218">
        <w:rPr>
          <w:sz w:val="24"/>
        </w:rPr>
        <w:t>сформированность</w:t>
      </w:r>
      <w:proofErr w:type="spellEnd"/>
      <w:r w:rsidRPr="00271218">
        <w:rPr>
          <w:sz w:val="24"/>
        </w:rPr>
        <w:t xml:space="preserve"> умения анализировать химическую информацию, получаемую из разных источников (средств массовой информации, сеть Интернет и </w:t>
      </w:r>
      <w:r w:rsidRPr="00271218">
        <w:rPr>
          <w:spacing w:val="-2"/>
          <w:sz w:val="24"/>
        </w:rPr>
        <w:t>другие);</w:t>
      </w:r>
    </w:p>
    <w:p w:rsidR="00B37B8B" w:rsidRPr="00271218" w:rsidRDefault="00B37B8B" w:rsidP="006631A9">
      <w:pPr>
        <w:pStyle w:val="a7"/>
        <w:numPr>
          <w:ilvl w:val="0"/>
          <w:numId w:val="75"/>
        </w:numPr>
        <w:tabs>
          <w:tab w:val="left" w:pos="1787"/>
        </w:tabs>
        <w:ind w:left="0" w:right="688" w:firstLine="707"/>
        <w:rPr>
          <w:sz w:val="24"/>
        </w:rPr>
      </w:pPr>
      <w:proofErr w:type="spellStart"/>
      <w:r w:rsidRPr="00271218">
        <w:rPr>
          <w:sz w:val="24"/>
        </w:rPr>
        <w:t>сформированность</w:t>
      </w:r>
      <w:proofErr w:type="spellEnd"/>
      <w:r w:rsidRPr="00271218">
        <w:rPr>
          <w:sz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w:t>
      </w:r>
      <w:r w:rsidRPr="00271218">
        <w:rPr>
          <w:spacing w:val="-5"/>
          <w:sz w:val="24"/>
        </w:rPr>
        <w:t xml:space="preserve"> </w:t>
      </w:r>
      <w:r w:rsidRPr="00271218">
        <w:rPr>
          <w:sz w:val="24"/>
        </w:rPr>
        <w:t>веществ,</w:t>
      </w:r>
      <w:r w:rsidRPr="00271218">
        <w:rPr>
          <w:spacing w:val="-3"/>
          <w:sz w:val="24"/>
        </w:rPr>
        <w:t xml:space="preserve"> </w:t>
      </w:r>
      <w:r w:rsidRPr="00271218">
        <w:rPr>
          <w:sz w:val="24"/>
        </w:rPr>
        <w:t>понимая</w:t>
      </w:r>
      <w:r w:rsidRPr="00271218">
        <w:rPr>
          <w:spacing w:val="-3"/>
          <w:sz w:val="24"/>
        </w:rPr>
        <w:t xml:space="preserve"> </w:t>
      </w:r>
      <w:r w:rsidRPr="00271218">
        <w:rPr>
          <w:sz w:val="24"/>
        </w:rPr>
        <w:t>смысл</w:t>
      </w:r>
      <w:r w:rsidRPr="00271218">
        <w:rPr>
          <w:spacing w:val="-4"/>
          <w:sz w:val="24"/>
        </w:rPr>
        <w:t xml:space="preserve"> </w:t>
      </w:r>
      <w:r w:rsidRPr="00271218">
        <w:rPr>
          <w:sz w:val="24"/>
        </w:rPr>
        <w:t>показателя</w:t>
      </w:r>
      <w:r w:rsidRPr="00271218">
        <w:rPr>
          <w:spacing w:val="-3"/>
          <w:sz w:val="24"/>
        </w:rPr>
        <w:t xml:space="preserve"> </w:t>
      </w:r>
      <w:r w:rsidRPr="00271218">
        <w:rPr>
          <w:sz w:val="24"/>
        </w:rPr>
        <w:t>предельной</w:t>
      </w:r>
      <w:r w:rsidRPr="00271218">
        <w:rPr>
          <w:spacing w:val="-3"/>
          <w:sz w:val="24"/>
        </w:rPr>
        <w:t xml:space="preserve"> </w:t>
      </w:r>
      <w:r w:rsidRPr="00271218">
        <w:rPr>
          <w:sz w:val="24"/>
        </w:rPr>
        <w:t>допустимой</w:t>
      </w:r>
      <w:r w:rsidRPr="00271218">
        <w:rPr>
          <w:spacing w:val="-3"/>
          <w:sz w:val="24"/>
        </w:rPr>
        <w:t xml:space="preserve"> </w:t>
      </w:r>
      <w:r w:rsidRPr="00271218">
        <w:rPr>
          <w:spacing w:val="-2"/>
          <w:sz w:val="24"/>
        </w:rPr>
        <w:t>концентрации;</w:t>
      </w:r>
    </w:p>
    <w:p w:rsidR="00B37B8B" w:rsidRPr="00271218" w:rsidRDefault="00B37B8B" w:rsidP="006631A9">
      <w:pPr>
        <w:pStyle w:val="a7"/>
        <w:numPr>
          <w:ilvl w:val="0"/>
          <w:numId w:val="75"/>
        </w:numPr>
        <w:tabs>
          <w:tab w:val="left" w:pos="2059"/>
        </w:tabs>
        <w:ind w:left="0" w:right="692" w:firstLine="707"/>
        <w:rPr>
          <w:sz w:val="24"/>
        </w:rPr>
      </w:pPr>
      <w:r w:rsidRPr="00271218">
        <w:rPr>
          <w:sz w:val="24"/>
        </w:rPr>
        <w:t xml:space="preserve">для обучающихся с ограниченными возможностями здоровья: </w:t>
      </w:r>
      <w:proofErr w:type="spellStart"/>
      <w:r w:rsidRPr="00271218">
        <w:rPr>
          <w:sz w:val="24"/>
        </w:rPr>
        <w:t>сформированность</w:t>
      </w:r>
      <w:proofErr w:type="spellEnd"/>
      <w:r w:rsidRPr="00271218">
        <w:rPr>
          <w:sz w:val="24"/>
        </w:rPr>
        <w:t xml:space="preserve"> умения применять знания об основных доступных методах познания веществ и химических явлений;</w:t>
      </w:r>
    </w:p>
    <w:p w:rsidR="00B37B8B" w:rsidRPr="00271218" w:rsidRDefault="00B37B8B" w:rsidP="006631A9">
      <w:pPr>
        <w:pStyle w:val="a7"/>
        <w:numPr>
          <w:ilvl w:val="0"/>
          <w:numId w:val="75"/>
        </w:numPr>
        <w:tabs>
          <w:tab w:val="left" w:pos="1893"/>
        </w:tabs>
        <w:ind w:left="0" w:right="693" w:firstLine="707"/>
        <w:rPr>
          <w:sz w:val="24"/>
        </w:rPr>
      </w:pPr>
      <w:r w:rsidRPr="00271218">
        <w:rPr>
          <w:sz w:val="24"/>
        </w:rPr>
        <w:t xml:space="preserve">для слепых и слабовидящих обучающихся: </w:t>
      </w:r>
      <w:proofErr w:type="spellStart"/>
      <w:r w:rsidRPr="00271218">
        <w:rPr>
          <w:sz w:val="24"/>
        </w:rPr>
        <w:t>сформированность</w:t>
      </w:r>
      <w:proofErr w:type="spellEnd"/>
      <w:r w:rsidRPr="00271218">
        <w:rPr>
          <w:sz w:val="24"/>
        </w:rPr>
        <w:t xml:space="preserve"> умения использовать рельефно точечную систему обозначений Л. Брайля для записи химических </w:t>
      </w:r>
      <w:r w:rsidRPr="00271218">
        <w:rPr>
          <w:spacing w:val="-2"/>
          <w:sz w:val="24"/>
        </w:rPr>
        <w:t>формул.</w:t>
      </w:r>
    </w:p>
    <w:p w:rsidR="00B37B8B" w:rsidRPr="00271218" w:rsidRDefault="00B37B8B" w:rsidP="00A41634">
      <w:pPr>
        <w:spacing w:before="1"/>
        <w:jc w:val="both"/>
        <w:rPr>
          <w:sz w:val="24"/>
        </w:rPr>
      </w:pPr>
      <w:r w:rsidRPr="00271218">
        <w:rPr>
          <w:b/>
          <w:sz w:val="24"/>
        </w:rPr>
        <w:t>По</w:t>
      </w:r>
      <w:r w:rsidRPr="00271218">
        <w:rPr>
          <w:b/>
          <w:spacing w:val="-5"/>
          <w:sz w:val="24"/>
        </w:rPr>
        <w:t xml:space="preserve"> </w:t>
      </w:r>
      <w:r w:rsidRPr="00271218">
        <w:rPr>
          <w:b/>
          <w:sz w:val="24"/>
        </w:rPr>
        <w:t>учебному</w:t>
      </w:r>
      <w:r w:rsidRPr="00271218">
        <w:rPr>
          <w:b/>
          <w:spacing w:val="-3"/>
          <w:sz w:val="24"/>
        </w:rPr>
        <w:t xml:space="preserve"> </w:t>
      </w:r>
      <w:r w:rsidRPr="00271218">
        <w:rPr>
          <w:b/>
          <w:sz w:val="24"/>
        </w:rPr>
        <w:t>предмету</w:t>
      </w:r>
      <w:r w:rsidRPr="00271218">
        <w:rPr>
          <w:b/>
          <w:spacing w:val="-2"/>
          <w:sz w:val="24"/>
        </w:rPr>
        <w:t xml:space="preserve"> </w:t>
      </w:r>
      <w:r w:rsidRPr="00271218">
        <w:rPr>
          <w:b/>
          <w:sz w:val="24"/>
        </w:rPr>
        <w:t>"Биология"</w:t>
      </w:r>
      <w:r w:rsidRPr="00271218">
        <w:rPr>
          <w:b/>
          <w:spacing w:val="-3"/>
          <w:sz w:val="24"/>
        </w:rPr>
        <w:t xml:space="preserve"> </w:t>
      </w:r>
      <w:r w:rsidRPr="00271218">
        <w:rPr>
          <w:b/>
          <w:sz w:val="24"/>
        </w:rPr>
        <w:t>(базовый</w:t>
      </w:r>
      <w:r w:rsidRPr="00271218">
        <w:rPr>
          <w:b/>
          <w:spacing w:val="-3"/>
          <w:sz w:val="24"/>
        </w:rPr>
        <w:t xml:space="preserve"> </w:t>
      </w:r>
      <w:r w:rsidRPr="00271218">
        <w:rPr>
          <w:b/>
          <w:sz w:val="24"/>
        </w:rPr>
        <w:t>уровень)</w:t>
      </w:r>
      <w:r w:rsidRPr="00271218">
        <w:rPr>
          <w:b/>
          <w:spacing w:val="1"/>
          <w:sz w:val="24"/>
        </w:rPr>
        <w:t xml:space="preserve"> </w:t>
      </w:r>
      <w:r w:rsidRPr="00271218">
        <w:rPr>
          <w:sz w:val="24"/>
        </w:rPr>
        <w:t>требования</w:t>
      </w:r>
      <w:r w:rsidRPr="00271218">
        <w:rPr>
          <w:spacing w:val="-3"/>
          <w:sz w:val="24"/>
        </w:rPr>
        <w:t xml:space="preserve"> </w:t>
      </w:r>
      <w:r w:rsidRPr="00271218">
        <w:rPr>
          <w:sz w:val="24"/>
        </w:rPr>
        <w:t>к</w:t>
      </w:r>
      <w:r w:rsidRPr="00271218">
        <w:rPr>
          <w:spacing w:val="-2"/>
          <w:sz w:val="24"/>
        </w:rPr>
        <w:t xml:space="preserve"> предметным</w:t>
      </w:r>
    </w:p>
    <w:p w:rsidR="00B37B8B" w:rsidRPr="00271218" w:rsidRDefault="00B37B8B" w:rsidP="00A41634">
      <w:pPr>
        <w:jc w:val="both"/>
        <w:rPr>
          <w:sz w:val="24"/>
        </w:r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firstLine="0"/>
      </w:pPr>
      <w:r w:rsidRPr="00271218">
        <w:lastRenderedPageBreak/>
        <w:t>результатам</w:t>
      </w:r>
      <w:r w:rsidRPr="00271218">
        <w:rPr>
          <w:spacing w:val="-5"/>
        </w:rPr>
        <w:t xml:space="preserve"> </w:t>
      </w:r>
      <w:r w:rsidRPr="00271218">
        <w:t>освоения</w:t>
      </w:r>
      <w:r w:rsidRPr="00271218">
        <w:rPr>
          <w:spacing w:val="-2"/>
        </w:rPr>
        <w:t xml:space="preserve"> </w:t>
      </w:r>
      <w:r w:rsidRPr="00271218">
        <w:t>базового</w:t>
      </w:r>
      <w:r w:rsidRPr="00271218">
        <w:rPr>
          <w:spacing w:val="-3"/>
        </w:rPr>
        <w:t xml:space="preserve"> </w:t>
      </w:r>
      <w:r w:rsidRPr="00271218">
        <w:t>курса</w:t>
      </w:r>
      <w:r w:rsidRPr="00271218">
        <w:rPr>
          <w:spacing w:val="-3"/>
        </w:rPr>
        <w:t xml:space="preserve"> </w:t>
      </w:r>
      <w:r w:rsidRPr="00271218">
        <w:t>биологии</w:t>
      </w:r>
      <w:r w:rsidRPr="00271218">
        <w:rPr>
          <w:spacing w:val="-4"/>
        </w:rPr>
        <w:t xml:space="preserve"> </w:t>
      </w:r>
      <w:r w:rsidRPr="00271218">
        <w:t>должны</w:t>
      </w:r>
      <w:r w:rsidRPr="00271218">
        <w:rPr>
          <w:spacing w:val="-2"/>
        </w:rPr>
        <w:t xml:space="preserve"> отражать:</w:t>
      </w:r>
    </w:p>
    <w:p w:rsidR="00B37B8B" w:rsidRPr="00271218" w:rsidRDefault="00B37B8B" w:rsidP="006631A9">
      <w:pPr>
        <w:pStyle w:val="a7"/>
        <w:numPr>
          <w:ilvl w:val="0"/>
          <w:numId w:val="74"/>
        </w:numPr>
        <w:tabs>
          <w:tab w:val="left" w:pos="1646"/>
        </w:tabs>
        <w:ind w:left="0" w:right="692" w:firstLine="707"/>
        <w:rPr>
          <w:sz w:val="24"/>
        </w:rPr>
      </w:pPr>
      <w:proofErr w:type="spellStart"/>
      <w:r w:rsidRPr="00271218">
        <w:rPr>
          <w:sz w:val="24"/>
        </w:rPr>
        <w:t>сформированность</w:t>
      </w:r>
      <w:proofErr w:type="spellEnd"/>
      <w:r w:rsidRPr="00271218">
        <w:rPr>
          <w:sz w:val="24"/>
        </w:rPr>
        <w:t xml:space="preserve"> знаний о месте и роли биологии в системе научного знания; функциональной грамотности человека для решения жизненных проблем;</w:t>
      </w:r>
    </w:p>
    <w:p w:rsidR="00B37B8B" w:rsidRPr="00271218" w:rsidRDefault="00B37B8B" w:rsidP="006631A9">
      <w:pPr>
        <w:pStyle w:val="a7"/>
        <w:numPr>
          <w:ilvl w:val="0"/>
          <w:numId w:val="74"/>
        </w:numPr>
        <w:tabs>
          <w:tab w:val="left" w:pos="1843"/>
        </w:tabs>
        <w:spacing w:before="1"/>
        <w:ind w:left="0" w:right="683" w:firstLine="707"/>
        <w:rPr>
          <w:sz w:val="24"/>
        </w:rPr>
      </w:pPr>
      <w:proofErr w:type="spellStart"/>
      <w:r w:rsidRPr="00271218">
        <w:rPr>
          <w:sz w:val="24"/>
        </w:rPr>
        <w:t>сформированность</w:t>
      </w:r>
      <w:proofErr w:type="spellEnd"/>
      <w:r w:rsidRPr="00271218">
        <w:rPr>
          <w:sz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271218">
        <w:rPr>
          <w:sz w:val="24"/>
        </w:rPr>
        <w:t>саморегуляция</w:t>
      </w:r>
      <w:proofErr w:type="spellEnd"/>
      <w:r w:rsidRPr="00271218">
        <w:rPr>
          <w:sz w:val="24"/>
        </w:rPr>
        <w:t xml:space="preserve">), биосинтез белка, структурная организация живых систем, дискретность, </w:t>
      </w:r>
      <w:proofErr w:type="spellStart"/>
      <w:r w:rsidRPr="00271218">
        <w:rPr>
          <w:sz w:val="24"/>
        </w:rPr>
        <w:t>саморегуляция</w:t>
      </w:r>
      <w:proofErr w:type="spellEnd"/>
      <w:r w:rsidRPr="00271218">
        <w:rPr>
          <w:sz w:val="24"/>
        </w:rPr>
        <w:t xml:space="preserve">, самовоспроизведение (репродукция), наследственность, изменчивость, </w:t>
      </w:r>
      <w:proofErr w:type="spellStart"/>
      <w:r w:rsidRPr="00271218">
        <w:rPr>
          <w:sz w:val="24"/>
        </w:rPr>
        <w:t>энергозависимость</w:t>
      </w:r>
      <w:proofErr w:type="spellEnd"/>
      <w:r w:rsidRPr="00271218">
        <w:rPr>
          <w:sz w:val="24"/>
        </w:rPr>
        <w:t xml:space="preserve">, рост и развитие, уровневая </w:t>
      </w:r>
      <w:r w:rsidRPr="00271218">
        <w:rPr>
          <w:spacing w:val="-2"/>
          <w:sz w:val="24"/>
        </w:rPr>
        <w:t>организация;</w:t>
      </w:r>
    </w:p>
    <w:p w:rsidR="00B37B8B" w:rsidRPr="00271218" w:rsidRDefault="00B37B8B" w:rsidP="006631A9">
      <w:pPr>
        <w:pStyle w:val="a7"/>
        <w:numPr>
          <w:ilvl w:val="0"/>
          <w:numId w:val="74"/>
        </w:numPr>
        <w:tabs>
          <w:tab w:val="left" w:pos="1843"/>
        </w:tabs>
        <w:ind w:left="0" w:right="692" w:firstLine="707"/>
        <w:rPr>
          <w:sz w:val="24"/>
        </w:rPr>
      </w:pPr>
      <w:proofErr w:type="spellStart"/>
      <w:r w:rsidRPr="00271218">
        <w:rPr>
          <w:sz w:val="24"/>
        </w:rPr>
        <w:t>сформированность</w:t>
      </w:r>
      <w:proofErr w:type="spellEnd"/>
      <w:r w:rsidRPr="00271218">
        <w:rPr>
          <w:sz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B37B8B" w:rsidRPr="00271218" w:rsidRDefault="00B37B8B" w:rsidP="006631A9">
      <w:pPr>
        <w:pStyle w:val="a7"/>
        <w:numPr>
          <w:ilvl w:val="0"/>
          <w:numId w:val="74"/>
        </w:numPr>
        <w:tabs>
          <w:tab w:val="left" w:pos="1783"/>
        </w:tabs>
        <w:ind w:left="0" w:right="689" w:firstLine="707"/>
        <w:rPr>
          <w:sz w:val="24"/>
        </w:rPr>
      </w:pPr>
      <w:proofErr w:type="spellStart"/>
      <w:r w:rsidRPr="00271218">
        <w:rPr>
          <w:sz w:val="24"/>
        </w:rPr>
        <w:t>сформированность</w:t>
      </w:r>
      <w:proofErr w:type="spellEnd"/>
      <w:r w:rsidRPr="00271218">
        <w:rPr>
          <w:sz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B37B8B" w:rsidRPr="00271218" w:rsidRDefault="00B37B8B" w:rsidP="006631A9">
      <w:pPr>
        <w:pStyle w:val="a7"/>
        <w:numPr>
          <w:ilvl w:val="0"/>
          <w:numId w:val="74"/>
        </w:numPr>
        <w:tabs>
          <w:tab w:val="left" w:pos="1763"/>
        </w:tabs>
        <w:ind w:left="0" w:right="689" w:firstLine="707"/>
        <w:rPr>
          <w:sz w:val="24"/>
        </w:rPr>
      </w:pPr>
      <w:r w:rsidRPr="00271218">
        <w:rPr>
          <w:sz w:val="24"/>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w:t>
      </w:r>
      <w:r w:rsidRPr="00271218">
        <w:rPr>
          <w:spacing w:val="-2"/>
          <w:sz w:val="24"/>
        </w:rPr>
        <w:t xml:space="preserve"> </w:t>
      </w:r>
      <w:r w:rsidRPr="00271218">
        <w:rPr>
          <w:sz w:val="24"/>
        </w:rPr>
        <w:t>и</w:t>
      </w:r>
      <w:r w:rsidRPr="00271218">
        <w:rPr>
          <w:spacing w:val="-2"/>
          <w:sz w:val="24"/>
        </w:rPr>
        <w:t xml:space="preserve"> </w:t>
      </w:r>
      <w:r w:rsidRPr="00271218">
        <w:rPr>
          <w:sz w:val="24"/>
        </w:rPr>
        <w:t>проведения</w:t>
      </w:r>
      <w:r w:rsidRPr="00271218">
        <w:rPr>
          <w:spacing w:val="-1"/>
          <w:sz w:val="24"/>
        </w:rPr>
        <w:t xml:space="preserve"> </w:t>
      </w:r>
      <w:r w:rsidRPr="00271218">
        <w:rPr>
          <w:sz w:val="24"/>
        </w:rPr>
        <w:t>биологического</w:t>
      </w:r>
      <w:r w:rsidRPr="00271218">
        <w:rPr>
          <w:spacing w:val="-1"/>
          <w:sz w:val="24"/>
        </w:rPr>
        <w:t xml:space="preserve"> </w:t>
      </w:r>
      <w:r w:rsidRPr="00271218">
        <w:rPr>
          <w:sz w:val="24"/>
        </w:rPr>
        <w:t>эксперимента,</w:t>
      </w:r>
      <w:r w:rsidRPr="00271218">
        <w:rPr>
          <w:spacing w:val="-1"/>
          <w:sz w:val="24"/>
        </w:rPr>
        <w:t xml:space="preserve"> </w:t>
      </w:r>
      <w:r w:rsidRPr="00271218">
        <w:rPr>
          <w:sz w:val="24"/>
        </w:rPr>
        <w:t>выдвижения</w:t>
      </w:r>
      <w:r w:rsidRPr="00271218">
        <w:rPr>
          <w:spacing w:val="-1"/>
          <w:sz w:val="24"/>
        </w:rPr>
        <w:t xml:space="preserve"> </w:t>
      </w:r>
      <w:r w:rsidRPr="00271218">
        <w:rPr>
          <w:sz w:val="24"/>
        </w:rPr>
        <w:t>гипотез,</w:t>
      </w:r>
      <w:r w:rsidRPr="00271218">
        <w:rPr>
          <w:spacing w:val="-1"/>
          <w:sz w:val="24"/>
        </w:rPr>
        <w:t xml:space="preserve"> </w:t>
      </w:r>
      <w:r w:rsidRPr="00271218">
        <w:rPr>
          <w:sz w:val="24"/>
        </w:rPr>
        <w:t>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B37B8B" w:rsidRPr="00271218" w:rsidRDefault="00B37B8B" w:rsidP="006631A9">
      <w:pPr>
        <w:pStyle w:val="a7"/>
        <w:numPr>
          <w:ilvl w:val="0"/>
          <w:numId w:val="74"/>
        </w:numPr>
        <w:tabs>
          <w:tab w:val="left" w:pos="1684"/>
        </w:tabs>
        <w:spacing w:before="1"/>
        <w:ind w:left="0" w:right="687" w:firstLine="707"/>
        <w:rPr>
          <w:sz w:val="24"/>
        </w:rPr>
      </w:pPr>
      <w:proofErr w:type="spellStart"/>
      <w:r w:rsidRPr="00271218">
        <w:rPr>
          <w:sz w:val="24"/>
        </w:rPr>
        <w:t>сформированность</w:t>
      </w:r>
      <w:proofErr w:type="spellEnd"/>
      <w:r w:rsidRPr="00271218">
        <w:rPr>
          <w:sz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w:t>
      </w:r>
      <w:r w:rsidRPr="00271218">
        <w:rPr>
          <w:spacing w:val="40"/>
          <w:sz w:val="24"/>
        </w:rPr>
        <w:t xml:space="preserve"> </w:t>
      </w:r>
      <w:r w:rsidRPr="00271218">
        <w:rPr>
          <w:sz w:val="24"/>
        </w:rPr>
        <w:t>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B37B8B" w:rsidRPr="00271218" w:rsidRDefault="00B37B8B" w:rsidP="006631A9">
      <w:pPr>
        <w:pStyle w:val="a7"/>
        <w:numPr>
          <w:ilvl w:val="0"/>
          <w:numId w:val="74"/>
        </w:numPr>
        <w:tabs>
          <w:tab w:val="left" w:pos="1737"/>
        </w:tabs>
        <w:ind w:left="0" w:right="691" w:firstLine="707"/>
        <w:rPr>
          <w:sz w:val="24"/>
        </w:rPr>
      </w:pPr>
      <w:proofErr w:type="spellStart"/>
      <w:r w:rsidRPr="00271218">
        <w:rPr>
          <w:sz w:val="24"/>
        </w:rPr>
        <w:t>сформированность</w:t>
      </w:r>
      <w:proofErr w:type="spellEnd"/>
      <w:r w:rsidRPr="00271218">
        <w:rPr>
          <w:sz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w:t>
      </w:r>
      <w:r w:rsidRPr="00271218">
        <w:rPr>
          <w:spacing w:val="-3"/>
          <w:sz w:val="24"/>
        </w:rPr>
        <w:t xml:space="preserve"> </w:t>
      </w:r>
      <w:r w:rsidRPr="00271218">
        <w:rPr>
          <w:sz w:val="24"/>
        </w:rPr>
        <w:t>с</w:t>
      </w:r>
      <w:r w:rsidRPr="00271218">
        <w:rPr>
          <w:spacing w:val="-4"/>
          <w:sz w:val="24"/>
        </w:rPr>
        <w:t xml:space="preserve"> </w:t>
      </w:r>
      <w:r w:rsidRPr="00271218">
        <w:rPr>
          <w:sz w:val="24"/>
        </w:rPr>
        <w:t>целью</w:t>
      </w:r>
      <w:r w:rsidRPr="00271218">
        <w:rPr>
          <w:spacing w:val="-3"/>
          <w:sz w:val="24"/>
        </w:rPr>
        <w:t xml:space="preserve"> </w:t>
      </w:r>
      <w:r w:rsidRPr="00271218">
        <w:rPr>
          <w:sz w:val="24"/>
        </w:rPr>
        <w:t>обеспечения</w:t>
      </w:r>
      <w:r w:rsidRPr="00271218">
        <w:rPr>
          <w:spacing w:val="-3"/>
          <w:sz w:val="24"/>
        </w:rPr>
        <w:t xml:space="preserve"> </w:t>
      </w:r>
      <w:r w:rsidRPr="00271218">
        <w:rPr>
          <w:sz w:val="24"/>
        </w:rPr>
        <w:t>безопасности</w:t>
      </w:r>
      <w:r w:rsidRPr="00271218">
        <w:rPr>
          <w:spacing w:val="-3"/>
          <w:sz w:val="24"/>
        </w:rPr>
        <w:t xml:space="preserve"> </w:t>
      </w:r>
      <w:r w:rsidRPr="00271218">
        <w:rPr>
          <w:sz w:val="24"/>
        </w:rPr>
        <w:t>своего</w:t>
      </w:r>
      <w:r w:rsidRPr="00271218">
        <w:rPr>
          <w:spacing w:val="-3"/>
          <w:sz w:val="24"/>
        </w:rPr>
        <w:t xml:space="preserve"> </w:t>
      </w:r>
      <w:r w:rsidRPr="00271218">
        <w:rPr>
          <w:sz w:val="24"/>
        </w:rPr>
        <w:t>здоровья</w:t>
      </w:r>
      <w:r w:rsidRPr="00271218">
        <w:rPr>
          <w:spacing w:val="-3"/>
          <w:sz w:val="24"/>
        </w:rPr>
        <w:t xml:space="preserve"> </w:t>
      </w:r>
      <w:r w:rsidRPr="00271218">
        <w:rPr>
          <w:sz w:val="24"/>
        </w:rPr>
        <w:t>и</w:t>
      </w:r>
      <w:r w:rsidRPr="00271218">
        <w:rPr>
          <w:spacing w:val="-3"/>
          <w:sz w:val="24"/>
        </w:rPr>
        <w:t xml:space="preserve"> </w:t>
      </w:r>
      <w:r w:rsidRPr="00271218">
        <w:rPr>
          <w:sz w:val="24"/>
        </w:rPr>
        <w:t>здоровья</w:t>
      </w:r>
      <w:r w:rsidRPr="00271218">
        <w:rPr>
          <w:spacing w:val="-3"/>
          <w:sz w:val="24"/>
        </w:rPr>
        <w:t xml:space="preserve"> </w:t>
      </w:r>
      <w:r w:rsidRPr="00271218">
        <w:rPr>
          <w:sz w:val="24"/>
        </w:rPr>
        <w:t>окружающих</w:t>
      </w:r>
      <w:r w:rsidRPr="00271218">
        <w:rPr>
          <w:spacing w:val="-2"/>
          <w:sz w:val="24"/>
        </w:rPr>
        <w:t xml:space="preserve"> </w:t>
      </w:r>
      <w:r w:rsidRPr="00271218">
        <w:rPr>
          <w:sz w:val="24"/>
        </w:rPr>
        <w:t>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37B8B" w:rsidRPr="00271218" w:rsidRDefault="00B37B8B" w:rsidP="006631A9">
      <w:pPr>
        <w:pStyle w:val="a7"/>
        <w:numPr>
          <w:ilvl w:val="0"/>
          <w:numId w:val="74"/>
        </w:numPr>
        <w:tabs>
          <w:tab w:val="left" w:pos="1845"/>
        </w:tabs>
        <w:ind w:left="0" w:right="689" w:firstLine="707"/>
        <w:rPr>
          <w:sz w:val="24"/>
        </w:rPr>
      </w:pPr>
      <w:proofErr w:type="spellStart"/>
      <w:r w:rsidRPr="00271218">
        <w:rPr>
          <w:sz w:val="24"/>
        </w:rPr>
        <w:t>сформированность</w:t>
      </w:r>
      <w:proofErr w:type="spellEnd"/>
      <w:r w:rsidRPr="00271218">
        <w:rPr>
          <w:sz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B37B8B" w:rsidRPr="00271218" w:rsidRDefault="00B37B8B" w:rsidP="006631A9">
      <w:pPr>
        <w:pStyle w:val="a7"/>
        <w:numPr>
          <w:ilvl w:val="0"/>
          <w:numId w:val="74"/>
        </w:numPr>
        <w:tabs>
          <w:tab w:val="left" w:pos="1658"/>
        </w:tabs>
        <w:spacing w:before="1"/>
        <w:ind w:left="0" w:right="687" w:firstLine="707"/>
        <w:rPr>
          <w:sz w:val="24"/>
        </w:rPr>
      </w:pPr>
      <w:proofErr w:type="spellStart"/>
      <w:r w:rsidRPr="00271218">
        <w:rPr>
          <w:sz w:val="24"/>
        </w:rPr>
        <w:t>сформированность</w:t>
      </w:r>
      <w:proofErr w:type="spellEnd"/>
      <w:r w:rsidRPr="00271218">
        <w:rPr>
          <w:sz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w:t>
      </w:r>
      <w:r w:rsidRPr="00271218">
        <w:rPr>
          <w:spacing w:val="-1"/>
          <w:sz w:val="24"/>
        </w:rPr>
        <w:t xml:space="preserve"> </w:t>
      </w:r>
      <w:r w:rsidRPr="00271218">
        <w:rPr>
          <w:sz w:val="24"/>
        </w:rPr>
        <w:t>современных</w:t>
      </w:r>
      <w:r w:rsidRPr="00271218">
        <w:rPr>
          <w:spacing w:val="-2"/>
          <w:sz w:val="24"/>
        </w:rPr>
        <w:t xml:space="preserve"> </w:t>
      </w:r>
      <w:r w:rsidRPr="00271218">
        <w:rPr>
          <w:sz w:val="24"/>
        </w:rPr>
        <w:t>исследований в</w:t>
      </w:r>
      <w:r w:rsidRPr="00271218">
        <w:rPr>
          <w:spacing w:val="-1"/>
          <w:sz w:val="24"/>
        </w:rPr>
        <w:t xml:space="preserve"> </w:t>
      </w:r>
      <w:r w:rsidRPr="00271218">
        <w:rPr>
          <w:sz w:val="24"/>
        </w:rPr>
        <w:t>биологии,</w:t>
      </w:r>
      <w:r w:rsidRPr="00271218">
        <w:rPr>
          <w:spacing w:val="-1"/>
          <w:sz w:val="24"/>
        </w:rPr>
        <w:t xml:space="preserve"> </w:t>
      </w:r>
      <w:r w:rsidRPr="00271218">
        <w:rPr>
          <w:sz w:val="24"/>
        </w:rPr>
        <w:t>медицине,</w:t>
      </w:r>
      <w:r w:rsidRPr="00271218">
        <w:rPr>
          <w:spacing w:val="-1"/>
          <w:sz w:val="24"/>
        </w:rPr>
        <w:t xml:space="preserve"> </w:t>
      </w:r>
      <w:r w:rsidRPr="00271218">
        <w:rPr>
          <w:sz w:val="24"/>
        </w:rPr>
        <w:t>биотехнологии; рассматривать глобальные экологические проблемы современности, формировать по отношению к ним собственную позицию;</w:t>
      </w:r>
    </w:p>
    <w:p w:rsidR="00B37B8B" w:rsidRPr="00271218" w:rsidRDefault="00B37B8B" w:rsidP="006631A9">
      <w:pPr>
        <w:pStyle w:val="a7"/>
        <w:numPr>
          <w:ilvl w:val="0"/>
          <w:numId w:val="74"/>
        </w:numPr>
        <w:tabs>
          <w:tab w:val="left" w:pos="1862"/>
        </w:tabs>
        <w:ind w:left="0" w:right="691" w:firstLine="707"/>
        <w:rPr>
          <w:sz w:val="24"/>
        </w:rPr>
      </w:pPr>
      <w:proofErr w:type="spellStart"/>
      <w:r w:rsidRPr="00271218">
        <w:rPr>
          <w:sz w:val="24"/>
        </w:rPr>
        <w:t>сформированность</w:t>
      </w:r>
      <w:proofErr w:type="spellEnd"/>
      <w:r w:rsidRPr="00271218">
        <w:rPr>
          <w:sz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B37B8B" w:rsidRPr="00271218" w:rsidRDefault="00B37B8B" w:rsidP="00A41634">
      <w:pPr>
        <w:pStyle w:val="a5"/>
        <w:spacing w:before="5"/>
        <w:ind w:left="0" w:firstLine="0"/>
        <w:jc w:val="left"/>
      </w:pPr>
    </w:p>
    <w:p w:rsidR="00B37B8B" w:rsidRPr="00271218" w:rsidRDefault="00B37B8B" w:rsidP="00A41634">
      <w:pPr>
        <w:pStyle w:val="Heading3"/>
        <w:tabs>
          <w:tab w:val="left" w:pos="3082"/>
          <w:tab w:val="left" w:pos="4308"/>
          <w:tab w:val="left" w:pos="6039"/>
          <w:tab w:val="left" w:pos="7440"/>
          <w:tab w:val="left" w:pos="8534"/>
        </w:tabs>
        <w:ind w:left="0" w:right="688" w:firstLine="707"/>
        <w:jc w:val="left"/>
      </w:pPr>
      <w:r w:rsidRPr="00271218">
        <w:rPr>
          <w:spacing w:val="-2"/>
        </w:rPr>
        <w:t>Предметная</w:t>
      </w:r>
      <w:r w:rsidRPr="00271218">
        <w:tab/>
      </w:r>
      <w:r w:rsidRPr="00271218">
        <w:rPr>
          <w:spacing w:val="-2"/>
        </w:rPr>
        <w:t>область</w:t>
      </w:r>
      <w:r w:rsidRPr="00271218">
        <w:tab/>
      </w:r>
      <w:r w:rsidRPr="00271218">
        <w:rPr>
          <w:spacing w:val="-2"/>
        </w:rPr>
        <w:t>«Физическая</w:t>
      </w:r>
      <w:r w:rsidRPr="00271218">
        <w:tab/>
      </w:r>
      <w:r w:rsidRPr="00271218">
        <w:rPr>
          <w:spacing w:val="-2"/>
        </w:rPr>
        <w:t>культура,</w:t>
      </w:r>
      <w:r w:rsidRPr="00271218">
        <w:tab/>
      </w:r>
      <w:r w:rsidRPr="00271218">
        <w:rPr>
          <w:spacing w:val="-2"/>
        </w:rPr>
        <w:t>основы</w:t>
      </w:r>
      <w:r w:rsidRPr="00271218">
        <w:tab/>
      </w:r>
      <w:r w:rsidRPr="00271218">
        <w:rPr>
          <w:spacing w:val="-2"/>
        </w:rPr>
        <w:t>безопасности жизнедеятельности».</w:t>
      </w:r>
    </w:p>
    <w:p w:rsidR="00B37B8B" w:rsidRPr="00271218" w:rsidRDefault="00B37B8B" w:rsidP="00A41634">
      <w:pPr>
        <w:sectPr w:rsidR="00B37B8B" w:rsidRPr="00271218">
          <w:pgSz w:w="11910" w:h="16850"/>
          <w:pgMar w:top="1060" w:right="160" w:bottom="540" w:left="1040" w:header="0" w:footer="352" w:gutter="0"/>
          <w:cols w:space="720"/>
        </w:sectPr>
      </w:pPr>
    </w:p>
    <w:p w:rsidR="00B37B8B" w:rsidRPr="00271218" w:rsidRDefault="00B37B8B" w:rsidP="00A41634">
      <w:pPr>
        <w:spacing w:before="66"/>
        <w:ind w:right="686" w:firstLine="707"/>
        <w:jc w:val="both"/>
        <w:rPr>
          <w:sz w:val="24"/>
        </w:rPr>
      </w:pPr>
      <w:r w:rsidRPr="00271218">
        <w:rPr>
          <w:b/>
          <w:sz w:val="24"/>
        </w:rPr>
        <w:lastRenderedPageBreak/>
        <w:t>По</w:t>
      </w:r>
      <w:r w:rsidRPr="00271218">
        <w:rPr>
          <w:b/>
          <w:spacing w:val="-3"/>
          <w:sz w:val="24"/>
        </w:rPr>
        <w:t xml:space="preserve"> </w:t>
      </w:r>
      <w:r w:rsidRPr="00271218">
        <w:rPr>
          <w:b/>
          <w:sz w:val="24"/>
        </w:rPr>
        <w:t>учебному</w:t>
      </w:r>
      <w:r w:rsidRPr="00271218">
        <w:rPr>
          <w:b/>
          <w:spacing w:val="-4"/>
          <w:sz w:val="24"/>
        </w:rPr>
        <w:t xml:space="preserve"> </w:t>
      </w:r>
      <w:r w:rsidRPr="00271218">
        <w:rPr>
          <w:b/>
          <w:sz w:val="24"/>
        </w:rPr>
        <w:t>предмету</w:t>
      </w:r>
      <w:r w:rsidRPr="00271218">
        <w:rPr>
          <w:b/>
          <w:spacing w:val="-4"/>
          <w:sz w:val="24"/>
        </w:rPr>
        <w:t xml:space="preserve"> </w:t>
      </w:r>
      <w:r w:rsidRPr="00271218">
        <w:rPr>
          <w:b/>
          <w:sz w:val="24"/>
        </w:rPr>
        <w:t>"Физическая</w:t>
      </w:r>
      <w:r w:rsidRPr="00271218">
        <w:rPr>
          <w:b/>
          <w:spacing w:val="-4"/>
          <w:sz w:val="24"/>
        </w:rPr>
        <w:t xml:space="preserve"> </w:t>
      </w:r>
      <w:r w:rsidRPr="00271218">
        <w:rPr>
          <w:b/>
          <w:sz w:val="24"/>
        </w:rPr>
        <w:t>культура"</w:t>
      </w:r>
      <w:r w:rsidRPr="00271218">
        <w:rPr>
          <w:b/>
          <w:spacing w:val="-2"/>
          <w:sz w:val="24"/>
        </w:rPr>
        <w:t xml:space="preserve"> </w:t>
      </w:r>
      <w:r w:rsidRPr="00271218">
        <w:rPr>
          <w:b/>
          <w:sz w:val="24"/>
        </w:rPr>
        <w:t>(базовый</w:t>
      </w:r>
      <w:r w:rsidRPr="00271218">
        <w:rPr>
          <w:b/>
          <w:spacing w:val="-3"/>
          <w:sz w:val="24"/>
        </w:rPr>
        <w:t xml:space="preserve"> </w:t>
      </w:r>
      <w:r w:rsidRPr="00271218">
        <w:rPr>
          <w:b/>
          <w:sz w:val="24"/>
        </w:rPr>
        <w:t xml:space="preserve">уровень) </w:t>
      </w:r>
      <w:r w:rsidRPr="00271218">
        <w:rPr>
          <w:sz w:val="24"/>
        </w:rPr>
        <w:t>требования</w:t>
      </w:r>
      <w:r w:rsidRPr="00271218">
        <w:rPr>
          <w:spacing w:val="-5"/>
          <w:sz w:val="24"/>
        </w:rPr>
        <w:t xml:space="preserve"> </w:t>
      </w:r>
      <w:r w:rsidRPr="00271218">
        <w:rPr>
          <w:sz w:val="24"/>
        </w:rPr>
        <w:t>к предметным результатам освоения базового курса физической культуры должны</w:t>
      </w:r>
      <w:r w:rsidRPr="00271218">
        <w:rPr>
          <w:spacing w:val="40"/>
          <w:sz w:val="24"/>
        </w:rPr>
        <w:t xml:space="preserve"> </w:t>
      </w:r>
      <w:r w:rsidRPr="00271218">
        <w:rPr>
          <w:spacing w:val="-2"/>
          <w:sz w:val="24"/>
        </w:rPr>
        <w:t>отражать:</w:t>
      </w:r>
    </w:p>
    <w:p w:rsidR="00B37B8B" w:rsidRPr="00271218" w:rsidRDefault="00B37B8B" w:rsidP="006631A9">
      <w:pPr>
        <w:pStyle w:val="a7"/>
        <w:numPr>
          <w:ilvl w:val="0"/>
          <w:numId w:val="73"/>
        </w:numPr>
        <w:tabs>
          <w:tab w:val="left" w:pos="1634"/>
        </w:tabs>
        <w:spacing w:before="1"/>
        <w:ind w:left="0" w:right="683" w:firstLine="707"/>
        <w:rPr>
          <w:sz w:val="24"/>
        </w:rPr>
      </w:pPr>
      <w:r w:rsidRPr="00271218">
        <w:rPr>
          <w:sz w:val="24"/>
        </w:rPr>
        <w:t>умение использовать разнообразные формы</w:t>
      </w:r>
      <w:r w:rsidRPr="00271218">
        <w:rPr>
          <w:spacing w:val="-2"/>
          <w:sz w:val="24"/>
        </w:rPr>
        <w:t xml:space="preserve"> </w:t>
      </w:r>
      <w:r w:rsidRPr="00271218">
        <w:rPr>
          <w:sz w:val="24"/>
        </w:rPr>
        <w:t>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B37B8B" w:rsidRPr="00271218" w:rsidRDefault="00B37B8B" w:rsidP="006631A9">
      <w:pPr>
        <w:pStyle w:val="a7"/>
        <w:numPr>
          <w:ilvl w:val="0"/>
          <w:numId w:val="73"/>
        </w:numPr>
        <w:tabs>
          <w:tab w:val="left" w:pos="1723"/>
        </w:tabs>
        <w:ind w:left="0" w:right="691" w:firstLine="707"/>
        <w:rPr>
          <w:sz w:val="24"/>
        </w:rPr>
      </w:pPr>
      <w:r w:rsidRPr="00271218">
        <w:rPr>
          <w:sz w:val="24"/>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B37B8B" w:rsidRPr="00271218" w:rsidRDefault="00B37B8B" w:rsidP="006631A9">
      <w:pPr>
        <w:pStyle w:val="a7"/>
        <w:numPr>
          <w:ilvl w:val="0"/>
          <w:numId w:val="73"/>
        </w:numPr>
        <w:tabs>
          <w:tab w:val="left" w:pos="1711"/>
        </w:tabs>
        <w:ind w:left="0" w:right="688" w:firstLine="707"/>
        <w:rPr>
          <w:sz w:val="24"/>
        </w:rPr>
      </w:pPr>
      <w:r w:rsidRPr="00271218">
        <w:rPr>
          <w:sz w:val="24"/>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w:t>
      </w:r>
      <w:r w:rsidRPr="00271218">
        <w:rPr>
          <w:spacing w:val="40"/>
          <w:sz w:val="24"/>
        </w:rPr>
        <w:t xml:space="preserve"> </w:t>
      </w:r>
      <w:r w:rsidRPr="00271218">
        <w:rPr>
          <w:sz w:val="24"/>
        </w:rPr>
        <w:t>и физических качеств;</w:t>
      </w:r>
    </w:p>
    <w:p w:rsidR="00B37B8B" w:rsidRPr="00271218" w:rsidRDefault="00B37B8B" w:rsidP="006631A9">
      <w:pPr>
        <w:pStyle w:val="a7"/>
        <w:numPr>
          <w:ilvl w:val="0"/>
          <w:numId w:val="73"/>
        </w:numPr>
        <w:tabs>
          <w:tab w:val="left" w:pos="1646"/>
        </w:tabs>
        <w:ind w:left="0" w:right="685" w:firstLine="707"/>
        <w:rPr>
          <w:sz w:val="24"/>
        </w:rPr>
      </w:pPr>
      <w:r w:rsidRPr="00271218">
        <w:rPr>
          <w:sz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37B8B" w:rsidRPr="00271218" w:rsidRDefault="00B37B8B" w:rsidP="006631A9">
      <w:pPr>
        <w:pStyle w:val="a7"/>
        <w:numPr>
          <w:ilvl w:val="0"/>
          <w:numId w:val="73"/>
        </w:numPr>
        <w:tabs>
          <w:tab w:val="left" w:pos="1655"/>
        </w:tabs>
        <w:ind w:left="0" w:right="687" w:firstLine="707"/>
        <w:rPr>
          <w:sz w:val="24"/>
        </w:rPr>
      </w:pPr>
      <w:r w:rsidRPr="00271218">
        <w:rPr>
          <w:sz w:val="24"/>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B37B8B" w:rsidRPr="00271218" w:rsidRDefault="00B37B8B" w:rsidP="006631A9">
      <w:pPr>
        <w:pStyle w:val="a7"/>
        <w:numPr>
          <w:ilvl w:val="0"/>
          <w:numId w:val="73"/>
        </w:numPr>
        <w:tabs>
          <w:tab w:val="left" w:pos="1706"/>
        </w:tabs>
        <w:ind w:left="0" w:right="697" w:firstLine="707"/>
        <w:rPr>
          <w:sz w:val="24"/>
        </w:rPr>
      </w:pPr>
      <w:r w:rsidRPr="00271218">
        <w:rPr>
          <w:sz w:val="24"/>
        </w:rPr>
        <w:t>положительную динамику в развитии основных физических качеств (силы, быстроты, выносливости, гибкости и ловкости).</w:t>
      </w:r>
    </w:p>
    <w:p w:rsidR="00B37B8B" w:rsidRPr="00271218" w:rsidRDefault="00B37B8B" w:rsidP="00A41634">
      <w:pPr>
        <w:pStyle w:val="a5"/>
        <w:spacing w:before="1"/>
        <w:ind w:left="0" w:right="690" w:firstLine="707"/>
      </w:pPr>
      <w:r w:rsidRPr="00271218">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
    <w:p w:rsidR="00B37B8B" w:rsidRPr="00271218" w:rsidRDefault="00B37B8B" w:rsidP="00A41634">
      <w:pPr>
        <w:spacing w:before="7" w:line="237" w:lineRule="auto"/>
        <w:ind w:right="691" w:firstLine="707"/>
        <w:jc w:val="both"/>
        <w:rPr>
          <w:sz w:val="24"/>
        </w:rPr>
      </w:pPr>
      <w:r w:rsidRPr="00271218">
        <w:rPr>
          <w:b/>
          <w:sz w:val="24"/>
        </w:rPr>
        <w:t xml:space="preserve">По учебному предмету "Основы безопасности жизнедеятельности" (базовый уровень) </w:t>
      </w:r>
      <w:r w:rsidRPr="00271218">
        <w:rPr>
          <w:sz w:val="24"/>
        </w:rPr>
        <w:t>требования к предметным результатам освоения базового курса по основам безопасности жизнедеятельности должны отражать:</w:t>
      </w:r>
    </w:p>
    <w:p w:rsidR="00B37B8B" w:rsidRPr="00271218" w:rsidRDefault="00B37B8B" w:rsidP="006631A9">
      <w:pPr>
        <w:pStyle w:val="a7"/>
        <w:numPr>
          <w:ilvl w:val="0"/>
          <w:numId w:val="72"/>
        </w:numPr>
        <w:tabs>
          <w:tab w:val="left" w:pos="1744"/>
        </w:tabs>
        <w:spacing w:before="1"/>
        <w:ind w:left="0" w:right="688" w:firstLine="707"/>
        <w:rPr>
          <w:sz w:val="24"/>
        </w:rPr>
      </w:pPr>
      <w:proofErr w:type="spellStart"/>
      <w:r w:rsidRPr="00271218">
        <w:rPr>
          <w:sz w:val="24"/>
        </w:rPr>
        <w:t>сформированность</w:t>
      </w:r>
      <w:proofErr w:type="spellEnd"/>
      <w:r w:rsidRPr="00271218">
        <w:rPr>
          <w:sz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37B8B" w:rsidRPr="00271218" w:rsidRDefault="00B37B8B" w:rsidP="006631A9">
      <w:pPr>
        <w:pStyle w:val="a7"/>
        <w:numPr>
          <w:ilvl w:val="0"/>
          <w:numId w:val="72"/>
        </w:numPr>
        <w:tabs>
          <w:tab w:val="left" w:pos="1759"/>
        </w:tabs>
        <w:ind w:left="0" w:right="687" w:firstLine="707"/>
        <w:rPr>
          <w:sz w:val="24"/>
        </w:rPr>
      </w:pPr>
      <w:proofErr w:type="spellStart"/>
      <w:r w:rsidRPr="00271218">
        <w:rPr>
          <w:sz w:val="24"/>
        </w:rPr>
        <w:t>сформированность</w:t>
      </w:r>
      <w:proofErr w:type="spellEnd"/>
      <w:r w:rsidRPr="00271218">
        <w:rPr>
          <w:sz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w:t>
      </w:r>
      <w:r w:rsidRPr="00271218">
        <w:rPr>
          <w:spacing w:val="-2"/>
          <w:sz w:val="24"/>
        </w:rPr>
        <w:t>ситуациях;</w:t>
      </w:r>
    </w:p>
    <w:p w:rsidR="00B37B8B" w:rsidRPr="00271218" w:rsidRDefault="00B37B8B" w:rsidP="006631A9">
      <w:pPr>
        <w:pStyle w:val="a7"/>
        <w:numPr>
          <w:ilvl w:val="0"/>
          <w:numId w:val="72"/>
        </w:numPr>
        <w:tabs>
          <w:tab w:val="left" w:pos="1706"/>
        </w:tabs>
        <w:spacing w:before="1"/>
        <w:ind w:left="0" w:right="683" w:firstLine="707"/>
        <w:rPr>
          <w:sz w:val="24"/>
        </w:rPr>
      </w:pPr>
      <w:proofErr w:type="spellStart"/>
      <w:r w:rsidRPr="00271218">
        <w:rPr>
          <w:sz w:val="24"/>
        </w:rPr>
        <w:t>сформированность</w:t>
      </w:r>
      <w:proofErr w:type="spellEnd"/>
      <w:r w:rsidRPr="00271218">
        <w:rPr>
          <w:sz w:val="24"/>
        </w:rPr>
        <w:t xml:space="preserve"> представлений о важности соблюдения </w:t>
      </w:r>
      <w:hyperlink r:id="rId11" w:anchor="block_1000">
        <w:r w:rsidRPr="00271218">
          <w:rPr>
            <w:sz w:val="24"/>
            <w:u w:val="single"/>
          </w:rPr>
          <w:t>правил</w:t>
        </w:r>
      </w:hyperlink>
      <w:r w:rsidRPr="00271218">
        <w:rPr>
          <w:spacing w:val="-3"/>
          <w:sz w:val="24"/>
        </w:rPr>
        <w:t xml:space="preserve"> </w:t>
      </w:r>
      <w:r w:rsidRPr="00271218">
        <w:rPr>
          <w:sz w:val="24"/>
        </w:rPr>
        <w:t>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37B8B" w:rsidRPr="00271218" w:rsidRDefault="00B37B8B" w:rsidP="006631A9">
      <w:pPr>
        <w:pStyle w:val="a7"/>
        <w:numPr>
          <w:ilvl w:val="0"/>
          <w:numId w:val="72"/>
        </w:numPr>
        <w:tabs>
          <w:tab w:val="left" w:pos="1636"/>
        </w:tabs>
        <w:ind w:left="0" w:right="685" w:firstLine="707"/>
        <w:rPr>
          <w:sz w:val="24"/>
        </w:rPr>
      </w:pPr>
      <w:r w:rsidRPr="00271218">
        <w:rPr>
          <w:sz w:val="24"/>
        </w:rPr>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271218">
        <w:rPr>
          <w:sz w:val="24"/>
        </w:rPr>
        <w:t>сформированность</w:t>
      </w:r>
      <w:proofErr w:type="spellEnd"/>
      <w:r w:rsidRPr="00271218">
        <w:rPr>
          <w:sz w:val="24"/>
        </w:rPr>
        <w:t xml:space="preserve"> представлений об экологической безопасности, ценности бережного отношения к природе, разумного природопользования;</w:t>
      </w:r>
    </w:p>
    <w:p w:rsidR="00B37B8B" w:rsidRPr="00271218" w:rsidRDefault="00B37B8B" w:rsidP="006631A9">
      <w:pPr>
        <w:pStyle w:val="a7"/>
        <w:numPr>
          <w:ilvl w:val="0"/>
          <w:numId w:val="72"/>
        </w:numPr>
        <w:tabs>
          <w:tab w:val="left" w:pos="1667"/>
        </w:tabs>
        <w:ind w:left="0" w:right="688" w:firstLine="707"/>
        <w:rPr>
          <w:sz w:val="24"/>
        </w:rPr>
      </w:pPr>
      <w:r w:rsidRPr="00271218">
        <w:rPr>
          <w:sz w:val="24"/>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271218">
        <w:rPr>
          <w:sz w:val="24"/>
        </w:rPr>
        <w:t>сформированность</w:t>
      </w:r>
      <w:proofErr w:type="spellEnd"/>
      <w:r w:rsidRPr="00271218">
        <w:rPr>
          <w:sz w:val="24"/>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37B8B" w:rsidRPr="00271218" w:rsidRDefault="00B37B8B" w:rsidP="006631A9">
      <w:pPr>
        <w:pStyle w:val="a7"/>
        <w:numPr>
          <w:ilvl w:val="0"/>
          <w:numId w:val="72"/>
        </w:numPr>
        <w:tabs>
          <w:tab w:val="left" w:pos="1634"/>
        </w:tabs>
        <w:spacing w:before="1"/>
        <w:ind w:left="0" w:right="691" w:firstLine="707"/>
        <w:rPr>
          <w:sz w:val="24"/>
        </w:rPr>
      </w:pPr>
      <w:r w:rsidRPr="00271218">
        <w:rPr>
          <w:sz w:val="24"/>
        </w:rPr>
        <w:t>знание основ безопасного, конструктивного общения, умение различать опасные явления</w:t>
      </w:r>
      <w:r w:rsidRPr="00271218">
        <w:rPr>
          <w:spacing w:val="40"/>
          <w:sz w:val="24"/>
        </w:rPr>
        <w:t xml:space="preserve"> </w:t>
      </w:r>
      <w:r w:rsidRPr="00271218">
        <w:rPr>
          <w:sz w:val="24"/>
        </w:rPr>
        <w:t>в</w:t>
      </w:r>
      <w:r w:rsidRPr="00271218">
        <w:rPr>
          <w:spacing w:val="40"/>
          <w:sz w:val="24"/>
        </w:rPr>
        <w:t xml:space="preserve"> </w:t>
      </w:r>
      <w:r w:rsidRPr="00271218">
        <w:rPr>
          <w:sz w:val="24"/>
        </w:rPr>
        <w:t>социальном</w:t>
      </w:r>
      <w:r w:rsidRPr="00271218">
        <w:rPr>
          <w:spacing w:val="40"/>
          <w:sz w:val="24"/>
        </w:rPr>
        <w:t xml:space="preserve"> </w:t>
      </w:r>
      <w:r w:rsidRPr="00271218">
        <w:rPr>
          <w:sz w:val="24"/>
        </w:rPr>
        <w:t>взаимодействии,</w:t>
      </w:r>
      <w:r w:rsidRPr="00271218">
        <w:rPr>
          <w:spacing w:val="40"/>
          <w:sz w:val="24"/>
        </w:rPr>
        <w:t xml:space="preserve"> </w:t>
      </w:r>
      <w:r w:rsidRPr="00271218">
        <w:rPr>
          <w:sz w:val="24"/>
        </w:rPr>
        <w:t>в</w:t>
      </w:r>
      <w:r w:rsidRPr="00271218">
        <w:rPr>
          <w:spacing w:val="40"/>
          <w:sz w:val="24"/>
        </w:rPr>
        <w:t xml:space="preserve"> </w:t>
      </w:r>
      <w:r w:rsidRPr="00271218">
        <w:rPr>
          <w:sz w:val="24"/>
        </w:rPr>
        <w:t>том</w:t>
      </w:r>
      <w:r w:rsidRPr="00271218">
        <w:rPr>
          <w:spacing w:val="40"/>
          <w:sz w:val="24"/>
        </w:rPr>
        <w:t xml:space="preserve"> </w:t>
      </w:r>
      <w:r w:rsidRPr="00271218">
        <w:rPr>
          <w:sz w:val="24"/>
        </w:rPr>
        <w:t>числе</w:t>
      </w:r>
      <w:r w:rsidRPr="00271218">
        <w:rPr>
          <w:spacing w:val="40"/>
          <w:sz w:val="24"/>
        </w:rPr>
        <w:t xml:space="preserve"> </w:t>
      </w:r>
      <w:r w:rsidRPr="00271218">
        <w:rPr>
          <w:sz w:val="24"/>
        </w:rPr>
        <w:t>криминального</w:t>
      </w:r>
      <w:r w:rsidRPr="00271218">
        <w:rPr>
          <w:spacing w:val="40"/>
          <w:sz w:val="24"/>
        </w:rPr>
        <w:t xml:space="preserve"> </w:t>
      </w:r>
      <w:r w:rsidRPr="00271218">
        <w:rPr>
          <w:sz w:val="24"/>
        </w:rPr>
        <w:t>характера;</w:t>
      </w:r>
      <w:r w:rsidRPr="00271218">
        <w:rPr>
          <w:spacing w:val="40"/>
          <w:sz w:val="24"/>
        </w:rPr>
        <w:t xml:space="preserve"> </w:t>
      </w:r>
      <w:r w:rsidRPr="00271218">
        <w:rPr>
          <w:sz w:val="24"/>
        </w:rPr>
        <w:t>умение</w:t>
      </w:r>
    </w:p>
    <w:p w:rsidR="00B37B8B" w:rsidRPr="00271218" w:rsidRDefault="00B37B8B" w:rsidP="00A41634">
      <w:pPr>
        <w:jc w:val="both"/>
        <w:rPr>
          <w:sz w:val="24"/>
        </w:r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firstLine="0"/>
      </w:pPr>
      <w:r w:rsidRPr="00271218">
        <w:lastRenderedPageBreak/>
        <w:t>предупреждать</w:t>
      </w:r>
      <w:r w:rsidRPr="00271218">
        <w:rPr>
          <w:spacing w:val="-4"/>
        </w:rPr>
        <w:t xml:space="preserve"> </w:t>
      </w:r>
      <w:r w:rsidRPr="00271218">
        <w:t>опасные</w:t>
      </w:r>
      <w:r w:rsidRPr="00271218">
        <w:rPr>
          <w:spacing w:val="-7"/>
        </w:rPr>
        <w:t xml:space="preserve"> </w:t>
      </w:r>
      <w:r w:rsidRPr="00271218">
        <w:t>явления</w:t>
      </w:r>
      <w:r w:rsidRPr="00271218">
        <w:rPr>
          <w:spacing w:val="-4"/>
        </w:rPr>
        <w:t xml:space="preserve"> </w:t>
      </w:r>
      <w:r w:rsidRPr="00271218">
        <w:t>и</w:t>
      </w:r>
      <w:r w:rsidRPr="00271218">
        <w:rPr>
          <w:spacing w:val="-5"/>
        </w:rPr>
        <w:t xml:space="preserve"> </w:t>
      </w:r>
      <w:r w:rsidRPr="00271218">
        <w:t>противодействовать</w:t>
      </w:r>
      <w:r w:rsidRPr="00271218">
        <w:rPr>
          <w:spacing w:val="-3"/>
        </w:rPr>
        <w:t xml:space="preserve"> </w:t>
      </w:r>
      <w:r w:rsidRPr="00271218">
        <w:rPr>
          <w:spacing w:val="-5"/>
        </w:rPr>
        <w:t>им;</w:t>
      </w:r>
    </w:p>
    <w:p w:rsidR="00B37B8B" w:rsidRPr="00271218" w:rsidRDefault="00B37B8B" w:rsidP="006631A9">
      <w:pPr>
        <w:pStyle w:val="a7"/>
        <w:numPr>
          <w:ilvl w:val="0"/>
          <w:numId w:val="72"/>
        </w:numPr>
        <w:tabs>
          <w:tab w:val="left" w:pos="1775"/>
        </w:tabs>
        <w:ind w:left="0" w:right="687" w:firstLine="707"/>
        <w:rPr>
          <w:sz w:val="24"/>
        </w:rPr>
      </w:pPr>
      <w:proofErr w:type="spellStart"/>
      <w:r w:rsidRPr="00271218">
        <w:rPr>
          <w:sz w:val="24"/>
        </w:rPr>
        <w:t>сформированность</w:t>
      </w:r>
      <w:proofErr w:type="spellEnd"/>
      <w:r w:rsidRPr="00271218">
        <w:rPr>
          <w:sz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37B8B" w:rsidRPr="00271218" w:rsidRDefault="00B37B8B" w:rsidP="006631A9">
      <w:pPr>
        <w:pStyle w:val="a7"/>
        <w:numPr>
          <w:ilvl w:val="0"/>
          <w:numId w:val="72"/>
        </w:numPr>
        <w:tabs>
          <w:tab w:val="left" w:pos="1677"/>
        </w:tabs>
        <w:spacing w:before="1"/>
        <w:ind w:left="0" w:right="689" w:firstLine="707"/>
        <w:rPr>
          <w:sz w:val="24"/>
        </w:rPr>
      </w:pPr>
      <w:r w:rsidRPr="00271218">
        <w:rPr>
          <w:sz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37B8B" w:rsidRPr="00271218" w:rsidRDefault="00B37B8B" w:rsidP="006631A9">
      <w:pPr>
        <w:pStyle w:val="a7"/>
        <w:numPr>
          <w:ilvl w:val="0"/>
          <w:numId w:val="72"/>
        </w:numPr>
        <w:tabs>
          <w:tab w:val="left" w:pos="1641"/>
        </w:tabs>
        <w:ind w:left="0" w:right="687" w:firstLine="707"/>
        <w:rPr>
          <w:sz w:val="24"/>
        </w:rPr>
      </w:pPr>
      <w:proofErr w:type="spellStart"/>
      <w:r w:rsidRPr="00271218">
        <w:rPr>
          <w:sz w:val="24"/>
        </w:rPr>
        <w:t>сформированность</w:t>
      </w:r>
      <w:proofErr w:type="spellEnd"/>
      <w:r w:rsidRPr="00271218">
        <w:rPr>
          <w:sz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rsidR="00B37B8B" w:rsidRPr="00271218" w:rsidRDefault="00B37B8B" w:rsidP="006631A9">
      <w:pPr>
        <w:pStyle w:val="a7"/>
        <w:numPr>
          <w:ilvl w:val="0"/>
          <w:numId w:val="72"/>
        </w:numPr>
        <w:tabs>
          <w:tab w:val="left" w:pos="1766"/>
        </w:tabs>
        <w:ind w:left="0" w:right="691" w:firstLine="707"/>
        <w:rPr>
          <w:sz w:val="24"/>
        </w:rPr>
      </w:pPr>
      <w:proofErr w:type="spellStart"/>
      <w:r w:rsidRPr="00271218">
        <w:rPr>
          <w:sz w:val="24"/>
        </w:rPr>
        <w:t>сформированность</w:t>
      </w:r>
      <w:proofErr w:type="spellEnd"/>
      <w:r w:rsidRPr="00271218">
        <w:rPr>
          <w:sz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w:t>
      </w:r>
      <w:r w:rsidRPr="00271218">
        <w:rPr>
          <w:spacing w:val="-2"/>
          <w:sz w:val="24"/>
        </w:rPr>
        <w:t xml:space="preserve"> </w:t>
      </w:r>
      <w:r w:rsidRPr="00271218">
        <w:rPr>
          <w:sz w:val="24"/>
        </w:rPr>
        <w:t>государства и воинской службы; прав и обязанностей гражданина в области гражданской обороны; знать действия при сигналах гражданской обороны;</w:t>
      </w:r>
    </w:p>
    <w:p w:rsidR="00B37B8B" w:rsidRPr="00271218" w:rsidRDefault="00B37B8B" w:rsidP="006631A9">
      <w:pPr>
        <w:pStyle w:val="a7"/>
        <w:numPr>
          <w:ilvl w:val="0"/>
          <w:numId w:val="72"/>
        </w:numPr>
        <w:tabs>
          <w:tab w:val="left" w:pos="1850"/>
        </w:tabs>
        <w:spacing w:before="1"/>
        <w:ind w:left="0" w:right="692" w:firstLine="707"/>
        <w:rPr>
          <w:sz w:val="24"/>
        </w:rPr>
      </w:pPr>
      <w:r w:rsidRPr="00271218">
        <w:rPr>
          <w:sz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37B8B" w:rsidRPr="00271218" w:rsidRDefault="00B37B8B" w:rsidP="006631A9">
      <w:pPr>
        <w:pStyle w:val="a7"/>
        <w:numPr>
          <w:ilvl w:val="0"/>
          <w:numId w:val="72"/>
        </w:numPr>
        <w:tabs>
          <w:tab w:val="left" w:pos="1898"/>
        </w:tabs>
        <w:ind w:left="0" w:right="686" w:firstLine="707"/>
        <w:rPr>
          <w:sz w:val="24"/>
        </w:rPr>
      </w:pPr>
      <w:r w:rsidRPr="00271218">
        <w:rPr>
          <w:sz w:val="24"/>
        </w:rPr>
        <w:t xml:space="preserve">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271218">
        <w:rPr>
          <w:sz w:val="24"/>
        </w:rPr>
        <w:t>сформированность</w:t>
      </w:r>
      <w:proofErr w:type="spellEnd"/>
      <w:r w:rsidRPr="00271218">
        <w:rPr>
          <w:sz w:val="24"/>
        </w:rPr>
        <w:t xml:space="preserve"> представлений о роли государства, общества и личности в обеспечении безопасности.</w:t>
      </w:r>
    </w:p>
    <w:p w:rsidR="00B37B8B" w:rsidRPr="00271218" w:rsidRDefault="00B37B8B" w:rsidP="00A41634">
      <w:pPr>
        <w:pStyle w:val="a5"/>
        <w:ind w:left="0" w:right="690" w:firstLine="707"/>
      </w:pPr>
      <w:r w:rsidRPr="00271218">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
    <w:p w:rsidR="00B37B8B" w:rsidRPr="00271218" w:rsidRDefault="00B37B8B" w:rsidP="00A41634">
      <w:pPr>
        <w:pStyle w:val="a5"/>
        <w:ind w:left="0" w:right="687" w:firstLine="707"/>
      </w:pPr>
      <w:r w:rsidRPr="00271218">
        <w:t>Требования Стандарта к результатам освоения основной образовательной программы определяют содержательно-</w:t>
      </w:r>
      <w:proofErr w:type="spellStart"/>
      <w:r w:rsidRPr="00271218">
        <w:t>критериальную</w:t>
      </w:r>
      <w:proofErr w:type="spellEnd"/>
      <w:r w:rsidRPr="00271218">
        <w:t xml:space="preserve"> и нормативную основу оценки результатов освоения обучающимися основной образовательной программы,</w:t>
      </w:r>
      <w:r w:rsidRPr="00271218">
        <w:rPr>
          <w:spacing w:val="40"/>
        </w:rPr>
        <w:t xml:space="preserve"> </w:t>
      </w:r>
      <w:r w:rsidRPr="00271218">
        <w:t>деятельности педагогических работников организаций, осуществляющих</w:t>
      </w:r>
      <w:r w:rsidRPr="00271218">
        <w:rPr>
          <w:spacing w:val="40"/>
        </w:rPr>
        <w:t xml:space="preserve"> </w:t>
      </w:r>
      <w:r w:rsidRPr="00271218">
        <w:t>образовательную деятельность.</w:t>
      </w:r>
    </w:p>
    <w:p w:rsidR="00B37B8B" w:rsidRPr="00271218" w:rsidRDefault="00B37B8B" w:rsidP="00A41634">
      <w:pPr>
        <w:pStyle w:val="a5"/>
        <w:ind w:left="0" w:right="693" w:firstLine="707"/>
      </w:pPr>
      <w:r w:rsidRPr="00271218">
        <w:t>Освоение обучающимися основной образовательной программы завершается государственной итоговой аттестацией обучающихся.</w:t>
      </w:r>
    </w:p>
    <w:p w:rsidR="00B37B8B" w:rsidRPr="00271218" w:rsidRDefault="00B37B8B" w:rsidP="00A41634">
      <w:pPr>
        <w:pStyle w:val="a5"/>
        <w:spacing w:before="1"/>
        <w:ind w:left="0" w:right="688" w:firstLine="707"/>
      </w:pPr>
      <w:r w:rsidRPr="00271218">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w:t>
      </w:r>
    </w:p>
    <w:p w:rsidR="00B37B8B" w:rsidRPr="00271218" w:rsidRDefault="00B37B8B" w:rsidP="00D87FAE">
      <w:pPr>
        <w:pStyle w:val="a5"/>
        <w:ind w:left="0" w:right="692" w:firstLine="707"/>
      </w:pPr>
      <w:r w:rsidRPr="00271218">
        <w:t>Обучающийся</w:t>
      </w:r>
      <w:r w:rsidRPr="00271218">
        <w:rPr>
          <w:spacing w:val="-2"/>
        </w:rPr>
        <w:t xml:space="preserve"> </w:t>
      </w:r>
      <w:r w:rsidRPr="00271218">
        <w:t>может</w:t>
      </w:r>
      <w:r w:rsidRPr="00271218">
        <w:rPr>
          <w:spacing w:val="-2"/>
        </w:rPr>
        <w:t xml:space="preserve"> </w:t>
      </w:r>
      <w:r w:rsidRPr="00271218">
        <w:t>самостоятельно</w:t>
      </w:r>
      <w:r w:rsidRPr="00271218">
        <w:rPr>
          <w:spacing w:val="-2"/>
        </w:rPr>
        <w:t xml:space="preserve"> </w:t>
      </w:r>
      <w:r w:rsidRPr="00271218">
        <w:t>выбрать уровень</w:t>
      </w:r>
      <w:r w:rsidRPr="00271218">
        <w:rPr>
          <w:spacing w:val="-2"/>
        </w:rPr>
        <w:t xml:space="preserve"> </w:t>
      </w:r>
      <w:r w:rsidRPr="00271218">
        <w:t>(базовый</w:t>
      </w:r>
      <w:r w:rsidRPr="00271218">
        <w:rPr>
          <w:spacing w:val="-2"/>
        </w:rPr>
        <w:t xml:space="preserve"> </w:t>
      </w:r>
      <w:r w:rsidRPr="00271218">
        <w:t>или</w:t>
      </w:r>
      <w:r w:rsidRPr="00271218">
        <w:rPr>
          <w:spacing w:val="-3"/>
        </w:rPr>
        <w:t xml:space="preserve"> </w:t>
      </w:r>
      <w:r w:rsidRPr="00271218">
        <w:t>углубленный), в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rsidR="00B37B8B" w:rsidRPr="00271218" w:rsidRDefault="00B37B8B" w:rsidP="006631A9">
      <w:pPr>
        <w:pStyle w:val="Heading1"/>
        <w:numPr>
          <w:ilvl w:val="1"/>
          <w:numId w:val="87"/>
        </w:numPr>
        <w:tabs>
          <w:tab w:val="left" w:pos="1228"/>
          <w:tab w:val="left" w:pos="2687"/>
          <w:tab w:val="left" w:pos="3972"/>
          <w:tab w:val="left" w:pos="5992"/>
          <w:tab w:val="left" w:pos="8228"/>
        </w:tabs>
        <w:ind w:left="0" w:right="689" w:firstLine="0"/>
        <w:jc w:val="center"/>
      </w:pPr>
      <w:bookmarkStart w:id="8" w:name="_bookmark7"/>
      <w:bookmarkEnd w:id="8"/>
      <w:r w:rsidRPr="00271218">
        <w:rPr>
          <w:spacing w:val="-2"/>
        </w:rPr>
        <w:t>СИСТЕМА</w:t>
      </w:r>
      <w:r w:rsidRPr="00271218">
        <w:tab/>
      </w:r>
      <w:r w:rsidRPr="00271218">
        <w:rPr>
          <w:spacing w:val="-2"/>
        </w:rPr>
        <w:t>ОЦЕНКИ</w:t>
      </w:r>
      <w:r w:rsidRPr="00271218">
        <w:tab/>
      </w:r>
      <w:r w:rsidRPr="00271218">
        <w:rPr>
          <w:spacing w:val="-2"/>
        </w:rPr>
        <w:t>ДОСТИЖЕНИЯ</w:t>
      </w:r>
      <w:r w:rsidRPr="00271218">
        <w:tab/>
      </w:r>
      <w:r w:rsidRPr="00271218">
        <w:rPr>
          <w:spacing w:val="-2"/>
        </w:rPr>
        <w:t>ПЛАНИРУЕМЫХ</w:t>
      </w:r>
      <w:r w:rsidRPr="00271218">
        <w:tab/>
      </w:r>
      <w:r w:rsidRPr="00271218">
        <w:rPr>
          <w:spacing w:val="-2"/>
        </w:rPr>
        <w:t xml:space="preserve">РЕЗУЛЬТАТОВ </w:t>
      </w:r>
      <w:r w:rsidRPr="00271218">
        <w:t>ОСВОЕНИЯ ОСНОВНОЙ ОБРАЗОВАТЕЛЬНОЙ ПРОГРАММЫ</w:t>
      </w:r>
    </w:p>
    <w:p w:rsidR="00B37B8B" w:rsidRPr="00271218" w:rsidRDefault="00B37B8B" w:rsidP="006631A9">
      <w:pPr>
        <w:pStyle w:val="Heading2"/>
        <w:numPr>
          <w:ilvl w:val="2"/>
          <w:numId w:val="87"/>
        </w:numPr>
        <w:tabs>
          <w:tab w:val="left" w:pos="1201"/>
        </w:tabs>
        <w:spacing w:before="71" w:line="240" w:lineRule="auto"/>
        <w:ind w:left="0" w:hanging="539"/>
        <w:jc w:val="center"/>
      </w:pPr>
      <w:bookmarkStart w:id="9" w:name="_bookmark8"/>
      <w:bookmarkEnd w:id="9"/>
      <w:r w:rsidRPr="00271218">
        <w:t>Общие</w:t>
      </w:r>
      <w:r w:rsidRPr="00271218">
        <w:rPr>
          <w:spacing w:val="-5"/>
        </w:rPr>
        <w:t xml:space="preserve"> </w:t>
      </w:r>
      <w:r w:rsidRPr="00271218">
        <w:rPr>
          <w:spacing w:val="-2"/>
        </w:rPr>
        <w:t>положения</w:t>
      </w:r>
    </w:p>
    <w:p w:rsidR="00B37B8B" w:rsidRPr="00271218" w:rsidRDefault="00B37B8B" w:rsidP="00A41634">
      <w:pPr>
        <w:pStyle w:val="a5"/>
        <w:spacing w:before="77"/>
        <w:ind w:left="0" w:right="684" w:firstLine="707"/>
      </w:pPr>
      <w:r w:rsidRPr="00271218">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w:t>
      </w:r>
    </w:p>
    <w:p w:rsidR="00B37B8B" w:rsidRPr="00271218" w:rsidRDefault="00B37B8B" w:rsidP="00A41634">
      <w:pPr>
        <w:pStyle w:val="a5"/>
        <w:ind w:left="0" w:right="685" w:firstLine="707"/>
      </w:pPr>
      <w:r w:rsidRPr="00271218">
        <w:lastRenderedPageBreak/>
        <w:t>Основными направлениями и целями оценочной деятельности в образовательной организации являются:</w:t>
      </w:r>
    </w:p>
    <w:p w:rsidR="00B37B8B" w:rsidRPr="00271218" w:rsidRDefault="00B37B8B" w:rsidP="006631A9">
      <w:pPr>
        <w:pStyle w:val="a7"/>
        <w:numPr>
          <w:ilvl w:val="0"/>
          <w:numId w:val="71"/>
        </w:numPr>
        <w:tabs>
          <w:tab w:val="left" w:pos="1089"/>
        </w:tabs>
        <w:ind w:left="0" w:right="690"/>
        <w:rPr>
          <w:sz w:val="24"/>
        </w:rPr>
      </w:pPr>
      <w:r w:rsidRPr="00271218">
        <w:rPr>
          <w:sz w:val="24"/>
        </w:rPr>
        <w:t>оценка</w:t>
      </w:r>
      <w:r w:rsidRPr="00271218">
        <w:rPr>
          <w:spacing w:val="-2"/>
          <w:sz w:val="24"/>
        </w:rPr>
        <w:t xml:space="preserve"> </w:t>
      </w:r>
      <w:r w:rsidRPr="00271218">
        <w:rPr>
          <w:sz w:val="24"/>
        </w:rPr>
        <w:t>образовательных</w:t>
      </w:r>
      <w:r w:rsidRPr="00271218">
        <w:rPr>
          <w:spacing w:val="-2"/>
          <w:sz w:val="24"/>
        </w:rPr>
        <w:t xml:space="preserve"> </w:t>
      </w:r>
      <w:r w:rsidRPr="00271218">
        <w:rPr>
          <w:sz w:val="24"/>
        </w:rPr>
        <w:t>достижений</w:t>
      </w:r>
      <w:r w:rsidRPr="00271218">
        <w:rPr>
          <w:spacing w:val="-1"/>
          <w:sz w:val="24"/>
        </w:rPr>
        <w:t xml:space="preserve"> </w:t>
      </w:r>
      <w:r w:rsidRPr="00271218">
        <w:rPr>
          <w:sz w:val="24"/>
        </w:rPr>
        <w:t>обучающихся</w:t>
      </w:r>
      <w:r w:rsidRPr="00271218">
        <w:rPr>
          <w:spacing w:val="-3"/>
          <w:sz w:val="24"/>
        </w:rPr>
        <w:t xml:space="preserve"> </w:t>
      </w:r>
      <w:r w:rsidRPr="00271218">
        <w:rPr>
          <w:sz w:val="24"/>
        </w:rPr>
        <w:t>на</w:t>
      </w:r>
      <w:r w:rsidRPr="00271218">
        <w:rPr>
          <w:spacing w:val="-2"/>
          <w:sz w:val="24"/>
        </w:rPr>
        <w:t xml:space="preserve"> </w:t>
      </w:r>
      <w:r w:rsidRPr="00271218">
        <w:rPr>
          <w:sz w:val="24"/>
        </w:rPr>
        <w:t>различных этапах обучения</w:t>
      </w:r>
      <w:r w:rsidRPr="00271218">
        <w:rPr>
          <w:spacing w:val="-2"/>
          <w:sz w:val="24"/>
        </w:rPr>
        <w:t xml:space="preserve"> </w:t>
      </w:r>
      <w:r w:rsidRPr="00271218">
        <w:rPr>
          <w:sz w:val="24"/>
        </w:rPr>
        <w:t xml:space="preserve">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w:t>
      </w:r>
      <w:r w:rsidRPr="00271218">
        <w:rPr>
          <w:spacing w:val="-2"/>
          <w:sz w:val="24"/>
        </w:rPr>
        <w:t>процедур;</w:t>
      </w:r>
    </w:p>
    <w:p w:rsidR="00B37B8B" w:rsidRPr="00271218" w:rsidRDefault="00B37B8B" w:rsidP="006631A9">
      <w:pPr>
        <w:pStyle w:val="a7"/>
        <w:numPr>
          <w:ilvl w:val="0"/>
          <w:numId w:val="71"/>
        </w:numPr>
        <w:tabs>
          <w:tab w:val="left" w:pos="1089"/>
        </w:tabs>
        <w:ind w:left="0" w:right="689"/>
        <w:rPr>
          <w:sz w:val="24"/>
        </w:rPr>
      </w:pPr>
      <w:r w:rsidRPr="00271218">
        <w:rPr>
          <w:sz w:val="24"/>
        </w:rPr>
        <w:t xml:space="preserve">оценка результатов деятельности образовательной организации как основа </w:t>
      </w:r>
      <w:proofErr w:type="spellStart"/>
      <w:r w:rsidRPr="00271218">
        <w:rPr>
          <w:sz w:val="24"/>
        </w:rPr>
        <w:t>аккредитационных</w:t>
      </w:r>
      <w:proofErr w:type="spellEnd"/>
      <w:r w:rsidRPr="00271218">
        <w:rPr>
          <w:sz w:val="24"/>
        </w:rPr>
        <w:t xml:space="preserve"> процедур.</w:t>
      </w:r>
    </w:p>
    <w:p w:rsidR="00B37B8B" w:rsidRPr="00271218" w:rsidRDefault="00B37B8B" w:rsidP="00A41634">
      <w:pPr>
        <w:pStyle w:val="a5"/>
        <w:ind w:left="0" w:right="686" w:firstLine="707"/>
      </w:pPr>
      <w:r w:rsidRPr="00271218">
        <w:t xml:space="preserve">Основным объектом системы оценки, её содержательной и </w:t>
      </w:r>
      <w:proofErr w:type="spellStart"/>
      <w:r w:rsidRPr="00271218">
        <w:t>критериальной</w:t>
      </w:r>
      <w:proofErr w:type="spellEnd"/>
      <w:r w:rsidRPr="00271218">
        <w:t xml:space="preserve">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B37B8B" w:rsidRPr="00271218" w:rsidRDefault="00B37B8B" w:rsidP="00A41634">
      <w:pPr>
        <w:pStyle w:val="a5"/>
        <w:spacing w:line="276" w:lineRule="exact"/>
        <w:ind w:left="0" w:firstLine="0"/>
      </w:pPr>
      <w:r w:rsidRPr="00271218">
        <w:t>Внутренняя</w:t>
      </w:r>
      <w:r w:rsidRPr="00271218">
        <w:rPr>
          <w:spacing w:val="-5"/>
        </w:rPr>
        <w:t xml:space="preserve"> </w:t>
      </w:r>
      <w:r w:rsidRPr="00271218">
        <w:t>оценка</w:t>
      </w:r>
      <w:r w:rsidRPr="00271218">
        <w:rPr>
          <w:spacing w:val="-3"/>
        </w:rPr>
        <w:t xml:space="preserve"> </w:t>
      </w:r>
      <w:r w:rsidRPr="00271218">
        <w:rPr>
          <w:spacing w:val="-2"/>
        </w:rPr>
        <w:t>включает:</w:t>
      </w:r>
    </w:p>
    <w:p w:rsidR="00B37B8B" w:rsidRPr="00271218" w:rsidRDefault="00B37B8B" w:rsidP="006631A9">
      <w:pPr>
        <w:pStyle w:val="a7"/>
        <w:numPr>
          <w:ilvl w:val="1"/>
          <w:numId w:val="71"/>
        </w:numPr>
        <w:tabs>
          <w:tab w:val="left" w:pos="2089"/>
        </w:tabs>
        <w:spacing w:line="293" w:lineRule="exact"/>
        <w:ind w:left="0" w:hanging="359"/>
        <w:jc w:val="left"/>
        <w:rPr>
          <w:sz w:val="24"/>
        </w:rPr>
      </w:pPr>
      <w:r w:rsidRPr="00271218">
        <w:rPr>
          <w:sz w:val="24"/>
        </w:rPr>
        <w:t>стартовую</w:t>
      </w:r>
      <w:r w:rsidRPr="00271218">
        <w:rPr>
          <w:spacing w:val="-9"/>
          <w:sz w:val="24"/>
        </w:rPr>
        <w:t xml:space="preserve"> </w:t>
      </w:r>
      <w:r w:rsidRPr="00271218">
        <w:rPr>
          <w:spacing w:val="-2"/>
          <w:sz w:val="24"/>
        </w:rPr>
        <w:t>диагностику;</w:t>
      </w:r>
    </w:p>
    <w:p w:rsidR="00B37B8B" w:rsidRPr="00271218" w:rsidRDefault="00B37B8B" w:rsidP="006631A9">
      <w:pPr>
        <w:pStyle w:val="a7"/>
        <w:numPr>
          <w:ilvl w:val="1"/>
          <w:numId w:val="71"/>
        </w:numPr>
        <w:tabs>
          <w:tab w:val="left" w:pos="2089"/>
        </w:tabs>
        <w:spacing w:line="293" w:lineRule="exact"/>
        <w:ind w:left="0" w:hanging="359"/>
        <w:jc w:val="left"/>
        <w:rPr>
          <w:sz w:val="24"/>
        </w:rPr>
      </w:pPr>
      <w:r w:rsidRPr="00271218">
        <w:rPr>
          <w:sz w:val="24"/>
        </w:rPr>
        <w:t>текущую</w:t>
      </w:r>
      <w:r w:rsidRPr="00271218">
        <w:rPr>
          <w:spacing w:val="-3"/>
          <w:sz w:val="24"/>
        </w:rPr>
        <w:t xml:space="preserve"> </w:t>
      </w:r>
      <w:r w:rsidRPr="00271218">
        <w:rPr>
          <w:sz w:val="24"/>
        </w:rPr>
        <w:t>и</w:t>
      </w:r>
      <w:r w:rsidRPr="00271218">
        <w:rPr>
          <w:spacing w:val="-3"/>
          <w:sz w:val="24"/>
        </w:rPr>
        <w:t xml:space="preserve"> </w:t>
      </w:r>
      <w:r w:rsidRPr="00271218">
        <w:rPr>
          <w:sz w:val="24"/>
        </w:rPr>
        <w:t xml:space="preserve">тематическую </w:t>
      </w:r>
      <w:r w:rsidRPr="00271218">
        <w:rPr>
          <w:spacing w:val="-2"/>
          <w:sz w:val="24"/>
        </w:rPr>
        <w:t>оценку;</w:t>
      </w:r>
    </w:p>
    <w:p w:rsidR="00B37B8B" w:rsidRPr="00271218" w:rsidRDefault="00B37B8B" w:rsidP="006631A9">
      <w:pPr>
        <w:pStyle w:val="a7"/>
        <w:numPr>
          <w:ilvl w:val="1"/>
          <w:numId w:val="71"/>
        </w:numPr>
        <w:tabs>
          <w:tab w:val="left" w:pos="2089"/>
        </w:tabs>
        <w:spacing w:line="293" w:lineRule="exact"/>
        <w:ind w:left="0" w:hanging="359"/>
        <w:jc w:val="left"/>
        <w:rPr>
          <w:sz w:val="24"/>
        </w:rPr>
      </w:pPr>
      <w:r w:rsidRPr="00271218">
        <w:rPr>
          <w:sz w:val="24"/>
        </w:rPr>
        <w:t>итоговую</w:t>
      </w:r>
      <w:r w:rsidRPr="00271218">
        <w:rPr>
          <w:spacing w:val="-10"/>
          <w:sz w:val="24"/>
        </w:rPr>
        <w:t xml:space="preserve"> </w:t>
      </w:r>
      <w:r w:rsidRPr="00271218">
        <w:rPr>
          <w:spacing w:val="-2"/>
          <w:sz w:val="24"/>
        </w:rPr>
        <w:t>оценку;</w:t>
      </w:r>
    </w:p>
    <w:p w:rsidR="00B37B8B" w:rsidRPr="00271218" w:rsidRDefault="00B37B8B" w:rsidP="006631A9">
      <w:pPr>
        <w:pStyle w:val="a7"/>
        <w:numPr>
          <w:ilvl w:val="1"/>
          <w:numId w:val="71"/>
        </w:numPr>
        <w:tabs>
          <w:tab w:val="left" w:pos="2089"/>
        </w:tabs>
        <w:spacing w:line="293" w:lineRule="exact"/>
        <w:ind w:left="0" w:hanging="359"/>
        <w:jc w:val="left"/>
        <w:rPr>
          <w:sz w:val="24"/>
        </w:rPr>
      </w:pPr>
      <w:r w:rsidRPr="00271218">
        <w:rPr>
          <w:sz w:val="24"/>
        </w:rPr>
        <w:t>промежуточную</w:t>
      </w:r>
      <w:r w:rsidRPr="00271218">
        <w:rPr>
          <w:spacing w:val="-9"/>
          <w:sz w:val="24"/>
        </w:rPr>
        <w:t xml:space="preserve"> </w:t>
      </w:r>
      <w:r w:rsidRPr="00271218">
        <w:rPr>
          <w:spacing w:val="-2"/>
          <w:sz w:val="24"/>
        </w:rPr>
        <w:t>аттестацию;</w:t>
      </w:r>
    </w:p>
    <w:p w:rsidR="00B37B8B" w:rsidRPr="00271218" w:rsidRDefault="00B37B8B" w:rsidP="006631A9">
      <w:pPr>
        <w:pStyle w:val="a7"/>
        <w:numPr>
          <w:ilvl w:val="1"/>
          <w:numId w:val="71"/>
        </w:numPr>
        <w:tabs>
          <w:tab w:val="left" w:pos="2089"/>
        </w:tabs>
        <w:spacing w:line="294" w:lineRule="exact"/>
        <w:ind w:left="0" w:hanging="359"/>
        <w:jc w:val="left"/>
        <w:rPr>
          <w:sz w:val="24"/>
        </w:rPr>
      </w:pPr>
      <w:r w:rsidRPr="00271218">
        <w:rPr>
          <w:sz w:val="24"/>
        </w:rPr>
        <w:t>психолого-педагогическое</w:t>
      </w:r>
      <w:r w:rsidRPr="00271218">
        <w:rPr>
          <w:spacing w:val="-10"/>
          <w:sz w:val="24"/>
        </w:rPr>
        <w:t xml:space="preserve"> </w:t>
      </w:r>
      <w:r w:rsidRPr="00271218">
        <w:rPr>
          <w:spacing w:val="-2"/>
          <w:sz w:val="24"/>
        </w:rPr>
        <w:t>наблюдение;</w:t>
      </w:r>
    </w:p>
    <w:p w:rsidR="00B37B8B" w:rsidRPr="00271218" w:rsidRDefault="00B37B8B" w:rsidP="006631A9">
      <w:pPr>
        <w:pStyle w:val="a7"/>
        <w:numPr>
          <w:ilvl w:val="1"/>
          <w:numId w:val="71"/>
        </w:numPr>
        <w:tabs>
          <w:tab w:val="left" w:pos="2089"/>
        </w:tabs>
        <w:ind w:left="0" w:right="1469" w:firstLine="360"/>
        <w:jc w:val="left"/>
        <w:rPr>
          <w:sz w:val="24"/>
        </w:rPr>
      </w:pPr>
      <w:r w:rsidRPr="00271218">
        <w:rPr>
          <w:sz w:val="24"/>
        </w:rPr>
        <w:t>внутренний</w:t>
      </w:r>
      <w:r w:rsidRPr="00271218">
        <w:rPr>
          <w:spacing w:val="-10"/>
          <w:sz w:val="24"/>
        </w:rPr>
        <w:t xml:space="preserve"> </w:t>
      </w:r>
      <w:r w:rsidRPr="00271218">
        <w:rPr>
          <w:sz w:val="24"/>
        </w:rPr>
        <w:t>мониторинг</w:t>
      </w:r>
      <w:r w:rsidRPr="00271218">
        <w:rPr>
          <w:spacing w:val="-10"/>
          <w:sz w:val="24"/>
        </w:rPr>
        <w:t xml:space="preserve"> </w:t>
      </w:r>
      <w:r w:rsidRPr="00271218">
        <w:rPr>
          <w:sz w:val="24"/>
        </w:rPr>
        <w:t>образовательных</w:t>
      </w:r>
      <w:r w:rsidRPr="00271218">
        <w:rPr>
          <w:spacing w:val="-9"/>
          <w:sz w:val="24"/>
        </w:rPr>
        <w:t xml:space="preserve"> </w:t>
      </w:r>
      <w:r w:rsidRPr="00271218">
        <w:rPr>
          <w:sz w:val="24"/>
        </w:rPr>
        <w:t>достижений</w:t>
      </w:r>
      <w:r w:rsidRPr="00271218">
        <w:rPr>
          <w:spacing w:val="-10"/>
          <w:sz w:val="24"/>
        </w:rPr>
        <w:t xml:space="preserve"> </w:t>
      </w:r>
      <w:r w:rsidRPr="00271218">
        <w:rPr>
          <w:sz w:val="24"/>
        </w:rPr>
        <w:t>обучающихся. Внешняя оценка включает:</w:t>
      </w:r>
    </w:p>
    <w:p w:rsidR="00B37B8B" w:rsidRPr="00271218" w:rsidRDefault="00B37B8B" w:rsidP="006631A9">
      <w:pPr>
        <w:pStyle w:val="a7"/>
        <w:numPr>
          <w:ilvl w:val="1"/>
          <w:numId w:val="71"/>
        </w:numPr>
        <w:tabs>
          <w:tab w:val="left" w:pos="2089"/>
        </w:tabs>
        <w:spacing w:line="292" w:lineRule="exact"/>
        <w:ind w:left="0" w:hanging="359"/>
        <w:jc w:val="left"/>
        <w:rPr>
          <w:sz w:val="24"/>
        </w:rPr>
      </w:pPr>
      <w:r w:rsidRPr="00271218">
        <w:rPr>
          <w:sz w:val="24"/>
        </w:rPr>
        <w:t>независимую</w:t>
      </w:r>
      <w:r w:rsidRPr="00271218">
        <w:rPr>
          <w:spacing w:val="-6"/>
          <w:sz w:val="24"/>
        </w:rPr>
        <w:t xml:space="preserve"> </w:t>
      </w:r>
      <w:r w:rsidRPr="00271218">
        <w:rPr>
          <w:sz w:val="24"/>
        </w:rPr>
        <w:t>оценку</w:t>
      </w:r>
      <w:r w:rsidRPr="00271218">
        <w:rPr>
          <w:spacing w:val="-9"/>
          <w:sz w:val="24"/>
        </w:rPr>
        <w:t xml:space="preserve"> </w:t>
      </w:r>
      <w:r w:rsidRPr="00271218">
        <w:rPr>
          <w:sz w:val="24"/>
        </w:rPr>
        <w:t>качества</w:t>
      </w:r>
      <w:r w:rsidRPr="00271218">
        <w:rPr>
          <w:spacing w:val="-5"/>
          <w:sz w:val="24"/>
        </w:rPr>
        <w:t xml:space="preserve"> </w:t>
      </w:r>
      <w:r w:rsidRPr="00271218">
        <w:rPr>
          <w:sz w:val="24"/>
        </w:rPr>
        <w:t>подготовки</w:t>
      </w:r>
      <w:r w:rsidRPr="00271218">
        <w:rPr>
          <w:spacing w:val="-2"/>
          <w:sz w:val="24"/>
        </w:rPr>
        <w:t xml:space="preserve"> обучающихся;</w:t>
      </w:r>
    </w:p>
    <w:p w:rsidR="00B37B8B" w:rsidRPr="00271218" w:rsidRDefault="00B37B8B" w:rsidP="006631A9">
      <w:pPr>
        <w:pStyle w:val="a7"/>
        <w:numPr>
          <w:ilvl w:val="1"/>
          <w:numId w:val="71"/>
        </w:numPr>
        <w:tabs>
          <w:tab w:val="left" w:pos="2089"/>
        </w:tabs>
        <w:spacing w:line="293" w:lineRule="exact"/>
        <w:ind w:left="0" w:hanging="359"/>
        <w:jc w:val="left"/>
        <w:rPr>
          <w:sz w:val="24"/>
        </w:rPr>
      </w:pPr>
      <w:r w:rsidRPr="00271218">
        <w:rPr>
          <w:sz w:val="24"/>
        </w:rPr>
        <w:t>итоговую</w:t>
      </w:r>
      <w:r w:rsidRPr="00271218">
        <w:rPr>
          <w:spacing w:val="-8"/>
          <w:sz w:val="24"/>
        </w:rPr>
        <w:t xml:space="preserve"> </w:t>
      </w:r>
      <w:r w:rsidRPr="00271218">
        <w:rPr>
          <w:spacing w:val="-2"/>
          <w:sz w:val="24"/>
        </w:rPr>
        <w:t>аттестацию.</w:t>
      </w:r>
    </w:p>
    <w:p w:rsidR="00B37B8B" w:rsidRPr="00271218" w:rsidRDefault="00B37B8B" w:rsidP="00A41634">
      <w:pPr>
        <w:pStyle w:val="a5"/>
        <w:ind w:left="0" w:right="689" w:firstLine="707"/>
      </w:pPr>
      <w:r w:rsidRPr="00271218">
        <w:t>В соответствии с ФГОС СОО система оценки образовательной организации реализует системно-</w:t>
      </w:r>
      <w:proofErr w:type="spellStart"/>
      <w:r w:rsidRPr="00271218">
        <w:t>деятельностный</w:t>
      </w:r>
      <w:proofErr w:type="spellEnd"/>
      <w:r w:rsidRPr="00271218">
        <w:t>, уровневый и комплексный подходы к оценке образовательных достижений.</w:t>
      </w:r>
    </w:p>
    <w:p w:rsidR="00B37B8B" w:rsidRPr="00271218" w:rsidRDefault="00B37B8B" w:rsidP="00A41634">
      <w:pPr>
        <w:pStyle w:val="a5"/>
        <w:ind w:left="0" w:right="687" w:firstLine="707"/>
      </w:pPr>
      <w:r w:rsidRPr="00271218">
        <w:t>Системно-</w:t>
      </w:r>
      <w:proofErr w:type="spellStart"/>
      <w:r w:rsidRPr="00271218">
        <w:t>деятельностный</w:t>
      </w:r>
      <w:proofErr w:type="spellEnd"/>
      <w:r w:rsidRPr="00271218">
        <w:t xml:space="preserve"> подход к оценке образовательных достижений 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271218">
        <w:t>деятельностной</w:t>
      </w:r>
      <w:proofErr w:type="spellEnd"/>
      <w:r w:rsidRPr="00271218">
        <w:t xml:space="preserve"> форме.</w:t>
      </w:r>
    </w:p>
    <w:p w:rsidR="00B37B8B" w:rsidRPr="00271218" w:rsidRDefault="00B37B8B" w:rsidP="00A41634">
      <w:pPr>
        <w:pStyle w:val="a5"/>
        <w:ind w:left="0" w:right="692" w:firstLine="707"/>
      </w:pPr>
      <w:r w:rsidRPr="00271218">
        <w:t>Уровневый подход служит важнейшей основой для организации индивидуальной работы</w:t>
      </w:r>
      <w:r w:rsidRPr="00271218">
        <w:rPr>
          <w:spacing w:val="-2"/>
        </w:rPr>
        <w:t xml:space="preserve"> </w:t>
      </w:r>
      <w:r w:rsidRPr="00271218">
        <w:t>с</w:t>
      </w:r>
      <w:r w:rsidRPr="00271218">
        <w:rPr>
          <w:spacing w:val="-2"/>
        </w:rPr>
        <w:t xml:space="preserve"> </w:t>
      </w:r>
      <w:r w:rsidRPr="00271218">
        <w:t>обучающимися.</w:t>
      </w:r>
      <w:r w:rsidRPr="00271218">
        <w:rPr>
          <w:spacing w:val="-1"/>
        </w:rPr>
        <w:t xml:space="preserve"> </w:t>
      </w:r>
      <w:r w:rsidRPr="00271218">
        <w:t>Он</w:t>
      </w:r>
      <w:r w:rsidRPr="00271218">
        <w:rPr>
          <w:spacing w:val="-1"/>
        </w:rPr>
        <w:t xml:space="preserve"> </w:t>
      </w:r>
      <w:r w:rsidRPr="00271218">
        <w:t>реализуется</w:t>
      </w:r>
      <w:r w:rsidRPr="00271218">
        <w:rPr>
          <w:spacing w:val="-2"/>
        </w:rPr>
        <w:t xml:space="preserve"> </w:t>
      </w:r>
      <w:r w:rsidRPr="00271218">
        <w:t>как</w:t>
      </w:r>
      <w:r w:rsidRPr="00271218">
        <w:rPr>
          <w:spacing w:val="-1"/>
        </w:rPr>
        <w:t xml:space="preserve"> </w:t>
      </w:r>
      <w:r w:rsidRPr="00271218">
        <w:t>по</w:t>
      </w:r>
      <w:r w:rsidRPr="00271218">
        <w:rPr>
          <w:spacing w:val="-1"/>
        </w:rPr>
        <w:t xml:space="preserve"> </w:t>
      </w:r>
      <w:r w:rsidRPr="00271218">
        <w:t>отношению</w:t>
      </w:r>
      <w:r w:rsidRPr="00271218">
        <w:rPr>
          <w:spacing w:val="-3"/>
        </w:rPr>
        <w:t xml:space="preserve"> </w:t>
      </w:r>
      <w:r w:rsidRPr="00271218">
        <w:t>к</w:t>
      </w:r>
      <w:r w:rsidRPr="00271218">
        <w:rPr>
          <w:spacing w:val="-1"/>
        </w:rPr>
        <w:t xml:space="preserve"> </w:t>
      </w:r>
      <w:r w:rsidRPr="00271218">
        <w:t>содержанию</w:t>
      </w:r>
      <w:r w:rsidRPr="00271218">
        <w:rPr>
          <w:spacing w:val="-1"/>
        </w:rPr>
        <w:t xml:space="preserve"> </w:t>
      </w:r>
      <w:r w:rsidRPr="00271218">
        <w:t>оценки,</w:t>
      </w:r>
      <w:r w:rsidRPr="00271218">
        <w:rPr>
          <w:spacing w:val="-1"/>
        </w:rPr>
        <w:t xml:space="preserve"> </w:t>
      </w:r>
      <w:r w:rsidRPr="00271218">
        <w:t>так</w:t>
      </w:r>
      <w:r w:rsidRPr="00271218">
        <w:rPr>
          <w:spacing w:val="-3"/>
        </w:rPr>
        <w:t xml:space="preserve"> </w:t>
      </w:r>
      <w:r w:rsidRPr="00271218">
        <w:t>и</w:t>
      </w:r>
      <w:r w:rsidRPr="00271218">
        <w:rPr>
          <w:spacing w:val="-3"/>
        </w:rPr>
        <w:t xml:space="preserve"> </w:t>
      </w:r>
      <w:r w:rsidRPr="00271218">
        <w:t>к представлению и интерпретации результатов измерений.</w:t>
      </w:r>
    </w:p>
    <w:p w:rsidR="00B37B8B" w:rsidRPr="00271218" w:rsidRDefault="00B37B8B" w:rsidP="00A41634">
      <w:pPr>
        <w:pStyle w:val="a5"/>
        <w:ind w:left="0" w:right="691" w:firstLine="707"/>
      </w:pPr>
      <w:r w:rsidRPr="00271218">
        <w:t>Уровневый подход реализуется за счёт фиксации различных уровней достижения обучающимися</w:t>
      </w:r>
      <w:r w:rsidRPr="00271218">
        <w:rPr>
          <w:spacing w:val="-3"/>
        </w:rPr>
        <w:t xml:space="preserve"> </w:t>
      </w:r>
      <w:r w:rsidRPr="00271218">
        <w:t>планируемых</w:t>
      </w:r>
      <w:r w:rsidRPr="00271218">
        <w:rPr>
          <w:spacing w:val="-2"/>
        </w:rPr>
        <w:t xml:space="preserve"> </w:t>
      </w:r>
      <w:r w:rsidRPr="00271218">
        <w:t>результатов.</w:t>
      </w:r>
      <w:r w:rsidRPr="00271218">
        <w:rPr>
          <w:spacing w:val="-3"/>
        </w:rPr>
        <w:t xml:space="preserve"> </w:t>
      </w:r>
      <w:r w:rsidRPr="00271218">
        <w:t>Достижение</w:t>
      </w:r>
      <w:r w:rsidRPr="00271218">
        <w:rPr>
          <w:spacing w:val="-4"/>
        </w:rPr>
        <w:t xml:space="preserve"> </w:t>
      </w:r>
      <w:r w:rsidRPr="00271218">
        <w:t>базового</w:t>
      </w:r>
      <w:r w:rsidRPr="00271218">
        <w:rPr>
          <w:spacing w:val="-1"/>
        </w:rPr>
        <w:t xml:space="preserve"> </w:t>
      </w:r>
      <w:r w:rsidRPr="00271218">
        <w:t>уровня</w:t>
      </w:r>
      <w:r w:rsidRPr="00271218">
        <w:rPr>
          <w:spacing w:val="-3"/>
        </w:rPr>
        <w:t xml:space="preserve"> </w:t>
      </w:r>
      <w:r w:rsidRPr="00271218">
        <w:t>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37B8B" w:rsidRPr="00271218" w:rsidRDefault="00B37B8B" w:rsidP="00A41634">
      <w:pPr>
        <w:pStyle w:val="a5"/>
        <w:spacing w:line="276" w:lineRule="exact"/>
        <w:ind w:left="0" w:firstLine="0"/>
      </w:pPr>
      <w:r w:rsidRPr="00271218">
        <w:t>Комплексный</w:t>
      </w:r>
      <w:r w:rsidRPr="00271218">
        <w:rPr>
          <w:spacing w:val="-5"/>
        </w:rPr>
        <w:t xml:space="preserve"> </w:t>
      </w:r>
      <w:r w:rsidRPr="00271218">
        <w:t>подход</w:t>
      </w:r>
      <w:r w:rsidRPr="00271218">
        <w:rPr>
          <w:spacing w:val="-2"/>
        </w:rPr>
        <w:t xml:space="preserve"> </w:t>
      </w:r>
      <w:r w:rsidRPr="00271218">
        <w:t>к</w:t>
      </w:r>
      <w:r w:rsidRPr="00271218">
        <w:rPr>
          <w:spacing w:val="-6"/>
        </w:rPr>
        <w:t xml:space="preserve"> </w:t>
      </w:r>
      <w:r w:rsidRPr="00271218">
        <w:t>оценке</w:t>
      </w:r>
      <w:r w:rsidRPr="00271218">
        <w:rPr>
          <w:spacing w:val="-6"/>
        </w:rPr>
        <w:t xml:space="preserve"> </w:t>
      </w:r>
      <w:r w:rsidRPr="00271218">
        <w:t>образовательных</w:t>
      </w:r>
      <w:r w:rsidRPr="00271218">
        <w:rPr>
          <w:spacing w:val="-3"/>
        </w:rPr>
        <w:t xml:space="preserve"> </w:t>
      </w:r>
      <w:r w:rsidRPr="00271218">
        <w:t>достижений</w:t>
      </w:r>
      <w:r w:rsidRPr="00271218">
        <w:rPr>
          <w:spacing w:val="-4"/>
        </w:rPr>
        <w:t xml:space="preserve"> </w:t>
      </w:r>
      <w:r w:rsidRPr="00271218">
        <w:t>реализуется</w:t>
      </w:r>
      <w:r w:rsidRPr="00271218">
        <w:rPr>
          <w:spacing w:val="-4"/>
        </w:rPr>
        <w:t xml:space="preserve"> </w:t>
      </w:r>
      <w:r w:rsidRPr="00271218">
        <w:rPr>
          <w:spacing w:val="-2"/>
        </w:rPr>
        <w:t>через:</w:t>
      </w:r>
    </w:p>
    <w:p w:rsidR="00B37B8B" w:rsidRPr="00271218" w:rsidRDefault="00B37B8B" w:rsidP="006631A9">
      <w:pPr>
        <w:pStyle w:val="a7"/>
        <w:numPr>
          <w:ilvl w:val="0"/>
          <w:numId w:val="71"/>
        </w:numPr>
        <w:tabs>
          <w:tab w:val="left" w:pos="1088"/>
        </w:tabs>
        <w:spacing w:line="293" w:lineRule="exact"/>
        <w:ind w:left="0" w:hanging="359"/>
        <w:rPr>
          <w:sz w:val="24"/>
        </w:rPr>
      </w:pPr>
      <w:r w:rsidRPr="00271218">
        <w:rPr>
          <w:sz w:val="24"/>
        </w:rPr>
        <w:t>оценку</w:t>
      </w:r>
      <w:r w:rsidRPr="00271218">
        <w:rPr>
          <w:spacing w:val="-10"/>
          <w:sz w:val="24"/>
        </w:rPr>
        <w:t xml:space="preserve"> </w:t>
      </w:r>
      <w:r w:rsidRPr="00271218">
        <w:rPr>
          <w:sz w:val="24"/>
        </w:rPr>
        <w:t>предметных</w:t>
      </w:r>
      <w:r w:rsidRPr="00271218">
        <w:rPr>
          <w:spacing w:val="-2"/>
          <w:sz w:val="24"/>
        </w:rPr>
        <w:t xml:space="preserve"> </w:t>
      </w:r>
      <w:r w:rsidRPr="00271218">
        <w:rPr>
          <w:sz w:val="24"/>
        </w:rPr>
        <w:t>и</w:t>
      </w:r>
      <w:r w:rsidRPr="00271218">
        <w:rPr>
          <w:spacing w:val="-2"/>
          <w:sz w:val="24"/>
        </w:rPr>
        <w:t xml:space="preserve"> </w:t>
      </w:r>
      <w:proofErr w:type="spellStart"/>
      <w:r w:rsidRPr="00271218">
        <w:rPr>
          <w:sz w:val="24"/>
        </w:rPr>
        <w:t>метапредметных</w:t>
      </w:r>
      <w:proofErr w:type="spellEnd"/>
      <w:r w:rsidRPr="00271218">
        <w:rPr>
          <w:spacing w:val="-1"/>
          <w:sz w:val="24"/>
        </w:rPr>
        <w:t xml:space="preserve"> </w:t>
      </w:r>
      <w:r w:rsidRPr="00271218">
        <w:rPr>
          <w:spacing w:val="-2"/>
          <w:sz w:val="24"/>
        </w:rPr>
        <w:t>результатов;</w:t>
      </w:r>
    </w:p>
    <w:p w:rsidR="00B37B8B" w:rsidRPr="00271218" w:rsidRDefault="00B37B8B" w:rsidP="006631A9">
      <w:pPr>
        <w:pStyle w:val="a7"/>
        <w:numPr>
          <w:ilvl w:val="0"/>
          <w:numId w:val="71"/>
        </w:numPr>
        <w:tabs>
          <w:tab w:val="left" w:pos="1089"/>
        </w:tabs>
        <w:ind w:left="0" w:right="691"/>
        <w:rPr>
          <w:sz w:val="24"/>
        </w:rPr>
      </w:pPr>
      <w:r w:rsidRPr="00271218">
        <w:rPr>
          <w:sz w:val="24"/>
        </w:rPr>
        <w:t>использование комплекса оценочных процедур для выявления динамики индивидуальных образовательных достижений обучающихся и для итоговой оценки;</w:t>
      </w:r>
    </w:p>
    <w:p w:rsidR="00B37B8B" w:rsidRPr="00271218" w:rsidRDefault="00B37B8B" w:rsidP="00A41634">
      <w:pPr>
        <w:jc w:val="both"/>
        <w:rPr>
          <w:sz w:val="24"/>
        </w:r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right="690" w:firstLine="0"/>
      </w:pPr>
      <w:r w:rsidRPr="00271218">
        <w:lastRenderedPageBreak/>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37B8B" w:rsidRPr="00271218" w:rsidRDefault="00B37B8B" w:rsidP="006631A9">
      <w:pPr>
        <w:pStyle w:val="a7"/>
        <w:numPr>
          <w:ilvl w:val="0"/>
          <w:numId w:val="71"/>
        </w:numPr>
        <w:tabs>
          <w:tab w:val="left" w:pos="1089"/>
        </w:tabs>
        <w:ind w:left="0" w:right="692"/>
        <w:rPr>
          <w:sz w:val="24"/>
        </w:rPr>
      </w:pPr>
      <w:r w:rsidRPr="00271218">
        <w:rPr>
          <w:sz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B37B8B" w:rsidRPr="00271218" w:rsidRDefault="00B37B8B" w:rsidP="006631A9">
      <w:pPr>
        <w:pStyle w:val="a7"/>
        <w:numPr>
          <w:ilvl w:val="0"/>
          <w:numId w:val="71"/>
        </w:numPr>
        <w:tabs>
          <w:tab w:val="left" w:pos="1089"/>
        </w:tabs>
        <w:spacing w:before="1"/>
        <w:ind w:left="0" w:right="690"/>
        <w:rPr>
          <w:sz w:val="24"/>
        </w:rPr>
      </w:pPr>
      <w:r w:rsidRPr="00271218">
        <w:rPr>
          <w:sz w:val="24"/>
        </w:rPr>
        <w:t>использование форм работы, обеспечивающих возможность включения обучающихся в</w:t>
      </w:r>
      <w:r w:rsidRPr="00271218">
        <w:rPr>
          <w:spacing w:val="-3"/>
          <w:sz w:val="24"/>
        </w:rPr>
        <w:t xml:space="preserve"> </w:t>
      </w:r>
      <w:r w:rsidRPr="00271218">
        <w:rPr>
          <w:sz w:val="24"/>
        </w:rPr>
        <w:t>самостоятельную</w:t>
      </w:r>
      <w:r w:rsidRPr="00271218">
        <w:rPr>
          <w:spacing w:val="-2"/>
          <w:sz w:val="24"/>
        </w:rPr>
        <w:t xml:space="preserve"> </w:t>
      </w:r>
      <w:r w:rsidRPr="00271218">
        <w:rPr>
          <w:sz w:val="24"/>
        </w:rPr>
        <w:t>оценочную</w:t>
      </w:r>
      <w:r w:rsidRPr="00271218">
        <w:rPr>
          <w:spacing w:val="-2"/>
          <w:sz w:val="24"/>
        </w:rPr>
        <w:t xml:space="preserve"> </w:t>
      </w:r>
      <w:r w:rsidRPr="00271218">
        <w:rPr>
          <w:sz w:val="24"/>
        </w:rPr>
        <w:t>деятельность</w:t>
      </w:r>
      <w:r w:rsidRPr="00271218">
        <w:rPr>
          <w:spacing w:val="-1"/>
          <w:sz w:val="24"/>
        </w:rPr>
        <w:t xml:space="preserve"> </w:t>
      </w:r>
      <w:r w:rsidRPr="00271218">
        <w:rPr>
          <w:sz w:val="24"/>
        </w:rPr>
        <w:t>(самоанализ,</w:t>
      </w:r>
      <w:r w:rsidRPr="00271218">
        <w:rPr>
          <w:spacing w:val="-2"/>
          <w:sz w:val="24"/>
        </w:rPr>
        <w:t xml:space="preserve"> </w:t>
      </w:r>
      <w:r w:rsidRPr="00271218">
        <w:rPr>
          <w:sz w:val="24"/>
        </w:rPr>
        <w:t>самооценка,</w:t>
      </w:r>
      <w:r w:rsidRPr="00271218">
        <w:rPr>
          <w:spacing w:val="-2"/>
          <w:sz w:val="24"/>
        </w:rPr>
        <w:t xml:space="preserve"> </w:t>
      </w:r>
      <w:proofErr w:type="spellStart"/>
      <w:r w:rsidRPr="00271218">
        <w:rPr>
          <w:sz w:val="24"/>
        </w:rPr>
        <w:t>взаимооценка</w:t>
      </w:r>
      <w:proofErr w:type="spellEnd"/>
      <w:r w:rsidRPr="00271218">
        <w:rPr>
          <w:sz w:val="24"/>
        </w:rPr>
        <w:t>);</w:t>
      </w:r>
    </w:p>
    <w:p w:rsidR="00B37B8B" w:rsidRPr="00271218" w:rsidRDefault="00B37B8B" w:rsidP="006631A9">
      <w:pPr>
        <w:pStyle w:val="a7"/>
        <w:numPr>
          <w:ilvl w:val="0"/>
          <w:numId w:val="71"/>
        </w:numPr>
        <w:tabs>
          <w:tab w:val="left" w:pos="1089"/>
        </w:tabs>
        <w:ind w:left="0" w:right="687"/>
        <w:rPr>
          <w:sz w:val="24"/>
        </w:rPr>
      </w:pPr>
      <w:r w:rsidRPr="00271218">
        <w:rPr>
          <w:sz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B37B8B" w:rsidRPr="00271218" w:rsidRDefault="00B37B8B" w:rsidP="00A41634">
      <w:pPr>
        <w:pStyle w:val="a5"/>
        <w:spacing w:before="3"/>
        <w:ind w:left="0" w:firstLine="0"/>
        <w:jc w:val="left"/>
      </w:pPr>
    </w:p>
    <w:p w:rsidR="00B37B8B" w:rsidRPr="00271218" w:rsidRDefault="00B37B8B" w:rsidP="006631A9">
      <w:pPr>
        <w:pStyle w:val="Heading2"/>
        <w:numPr>
          <w:ilvl w:val="2"/>
          <w:numId w:val="87"/>
        </w:numPr>
        <w:tabs>
          <w:tab w:val="left" w:pos="1262"/>
        </w:tabs>
        <w:spacing w:line="240" w:lineRule="auto"/>
        <w:ind w:left="0" w:hanging="600"/>
        <w:jc w:val="center"/>
      </w:pPr>
      <w:bookmarkStart w:id="10" w:name="_bookmark9"/>
      <w:bookmarkEnd w:id="10"/>
      <w:r w:rsidRPr="00271218">
        <w:t>Особенности</w:t>
      </w:r>
      <w:r w:rsidRPr="00271218">
        <w:rPr>
          <w:spacing w:val="-4"/>
        </w:rPr>
        <w:t xml:space="preserve"> </w:t>
      </w:r>
      <w:r w:rsidRPr="00271218">
        <w:t>оценки</w:t>
      </w:r>
      <w:r w:rsidRPr="00271218">
        <w:rPr>
          <w:spacing w:val="-3"/>
        </w:rPr>
        <w:t xml:space="preserve"> </w:t>
      </w:r>
      <w:proofErr w:type="spellStart"/>
      <w:r w:rsidRPr="00271218">
        <w:t>метапредметных</w:t>
      </w:r>
      <w:proofErr w:type="spellEnd"/>
      <w:r w:rsidRPr="00271218">
        <w:rPr>
          <w:spacing w:val="-6"/>
        </w:rPr>
        <w:t xml:space="preserve"> </w:t>
      </w:r>
      <w:r w:rsidRPr="00271218">
        <w:t>и</w:t>
      </w:r>
      <w:r w:rsidRPr="00271218">
        <w:rPr>
          <w:spacing w:val="-3"/>
        </w:rPr>
        <w:t xml:space="preserve"> </w:t>
      </w:r>
      <w:r w:rsidRPr="00271218">
        <w:t>предметных</w:t>
      </w:r>
      <w:r w:rsidRPr="00271218">
        <w:rPr>
          <w:spacing w:val="-3"/>
        </w:rPr>
        <w:t xml:space="preserve"> </w:t>
      </w:r>
      <w:r w:rsidRPr="00271218">
        <w:rPr>
          <w:spacing w:val="-2"/>
        </w:rPr>
        <w:t>результатов</w:t>
      </w:r>
    </w:p>
    <w:p w:rsidR="00B37B8B" w:rsidRPr="00271218" w:rsidRDefault="00B37B8B" w:rsidP="00A41634">
      <w:pPr>
        <w:pStyle w:val="a5"/>
        <w:spacing w:before="75"/>
        <w:ind w:left="0" w:right="687" w:firstLine="707"/>
      </w:pPr>
      <w:r w:rsidRPr="00271218">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37B8B" w:rsidRPr="00271218" w:rsidRDefault="00B37B8B" w:rsidP="00A41634">
      <w:pPr>
        <w:pStyle w:val="a5"/>
        <w:ind w:left="0" w:right="687" w:firstLine="707"/>
      </w:pPr>
      <w:r w:rsidRPr="00271218">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w:t>
      </w:r>
      <w:proofErr w:type="spellStart"/>
      <w:r w:rsidRPr="00271218">
        <w:t>воспитательно</w:t>
      </w:r>
      <w:proofErr w:type="spellEnd"/>
      <w:r w:rsidRPr="00271218">
        <w:t>-образовательной деятельности образовательной организации и образовательных систем разного уровня.</w:t>
      </w:r>
    </w:p>
    <w:p w:rsidR="00B37B8B" w:rsidRPr="00271218" w:rsidRDefault="00B37B8B" w:rsidP="00A41634">
      <w:pPr>
        <w:pStyle w:val="a5"/>
        <w:ind w:left="0" w:right="689" w:firstLine="707"/>
      </w:pPr>
      <w:r w:rsidRPr="00271218">
        <w:t xml:space="preserve">Во внутреннем мониторинге возможна оценка </w:t>
      </w:r>
      <w:proofErr w:type="spellStart"/>
      <w:r w:rsidRPr="00271218">
        <w:t>сформированности</w:t>
      </w:r>
      <w:proofErr w:type="spellEnd"/>
      <w:r w:rsidRPr="00271218">
        <w:t xml:space="preserve">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w:t>
      </w:r>
      <w:r w:rsidRPr="00271218">
        <w:rPr>
          <w:spacing w:val="40"/>
        </w:rPr>
        <w:t xml:space="preserve"> </w:t>
      </w:r>
      <w:r w:rsidRPr="00271218">
        <w:t xml:space="preserve">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w:t>
      </w:r>
      <w:r w:rsidRPr="00271218">
        <w:rPr>
          <w:spacing w:val="-2"/>
        </w:rPr>
        <w:t>профессии.</w:t>
      </w:r>
    </w:p>
    <w:p w:rsidR="00B37B8B" w:rsidRPr="00271218" w:rsidRDefault="00B37B8B" w:rsidP="00A41634">
      <w:pPr>
        <w:pStyle w:val="a5"/>
        <w:spacing w:before="1"/>
        <w:ind w:left="0" w:right="687" w:firstLine="707"/>
      </w:pPr>
      <w:r w:rsidRPr="00271218">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w:t>
      </w:r>
      <w:r w:rsidRPr="00271218">
        <w:rPr>
          <w:spacing w:val="-2"/>
        </w:rPr>
        <w:t>данных.</w:t>
      </w:r>
    </w:p>
    <w:p w:rsidR="00B37B8B" w:rsidRPr="00271218" w:rsidRDefault="00B37B8B" w:rsidP="00A41634">
      <w:pPr>
        <w:pStyle w:val="a5"/>
        <w:ind w:left="0" w:right="689" w:firstLine="707"/>
      </w:pPr>
      <w:r w:rsidRPr="00271218">
        <w:t xml:space="preserve">Оценка </w:t>
      </w:r>
      <w:proofErr w:type="spellStart"/>
      <w:r w:rsidRPr="00271218">
        <w:t>метапредметных</w:t>
      </w:r>
      <w:proofErr w:type="spellEnd"/>
      <w:r w:rsidRPr="00271218">
        <w:t xml:space="preserve">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w:t>
      </w:r>
    </w:p>
    <w:p w:rsidR="00B37B8B" w:rsidRPr="00271218" w:rsidRDefault="00B37B8B" w:rsidP="00A41634">
      <w:pPr>
        <w:pStyle w:val="a5"/>
        <w:ind w:left="0" w:right="694" w:firstLine="707"/>
      </w:pPr>
      <w:r w:rsidRPr="00271218">
        <w:t xml:space="preserve">Формирование </w:t>
      </w:r>
      <w:proofErr w:type="spellStart"/>
      <w:r w:rsidRPr="00271218">
        <w:t>метапредметных</w:t>
      </w:r>
      <w:proofErr w:type="spellEnd"/>
      <w:r w:rsidRPr="00271218">
        <w:t xml:space="preserve"> результатов обеспечивается комплексом освоения программ учебных предметов и внеурочной деятельности.</w:t>
      </w:r>
    </w:p>
    <w:p w:rsidR="00B37B8B" w:rsidRPr="00271218" w:rsidRDefault="00B37B8B" w:rsidP="00A41634">
      <w:pPr>
        <w:pStyle w:val="a5"/>
        <w:ind w:left="0" w:firstLine="0"/>
      </w:pPr>
      <w:r w:rsidRPr="00271218">
        <w:t>Основным</w:t>
      </w:r>
      <w:r w:rsidRPr="00271218">
        <w:rPr>
          <w:spacing w:val="-8"/>
        </w:rPr>
        <w:t xml:space="preserve"> </w:t>
      </w:r>
      <w:r w:rsidRPr="00271218">
        <w:t>объектом</w:t>
      </w:r>
      <w:r w:rsidRPr="00271218">
        <w:rPr>
          <w:spacing w:val="-5"/>
        </w:rPr>
        <w:t xml:space="preserve"> </w:t>
      </w:r>
      <w:r w:rsidRPr="00271218">
        <w:t>оценки</w:t>
      </w:r>
      <w:r w:rsidRPr="00271218">
        <w:rPr>
          <w:spacing w:val="-6"/>
        </w:rPr>
        <w:t xml:space="preserve"> </w:t>
      </w:r>
      <w:proofErr w:type="spellStart"/>
      <w:r w:rsidRPr="00271218">
        <w:t>метапредметных</w:t>
      </w:r>
      <w:proofErr w:type="spellEnd"/>
      <w:r w:rsidRPr="00271218">
        <w:rPr>
          <w:spacing w:val="-4"/>
        </w:rPr>
        <w:t xml:space="preserve"> </w:t>
      </w:r>
      <w:r w:rsidRPr="00271218">
        <w:t>результатов</w:t>
      </w:r>
      <w:r w:rsidRPr="00271218">
        <w:rPr>
          <w:spacing w:val="-6"/>
        </w:rPr>
        <w:t xml:space="preserve"> </w:t>
      </w:r>
      <w:r w:rsidRPr="00271218">
        <w:rPr>
          <w:spacing w:val="-2"/>
        </w:rPr>
        <w:t>является:</w:t>
      </w:r>
    </w:p>
    <w:p w:rsidR="00B37B8B" w:rsidRPr="00271218" w:rsidRDefault="00B37B8B" w:rsidP="006631A9">
      <w:pPr>
        <w:pStyle w:val="a7"/>
        <w:numPr>
          <w:ilvl w:val="0"/>
          <w:numId w:val="70"/>
        </w:numPr>
        <w:tabs>
          <w:tab w:val="left" w:pos="1089"/>
        </w:tabs>
        <w:ind w:left="0" w:right="693"/>
        <w:rPr>
          <w:sz w:val="24"/>
        </w:rPr>
      </w:pPr>
      <w:r w:rsidRPr="00271218">
        <w:rPr>
          <w:sz w:val="24"/>
        </w:rPr>
        <w:t>освоение обучающимися универсальных учебных действий (регулятивных, познавательных, коммуникативных);</w:t>
      </w:r>
    </w:p>
    <w:p w:rsidR="00B37B8B" w:rsidRPr="00271218" w:rsidRDefault="00B37B8B" w:rsidP="006631A9">
      <w:pPr>
        <w:pStyle w:val="a7"/>
        <w:numPr>
          <w:ilvl w:val="0"/>
          <w:numId w:val="70"/>
        </w:numPr>
        <w:tabs>
          <w:tab w:val="left" w:pos="1089"/>
        </w:tabs>
        <w:ind w:left="0" w:right="689"/>
        <w:rPr>
          <w:sz w:val="24"/>
        </w:rPr>
      </w:pPr>
      <w:r w:rsidRPr="00271218">
        <w:rPr>
          <w:sz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37B8B" w:rsidRPr="00271218" w:rsidRDefault="00B37B8B" w:rsidP="006631A9">
      <w:pPr>
        <w:pStyle w:val="a7"/>
        <w:numPr>
          <w:ilvl w:val="0"/>
          <w:numId w:val="70"/>
        </w:numPr>
        <w:tabs>
          <w:tab w:val="left" w:pos="1089"/>
        </w:tabs>
        <w:ind w:left="0" w:right="688"/>
        <w:rPr>
          <w:sz w:val="24"/>
        </w:rPr>
      </w:pPr>
      <w:r w:rsidRPr="00271218">
        <w:rPr>
          <w:sz w:val="24"/>
        </w:rPr>
        <w:t xml:space="preserve">овладение навыками учебно-исследовательской, проектной и социальной </w:t>
      </w:r>
      <w:r w:rsidRPr="00271218">
        <w:rPr>
          <w:spacing w:val="-2"/>
          <w:sz w:val="24"/>
        </w:rPr>
        <w:t>деятельности.</w:t>
      </w:r>
    </w:p>
    <w:p w:rsidR="00B37B8B" w:rsidRPr="00271218" w:rsidRDefault="00B37B8B" w:rsidP="00A41634">
      <w:pPr>
        <w:pStyle w:val="a5"/>
        <w:ind w:left="0" w:right="687" w:firstLine="707"/>
      </w:pPr>
      <w:r w:rsidRPr="00271218">
        <w:t xml:space="preserve">Оценка достижения </w:t>
      </w:r>
      <w:proofErr w:type="spellStart"/>
      <w:r w:rsidRPr="00271218">
        <w:t>метапредметных</w:t>
      </w:r>
      <w:proofErr w:type="spellEnd"/>
      <w:r w:rsidRPr="00271218">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w:t>
      </w:r>
      <w:proofErr w:type="spellStart"/>
      <w:r w:rsidRPr="00271218">
        <w:t>межпредметной</w:t>
      </w:r>
      <w:proofErr w:type="spellEnd"/>
      <w:r w:rsidRPr="00271218">
        <w:rPr>
          <w:spacing w:val="24"/>
        </w:rPr>
        <w:t xml:space="preserve"> </w:t>
      </w:r>
      <w:r w:rsidRPr="00271218">
        <w:t>основе</w:t>
      </w:r>
      <w:r w:rsidRPr="00271218">
        <w:rPr>
          <w:spacing w:val="23"/>
        </w:rPr>
        <w:t xml:space="preserve"> </w:t>
      </w:r>
      <w:r w:rsidRPr="00271218">
        <w:t>и</w:t>
      </w:r>
      <w:r w:rsidRPr="00271218">
        <w:rPr>
          <w:spacing w:val="25"/>
        </w:rPr>
        <w:t xml:space="preserve"> </w:t>
      </w:r>
      <w:r w:rsidRPr="00271218">
        <w:t>включать</w:t>
      </w:r>
      <w:r w:rsidRPr="00271218">
        <w:rPr>
          <w:spacing w:val="24"/>
        </w:rPr>
        <w:t xml:space="preserve"> </w:t>
      </w:r>
      <w:r w:rsidRPr="00271218">
        <w:t>диагностические</w:t>
      </w:r>
      <w:r w:rsidRPr="00271218">
        <w:rPr>
          <w:spacing w:val="22"/>
        </w:rPr>
        <w:t xml:space="preserve"> </w:t>
      </w:r>
      <w:r w:rsidRPr="00271218">
        <w:t>материалы</w:t>
      </w:r>
      <w:r w:rsidRPr="00271218">
        <w:rPr>
          <w:spacing w:val="23"/>
        </w:rPr>
        <w:t xml:space="preserve"> </w:t>
      </w:r>
      <w:r w:rsidRPr="00271218">
        <w:t>по</w:t>
      </w:r>
      <w:r w:rsidRPr="00271218">
        <w:rPr>
          <w:spacing w:val="23"/>
        </w:rPr>
        <w:t xml:space="preserve"> </w:t>
      </w:r>
      <w:r w:rsidRPr="00271218">
        <w:t>оценке</w:t>
      </w:r>
      <w:r w:rsidRPr="00271218">
        <w:rPr>
          <w:spacing w:val="23"/>
        </w:rPr>
        <w:t xml:space="preserve"> </w:t>
      </w:r>
      <w:r w:rsidRPr="00271218">
        <w:rPr>
          <w:spacing w:val="-2"/>
        </w:rPr>
        <w:t>читательской,</w:t>
      </w:r>
    </w:p>
    <w:p w:rsidR="00B37B8B" w:rsidRPr="00271218" w:rsidRDefault="00B37B8B" w:rsidP="00A41634">
      <w:p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right="692" w:firstLine="0"/>
      </w:pPr>
      <w:r w:rsidRPr="00271218">
        <w:lastRenderedPageBreak/>
        <w:t xml:space="preserve">естественно-научной, математической, цифровой, финансовой грамотности, </w:t>
      </w:r>
      <w:proofErr w:type="spellStart"/>
      <w:r w:rsidRPr="00271218">
        <w:t>сформированности</w:t>
      </w:r>
      <w:proofErr w:type="spellEnd"/>
      <w:r w:rsidRPr="00271218">
        <w:t xml:space="preserve"> регулятивных, коммуникативных и познавательных универсальных учебных действий.</w:t>
      </w:r>
    </w:p>
    <w:p w:rsidR="00B37B8B" w:rsidRPr="00271218" w:rsidRDefault="00B37B8B" w:rsidP="00A41634">
      <w:pPr>
        <w:pStyle w:val="a5"/>
        <w:spacing w:before="1" w:line="276" w:lineRule="exact"/>
        <w:ind w:left="0" w:firstLine="0"/>
      </w:pPr>
      <w:r w:rsidRPr="00271218">
        <w:t>Формы</w:t>
      </w:r>
      <w:r w:rsidRPr="00271218">
        <w:rPr>
          <w:spacing w:val="-4"/>
        </w:rPr>
        <w:t xml:space="preserve"> </w:t>
      </w:r>
      <w:r w:rsidRPr="00271218">
        <w:rPr>
          <w:spacing w:val="-2"/>
        </w:rPr>
        <w:t>оценки:</w:t>
      </w:r>
    </w:p>
    <w:p w:rsidR="00B37B8B" w:rsidRPr="00271218" w:rsidRDefault="00B37B8B" w:rsidP="006631A9">
      <w:pPr>
        <w:pStyle w:val="a7"/>
        <w:numPr>
          <w:ilvl w:val="0"/>
          <w:numId w:val="69"/>
        </w:numPr>
        <w:tabs>
          <w:tab w:val="left" w:pos="1089"/>
        </w:tabs>
        <w:ind w:left="0" w:right="690"/>
        <w:rPr>
          <w:sz w:val="24"/>
        </w:rPr>
      </w:pPr>
      <w:r w:rsidRPr="00271218">
        <w:rPr>
          <w:sz w:val="24"/>
        </w:rPr>
        <w:t xml:space="preserve">для проверки читательской грамотности – письменная работа на </w:t>
      </w:r>
      <w:proofErr w:type="spellStart"/>
      <w:r w:rsidRPr="00271218">
        <w:rPr>
          <w:sz w:val="24"/>
        </w:rPr>
        <w:t>межпредметной</w:t>
      </w:r>
      <w:proofErr w:type="spellEnd"/>
      <w:r w:rsidRPr="00271218">
        <w:rPr>
          <w:sz w:val="24"/>
        </w:rPr>
        <w:t xml:space="preserve"> </w:t>
      </w:r>
      <w:r w:rsidRPr="00271218">
        <w:rPr>
          <w:spacing w:val="-2"/>
          <w:sz w:val="24"/>
        </w:rPr>
        <w:t>основе;</w:t>
      </w:r>
    </w:p>
    <w:p w:rsidR="00B37B8B" w:rsidRPr="00271218" w:rsidRDefault="00B37B8B" w:rsidP="006631A9">
      <w:pPr>
        <w:pStyle w:val="a7"/>
        <w:numPr>
          <w:ilvl w:val="0"/>
          <w:numId w:val="69"/>
        </w:numPr>
        <w:tabs>
          <w:tab w:val="left" w:pos="1089"/>
        </w:tabs>
        <w:spacing w:before="1"/>
        <w:ind w:left="0" w:right="684"/>
        <w:rPr>
          <w:sz w:val="24"/>
        </w:rPr>
      </w:pPr>
      <w:r w:rsidRPr="00271218">
        <w:rPr>
          <w:sz w:val="24"/>
        </w:rPr>
        <w:t>для проверки</w:t>
      </w:r>
      <w:r w:rsidRPr="00271218">
        <w:rPr>
          <w:spacing w:val="-1"/>
          <w:sz w:val="24"/>
        </w:rPr>
        <w:t xml:space="preserve"> </w:t>
      </w:r>
      <w:r w:rsidRPr="00271218">
        <w:rPr>
          <w:sz w:val="24"/>
        </w:rPr>
        <w:t>цифровой</w:t>
      </w:r>
      <w:r w:rsidRPr="00271218">
        <w:rPr>
          <w:spacing w:val="-1"/>
          <w:sz w:val="24"/>
        </w:rPr>
        <w:t xml:space="preserve"> </w:t>
      </w:r>
      <w:r w:rsidRPr="00271218">
        <w:rPr>
          <w:sz w:val="24"/>
        </w:rPr>
        <w:t>грамотности –</w:t>
      </w:r>
      <w:r w:rsidRPr="00271218">
        <w:rPr>
          <w:spacing w:val="-2"/>
          <w:sz w:val="24"/>
        </w:rPr>
        <w:t xml:space="preserve"> </w:t>
      </w:r>
      <w:r w:rsidRPr="00271218">
        <w:rPr>
          <w:sz w:val="24"/>
        </w:rPr>
        <w:t>практическая работа</w:t>
      </w:r>
      <w:r w:rsidRPr="00271218">
        <w:rPr>
          <w:spacing w:val="-1"/>
          <w:sz w:val="24"/>
        </w:rPr>
        <w:t xml:space="preserve"> </w:t>
      </w:r>
      <w:r w:rsidRPr="00271218">
        <w:rPr>
          <w:sz w:val="24"/>
        </w:rPr>
        <w:t>в сочетании с</w:t>
      </w:r>
      <w:r w:rsidRPr="00271218">
        <w:rPr>
          <w:spacing w:val="-1"/>
          <w:sz w:val="24"/>
        </w:rPr>
        <w:t xml:space="preserve"> </w:t>
      </w:r>
      <w:r w:rsidRPr="00271218">
        <w:rPr>
          <w:sz w:val="24"/>
        </w:rPr>
        <w:t>письменной (компьютеризованной) частью;</w:t>
      </w:r>
    </w:p>
    <w:p w:rsidR="00B37B8B" w:rsidRPr="00271218" w:rsidRDefault="00B37B8B" w:rsidP="006631A9">
      <w:pPr>
        <w:pStyle w:val="a7"/>
        <w:numPr>
          <w:ilvl w:val="0"/>
          <w:numId w:val="69"/>
        </w:numPr>
        <w:tabs>
          <w:tab w:val="left" w:pos="1089"/>
        </w:tabs>
        <w:ind w:left="0" w:right="690"/>
        <w:rPr>
          <w:sz w:val="24"/>
        </w:rPr>
      </w:pPr>
      <w:r w:rsidRPr="00271218">
        <w:rPr>
          <w:sz w:val="24"/>
        </w:rPr>
        <w:t xml:space="preserve">для проверки </w:t>
      </w:r>
      <w:proofErr w:type="spellStart"/>
      <w:r w:rsidRPr="00271218">
        <w:rPr>
          <w:sz w:val="24"/>
        </w:rPr>
        <w:t>сформированности</w:t>
      </w:r>
      <w:proofErr w:type="spellEnd"/>
      <w:r w:rsidRPr="00271218">
        <w:rPr>
          <w:sz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37B8B" w:rsidRPr="00271218" w:rsidRDefault="00B37B8B" w:rsidP="00A41634">
      <w:pPr>
        <w:pStyle w:val="a5"/>
        <w:ind w:left="0" w:right="694" w:firstLine="707"/>
      </w:pPr>
      <w:r w:rsidRPr="00271218">
        <w:t>Каждый из перечисленных видов диагностики проводится с периодичностью не менее чем один раз в два года.</w:t>
      </w:r>
    </w:p>
    <w:p w:rsidR="00B37B8B" w:rsidRPr="00271218" w:rsidRDefault="00B37B8B" w:rsidP="00A41634">
      <w:pPr>
        <w:pStyle w:val="a5"/>
        <w:ind w:left="0" w:right="682" w:firstLine="707"/>
      </w:pPr>
      <w:r w:rsidRPr="00271218">
        <w:t>Групповые</w:t>
      </w:r>
      <w:r w:rsidRPr="00271218">
        <w:rPr>
          <w:spacing w:val="-4"/>
        </w:rPr>
        <w:t xml:space="preserve"> </w:t>
      </w:r>
      <w:r w:rsidRPr="00271218">
        <w:t>и</w:t>
      </w:r>
      <w:r w:rsidRPr="00271218">
        <w:rPr>
          <w:spacing w:val="-3"/>
        </w:rPr>
        <w:t xml:space="preserve"> </w:t>
      </w:r>
      <w:r w:rsidRPr="00271218">
        <w:t>(или)</w:t>
      </w:r>
      <w:r w:rsidRPr="00271218">
        <w:rPr>
          <w:spacing w:val="-3"/>
        </w:rPr>
        <w:t xml:space="preserve"> </w:t>
      </w:r>
      <w:r w:rsidRPr="00271218">
        <w:t>индивидуальные</w:t>
      </w:r>
      <w:r w:rsidRPr="00271218">
        <w:rPr>
          <w:spacing w:val="-3"/>
        </w:rPr>
        <w:t xml:space="preserve"> </w:t>
      </w:r>
      <w:r w:rsidRPr="00271218">
        <w:t>учебные</w:t>
      </w:r>
      <w:r w:rsidRPr="00271218">
        <w:rPr>
          <w:spacing w:val="-3"/>
        </w:rPr>
        <w:t xml:space="preserve"> </w:t>
      </w:r>
      <w:r w:rsidRPr="00271218">
        <w:t>исследования</w:t>
      </w:r>
      <w:r w:rsidRPr="00271218">
        <w:rPr>
          <w:spacing w:val="-3"/>
        </w:rPr>
        <w:t xml:space="preserve"> </w:t>
      </w:r>
      <w:r w:rsidRPr="00271218">
        <w:t>и</w:t>
      </w:r>
      <w:r w:rsidRPr="00271218">
        <w:rPr>
          <w:spacing w:val="-3"/>
        </w:rPr>
        <w:t xml:space="preserve"> </w:t>
      </w:r>
      <w:r w:rsidRPr="00271218">
        <w:t>проекты</w:t>
      </w:r>
      <w:r w:rsidRPr="00271218">
        <w:rPr>
          <w:spacing w:val="-3"/>
        </w:rPr>
        <w:t xml:space="preserve"> </w:t>
      </w:r>
      <w:r w:rsidRPr="00271218">
        <w:t>(далее</w:t>
      </w:r>
      <w:r w:rsidRPr="00271218">
        <w:rPr>
          <w:spacing w:val="-4"/>
        </w:rPr>
        <w:t xml:space="preserve"> </w:t>
      </w:r>
      <w:r w:rsidRPr="00271218">
        <w:t xml:space="preserve">вместе – проект) выполняются обучающимся в рамках одного из учебных предметов или на </w:t>
      </w:r>
      <w:proofErr w:type="spellStart"/>
      <w:r w:rsidRPr="00271218">
        <w:t>межпредметной</w:t>
      </w:r>
      <w:proofErr w:type="spellEnd"/>
      <w:r w:rsidRPr="00271218">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 творческую и другие).</w:t>
      </w:r>
    </w:p>
    <w:p w:rsidR="00B37B8B" w:rsidRPr="00271218" w:rsidRDefault="00B37B8B" w:rsidP="00A41634">
      <w:pPr>
        <w:pStyle w:val="a5"/>
        <w:ind w:left="0" w:right="3491" w:firstLine="0"/>
      </w:pPr>
      <w:r w:rsidRPr="00271218">
        <w:t>Выбор темы проекта осуществляется обучающимися. Результатом</w:t>
      </w:r>
      <w:r w:rsidRPr="00271218">
        <w:rPr>
          <w:spacing w:val="-5"/>
        </w:rPr>
        <w:t xml:space="preserve"> </w:t>
      </w:r>
      <w:r w:rsidRPr="00271218">
        <w:t>проекта</w:t>
      </w:r>
      <w:r w:rsidRPr="00271218">
        <w:rPr>
          <w:spacing w:val="-3"/>
        </w:rPr>
        <w:t xml:space="preserve"> </w:t>
      </w:r>
      <w:r w:rsidRPr="00271218">
        <w:t>является</w:t>
      </w:r>
      <w:r w:rsidRPr="00271218">
        <w:rPr>
          <w:spacing w:val="-3"/>
        </w:rPr>
        <w:t xml:space="preserve"> </w:t>
      </w:r>
      <w:r w:rsidRPr="00271218">
        <w:t>одна</w:t>
      </w:r>
      <w:r w:rsidRPr="00271218">
        <w:rPr>
          <w:spacing w:val="-4"/>
        </w:rPr>
        <w:t xml:space="preserve"> </w:t>
      </w:r>
      <w:r w:rsidRPr="00271218">
        <w:t>из</w:t>
      </w:r>
      <w:r w:rsidRPr="00271218">
        <w:rPr>
          <w:spacing w:val="-3"/>
        </w:rPr>
        <w:t xml:space="preserve"> </w:t>
      </w:r>
      <w:r w:rsidRPr="00271218">
        <w:t>следующих</w:t>
      </w:r>
      <w:r w:rsidRPr="00271218">
        <w:rPr>
          <w:spacing w:val="-1"/>
        </w:rPr>
        <w:t xml:space="preserve"> </w:t>
      </w:r>
      <w:r w:rsidRPr="00271218">
        <w:rPr>
          <w:spacing w:val="-2"/>
        </w:rPr>
        <w:t>работ:</w:t>
      </w:r>
    </w:p>
    <w:p w:rsidR="00B37B8B" w:rsidRPr="00271218" w:rsidRDefault="00B37B8B" w:rsidP="006631A9">
      <w:pPr>
        <w:pStyle w:val="a7"/>
        <w:numPr>
          <w:ilvl w:val="0"/>
          <w:numId w:val="70"/>
        </w:numPr>
        <w:tabs>
          <w:tab w:val="left" w:pos="1089"/>
        </w:tabs>
        <w:ind w:left="0" w:right="685"/>
        <w:rPr>
          <w:sz w:val="24"/>
        </w:rPr>
      </w:pPr>
      <w:r w:rsidRPr="00271218">
        <w:rPr>
          <w:sz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B37B8B" w:rsidRPr="00271218" w:rsidRDefault="00B37B8B" w:rsidP="006631A9">
      <w:pPr>
        <w:pStyle w:val="a7"/>
        <w:numPr>
          <w:ilvl w:val="0"/>
          <w:numId w:val="70"/>
        </w:numPr>
        <w:tabs>
          <w:tab w:val="left" w:pos="1089"/>
        </w:tabs>
        <w:ind w:left="0" w:right="690"/>
        <w:rPr>
          <w:sz w:val="24"/>
        </w:rPr>
      </w:pPr>
      <w:r w:rsidRPr="00271218">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w:t>
      </w:r>
      <w:r w:rsidRPr="00271218">
        <w:rPr>
          <w:spacing w:val="-4"/>
          <w:sz w:val="24"/>
        </w:rPr>
        <w:t xml:space="preserve"> </w:t>
      </w:r>
      <w:r w:rsidRPr="00271218">
        <w:rPr>
          <w:sz w:val="24"/>
        </w:rPr>
        <w:t>художественной</w:t>
      </w:r>
      <w:r w:rsidRPr="00271218">
        <w:rPr>
          <w:spacing w:val="-1"/>
          <w:sz w:val="24"/>
        </w:rPr>
        <w:t xml:space="preserve"> </w:t>
      </w:r>
      <w:r w:rsidRPr="00271218">
        <w:rPr>
          <w:sz w:val="24"/>
        </w:rPr>
        <w:t>декламации,</w:t>
      </w:r>
      <w:r w:rsidRPr="00271218">
        <w:rPr>
          <w:spacing w:val="-2"/>
          <w:sz w:val="24"/>
        </w:rPr>
        <w:t xml:space="preserve"> </w:t>
      </w:r>
      <w:r w:rsidRPr="00271218">
        <w:rPr>
          <w:sz w:val="24"/>
        </w:rPr>
        <w:t>исполнения</w:t>
      </w:r>
      <w:r w:rsidRPr="00271218">
        <w:rPr>
          <w:spacing w:val="-2"/>
          <w:sz w:val="24"/>
        </w:rPr>
        <w:t xml:space="preserve"> </w:t>
      </w:r>
      <w:r w:rsidRPr="00271218">
        <w:rPr>
          <w:sz w:val="24"/>
        </w:rPr>
        <w:t>музыкального</w:t>
      </w:r>
      <w:r w:rsidRPr="00271218">
        <w:rPr>
          <w:spacing w:val="-2"/>
          <w:sz w:val="24"/>
        </w:rPr>
        <w:t xml:space="preserve"> </w:t>
      </w:r>
      <w:r w:rsidRPr="00271218">
        <w:rPr>
          <w:sz w:val="24"/>
        </w:rPr>
        <w:t>произведения, компьютерной анимации и других;</w:t>
      </w:r>
    </w:p>
    <w:p w:rsidR="00B37B8B" w:rsidRPr="00271218" w:rsidRDefault="00B37B8B" w:rsidP="006631A9">
      <w:pPr>
        <w:pStyle w:val="a7"/>
        <w:numPr>
          <w:ilvl w:val="0"/>
          <w:numId w:val="70"/>
        </w:numPr>
        <w:tabs>
          <w:tab w:val="left" w:pos="1088"/>
        </w:tabs>
        <w:spacing w:line="293" w:lineRule="exact"/>
        <w:ind w:left="0" w:hanging="359"/>
        <w:rPr>
          <w:sz w:val="24"/>
        </w:rPr>
      </w:pPr>
      <w:r w:rsidRPr="00271218">
        <w:rPr>
          <w:sz w:val="24"/>
        </w:rPr>
        <w:t>материальный</w:t>
      </w:r>
      <w:r w:rsidRPr="00271218">
        <w:rPr>
          <w:spacing w:val="-7"/>
          <w:sz w:val="24"/>
        </w:rPr>
        <w:t xml:space="preserve"> </w:t>
      </w:r>
      <w:r w:rsidRPr="00271218">
        <w:rPr>
          <w:sz w:val="24"/>
        </w:rPr>
        <w:t>объект,</w:t>
      </w:r>
      <w:r w:rsidRPr="00271218">
        <w:rPr>
          <w:spacing w:val="-6"/>
          <w:sz w:val="24"/>
        </w:rPr>
        <w:t xml:space="preserve"> </w:t>
      </w:r>
      <w:r w:rsidRPr="00271218">
        <w:rPr>
          <w:sz w:val="24"/>
        </w:rPr>
        <w:t>макет,</w:t>
      </w:r>
      <w:r w:rsidRPr="00271218">
        <w:rPr>
          <w:spacing w:val="-4"/>
          <w:sz w:val="24"/>
        </w:rPr>
        <w:t xml:space="preserve"> </w:t>
      </w:r>
      <w:r w:rsidRPr="00271218">
        <w:rPr>
          <w:sz w:val="24"/>
        </w:rPr>
        <w:t>иное</w:t>
      </w:r>
      <w:r w:rsidRPr="00271218">
        <w:rPr>
          <w:spacing w:val="-5"/>
          <w:sz w:val="24"/>
        </w:rPr>
        <w:t xml:space="preserve"> </w:t>
      </w:r>
      <w:r w:rsidRPr="00271218">
        <w:rPr>
          <w:sz w:val="24"/>
        </w:rPr>
        <w:t>конструкторское</w:t>
      </w:r>
      <w:r w:rsidRPr="00271218">
        <w:rPr>
          <w:spacing w:val="-4"/>
          <w:sz w:val="24"/>
        </w:rPr>
        <w:t xml:space="preserve"> </w:t>
      </w:r>
      <w:r w:rsidRPr="00271218">
        <w:rPr>
          <w:spacing w:val="-2"/>
          <w:sz w:val="24"/>
        </w:rPr>
        <w:t>изделие;</w:t>
      </w:r>
    </w:p>
    <w:p w:rsidR="00B37B8B" w:rsidRPr="00271218" w:rsidRDefault="00B37B8B" w:rsidP="006631A9">
      <w:pPr>
        <w:pStyle w:val="a7"/>
        <w:numPr>
          <w:ilvl w:val="0"/>
          <w:numId w:val="70"/>
        </w:numPr>
        <w:tabs>
          <w:tab w:val="left" w:pos="1088"/>
        </w:tabs>
        <w:spacing w:line="293" w:lineRule="exact"/>
        <w:ind w:left="0" w:hanging="359"/>
        <w:rPr>
          <w:sz w:val="24"/>
        </w:rPr>
      </w:pPr>
      <w:r w:rsidRPr="00271218">
        <w:rPr>
          <w:sz w:val="24"/>
        </w:rPr>
        <w:t>отчётные</w:t>
      </w:r>
      <w:r w:rsidRPr="00271218">
        <w:rPr>
          <w:spacing w:val="-5"/>
          <w:sz w:val="24"/>
        </w:rPr>
        <w:t xml:space="preserve"> </w:t>
      </w:r>
      <w:r w:rsidRPr="00271218">
        <w:rPr>
          <w:sz w:val="24"/>
        </w:rPr>
        <w:t>материалы</w:t>
      </w:r>
      <w:r w:rsidRPr="00271218">
        <w:rPr>
          <w:spacing w:val="-3"/>
          <w:sz w:val="24"/>
        </w:rPr>
        <w:t xml:space="preserve"> </w:t>
      </w:r>
      <w:r w:rsidRPr="00271218">
        <w:rPr>
          <w:sz w:val="24"/>
        </w:rPr>
        <w:t>по социальному</w:t>
      </w:r>
      <w:r w:rsidRPr="00271218">
        <w:rPr>
          <w:spacing w:val="-10"/>
          <w:sz w:val="24"/>
        </w:rPr>
        <w:t xml:space="preserve"> </w:t>
      </w:r>
      <w:r w:rsidRPr="00271218">
        <w:rPr>
          <w:spacing w:val="-2"/>
          <w:sz w:val="24"/>
        </w:rPr>
        <w:t>проекту.</w:t>
      </w:r>
    </w:p>
    <w:p w:rsidR="00B37B8B" w:rsidRPr="00271218" w:rsidRDefault="00B37B8B" w:rsidP="00A41634">
      <w:pPr>
        <w:pStyle w:val="a5"/>
        <w:ind w:left="0" w:right="693" w:firstLine="707"/>
      </w:pPr>
      <w:r w:rsidRPr="00271218">
        <w:t>Требования к организации проектной деятельности, к содержанию и направленности проекта разрабатываются образовательной организацией.</w:t>
      </w:r>
    </w:p>
    <w:p w:rsidR="00B37B8B" w:rsidRPr="00271218" w:rsidRDefault="00B37B8B" w:rsidP="00A41634">
      <w:pPr>
        <w:pStyle w:val="a5"/>
        <w:spacing w:line="276" w:lineRule="exact"/>
        <w:ind w:left="0" w:firstLine="0"/>
      </w:pPr>
      <w:r w:rsidRPr="00271218">
        <w:t>Проект</w:t>
      </w:r>
      <w:r w:rsidRPr="00271218">
        <w:rPr>
          <w:spacing w:val="-5"/>
        </w:rPr>
        <w:t xml:space="preserve"> </w:t>
      </w:r>
      <w:r w:rsidRPr="00271218">
        <w:t>оценивается</w:t>
      </w:r>
      <w:r w:rsidRPr="00271218">
        <w:rPr>
          <w:spacing w:val="-3"/>
        </w:rPr>
        <w:t xml:space="preserve"> </w:t>
      </w:r>
      <w:r w:rsidRPr="00271218">
        <w:t>по</w:t>
      </w:r>
      <w:r w:rsidRPr="00271218">
        <w:rPr>
          <w:spacing w:val="-5"/>
        </w:rPr>
        <w:t xml:space="preserve"> </w:t>
      </w:r>
      <w:r w:rsidRPr="00271218">
        <w:t>критериям</w:t>
      </w:r>
      <w:r w:rsidRPr="00271218">
        <w:rPr>
          <w:spacing w:val="-3"/>
        </w:rPr>
        <w:t xml:space="preserve"> </w:t>
      </w:r>
      <w:proofErr w:type="spellStart"/>
      <w:r w:rsidRPr="00271218">
        <w:rPr>
          <w:spacing w:val="-2"/>
        </w:rPr>
        <w:t>сформированности</w:t>
      </w:r>
      <w:proofErr w:type="spellEnd"/>
      <w:r w:rsidRPr="00271218">
        <w:rPr>
          <w:spacing w:val="-2"/>
        </w:rPr>
        <w:t>:</w:t>
      </w:r>
    </w:p>
    <w:p w:rsidR="00B37B8B" w:rsidRPr="00271218" w:rsidRDefault="00B37B8B" w:rsidP="006631A9">
      <w:pPr>
        <w:pStyle w:val="a7"/>
        <w:numPr>
          <w:ilvl w:val="0"/>
          <w:numId w:val="69"/>
        </w:numPr>
        <w:tabs>
          <w:tab w:val="left" w:pos="1089"/>
        </w:tabs>
        <w:ind w:left="0" w:right="684"/>
        <w:rPr>
          <w:sz w:val="24"/>
        </w:rPr>
      </w:pPr>
      <w:r w:rsidRPr="00271218">
        <w:rPr>
          <w:sz w:val="24"/>
        </w:rPr>
        <w:t>познавательных универсальных учебных действий, включающих способность к самостоятельному приобретению знаний и решению проблем, умение поставить проблему</w:t>
      </w:r>
      <w:r w:rsidRPr="00271218">
        <w:rPr>
          <w:spacing w:val="-5"/>
          <w:sz w:val="24"/>
        </w:rPr>
        <w:t xml:space="preserve"> </w:t>
      </w:r>
      <w:r w:rsidRPr="00271218">
        <w:rPr>
          <w:sz w:val="24"/>
        </w:rPr>
        <w:t>и выбрать способы</w:t>
      </w:r>
      <w:r w:rsidRPr="00271218">
        <w:rPr>
          <w:spacing w:val="-1"/>
          <w:sz w:val="24"/>
        </w:rPr>
        <w:t xml:space="preserve"> </w:t>
      </w:r>
      <w:r w:rsidRPr="00271218">
        <w:rPr>
          <w:sz w:val="24"/>
        </w:rPr>
        <w:t>её</w:t>
      </w:r>
      <w:r w:rsidRPr="00271218">
        <w:rPr>
          <w:spacing w:val="-1"/>
          <w:sz w:val="24"/>
        </w:rPr>
        <w:t xml:space="preserve"> </w:t>
      </w:r>
      <w:r w:rsidRPr="00271218">
        <w:rPr>
          <w:sz w:val="24"/>
        </w:rPr>
        <w:t>решения, в</w:t>
      </w:r>
      <w:r w:rsidRPr="00271218">
        <w:rPr>
          <w:spacing w:val="-1"/>
          <w:sz w:val="24"/>
        </w:rPr>
        <w:t xml:space="preserve"> </w:t>
      </w:r>
      <w:r w:rsidRPr="00271218">
        <w:rPr>
          <w:sz w:val="24"/>
        </w:rPr>
        <w:t>том</w:t>
      </w:r>
      <w:r w:rsidRPr="00271218">
        <w:rPr>
          <w:spacing w:val="-1"/>
          <w:sz w:val="24"/>
        </w:rPr>
        <w:t xml:space="preserve"> </w:t>
      </w:r>
      <w:r w:rsidRPr="00271218">
        <w:rPr>
          <w:sz w:val="24"/>
        </w:rPr>
        <w:t>числе</w:t>
      </w:r>
      <w:r w:rsidRPr="00271218">
        <w:rPr>
          <w:spacing w:val="-1"/>
          <w:sz w:val="24"/>
        </w:rPr>
        <w:t xml:space="preserve"> </w:t>
      </w:r>
      <w:r w:rsidRPr="00271218">
        <w:rPr>
          <w:sz w:val="24"/>
        </w:rPr>
        <w:t>поиск и</w:t>
      </w:r>
      <w:r w:rsidRPr="00271218">
        <w:rPr>
          <w:spacing w:val="-2"/>
          <w:sz w:val="24"/>
        </w:rPr>
        <w:t xml:space="preserve"> </w:t>
      </w:r>
      <w:r w:rsidRPr="00271218">
        <w:rPr>
          <w:sz w:val="24"/>
        </w:rPr>
        <w:t>обработку</w:t>
      </w:r>
      <w:r w:rsidRPr="00271218">
        <w:rPr>
          <w:spacing w:val="-8"/>
          <w:sz w:val="24"/>
        </w:rPr>
        <w:t xml:space="preserve"> </w:t>
      </w:r>
      <w:r w:rsidRPr="00271218">
        <w:rPr>
          <w:sz w:val="24"/>
        </w:rPr>
        <w:t xml:space="preserve">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w:t>
      </w:r>
      <w:r w:rsidRPr="00271218">
        <w:rPr>
          <w:spacing w:val="-2"/>
          <w:sz w:val="24"/>
        </w:rPr>
        <w:t>других;</w:t>
      </w:r>
    </w:p>
    <w:p w:rsidR="00B37B8B" w:rsidRPr="00271218" w:rsidRDefault="00B37B8B" w:rsidP="006631A9">
      <w:pPr>
        <w:pStyle w:val="a7"/>
        <w:numPr>
          <w:ilvl w:val="0"/>
          <w:numId w:val="69"/>
        </w:numPr>
        <w:tabs>
          <w:tab w:val="left" w:pos="1089"/>
        </w:tabs>
        <w:ind w:left="0" w:right="690"/>
        <w:rPr>
          <w:sz w:val="24"/>
        </w:rPr>
      </w:pPr>
      <w:r w:rsidRPr="00271218">
        <w:rPr>
          <w:sz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37B8B" w:rsidRPr="00271218" w:rsidRDefault="00B37B8B" w:rsidP="006631A9">
      <w:pPr>
        <w:pStyle w:val="a7"/>
        <w:numPr>
          <w:ilvl w:val="0"/>
          <w:numId w:val="69"/>
        </w:numPr>
        <w:tabs>
          <w:tab w:val="left" w:pos="1089"/>
        </w:tabs>
        <w:ind w:left="0" w:right="685"/>
        <w:rPr>
          <w:sz w:val="24"/>
        </w:rPr>
      </w:pPr>
      <w:r w:rsidRPr="00271218">
        <w:rPr>
          <w:sz w:val="24"/>
        </w:rPr>
        <w:t>регулятивных универсальных учебных действий: умение</w:t>
      </w:r>
      <w:r w:rsidRPr="00271218">
        <w:rPr>
          <w:spacing w:val="-1"/>
          <w:sz w:val="24"/>
        </w:rPr>
        <w:t xml:space="preserve"> </w:t>
      </w:r>
      <w:r w:rsidRPr="00271218">
        <w:rPr>
          <w:sz w:val="24"/>
        </w:rPr>
        <w:t>самостоятельно</w:t>
      </w:r>
      <w:r w:rsidRPr="00271218">
        <w:rPr>
          <w:spacing w:val="-3"/>
          <w:sz w:val="24"/>
        </w:rPr>
        <w:t xml:space="preserve"> </w:t>
      </w:r>
      <w:r w:rsidRPr="00271218">
        <w:rPr>
          <w:sz w:val="24"/>
        </w:rPr>
        <w:t>планировать и управлять своей познавательной деятельностью во времени; использовать</w:t>
      </w:r>
      <w:r w:rsidRPr="00271218">
        <w:rPr>
          <w:spacing w:val="40"/>
          <w:sz w:val="24"/>
        </w:rPr>
        <w:t xml:space="preserve"> </w:t>
      </w:r>
      <w:r w:rsidRPr="00271218">
        <w:rPr>
          <w:sz w:val="24"/>
        </w:rPr>
        <w:t>ресурсные возможности для достижения целей; осуществлять выбор конструктивных стратегий в трудных ситуациях;</w:t>
      </w:r>
    </w:p>
    <w:p w:rsidR="00B37B8B" w:rsidRPr="00271218" w:rsidRDefault="00B37B8B" w:rsidP="006631A9">
      <w:pPr>
        <w:pStyle w:val="a7"/>
        <w:numPr>
          <w:ilvl w:val="0"/>
          <w:numId w:val="69"/>
        </w:numPr>
        <w:tabs>
          <w:tab w:val="left" w:pos="1089"/>
        </w:tabs>
        <w:ind w:left="0" w:right="685"/>
        <w:rPr>
          <w:sz w:val="24"/>
        </w:rPr>
      </w:pPr>
      <w:r w:rsidRPr="00271218">
        <w:rPr>
          <w:sz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B37B8B" w:rsidRPr="00271218" w:rsidRDefault="00B37B8B" w:rsidP="00A41634">
      <w:pPr>
        <w:pStyle w:val="a5"/>
        <w:ind w:left="0" w:right="689" w:firstLine="707"/>
      </w:pPr>
      <w:r w:rsidRPr="00271218">
        <w:t>Предметные результаты освоения ООП СОО с учётом специфики содержания предметных областей, включающих конкретные учебные предметы, ориентированы на применение</w:t>
      </w:r>
      <w:r w:rsidRPr="00271218">
        <w:rPr>
          <w:spacing w:val="21"/>
        </w:rPr>
        <w:t xml:space="preserve"> </w:t>
      </w:r>
      <w:r w:rsidRPr="00271218">
        <w:t>обучающимися</w:t>
      </w:r>
      <w:r w:rsidRPr="00271218">
        <w:rPr>
          <w:spacing w:val="22"/>
        </w:rPr>
        <w:t xml:space="preserve"> </w:t>
      </w:r>
      <w:r w:rsidRPr="00271218">
        <w:t>знаний,</w:t>
      </w:r>
      <w:r w:rsidRPr="00271218">
        <w:rPr>
          <w:spacing w:val="24"/>
        </w:rPr>
        <w:t xml:space="preserve"> </w:t>
      </w:r>
      <w:r w:rsidRPr="00271218">
        <w:t>умений</w:t>
      </w:r>
      <w:r w:rsidRPr="00271218">
        <w:rPr>
          <w:spacing w:val="23"/>
        </w:rPr>
        <w:t xml:space="preserve"> </w:t>
      </w:r>
      <w:r w:rsidRPr="00271218">
        <w:t>и</w:t>
      </w:r>
      <w:r w:rsidRPr="00271218">
        <w:rPr>
          <w:spacing w:val="23"/>
        </w:rPr>
        <w:t xml:space="preserve"> </w:t>
      </w:r>
      <w:r w:rsidRPr="00271218">
        <w:t>навыков</w:t>
      </w:r>
      <w:r w:rsidRPr="00271218">
        <w:rPr>
          <w:spacing w:val="21"/>
        </w:rPr>
        <w:t xml:space="preserve"> </w:t>
      </w:r>
      <w:r w:rsidRPr="00271218">
        <w:t>в</w:t>
      </w:r>
      <w:r w:rsidRPr="00271218">
        <w:rPr>
          <w:spacing w:val="26"/>
        </w:rPr>
        <w:t xml:space="preserve"> </w:t>
      </w:r>
      <w:r w:rsidRPr="00271218">
        <w:t>учебных</w:t>
      </w:r>
      <w:r w:rsidRPr="00271218">
        <w:rPr>
          <w:spacing w:val="23"/>
        </w:rPr>
        <w:t xml:space="preserve"> </w:t>
      </w:r>
      <w:r w:rsidRPr="00271218">
        <w:t>ситуациях</w:t>
      </w:r>
      <w:r w:rsidRPr="00271218">
        <w:rPr>
          <w:spacing w:val="24"/>
        </w:rPr>
        <w:t xml:space="preserve"> </w:t>
      </w:r>
      <w:r w:rsidRPr="00271218">
        <w:t>и</w:t>
      </w:r>
      <w:r w:rsidRPr="00271218">
        <w:rPr>
          <w:spacing w:val="23"/>
        </w:rPr>
        <w:t xml:space="preserve"> </w:t>
      </w:r>
      <w:r w:rsidRPr="00271218">
        <w:t>реальных</w:t>
      </w:r>
    </w:p>
    <w:p w:rsidR="00B37B8B" w:rsidRPr="00271218" w:rsidRDefault="00B37B8B" w:rsidP="00A41634">
      <w:p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firstLine="0"/>
      </w:pPr>
      <w:r w:rsidRPr="00271218">
        <w:lastRenderedPageBreak/>
        <w:t>жизненных</w:t>
      </w:r>
      <w:r w:rsidRPr="00271218">
        <w:rPr>
          <w:spacing w:val="-2"/>
        </w:rPr>
        <w:t xml:space="preserve"> </w:t>
      </w:r>
      <w:r w:rsidRPr="00271218">
        <w:t>условиях,</w:t>
      </w:r>
      <w:r w:rsidRPr="00271218">
        <w:rPr>
          <w:spacing w:val="-4"/>
        </w:rPr>
        <w:t xml:space="preserve"> </w:t>
      </w:r>
      <w:r w:rsidRPr="00271218">
        <w:t>а</w:t>
      </w:r>
      <w:r w:rsidRPr="00271218">
        <w:rPr>
          <w:spacing w:val="-5"/>
        </w:rPr>
        <w:t xml:space="preserve"> </w:t>
      </w:r>
      <w:r w:rsidRPr="00271218">
        <w:t>также</w:t>
      </w:r>
      <w:r w:rsidRPr="00271218">
        <w:rPr>
          <w:spacing w:val="-3"/>
        </w:rPr>
        <w:t xml:space="preserve"> </w:t>
      </w:r>
      <w:r w:rsidRPr="00271218">
        <w:t>на</w:t>
      </w:r>
      <w:r w:rsidRPr="00271218">
        <w:rPr>
          <w:spacing w:val="-3"/>
        </w:rPr>
        <w:t xml:space="preserve"> </w:t>
      </w:r>
      <w:r w:rsidRPr="00271218">
        <w:t>успешное</w:t>
      </w:r>
      <w:r w:rsidRPr="00271218">
        <w:rPr>
          <w:spacing w:val="-4"/>
        </w:rPr>
        <w:t xml:space="preserve"> </w:t>
      </w:r>
      <w:r w:rsidRPr="00271218">
        <w:rPr>
          <w:spacing w:val="-2"/>
        </w:rPr>
        <w:t>обучение.</w:t>
      </w:r>
    </w:p>
    <w:p w:rsidR="00B37B8B" w:rsidRPr="00271218" w:rsidRDefault="00B37B8B" w:rsidP="00A41634">
      <w:pPr>
        <w:pStyle w:val="a5"/>
        <w:ind w:left="0" w:right="692" w:firstLine="707"/>
      </w:pPr>
      <w:r w:rsidRPr="00271218">
        <w:t>Оценка предметных результатов представляет собой оценку достижения обучающимися планируемых результатов по отдельным учебным предметам.</w:t>
      </w:r>
    </w:p>
    <w:p w:rsidR="00B37B8B" w:rsidRPr="00271218" w:rsidRDefault="00B37B8B" w:rsidP="00A41634">
      <w:pPr>
        <w:pStyle w:val="a5"/>
        <w:spacing w:before="1"/>
        <w:ind w:left="0" w:right="687" w:firstLine="707"/>
      </w:pPr>
      <w:r w:rsidRPr="00271218">
        <w:t xml:space="preserve">Основным предметом оценки является способность к решению учебно- 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rsidRPr="00271218">
        <w:t>метапредметных</w:t>
      </w:r>
      <w:proofErr w:type="spellEnd"/>
      <w:r w:rsidRPr="00271218">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B37B8B" w:rsidRPr="00271218" w:rsidRDefault="00B37B8B" w:rsidP="00A41634">
      <w:pPr>
        <w:pStyle w:val="a5"/>
        <w:ind w:left="0" w:right="690" w:firstLine="707"/>
      </w:pPr>
      <w:r w:rsidRPr="00271218">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37B8B" w:rsidRPr="00271218" w:rsidRDefault="00B37B8B" w:rsidP="00A41634">
      <w:pPr>
        <w:pStyle w:val="a5"/>
        <w:ind w:left="0" w:right="695" w:firstLine="707"/>
      </w:pPr>
      <w:r w:rsidRPr="00271218">
        <w:t>Особенности оценки по отдельному учебному предмету фиксируются в приложении к ООП СОО.</w:t>
      </w:r>
    </w:p>
    <w:p w:rsidR="00B37B8B" w:rsidRPr="00271218" w:rsidRDefault="00B37B8B" w:rsidP="00A41634">
      <w:pPr>
        <w:pStyle w:val="a5"/>
        <w:ind w:left="0" w:right="691" w:firstLine="707"/>
      </w:pPr>
      <w:r w:rsidRPr="00271218">
        <w:t xml:space="preserve">Описание оценки предметных результатов по отдельному учебному предмету </w:t>
      </w:r>
      <w:r w:rsidRPr="00271218">
        <w:rPr>
          <w:spacing w:val="-2"/>
        </w:rPr>
        <w:t>включает:</w:t>
      </w:r>
    </w:p>
    <w:p w:rsidR="00B37B8B" w:rsidRPr="00271218" w:rsidRDefault="00B37B8B" w:rsidP="006631A9">
      <w:pPr>
        <w:pStyle w:val="a7"/>
        <w:numPr>
          <w:ilvl w:val="0"/>
          <w:numId w:val="70"/>
        </w:numPr>
        <w:tabs>
          <w:tab w:val="left" w:pos="1089"/>
        </w:tabs>
        <w:ind w:left="0" w:right="688"/>
        <w:rPr>
          <w:sz w:val="24"/>
        </w:rPr>
      </w:pPr>
      <w:r w:rsidRPr="00271218">
        <w:rPr>
          <w:sz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37B8B" w:rsidRPr="00271218" w:rsidRDefault="00B37B8B" w:rsidP="006631A9">
      <w:pPr>
        <w:pStyle w:val="a7"/>
        <w:numPr>
          <w:ilvl w:val="0"/>
          <w:numId w:val="70"/>
        </w:numPr>
        <w:tabs>
          <w:tab w:val="left" w:pos="1089"/>
        </w:tabs>
        <w:spacing w:before="1"/>
        <w:ind w:left="0" w:right="688"/>
        <w:rPr>
          <w:sz w:val="24"/>
        </w:rPr>
      </w:pPr>
      <w:r w:rsidRPr="00271218">
        <w:rPr>
          <w:sz w:val="24"/>
        </w:rPr>
        <w:t xml:space="preserve">требования к выставлению отметок за промежуточную аттестацию (при необходимости – с учётом степени значимости отметок за отдельные оценочные </w:t>
      </w:r>
      <w:r w:rsidRPr="00271218">
        <w:rPr>
          <w:spacing w:val="-2"/>
          <w:sz w:val="24"/>
        </w:rPr>
        <w:t>процедуры);</w:t>
      </w:r>
    </w:p>
    <w:p w:rsidR="00B37B8B" w:rsidRPr="00271218" w:rsidRDefault="00B37B8B" w:rsidP="006631A9">
      <w:pPr>
        <w:pStyle w:val="a7"/>
        <w:numPr>
          <w:ilvl w:val="0"/>
          <w:numId w:val="70"/>
        </w:numPr>
        <w:tabs>
          <w:tab w:val="left" w:pos="1088"/>
        </w:tabs>
        <w:spacing w:line="293" w:lineRule="exact"/>
        <w:ind w:left="0" w:hanging="359"/>
        <w:rPr>
          <w:sz w:val="24"/>
        </w:rPr>
      </w:pPr>
      <w:r w:rsidRPr="00271218">
        <w:rPr>
          <w:sz w:val="24"/>
        </w:rPr>
        <w:t>график</w:t>
      </w:r>
      <w:r w:rsidRPr="00271218">
        <w:rPr>
          <w:spacing w:val="-5"/>
          <w:sz w:val="24"/>
        </w:rPr>
        <w:t xml:space="preserve"> </w:t>
      </w:r>
      <w:r w:rsidRPr="00271218">
        <w:rPr>
          <w:sz w:val="24"/>
        </w:rPr>
        <w:t>контрольных</w:t>
      </w:r>
      <w:r w:rsidRPr="00271218">
        <w:rPr>
          <w:spacing w:val="-2"/>
          <w:sz w:val="24"/>
        </w:rPr>
        <w:t xml:space="preserve"> мероприятий.</w:t>
      </w:r>
    </w:p>
    <w:p w:rsidR="00B37B8B" w:rsidRPr="00271218" w:rsidRDefault="00B37B8B" w:rsidP="00A41634">
      <w:pPr>
        <w:pStyle w:val="a5"/>
        <w:spacing w:before="4"/>
        <w:ind w:left="0" w:firstLine="0"/>
        <w:jc w:val="left"/>
      </w:pPr>
    </w:p>
    <w:p w:rsidR="00B37B8B" w:rsidRPr="00271218" w:rsidRDefault="00B37B8B" w:rsidP="006631A9">
      <w:pPr>
        <w:pStyle w:val="Heading2"/>
        <w:numPr>
          <w:ilvl w:val="2"/>
          <w:numId w:val="87"/>
        </w:numPr>
        <w:tabs>
          <w:tab w:val="left" w:pos="1262"/>
        </w:tabs>
        <w:spacing w:line="240" w:lineRule="auto"/>
        <w:ind w:left="0" w:hanging="600"/>
        <w:jc w:val="center"/>
      </w:pPr>
      <w:bookmarkStart w:id="11" w:name="_bookmark10"/>
      <w:bookmarkEnd w:id="11"/>
      <w:r w:rsidRPr="00271218">
        <w:t>Организация</w:t>
      </w:r>
      <w:r w:rsidRPr="00271218">
        <w:rPr>
          <w:spacing w:val="-5"/>
        </w:rPr>
        <w:t xml:space="preserve"> </w:t>
      </w:r>
      <w:r w:rsidRPr="00271218">
        <w:t>и</w:t>
      </w:r>
      <w:r w:rsidRPr="00271218">
        <w:rPr>
          <w:spacing w:val="-3"/>
        </w:rPr>
        <w:t xml:space="preserve"> </w:t>
      </w:r>
      <w:r w:rsidRPr="00271218">
        <w:t>содержание</w:t>
      </w:r>
      <w:r w:rsidRPr="00271218">
        <w:rPr>
          <w:spacing w:val="-5"/>
        </w:rPr>
        <w:t xml:space="preserve"> </w:t>
      </w:r>
      <w:r w:rsidRPr="00271218">
        <w:t>оценочных</w:t>
      </w:r>
      <w:r w:rsidRPr="00271218">
        <w:rPr>
          <w:spacing w:val="-2"/>
        </w:rPr>
        <w:t xml:space="preserve"> процедур</w:t>
      </w:r>
    </w:p>
    <w:p w:rsidR="00B37B8B" w:rsidRPr="00271218" w:rsidRDefault="00B37B8B" w:rsidP="00A41634">
      <w:pPr>
        <w:pStyle w:val="a5"/>
        <w:spacing w:before="75"/>
        <w:ind w:left="0" w:right="690" w:firstLine="707"/>
      </w:pPr>
      <w:r w:rsidRPr="00271218">
        <w:rPr>
          <w:b/>
        </w:rPr>
        <w:t xml:space="preserve">Стартовая диагностика </w:t>
      </w:r>
      <w:r w:rsidRPr="00271218">
        <w:t xml:space="preserve">проводится администрацией образовательной организации с целью оценки готовности к обучению на уровне среднего общего </w:t>
      </w:r>
      <w:r w:rsidRPr="00271218">
        <w:rPr>
          <w:spacing w:val="-2"/>
        </w:rPr>
        <w:t>образования.</w:t>
      </w:r>
    </w:p>
    <w:p w:rsidR="00B37B8B" w:rsidRPr="00271218" w:rsidRDefault="00B37B8B" w:rsidP="00A41634">
      <w:pPr>
        <w:pStyle w:val="a5"/>
        <w:ind w:left="0" w:right="688" w:firstLine="707"/>
      </w:pPr>
      <w:r w:rsidRPr="00271218">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B37B8B" w:rsidRPr="00271218" w:rsidRDefault="00B37B8B" w:rsidP="00A41634">
      <w:pPr>
        <w:pStyle w:val="a5"/>
        <w:ind w:left="0" w:right="691" w:firstLine="707"/>
      </w:pPr>
      <w:r w:rsidRPr="00271218">
        <w:t xml:space="preserve">Объектом оценки являются: структура мотивации, </w:t>
      </w:r>
      <w:proofErr w:type="spellStart"/>
      <w:r w:rsidRPr="00271218">
        <w:t>сформированность</w:t>
      </w:r>
      <w:proofErr w:type="spellEnd"/>
      <w:r w:rsidRPr="00271218">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37B8B" w:rsidRPr="00271218" w:rsidRDefault="00B37B8B" w:rsidP="00A41634">
      <w:pPr>
        <w:pStyle w:val="a5"/>
        <w:ind w:left="0" w:right="687" w:firstLine="707"/>
      </w:pPr>
      <w:r w:rsidRPr="00271218">
        <w:t>Стартовая диагностика проводится педагогическими работниками с целью оценки готовности</w:t>
      </w:r>
      <w:r w:rsidRPr="00271218">
        <w:rPr>
          <w:spacing w:val="-1"/>
        </w:rPr>
        <w:t xml:space="preserve"> </w:t>
      </w:r>
      <w:r w:rsidRPr="00271218">
        <w:t>к</w:t>
      </w:r>
      <w:r w:rsidRPr="00271218">
        <w:rPr>
          <w:spacing w:val="-2"/>
        </w:rPr>
        <w:t xml:space="preserve"> </w:t>
      </w:r>
      <w:r w:rsidRPr="00271218">
        <w:t>изучению</w:t>
      </w:r>
      <w:r w:rsidRPr="00271218">
        <w:rPr>
          <w:spacing w:val="-2"/>
        </w:rPr>
        <w:t xml:space="preserve"> </w:t>
      </w:r>
      <w:r w:rsidRPr="00271218">
        <w:t>отдельных учебных</w:t>
      </w:r>
      <w:r w:rsidRPr="00271218">
        <w:rPr>
          <w:spacing w:val="-1"/>
        </w:rPr>
        <w:t xml:space="preserve"> </w:t>
      </w:r>
      <w:r w:rsidRPr="00271218">
        <w:t>предметов.</w:t>
      </w:r>
      <w:r w:rsidRPr="00271218">
        <w:rPr>
          <w:spacing w:val="-2"/>
        </w:rPr>
        <w:t xml:space="preserve"> </w:t>
      </w:r>
      <w:r w:rsidRPr="00271218">
        <w:t>Результаты</w:t>
      </w:r>
      <w:r w:rsidRPr="00271218">
        <w:rPr>
          <w:spacing w:val="-2"/>
        </w:rPr>
        <w:t xml:space="preserve"> </w:t>
      </w:r>
      <w:r w:rsidRPr="00271218">
        <w:t>стартовой</w:t>
      </w:r>
      <w:r w:rsidRPr="00271218">
        <w:rPr>
          <w:spacing w:val="-1"/>
        </w:rPr>
        <w:t xml:space="preserve"> </w:t>
      </w:r>
      <w:r w:rsidRPr="00271218">
        <w:t>диагностики являются основанием для корректировки учебных программ и индивидуализации учебного процесса.</w:t>
      </w:r>
    </w:p>
    <w:p w:rsidR="00B37B8B" w:rsidRPr="00271218" w:rsidRDefault="00B37B8B" w:rsidP="00A41634">
      <w:pPr>
        <w:pStyle w:val="a5"/>
        <w:ind w:left="0" w:right="691" w:firstLine="707"/>
      </w:pPr>
      <w:r w:rsidRPr="00271218">
        <w:rPr>
          <w:b/>
        </w:rPr>
        <w:t xml:space="preserve">Текущая оценка </w:t>
      </w:r>
      <w:r w:rsidRPr="00271218">
        <w:t>представляет собой процедуру оценки индивидуального продвижения обучающегося в освоении программы учебного предмета.</w:t>
      </w:r>
    </w:p>
    <w:p w:rsidR="00B37B8B" w:rsidRPr="00271218" w:rsidRDefault="00B37B8B" w:rsidP="00A41634">
      <w:pPr>
        <w:pStyle w:val="a5"/>
        <w:spacing w:before="1"/>
        <w:ind w:left="0" w:right="687" w:firstLine="707"/>
      </w:pPr>
      <w:r w:rsidRPr="00271218">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w:t>
      </w:r>
      <w:r w:rsidRPr="00271218">
        <w:rPr>
          <w:spacing w:val="80"/>
        </w:rPr>
        <w:t xml:space="preserve"> </w:t>
      </w:r>
      <w:r w:rsidRPr="00271218">
        <w:t>и обучающимся существующих проблем в обучении.</w:t>
      </w:r>
    </w:p>
    <w:p w:rsidR="00B37B8B" w:rsidRPr="00271218" w:rsidRDefault="00B37B8B" w:rsidP="00A41634">
      <w:pPr>
        <w:pStyle w:val="a5"/>
        <w:ind w:left="0" w:right="692" w:firstLine="707"/>
      </w:pPr>
      <w:r w:rsidRPr="00271218">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37B8B" w:rsidRPr="00271218" w:rsidRDefault="00B37B8B" w:rsidP="00A41634">
      <w:pPr>
        <w:pStyle w:val="a5"/>
        <w:ind w:left="0" w:right="692" w:firstLine="707"/>
      </w:pPr>
      <w:r w:rsidRPr="00271218">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271218">
        <w:t>взаимооценка</w:t>
      </w:r>
      <w:proofErr w:type="spellEnd"/>
      <w:r w:rsidRPr="00271218">
        <w:t>, рефлексия, листы продвижения и другие) с учётом особенностей учебного предмета.</w:t>
      </w:r>
    </w:p>
    <w:p w:rsidR="00B37B8B" w:rsidRPr="00271218" w:rsidRDefault="00B37B8B" w:rsidP="00A41634">
      <w:pPr>
        <w:pStyle w:val="a5"/>
        <w:ind w:left="0" w:right="696" w:firstLine="707"/>
      </w:pPr>
      <w:r w:rsidRPr="00271218">
        <w:t xml:space="preserve">Результаты текущей оценки являются основой для индивидуализации учебного </w:t>
      </w:r>
      <w:r w:rsidRPr="00271218">
        <w:rPr>
          <w:spacing w:val="-2"/>
        </w:rPr>
        <w:t>процесса.</w:t>
      </w:r>
    </w:p>
    <w:p w:rsidR="00B37B8B" w:rsidRPr="00271218" w:rsidRDefault="00B37B8B" w:rsidP="00A41634">
      <w:pPr>
        <w:pStyle w:val="a5"/>
        <w:spacing w:before="1"/>
        <w:ind w:left="0" w:right="689" w:firstLine="707"/>
      </w:pPr>
      <w:r w:rsidRPr="00271218">
        <w:rPr>
          <w:b/>
        </w:rPr>
        <w:t xml:space="preserve">Тематическая оценка </w:t>
      </w:r>
      <w:r w:rsidRPr="00271218">
        <w:t>представляет собой процедуру оценки уровня достижения тематических планируемых результатов по учебному предмету.</w:t>
      </w:r>
    </w:p>
    <w:p w:rsidR="00B37B8B" w:rsidRPr="00271218" w:rsidRDefault="00B37B8B" w:rsidP="00A41634">
      <w:pPr>
        <w:sectPr w:rsidR="00B37B8B" w:rsidRPr="00271218">
          <w:pgSz w:w="11910" w:h="16850"/>
          <w:pgMar w:top="1060" w:right="160" w:bottom="540" w:left="1040" w:header="0" w:footer="352" w:gutter="0"/>
          <w:cols w:space="720"/>
        </w:sectPr>
      </w:pPr>
    </w:p>
    <w:p w:rsidR="00B37B8B" w:rsidRPr="00271218" w:rsidRDefault="00B37B8B" w:rsidP="00A41634">
      <w:pPr>
        <w:spacing w:before="66" w:line="276" w:lineRule="exact"/>
        <w:rPr>
          <w:sz w:val="24"/>
        </w:rPr>
      </w:pPr>
      <w:r w:rsidRPr="00271218">
        <w:rPr>
          <w:b/>
          <w:sz w:val="24"/>
        </w:rPr>
        <w:lastRenderedPageBreak/>
        <w:t>Внутренний</w:t>
      </w:r>
      <w:r w:rsidRPr="00271218">
        <w:rPr>
          <w:b/>
          <w:spacing w:val="-8"/>
          <w:sz w:val="24"/>
        </w:rPr>
        <w:t xml:space="preserve"> </w:t>
      </w:r>
      <w:r w:rsidRPr="00271218">
        <w:rPr>
          <w:b/>
          <w:sz w:val="24"/>
        </w:rPr>
        <w:t>мониторинг</w:t>
      </w:r>
      <w:r w:rsidRPr="00271218">
        <w:rPr>
          <w:b/>
          <w:spacing w:val="-4"/>
          <w:sz w:val="24"/>
        </w:rPr>
        <w:t xml:space="preserve"> </w:t>
      </w:r>
      <w:r w:rsidRPr="00271218">
        <w:rPr>
          <w:sz w:val="24"/>
        </w:rPr>
        <w:t>представляет</w:t>
      </w:r>
      <w:r w:rsidRPr="00271218">
        <w:rPr>
          <w:spacing w:val="-6"/>
          <w:sz w:val="24"/>
        </w:rPr>
        <w:t xml:space="preserve"> </w:t>
      </w:r>
      <w:r w:rsidRPr="00271218">
        <w:rPr>
          <w:sz w:val="24"/>
        </w:rPr>
        <w:t>собой</w:t>
      </w:r>
      <w:r w:rsidRPr="00271218">
        <w:rPr>
          <w:spacing w:val="-6"/>
          <w:sz w:val="24"/>
        </w:rPr>
        <w:t xml:space="preserve"> </w:t>
      </w:r>
      <w:r w:rsidRPr="00271218">
        <w:rPr>
          <w:sz w:val="24"/>
        </w:rPr>
        <w:t>следующие</w:t>
      </w:r>
      <w:r w:rsidRPr="00271218">
        <w:rPr>
          <w:spacing w:val="-6"/>
          <w:sz w:val="24"/>
        </w:rPr>
        <w:t xml:space="preserve"> </w:t>
      </w:r>
      <w:r w:rsidRPr="00271218">
        <w:rPr>
          <w:spacing w:val="-2"/>
          <w:sz w:val="24"/>
        </w:rPr>
        <w:t>процедуры:</w:t>
      </w:r>
    </w:p>
    <w:p w:rsidR="00B37B8B" w:rsidRPr="00271218" w:rsidRDefault="00B37B8B" w:rsidP="006631A9">
      <w:pPr>
        <w:pStyle w:val="a7"/>
        <w:numPr>
          <w:ilvl w:val="0"/>
          <w:numId w:val="68"/>
        </w:numPr>
        <w:tabs>
          <w:tab w:val="left" w:pos="1089"/>
        </w:tabs>
        <w:spacing w:line="294" w:lineRule="exact"/>
        <w:ind w:left="0"/>
        <w:jc w:val="left"/>
        <w:rPr>
          <w:sz w:val="24"/>
        </w:rPr>
      </w:pPr>
      <w:r w:rsidRPr="00271218">
        <w:rPr>
          <w:sz w:val="24"/>
        </w:rPr>
        <w:t>стартовая</w:t>
      </w:r>
      <w:r w:rsidRPr="00271218">
        <w:rPr>
          <w:spacing w:val="-2"/>
          <w:sz w:val="24"/>
        </w:rPr>
        <w:t xml:space="preserve"> диагностика;</w:t>
      </w:r>
    </w:p>
    <w:p w:rsidR="00B37B8B" w:rsidRPr="00271218" w:rsidRDefault="00B37B8B" w:rsidP="006631A9">
      <w:pPr>
        <w:pStyle w:val="a7"/>
        <w:numPr>
          <w:ilvl w:val="0"/>
          <w:numId w:val="68"/>
        </w:numPr>
        <w:tabs>
          <w:tab w:val="left" w:pos="1089"/>
        </w:tabs>
        <w:spacing w:before="2" w:line="293" w:lineRule="exact"/>
        <w:ind w:left="0"/>
        <w:jc w:val="left"/>
        <w:rPr>
          <w:sz w:val="24"/>
        </w:rPr>
      </w:pPr>
      <w:r w:rsidRPr="00271218">
        <w:rPr>
          <w:sz w:val="24"/>
        </w:rPr>
        <w:t>оценка</w:t>
      </w:r>
      <w:r w:rsidRPr="00271218">
        <w:rPr>
          <w:spacing w:val="-6"/>
          <w:sz w:val="24"/>
        </w:rPr>
        <w:t xml:space="preserve"> </w:t>
      </w:r>
      <w:r w:rsidRPr="00271218">
        <w:rPr>
          <w:sz w:val="24"/>
        </w:rPr>
        <w:t>уровня</w:t>
      </w:r>
      <w:r w:rsidRPr="00271218">
        <w:rPr>
          <w:spacing w:val="-4"/>
          <w:sz w:val="24"/>
        </w:rPr>
        <w:t xml:space="preserve"> </w:t>
      </w:r>
      <w:r w:rsidRPr="00271218">
        <w:rPr>
          <w:sz w:val="24"/>
        </w:rPr>
        <w:t>достижения</w:t>
      </w:r>
      <w:r w:rsidRPr="00271218">
        <w:rPr>
          <w:spacing w:val="-4"/>
          <w:sz w:val="24"/>
        </w:rPr>
        <w:t xml:space="preserve"> </w:t>
      </w:r>
      <w:r w:rsidRPr="00271218">
        <w:rPr>
          <w:sz w:val="24"/>
        </w:rPr>
        <w:t>предметных</w:t>
      </w:r>
      <w:r w:rsidRPr="00271218">
        <w:rPr>
          <w:spacing w:val="-5"/>
          <w:sz w:val="24"/>
        </w:rPr>
        <w:t xml:space="preserve"> </w:t>
      </w:r>
      <w:r w:rsidRPr="00271218">
        <w:rPr>
          <w:sz w:val="24"/>
        </w:rPr>
        <w:t>и</w:t>
      </w:r>
      <w:r w:rsidRPr="00271218">
        <w:rPr>
          <w:spacing w:val="-4"/>
          <w:sz w:val="24"/>
        </w:rPr>
        <w:t xml:space="preserve"> </w:t>
      </w:r>
      <w:proofErr w:type="spellStart"/>
      <w:r w:rsidRPr="00271218">
        <w:rPr>
          <w:sz w:val="24"/>
        </w:rPr>
        <w:t>метапредметных</w:t>
      </w:r>
      <w:proofErr w:type="spellEnd"/>
      <w:r w:rsidRPr="00271218">
        <w:rPr>
          <w:spacing w:val="-3"/>
          <w:sz w:val="24"/>
        </w:rPr>
        <w:t xml:space="preserve"> </w:t>
      </w:r>
      <w:r w:rsidRPr="00271218">
        <w:rPr>
          <w:spacing w:val="-2"/>
          <w:sz w:val="24"/>
        </w:rPr>
        <w:t>результатов;</w:t>
      </w:r>
    </w:p>
    <w:p w:rsidR="00B37B8B" w:rsidRPr="00271218" w:rsidRDefault="00B37B8B" w:rsidP="006631A9">
      <w:pPr>
        <w:pStyle w:val="a7"/>
        <w:numPr>
          <w:ilvl w:val="0"/>
          <w:numId w:val="68"/>
        </w:numPr>
        <w:tabs>
          <w:tab w:val="left" w:pos="1089"/>
        </w:tabs>
        <w:spacing w:line="293" w:lineRule="exact"/>
        <w:ind w:left="0"/>
        <w:jc w:val="left"/>
        <w:rPr>
          <w:sz w:val="24"/>
        </w:rPr>
      </w:pPr>
      <w:r w:rsidRPr="00271218">
        <w:rPr>
          <w:sz w:val="24"/>
        </w:rPr>
        <w:t>оценка</w:t>
      </w:r>
      <w:r w:rsidRPr="00271218">
        <w:rPr>
          <w:spacing w:val="-7"/>
          <w:sz w:val="24"/>
        </w:rPr>
        <w:t xml:space="preserve"> </w:t>
      </w:r>
      <w:r w:rsidRPr="00271218">
        <w:rPr>
          <w:sz w:val="24"/>
        </w:rPr>
        <w:t>уровня</w:t>
      </w:r>
      <w:r w:rsidRPr="00271218">
        <w:rPr>
          <w:spacing w:val="-7"/>
          <w:sz w:val="24"/>
        </w:rPr>
        <w:t xml:space="preserve"> </w:t>
      </w:r>
      <w:r w:rsidRPr="00271218">
        <w:rPr>
          <w:sz w:val="24"/>
        </w:rPr>
        <w:t>функциональной</w:t>
      </w:r>
      <w:r w:rsidRPr="00271218">
        <w:rPr>
          <w:spacing w:val="-6"/>
          <w:sz w:val="24"/>
        </w:rPr>
        <w:t xml:space="preserve"> </w:t>
      </w:r>
      <w:r w:rsidRPr="00271218">
        <w:rPr>
          <w:spacing w:val="-2"/>
          <w:sz w:val="24"/>
        </w:rPr>
        <w:t>грамотности;</w:t>
      </w:r>
    </w:p>
    <w:p w:rsidR="00B37B8B" w:rsidRPr="00271218" w:rsidRDefault="00B37B8B" w:rsidP="006631A9">
      <w:pPr>
        <w:pStyle w:val="a7"/>
        <w:numPr>
          <w:ilvl w:val="0"/>
          <w:numId w:val="68"/>
        </w:numPr>
        <w:tabs>
          <w:tab w:val="left" w:pos="1089"/>
        </w:tabs>
        <w:ind w:left="0" w:right="686"/>
        <w:rPr>
          <w:sz w:val="24"/>
        </w:rPr>
      </w:pPr>
      <w:r w:rsidRPr="00271218">
        <w:rPr>
          <w:sz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B37B8B" w:rsidRPr="00271218" w:rsidRDefault="00B37B8B" w:rsidP="00A41634">
      <w:pPr>
        <w:pStyle w:val="a5"/>
        <w:ind w:left="0" w:right="690" w:firstLine="707"/>
      </w:pPr>
      <w:r w:rsidRPr="00271218">
        <w:t>Содержание</w:t>
      </w:r>
      <w:r w:rsidRPr="00271218">
        <w:rPr>
          <w:spacing w:val="-4"/>
        </w:rPr>
        <w:t xml:space="preserve"> </w:t>
      </w:r>
      <w:r w:rsidRPr="00271218">
        <w:t>и</w:t>
      </w:r>
      <w:r w:rsidRPr="00271218">
        <w:rPr>
          <w:spacing w:val="-4"/>
        </w:rPr>
        <w:t xml:space="preserve"> </w:t>
      </w:r>
      <w:r w:rsidRPr="00271218">
        <w:t>периодичность</w:t>
      </w:r>
      <w:r w:rsidRPr="00271218">
        <w:rPr>
          <w:spacing w:val="-2"/>
        </w:rPr>
        <w:t xml:space="preserve"> </w:t>
      </w:r>
      <w:r w:rsidRPr="00271218">
        <w:t>внутреннего</w:t>
      </w:r>
      <w:r w:rsidRPr="00271218">
        <w:rPr>
          <w:spacing w:val="-3"/>
        </w:rPr>
        <w:t xml:space="preserve"> </w:t>
      </w:r>
      <w:r w:rsidRPr="00271218">
        <w:t>мониторинга</w:t>
      </w:r>
      <w:r w:rsidRPr="00271218">
        <w:rPr>
          <w:spacing w:val="-1"/>
        </w:rPr>
        <w:t xml:space="preserve"> </w:t>
      </w:r>
      <w:r w:rsidRPr="00271218">
        <w:t>устанавливается</w:t>
      </w:r>
      <w:r w:rsidRPr="00271218">
        <w:rPr>
          <w:spacing w:val="-3"/>
        </w:rPr>
        <w:t xml:space="preserve"> </w:t>
      </w:r>
      <w:r w:rsidRPr="00271218">
        <w:t>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B37B8B" w:rsidRPr="00271218" w:rsidRDefault="00B37B8B" w:rsidP="00A41634">
      <w:pPr>
        <w:jc w:val="both"/>
        <w:rPr>
          <w:sz w:val="24"/>
        </w:rPr>
      </w:pPr>
      <w:proofErr w:type="spellStart"/>
      <w:r w:rsidRPr="00271218">
        <w:rPr>
          <w:b/>
          <w:sz w:val="24"/>
        </w:rPr>
        <w:t>Внутришкольный</w:t>
      </w:r>
      <w:proofErr w:type="spellEnd"/>
      <w:r w:rsidRPr="00271218">
        <w:rPr>
          <w:b/>
          <w:spacing w:val="-10"/>
          <w:sz w:val="24"/>
        </w:rPr>
        <w:t xml:space="preserve"> </w:t>
      </w:r>
      <w:r w:rsidRPr="00271218">
        <w:rPr>
          <w:b/>
          <w:sz w:val="24"/>
        </w:rPr>
        <w:t>мониторинг</w:t>
      </w:r>
      <w:r w:rsidRPr="00271218">
        <w:rPr>
          <w:b/>
          <w:spacing w:val="-4"/>
          <w:sz w:val="24"/>
        </w:rPr>
        <w:t xml:space="preserve"> </w:t>
      </w:r>
      <w:r w:rsidRPr="00271218">
        <w:rPr>
          <w:sz w:val="24"/>
        </w:rPr>
        <w:t>представляет</w:t>
      </w:r>
      <w:r w:rsidRPr="00271218">
        <w:rPr>
          <w:spacing w:val="-6"/>
          <w:sz w:val="24"/>
        </w:rPr>
        <w:t xml:space="preserve"> </w:t>
      </w:r>
      <w:r w:rsidRPr="00271218">
        <w:rPr>
          <w:sz w:val="24"/>
        </w:rPr>
        <w:t>собой</w:t>
      </w:r>
      <w:r w:rsidRPr="00271218">
        <w:rPr>
          <w:spacing w:val="-6"/>
          <w:sz w:val="24"/>
        </w:rPr>
        <w:t xml:space="preserve"> </w:t>
      </w:r>
      <w:r w:rsidRPr="00271218">
        <w:rPr>
          <w:spacing w:val="-2"/>
          <w:sz w:val="24"/>
        </w:rPr>
        <w:t>процедуры:</w:t>
      </w:r>
    </w:p>
    <w:p w:rsidR="00B37B8B" w:rsidRPr="00271218" w:rsidRDefault="00B37B8B" w:rsidP="006631A9">
      <w:pPr>
        <w:pStyle w:val="a7"/>
        <w:numPr>
          <w:ilvl w:val="1"/>
          <w:numId w:val="68"/>
        </w:numPr>
        <w:tabs>
          <w:tab w:val="left" w:pos="1380"/>
        </w:tabs>
        <w:ind w:left="0" w:hanging="359"/>
        <w:rPr>
          <w:sz w:val="24"/>
        </w:rPr>
      </w:pPr>
      <w:r w:rsidRPr="00271218">
        <w:rPr>
          <w:sz w:val="24"/>
        </w:rPr>
        <w:t>оценки</w:t>
      </w:r>
      <w:r w:rsidRPr="00271218">
        <w:rPr>
          <w:spacing w:val="-5"/>
          <w:sz w:val="24"/>
        </w:rPr>
        <w:t xml:space="preserve"> </w:t>
      </w:r>
      <w:r w:rsidRPr="00271218">
        <w:rPr>
          <w:sz w:val="24"/>
        </w:rPr>
        <w:t>уровня</w:t>
      </w:r>
      <w:r w:rsidRPr="00271218">
        <w:rPr>
          <w:spacing w:val="-4"/>
          <w:sz w:val="24"/>
        </w:rPr>
        <w:t xml:space="preserve"> </w:t>
      </w:r>
      <w:r w:rsidRPr="00271218">
        <w:rPr>
          <w:sz w:val="24"/>
        </w:rPr>
        <w:t>достижения</w:t>
      </w:r>
      <w:r w:rsidRPr="00271218">
        <w:rPr>
          <w:spacing w:val="-5"/>
          <w:sz w:val="24"/>
        </w:rPr>
        <w:t xml:space="preserve"> </w:t>
      </w:r>
      <w:r w:rsidRPr="00271218">
        <w:rPr>
          <w:sz w:val="24"/>
        </w:rPr>
        <w:t>предметных</w:t>
      </w:r>
      <w:r w:rsidRPr="00271218">
        <w:rPr>
          <w:spacing w:val="-6"/>
          <w:sz w:val="24"/>
        </w:rPr>
        <w:t xml:space="preserve"> </w:t>
      </w:r>
      <w:r w:rsidRPr="00271218">
        <w:rPr>
          <w:sz w:val="24"/>
        </w:rPr>
        <w:t>и</w:t>
      </w:r>
      <w:r w:rsidRPr="00271218">
        <w:rPr>
          <w:spacing w:val="-5"/>
          <w:sz w:val="24"/>
        </w:rPr>
        <w:t xml:space="preserve"> </w:t>
      </w:r>
      <w:proofErr w:type="spellStart"/>
      <w:r w:rsidRPr="00271218">
        <w:rPr>
          <w:sz w:val="24"/>
        </w:rPr>
        <w:t>метапредметных</w:t>
      </w:r>
      <w:proofErr w:type="spellEnd"/>
      <w:r w:rsidRPr="00271218">
        <w:rPr>
          <w:spacing w:val="-3"/>
          <w:sz w:val="24"/>
        </w:rPr>
        <w:t xml:space="preserve"> </w:t>
      </w:r>
      <w:r w:rsidRPr="00271218">
        <w:rPr>
          <w:spacing w:val="-2"/>
          <w:sz w:val="24"/>
        </w:rPr>
        <w:t>результатов;</w:t>
      </w:r>
    </w:p>
    <w:p w:rsidR="00B37B8B" w:rsidRPr="00271218" w:rsidRDefault="00B37B8B" w:rsidP="006631A9">
      <w:pPr>
        <w:pStyle w:val="a7"/>
        <w:numPr>
          <w:ilvl w:val="1"/>
          <w:numId w:val="68"/>
        </w:numPr>
        <w:tabs>
          <w:tab w:val="left" w:pos="1380"/>
        </w:tabs>
        <w:ind w:left="0" w:hanging="359"/>
        <w:rPr>
          <w:sz w:val="24"/>
        </w:rPr>
      </w:pPr>
      <w:r w:rsidRPr="00271218">
        <w:rPr>
          <w:sz w:val="24"/>
        </w:rPr>
        <w:t>оценки</w:t>
      </w:r>
      <w:r w:rsidRPr="00271218">
        <w:rPr>
          <w:spacing w:val="-6"/>
          <w:sz w:val="24"/>
        </w:rPr>
        <w:t xml:space="preserve"> </w:t>
      </w:r>
      <w:r w:rsidRPr="00271218">
        <w:rPr>
          <w:sz w:val="24"/>
        </w:rPr>
        <w:t>уровня</w:t>
      </w:r>
      <w:r w:rsidRPr="00271218">
        <w:rPr>
          <w:spacing w:val="-8"/>
          <w:sz w:val="24"/>
        </w:rPr>
        <w:t xml:space="preserve"> </w:t>
      </w:r>
      <w:r w:rsidRPr="00271218">
        <w:rPr>
          <w:sz w:val="24"/>
        </w:rPr>
        <w:t>функциональной</w:t>
      </w:r>
      <w:r w:rsidRPr="00271218">
        <w:rPr>
          <w:spacing w:val="-7"/>
          <w:sz w:val="24"/>
        </w:rPr>
        <w:t xml:space="preserve"> </w:t>
      </w:r>
      <w:r w:rsidRPr="00271218">
        <w:rPr>
          <w:spacing w:val="-2"/>
          <w:sz w:val="24"/>
        </w:rPr>
        <w:t>грамотности;</w:t>
      </w:r>
    </w:p>
    <w:p w:rsidR="00B37B8B" w:rsidRPr="00271218" w:rsidRDefault="00B37B8B" w:rsidP="006631A9">
      <w:pPr>
        <w:pStyle w:val="a7"/>
        <w:numPr>
          <w:ilvl w:val="1"/>
          <w:numId w:val="68"/>
        </w:numPr>
        <w:tabs>
          <w:tab w:val="left" w:pos="1382"/>
        </w:tabs>
        <w:ind w:left="0" w:right="685"/>
        <w:rPr>
          <w:sz w:val="24"/>
        </w:rPr>
      </w:pPr>
      <w:r w:rsidRPr="00271218">
        <w:rPr>
          <w:sz w:val="24"/>
        </w:rPr>
        <w:t>оценки уровня</w:t>
      </w:r>
      <w:r w:rsidRPr="00271218">
        <w:rPr>
          <w:spacing w:val="-1"/>
          <w:sz w:val="24"/>
        </w:rPr>
        <w:t xml:space="preserve"> </w:t>
      </w:r>
      <w:r w:rsidRPr="00271218">
        <w:rPr>
          <w:sz w:val="24"/>
        </w:rPr>
        <w:t>профессионального</w:t>
      </w:r>
      <w:r w:rsidRPr="00271218">
        <w:rPr>
          <w:spacing w:val="-1"/>
          <w:sz w:val="24"/>
        </w:rPr>
        <w:t xml:space="preserve"> </w:t>
      </w:r>
      <w:r w:rsidRPr="00271218">
        <w:rPr>
          <w:sz w:val="24"/>
        </w:rPr>
        <w:t>мастерства учителя,</w:t>
      </w:r>
      <w:r w:rsidRPr="00271218">
        <w:rPr>
          <w:spacing w:val="-1"/>
          <w:sz w:val="24"/>
        </w:rPr>
        <w:t xml:space="preserve"> </w:t>
      </w:r>
      <w:r w:rsidRPr="00271218">
        <w:rPr>
          <w:sz w:val="24"/>
        </w:rPr>
        <w:t>осуществляемого</w:t>
      </w:r>
      <w:r w:rsidRPr="00271218">
        <w:rPr>
          <w:spacing w:val="-1"/>
          <w:sz w:val="24"/>
        </w:rPr>
        <w:t xml:space="preserve"> </w:t>
      </w:r>
      <w:r w:rsidRPr="00271218">
        <w:rPr>
          <w:sz w:val="24"/>
        </w:rPr>
        <w:t>на</w:t>
      </w:r>
      <w:r w:rsidRPr="00271218">
        <w:rPr>
          <w:spacing w:val="-2"/>
          <w:sz w:val="24"/>
        </w:rPr>
        <w:t xml:space="preserve"> </w:t>
      </w:r>
      <w:r w:rsidRPr="00271218">
        <w:rPr>
          <w:sz w:val="24"/>
        </w:rPr>
        <w:t>основе административных проверочных работ, анализа посещенных уроков, анализа качества учебных заданий, предлагаемых учителем обучающимся.</w:t>
      </w:r>
    </w:p>
    <w:p w:rsidR="00B37B8B" w:rsidRPr="00271218" w:rsidRDefault="00B37B8B" w:rsidP="00A41634">
      <w:pPr>
        <w:pStyle w:val="a5"/>
        <w:ind w:left="0" w:right="690" w:firstLine="566"/>
      </w:pPr>
      <w:r w:rsidRPr="00271218">
        <w:t xml:space="preserve">Содержание и периодичность </w:t>
      </w:r>
      <w:proofErr w:type="spellStart"/>
      <w:r w:rsidRPr="00271218">
        <w:t>внутришкольного</w:t>
      </w:r>
      <w:proofErr w:type="spellEnd"/>
      <w:r w:rsidRPr="00271218">
        <w:t xml:space="preserve"> мониторинга устанавливается решением педагогического совета. Результаты </w:t>
      </w:r>
      <w:proofErr w:type="spellStart"/>
      <w:r w:rsidRPr="00271218">
        <w:t>внутришкольного</w:t>
      </w:r>
      <w:proofErr w:type="spellEnd"/>
      <w:r w:rsidRPr="00271218">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271218">
        <w:t>внутришкольного</w:t>
      </w:r>
      <w:proofErr w:type="spellEnd"/>
      <w:r w:rsidRPr="00271218">
        <w:t xml:space="preserve"> мониторинга в части оценки уровня достижений учащихся обобщаются и отражаются в их характеристиках.</w:t>
      </w:r>
    </w:p>
    <w:p w:rsidR="00B37B8B" w:rsidRPr="00271218" w:rsidRDefault="00B37B8B" w:rsidP="00A41634">
      <w:pPr>
        <w:pStyle w:val="a5"/>
        <w:ind w:left="0" w:right="685" w:firstLine="566"/>
      </w:pPr>
      <w:r w:rsidRPr="00271218">
        <w:t>Под</w:t>
      </w:r>
      <w:r w:rsidRPr="00271218">
        <w:rPr>
          <w:spacing w:val="-2"/>
        </w:rPr>
        <w:t xml:space="preserve"> </w:t>
      </w:r>
      <w:r w:rsidRPr="00271218">
        <w:rPr>
          <w:b/>
        </w:rPr>
        <w:t>промежуточной</w:t>
      </w:r>
      <w:r w:rsidRPr="00271218">
        <w:rPr>
          <w:b/>
          <w:spacing w:val="-1"/>
        </w:rPr>
        <w:t xml:space="preserve"> </w:t>
      </w:r>
      <w:r w:rsidRPr="00271218">
        <w:rPr>
          <w:b/>
        </w:rPr>
        <w:t xml:space="preserve">аттестацией </w:t>
      </w:r>
      <w:r w:rsidRPr="00271218">
        <w:t>учащихся</w:t>
      </w:r>
      <w:r w:rsidRPr="00271218">
        <w:rPr>
          <w:spacing w:val="-2"/>
        </w:rPr>
        <w:t xml:space="preserve"> </w:t>
      </w:r>
      <w:r w:rsidRPr="00271218">
        <w:t>понимается</w:t>
      </w:r>
      <w:r w:rsidRPr="00271218">
        <w:rPr>
          <w:spacing w:val="-2"/>
        </w:rPr>
        <w:t xml:space="preserve"> </w:t>
      </w:r>
      <w:r w:rsidRPr="00271218">
        <w:t>совокупность</w:t>
      </w:r>
      <w:r w:rsidRPr="00271218">
        <w:rPr>
          <w:spacing w:val="-1"/>
        </w:rPr>
        <w:t xml:space="preserve"> </w:t>
      </w:r>
      <w:r w:rsidRPr="00271218">
        <w:t>мероприятий по установлению соответствия индивидуальных образовательных достижений учащихся планируемым результатам освоения основной образовательной программы начального общего, основного общего или среднего общего образования с целью обоснования возможности, форм и условий продолжения освоения учащимися соответствующей основной образовательной программы в учреждении. Промежуточная аттестация учащихся проводится по каждому учебному предмету (учебному курсу, элективному курсу) по итогам учебного года в IV четверти (апрель – май). Если изучение учебного предмета (учебного курса, элективного курса) заканчивается в I полугодии учебного года или форма промежуточной аттестации по предмету (курсу) связана с выполнением проектной (учебно-исследовательской) работы, то промежуточная аттестация по данному предмету (курсу) может быть проведена по окончанию изучения предмета (курса) или по окончанию выполнения работы.</w:t>
      </w:r>
    </w:p>
    <w:p w:rsidR="00B37B8B" w:rsidRPr="00271218" w:rsidRDefault="00B37B8B" w:rsidP="00A41634">
      <w:pPr>
        <w:pStyle w:val="a5"/>
        <w:spacing w:before="1"/>
        <w:ind w:left="0" w:right="690" w:firstLine="566"/>
      </w:pPr>
      <w:r w:rsidRPr="00271218">
        <w:t>Промежуточная аттестация проводится для учащихся 8 – 11 классов как отдельная процедура по каждому предмету (курсу) учебного плана в формах, ежегодно рассматриваемых на заседании педагогического совета и утверждаемых приказом директора МАОУ «Технический лицей» вместе с учебным планом на текущий учебный год.</w:t>
      </w:r>
    </w:p>
    <w:p w:rsidR="00B37B8B" w:rsidRPr="00271218" w:rsidRDefault="00B37B8B" w:rsidP="00A41634">
      <w:pPr>
        <w:pStyle w:val="a5"/>
        <w:ind w:left="0" w:right="686" w:firstLine="566"/>
      </w:pPr>
      <w:r w:rsidRPr="00271218">
        <w:t>Успешное прохождение промежуточной аттестации отражает освоение учащимся образовательной программы текущего учебного года и является основанием наряду с положительными годовыми отметками по всем учебным общеобразовательным предметам, включенным в учебный план, для перевода учащегося в следующий класс. Учащиеся 1 – 3-х, 5 – 8-х и 10-х классов, успешно прошедшие промежуточную аттестацию, по решению педагогического совета переводятся в следующий класс, учащиеся 4-х классов переводятся на обучение по программам основного общего образования, учащиеся 9-х, 11-х классов допускаются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w:t>
      </w:r>
      <w:r w:rsidRPr="00271218">
        <w:rPr>
          <w:spacing w:val="-6"/>
        </w:rPr>
        <w:t xml:space="preserve"> </w:t>
      </w:r>
      <w:r w:rsidRPr="00271218">
        <w:t>(ст.58) и «Положением</w:t>
      </w:r>
    </w:p>
    <w:p w:rsidR="00B37B8B" w:rsidRPr="00271218" w:rsidRDefault="00B37B8B" w:rsidP="00A41634">
      <w:pPr>
        <w:sectPr w:rsidR="00B37B8B" w:rsidRPr="00271218">
          <w:pgSz w:w="11910" w:h="16850"/>
          <w:pgMar w:top="1060" w:right="160" w:bottom="540" w:left="1040" w:header="0" w:footer="352" w:gutter="0"/>
          <w:cols w:space="720"/>
        </w:sectPr>
      </w:pPr>
    </w:p>
    <w:p w:rsidR="00B37B8B" w:rsidRPr="00271218" w:rsidRDefault="00B37B8B" w:rsidP="00A41634">
      <w:pPr>
        <w:pStyle w:val="a5"/>
        <w:spacing w:before="66"/>
        <w:ind w:left="0" w:right="695" w:firstLine="0"/>
      </w:pPr>
      <w:r w:rsidRPr="00271218">
        <w:lastRenderedPageBreak/>
        <w:t>о формах, периодичности и порядке текущего контроля успеваемости и промежуточной аттестации учащихся».</w:t>
      </w:r>
    </w:p>
    <w:p w:rsidR="00B37B8B" w:rsidRPr="00271218" w:rsidRDefault="00B37B8B" w:rsidP="00D87FAE">
      <w:pPr>
        <w:pStyle w:val="Heading2"/>
        <w:spacing w:before="5"/>
        <w:ind w:left="0"/>
        <w:jc w:val="center"/>
      </w:pPr>
      <w:r w:rsidRPr="00271218">
        <w:t>Государственная</w:t>
      </w:r>
      <w:r w:rsidRPr="00271218">
        <w:rPr>
          <w:spacing w:val="-4"/>
        </w:rPr>
        <w:t xml:space="preserve"> </w:t>
      </w:r>
      <w:r w:rsidRPr="00271218">
        <w:t>итоговая</w:t>
      </w:r>
      <w:r w:rsidRPr="00271218">
        <w:rPr>
          <w:spacing w:val="-4"/>
        </w:rPr>
        <w:t xml:space="preserve"> </w:t>
      </w:r>
      <w:r w:rsidRPr="00271218">
        <w:rPr>
          <w:spacing w:val="-2"/>
        </w:rPr>
        <w:t>аттестация</w:t>
      </w:r>
    </w:p>
    <w:p w:rsidR="00B37B8B" w:rsidRPr="00271218" w:rsidRDefault="00B37B8B" w:rsidP="00A41634">
      <w:pPr>
        <w:pStyle w:val="a5"/>
        <w:ind w:left="0" w:right="686" w:firstLine="566"/>
      </w:pPr>
      <w:r w:rsidRPr="00271218">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B37B8B" w:rsidRPr="00271218" w:rsidRDefault="00B37B8B" w:rsidP="00A41634">
      <w:pPr>
        <w:pStyle w:val="a5"/>
        <w:ind w:left="0" w:right="686" w:firstLine="566"/>
      </w:pPr>
      <w:r w:rsidRPr="00271218">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B37B8B" w:rsidRPr="00271218" w:rsidRDefault="00B37B8B" w:rsidP="00A41634">
      <w:pPr>
        <w:pStyle w:val="a5"/>
        <w:ind w:left="0" w:right="685" w:firstLine="566"/>
      </w:pPr>
      <w:r w:rsidRPr="00271218">
        <w:t>Итоговая оценка (итоговая аттестация) по предмету складывается из результатов внутренней и внешней</w:t>
      </w:r>
      <w:r w:rsidRPr="00271218">
        <w:rPr>
          <w:spacing w:val="-5"/>
        </w:rPr>
        <w:t xml:space="preserve"> </w:t>
      </w:r>
      <w:r w:rsidRPr="00271218">
        <w:t>оценки.</w:t>
      </w:r>
      <w:r w:rsidRPr="00271218">
        <w:rPr>
          <w:spacing w:val="-4"/>
        </w:rPr>
        <w:t xml:space="preserve"> </w:t>
      </w:r>
      <w:r w:rsidRPr="00271218">
        <w:t>К</w:t>
      </w:r>
      <w:r w:rsidRPr="00271218">
        <w:rPr>
          <w:spacing w:val="-1"/>
        </w:rPr>
        <w:t xml:space="preserve"> </w:t>
      </w:r>
      <w:r w:rsidRPr="00271218">
        <w:t>результатам внешней оценки относятся</w:t>
      </w:r>
      <w:r w:rsidRPr="00271218">
        <w:rPr>
          <w:spacing w:val="-2"/>
        </w:rPr>
        <w:t xml:space="preserve"> </w:t>
      </w:r>
      <w:r w:rsidRPr="00271218">
        <w:t>результаты</w:t>
      </w:r>
      <w:r w:rsidRPr="00271218">
        <w:rPr>
          <w:spacing w:val="-1"/>
        </w:rPr>
        <w:t xml:space="preserve"> </w:t>
      </w:r>
      <w:r w:rsidRPr="00271218">
        <w:t>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271218">
        <w:rPr>
          <w:i/>
        </w:rPr>
        <w:t xml:space="preserve">. </w:t>
      </w:r>
      <w:r w:rsidRPr="00271218">
        <w:t>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w:t>
      </w:r>
      <w:r w:rsidRPr="00271218">
        <w:rPr>
          <w:spacing w:val="-1"/>
        </w:rPr>
        <w:t xml:space="preserve"> </w:t>
      </w:r>
      <w:r w:rsidRPr="00271218">
        <w:t>материала</w:t>
      </w:r>
      <w:r w:rsidRPr="00271218">
        <w:rPr>
          <w:spacing w:val="-2"/>
        </w:rPr>
        <w:t xml:space="preserve"> </w:t>
      </w:r>
      <w:r w:rsidRPr="00271218">
        <w:t>и</w:t>
      </w:r>
      <w:r w:rsidRPr="00271218">
        <w:rPr>
          <w:spacing w:val="-3"/>
        </w:rPr>
        <w:t xml:space="preserve"> </w:t>
      </w:r>
      <w:r w:rsidRPr="00271218">
        <w:t>свободе</w:t>
      </w:r>
      <w:r w:rsidRPr="00271218">
        <w:rPr>
          <w:spacing w:val="-4"/>
        </w:rPr>
        <w:t xml:space="preserve"> </w:t>
      </w:r>
      <w:r w:rsidRPr="00271218">
        <w:t>оперирования</w:t>
      </w:r>
      <w:r w:rsidRPr="00271218">
        <w:rPr>
          <w:spacing w:val="-3"/>
        </w:rPr>
        <w:t xml:space="preserve"> </w:t>
      </w:r>
      <w:r w:rsidRPr="00271218">
        <w:t>им.</w:t>
      </w:r>
      <w:r w:rsidRPr="00271218">
        <w:rPr>
          <w:spacing w:val="-3"/>
        </w:rPr>
        <w:t xml:space="preserve"> </w:t>
      </w:r>
      <w:r w:rsidRPr="00271218">
        <w:t>По</w:t>
      </w:r>
      <w:r w:rsidRPr="00271218">
        <w:rPr>
          <w:spacing w:val="-3"/>
        </w:rPr>
        <w:t xml:space="preserve"> </w:t>
      </w:r>
      <w:r w:rsidRPr="00271218">
        <w:t>предметам,</w:t>
      </w:r>
      <w:r w:rsidRPr="00271218">
        <w:rPr>
          <w:spacing w:val="-3"/>
        </w:rPr>
        <w:t xml:space="preserve"> </w:t>
      </w:r>
      <w:r w:rsidRPr="00271218">
        <w:t>не</w:t>
      </w:r>
      <w:r w:rsidRPr="00271218">
        <w:rPr>
          <w:spacing w:val="-2"/>
        </w:rPr>
        <w:t xml:space="preserve"> </w:t>
      </w:r>
      <w:r w:rsidRPr="00271218">
        <w:t>вынесенным</w:t>
      </w:r>
      <w:r w:rsidRPr="00271218">
        <w:rPr>
          <w:spacing w:val="-5"/>
        </w:rPr>
        <w:t xml:space="preserve"> </w:t>
      </w:r>
      <w:r w:rsidRPr="00271218">
        <w:t>на</w:t>
      </w:r>
      <w:r w:rsidRPr="00271218">
        <w:rPr>
          <w:spacing w:val="-4"/>
        </w:rPr>
        <w:t xml:space="preserve"> </w:t>
      </w:r>
      <w:r w:rsidRPr="00271218">
        <w:t>ГИА, итоговая оценка ставится на основе результатов только внутренней оценки.</w:t>
      </w:r>
    </w:p>
    <w:p w:rsidR="00B37B8B" w:rsidRPr="00271218" w:rsidRDefault="00B37B8B" w:rsidP="00A41634">
      <w:pPr>
        <w:pStyle w:val="a5"/>
        <w:ind w:left="0" w:right="692" w:firstLine="566"/>
      </w:pPr>
      <w:r w:rsidRPr="00271218">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B37B8B" w:rsidRPr="00271218" w:rsidRDefault="00B37B8B" w:rsidP="00A41634">
      <w:pPr>
        <w:pStyle w:val="a5"/>
        <w:ind w:left="0" w:right="690" w:firstLine="566"/>
      </w:pPr>
      <w:r w:rsidRPr="00271218">
        <w:t xml:space="preserve">Итоговая оценка по междисциплинарным программам ставится на основе результатов </w:t>
      </w:r>
      <w:proofErr w:type="spellStart"/>
      <w:r w:rsidRPr="00271218">
        <w:t>внутришкольного</w:t>
      </w:r>
      <w:proofErr w:type="spellEnd"/>
      <w:r w:rsidRPr="00271218">
        <w:t xml:space="preserve"> мониторинга и фиксируется в характеристике учащегося.</w:t>
      </w:r>
    </w:p>
    <w:p w:rsidR="00B37B8B" w:rsidRPr="00271218" w:rsidRDefault="00B37B8B" w:rsidP="00A41634">
      <w:pPr>
        <w:pStyle w:val="a5"/>
        <w:ind w:left="0" w:firstLine="0"/>
      </w:pPr>
      <w:r w:rsidRPr="00271218">
        <w:t>Характеристика</w:t>
      </w:r>
      <w:r w:rsidRPr="00271218">
        <w:rPr>
          <w:spacing w:val="-6"/>
        </w:rPr>
        <w:t xml:space="preserve"> </w:t>
      </w:r>
      <w:r w:rsidRPr="00271218">
        <w:t>готовится</w:t>
      </w:r>
      <w:r w:rsidRPr="00271218">
        <w:rPr>
          <w:spacing w:val="-4"/>
        </w:rPr>
        <w:t xml:space="preserve"> </w:t>
      </w:r>
      <w:r w:rsidRPr="00271218">
        <w:t>на</w:t>
      </w:r>
      <w:r w:rsidRPr="00271218">
        <w:rPr>
          <w:spacing w:val="-5"/>
        </w:rPr>
        <w:t xml:space="preserve"> </w:t>
      </w:r>
      <w:r w:rsidRPr="00271218">
        <w:rPr>
          <w:spacing w:val="-2"/>
        </w:rPr>
        <w:t>основании:</w:t>
      </w:r>
    </w:p>
    <w:p w:rsidR="00B37B8B" w:rsidRPr="00271218" w:rsidRDefault="00B37B8B" w:rsidP="006631A9">
      <w:pPr>
        <w:pStyle w:val="a7"/>
        <w:numPr>
          <w:ilvl w:val="1"/>
          <w:numId w:val="68"/>
        </w:numPr>
        <w:tabs>
          <w:tab w:val="left" w:pos="1382"/>
        </w:tabs>
        <w:ind w:left="0" w:right="695"/>
        <w:rPr>
          <w:sz w:val="24"/>
        </w:rPr>
      </w:pPr>
      <w:r w:rsidRPr="00271218">
        <w:rPr>
          <w:sz w:val="24"/>
        </w:rPr>
        <w:t>объективных показателей образовательных достижений обучающегося на уровне основного образования;</w:t>
      </w:r>
    </w:p>
    <w:p w:rsidR="00B37B8B" w:rsidRPr="00271218" w:rsidRDefault="00B37B8B" w:rsidP="006631A9">
      <w:pPr>
        <w:pStyle w:val="a7"/>
        <w:numPr>
          <w:ilvl w:val="1"/>
          <w:numId w:val="68"/>
        </w:numPr>
        <w:tabs>
          <w:tab w:val="left" w:pos="1380"/>
        </w:tabs>
        <w:ind w:left="0" w:hanging="359"/>
        <w:rPr>
          <w:sz w:val="24"/>
        </w:rPr>
      </w:pPr>
      <w:r w:rsidRPr="00271218">
        <w:rPr>
          <w:sz w:val="24"/>
        </w:rPr>
        <w:t>портфолио</w:t>
      </w:r>
      <w:r w:rsidRPr="00271218">
        <w:rPr>
          <w:spacing w:val="-3"/>
          <w:sz w:val="24"/>
        </w:rPr>
        <w:t xml:space="preserve"> </w:t>
      </w:r>
      <w:r w:rsidRPr="00271218">
        <w:rPr>
          <w:spacing w:val="-2"/>
          <w:sz w:val="24"/>
        </w:rPr>
        <w:t>выпускника;</w:t>
      </w:r>
    </w:p>
    <w:p w:rsidR="00B37B8B" w:rsidRPr="00271218" w:rsidRDefault="00B37B8B" w:rsidP="006631A9">
      <w:pPr>
        <w:pStyle w:val="a7"/>
        <w:numPr>
          <w:ilvl w:val="1"/>
          <w:numId w:val="68"/>
        </w:numPr>
        <w:tabs>
          <w:tab w:val="left" w:pos="1382"/>
        </w:tabs>
        <w:ind w:left="0" w:right="691"/>
        <w:rPr>
          <w:sz w:val="24"/>
        </w:rPr>
      </w:pPr>
      <w:r w:rsidRPr="00271218">
        <w:rPr>
          <w:sz w:val="24"/>
        </w:rPr>
        <w:t>экспертных оценок классного руководителя и учителей, обучавших данного выпускника на уровне основного общего образования;</w:t>
      </w:r>
    </w:p>
    <w:p w:rsidR="00B37B8B" w:rsidRPr="00271218" w:rsidRDefault="00B37B8B" w:rsidP="006631A9">
      <w:pPr>
        <w:pStyle w:val="a7"/>
        <w:numPr>
          <w:ilvl w:val="1"/>
          <w:numId w:val="68"/>
        </w:numPr>
        <w:tabs>
          <w:tab w:val="left" w:pos="1380"/>
        </w:tabs>
        <w:ind w:left="0" w:hanging="359"/>
        <w:rPr>
          <w:sz w:val="24"/>
        </w:rPr>
      </w:pPr>
      <w:r w:rsidRPr="00271218">
        <w:rPr>
          <w:sz w:val="24"/>
        </w:rPr>
        <w:t>В</w:t>
      </w:r>
      <w:r w:rsidRPr="00271218">
        <w:rPr>
          <w:spacing w:val="-4"/>
          <w:sz w:val="24"/>
        </w:rPr>
        <w:t xml:space="preserve"> </w:t>
      </w:r>
      <w:r w:rsidRPr="00271218">
        <w:rPr>
          <w:sz w:val="24"/>
        </w:rPr>
        <w:t>характеристике</w:t>
      </w:r>
      <w:r w:rsidRPr="00271218">
        <w:rPr>
          <w:spacing w:val="-3"/>
          <w:sz w:val="24"/>
        </w:rPr>
        <w:t xml:space="preserve"> </w:t>
      </w:r>
      <w:r w:rsidRPr="00271218">
        <w:rPr>
          <w:spacing w:val="-2"/>
          <w:sz w:val="24"/>
        </w:rPr>
        <w:t>выпускника:</w:t>
      </w:r>
    </w:p>
    <w:p w:rsidR="00B37B8B" w:rsidRPr="00271218" w:rsidRDefault="00B37B8B" w:rsidP="006631A9">
      <w:pPr>
        <w:pStyle w:val="a7"/>
        <w:numPr>
          <w:ilvl w:val="1"/>
          <w:numId w:val="68"/>
        </w:numPr>
        <w:tabs>
          <w:tab w:val="left" w:pos="1382"/>
        </w:tabs>
        <w:ind w:left="0" w:right="690"/>
        <w:rPr>
          <w:sz w:val="24"/>
        </w:rPr>
      </w:pPr>
      <w:r w:rsidRPr="00271218">
        <w:rPr>
          <w:sz w:val="24"/>
        </w:rPr>
        <w:t xml:space="preserve">отмечаются образовательные достижения обучающегося по освоению личностных, </w:t>
      </w:r>
      <w:proofErr w:type="spellStart"/>
      <w:r w:rsidRPr="00271218">
        <w:rPr>
          <w:sz w:val="24"/>
        </w:rPr>
        <w:t>метапредметных</w:t>
      </w:r>
      <w:proofErr w:type="spellEnd"/>
      <w:r w:rsidRPr="00271218">
        <w:rPr>
          <w:sz w:val="24"/>
        </w:rPr>
        <w:t xml:space="preserve"> и предметных результатов;</w:t>
      </w:r>
    </w:p>
    <w:p w:rsidR="00B37B8B" w:rsidRPr="00271218" w:rsidRDefault="00B37B8B" w:rsidP="006631A9">
      <w:pPr>
        <w:pStyle w:val="a7"/>
        <w:numPr>
          <w:ilvl w:val="1"/>
          <w:numId w:val="68"/>
        </w:numPr>
        <w:tabs>
          <w:tab w:val="left" w:pos="1382"/>
        </w:tabs>
        <w:ind w:left="0" w:right="689"/>
        <w:rPr>
          <w:sz w:val="24"/>
        </w:rPr>
      </w:pPr>
      <w:r w:rsidRPr="00271218">
        <w:rPr>
          <w:sz w:val="24"/>
        </w:rPr>
        <w:t>даются педагогические рекомендации по выбору</w:t>
      </w:r>
      <w:r w:rsidRPr="00271218">
        <w:rPr>
          <w:spacing w:val="-1"/>
          <w:sz w:val="24"/>
        </w:rPr>
        <w:t xml:space="preserve"> </w:t>
      </w:r>
      <w:r w:rsidRPr="00271218">
        <w:rPr>
          <w:sz w:val="24"/>
        </w:rPr>
        <w:t>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B37B8B" w:rsidRPr="00271218" w:rsidRDefault="00B37B8B" w:rsidP="00A41634">
      <w:pPr>
        <w:pStyle w:val="a5"/>
        <w:ind w:left="0" w:right="684" w:firstLine="707"/>
      </w:pPr>
      <w:r w:rsidRPr="00271218">
        <w:t>Рекомендации педагогического коллектива по выбору индивидуальной образовательной траектории доводятся до сведения выпускника и его родителей</w:t>
      </w:r>
      <w:r w:rsidRPr="00271218">
        <w:rPr>
          <w:spacing w:val="40"/>
        </w:rPr>
        <w:t xml:space="preserve"> </w:t>
      </w:r>
      <w:r w:rsidRPr="00271218">
        <w:t>(законных представителей).</w:t>
      </w:r>
    </w:p>
    <w:p w:rsidR="00B37B8B" w:rsidRPr="00271218" w:rsidRDefault="00B37B8B" w:rsidP="00A41634">
      <w:pPr>
        <w:sectPr w:rsidR="00B37B8B" w:rsidRPr="00271218">
          <w:pgSz w:w="11910" w:h="16850"/>
          <w:pgMar w:top="1060" w:right="160" w:bottom="540" w:left="1040" w:header="0" w:footer="352" w:gutter="0"/>
          <w:cols w:space="720"/>
        </w:sectPr>
      </w:pPr>
    </w:p>
    <w:p w:rsidR="00B37B8B" w:rsidRPr="00271218" w:rsidRDefault="00B37B8B" w:rsidP="006631A9">
      <w:pPr>
        <w:pStyle w:val="Heading1"/>
        <w:numPr>
          <w:ilvl w:val="0"/>
          <w:numId w:val="87"/>
        </w:numPr>
        <w:tabs>
          <w:tab w:val="left" w:pos="1545"/>
          <w:tab w:val="left" w:pos="4409"/>
        </w:tabs>
        <w:spacing w:before="73"/>
        <w:ind w:left="284" w:right="1332" w:hanging="284"/>
        <w:jc w:val="center"/>
      </w:pPr>
      <w:bookmarkStart w:id="12" w:name="_bookmark11"/>
      <w:bookmarkEnd w:id="12"/>
      <w:r w:rsidRPr="00271218">
        <w:lastRenderedPageBreak/>
        <w:t>СОДЕРЖАТЕЛЬНЫЙ</w:t>
      </w:r>
      <w:r w:rsidRPr="00271218">
        <w:rPr>
          <w:spacing w:val="-8"/>
        </w:rPr>
        <w:t xml:space="preserve"> </w:t>
      </w:r>
      <w:r w:rsidRPr="00271218">
        <w:t>РАЗДЕЛ</w:t>
      </w:r>
      <w:r w:rsidRPr="00271218">
        <w:rPr>
          <w:spacing w:val="-8"/>
        </w:rPr>
        <w:t xml:space="preserve"> </w:t>
      </w:r>
      <w:r w:rsidRPr="00271218">
        <w:t>ПРОГРАММЫ</w:t>
      </w:r>
      <w:r w:rsidRPr="00271218">
        <w:rPr>
          <w:spacing w:val="-7"/>
        </w:rPr>
        <w:t xml:space="preserve"> </w:t>
      </w:r>
      <w:r w:rsidRPr="00271218">
        <w:t>СРЕДНЕГО</w:t>
      </w:r>
      <w:r w:rsidRPr="00271218">
        <w:rPr>
          <w:spacing w:val="-7"/>
        </w:rPr>
        <w:t xml:space="preserve"> </w:t>
      </w:r>
      <w:r w:rsidR="00D87FAE">
        <w:t xml:space="preserve">ОБЩЕГО </w:t>
      </w:r>
      <w:r w:rsidRPr="00271218">
        <w:rPr>
          <w:spacing w:val="-2"/>
        </w:rPr>
        <w:t>ОБРАЗОВАНИЯ</w:t>
      </w:r>
    </w:p>
    <w:p w:rsidR="00B37B8B" w:rsidRPr="00271218" w:rsidRDefault="00B37B8B" w:rsidP="006631A9">
      <w:pPr>
        <w:pStyle w:val="a7"/>
        <w:numPr>
          <w:ilvl w:val="1"/>
          <w:numId w:val="87"/>
        </w:numPr>
        <w:tabs>
          <w:tab w:val="left" w:pos="1434"/>
          <w:tab w:val="left" w:pos="3463"/>
          <w:tab w:val="left" w:pos="6040"/>
          <w:tab w:val="left" w:pos="8746"/>
        </w:tabs>
        <w:ind w:left="567" w:right="690" w:hanging="567"/>
        <w:jc w:val="center"/>
        <w:rPr>
          <w:b/>
          <w:sz w:val="24"/>
        </w:rPr>
      </w:pPr>
      <w:bookmarkStart w:id="13" w:name="_bookmark12"/>
      <w:bookmarkEnd w:id="13"/>
      <w:r w:rsidRPr="00271218">
        <w:rPr>
          <w:b/>
          <w:spacing w:val="-2"/>
          <w:sz w:val="24"/>
        </w:rPr>
        <w:t>ПРОГРАММАФОРМИРОВАНИЯ</w:t>
      </w:r>
      <w:r w:rsidR="00D87FAE">
        <w:rPr>
          <w:b/>
          <w:sz w:val="24"/>
        </w:rPr>
        <w:t xml:space="preserve"> </w:t>
      </w:r>
      <w:r w:rsidRPr="00271218">
        <w:rPr>
          <w:b/>
          <w:spacing w:val="-2"/>
          <w:sz w:val="24"/>
        </w:rPr>
        <w:t>УНИВЕРСАЛЬНЫХ</w:t>
      </w:r>
      <w:r w:rsidR="00D87FAE">
        <w:rPr>
          <w:b/>
          <w:sz w:val="24"/>
        </w:rPr>
        <w:t xml:space="preserve"> </w:t>
      </w:r>
      <w:r w:rsidR="00D87FAE">
        <w:rPr>
          <w:b/>
          <w:spacing w:val="-2"/>
          <w:sz w:val="24"/>
        </w:rPr>
        <w:t xml:space="preserve">УЧЕБНЫХ </w:t>
      </w:r>
      <w:r w:rsidRPr="00271218">
        <w:rPr>
          <w:b/>
          <w:spacing w:val="-2"/>
          <w:sz w:val="24"/>
        </w:rPr>
        <w:t>ДЕЙСТВИЙ</w:t>
      </w:r>
    </w:p>
    <w:p w:rsidR="00B37B8B" w:rsidRPr="00271218" w:rsidRDefault="00B37B8B" w:rsidP="006631A9">
      <w:pPr>
        <w:pStyle w:val="Heading2"/>
        <w:numPr>
          <w:ilvl w:val="2"/>
          <w:numId w:val="67"/>
        </w:numPr>
        <w:tabs>
          <w:tab w:val="left" w:pos="1278"/>
        </w:tabs>
        <w:spacing w:before="60" w:line="259" w:lineRule="auto"/>
        <w:ind w:left="567" w:right="684" w:hanging="567"/>
        <w:jc w:val="center"/>
      </w:pPr>
      <w:bookmarkStart w:id="14" w:name="_bookmark13"/>
      <w:bookmarkEnd w:id="14"/>
      <w:r w:rsidRPr="00271218">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B37B8B" w:rsidRPr="00271218" w:rsidRDefault="00B37B8B" w:rsidP="00A41634">
      <w:pPr>
        <w:pStyle w:val="a5"/>
        <w:spacing w:before="52"/>
        <w:ind w:left="0" w:right="685" w:firstLine="707"/>
      </w:pPr>
      <w:r w:rsidRPr="00271218">
        <w:t>На уровне среднего общего образования продолжается формирование универсальных учебных действий (далее – УУД), систематизированный комплекс</w:t>
      </w:r>
      <w:r w:rsidRPr="00271218">
        <w:rPr>
          <w:spacing w:val="40"/>
        </w:rPr>
        <w:t xml:space="preserve"> </w:t>
      </w:r>
      <w:r w:rsidRPr="00271218">
        <w:t>которых закреплен во ФГОС СОО.</w:t>
      </w:r>
    </w:p>
    <w:p w:rsidR="00B37B8B" w:rsidRPr="00271218" w:rsidRDefault="00B37B8B" w:rsidP="00A41634">
      <w:pPr>
        <w:pStyle w:val="a5"/>
        <w:ind w:left="0" w:right="684" w:firstLine="707"/>
      </w:pPr>
      <w:r w:rsidRPr="00271218">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w:t>
      </w:r>
      <w:proofErr w:type="spellStart"/>
      <w:r w:rsidRPr="00271218">
        <w:t>рефлексивности</w:t>
      </w:r>
      <w:proofErr w:type="spellEnd"/>
      <w:r w:rsidRPr="00271218">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w:t>
      </w:r>
      <w:proofErr w:type="spellStart"/>
      <w:r w:rsidRPr="00271218">
        <w:t>внеучебные</w:t>
      </w:r>
      <w:proofErr w:type="spellEnd"/>
      <w:r w:rsidRPr="00271218">
        <w:t xml:space="preserve"> ситуации. Выработанные на базе предметного обучения и отрефлексированные, УУД </w:t>
      </w:r>
      <w:proofErr w:type="spellStart"/>
      <w:r w:rsidRPr="00271218">
        <w:t>используюся</w:t>
      </w:r>
      <w:proofErr w:type="spellEnd"/>
      <w:r w:rsidRPr="00271218">
        <w:t xml:space="preserve"> как универсальные в различных жизненных контекстах.</w:t>
      </w:r>
    </w:p>
    <w:p w:rsidR="00B37B8B" w:rsidRPr="00271218" w:rsidRDefault="00B37B8B" w:rsidP="00A41634">
      <w:pPr>
        <w:pStyle w:val="a5"/>
        <w:spacing w:before="1"/>
        <w:ind w:left="0" w:right="686" w:firstLine="707"/>
      </w:pPr>
      <w:r w:rsidRPr="00271218">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w:t>
      </w:r>
      <w:r w:rsidRPr="00271218">
        <w:rPr>
          <w:spacing w:val="40"/>
        </w:rPr>
        <w:t xml:space="preserve"> </w:t>
      </w:r>
      <w:r w:rsidRPr="00271218">
        <w:t>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w:t>
      </w:r>
      <w:r w:rsidRPr="00271218">
        <w:rPr>
          <w:spacing w:val="-1"/>
        </w:rPr>
        <w:t xml:space="preserve"> </w:t>
      </w:r>
      <w:r w:rsidRPr="00271218">
        <w:t>на</w:t>
      </w:r>
      <w:r w:rsidRPr="00271218">
        <w:rPr>
          <w:spacing w:val="-1"/>
        </w:rPr>
        <w:t xml:space="preserve"> </w:t>
      </w:r>
      <w:r w:rsidRPr="00271218">
        <w:t>уровне</w:t>
      </w:r>
      <w:r w:rsidRPr="00271218">
        <w:rPr>
          <w:spacing w:val="-3"/>
        </w:rPr>
        <w:t xml:space="preserve"> </w:t>
      </w:r>
      <w:r w:rsidRPr="00271218">
        <w:t>среднего</w:t>
      </w:r>
      <w:r w:rsidRPr="00271218">
        <w:rPr>
          <w:spacing w:val="-2"/>
        </w:rPr>
        <w:t xml:space="preserve"> </w:t>
      </w:r>
      <w:r w:rsidRPr="00271218">
        <w:t>общего</w:t>
      </w:r>
      <w:r w:rsidRPr="00271218">
        <w:rPr>
          <w:spacing w:val="-2"/>
        </w:rPr>
        <w:t xml:space="preserve"> </w:t>
      </w:r>
      <w:r w:rsidRPr="00271218">
        <w:t>образования,</w:t>
      </w:r>
      <w:r w:rsidRPr="00271218">
        <w:rPr>
          <w:spacing w:val="-2"/>
        </w:rPr>
        <w:t xml:space="preserve"> </w:t>
      </w:r>
      <w:r w:rsidRPr="00271218">
        <w:t>когда</w:t>
      </w:r>
      <w:r w:rsidRPr="00271218">
        <w:rPr>
          <w:spacing w:val="-3"/>
        </w:rPr>
        <w:t xml:space="preserve"> </w:t>
      </w:r>
      <w:r w:rsidRPr="00271218">
        <w:t>обучающийся</w:t>
      </w:r>
      <w:r w:rsidRPr="00271218">
        <w:rPr>
          <w:spacing w:val="-2"/>
        </w:rPr>
        <w:t xml:space="preserve"> </w:t>
      </w:r>
      <w:r w:rsidRPr="00271218">
        <w:t>оказывается</w:t>
      </w:r>
      <w:r w:rsidRPr="00271218">
        <w:rPr>
          <w:spacing w:val="-3"/>
        </w:rPr>
        <w:t xml:space="preserve"> </w:t>
      </w:r>
      <w:r w:rsidRPr="00271218">
        <w:t xml:space="preserve">в ситуации выбора уровня изучения предметов, профиля и подготовки к выбору будущей </w:t>
      </w:r>
      <w:r w:rsidRPr="00271218">
        <w:rPr>
          <w:spacing w:val="-2"/>
        </w:rPr>
        <w:t>профессии.</w:t>
      </w:r>
    </w:p>
    <w:p w:rsidR="00B37B8B" w:rsidRPr="00271218" w:rsidRDefault="00B37B8B" w:rsidP="00A41634">
      <w:pPr>
        <w:pStyle w:val="a5"/>
        <w:ind w:left="0" w:right="684" w:firstLine="707"/>
      </w:pPr>
      <w:r w:rsidRPr="00271218">
        <w:t>Программа развития УУД направлена на повышение эффективности освоения обучающимися основной образовательной программы, а также усвоение знаний и</w:t>
      </w:r>
      <w:r w:rsidRPr="00271218">
        <w:rPr>
          <w:spacing w:val="40"/>
        </w:rPr>
        <w:t xml:space="preserve"> </w:t>
      </w:r>
      <w:r w:rsidRPr="00271218">
        <w:t xml:space="preserve">учебных действий; 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практико-ориентированных результатов </w:t>
      </w:r>
      <w:r w:rsidRPr="00271218">
        <w:rPr>
          <w:spacing w:val="-2"/>
        </w:rPr>
        <w:t>образования.</w:t>
      </w:r>
    </w:p>
    <w:p w:rsidR="00B37B8B" w:rsidRPr="00271218" w:rsidRDefault="00B37B8B" w:rsidP="00A41634">
      <w:pPr>
        <w:pStyle w:val="a5"/>
        <w:spacing w:line="276" w:lineRule="exact"/>
        <w:ind w:left="0" w:firstLine="0"/>
      </w:pPr>
      <w:r w:rsidRPr="00271218">
        <w:t>Программа</w:t>
      </w:r>
      <w:r w:rsidRPr="00271218">
        <w:rPr>
          <w:spacing w:val="-4"/>
        </w:rPr>
        <w:t xml:space="preserve"> </w:t>
      </w:r>
      <w:r w:rsidRPr="00271218">
        <w:t>формирования</w:t>
      </w:r>
      <w:r w:rsidRPr="00271218">
        <w:rPr>
          <w:spacing w:val="-3"/>
        </w:rPr>
        <w:t xml:space="preserve"> </w:t>
      </w:r>
      <w:r w:rsidRPr="00271218">
        <w:t>УУД</w:t>
      </w:r>
      <w:r w:rsidRPr="00271218">
        <w:rPr>
          <w:spacing w:val="-6"/>
        </w:rPr>
        <w:t xml:space="preserve"> </w:t>
      </w:r>
      <w:r w:rsidRPr="00271218">
        <w:t>призвана</w:t>
      </w:r>
      <w:r w:rsidRPr="00271218">
        <w:rPr>
          <w:spacing w:val="-3"/>
        </w:rPr>
        <w:t xml:space="preserve"> </w:t>
      </w:r>
      <w:r w:rsidRPr="00271218">
        <w:rPr>
          <w:spacing w:val="-2"/>
        </w:rPr>
        <w:t>обеспечить:</w:t>
      </w:r>
    </w:p>
    <w:p w:rsidR="00B37B8B" w:rsidRPr="00271218" w:rsidRDefault="00B37B8B" w:rsidP="006631A9">
      <w:pPr>
        <w:pStyle w:val="a7"/>
        <w:numPr>
          <w:ilvl w:val="3"/>
          <w:numId w:val="67"/>
        </w:numPr>
        <w:tabs>
          <w:tab w:val="left" w:pos="1089"/>
        </w:tabs>
        <w:ind w:left="0" w:right="686"/>
        <w:rPr>
          <w:sz w:val="24"/>
        </w:rPr>
      </w:pPr>
      <w:r w:rsidRPr="00271218">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37B8B" w:rsidRPr="00271218" w:rsidRDefault="00B37B8B" w:rsidP="006631A9">
      <w:pPr>
        <w:pStyle w:val="a7"/>
        <w:numPr>
          <w:ilvl w:val="3"/>
          <w:numId w:val="67"/>
        </w:numPr>
        <w:tabs>
          <w:tab w:val="left" w:pos="1089"/>
        </w:tabs>
        <w:ind w:left="0" w:right="684"/>
        <w:rPr>
          <w:sz w:val="24"/>
        </w:rPr>
      </w:pPr>
      <w:r w:rsidRPr="00271218">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37B8B" w:rsidRPr="00271218" w:rsidRDefault="00B37B8B" w:rsidP="006631A9">
      <w:pPr>
        <w:pStyle w:val="a7"/>
        <w:numPr>
          <w:ilvl w:val="3"/>
          <w:numId w:val="67"/>
        </w:numPr>
        <w:tabs>
          <w:tab w:val="left" w:pos="1089"/>
        </w:tabs>
        <w:ind w:left="0" w:right="691"/>
        <w:rPr>
          <w:sz w:val="24"/>
        </w:rPr>
      </w:pPr>
      <w:r w:rsidRPr="00271218">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B37B8B" w:rsidRPr="00271218" w:rsidRDefault="00B37B8B" w:rsidP="00A41634">
      <w:pPr>
        <w:jc w:val="both"/>
        <w:rPr>
          <w:sz w:val="24"/>
        </w:rPr>
        <w:sectPr w:rsidR="00B37B8B" w:rsidRPr="00271218">
          <w:footerReference w:type="default" r:id="rId12"/>
          <w:pgSz w:w="11910" w:h="16840"/>
          <w:pgMar w:top="1040" w:right="160" w:bottom="1160" w:left="1040" w:header="0" w:footer="976" w:gutter="0"/>
          <w:cols w:space="720"/>
        </w:sectPr>
      </w:pPr>
    </w:p>
    <w:p w:rsidR="00B37B8B" w:rsidRPr="00271218" w:rsidRDefault="00B37B8B" w:rsidP="006631A9">
      <w:pPr>
        <w:pStyle w:val="a7"/>
        <w:numPr>
          <w:ilvl w:val="3"/>
          <w:numId w:val="67"/>
        </w:numPr>
        <w:tabs>
          <w:tab w:val="left" w:pos="1089"/>
        </w:tabs>
        <w:spacing w:before="88"/>
        <w:ind w:left="0" w:right="684"/>
        <w:rPr>
          <w:sz w:val="24"/>
        </w:rPr>
      </w:pPr>
      <w:r w:rsidRPr="00271218">
        <w:rPr>
          <w:sz w:val="24"/>
        </w:rPr>
        <w:lastRenderedPageBreak/>
        <w:t>создание условий для интеграции урочных и внеурочных форм учебно- исследовательской и проектной деятельности обучающихся;</w:t>
      </w:r>
    </w:p>
    <w:p w:rsidR="00B37B8B" w:rsidRPr="00271218" w:rsidRDefault="00B37B8B" w:rsidP="006631A9">
      <w:pPr>
        <w:pStyle w:val="a7"/>
        <w:numPr>
          <w:ilvl w:val="3"/>
          <w:numId w:val="67"/>
        </w:numPr>
        <w:tabs>
          <w:tab w:val="left" w:pos="1089"/>
        </w:tabs>
        <w:spacing w:before="2"/>
        <w:ind w:left="0" w:right="684"/>
        <w:rPr>
          <w:sz w:val="24"/>
        </w:rPr>
      </w:pPr>
      <w:r w:rsidRPr="00271218">
        <w:rPr>
          <w:sz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B37B8B" w:rsidRPr="00271218" w:rsidRDefault="00B37B8B" w:rsidP="006631A9">
      <w:pPr>
        <w:pStyle w:val="a7"/>
        <w:numPr>
          <w:ilvl w:val="3"/>
          <w:numId w:val="67"/>
        </w:numPr>
        <w:tabs>
          <w:tab w:val="left" w:pos="1089"/>
        </w:tabs>
        <w:ind w:left="0" w:right="691"/>
        <w:rPr>
          <w:sz w:val="24"/>
        </w:rPr>
      </w:pPr>
      <w:r w:rsidRPr="00271218">
        <w:rPr>
          <w:sz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B37B8B" w:rsidRPr="00271218" w:rsidRDefault="00B37B8B" w:rsidP="006631A9">
      <w:pPr>
        <w:pStyle w:val="a7"/>
        <w:numPr>
          <w:ilvl w:val="3"/>
          <w:numId w:val="67"/>
        </w:numPr>
        <w:tabs>
          <w:tab w:val="left" w:pos="1089"/>
        </w:tabs>
        <w:ind w:left="0" w:right="693"/>
        <w:rPr>
          <w:sz w:val="24"/>
        </w:rPr>
      </w:pPr>
      <w:r w:rsidRPr="00271218">
        <w:rPr>
          <w:sz w:val="24"/>
        </w:rPr>
        <w:t>формирование знаний и навыков в области финансовой грамотности и устойчивого развития общества;</w:t>
      </w:r>
    </w:p>
    <w:p w:rsidR="00B37B8B" w:rsidRPr="00271218" w:rsidRDefault="00B37B8B" w:rsidP="006631A9">
      <w:pPr>
        <w:pStyle w:val="a7"/>
        <w:numPr>
          <w:ilvl w:val="3"/>
          <w:numId w:val="67"/>
        </w:numPr>
        <w:tabs>
          <w:tab w:val="left" w:pos="1089"/>
        </w:tabs>
        <w:ind w:left="0" w:right="692"/>
        <w:rPr>
          <w:sz w:val="24"/>
        </w:rPr>
      </w:pPr>
      <w:r w:rsidRPr="00271218">
        <w:rPr>
          <w:sz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37B8B" w:rsidRPr="00271218" w:rsidRDefault="00B37B8B" w:rsidP="006631A9">
      <w:pPr>
        <w:pStyle w:val="a7"/>
        <w:numPr>
          <w:ilvl w:val="3"/>
          <w:numId w:val="67"/>
        </w:numPr>
        <w:tabs>
          <w:tab w:val="left" w:pos="1089"/>
        </w:tabs>
        <w:ind w:left="0" w:right="692"/>
        <w:rPr>
          <w:sz w:val="24"/>
        </w:rPr>
      </w:pPr>
      <w:r w:rsidRPr="00271218">
        <w:rPr>
          <w:sz w:val="24"/>
        </w:rPr>
        <w:t xml:space="preserve">подготовку к осознанному выбору дальнейшего образования и профессиональной </w:t>
      </w:r>
      <w:r w:rsidRPr="00271218">
        <w:rPr>
          <w:spacing w:val="-2"/>
          <w:sz w:val="24"/>
        </w:rPr>
        <w:t>деятельности.</w:t>
      </w:r>
    </w:p>
    <w:p w:rsidR="00B37B8B" w:rsidRPr="00271218" w:rsidRDefault="00B37B8B" w:rsidP="00A41634">
      <w:pPr>
        <w:pStyle w:val="a5"/>
        <w:ind w:left="0" w:right="685" w:firstLine="707"/>
      </w:pPr>
      <w:r w:rsidRPr="00271218">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B37B8B" w:rsidRPr="00271218" w:rsidRDefault="00B37B8B" w:rsidP="00A41634">
      <w:pPr>
        <w:pStyle w:val="a5"/>
        <w:ind w:left="0" w:right="683" w:firstLine="707"/>
      </w:pPr>
      <w:r w:rsidRPr="00271218">
        <w:rPr>
          <w:b/>
        </w:rPr>
        <w:t xml:space="preserve">Роль программы развития УУД </w:t>
      </w:r>
      <w:r w:rsidRPr="00271218">
        <w:t>в реализации требований ФГОС СОО – обеспечение комплексного подхода к развитию УУД. Полноценное развитие УУД у учащихся возможно при реализации системно-</w:t>
      </w:r>
      <w:proofErr w:type="spellStart"/>
      <w:r w:rsidRPr="00271218">
        <w:t>деятельностного</w:t>
      </w:r>
      <w:proofErr w:type="spellEnd"/>
      <w:r w:rsidRPr="00271218">
        <w:t xml:space="preserve"> подхода на всех без исключения учебных предметах, курсах внеурочной деятельности и при проведении воспитательных мероприятий. Вместе с тем, освоенные предметные результаты (знания, умения и компетенции)</w:t>
      </w:r>
      <w:r w:rsidRPr="00271218">
        <w:rPr>
          <w:spacing w:val="-1"/>
        </w:rPr>
        <w:t xml:space="preserve"> </w:t>
      </w:r>
      <w:r w:rsidRPr="00271218">
        <w:t xml:space="preserve">рассматриваются как поле для применения сформированных УУД учащимися для решения широкого круга практических и познавательных задач. В программе развития УУД определены методики формирования УУД (типовые задачи), подходы к организации проектной и учебно-исследовательской деятельности, использованию средств ИКТ, которые применяются всеми педагогами, обеспечивая учащимся достижение личностных, </w:t>
      </w:r>
      <w:proofErr w:type="spellStart"/>
      <w:r w:rsidRPr="00271218">
        <w:t>метапредметных</w:t>
      </w:r>
      <w:proofErr w:type="spellEnd"/>
      <w:r w:rsidRPr="00271218">
        <w:t xml:space="preserve"> и предметных результатов.</w:t>
      </w:r>
    </w:p>
    <w:p w:rsidR="00B37B8B" w:rsidRPr="00271218" w:rsidRDefault="00B37B8B" w:rsidP="00A41634">
      <w:pPr>
        <w:pStyle w:val="a5"/>
        <w:ind w:left="0" w:firstLine="0"/>
        <w:jc w:val="left"/>
      </w:pPr>
    </w:p>
    <w:p w:rsidR="00B37B8B" w:rsidRPr="00271218" w:rsidRDefault="00B37B8B" w:rsidP="006631A9">
      <w:pPr>
        <w:pStyle w:val="Heading2"/>
        <w:numPr>
          <w:ilvl w:val="2"/>
          <w:numId w:val="67"/>
        </w:numPr>
        <w:tabs>
          <w:tab w:val="left" w:pos="1264"/>
        </w:tabs>
        <w:spacing w:line="256" w:lineRule="auto"/>
        <w:ind w:left="0" w:right="691" w:firstLine="0"/>
        <w:jc w:val="center"/>
      </w:pPr>
      <w:bookmarkStart w:id="15" w:name="_bookmark14"/>
      <w:bookmarkEnd w:id="15"/>
      <w:r w:rsidRPr="00271218">
        <w:t>Описание</w:t>
      </w:r>
      <w:r w:rsidRPr="00271218">
        <w:rPr>
          <w:spacing w:val="-3"/>
        </w:rPr>
        <w:t xml:space="preserve"> </w:t>
      </w:r>
      <w:r w:rsidRPr="00271218">
        <w:t>понятий,</w:t>
      </w:r>
      <w:r w:rsidRPr="00271218">
        <w:rPr>
          <w:spacing w:val="-2"/>
        </w:rPr>
        <w:t xml:space="preserve"> </w:t>
      </w:r>
      <w:r w:rsidRPr="00271218">
        <w:t>функций,</w:t>
      </w:r>
      <w:r w:rsidRPr="00271218">
        <w:rPr>
          <w:spacing w:val="-2"/>
        </w:rPr>
        <w:t xml:space="preserve"> </w:t>
      </w:r>
      <w:r w:rsidRPr="00271218">
        <w:t>состава</w:t>
      </w:r>
      <w:r w:rsidRPr="00271218">
        <w:rPr>
          <w:spacing w:val="-2"/>
        </w:rPr>
        <w:t xml:space="preserve"> </w:t>
      </w:r>
      <w:r w:rsidRPr="00271218">
        <w:t>и</w:t>
      </w:r>
      <w:r w:rsidRPr="00271218">
        <w:rPr>
          <w:spacing w:val="-2"/>
        </w:rPr>
        <w:t xml:space="preserve"> </w:t>
      </w:r>
      <w:r w:rsidRPr="00271218">
        <w:t>характеристик</w:t>
      </w:r>
      <w:r w:rsidRPr="00271218">
        <w:rPr>
          <w:spacing w:val="-2"/>
        </w:rPr>
        <w:t xml:space="preserve"> </w:t>
      </w:r>
      <w:r w:rsidRPr="00271218">
        <w:t>универсальных</w:t>
      </w:r>
      <w:r w:rsidRPr="00271218">
        <w:rPr>
          <w:spacing w:val="-3"/>
        </w:rPr>
        <w:t xml:space="preserve"> </w:t>
      </w:r>
      <w:r w:rsidRPr="00271218">
        <w:t>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B37B8B" w:rsidRPr="00271218" w:rsidRDefault="00B37B8B" w:rsidP="00A41634">
      <w:pPr>
        <w:pStyle w:val="a5"/>
        <w:spacing w:before="58"/>
        <w:ind w:left="0" w:right="682" w:firstLine="707"/>
      </w:pPr>
      <w:r w:rsidRPr="00271218">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271218">
        <w:t>рефлексивности</w:t>
      </w:r>
      <w:proofErr w:type="spellEnd"/>
      <w:r w:rsidRPr="00271218">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B37B8B" w:rsidRPr="00271218" w:rsidRDefault="00B37B8B" w:rsidP="00A41634">
      <w:pPr>
        <w:pStyle w:val="a5"/>
        <w:ind w:left="0" w:right="683" w:firstLine="707"/>
      </w:pPr>
      <w:r w:rsidRPr="00271218">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B37B8B" w:rsidRPr="00271218" w:rsidRDefault="00B37B8B" w:rsidP="00A41634">
      <w:pPr>
        <w:pStyle w:val="a5"/>
        <w:ind w:left="0" w:right="684" w:firstLine="707"/>
      </w:pPr>
      <w:r w:rsidRPr="00271218">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271218">
        <w:t>метапредметным</w:t>
      </w:r>
      <w:proofErr w:type="spellEnd"/>
      <w:r w:rsidRPr="00271218">
        <w:t xml:space="preserve"> основаниям деятельности. Универсальные учебные</w:t>
      </w:r>
    </w:p>
    <w:p w:rsidR="00B37B8B" w:rsidRPr="00271218" w:rsidRDefault="00B37B8B" w:rsidP="00A41634">
      <w:pPr>
        <w:sectPr w:rsidR="00B37B8B" w:rsidRPr="00271218">
          <w:pgSz w:w="11910" w:h="16840"/>
          <w:pgMar w:top="1020" w:right="160" w:bottom="1240" w:left="1040" w:header="0" w:footer="976" w:gutter="0"/>
          <w:cols w:space="720"/>
        </w:sectPr>
      </w:pPr>
    </w:p>
    <w:p w:rsidR="00B37B8B" w:rsidRPr="00271218" w:rsidRDefault="00B37B8B" w:rsidP="00A41634">
      <w:pPr>
        <w:pStyle w:val="a5"/>
        <w:spacing w:before="68"/>
        <w:ind w:left="0" w:right="684" w:firstLine="0"/>
      </w:pPr>
      <w:r w:rsidRPr="00271218">
        <w:lastRenderedPageBreak/>
        <w:t xml:space="preserve">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w:t>
      </w:r>
      <w:r w:rsidRPr="00271218">
        <w:rPr>
          <w:spacing w:val="-2"/>
        </w:rPr>
        <w:t>форсировать.</w:t>
      </w:r>
    </w:p>
    <w:p w:rsidR="00B37B8B" w:rsidRPr="00271218" w:rsidRDefault="00B37B8B" w:rsidP="00A41634">
      <w:pPr>
        <w:pStyle w:val="a5"/>
        <w:spacing w:before="1"/>
        <w:ind w:left="0" w:right="683" w:firstLine="707"/>
      </w:pPr>
      <w:r w:rsidRPr="00271218">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w:t>
      </w:r>
      <w:r w:rsidRPr="00271218">
        <w:rPr>
          <w:spacing w:val="-3"/>
        </w:rPr>
        <w:t xml:space="preserve"> </w:t>
      </w:r>
      <w:r w:rsidRPr="00271218">
        <w:t>решения</w:t>
      </w:r>
      <w:r w:rsidRPr="00271218">
        <w:rPr>
          <w:spacing w:val="-2"/>
        </w:rPr>
        <w:t xml:space="preserve"> </w:t>
      </w:r>
      <w:r w:rsidRPr="00271218">
        <w:t>новых задач</w:t>
      </w:r>
      <w:r w:rsidRPr="00271218">
        <w:rPr>
          <w:spacing w:val="-2"/>
        </w:rPr>
        <w:t xml:space="preserve"> </w:t>
      </w:r>
      <w:r w:rsidRPr="00271218">
        <w:t>(учебных,</w:t>
      </w:r>
      <w:r w:rsidRPr="00271218">
        <w:rPr>
          <w:spacing w:val="-1"/>
        </w:rPr>
        <w:t xml:space="preserve"> </w:t>
      </w:r>
      <w:r w:rsidRPr="00271218">
        <w:t>познавательных,</w:t>
      </w:r>
      <w:r w:rsidRPr="00271218">
        <w:rPr>
          <w:spacing w:val="-1"/>
        </w:rPr>
        <w:t xml:space="preserve"> </w:t>
      </w:r>
      <w:r w:rsidRPr="00271218">
        <w:t>личностных).</w:t>
      </w:r>
      <w:r w:rsidRPr="00271218">
        <w:rPr>
          <w:spacing w:val="-2"/>
        </w:rPr>
        <w:t xml:space="preserve"> </w:t>
      </w:r>
      <w:r w:rsidRPr="00271218">
        <w:t xml:space="preserve">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271218">
        <w:t>компетентностного</w:t>
      </w:r>
      <w:proofErr w:type="spellEnd"/>
      <w:r w:rsidRPr="00271218">
        <w:t xml:space="preserve"> развития, поставить задачу </w:t>
      </w:r>
      <w:proofErr w:type="spellStart"/>
      <w:r w:rsidRPr="00271218">
        <w:t>доращивания</w:t>
      </w:r>
      <w:proofErr w:type="spellEnd"/>
      <w:r w:rsidRPr="00271218">
        <w:t xml:space="preserve"> компетенций.</w:t>
      </w:r>
    </w:p>
    <w:p w:rsidR="00B37B8B" w:rsidRPr="00271218" w:rsidRDefault="00B37B8B" w:rsidP="00A41634">
      <w:pPr>
        <w:pStyle w:val="a5"/>
        <w:ind w:left="0" w:right="680" w:firstLine="707"/>
      </w:pPr>
      <w:r w:rsidRPr="00271218">
        <w:t>Другим принципиальным отличием старшего школьного возраста от</w:t>
      </w:r>
      <w:r w:rsidRPr="00271218">
        <w:rPr>
          <w:spacing w:val="80"/>
        </w:rPr>
        <w:t xml:space="preserve"> </w:t>
      </w:r>
      <w:r w:rsidRPr="00271218">
        <w:t xml:space="preserve">подросткового является широкий перенос сформированных универсальных учебных действий на </w:t>
      </w:r>
      <w:proofErr w:type="spellStart"/>
      <w:r w:rsidRPr="00271218">
        <w:t>внеучебные</w:t>
      </w:r>
      <w:proofErr w:type="spellEnd"/>
      <w:r w:rsidRPr="00271218">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B37B8B" w:rsidRPr="00271218" w:rsidRDefault="00B37B8B" w:rsidP="00A41634">
      <w:pPr>
        <w:pStyle w:val="a5"/>
        <w:spacing w:before="1"/>
        <w:ind w:left="0" w:right="682" w:firstLine="707"/>
      </w:pPr>
      <w:r w:rsidRPr="00271218">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B37B8B" w:rsidRPr="00271218" w:rsidRDefault="00B37B8B" w:rsidP="00A41634">
      <w:pPr>
        <w:pStyle w:val="a5"/>
        <w:ind w:left="0" w:right="684" w:firstLine="707"/>
      </w:pPr>
      <w:r w:rsidRPr="00271218">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B37B8B" w:rsidRPr="00271218" w:rsidRDefault="00B37B8B" w:rsidP="00A41634">
      <w:pPr>
        <w:pStyle w:val="a5"/>
        <w:spacing w:before="1"/>
        <w:ind w:left="0" w:right="682" w:firstLine="707"/>
      </w:pPr>
      <w:r w:rsidRPr="00271218">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w:t>
      </w:r>
      <w:proofErr w:type="spellStart"/>
      <w:r w:rsidRPr="00271218">
        <w:t>смыслообразование</w:t>
      </w:r>
      <w:proofErr w:type="spellEnd"/>
      <w:r w:rsidRPr="00271218">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271218">
        <w:t>полимотивированность</w:t>
      </w:r>
      <w:proofErr w:type="spellEnd"/>
      <w:r w:rsidRPr="00271218">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w:t>
      </w:r>
      <w:r w:rsidRPr="00271218">
        <w:rPr>
          <w:spacing w:val="80"/>
        </w:rPr>
        <w:t xml:space="preserve"> </w:t>
      </w:r>
      <w:r w:rsidRPr="00271218">
        <w:t>проб, трудностей в самоопределении, остановки в поиске, осуществлении окончательного выбора целей.</w:t>
      </w:r>
    </w:p>
    <w:p w:rsidR="00B37B8B" w:rsidRPr="00271218" w:rsidRDefault="00B37B8B" w:rsidP="00A41634">
      <w:pPr>
        <w:pStyle w:val="a5"/>
        <w:ind w:left="0" w:right="683" w:firstLine="707"/>
      </w:pPr>
      <w:r w:rsidRPr="00271218">
        <w:t xml:space="preserve">Недостаточный уровень </w:t>
      </w:r>
      <w:proofErr w:type="spellStart"/>
      <w:r w:rsidRPr="00271218">
        <w:t>сформированности</w:t>
      </w:r>
      <w:proofErr w:type="spellEnd"/>
      <w:r w:rsidRPr="00271218">
        <w:t xml:space="preserve">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w:t>
      </w:r>
      <w:r w:rsidRPr="00271218">
        <w:rPr>
          <w:spacing w:val="40"/>
        </w:rPr>
        <w:t xml:space="preserve"> </w:t>
      </w:r>
      <w:r w:rsidRPr="00271218">
        <w:t>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B37B8B" w:rsidRPr="00271218" w:rsidRDefault="00B37B8B" w:rsidP="00A41634">
      <w:pPr>
        <w:pStyle w:val="a5"/>
        <w:spacing w:before="1"/>
        <w:ind w:left="0" w:right="683" w:firstLine="707"/>
      </w:pPr>
      <w:r w:rsidRPr="00271218">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w:t>
      </w:r>
      <w:r w:rsidRPr="00271218">
        <w:rPr>
          <w:spacing w:val="18"/>
        </w:rPr>
        <w:t xml:space="preserve"> </w:t>
      </w:r>
      <w:r w:rsidRPr="00271218">
        <w:t>осознанно</w:t>
      </w:r>
      <w:r w:rsidRPr="00271218">
        <w:rPr>
          <w:spacing w:val="20"/>
        </w:rPr>
        <w:t xml:space="preserve"> </w:t>
      </w:r>
      <w:r w:rsidRPr="00271218">
        <w:t>используют</w:t>
      </w:r>
      <w:r w:rsidRPr="00271218">
        <w:rPr>
          <w:spacing w:val="20"/>
        </w:rPr>
        <w:t xml:space="preserve"> </w:t>
      </w:r>
      <w:r w:rsidRPr="00271218">
        <w:t>коллективно-распределенную</w:t>
      </w:r>
      <w:r w:rsidRPr="00271218">
        <w:rPr>
          <w:spacing w:val="20"/>
        </w:rPr>
        <w:t xml:space="preserve"> </w:t>
      </w:r>
      <w:r w:rsidRPr="00271218">
        <w:t>деятельность</w:t>
      </w:r>
      <w:r w:rsidRPr="00271218">
        <w:rPr>
          <w:spacing w:val="21"/>
        </w:rPr>
        <w:t xml:space="preserve"> </w:t>
      </w:r>
      <w:r w:rsidRPr="00271218">
        <w:t>для</w:t>
      </w:r>
      <w:r w:rsidRPr="00271218">
        <w:rPr>
          <w:spacing w:val="20"/>
        </w:rPr>
        <w:t xml:space="preserve"> </w:t>
      </w:r>
      <w:r w:rsidRPr="00271218">
        <w:rPr>
          <w:spacing w:val="-2"/>
        </w:rPr>
        <w:t>решения</w:t>
      </w:r>
    </w:p>
    <w:p w:rsidR="00B37B8B" w:rsidRPr="00271218" w:rsidRDefault="00B37B8B" w:rsidP="00A41634">
      <w:pPr>
        <w:sectPr w:rsidR="00B37B8B" w:rsidRPr="00271218">
          <w:pgSz w:w="11910" w:h="16840"/>
          <w:pgMar w:top="1040" w:right="160" w:bottom="1240" w:left="1040" w:header="0" w:footer="976" w:gutter="0"/>
          <w:cols w:space="720"/>
        </w:sectPr>
      </w:pPr>
    </w:p>
    <w:p w:rsidR="00B37B8B" w:rsidRPr="00271218" w:rsidRDefault="00B37B8B" w:rsidP="00A41634">
      <w:pPr>
        <w:pStyle w:val="a5"/>
        <w:spacing w:before="68"/>
        <w:ind w:left="0" w:right="683" w:firstLine="0"/>
      </w:pPr>
      <w:r w:rsidRPr="00271218">
        <w:lastRenderedPageBreak/>
        <w:t>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B37B8B" w:rsidRPr="00271218" w:rsidRDefault="00B37B8B" w:rsidP="00A41634">
      <w:pPr>
        <w:pStyle w:val="a5"/>
        <w:spacing w:before="1"/>
        <w:ind w:left="0" w:right="684" w:firstLine="707"/>
      </w:pPr>
      <w:r w:rsidRPr="00271218">
        <w:t>Последнее тесно связано с познавательной рефлексией. Старший школьный</w:t>
      </w:r>
      <w:r w:rsidRPr="00271218">
        <w:rPr>
          <w:spacing w:val="40"/>
        </w:rPr>
        <w:t xml:space="preserve"> </w:t>
      </w:r>
      <w:r w:rsidRPr="00271218">
        <w:t>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37B8B" w:rsidRPr="00271218" w:rsidRDefault="00B37B8B" w:rsidP="00A41634">
      <w:pPr>
        <w:pStyle w:val="a5"/>
        <w:ind w:left="0" w:right="682" w:firstLine="707"/>
      </w:pPr>
      <w:r w:rsidRPr="00271218">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271218">
        <w:t>полидисциплинарных</w:t>
      </w:r>
      <w:proofErr w:type="spellEnd"/>
      <w:r w:rsidRPr="00271218">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B37B8B" w:rsidRPr="00271218" w:rsidRDefault="00B37B8B" w:rsidP="00A41634">
      <w:pPr>
        <w:pStyle w:val="a5"/>
        <w:spacing w:before="6"/>
        <w:ind w:left="0" w:firstLine="0"/>
        <w:jc w:val="left"/>
      </w:pPr>
    </w:p>
    <w:p w:rsidR="00B37B8B" w:rsidRPr="00271218" w:rsidRDefault="00B37B8B" w:rsidP="00A41634">
      <w:pPr>
        <w:pStyle w:val="Heading2"/>
        <w:ind w:left="0"/>
      </w:pPr>
      <w:r w:rsidRPr="00271218">
        <w:t>Описание</w:t>
      </w:r>
      <w:r w:rsidRPr="00271218">
        <w:rPr>
          <w:spacing w:val="-6"/>
        </w:rPr>
        <w:t xml:space="preserve"> </w:t>
      </w:r>
      <w:r w:rsidRPr="00271218">
        <w:t>взаимосвязи</w:t>
      </w:r>
      <w:r w:rsidRPr="00271218">
        <w:rPr>
          <w:spacing w:val="-2"/>
        </w:rPr>
        <w:t xml:space="preserve"> </w:t>
      </w:r>
      <w:r w:rsidRPr="00271218">
        <w:t>УУД</w:t>
      </w:r>
      <w:r w:rsidRPr="00271218">
        <w:rPr>
          <w:spacing w:val="-3"/>
        </w:rPr>
        <w:t xml:space="preserve"> </w:t>
      </w:r>
      <w:r w:rsidRPr="00271218">
        <w:t>с</w:t>
      </w:r>
      <w:r w:rsidRPr="00271218">
        <w:rPr>
          <w:spacing w:val="-2"/>
        </w:rPr>
        <w:t xml:space="preserve"> </w:t>
      </w:r>
      <w:r w:rsidRPr="00271218">
        <w:t>содержанием</w:t>
      </w:r>
      <w:r w:rsidRPr="00271218">
        <w:rPr>
          <w:spacing w:val="-2"/>
        </w:rPr>
        <w:t xml:space="preserve"> </w:t>
      </w:r>
      <w:r w:rsidRPr="00271218">
        <w:t>учебных</w:t>
      </w:r>
      <w:r w:rsidRPr="00271218">
        <w:rPr>
          <w:spacing w:val="-2"/>
        </w:rPr>
        <w:t xml:space="preserve"> предметов.</w:t>
      </w:r>
    </w:p>
    <w:p w:rsidR="00B37B8B" w:rsidRPr="00271218" w:rsidRDefault="00B37B8B" w:rsidP="00A41634">
      <w:pPr>
        <w:pStyle w:val="a5"/>
        <w:ind w:left="0" w:right="691" w:firstLine="707"/>
      </w:pPr>
      <w:r w:rsidRPr="00271218">
        <w:t>Содержание среднего общего образования определяется программой среднего общего образования. Предметное учебное содержание фиксируется в рабочих</w:t>
      </w:r>
      <w:r w:rsidRPr="00271218">
        <w:rPr>
          <w:spacing w:val="80"/>
        </w:rPr>
        <w:t xml:space="preserve"> </w:t>
      </w:r>
      <w:r w:rsidRPr="00271218">
        <w:rPr>
          <w:spacing w:val="-2"/>
        </w:rPr>
        <w:t>программах.</w:t>
      </w:r>
    </w:p>
    <w:p w:rsidR="00B37B8B" w:rsidRPr="00271218" w:rsidRDefault="00B37B8B" w:rsidP="00A41634">
      <w:pPr>
        <w:pStyle w:val="a5"/>
        <w:ind w:left="0" w:right="694" w:firstLine="707"/>
      </w:pPr>
      <w:r w:rsidRPr="00271218">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B37B8B" w:rsidRPr="00271218" w:rsidRDefault="00B37B8B" w:rsidP="006631A9">
      <w:pPr>
        <w:pStyle w:val="a7"/>
        <w:numPr>
          <w:ilvl w:val="0"/>
          <w:numId w:val="66"/>
        </w:numPr>
        <w:tabs>
          <w:tab w:val="left" w:pos="1089"/>
        </w:tabs>
        <w:ind w:left="0" w:right="687"/>
        <w:jc w:val="left"/>
        <w:rPr>
          <w:sz w:val="24"/>
        </w:rPr>
      </w:pPr>
      <w:r w:rsidRPr="00271218">
        <w:rPr>
          <w:sz w:val="24"/>
        </w:rPr>
        <w:t xml:space="preserve">как часть </w:t>
      </w:r>
      <w:proofErr w:type="spellStart"/>
      <w:r w:rsidRPr="00271218">
        <w:rPr>
          <w:sz w:val="24"/>
        </w:rPr>
        <w:t>метапредметных</w:t>
      </w:r>
      <w:proofErr w:type="spellEnd"/>
      <w:r w:rsidRPr="00271218">
        <w:rPr>
          <w:sz w:val="24"/>
        </w:rPr>
        <w:t xml:space="preserve"> результатов обучения в разделе «Планируемые результаты освоения учебного предмета на уровне среднего общего образования»;</w:t>
      </w:r>
    </w:p>
    <w:p w:rsidR="00B37B8B" w:rsidRPr="00271218" w:rsidRDefault="00B37B8B" w:rsidP="006631A9">
      <w:pPr>
        <w:pStyle w:val="a7"/>
        <w:numPr>
          <w:ilvl w:val="0"/>
          <w:numId w:val="66"/>
        </w:numPr>
        <w:tabs>
          <w:tab w:val="left" w:pos="1089"/>
        </w:tabs>
        <w:ind w:left="0" w:right="691"/>
        <w:jc w:val="left"/>
        <w:rPr>
          <w:sz w:val="24"/>
        </w:rPr>
      </w:pPr>
      <w:r w:rsidRPr="00271218">
        <w:rPr>
          <w:sz w:val="24"/>
        </w:rPr>
        <w:t xml:space="preserve">в соотнесении с предметными результатами по основным разделам и темам учебного </w:t>
      </w:r>
      <w:r w:rsidRPr="00271218">
        <w:rPr>
          <w:spacing w:val="-2"/>
          <w:sz w:val="24"/>
        </w:rPr>
        <w:t>содержания;</w:t>
      </w:r>
    </w:p>
    <w:p w:rsidR="00B37B8B" w:rsidRPr="00271218" w:rsidRDefault="00B37B8B" w:rsidP="006631A9">
      <w:pPr>
        <w:pStyle w:val="a7"/>
        <w:numPr>
          <w:ilvl w:val="0"/>
          <w:numId w:val="66"/>
        </w:numPr>
        <w:tabs>
          <w:tab w:val="left" w:pos="1089"/>
        </w:tabs>
        <w:spacing w:line="294" w:lineRule="exact"/>
        <w:ind w:left="0"/>
        <w:jc w:val="left"/>
        <w:rPr>
          <w:sz w:val="24"/>
        </w:rPr>
      </w:pPr>
      <w:r w:rsidRPr="00271218">
        <w:rPr>
          <w:sz w:val="24"/>
        </w:rPr>
        <w:t>в</w:t>
      </w:r>
      <w:r w:rsidRPr="00271218">
        <w:rPr>
          <w:spacing w:val="-5"/>
          <w:sz w:val="24"/>
        </w:rPr>
        <w:t xml:space="preserve"> </w:t>
      </w:r>
      <w:r w:rsidRPr="00271218">
        <w:rPr>
          <w:sz w:val="24"/>
        </w:rPr>
        <w:t>разделе «Основные</w:t>
      </w:r>
      <w:r w:rsidRPr="00271218">
        <w:rPr>
          <w:spacing w:val="-5"/>
          <w:sz w:val="24"/>
        </w:rPr>
        <w:t xml:space="preserve"> </w:t>
      </w:r>
      <w:r w:rsidRPr="00271218">
        <w:rPr>
          <w:sz w:val="24"/>
        </w:rPr>
        <w:t>виды</w:t>
      </w:r>
      <w:r w:rsidRPr="00271218">
        <w:rPr>
          <w:spacing w:val="-3"/>
          <w:sz w:val="24"/>
        </w:rPr>
        <w:t xml:space="preserve"> </w:t>
      </w:r>
      <w:r w:rsidRPr="00271218">
        <w:rPr>
          <w:sz w:val="24"/>
        </w:rPr>
        <w:t>деятельности»</w:t>
      </w:r>
      <w:r w:rsidRPr="00271218">
        <w:rPr>
          <w:spacing w:val="-10"/>
          <w:sz w:val="24"/>
        </w:rPr>
        <w:t xml:space="preserve"> </w:t>
      </w:r>
      <w:r w:rsidRPr="00271218">
        <w:rPr>
          <w:sz w:val="24"/>
        </w:rPr>
        <w:t>тематического</w:t>
      </w:r>
      <w:r w:rsidRPr="00271218">
        <w:rPr>
          <w:spacing w:val="-3"/>
          <w:sz w:val="24"/>
        </w:rPr>
        <w:t xml:space="preserve"> </w:t>
      </w:r>
      <w:r w:rsidRPr="00271218">
        <w:rPr>
          <w:spacing w:val="-2"/>
          <w:sz w:val="24"/>
        </w:rPr>
        <w:t>планирования.</w:t>
      </w:r>
    </w:p>
    <w:p w:rsidR="00B37B8B" w:rsidRPr="00271218" w:rsidRDefault="00B37B8B" w:rsidP="00A41634">
      <w:pPr>
        <w:pStyle w:val="a5"/>
        <w:ind w:left="0" w:firstLine="707"/>
        <w:jc w:val="left"/>
      </w:pPr>
      <w:r w:rsidRPr="00271218">
        <w:t>Описание реализации требований формирования УУД в предметных результатах и тематическом планировании по отдельным предметным областям.</w:t>
      </w:r>
    </w:p>
    <w:p w:rsidR="00B37B8B" w:rsidRPr="00271218" w:rsidRDefault="00B37B8B" w:rsidP="00A41634">
      <w:pPr>
        <w:pStyle w:val="a5"/>
        <w:spacing w:before="2"/>
        <w:ind w:left="0" w:firstLine="0"/>
        <w:jc w:val="left"/>
      </w:pPr>
    </w:p>
    <w:p w:rsidR="00B37B8B" w:rsidRPr="00271218" w:rsidRDefault="00B37B8B" w:rsidP="00A41634">
      <w:pPr>
        <w:pStyle w:val="Heading1"/>
        <w:ind w:left="0"/>
        <w:jc w:val="both"/>
      </w:pPr>
      <w:r w:rsidRPr="00271218">
        <w:t>РУССКИЙ</w:t>
      </w:r>
      <w:r w:rsidRPr="00271218">
        <w:rPr>
          <w:spacing w:val="-3"/>
        </w:rPr>
        <w:t xml:space="preserve"> </w:t>
      </w:r>
      <w:r w:rsidRPr="00271218">
        <w:t>ЯЗЫК</w:t>
      </w:r>
      <w:r w:rsidRPr="00271218">
        <w:rPr>
          <w:spacing w:val="-2"/>
        </w:rPr>
        <w:t xml:space="preserve"> </w:t>
      </w:r>
      <w:r w:rsidRPr="00271218">
        <w:t>И</w:t>
      </w:r>
      <w:r w:rsidRPr="00271218">
        <w:rPr>
          <w:spacing w:val="-2"/>
        </w:rPr>
        <w:t xml:space="preserve"> ЛИТЕРАТУРА.</w:t>
      </w:r>
    </w:p>
    <w:p w:rsidR="00B37B8B" w:rsidRPr="00271218" w:rsidRDefault="00B37B8B" w:rsidP="00A41634">
      <w:pPr>
        <w:pStyle w:val="Heading3"/>
        <w:ind w:left="0" w:right="693"/>
      </w:pPr>
      <w:r w:rsidRPr="00271218">
        <w:t>Формирование универсальных учебных познавательных действий включает базовые логические действия:</w:t>
      </w:r>
    </w:p>
    <w:p w:rsidR="00B37B8B" w:rsidRPr="00271218" w:rsidRDefault="00B37B8B" w:rsidP="006631A9">
      <w:pPr>
        <w:pStyle w:val="a7"/>
        <w:numPr>
          <w:ilvl w:val="0"/>
          <w:numId w:val="65"/>
        </w:numPr>
        <w:tabs>
          <w:tab w:val="left" w:pos="1089"/>
        </w:tabs>
        <w:ind w:left="0" w:right="685"/>
        <w:rPr>
          <w:sz w:val="24"/>
        </w:rPr>
      </w:pPr>
      <w:r w:rsidRPr="00271218">
        <w:rPr>
          <w:sz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37B8B" w:rsidRPr="00271218" w:rsidRDefault="00B37B8B" w:rsidP="006631A9">
      <w:pPr>
        <w:pStyle w:val="a7"/>
        <w:numPr>
          <w:ilvl w:val="0"/>
          <w:numId w:val="65"/>
        </w:numPr>
        <w:tabs>
          <w:tab w:val="left" w:pos="1089"/>
        </w:tabs>
        <w:ind w:left="0" w:right="689"/>
        <w:rPr>
          <w:sz w:val="24"/>
        </w:rPr>
      </w:pPr>
      <w:r w:rsidRPr="00271218">
        <w:rPr>
          <w:sz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w:t>
      </w:r>
      <w:r w:rsidRPr="00271218">
        <w:rPr>
          <w:spacing w:val="80"/>
          <w:w w:val="150"/>
          <w:sz w:val="24"/>
        </w:rPr>
        <w:t xml:space="preserve"> </w:t>
      </w:r>
      <w:r w:rsidRPr="00271218">
        <w:rPr>
          <w:sz w:val="24"/>
        </w:rPr>
        <w:t>гласных</w:t>
      </w:r>
      <w:r w:rsidRPr="00271218">
        <w:rPr>
          <w:spacing w:val="80"/>
          <w:w w:val="150"/>
          <w:sz w:val="24"/>
        </w:rPr>
        <w:t xml:space="preserve"> </w:t>
      </w:r>
      <w:r w:rsidRPr="00271218">
        <w:rPr>
          <w:sz w:val="24"/>
        </w:rPr>
        <w:t>и</w:t>
      </w:r>
      <w:r w:rsidRPr="00271218">
        <w:rPr>
          <w:spacing w:val="80"/>
          <w:w w:val="150"/>
          <w:sz w:val="24"/>
        </w:rPr>
        <w:t xml:space="preserve"> </w:t>
      </w:r>
      <w:r w:rsidRPr="00271218">
        <w:rPr>
          <w:sz w:val="24"/>
        </w:rPr>
        <w:t>другие);</w:t>
      </w:r>
      <w:r w:rsidRPr="00271218">
        <w:rPr>
          <w:spacing w:val="80"/>
          <w:w w:val="150"/>
          <w:sz w:val="24"/>
        </w:rPr>
        <w:t xml:space="preserve"> </w:t>
      </w:r>
      <w:r w:rsidRPr="00271218">
        <w:rPr>
          <w:sz w:val="24"/>
        </w:rPr>
        <w:t>при</w:t>
      </w:r>
      <w:r w:rsidRPr="00271218">
        <w:rPr>
          <w:spacing w:val="80"/>
          <w:w w:val="150"/>
          <w:sz w:val="24"/>
        </w:rPr>
        <w:t xml:space="preserve"> </w:t>
      </w:r>
      <w:r w:rsidRPr="00271218">
        <w:rPr>
          <w:sz w:val="24"/>
        </w:rPr>
        <w:t>изучении</w:t>
      </w:r>
      <w:r w:rsidRPr="00271218">
        <w:rPr>
          <w:spacing w:val="80"/>
          <w:w w:val="150"/>
          <w:sz w:val="24"/>
        </w:rPr>
        <w:t xml:space="preserve"> </w:t>
      </w:r>
      <w:r w:rsidRPr="00271218">
        <w:rPr>
          <w:sz w:val="24"/>
        </w:rPr>
        <w:t>литературных</w:t>
      </w:r>
      <w:r w:rsidRPr="00271218">
        <w:rPr>
          <w:spacing w:val="80"/>
          <w:w w:val="150"/>
          <w:sz w:val="24"/>
        </w:rPr>
        <w:t xml:space="preserve"> </w:t>
      </w:r>
      <w:r w:rsidRPr="00271218">
        <w:rPr>
          <w:sz w:val="24"/>
        </w:rPr>
        <w:t>произведений,</w:t>
      </w:r>
    </w:p>
    <w:p w:rsidR="00B37B8B" w:rsidRPr="00271218" w:rsidRDefault="00B37B8B" w:rsidP="00A41634">
      <w:pPr>
        <w:jc w:val="both"/>
        <w:rPr>
          <w:sz w:val="24"/>
        </w:rPr>
        <w:sectPr w:rsidR="00B37B8B" w:rsidRPr="00271218">
          <w:pgSz w:w="11910" w:h="16840"/>
          <w:pgMar w:top="1040" w:right="160" w:bottom="1180" w:left="1040" w:header="0" w:footer="976" w:gutter="0"/>
          <w:cols w:space="720"/>
        </w:sectPr>
      </w:pPr>
    </w:p>
    <w:p w:rsidR="00B37B8B" w:rsidRPr="00271218" w:rsidRDefault="00B37B8B" w:rsidP="00A41634">
      <w:pPr>
        <w:pStyle w:val="a5"/>
        <w:spacing w:before="68"/>
        <w:ind w:left="0" w:right="684" w:firstLine="0"/>
      </w:pPr>
      <w:r w:rsidRPr="00271218">
        <w:lastRenderedPageBreak/>
        <w:t>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w:t>
      </w:r>
      <w:r w:rsidRPr="00271218">
        <w:rPr>
          <w:spacing w:val="-3"/>
        </w:rPr>
        <w:t xml:space="preserve"> </w:t>
      </w:r>
      <w:r w:rsidRPr="00271218">
        <w:t>понятий;</w:t>
      </w:r>
      <w:r w:rsidRPr="00271218">
        <w:rPr>
          <w:spacing w:val="-3"/>
        </w:rPr>
        <w:t xml:space="preserve"> </w:t>
      </w:r>
      <w:r w:rsidRPr="00271218">
        <w:t>толковать</w:t>
      </w:r>
      <w:r w:rsidRPr="00271218">
        <w:rPr>
          <w:spacing w:val="-2"/>
        </w:rPr>
        <w:t xml:space="preserve"> </w:t>
      </w:r>
      <w:r w:rsidRPr="00271218">
        <w:t>лексическое</w:t>
      </w:r>
      <w:r w:rsidRPr="00271218">
        <w:rPr>
          <w:spacing w:val="-2"/>
        </w:rPr>
        <w:t xml:space="preserve"> </w:t>
      </w:r>
      <w:r w:rsidRPr="00271218">
        <w:t xml:space="preserve">значение слова путём установления родовых и видовых смысловых компонентов, отражающих основные </w:t>
      </w:r>
      <w:proofErr w:type="spellStart"/>
      <w:r w:rsidRPr="00271218">
        <w:t>родо</w:t>
      </w:r>
      <w:proofErr w:type="spellEnd"/>
      <w:r w:rsidRPr="00271218">
        <w:t>-видовые признаки реалии;</w:t>
      </w:r>
    </w:p>
    <w:p w:rsidR="00B37B8B" w:rsidRPr="00271218" w:rsidRDefault="00B37B8B" w:rsidP="006631A9">
      <w:pPr>
        <w:pStyle w:val="a7"/>
        <w:numPr>
          <w:ilvl w:val="0"/>
          <w:numId w:val="65"/>
        </w:numPr>
        <w:tabs>
          <w:tab w:val="left" w:pos="1089"/>
        </w:tabs>
        <w:spacing w:before="1"/>
        <w:ind w:left="0" w:right="690"/>
        <w:rPr>
          <w:sz w:val="24"/>
        </w:rPr>
      </w:pPr>
      <w:r w:rsidRPr="00271218">
        <w:rPr>
          <w:sz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271218">
        <w:rPr>
          <w:sz w:val="24"/>
        </w:rPr>
        <w:t>нн</w:t>
      </w:r>
      <w:proofErr w:type="spellEnd"/>
      <w:r w:rsidRPr="00271218">
        <w:rPr>
          <w:sz w:val="24"/>
        </w:rPr>
        <w:t>» в словах различных частей речи) и другие;</w:t>
      </w:r>
    </w:p>
    <w:p w:rsidR="00B37B8B" w:rsidRPr="00271218" w:rsidRDefault="00B37B8B" w:rsidP="006631A9">
      <w:pPr>
        <w:pStyle w:val="a7"/>
        <w:numPr>
          <w:ilvl w:val="0"/>
          <w:numId w:val="65"/>
        </w:numPr>
        <w:tabs>
          <w:tab w:val="left" w:pos="1089"/>
        </w:tabs>
        <w:spacing w:before="1"/>
        <w:ind w:left="0" w:right="692"/>
        <w:rPr>
          <w:sz w:val="24"/>
        </w:rPr>
      </w:pPr>
      <w:r w:rsidRPr="00271218">
        <w:rPr>
          <w:sz w:val="24"/>
        </w:rPr>
        <w:t>разрабатывать план решения языковой и речевой задачи с учётом анализа</w:t>
      </w:r>
      <w:r w:rsidRPr="00271218">
        <w:rPr>
          <w:spacing w:val="-1"/>
          <w:sz w:val="24"/>
        </w:rPr>
        <w:t xml:space="preserve"> </w:t>
      </w:r>
      <w:r w:rsidRPr="00271218">
        <w:rPr>
          <w:sz w:val="24"/>
        </w:rPr>
        <w:t>имеющихся данных, представленных в виде текста, таблицы, графики и другие;</w:t>
      </w:r>
    </w:p>
    <w:p w:rsidR="00B37B8B" w:rsidRPr="00271218" w:rsidRDefault="00B37B8B" w:rsidP="006631A9">
      <w:pPr>
        <w:pStyle w:val="a7"/>
        <w:numPr>
          <w:ilvl w:val="0"/>
          <w:numId w:val="65"/>
        </w:numPr>
        <w:tabs>
          <w:tab w:val="left" w:pos="1089"/>
        </w:tabs>
        <w:ind w:left="0" w:right="686"/>
        <w:rPr>
          <w:sz w:val="24"/>
        </w:rPr>
      </w:pPr>
      <w:r w:rsidRPr="00271218">
        <w:rPr>
          <w:sz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w:t>
      </w:r>
      <w:r w:rsidRPr="00271218">
        <w:rPr>
          <w:spacing w:val="40"/>
          <w:sz w:val="24"/>
        </w:rPr>
        <w:t xml:space="preserve"> </w:t>
      </w:r>
      <w:r w:rsidRPr="00271218">
        <w:rPr>
          <w:spacing w:val="-2"/>
          <w:sz w:val="24"/>
        </w:rPr>
        <w:t>текст;</w:t>
      </w:r>
    </w:p>
    <w:p w:rsidR="00B37B8B" w:rsidRPr="00271218" w:rsidRDefault="00B37B8B" w:rsidP="006631A9">
      <w:pPr>
        <w:pStyle w:val="a7"/>
        <w:numPr>
          <w:ilvl w:val="0"/>
          <w:numId w:val="65"/>
        </w:numPr>
        <w:tabs>
          <w:tab w:val="left" w:pos="1089"/>
        </w:tabs>
        <w:ind w:left="0" w:right="696"/>
        <w:rPr>
          <w:sz w:val="24"/>
        </w:rPr>
      </w:pPr>
      <w:r w:rsidRPr="00271218">
        <w:rPr>
          <w:sz w:val="24"/>
        </w:rPr>
        <w:t>развивать критическое мышление при решении жизненных проблем с учётом собственного речевого и читательского опыта;</w:t>
      </w:r>
    </w:p>
    <w:p w:rsidR="00B37B8B" w:rsidRPr="00271218" w:rsidRDefault="00B37B8B" w:rsidP="006631A9">
      <w:pPr>
        <w:pStyle w:val="a7"/>
        <w:numPr>
          <w:ilvl w:val="0"/>
          <w:numId w:val="65"/>
        </w:numPr>
        <w:tabs>
          <w:tab w:val="left" w:pos="1089"/>
        </w:tabs>
        <w:ind w:left="0" w:right="689"/>
        <w:rPr>
          <w:sz w:val="24"/>
        </w:rPr>
      </w:pPr>
      <w:r w:rsidRPr="00271218">
        <w:rPr>
          <w:sz w:val="24"/>
        </w:rPr>
        <w:t>самостоятельно формулировать и актуализировать проблему, заложенную в художественном произведении, рассматривать ее всесторонне;</w:t>
      </w:r>
    </w:p>
    <w:p w:rsidR="00B37B8B" w:rsidRPr="00271218" w:rsidRDefault="00B37B8B" w:rsidP="006631A9">
      <w:pPr>
        <w:pStyle w:val="a7"/>
        <w:numPr>
          <w:ilvl w:val="0"/>
          <w:numId w:val="65"/>
        </w:numPr>
        <w:tabs>
          <w:tab w:val="left" w:pos="1089"/>
        </w:tabs>
        <w:ind w:left="0" w:right="692"/>
        <w:rPr>
          <w:sz w:val="24"/>
        </w:rPr>
      </w:pPr>
      <w:r w:rsidRPr="00271218">
        <w:rPr>
          <w:sz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37B8B" w:rsidRPr="00271218" w:rsidRDefault="00B37B8B" w:rsidP="006631A9">
      <w:pPr>
        <w:pStyle w:val="a7"/>
        <w:numPr>
          <w:ilvl w:val="0"/>
          <w:numId w:val="65"/>
        </w:numPr>
        <w:tabs>
          <w:tab w:val="left" w:pos="1089"/>
        </w:tabs>
        <w:ind w:left="0" w:right="682"/>
        <w:rPr>
          <w:sz w:val="24"/>
        </w:rPr>
      </w:pPr>
      <w:r w:rsidRPr="00271218">
        <w:rPr>
          <w:sz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B37B8B" w:rsidRPr="00271218" w:rsidRDefault="00B37B8B" w:rsidP="00A41634">
      <w:pPr>
        <w:pStyle w:val="Heading3"/>
        <w:ind w:left="0" w:right="693"/>
      </w:pPr>
      <w:r w:rsidRPr="00271218">
        <w:t>Формирование универсальных учебных познавательных действий включает базовые исследовательские действия:</w:t>
      </w:r>
    </w:p>
    <w:p w:rsidR="00B37B8B" w:rsidRPr="00271218" w:rsidRDefault="00B37B8B" w:rsidP="006631A9">
      <w:pPr>
        <w:pStyle w:val="a7"/>
        <w:numPr>
          <w:ilvl w:val="0"/>
          <w:numId w:val="65"/>
        </w:numPr>
        <w:tabs>
          <w:tab w:val="left" w:pos="1089"/>
        </w:tabs>
        <w:ind w:left="0" w:right="690"/>
        <w:rPr>
          <w:sz w:val="24"/>
        </w:rPr>
      </w:pPr>
      <w:r w:rsidRPr="00271218">
        <w:rPr>
          <w:sz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B37B8B" w:rsidRPr="00271218" w:rsidRDefault="00B37B8B" w:rsidP="006631A9">
      <w:pPr>
        <w:pStyle w:val="a7"/>
        <w:numPr>
          <w:ilvl w:val="0"/>
          <w:numId w:val="65"/>
        </w:numPr>
        <w:tabs>
          <w:tab w:val="left" w:pos="1089"/>
        </w:tabs>
        <w:ind w:left="0" w:right="680"/>
        <w:rPr>
          <w:sz w:val="24"/>
        </w:rPr>
      </w:pPr>
      <w:r w:rsidRPr="00271218">
        <w:rPr>
          <w:sz w:val="24"/>
        </w:rPr>
        <w:t xml:space="preserve">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w:t>
      </w:r>
      <w:r w:rsidRPr="00271218">
        <w:rPr>
          <w:spacing w:val="-2"/>
          <w:sz w:val="24"/>
        </w:rPr>
        <w:t>суждения;</w:t>
      </w:r>
    </w:p>
    <w:p w:rsidR="00B37B8B" w:rsidRPr="00271218" w:rsidRDefault="00B37B8B" w:rsidP="006631A9">
      <w:pPr>
        <w:pStyle w:val="a7"/>
        <w:numPr>
          <w:ilvl w:val="0"/>
          <w:numId w:val="65"/>
        </w:numPr>
        <w:tabs>
          <w:tab w:val="left" w:pos="1089"/>
        </w:tabs>
        <w:ind w:left="0" w:right="693"/>
        <w:rPr>
          <w:sz w:val="24"/>
        </w:rPr>
      </w:pPr>
      <w:r w:rsidRPr="00271218">
        <w:rPr>
          <w:sz w:val="24"/>
        </w:rPr>
        <w:t>анализировать результаты, полученные в ходе решения языковой и речевой задачи, критически оценивать их достоверность;</w:t>
      </w:r>
    </w:p>
    <w:p w:rsidR="00B37B8B" w:rsidRPr="00271218" w:rsidRDefault="00B37B8B" w:rsidP="006631A9">
      <w:pPr>
        <w:pStyle w:val="a7"/>
        <w:numPr>
          <w:ilvl w:val="0"/>
          <w:numId w:val="65"/>
        </w:numPr>
        <w:tabs>
          <w:tab w:val="left" w:pos="1089"/>
        </w:tabs>
        <w:ind w:left="0" w:right="690"/>
        <w:rPr>
          <w:sz w:val="24"/>
        </w:rPr>
      </w:pPr>
      <w:r w:rsidRPr="00271218">
        <w:rPr>
          <w:sz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37B8B" w:rsidRPr="00271218" w:rsidRDefault="00B37B8B" w:rsidP="006631A9">
      <w:pPr>
        <w:pStyle w:val="a7"/>
        <w:numPr>
          <w:ilvl w:val="0"/>
          <w:numId w:val="65"/>
        </w:numPr>
        <w:tabs>
          <w:tab w:val="left" w:pos="1089"/>
        </w:tabs>
        <w:ind w:left="0" w:right="691"/>
        <w:rPr>
          <w:sz w:val="24"/>
        </w:rPr>
      </w:pPr>
      <w:r w:rsidRPr="00271218">
        <w:rPr>
          <w:sz w:val="24"/>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w:t>
      </w:r>
      <w:r w:rsidRPr="00271218">
        <w:rPr>
          <w:spacing w:val="-2"/>
          <w:sz w:val="24"/>
        </w:rPr>
        <w:t>жизнедеятельности;</w:t>
      </w:r>
    </w:p>
    <w:p w:rsidR="00B37B8B" w:rsidRPr="00271218" w:rsidRDefault="00B37B8B" w:rsidP="006631A9">
      <w:pPr>
        <w:pStyle w:val="a7"/>
        <w:numPr>
          <w:ilvl w:val="0"/>
          <w:numId w:val="65"/>
        </w:numPr>
        <w:tabs>
          <w:tab w:val="left" w:pos="1089"/>
        </w:tabs>
        <w:ind w:left="0" w:right="686"/>
        <w:rPr>
          <w:sz w:val="24"/>
        </w:rPr>
      </w:pPr>
      <w:r w:rsidRPr="00271218">
        <w:rPr>
          <w:sz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37B8B" w:rsidRPr="00271218" w:rsidRDefault="00B37B8B" w:rsidP="006631A9">
      <w:pPr>
        <w:pStyle w:val="a7"/>
        <w:numPr>
          <w:ilvl w:val="0"/>
          <w:numId w:val="65"/>
        </w:numPr>
        <w:tabs>
          <w:tab w:val="left" w:pos="1089"/>
        </w:tabs>
        <w:ind w:left="0" w:right="682"/>
        <w:rPr>
          <w:sz w:val="24"/>
        </w:rPr>
      </w:pPr>
      <w:r w:rsidRPr="00271218">
        <w:rPr>
          <w:sz w:val="24"/>
        </w:rPr>
        <w:t>владеть научным типом мышления, научной терминологией, ключевыми понятиями</w:t>
      </w:r>
      <w:r w:rsidRPr="00271218">
        <w:rPr>
          <w:spacing w:val="-3"/>
          <w:sz w:val="24"/>
        </w:rPr>
        <w:t xml:space="preserve"> </w:t>
      </w:r>
      <w:r w:rsidRPr="00271218">
        <w:rPr>
          <w:sz w:val="24"/>
        </w:rPr>
        <w:t>и методами</w:t>
      </w:r>
      <w:r w:rsidRPr="00271218">
        <w:rPr>
          <w:spacing w:val="80"/>
          <w:w w:val="150"/>
          <w:sz w:val="24"/>
        </w:rPr>
        <w:t xml:space="preserve"> </w:t>
      </w:r>
      <w:r w:rsidRPr="00271218">
        <w:rPr>
          <w:sz w:val="24"/>
        </w:rPr>
        <w:t>современного</w:t>
      </w:r>
      <w:r w:rsidRPr="00271218">
        <w:rPr>
          <w:spacing w:val="80"/>
          <w:w w:val="150"/>
          <w:sz w:val="24"/>
        </w:rPr>
        <w:t xml:space="preserve"> </w:t>
      </w:r>
      <w:r w:rsidRPr="00271218">
        <w:rPr>
          <w:sz w:val="24"/>
        </w:rPr>
        <w:t>литературоведения;</w:t>
      </w:r>
      <w:r w:rsidRPr="00271218">
        <w:rPr>
          <w:spacing w:val="80"/>
          <w:w w:val="150"/>
          <w:sz w:val="24"/>
        </w:rPr>
        <w:t xml:space="preserve"> </w:t>
      </w:r>
      <w:r w:rsidRPr="00271218">
        <w:rPr>
          <w:sz w:val="24"/>
        </w:rPr>
        <w:t>определять</w:t>
      </w:r>
      <w:r w:rsidRPr="00271218">
        <w:rPr>
          <w:spacing w:val="80"/>
          <w:w w:val="150"/>
          <w:sz w:val="24"/>
        </w:rPr>
        <w:t xml:space="preserve"> </w:t>
      </w:r>
      <w:r w:rsidRPr="00271218">
        <w:rPr>
          <w:sz w:val="24"/>
        </w:rPr>
        <w:t>и</w:t>
      </w:r>
      <w:r w:rsidRPr="00271218">
        <w:rPr>
          <w:spacing w:val="80"/>
          <w:w w:val="150"/>
          <w:sz w:val="24"/>
        </w:rPr>
        <w:t xml:space="preserve"> </w:t>
      </w:r>
      <w:r w:rsidRPr="00271218">
        <w:rPr>
          <w:sz w:val="24"/>
        </w:rPr>
        <w:t>учитывать</w:t>
      </w:r>
      <w:r w:rsidRPr="00271218">
        <w:rPr>
          <w:spacing w:val="80"/>
          <w:w w:val="150"/>
          <w:sz w:val="24"/>
        </w:rPr>
        <w:t xml:space="preserve"> </w:t>
      </w:r>
      <w:r w:rsidRPr="00271218">
        <w:rPr>
          <w:sz w:val="24"/>
        </w:rPr>
        <w:t>историко-</w:t>
      </w:r>
    </w:p>
    <w:p w:rsidR="00B37B8B" w:rsidRPr="00271218" w:rsidRDefault="00B37B8B" w:rsidP="00A41634">
      <w:pPr>
        <w:jc w:val="both"/>
        <w:rPr>
          <w:sz w:val="24"/>
        </w:rPr>
        <w:sectPr w:rsidR="00B37B8B" w:rsidRPr="00271218">
          <w:pgSz w:w="11910" w:h="16840"/>
          <w:pgMar w:top="1040" w:right="160" w:bottom="1240" w:left="1040" w:header="0" w:footer="976" w:gutter="0"/>
          <w:cols w:space="720"/>
        </w:sectPr>
      </w:pPr>
    </w:p>
    <w:p w:rsidR="00B37B8B" w:rsidRPr="00271218" w:rsidRDefault="00B37B8B" w:rsidP="00A41634">
      <w:pPr>
        <w:pStyle w:val="a5"/>
        <w:spacing w:before="68"/>
        <w:ind w:left="0" w:right="691" w:firstLine="0"/>
      </w:pPr>
      <w:r w:rsidRPr="00271218">
        <w:lastRenderedPageBreak/>
        <w:t>культурный контекст и контекст творчества писателя в процессе анализа художественных произведений.</w:t>
      </w:r>
    </w:p>
    <w:p w:rsidR="00B37B8B" w:rsidRPr="00271218" w:rsidRDefault="00B37B8B" w:rsidP="00A41634">
      <w:pPr>
        <w:pStyle w:val="Heading3"/>
        <w:spacing w:before="6"/>
        <w:ind w:left="0" w:right="693"/>
      </w:pPr>
      <w:r w:rsidRPr="00271218">
        <w:t xml:space="preserve">Формирование универсальных учебных познавательных действий включает работу с </w:t>
      </w:r>
      <w:r w:rsidRPr="00271218">
        <w:rPr>
          <w:spacing w:val="-2"/>
        </w:rPr>
        <w:t>информацией:</w:t>
      </w:r>
    </w:p>
    <w:p w:rsidR="00B37B8B" w:rsidRPr="00271218" w:rsidRDefault="00B37B8B" w:rsidP="006631A9">
      <w:pPr>
        <w:pStyle w:val="a7"/>
        <w:numPr>
          <w:ilvl w:val="0"/>
          <w:numId w:val="65"/>
        </w:numPr>
        <w:tabs>
          <w:tab w:val="left" w:pos="1089"/>
        </w:tabs>
        <w:ind w:left="0" w:right="690"/>
        <w:rPr>
          <w:sz w:val="24"/>
        </w:rPr>
      </w:pPr>
      <w:r w:rsidRPr="00271218">
        <w:rPr>
          <w:sz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w:t>
      </w:r>
      <w:r w:rsidRPr="00271218">
        <w:rPr>
          <w:spacing w:val="-8"/>
          <w:sz w:val="24"/>
        </w:rPr>
        <w:t xml:space="preserve"> </w:t>
      </w:r>
      <w:r w:rsidRPr="00271218">
        <w:rPr>
          <w:sz w:val="24"/>
        </w:rPr>
        <w:t>государственных</w:t>
      </w:r>
      <w:r w:rsidRPr="00271218">
        <w:rPr>
          <w:spacing w:val="-7"/>
          <w:sz w:val="24"/>
        </w:rPr>
        <w:t xml:space="preserve"> </w:t>
      </w:r>
      <w:r w:rsidRPr="00271218">
        <w:rPr>
          <w:sz w:val="24"/>
        </w:rPr>
        <w:t>электронных</w:t>
      </w:r>
      <w:r w:rsidRPr="00271218">
        <w:rPr>
          <w:spacing w:val="-6"/>
          <w:sz w:val="24"/>
        </w:rPr>
        <w:t xml:space="preserve"> </w:t>
      </w:r>
      <w:r w:rsidRPr="00271218">
        <w:rPr>
          <w:sz w:val="24"/>
        </w:rPr>
        <w:t>ресурсов</w:t>
      </w:r>
      <w:r w:rsidRPr="00271218">
        <w:rPr>
          <w:spacing w:val="-4"/>
          <w:sz w:val="24"/>
        </w:rPr>
        <w:t xml:space="preserve"> </w:t>
      </w:r>
      <w:r w:rsidRPr="00271218">
        <w:rPr>
          <w:sz w:val="24"/>
        </w:rPr>
        <w:t>учебного</w:t>
      </w:r>
      <w:r w:rsidRPr="00271218">
        <w:rPr>
          <w:spacing w:val="-8"/>
          <w:sz w:val="24"/>
        </w:rPr>
        <w:t xml:space="preserve"> </w:t>
      </w:r>
      <w:r w:rsidRPr="00271218">
        <w:rPr>
          <w:sz w:val="24"/>
        </w:rPr>
        <w:t>назначения;</w:t>
      </w:r>
      <w:r w:rsidRPr="00271218">
        <w:rPr>
          <w:spacing w:val="-8"/>
          <w:sz w:val="24"/>
        </w:rPr>
        <w:t xml:space="preserve"> </w:t>
      </w:r>
      <w:r w:rsidRPr="00271218">
        <w:rPr>
          <w:sz w:val="24"/>
        </w:rPr>
        <w:t>оценивать достоверность</w:t>
      </w:r>
      <w:r w:rsidRPr="00271218">
        <w:rPr>
          <w:spacing w:val="-3"/>
          <w:sz w:val="24"/>
        </w:rPr>
        <w:t xml:space="preserve"> </w:t>
      </w:r>
      <w:r w:rsidRPr="00271218">
        <w:rPr>
          <w:sz w:val="24"/>
        </w:rPr>
        <w:t>информации,</w:t>
      </w:r>
      <w:r w:rsidRPr="00271218">
        <w:rPr>
          <w:spacing w:val="-4"/>
          <w:sz w:val="24"/>
        </w:rPr>
        <w:t xml:space="preserve"> </w:t>
      </w:r>
      <w:r w:rsidRPr="00271218">
        <w:rPr>
          <w:sz w:val="24"/>
        </w:rPr>
        <w:t>её</w:t>
      </w:r>
      <w:r w:rsidRPr="00271218">
        <w:rPr>
          <w:spacing w:val="-5"/>
          <w:sz w:val="24"/>
        </w:rPr>
        <w:t xml:space="preserve"> </w:t>
      </w:r>
      <w:r w:rsidRPr="00271218">
        <w:rPr>
          <w:sz w:val="24"/>
        </w:rPr>
        <w:t>соответствие</w:t>
      </w:r>
      <w:r w:rsidRPr="00271218">
        <w:rPr>
          <w:spacing w:val="-5"/>
          <w:sz w:val="24"/>
        </w:rPr>
        <w:t xml:space="preserve"> </w:t>
      </w:r>
      <w:r w:rsidRPr="00271218">
        <w:rPr>
          <w:sz w:val="24"/>
        </w:rPr>
        <w:t>правовым</w:t>
      </w:r>
      <w:r w:rsidRPr="00271218">
        <w:rPr>
          <w:spacing w:val="-6"/>
          <w:sz w:val="24"/>
        </w:rPr>
        <w:t xml:space="preserve"> </w:t>
      </w:r>
      <w:r w:rsidRPr="00271218">
        <w:rPr>
          <w:sz w:val="24"/>
        </w:rPr>
        <w:t>и</w:t>
      </w:r>
      <w:r w:rsidRPr="00271218">
        <w:rPr>
          <w:spacing w:val="-4"/>
          <w:sz w:val="24"/>
        </w:rPr>
        <w:t xml:space="preserve"> </w:t>
      </w:r>
      <w:r w:rsidRPr="00271218">
        <w:rPr>
          <w:sz w:val="24"/>
        </w:rPr>
        <w:t>морально-этическим</w:t>
      </w:r>
      <w:r w:rsidRPr="00271218">
        <w:rPr>
          <w:spacing w:val="-5"/>
          <w:sz w:val="24"/>
        </w:rPr>
        <w:t xml:space="preserve"> </w:t>
      </w:r>
      <w:r w:rsidRPr="00271218">
        <w:rPr>
          <w:sz w:val="24"/>
        </w:rPr>
        <w:t>нормам;</w:t>
      </w:r>
    </w:p>
    <w:p w:rsidR="00B37B8B" w:rsidRPr="00271218" w:rsidRDefault="00B37B8B" w:rsidP="006631A9">
      <w:pPr>
        <w:pStyle w:val="a7"/>
        <w:numPr>
          <w:ilvl w:val="0"/>
          <w:numId w:val="65"/>
        </w:numPr>
        <w:tabs>
          <w:tab w:val="left" w:pos="1089"/>
        </w:tabs>
        <w:ind w:left="0" w:right="687"/>
        <w:rPr>
          <w:sz w:val="24"/>
        </w:rPr>
      </w:pPr>
      <w:r w:rsidRPr="00271218">
        <w:rPr>
          <w:sz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B37B8B" w:rsidRPr="00271218" w:rsidRDefault="00B37B8B" w:rsidP="006631A9">
      <w:pPr>
        <w:pStyle w:val="a7"/>
        <w:numPr>
          <w:ilvl w:val="0"/>
          <w:numId w:val="65"/>
        </w:numPr>
        <w:tabs>
          <w:tab w:val="left" w:pos="1089"/>
        </w:tabs>
        <w:ind w:left="0" w:right="689"/>
        <w:rPr>
          <w:sz w:val="24"/>
        </w:rPr>
      </w:pPr>
      <w:r w:rsidRPr="00271218">
        <w:rPr>
          <w:sz w:val="24"/>
        </w:rPr>
        <w:t>владеть навыками защиты личной информации, соблюдать требования информационной безопасности.</w:t>
      </w:r>
    </w:p>
    <w:p w:rsidR="00B37B8B" w:rsidRPr="00271218" w:rsidRDefault="00B37B8B" w:rsidP="00A41634">
      <w:pPr>
        <w:pStyle w:val="Heading3"/>
        <w:ind w:left="0" w:right="694"/>
      </w:pPr>
      <w:r w:rsidRPr="00271218">
        <w:t>Формирование универсальных учебных коммуникативных действий включает</w:t>
      </w:r>
      <w:r w:rsidRPr="00271218">
        <w:rPr>
          <w:spacing w:val="40"/>
        </w:rPr>
        <w:t xml:space="preserve"> </w:t>
      </w:r>
      <w:r w:rsidRPr="00271218">
        <w:rPr>
          <w:spacing w:val="-2"/>
        </w:rPr>
        <w:t>умения:</w:t>
      </w:r>
    </w:p>
    <w:p w:rsidR="00B37B8B" w:rsidRPr="00271218" w:rsidRDefault="00B37B8B" w:rsidP="006631A9">
      <w:pPr>
        <w:pStyle w:val="a7"/>
        <w:numPr>
          <w:ilvl w:val="0"/>
          <w:numId w:val="65"/>
        </w:numPr>
        <w:tabs>
          <w:tab w:val="left" w:pos="1089"/>
        </w:tabs>
        <w:ind w:left="0" w:right="684"/>
        <w:rPr>
          <w:sz w:val="24"/>
        </w:rPr>
      </w:pPr>
      <w:r w:rsidRPr="00271218">
        <w:rPr>
          <w:sz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w:t>
      </w:r>
      <w:r w:rsidRPr="00271218">
        <w:rPr>
          <w:spacing w:val="-2"/>
          <w:sz w:val="24"/>
        </w:rPr>
        <w:t>проблеме;</w:t>
      </w:r>
    </w:p>
    <w:p w:rsidR="00B37B8B" w:rsidRPr="00271218" w:rsidRDefault="00B37B8B" w:rsidP="006631A9">
      <w:pPr>
        <w:pStyle w:val="a7"/>
        <w:numPr>
          <w:ilvl w:val="0"/>
          <w:numId w:val="65"/>
        </w:numPr>
        <w:tabs>
          <w:tab w:val="left" w:pos="1089"/>
        </w:tabs>
        <w:ind w:left="0" w:right="693"/>
        <w:rPr>
          <w:sz w:val="24"/>
        </w:rPr>
      </w:pPr>
      <w:r w:rsidRPr="00271218">
        <w:rPr>
          <w:sz w:val="24"/>
        </w:rPr>
        <w:t xml:space="preserve">пользоваться невербальными средствами общения, понимать значение социальных </w:t>
      </w:r>
      <w:r w:rsidRPr="00271218">
        <w:rPr>
          <w:spacing w:val="-2"/>
          <w:sz w:val="24"/>
        </w:rPr>
        <w:t>знаков;</w:t>
      </w:r>
    </w:p>
    <w:p w:rsidR="00B37B8B" w:rsidRPr="00271218" w:rsidRDefault="00B37B8B" w:rsidP="006631A9">
      <w:pPr>
        <w:pStyle w:val="a7"/>
        <w:numPr>
          <w:ilvl w:val="0"/>
          <w:numId w:val="65"/>
        </w:numPr>
        <w:tabs>
          <w:tab w:val="left" w:pos="1089"/>
        </w:tabs>
        <w:ind w:left="0" w:right="688"/>
        <w:rPr>
          <w:sz w:val="24"/>
        </w:rPr>
      </w:pPr>
      <w:r w:rsidRPr="00271218">
        <w:rPr>
          <w:sz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37B8B" w:rsidRPr="00271218" w:rsidRDefault="00B37B8B" w:rsidP="006631A9">
      <w:pPr>
        <w:pStyle w:val="a7"/>
        <w:numPr>
          <w:ilvl w:val="0"/>
          <w:numId w:val="65"/>
        </w:numPr>
        <w:tabs>
          <w:tab w:val="left" w:pos="1089"/>
        </w:tabs>
        <w:ind w:left="0" w:right="691"/>
        <w:rPr>
          <w:sz w:val="24"/>
        </w:rPr>
      </w:pPr>
      <w:r w:rsidRPr="00271218">
        <w:rPr>
          <w:sz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B37B8B" w:rsidRPr="00271218" w:rsidRDefault="00B37B8B" w:rsidP="006631A9">
      <w:pPr>
        <w:pStyle w:val="a7"/>
        <w:numPr>
          <w:ilvl w:val="0"/>
          <w:numId w:val="65"/>
        </w:numPr>
        <w:tabs>
          <w:tab w:val="left" w:pos="1089"/>
        </w:tabs>
        <w:ind w:left="0" w:right="687"/>
        <w:rPr>
          <w:sz w:val="24"/>
        </w:rPr>
      </w:pPr>
      <w:r w:rsidRPr="00271218">
        <w:rPr>
          <w:sz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37B8B" w:rsidRPr="00271218" w:rsidRDefault="00B37B8B" w:rsidP="006631A9">
      <w:pPr>
        <w:pStyle w:val="a7"/>
        <w:numPr>
          <w:ilvl w:val="0"/>
          <w:numId w:val="65"/>
        </w:numPr>
        <w:tabs>
          <w:tab w:val="left" w:pos="1089"/>
        </w:tabs>
        <w:ind w:left="0" w:right="690"/>
        <w:rPr>
          <w:sz w:val="24"/>
        </w:rPr>
      </w:pPr>
      <w:r w:rsidRPr="00271218">
        <w:rPr>
          <w:sz w:val="24"/>
        </w:rPr>
        <w:t>принимать цели совместной деятельности, организовывать, координировать действия по их достижению;</w:t>
      </w:r>
    </w:p>
    <w:p w:rsidR="00B37B8B" w:rsidRPr="00271218" w:rsidRDefault="00B37B8B" w:rsidP="006631A9">
      <w:pPr>
        <w:pStyle w:val="a7"/>
        <w:numPr>
          <w:ilvl w:val="0"/>
          <w:numId w:val="65"/>
        </w:numPr>
        <w:tabs>
          <w:tab w:val="left" w:pos="1089"/>
        </w:tabs>
        <w:ind w:left="0" w:right="694"/>
        <w:rPr>
          <w:sz w:val="24"/>
        </w:rPr>
      </w:pPr>
      <w:r w:rsidRPr="00271218">
        <w:rPr>
          <w:sz w:val="24"/>
        </w:rPr>
        <w:t xml:space="preserve">оценивать качество своего вклада и вклада каждого участника команды в общий </w:t>
      </w:r>
      <w:r w:rsidRPr="00271218">
        <w:rPr>
          <w:spacing w:val="-2"/>
          <w:sz w:val="24"/>
        </w:rPr>
        <w:t>результат;</w:t>
      </w:r>
    </w:p>
    <w:p w:rsidR="00B37B8B" w:rsidRPr="00271218" w:rsidRDefault="00B37B8B" w:rsidP="006631A9">
      <w:pPr>
        <w:pStyle w:val="a7"/>
        <w:numPr>
          <w:ilvl w:val="0"/>
          <w:numId w:val="65"/>
        </w:numPr>
        <w:tabs>
          <w:tab w:val="left" w:pos="1089"/>
        </w:tabs>
        <w:ind w:left="0" w:right="692"/>
        <w:rPr>
          <w:sz w:val="24"/>
        </w:rPr>
      </w:pPr>
      <w:r w:rsidRPr="00271218">
        <w:rPr>
          <w:sz w:val="24"/>
        </w:rPr>
        <w:t>уметь обобщать мнения нескольких людей и выражать это обобщение в устной и письменной форме;</w:t>
      </w:r>
    </w:p>
    <w:p w:rsidR="00B37B8B" w:rsidRPr="00271218" w:rsidRDefault="00B37B8B" w:rsidP="006631A9">
      <w:pPr>
        <w:pStyle w:val="a7"/>
        <w:numPr>
          <w:ilvl w:val="0"/>
          <w:numId w:val="65"/>
        </w:numPr>
        <w:tabs>
          <w:tab w:val="left" w:pos="1089"/>
        </w:tabs>
        <w:ind w:left="0" w:right="691"/>
        <w:rPr>
          <w:sz w:val="24"/>
        </w:rPr>
      </w:pPr>
      <w:r w:rsidRPr="00271218">
        <w:rPr>
          <w:sz w:val="24"/>
        </w:rP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w:t>
      </w:r>
      <w:r w:rsidRPr="00271218">
        <w:rPr>
          <w:spacing w:val="-2"/>
          <w:sz w:val="24"/>
        </w:rPr>
        <w:t>инициативным;</w:t>
      </w:r>
    </w:p>
    <w:p w:rsidR="00B37B8B" w:rsidRPr="00271218" w:rsidRDefault="00B37B8B" w:rsidP="006631A9">
      <w:pPr>
        <w:pStyle w:val="a7"/>
        <w:numPr>
          <w:ilvl w:val="0"/>
          <w:numId w:val="65"/>
        </w:numPr>
        <w:tabs>
          <w:tab w:val="left" w:pos="1089"/>
        </w:tabs>
        <w:ind w:left="0" w:right="692"/>
        <w:rPr>
          <w:sz w:val="24"/>
        </w:rPr>
      </w:pPr>
      <w:r w:rsidRPr="00271218">
        <w:rPr>
          <w:sz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B37B8B" w:rsidRPr="00271218" w:rsidRDefault="00B37B8B" w:rsidP="00A41634">
      <w:pPr>
        <w:pStyle w:val="Heading3"/>
        <w:spacing w:line="273" w:lineRule="exact"/>
        <w:ind w:left="0"/>
      </w:pPr>
      <w:r w:rsidRPr="00271218">
        <w:t>Формирование</w:t>
      </w:r>
      <w:r w:rsidRPr="00271218">
        <w:rPr>
          <w:spacing w:val="-8"/>
        </w:rPr>
        <w:t xml:space="preserve"> </w:t>
      </w:r>
      <w:r w:rsidRPr="00271218">
        <w:t>универсальных</w:t>
      </w:r>
      <w:r w:rsidRPr="00271218">
        <w:rPr>
          <w:spacing w:val="-5"/>
        </w:rPr>
        <w:t xml:space="preserve"> </w:t>
      </w:r>
      <w:r w:rsidRPr="00271218">
        <w:t>учебных</w:t>
      </w:r>
      <w:r w:rsidRPr="00271218">
        <w:rPr>
          <w:spacing w:val="-4"/>
        </w:rPr>
        <w:t xml:space="preserve"> </w:t>
      </w:r>
      <w:r w:rsidRPr="00271218">
        <w:t>регулятивных</w:t>
      </w:r>
      <w:r w:rsidRPr="00271218">
        <w:rPr>
          <w:spacing w:val="-5"/>
        </w:rPr>
        <w:t xml:space="preserve"> </w:t>
      </w:r>
      <w:r w:rsidRPr="00271218">
        <w:t>действий</w:t>
      </w:r>
      <w:r w:rsidRPr="00271218">
        <w:rPr>
          <w:spacing w:val="-7"/>
        </w:rPr>
        <w:t xml:space="preserve"> </w:t>
      </w:r>
      <w:r w:rsidRPr="00271218">
        <w:t>включает</w:t>
      </w:r>
      <w:r w:rsidRPr="00271218">
        <w:rPr>
          <w:spacing w:val="-2"/>
        </w:rPr>
        <w:t xml:space="preserve"> умения:</w:t>
      </w:r>
    </w:p>
    <w:p w:rsidR="00B37B8B" w:rsidRPr="00271218" w:rsidRDefault="00B37B8B" w:rsidP="006631A9">
      <w:pPr>
        <w:pStyle w:val="a7"/>
        <w:numPr>
          <w:ilvl w:val="0"/>
          <w:numId w:val="65"/>
        </w:numPr>
        <w:tabs>
          <w:tab w:val="left" w:pos="1089"/>
        </w:tabs>
        <w:spacing w:line="242" w:lineRule="auto"/>
        <w:ind w:left="0" w:right="692"/>
        <w:rPr>
          <w:sz w:val="24"/>
        </w:rPr>
      </w:pPr>
      <w:r w:rsidRPr="00271218">
        <w:rPr>
          <w:sz w:val="24"/>
        </w:rPr>
        <w:t>самостоятельно составлять план действий при анализе и создании текста, вносить необходимые коррективы;</w:t>
      </w:r>
    </w:p>
    <w:p w:rsidR="00B37B8B" w:rsidRPr="00271218" w:rsidRDefault="00B37B8B" w:rsidP="006631A9">
      <w:pPr>
        <w:pStyle w:val="a7"/>
        <w:numPr>
          <w:ilvl w:val="0"/>
          <w:numId w:val="65"/>
        </w:numPr>
        <w:tabs>
          <w:tab w:val="left" w:pos="1089"/>
        </w:tabs>
        <w:ind w:left="0" w:right="690"/>
        <w:rPr>
          <w:sz w:val="24"/>
        </w:rPr>
      </w:pPr>
      <w:r w:rsidRPr="00271218">
        <w:rPr>
          <w:sz w:val="24"/>
        </w:rPr>
        <w:t xml:space="preserve">оценивать приобретённый опыт, в том числе речевой; анализировать и оценивать собственную работу: меру самостоятельности, затруднения, дефициты, ошибки и </w:t>
      </w:r>
      <w:r w:rsidRPr="00271218">
        <w:rPr>
          <w:spacing w:val="-2"/>
          <w:sz w:val="24"/>
        </w:rPr>
        <w:t>другие;</w:t>
      </w:r>
    </w:p>
    <w:p w:rsidR="00B37B8B" w:rsidRPr="00271218" w:rsidRDefault="00B37B8B" w:rsidP="00A41634">
      <w:pPr>
        <w:jc w:val="both"/>
        <w:rPr>
          <w:sz w:val="24"/>
        </w:rPr>
        <w:sectPr w:rsidR="00B37B8B" w:rsidRPr="00271218">
          <w:pgSz w:w="11910" w:h="16840"/>
          <w:pgMar w:top="1040" w:right="160" w:bottom="1240" w:left="1040" w:header="0" w:footer="976" w:gutter="0"/>
          <w:cols w:space="720"/>
        </w:sectPr>
      </w:pPr>
    </w:p>
    <w:p w:rsidR="00B37B8B" w:rsidRPr="00271218" w:rsidRDefault="00B37B8B" w:rsidP="006631A9">
      <w:pPr>
        <w:pStyle w:val="a7"/>
        <w:numPr>
          <w:ilvl w:val="0"/>
          <w:numId w:val="65"/>
        </w:numPr>
        <w:tabs>
          <w:tab w:val="left" w:pos="1089"/>
        </w:tabs>
        <w:spacing w:before="88"/>
        <w:ind w:left="0" w:right="695"/>
        <w:rPr>
          <w:sz w:val="24"/>
        </w:rPr>
      </w:pPr>
      <w:r w:rsidRPr="00271218">
        <w:rPr>
          <w:sz w:val="24"/>
        </w:rPr>
        <w:lastRenderedPageBreak/>
        <w:t>осуществлять речевую рефлексию (выявлять коммуникативные неудачи и их причины, уметь предупреждать их), давать оценку</w:t>
      </w:r>
      <w:r w:rsidRPr="00271218">
        <w:rPr>
          <w:spacing w:val="-4"/>
          <w:sz w:val="24"/>
        </w:rPr>
        <w:t xml:space="preserve"> </w:t>
      </w:r>
      <w:r w:rsidRPr="00271218">
        <w:rPr>
          <w:sz w:val="24"/>
        </w:rPr>
        <w:t>приобретённому</w:t>
      </w:r>
      <w:r w:rsidRPr="00271218">
        <w:rPr>
          <w:spacing w:val="-1"/>
          <w:sz w:val="24"/>
        </w:rPr>
        <w:t xml:space="preserve"> </w:t>
      </w:r>
      <w:r w:rsidRPr="00271218">
        <w:rPr>
          <w:sz w:val="24"/>
        </w:rPr>
        <w:t>речевому</w:t>
      </w:r>
      <w:r w:rsidRPr="00271218">
        <w:rPr>
          <w:spacing w:val="-1"/>
          <w:sz w:val="24"/>
        </w:rPr>
        <w:t xml:space="preserve"> </w:t>
      </w:r>
      <w:r w:rsidRPr="00271218">
        <w:rPr>
          <w:sz w:val="24"/>
        </w:rPr>
        <w:t>опыту</w:t>
      </w:r>
      <w:r w:rsidRPr="00271218">
        <w:rPr>
          <w:spacing w:val="-1"/>
          <w:sz w:val="24"/>
        </w:rPr>
        <w:t xml:space="preserve"> </w:t>
      </w:r>
      <w:r w:rsidRPr="00271218">
        <w:rPr>
          <w:sz w:val="24"/>
        </w:rPr>
        <w:t>и корректировать собственную речь с учётом целей и условий общения;</w:t>
      </w:r>
    </w:p>
    <w:p w:rsidR="00B37B8B" w:rsidRPr="00271218" w:rsidRDefault="00B37B8B" w:rsidP="006631A9">
      <w:pPr>
        <w:pStyle w:val="a7"/>
        <w:numPr>
          <w:ilvl w:val="0"/>
          <w:numId w:val="65"/>
        </w:numPr>
        <w:tabs>
          <w:tab w:val="left" w:pos="1089"/>
        </w:tabs>
        <w:spacing w:before="2"/>
        <w:ind w:left="0" w:right="692"/>
        <w:rPr>
          <w:sz w:val="24"/>
        </w:rPr>
      </w:pPr>
      <w:r w:rsidRPr="00271218">
        <w:rPr>
          <w:sz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B37B8B" w:rsidRPr="00271218" w:rsidRDefault="00B37B8B" w:rsidP="006631A9">
      <w:pPr>
        <w:pStyle w:val="a7"/>
        <w:numPr>
          <w:ilvl w:val="0"/>
          <w:numId w:val="65"/>
        </w:numPr>
        <w:tabs>
          <w:tab w:val="left" w:pos="1089"/>
        </w:tabs>
        <w:ind w:left="0" w:right="682"/>
        <w:rPr>
          <w:sz w:val="24"/>
        </w:rPr>
      </w:pPr>
      <w:r w:rsidRPr="00271218">
        <w:rPr>
          <w:sz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 нравственным развитием личности;</w:t>
      </w:r>
    </w:p>
    <w:p w:rsidR="00B37B8B" w:rsidRPr="00271218" w:rsidRDefault="00B37B8B" w:rsidP="006631A9">
      <w:pPr>
        <w:pStyle w:val="a7"/>
        <w:numPr>
          <w:ilvl w:val="0"/>
          <w:numId w:val="65"/>
        </w:numPr>
        <w:tabs>
          <w:tab w:val="left" w:pos="1089"/>
        </w:tabs>
        <w:ind w:left="0" w:right="693"/>
        <w:rPr>
          <w:sz w:val="24"/>
        </w:rPr>
      </w:pPr>
      <w:r w:rsidRPr="00271218">
        <w:rPr>
          <w:sz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37B8B" w:rsidRPr="00271218" w:rsidRDefault="00B37B8B" w:rsidP="00A41634">
      <w:pPr>
        <w:pStyle w:val="a5"/>
        <w:spacing w:before="1"/>
        <w:ind w:left="0" w:firstLine="0"/>
        <w:jc w:val="left"/>
      </w:pPr>
    </w:p>
    <w:p w:rsidR="00B37B8B" w:rsidRPr="00271218" w:rsidRDefault="00B37B8B" w:rsidP="00A41634">
      <w:pPr>
        <w:pStyle w:val="Heading1"/>
        <w:ind w:left="0"/>
      </w:pPr>
      <w:r w:rsidRPr="00271218">
        <w:t>ИНОСТРАННЫЙ</w:t>
      </w:r>
      <w:r w:rsidRPr="00271218">
        <w:rPr>
          <w:spacing w:val="-3"/>
        </w:rPr>
        <w:t xml:space="preserve"> </w:t>
      </w:r>
      <w:r w:rsidRPr="00271218">
        <w:rPr>
          <w:spacing w:val="-2"/>
        </w:rPr>
        <w:t>ЯЗЫК.</w:t>
      </w:r>
    </w:p>
    <w:p w:rsidR="00B37B8B" w:rsidRPr="00271218" w:rsidRDefault="00B37B8B" w:rsidP="00A41634">
      <w:pPr>
        <w:pStyle w:val="Heading3"/>
        <w:ind w:left="0"/>
        <w:jc w:val="left"/>
      </w:pPr>
      <w:r w:rsidRPr="00271218">
        <w:t>Формирование</w:t>
      </w:r>
      <w:r w:rsidRPr="00271218">
        <w:rPr>
          <w:spacing w:val="33"/>
        </w:rPr>
        <w:t xml:space="preserve"> </w:t>
      </w:r>
      <w:r w:rsidRPr="00271218">
        <w:t>универсальных</w:t>
      </w:r>
      <w:r w:rsidRPr="00271218">
        <w:rPr>
          <w:spacing w:val="34"/>
        </w:rPr>
        <w:t xml:space="preserve"> </w:t>
      </w:r>
      <w:r w:rsidRPr="00271218">
        <w:t>учебных</w:t>
      </w:r>
      <w:r w:rsidRPr="00271218">
        <w:rPr>
          <w:spacing w:val="34"/>
        </w:rPr>
        <w:t xml:space="preserve"> </w:t>
      </w:r>
      <w:r w:rsidRPr="00271218">
        <w:t>познавательных</w:t>
      </w:r>
      <w:r w:rsidRPr="00271218">
        <w:rPr>
          <w:spacing w:val="34"/>
        </w:rPr>
        <w:t xml:space="preserve"> </w:t>
      </w:r>
      <w:r w:rsidRPr="00271218">
        <w:t>действий</w:t>
      </w:r>
      <w:r w:rsidRPr="00271218">
        <w:rPr>
          <w:spacing w:val="33"/>
        </w:rPr>
        <w:t xml:space="preserve"> </w:t>
      </w:r>
      <w:r w:rsidRPr="00271218">
        <w:t>включает</w:t>
      </w:r>
      <w:r w:rsidRPr="00271218">
        <w:rPr>
          <w:spacing w:val="37"/>
        </w:rPr>
        <w:t xml:space="preserve"> </w:t>
      </w:r>
      <w:r w:rsidRPr="00271218">
        <w:t>базовые логические и исследовательские действия:</w:t>
      </w:r>
    </w:p>
    <w:p w:rsidR="00B37B8B" w:rsidRPr="00271218" w:rsidRDefault="00B37B8B" w:rsidP="006631A9">
      <w:pPr>
        <w:pStyle w:val="a7"/>
        <w:numPr>
          <w:ilvl w:val="0"/>
          <w:numId w:val="65"/>
        </w:numPr>
        <w:tabs>
          <w:tab w:val="left" w:pos="1089"/>
          <w:tab w:val="left" w:pos="2875"/>
          <w:tab w:val="left" w:pos="4573"/>
          <w:tab w:val="left" w:pos="5746"/>
          <w:tab w:val="left" w:pos="6643"/>
          <w:tab w:val="left" w:pos="7967"/>
          <w:tab w:val="left" w:pos="9344"/>
        </w:tabs>
        <w:ind w:left="0" w:right="687"/>
        <w:jc w:val="left"/>
        <w:rPr>
          <w:sz w:val="24"/>
        </w:rPr>
      </w:pPr>
      <w:r w:rsidRPr="00271218">
        <w:rPr>
          <w:spacing w:val="-2"/>
          <w:sz w:val="24"/>
        </w:rPr>
        <w:t>анализировать,</w:t>
      </w:r>
      <w:r w:rsidRPr="00271218">
        <w:rPr>
          <w:sz w:val="24"/>
        </w:rPr>
        <w:tab/>
      </w:r>
      <w:r w:rsidRPr="00271218">
        <w:rPr>
          <w:spacing w:val="-2"/>
          <w:sz w:val="24"/>
        </w:rPr>
        <w:t>устанавливать</w:t>
      </w:r>
      <w:r w:rsidRPr="00271218">
        <w:rPr>
          <w:sz w:val="24"/>
        </w:rPr>
        <w:tab/>
      </w:r>
      <w:r w:rsidRPr="00271218">
        <w:rPr>
          <w:spacing w:val="-2"/>
          <w:sz w:val="24"/>
        </w:rPr>
        <w:t>аналогии</w:t>
      </w:r>
      <w:r w:rsidRPr="00271218">
        <w:rPr>
          <w:sz w:val="24"/>
        </w:rPr>
        <w:tab/>
      </w:r>
      <w:r w:rsidRPr="00271218">
        <w:rPr>
          <w:spacing w:val="-2"/>
          <w:sz w:val="24"/>
        </w:rPr>
        <w:t>между</w:t>
      </w:r>
      <w:r w:rsidRPr="00271218">
        <w:rPr>
          <w:sz w:val="24"/>
        </w:rPr>
        <w:tab/>
      </w:r>
      <w:r w:rsidRPr="00271218">
        <w:rPr>
          <w:spacing w:val="-2"/>
          <w:sz w:val="24"/>
        </w:rPr>
        <w:t>способами</w:t>
      </w:r>
      <w:r w:rsidRPr="00271218">
        <w:rPr>
          <w:sz w:val="24"/>
        </w:rPr>
        <w:tab/>
      </w:r>
      <w:r w:rsidRPr="00271218">
        <w:rPr>
          <w:spacing w:val="-2"/>
          <w:sz w:val="24"/>
        </w:rPr>
        <w:t>выражения</w:t>
      </w:r>
      <w:r w:rsidRPr="00271218">
        <w:rPr>
          <w:sz w:val="24"/>
        </w:rPr>
        <w:tab/>
      </w:r>
      <w:r w:rsidRPr="00271218">
        <w:rPr>
          <w:spacing w:val="-2"/>
          <w:sz w:val="24"/>
        </w:rPr>
        <w:t xml:space="preserve">мысли </w:t>
      </w:r>
      <w:r w:rsidRPr="00271218">
        <w:rPr>
          <w:sz w:val="24"/>
        </w:rPr>
        <w:t>средствами иностранного и родного языков;</w:t>
      </w:r>
    </w:p>
    <w:p w:rsidR="00B37B8B" w:rsidRPr="00271218" w:rsidRDefault="00B37B8B" w:rsidP="006631A9">
      <w:pPr>
        <w:pStyle w:val="a7"/>
        <w:numPr>
          <w:ilvl w:val="0"/>
          <w:numId w:val="65"/>
        </w:numPr>
        <w:tabs>
          <w:tab w:val="left" w:pos="1089"/>
          <w:tab w:val="left" w:pos="2672"/>
          <w:tab w:val="left" w:pos="3806"/>
          <w:tab w:val="left" w:pos="4173"/>
          <w:tab w:val="left" w:pos="5364"/>
          <w:tab w:val="left" w:pos="6597"/>
          <w:tab w:val="left" w:pos="7575"/>
          <w:tab w:val="left" w:pos="7942"/>
          <w:tab w:val="left" w:pos="9178"/>
        </w:tabs>
        <w:ind w:left="0" w:right="692"/>
        <w:jc w:val="left"/>
        <w:rPr>
          <w:sz w:val="24"/>
        </w:rPr>
      </w:pPr>
      <w:r w:rsidRPr="00271218">
        <w:rPr>
          <w:spacing w:val="-2"/>
          <w:sz w:val="24"/>
        </w:rPr>
        <w:t>распознавать</w:t>
      </w:r>
      <w:r w:rsidRPr="00271218">
        <w:rPr>
          <w:sz w:val="24"/>
        </w:rPr>
        <w:tab/>
      </w:r>
      <w:r w:rsidRPr="00271218">
        <w:rPr>
          <w:spacing w:val="-2"/>
          <w:sz w:val="24"/>
        </w:rPr>
        <w:t>свойства</w:t>
      </w:r>
      <w:r w:rsidRPr="00271218">
        <w:rPr>
          <w:sz w:val="24"/>
        </w:rPr>
        <w:tab/>
      </w:r>
      <w:r w:rsidRPr="00271218">
        <w:rPr>
          <w:spacing w:val="-10"/>
          <w:sz w:val="24"/>
        </w:rPr>
        <w:t>и</w:t>
      </w:r>
      <w:r w:rsidRPr="00271218">
        <w:rPr>
          <w:sz w:val="24"/>
        </w:rPr>
        <w:tab/>
      </w:r>
      <w:r w:rsidRPr="00271218">
        <w:rPr>
          <w:spacing w:val="-2"/>
          <w:sz w:val="24"/>
        </w:rPr>
        <w:t>признаки</w:t>
      </w:r>
      <w:r w:rsidRPr="00271218">
        <w:rPr>
          <w:sz w:val="24"/>
        </w:rPr>
        <w:tab/>
      </w:r>
      <w:r w:rsidRPr="00271218">
        <w:rPr>
          <w:spacing w:val="-2"/>
          <w:sz w:val="24"/>
        </w:rPr>
        <w:t>языковых</w:t>
      </w:r>
      <w:r w:rsidRPr="00271218">
        <w:rPr>
          <w:sz w:val="24"/>
        </w:rPr>
        <w:tab/>
      </w:r>
      <w:r w:rsidRPr="00271218">
        <w:rPr>
          <w:spacing w:val="-2"/>
          <w:sz w:val="24"/>
        </w:rPr>
        <w:t>единиц</w:t>
      </w:r>
      <w:r w:rsidRPr="00271218">
        <w:rPr>
          <w:sz w:val="24"/>
        </w:rPr>
        <w:tab/>
      </w:r>
      <w:r w:rsidRPr="00271218">
        <w:rPr>
          <w:spacing w:val="-10"/>
          <w:sz w:val="24"/>
        </w:rPr>
        <w:t>и</w:t>
      </w:r>
      <w:r w:rsidRPr="00271218">
        <w:rPr>
          <w:sz w:val="24"/>
        </w:rPr>
        <w:tab/>
      </w:r>
      <w:r w:rsidRPr="00271218">
        <w:rPr>
          <w:spacing w:val="-2"/>
          <w:sz w:val="24"/>
        </w:rPr>
        <w:t>языковых</w:t>
      </w:r>
      <w:r w:rsidRPr="00271218">
        <w:rPr>
          <w:sz w:val="24"/>
        </w:rPr>
        <w:tab/>
      </w:r>
      <w:r w:rsidRPr="00271218">
        <w:rPr>
          <w:spacing w:val="-2"/>
          <w:sz w:val="24"/>
        </w:rPr>
        <w:t xml:space="preserve">явлений </w:t>
      </w:r>
      <w:r w:rsidRPr="00271218">
        <w:rPr>
          <w:sz w:val="24"/>
        </w:rPr>
        <w:t>иностранного языка; сравнивать, классифицировать и обобщать их;</w:t>
      </w:r>
    </w:p>
    <w:p w:rsidR="00B37B8B" w:rsidRPr="00271218" w:rsidRDefault="00B37B8B" w:rsidP="006631A9">
      <w:pPr>
        <w:pStyle w:val="a7"/>
        <w:numPr>
          <w:ilvl w:val="0"/>
          <w:numId w:val="65"/>
        </w:numPr>
        <w:tabs>
          <w:tab w:val="left" w:pos="1089"/>
        </w:tabs>
        <w:ind w:left="0" w:right="692"/>
        <w:jc w:val="left"/>
        <w:rPr>
          <w:sz w:val="24"/>
        </w:rPr>
      </w:pPr>
      <w:r w:rsidRPr="00271218">
        <w:rPr>
          <w:sz w:val="24"/>
        </w:rPr>
        <w:t>выявлять</w:t>
      </w:r>
      <w:r w:rsidRPr="00271218">
        <w:rPr>
          <w:spacing w:val="35"/>
          <w:sz w:val="24"/>
        </w:rPr>
        <w:t xml:space="preserve"> </w:t>
      </w:r>
      <w:r w:rsidRPr="00271218">
        <w:rPr>
          <w:sz w:val="24"/>
        </w:rPr>
        <w:t>признаки</w:t>
      </w:r>
      <w:r w:rsidRPr="00271218">
        <w:rPr>
          <w:spacing w:val="35"/>
          <w:sz w:val="24"/>
        </w:rPr>
        <w:t xml:space="preserve"> </w:t>
      </w:r>
      <w:r w:rsidRPr="00271218">
        <w:rPr>
          <w:sz w:val="24"/>
        </w:rPr>
        <w:t>и</w:t>
      </w:r>
      <w:r w:rsidRPr="00271218">
        <w:rPr>
          <w:spacing w:val="35"/>
          <w:sz w:val="24"/>
        </w:rPr>
        <w:t xml:space="preserve"> </w:t>
      </w:r>
      <w:r w:rsidRPr="00271218">
        <w:rPr>
          <w:sz w:val="24"/>
        </w:rPr>
        <w:t>свойства</w:t>
      </w:r>
      <w:r w:rsidRPr="00271218">
        <w:rPr>
          <w:spacing w:val="33"/>
          <w:sz w:val="24"/>
        </w:rPr>
        <w:t xml:space="preserve"> </w:t>
      </w:r>
      <w:r w:rsidRPr="00271218">
        <w:rPr>
          <w:sz w:val="24"/>
        </w:rPr>
        <w:t>языковых</w:t>
      </w:r>
      <w:r w:rsidRPr="00271218">
        <w:rPr>
          <w:spacing w:val="35"/>
          <w:sz w:val="24"/>
        </w:rPr>
        <w:t xml:space="preserve"> </w:t>
      </w:r>
      <w:r w:rsidRPr="00271218">
        <w:rPr>
          <w:sz w:val="24"/>
        </w:rPr>
        <w:t>единиц</w:t>
      </w:r>
      <w:r w:rsidRPr="00271218">
        <w:rPr>
          <w:spacing w:val="35"/>
          <w:sz w:val="24"/>
        </w:rPr>
        <w:t xml:space="preserve"> </w:t>
      </w:r>
      <w:r w:rsidRPr="00271218">
        <w:rPr>
          <w:sz w:val="24"/>
        </w:rPr>
        <w:t>и</w:t>
      </w:r>
      <w:r w:rsidRPr="00271218">
        <w:rPr>
          <w:spacing w:val="35"/>
          <w:sz w:val="24"/>
        </w:rPr>
        <w:t xml:space="preserve"> </w:t>
      </w:r>
      <w:r w:rsidRPr="00271218">
        <w:rPr>
          <w:sz w:val="24"/>
        </w:rPr>
        <w:t>языковых</w:t>
      </w:r>
      <w:r w:rsidRPr="00271218">
        <w:rPr>
          <w:spacing w:val="35"/>
          <w:sz w:val="24"/>
        </w:rPr>
        <w:t xml:space="preserve"> </w:t>
      </w:r>
      <w:r w:rsidRPr="00271218">
        <w:rPr>
          <w:sz w:val="24"/>
        </w:rPr>
        <w:t>явлений</w:t>
      </w:r>
      <w:r w:rsidRPr="00271218">
        <w:rPr>
          <w:spacing w:val="35"/>
          <w:sz w:val="24"/>
        </w:rPr>
        <w:t xml:space="preserve"> </w:t>
      </w:r>
      <w:r w:rsidRPr="00271218">
        <w:rPr>
          <w:sz w:val="24"/>
        </w:rPr>
        <w:t>иностранного языка (например, грамматических конструкции и их функций);</w:t>
      </w:r>
    </w:p>
    <w:p w:rsidR="00B37B8B" w:rsidRPr="00271218" w:rsidRDefault="00B37B8B" w:rsidP="006631A9">
      <w:pPr>
        <w:pStyle w:val="a7"/>
        <w:numPr>
          <w:ilvl w:val="0"/>
          <w:numId w:val="65"/>
        </w:numPr>
        <w:tabs>
          <w:tab w:val="left" w:pos="1089"/>
          <w:tab w:val="left" w:pos="2437"/>
          <w:tab w:val="left" w:pos="3365"/>
          <w:tab w:val="left" w:pos="4101"/>
          <w:tab w:val="left" w:pos="4441"/>
          <w:tab w:val="left" w:pos="5336"/>
          <w:tab w:val="left" w:pos="6285"/>
          <w:tab w:val="left" w:pos="6623"/>
          <w:tab w:val="left" w:pos="8105"/>
          <w:tab w:val="left" w:pos="9779"/>
        </w:tabs>
        <w:ind w:left="0" w:right="691"/>
        <w:jc w:val="left"/>
        <w:rPr>
          <w:sz w:val="24"/>
        </w:rPr>
      </w:pPr>
      <w:r w:rsidRPr="00271218">
        <w:rPr>
          <w:spacing w:val="-2"/>
          <w:sz w:val="24"/>
        </w:rPr>
        <w:t>сравнивать</w:t>
      </w:r>
      <w:r w:rsidRPr="00271218">
        <w:rPr>
          <w:sz w:val="24"/>
        </w:rPr>
        <w:tab/>
      </w:r>
      <w:r w:rsidRPr="00271218">
        <w:rPr>
          <w:spacing w:val="-2"/>
          <w:sz w:val="24"/>
        </w:rPr>
        <w:t>разные</w:t>
      </w:r>
      <w:r w:rsidRPr="00271218">
        <w:rPr>
          <w:sz w:val="24"/>
        </w:rPr>
        <w:tab/>
      </w:r>
      <w:r w:rsidRPr="00271218">
        <w:rPr>
          <w:spacing w:val="-4"/>
          <w:sz w:val="24"/>
        </w:rPr>
        <w:t>типы</w:t>
      </w:r>
      <w:r w:rsidRPr="00271218">
        <w:rPr>
          <w:sz w:val="24"/>
        </w:rPr>
        <w:tab/>
      </w:r>
      <w:r w:rsidRPr="00271218">
        <w:rPr>
          <w:spacing w:val="-10"/>
          <w:sz w:val="24"/>
        </w:rPr>
        <w:t>и</w:t>
      </w:r>
      <w:r w:rsidRPr="00271218">
        <w:rPr>
          <w:sz w:val="24"/>
        </w:rPr>
        <w:tab/>
      </w:r>
      <w:r w:rsidRPr="00271218">
        <w:rPr>
          <w:spacing w:val="-2"/>
          <w:sz w:val="24"/>
        </w:rPr>
        <w:t>жанры</w:t>
      </w:r>
      <w:r w:rsidRPr="00271218">
        <w:rPr>
          <w:sz w:val="24"/>
        </w:rPr>
        <w:tab/>
      </w:r>
      <w:r w:rsidRPr="00271218">
        <w:rPr>
          <w:spacing w:val="-2"/>
          <w:sz w:val="24"/>
        </w:rPr>
        <w:t>устных</w:t>
      </w:r>
      <w:r w:rsidRPr="00271218">
        <w:rPr>
          <w:sz w:val="24"/>
        </w:rPr>
        <w:tab/>
      </w:r>
      <w:r w:rsidRPr="00271218">
        <w:rPr>
          <w:spacing w:val="-10"/>
          <w:sz w:val="24"/>
        </w:rPr>
        <w:t>и</w:t>
      </w:r>
      <w:r w:rsidRPr="00271218">
        <w:rPr>
          <w:sz w:val="24"/>
        </w:rPr>
        <w:tab/>
      </w:r>
      <w:r w:rsidRPr="00271218">
        <w:rPr>
          <w:spacing w:val="-2"/>
          <w:sz w:val="24"/>
        </w:rPr>
        <w:t>письменных</w:t>
      </w:r>
      <w:r w:rsidRPr="00271218">
        <w:rPr>
          <w:sz w:val="24"/>
        </w:rPr>
        <w:tab/>
      </w:r>
      <w:r w:rsidRPr="00271218">
        <w:rPr>
          <w:spacing w:val="-2"/>
          <w:sz w:val="24"/>
        </w:rPr>
        <w:t>высказываний</w:t>
      </w:r>
      <w:r w:rsidRPr="00271218">
        <w:rPr>
          <w:sz w:val="24"/>
        </w:rPr>
        <w:tab/>
      </w:r>
      <w:r w:rsidRPr="00271218">
        <w:rPr>
          <w:spacing w:val="-6"/>
          <w:sz w:val="24"/>
        </w:rPr>
        <w:t xml:space="preserve">на </w:t>
      </w:r>
      <w:r w:rsidRPr="00271218">
        <w:rPr>
          <w:sz w:val="24"/>
        </w:rPr>
        <w:t>иностранном языке;</w:t>
      </w:r>
    </w:p>
    <w:p w:rsidR="00B37B8B" w:rsidRPr="00271218" w:rsidRDefault="00B37B8B" w:rsidP="006631A9">
      <w:pPr>
        <w:pStyle w:val="a7"/>
        <w:numPr>
          <w:ilvl w:val="0"/>
          <w:numId w:val="65"/>
        </w:numPr>
        <w:tabs>
          <w:tab w:val="left" w:pos="1089"/>
        </w:tabs>
        <w:spacing w:line="292" w:lineRule="exact"/>
        <w:ind w:left="0"/>
        <w:jc w:val="left"/>
        <w:rPr>
          <w:sz w:val="24"/>
        </w:rPr>
      </w:pPr>
      <w:r w:rsidRPr="00271218">
        <w:rPr>
          <w:sz w:val="24"/>
        </w:rPr>
        <w:t>различать</w:t>
      </w:r>
      <w:r w:rsidRPr="00271218">
        <w:rPr>
          <w:spacing w:val="-4"/>
          <w:sz w:val="24"/>
        </w:rPr>
        <w:t xml:space="preserve"> </w:t>
      </w:r>
      <w:r w:rsidRPr="00271218">
        <w:rPr>
          <w:sz w:val="24"/>
        </w:rPr>
        <w:t>в</w:t>
      </w:r>
      <w:r w:rsidRPr="00271218">
        <w:rPr>
          <w:spacing w:val="-3"/>
          <w:sz w:val="24"/>
        </w:rPr>
        <w:t xml:space="preserve"> </w:t>
      </w:r>
      <w:r w:rsidRPr="00271218">
        <w:rPr>
          <w:sz w:val="24"/>
        </w:rPr>
        <w:t>иноязычном</w:t>
      </w:r>
      <w:r w:rsidRPr="00271218">
        <w:rPr>
          <w:spacing w:val="-1"/>
          <w:sz w:val="24"/>
        </w:rPr>
        <w:t xml:space="preserve"> </w:t>
      </w:r>
      <w:r w:rsidRPr="00271218">
        <w:rPr>
          <w:sz w:val="24"/>
        </w:rPr>
        <w:t>устном</w:t>
      </w:r>
      <w:r w:rsidRPr="00271218">
        <w:rPr>
          <w:spacing w:val="-3"/>
          <w:sz w:val="24"/>
        </w:rPr>
        <w:t xml:space="preserve"> </w:t>
      </w:r>
      <w:r w:rsidRPr="00271218">
        <w:rPr>
          <w:sz w:val="24"/>
        </w:rPr>
        <w:t>и</w:t>
      </w:r>
      <w:r w:rsidRPr="00271218">
        <w:rPr>
          <w:spacing w:val="-2"/>
          <w:sz w:val="24"/>
        </w:rPr>
        <w:t xml:space="preserve"> </w:t>
      </w:r>
      <w:r w:rsidRPr="00271218">
        <w:rPr>
          <w:sz w:val="24"/>
        </w:rPr>
        <w:t>письменном</w:t>
      </w:r>
      <w:r w:rsidRPr="00271218">
        <w:rPr>
          <w:spacing w:val="-3"/>
          <w:sz w:val="24"/>
        </w:rPr>
        <w:t xml:space="preserve"> </w:t>
      </w:r>
      <w:r w:rsidRPr="00271218">
        <w:rPr>
          <w:sz w:val="24"/>
        </w:rPr>
        <w:t>тексте</w:t>
      </w:r>
      <w:r w:rsidRPr="00271218">
        <w:rPr>
          <w:spacing w:val="2"/>
          <w:sz w:val="24"/>
        </w:rPr>
        <w:t xml:space="preserve"> </w:t>
      </w:r>
      <w:r w:rsidRPr="00271218">
        <w:rPr>
          <w:sz w:val="24"/>
        </w:rPr>
        <w:t>–</w:t>
      </w:r>
      <w:r w:rsidRPr="00271218">
        <w:rPr>
          <w:spacing w:val="-2"/>
          <w:sz w:val="24"/>
        </w:rPr>
        <w:t xml:space="preserve"> </w:t>
      </w:r>
      <w:r w:rsidRPr="00271218">
        <w:rPr>
          <w:sz w:val="24"/>
        </w:rPr>
        <w:t>факт</w:t>
      </w:r>
      <w:r w:rsidRPr="00271218">
        <w:rPr>
          <w:spacing w:val="-2"/>
          <w:sz w:val="24"/>
        </w:rPr>
        <w:t xml:space="preserve"> </w:t>
      </w:r>
      <w:r w:rsidRPr="00271218">
        <w:rPr>
          <w:sz w:val="24"/>
        </w:rPr>
        <w:t>и</w:t>
      </w:r>
      <w:r w:rsidRPr="00271218">
        <w:rPr>
          <w:spacing w:val="-2"/>
          <w:sz w:val="24"/>
        </w:rPr>
        <w:t xml:space="preserve"> мнение;</w:t>
      </w:r>
    </w:p>
    <w:p w:rsidR="00B37B8B" w:rsidRPr="00271218" w:rsidRDefault="00B37B8B" w:rsidP="006631A9">
      <w:pPr>
        <w:pStyle w:val="a7"/>
        <w:numPr>
          <w:ilvl w:val="0"/>
          <w:numId w:val="65"/>
        </w:numPr>
        <w:tabs>
          <w:tab w:val="left" w:pos="1089"/>
        </w:tabs>
        <w:ind w:left="0" w:right="688"/>
        <w:rPr>
          <w:sz w:val="24"/>
        </w:rPr>
      </w:pPr>
      <w:r w:rsidRPr="00271218">
        <w:rPr>
          <w:sz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B37B8B" w:rsidRPr="00271218" w:rsidRDefault="00B37B8B" w:rsidP="006631A9">
      <w:pPr>
        <w:pStyle w:val="a7"/>
        <w:numPr>
          <w:ilvl w:val="0"/>
          <w:numId w:val="65"/>
        </w:numPr>
        <w:tabs>
          <w:tab w:val="left" w:pos="1089"/>
        </w:tabs>
        <w:ind w:left="0" w:right="686"/>
        <w:rPr>
          <w:sz w:val="24"/>
        </w:rPr>
      </w:pPr>
      <w:r w:rsidRPr="00271218">
        <w:rPr>
          <w:sz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37B8B" w:rsidRPr="00271218" w:rsidRDefault="00B37B8B" w:rsidP="006631A9">
      <w:pPr>
        <w:pStyle w:val="a7"/>
        <w:numPr>
          <w:ilvl w:val="0"/>
          <w:numId w:val="65"/>
        </w:numPr>
        <w:tabs>
          <w:tab w:val="left" w:pos="1089"/>
        </w:tabs>
        <w:ind w:left="0" w:right="691"/>
        <w:rPr>
          <w:sz w:val="24"/>
        </w:rPr>
      </w:pPr>
      <w:r w:rsidRPr="00271218">
        <w:rPr>
          <w:sz w:val="24"/>
        </w:rPr>
        <w:t>формулировать в устной или письменной форме</w:t>
      </w:r>
      <w:r w:rsidRPr="00271218">
        <w:rPr>
          <w:spacing w:val="-1"/>
          <w:sz w:val="24"/>
        </w:rPr>
        <w:t xml:space="preserve"> </w:t>
      </w:r>
      <w:r w:rsidRPr="00271218">
        <w:rPr>
          <w:sz w:val="24"/>
        </w:rPr>
        <w:t>гипотезу</w:t>
      </w:r>
      <w:r w:rsidRPr="00271218">
        <w:rPr>
          <w:spacing w:val="-5"/>
          <w:sz w:val="24"/>
        </w:rPr>
        <w:t xml:space="preserve"> </w:t>
      </w:r>
      <w:r w:rsidRPr="00271218">
        <w:rPr>
          <w:sz w:val="24"/>
        </w:rPr>
        <w:t>предстоящего исследования (исследовательского проекта) языковых явлений; осуществлять проверку гипотезы;</w:t>
      </w:r>
    </w:p>
    <w:p w:rsidR="00B37B8B" w:rsidRPr="00271218" w:rsidRDefault="00B37B8B" w:rsidP="006631A9">
      <w:pPr>
        <w:pStyle w:val="a7"/>
        <w:numPr>
          <w:ilvl w:val="0"/>
          <w:numId w:val="65"/>
        </w:numPr>
        <w:tabs>
          <w:tab w:val="left" w:pos="1089"/>
        </w:tabs>
        <w:ind w:left="0" w:right="690"/>
        <w:rPr>
          <w:sz w:val="24"/>
        </w:rPr>
      </w:pPr>
      <w:r w:rsidRPr="00271218">
        <w:rPr>
          <w:sz w:val="24"/>
        </w:rPr>
        <w:t>самостоятельно формулировать обобщения и выводы по результатам проведённого наблюдения за языковыми явлениями;</w:t>
      </w:r>
    </w:p>
    <w:p w:rsidR="00B37B8B" w:rsidRPr="00271218" w:rsidRDefault="00B37B8B" w:rsidP="006631A9">
      <w:pPr>
        <w:pStyle w:val="a7"/>
        <w:numPr>
          <w:ilvl w:val="0"/>
          <w:numId w:val="65"/>
        </w:numPr>
        <w:tabs>
          <w:tab w:val="left" w:pos="1089"/>
        </w:tabs>
        <w:ind w:left="0" w:right="690"/>
        <w:rPr>
          <w:sz w:val="24"/>
        </w:rPr>
      </w:pPr>
      <w:r w:rsidRPr="00271218">
        <w:rPr>
          <w:sz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37B8B" w:rsidRPr="00271218" w:rsidRDefault="00B37B8B" w:rsidP="006631A9">
      <w:pPr>
        <w:pStyle w:val="a7"/>
        <w:numPr>
          <w:ilvl w:val="0"/>
          <w:numId w:val="65"/>
        </w:numPr>
        <w:tabs>
          <w:tab w:val="left" w:pos="1089"/>
        </w:tabs>
        <w:ind w:left="0" w:right="691"/>
        <w:rPr>
          <w:sz w:val="24"/>
        </w:rPr>
      </w:pPr>
      <w:r w:rsidRPr="00271218">
        <w:rPr>
          <w:sz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37B8B" w:rsidRPr="00271218" w:rsidRDefault="00B37B8B" w:rsidP="00A41634">
      <w:pPr>
        <w:pStyle w:val="Heading3"/>
        <w:ind w:left="0" w:right="684"/>
      </w:pPr>
      <w:r w:rsidRPr="00271218">
        <w:t xml:space="preserve">Формирование универсальных учебных познавательных действий включает работу с </w:t>
      </w:r>
      <w:r w:rsidRPr="00271218">
        <w:rPr>
          <w:spacing w:val="-2"/>
        </w:rPr>
        <w:t>информацией:</w:t>
      </w:r>
    </w:p>
    <w:p w:rsidR="00B37B8B" w:rsidRPr="00271218" w:rsidRDefault="00B37B8B" w:rsidP="006631A9">
      <w:pPr>
        <w:pStyle w:val="a7"/>
        <w:numPr>
          <w:ilvl w:val="0"/>
          <w:numId w:val="65"/>
        </w:numPr>
        <w:tabs>
          <w:tab w:val="left" w:pos="1089"/>
        </w:tabs>
        <w:ind w:left="0" w:right="691"/>
        <w:rPr>
          <w:sz w:val="24"/>
        </w:rPr>
      </w:pPr>
      <w:r w:rsidRPr="00271218">
        <w:rPr>
          <w:sz w:val="24"/>
        </w:rPr>
        <w:t xml:space="preserve">использовать в соответствии с коммуникативной задачей различные стратегии чтения и </w:t>
      </w:r>
      <w:proofErr w:type="spellStart"/>
      <w:r w:rsidRPr="00271218">
        <w:rPr>
          <w:sz w:val="24"/>
        </w:rPr>
        <w:t>аудирования</w:t>
      </w:r>
      <w:proofErr w:type="spellEnd"/>
      <w:r w:rsidRPr="00271218">
        <w:rPr>
          <w:sz w:val="24"/>
        </w:rPr>
        <w:t xml:space="preserve"> для получения информации (с пониманием основного содержания, с пониманием запрашиваемой информации, с полным пониманием);</w:t>
      </w:r>
    </w:p>
    <w:p w:rsidR="00B37B8B" w:rsidRPr="00271218" w:rsidRDefault="00B37B8B" w:rsidP="006631A9">
      <w:pPr>
        <w:pStyle w:val="a7"/>
        <w:numPr>
          <w:ilvl w:val="0"/>
          <w:numId w:val="65"/>
        </w:numPr>
        <w:tabs>
          <w:tab w:val="left" w:pos="1089"/>
        </w:tabs>
        <w:ind w:left="0" w:right="689"/>
        <w:rPr>
          <w:sz w:val="24"/>
        </w:rPr>
      </w:pPr>
      <w:r w:rsidRPr="00271218">
        <w:rPr>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37B8B" w:rsidRPr="00271218" w:rsidRDefault="00B37B8B" w:rsidP="006631A9">
      <w:pPr>
        <w:pStyle w:val="a7"/>
        <w:numPr>
          <w:ilvl w:val="0"/>
          <w:numId w:val="65"/>
        </w:numPr>
        <w:tabs>
          <w:tab w:val="left" w:pos="1089"/>
        </w:tabs>
        <w:ind w:left="0" w:right="693"/>
        <w:rPr>
          <w:sz w:val="24"/>
        </w:rPr>
      </w:pPr>
      <w:r w:rsidRPr="00271218">
        <w:rPr>
          <w:sz w:val="24"/>
        </w:rPr>
        <w:t xml:space="preserve">фиксировать информацию доступными средствами (в виде ключевых слов, плана, </w:t>
      </w:r>
      <w:r w:rsidRPr="00271218">
        <w:rPr>
          <w:spacing w:val="-2"/>
          <w:sz w:val="24"/>
        </w:rPr>
        <w:t>тезисов);</w:t>
      </w:r>
    </w:p>
    <w:p w:rsidR="00B37B8B" w:rsidRPr="00271218" w:rsidRDefault="00B37B8B" w:rsidP="00A41634">
      <w:pPr>
        <w:jc w:val="both"/>
        <w:rPr>
          <w:sz w:val="24"/>
        </w:rPr>
        <w:sectPr w:rsidR="00B37B8B" w:rsidRPr="00271218">
          <w:pgSz w:w="11910" w:h="16840"/>
          <w:pgMar w:top="1020" w:right="160" w:bottom="1240" w:left="1040" w:header="0" w:footer="976" w:gutter="0"/>
          <w:cols w:space="720"/>
        </w:sectPr>
      </w:pPr>
    </w:p>
    <w:p w:rsidR="00B37B8B" w:rsidRPr="00271218" w:rsidRDefault="00B37B8B" w:rsidP="006631A9">
      <w:pPr>
        <w:pStyle w:val="a7"/>
        <w:numPr>
          <w:ilvl w:val="0"/>
          <w:numId w:val="65"/>
        </w:numPr>
        <w:tabs>
          <w:tab w:val="left" w:pos="1089"/>
        </w:tabs>
        <w:spacing w:before="88"/>
        <w:ind w:left="0" w:right="683"/>
        <w:rPr>
          <w:sz w:val="24"/>
        </w:rPr>
      </w:pPr>
      <w:r w:rsidRPr="00271218">
        <w:rPr>
          <w:sz w:val="24"/>
        </w:rPr>
        <w:lastRenderedPageBreak/>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37B8B" w:rsidRPr="00271218" w:rsidRDefault="00B37B8B" w:rsidP="006631A9">
      <w:pPr>
        <w:pStyle w:val="a7"/>
        <w:numPr>
          <w:ilvl w:val="0"/>
          <w:numId w:val="65"/>
        </w:numPr>
        <w:tabs>
          <w:tab w:val="left" w:pos="1089"/>
          <w:tab w:val="left" w:pos="2482"/>
          <w:tab w:val="left" w:pos="4302"/>
          <w:tab w:val="left" w:pos="5418"/>
          <w:tab w:val="left" w:pos="7686"/>
          <w:tab w:val="left" w:pos="8947"/>
        </w:tabs>
        <w:spacing w:before="2" w:line="242" w:lineRule="auto"/>
        <w:ind w:left="0" w:right="693" w:firstLine="67"/>
        <w:jc w:val="left"/>
        <w:rPr>
          <w:b/>
          <w:i/>
          <w:sz w:val="24"/>
        </w:rPr>
      </w:pPr>
      <w:r w:rsidRPr="00271218">
        <w:rPr>
          <w:sz w:val="24"/>
        </w:rPr>
        <w:t xml:space="preserve">соблюдать информационную безопасность при работе в сети Интернет. </w:t>
      </w:r>
      <w:r w:rsidRPr="00271218">
        <w:rPr>
          <w:b/>
          <w:i/>
          <w:spacing w:val="-2"/>
          <w:sz w:val="24"/>
        </w:rPr>
        <w:t>Формирование</w:t>
      </w:r>
      <w:r w:rsidRPr="00271218">
        <w:rPr>
          <w:b/>
          <w:i/>
          <w:sz w:val="24"/>
        </w:rPr>
        <w:tab/>
      </w:r>
      <w:r w:rsidRPr="00271218">
        <w:rPr>
          <w:b/>
          <w:i/>
          <w:spacing w:val="-2"/>
          <w:sz w:val="24"/>
        </w:rPr>
        <w:t>универсальных</w:t>
      </w:r>
      <w:r w:rsidRPr="00271218">
        <w:rPr>
          <w:b/>
          <w:i/>
          <w:sz w:val="24"/>
        </w:rPr>
        <w:tab/>
      </w:r>
      <w:r w:rsidRPr="00271218">
        <w:rPr>
          <w:b/>
          <w:i/>
          <w:spacing w:val="-2"/>
          <w:sz w:val="24"/>
        </w:rPr>
        <w:t>учебных</w:t>
      </w:r>
      <w:r w:rsidRPr="00271218">
        <w:rPr>
          <w:b/>
          <w:i/>
          <w:sz w:val="24"/>
        </w:rPr>
        <w:tab/>
      </w:r>
      <w:r w:rsidRPr="00271218">
        <w:rPr>
          <w:b/>
          <w:i/>
          <w:spacing w:val="-2"/>
          <w:sz w:val="24"/>
        </w:rPr>
        <w:t>коммуникативных</w:t>
      </w:r>
      <w:r w:rsidRPr="00271218">
        <w:rPr>
          <w:b/>
          <w:i/>
          <w:sz w:val="24"/>
        </w:rPr>
        <w:tab/>
      </w:r>
      <w:r w:rsidRPr="00271218">
        <w:rPr>
          <w:b/>
          <w:i/>
          <w:spacing w:val="-2"/>
          <w:sz w:val="24"/>
        </w:rPr>
        <w:t>действий</w:t>
      </w:r>
      <w:r w:rsidRPr="00271218">
        <w:rPr>
          <w:b/>
          <w:i/>
          <w:sz w:val="24"/>
        </w:rPr>
        <w:tab/>
      </w:r>
      <w:r w:rsidRPr="00271218">
        <w:rPr>
          <w:b/>
          <w:i/>
          <w:spacing w:val="-2"/>
          <w:sz w:val="24"/>
        </w:rPr>
        <w:t>включает умения:</w:t>
      </w:r>
    </w:p>
    <w:p w:rsidR="00B37B8B" w:rsidRPr="00271218" w:rsidRDefault="00B37B8B" w:rsidP="006631A9">
      <w:pPr>
        <w:pStyle w:val="a7"/>
        <w:numPr>
          <w:ilvl w:val="0"/>
          <w:numId w:val="65"/>
        </w:numPr>
        <w:tabs>
          <w:tab w:val="left" w:pos="1089"/>
        </w:tabs>
        <w:ind w:left="0" w:right="691"/>
        <w:rPr>
          <w:sz w:val="24"/>
        </w:rPr>
      </w:pPr>
      <w:r w:rsidRPr="00271218">
        <w:rPr>
          <w:sz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37B8B" w:rsidRPr="00271218" w:rsidRDefault="00B37B8B" w:rsidP="006631A9">
      <w:pPr>
        <w:pStyle w:val="a7"/>
        <w:numPr>
          <w:ilvl w:val="0"/>
          <w:numId w:val="65"/>
        </w:numPr>
        <w:tabs>
          <w:tab w:val="left" w:pos="1089"/>
        </w:tabs>
        <w:ind w:left="0" w:right="693"/>
        <w:rPr>
          <w:sz w:val="24"/>
        </w:rPr>
      </w:pPr>
      <w:r w:rsidRPr="00271218">
        <w:rPr>
          <w:sz w:val="24"/>
        </w:rPr>
        <w:t>развернуто, логично и точно излагать свою точку зрения с использованием языковых средств изучаемого иностранного языка;</w:t>
      </w:r>
    </w:p>
    <w:p w:rsidR="00B37B8B" w:rsidRPr="00271218" w:rsidRDefault="00B37B8B" w:rsidP="006631A9">
      <w:pPr>
        <w:pStyle w:val="a7"/>
        <w:numPr>
          <w:ilvl w:val="0"/>
          <w:numId w:val="65"/>
        </w:numPr>
        <w:tabs>
          <w:tab w:val="left" w:pos="1089"/>
        </w:tabs>
        <w:ind w:left="0" w:right="691"/>
        <w:rPr>
          <w:sz w:val="24"/>
        </w:rPr>
      </w:pPr>
      <w:r w:rsidRPr="00271218">
        <w:rPr>
          <w:sz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37B8B" w:rsidRPr="00271218" w:rsidRDefault="00B37B8B" w:rsidP="006631A9">
      <w:pPr>
        <w:pStyle w:val="a7"/>
        <w:numPr>
          <w:ilvl w:val="0"/>
          <w:numId w:val="65"/>
        </w:numPr>
        <w:tabs>
          <w:tab w:val="left" w:pos="1089"/>
        </w:tabs>
        <w:ind w:left="0" w:right="691"/>
        <w:rPr>
          <w:sz w:val="24"/>
        </w:rPr>
      </w:pPr>
      <w:r w:rsidRPr="00271218">
        <w:rPr>
          <w:sz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37B8B" w:rsidRPr="00271218" w:rsidRDefault="00B37B8B" w:rsidP="006631A9">
      <w:pPr>
        <w:pStyle w:val="a7"/>
        <w:numPr>
          <w:ilvl w:val="0"/>
          <w:numId w:val="65"/>
        </w:numPr>
        <w:tabs>
          <w:tab w:val="left" w:pos="1089"/>
        </w:tabs>
        <w:ind w:left="0" w:right="690"/>
        <w:rPr>
          <w:sz w:val="24"/>
        </w:rPr>
      </w:pPr>
      <w:r w:rsidRPr="00271218">
        <w:rPr>
          <w:sz w:val="24"/>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w:t>
      </w:r>
      <w:r w:rsidRPr="00271218">
        <w:rPr>
          <w:spacing w:val="-2"/>
          <w:sz w:val="24"/>
        </w:rPr>
        <w:t>утверждений);</w:t>
      </w:r>
    </w:p>
    <w:p w:rsidR="00B37B8B" w:rsidRPr="00271218" w:rsidRDefault="00B37B8B" w:rsidP="006631A9">
      <w:pPr>
        <w:pStyle w:val="a7"/>
        <w:numPr>
          <w:ilvl w:val="0"/>
          <w:numId w:val="65"/>
        </w:numPr>
        <w:tabs>
          <w:tab w:val="left" w:pos="1089"/>
        </w:tabs>
        <w:ind w:left="0" w:right="686"/>
        <w:rPr>
          <w:sz w:val="24"/>
        </w:rPr>
      </w:pPr>
      <w:r w:rsidRPr="00271218">
        <w:rPr>
          <w:sz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w:t>
      </w:r>
      <w:r w:rsidRPr="00271218">
        <w:rPr>
          <w:spacing w:val="-2"/>
          <w:sz w:val="24"/>
        </w:rPr>
        <w:t>аудитории;</w:t>
      </w:r>
    </w:p>
    <w:p w:rsidR="00B37B8B" w:rsidRPr="00271218" w:rsidRDefault="00B37B8B" w:rsidP="006631A9">
      <w:pPr>
        <w:pStyle w:val="a7"/>
        <w:numPr>
          <w:ilvl w:val="0"/>
          <w:numId w:val="65"/>
        </w:numPr>
        <w:tabs>
          <w:tab w:val="left" w:pos="1089"/>
        </w:tabs>
        <w:ind w:left="0" w:right="692"/>
        <w:rPr>
          <w:sz w:val="24"/>
        </w:rPr>
      </w:pPr>
      <w:r w:rsidRPr="00271218">
        <w:rPr>
          <w:sz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B37B8B" w:rsidRPr="00271218" w:rsidRDefault="00B37B8B" w:rsidP="00A41634">
      <w:pPr>
        <w:pStyle w:val="Heading3"/>
        <w:spacing w:line="273" w:lineRule="exact"/>
        <w:ind w:left="0"/>
      </w:pPr>
      <w:r w:rsidRPr="00271218">
        <w:t>Формирование</w:t>
      </w:r>
      <w:r w:rsidRPr="00271218">
        <w:rPr>
          <w:spacing w:val="-8"/>
        </w:rPr>
        <w:t xml:space="preserve"> </w:t>
      </w:r>
      <w:r w:rsidRPr="00271218">
        <w:t>универсальных</w:t>
      </w:r>
      <w:r w:rsidRPr="00271218">
        <w:rPr>
          <w:spacing w:val="-5"/>
        </w:rPr>
        <w:t xml:space="preserve"> </w:t>
      </w:r>
      <w:r w:rsidRPr="00271218">
        <w:t>учебных</w:t>
      </w:r>
      <w:r w:rsidRPr="00271218">
        <w:rPr>
          <w:spacing w:val="-5"/>
        </w:rPr>
        <w:t xml:space="preserve"> </w:t>
      </w:r>
      <w:r w:rsidRPr="00271218">
        <w:t>регулятивных</w:t>
      </w:r>
      <w:r w:rsidRPr="00271218">
        <w:rPr>
          <w:spacing w:val="-5"/>
        </w:rPr>
        <w:t xml:space="preserve"> </w:t>
      </w:r>
      <w:r w:rsidRPr="00271218">
        <w:t>действий</w:t>
      </w:r>
      <w:r w:rsidRPr="00271218">
        <w:rPr>
          <w:spacing w:val="-7"/>
        </w:rPr>
        <w:t xml:space="preserve"> </w:t>
      </w:r>
      <w:r w:rsidRPr="00271218">
        <w:t>включает</w:t>
      </w:r>
      <w:r w:rsidRPr="00271218">
        <w:rPr>
          <w:spacing w:val="-3"/>
        </w:rPr>
        <w:t xml:space="preserve"> </w:t>
      </w:r>
      <w:r w:rsidRPr="00271218">
        <w:rPr>
          <w:spacing w:val="-2"/>
        </w:rPr>
        <w:t>умения:</w:t>
      </w:r>
    </w:p>
    <w:p w:rsidR="00B37B8B" w:rsidRPr="00271218" w:rsidRDefault="00B37B8B" w:rsidP="006631A9">
      <w:pPr>
        <w:pStyle w:val="a7"/>
        <w:numPr>
          <w:ilvl w:val="0"/>
          <w:numId w:val="65"/>
        </w:numPr>
        <w:tabs>
          <w:tab w:val="left" w:pos="1089"/>
        </w:tabs>
        <w:ind w:left="0" w:right="690"/>
        <w:jc w:val="left"/>
        <w:rPr>
          <w:sz w:val="24"/>
        </w:rPr>
      </w:pPr>
      <w:r w:rsidRPr="00271218">
        <w:rPr>
          <w:sz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37B8B" w:rsidRPr="00271218" w:rsidRDefault="00B37B8B" w:rsidP="006631A9">
      <w:pPr>
        <w:pStyle w:val="a7"/>
        <w:numPr>
          <w:ilvl w:val="0"/>
          <w:numId w:val="65"/>
        </w:numPr>
        <w:tabs>
          <w:tab w:val="left" w:pos="1089"/>
          <w:tab w:val="left" w:pos="2405"/>
          <w:tab w:val="left" w:pos="3312"/>
          <w:tab w:val="left" w:pos="3647"/>
          <w:tab w:val="left" w:pos="4803"/>
          <w:tab w:val="left" w:pos="6108"/>
          <w:tab w:val="left" w:pos="7715"/>
          <w:tab w:val="left" w:pos="8063"/>
        </w:tabs>
        <w:ind w:left="0" w:right="690"/>
        <w:jc w:val="left"/>
        <w:rPr>
          <w:sz w:val="24"/>
        </w:rPr>
      </w:pPr>
      <w:r w:rsidRPr="00271218">
        <w:rPr>
          <w:spacing w:val="-2"/>
          <w:sz w:val="24"/>
        </w:rPr>
        <w:t>выполнять</w:t>
      </w:r>
      <w:r w:rsidRPr="00271218">
        <w:rPr>
          <w:sz w:val="24"/>
        </w:rPr>
        <w:tab/>
      </w:r>
      <w:r w:rsidRPr="00271218">
        <w:rPr>
          <w:spacing w:val="-2"/>
          <w:sz w:val="24"/>
        </w:rPr>
        <w:t>работу</w:t>
      </w:r>
      <w:r w:rsidRPr="00271218">
        <w:rPr>
          <w:sz w:val="24"/>
        </w:rPr>
        <w:tab/>
      </w:r>
      <w:r w:rsidRPr="00271218">
        <w:rPr>
          <w:spacing w:val="-10"/>
          <w:sz w:val="24"/>
        </w:rPr>
        <w:t>в</w:t>
      </w:r>
      <w:r w:rsidRPr="00271218">
        <w:rPr>
          <w:sz w:val="24"/>
        </w:rPr>
        <w:tab/>
      </w:r>
      <w:r w:rsidRPr="00271218">
        <w:rPr>
          <w:spacing w:val="-2"/>
          <w:sz w:val="24"/>
        </w:rPr>
        <w:t>условиях</w:t>
      </w:r>
      <w:r w:rsidRPr="00271218">
        <w:rPr>
          <w:sz w:val="24"/>
        </w:rPr>
        <w:tab/>
      </w:r>
      <w:r w:rsidRPr="00271218">
        <w:rPr>
          <w:spacing w:val="-2"/>
          <w:sz w:val="24"/>
        </w:rPr>
        <w:t>реального,</w:t>
      </w:r>
      <w:r w:rsidRPr="00271218">
        <w:rPr>
          <w:sz w:val="24"/>
        </w:rPr>
        <w:tab/>
      </w:r>
      <w:r w:rsidRPr="00271218">
        <w:rPr>
          <w:spacing w:val="-2"/>
          <w:sz w:val="24"/>
        </w:rPr>
        <w:t>виртуального</w:t>
      </w:r>
      <w:r w:rsidRPr="00271218">
        <w:rPr>
          <w:sz w:val="24"/>
        </w:rPr>
        <w:tab/>
      </w:r>
      <w:r w:rsidRPr="00271218">
        <w:rPr>
          <w:spacing w:val="-10"/>
          <w:sz w:val="24"/>
        </w:rPr>
        <w:t>и</w:t>
      </w:r>
      <w:r w:rsidRPr="00271218">
        <w:rPr>
          <w:sz w:val="24"/>
        </w:rPr>
        <w:tab/>
      </w:r>
      <w:r w:rsidRPr="00271218">
        <w:rPr>
          <w:spacing w:val="-2"/>
          <w:sz w:val="24"/>
        </w:rPr>
        <w:t>комбинированного взаимодействия;</w:t>
      </w:r>
    </w:p>
    <w:p w:rsidR="00B37B8B" w:rsidRPr="00271218" w:rsidRDefault="00B37B8B" w:rsidP="006631A9">
      <w:pPr>
        <w:pStyle w:val="a7"/>
        <w:numPr>
          <w:ilvl w:val="0"/>
          <w:numId w:val="65"/>
        </w:numPr>
        <w:tabs>
          <w:tab w:val="left" w:pos="1089"/>
          <w:tab w:val="left" w:pos="2336"/>
          <w:tab w:val="left" w:pos="3381"/>
          <w:tab w:val="left" w:pos="3827"/>
          <w:tab w:val="left" w:pos="4835"/>
          <w:tab w:val="left" w:pos="6109"/>
          <w:tab w:val="left" w:pos="7243"/>
          <w:tab w:val="left" w:pos="8584"/>
          <w:tab w:val="left" w:pos="9693"/>
        </w:tabs>
        <w:ind w:left="0" w:right="687"/>
        <w:jc w:val="left"/>
        <w:rPr>
          <w:sz w:val="24"/>
        </w:rPr>
      </w:pPr>
      <w:r w:rsidRPr="00271218">
        <w:rPr>
          <w:spacing w:val="-2"/>
          <w:sz w:val="24"/>
        </w:rPr>
        <w:t>оказывать</w:t>
      </w:r>
      <w:r w:rsidRPr="00271218">
        <w:rPr>
          <w:sz w:val="24"/>
        </w:rPr>
        <w:tab/>
      </w:r>
      <w:r w:rsidRPr="00271218">
        <w:rPr>
          <w:spacing w:val="-2"/>
          <w:sz w:val="24"/>
        </w:rPr>
        <w:t>влияние</w:t>
      </w:r>
      <w:r w:rsidRPr="00271218">
        <w:rPr>
          <w:sz w:val="24"/>
        </w:rPr>
        <w:tab/>
      </w:r>
      <w:r w:rsidRPr="00271218">
        <w:rPr>
          <w:spacing w:val="-6"/>
          <w:sz w:val="24"/>
        </w:rPr>
        <w:t>на</w:t>
      </w:r>
      <w:r w:rsidRPr="00271218">
        <w:rPr>
          <w:sz w:val="24"/>
        </w:rPr>
        <w:tab/>
      </w:r>
      <w:r w:rsidRPr="00271218">
        <w:rPr>
          <w:spacing w:val="-2"/>
          <w:sz w:val="24"/>
        </w:rPr>
        <w:t>речевое</w:t>
      </w:r>
      <w:r w:rsidRPr="00271218">
        <w:rPr>
          <w:sz w:val="24"/>
        </w:rPr>
        <w:tab/>
      </w:r>
      <w:r w:rsidRPr="00271218">
        <w:rPr>
          <w:spacing w:val="-2"/>
          <w:sz w:val="24"/>
        </w:rPr>
        <w:t>поведение</w:t>
      </w:r>
      <w:r w:rsidRPr="00271218">
        <w:rPr>
          <w:sz w:val="24"/>
        </w:rPr>
        <w:tab/>
      </w:r>
      <w:r w:rsidRPr="00271218">
        <w:rPr>
          <w:spacing w:val="-2"/>
          <w:sz w:val="24"/>
        </w:rPr>
        <w:t>партнера</w:t>
      </w:r>
      <w:r w:rsidRPr="00271218">
        <w:rPr>
          <w:sz w:val="24"/>
        </w:rPr>
        <w:tab/>
      </w:r>
      <w:r w:rsidRPr="00271218">
        <w:rPr>
          <w:spacing w:val="-2"/>
          <w:sz w:val="24"/>
        </w:rPr>
        <w:t>(например,</w:t>
      </w:r>
      <w:r w:rsidRPr="00271218">
        <w:rPr>
          <w:sz w:val="24"/>
        </w:rPr>
        <w:tab/>
      </w:r>
      <w:r w:rsidRPr="00271218">
        <w:rPr>
          <w:spacing w:val="-2"/>
          <w:sz w:val="24"/>
        </w:rPr>
        <w:t>поощряя</w:t>
      </w:r>
      <w:r w:rsidRPr="00271218">
        <w:rPr>
          <w:sz w:val="24"/>
        </w:rPr>
        <w:tab/>
      </w:r>
      <w:r w:rsidRPr="00271218">
        <w:rPr>
          <w:spacing w:val="-4"/>
          <w:sz w:val="24"/>
        </w:rPr>
        <w:t xml:space="preserve">его </w:t>
      </w:r>
      <w:r w:rsidRPr="00271218">
        <w:rPr>
          <w:sz w:val="24"/>
        </w:rPr>
        <w:t>продолжать поиск совместного решения поставленной задачи);</w:t>
      </w:r>
    </w:p>
    <w:p w:rsidR="00B37B8B" w:rsidRPr="00271218" w:rsidRDefault="00B37B8B" w:rsidP="006631A9">
      <w:pPr>
        <w:pStyle w:val="a7"/>
        <w:numPr>
          <w:ilvl w:val="0"/>
          <w:numId w:val="65"/>
        </w:numPr>
        <w:tabs>
          <w:tab w:val="left" w:pos="1089"/>
        </w:tabs>
        <w:ind w:left="0" w:right="693"/>
        <w:jc w:val="left"/>
        <w:rPr>
          <w:sz w:val="24"/>
        </w:rPr>
      </w:pPr>
      <w:r w:rsidRPr="00271218">
        <w:rPr>
          <w:sz w:val="24"/>
        </w:rPr>
        <w:t>корректировать</w:t>
      </w:r>
      <w:r w:rsidRPr="00271218">
        <w:rPr>
          <w:spacing w:val="40"/>
          <w:sz w:val="24"/>
        </w:rPr>
        <w:t xml:space="preserve"> </w:t>
      </w:r>
      <w:r w:rsidRPr="00271218">
        <w:rPr>
          <w:sz w:val="24"/>
        </w:rPr>
        <w:t>совместную</w:t>
      </w:r>
      <w:r w:rsidRPr="00271218">
        <w:rPr>
          <w:spacing w:val="40"/>
          <w:sz w:val="24"/>
        </w:rPr>
        <w:t xml:space="preserve"> </w:t>
      </w:r>
      <w:r w:rsidRPr="00271218">
        <w:rPr>
          <w:sz w:val="24"/>
        </w:rPr>
        <w:t>деятельность</w:t>
      </w:r>
      <w:r w:rsidRPr="00271218">
        <w:rPr>
          <w:spacing w:val="40"/>
          <w:sz w:val="24"/>
        </w:rPr>
        <w:t xml:space="preserve"> </w:t>
      </w:r>
      <w:r w:rsidRPr="00271218">
        <w:rPr>
          <w:sz w:val="24"/>
        </w:rPr>
        <w:t>с</w:t>
      </w:r>
      <w:r w:rsidRPr="00271218">
        <w:rPr>
          <w:spacing w:val="40"/>
          <w:sz w:val="24"/>
        </w:rPr>
        <w:t xml:space="preserve"> </w:t>
      </w:r>
      <w:r w:rsidRPr="00271218">
        <w:rPr>
          <w:sz w:val="24"/>
        </w:rPr>
        <w:t>учетом</w:t>
      </w:r>
      <w:r w:rsidRPr="00271218">
        <w:rPr>
          <w:spacing w:val="40"/>
          <w:sz w:val="24"/>
        </w:rPr>
        <w:t xml:space="preserve"> </w:t>
      </w:r>
      <w:r w:rsidRPr="00271218">
        <w:rPr>
          <w:sz w:val="24"/>
        </w:rPr>
        <w:t>возникших</w:t>
      </w:r>
      <w:r w:rsidRPr="00271218">
        <w:rPr>
          <w:spacing w:val="40"/>
          <w:sz w:val="24"/>
        </w:rPr>
        <w:t xml:space="preserve"> </w:t>
      </w:r>
      <w:r w:rsidRPr="00271218">
        <w:rPr>
          <w:sz w:val="24"/>
        </w:rPr>
        <w:t>трудностей,</w:t>
      </w:r>
      <w:r w:rsidRPr="00271218">
        <w:rPr>
          <w:spacing w:val="40"/>
          <w:sz w:val="24"/>
        </w:rPr>
        <w:t xml:space="preserve"> </w:t>
      </w:r>
      <w:r w:rsidRPr="00271218">
        <w:rPr>
          <w:sz w:val="24"/>
        </w:rPr>
        <w:t>новых данных или информации;</w:t>
      </w:r>
    </w:p>
    <w:p w:rsidR="00B37B8B" w:rsidRPr="00271218" w:rsidRDefault="00B37B8B" w:rsidP="006631A9">
      <w:pPr>
        <w:pStyle w:val="a7"/>
        <w:numPr>
          <w:ilvl w:val="0"/>
          <w:numId w:val="65"/>
        </w:numPr>
        <w:tabs>
          <w:tab w:val="left" w:pos="1089"/>
        </w:tabs>
        <w:ind w:left="0" w:right="685"/>
        <w:jc w:val="left"/>
        <w:rPr>
          <w:sz w:val="24"/>
        </w:rPr>
      </w:pPr>
      <w:r w:rsidRPr="00271218">
        <w:rPr>
          <w:sz w:val="24"/>
        </w:rPr>
        <w:t>осуществлять</w:t>
      </w:r>
      <w:r w:rsidRPr="00271218">
        <w:rPr>
          <w:spacing w:val="40"/>
          <w:sz w:val="24"/>
        </w:rPr>
        <w:t xml:space="preserve"> </w:t>
      </w:r>
      <w:r w:rsidRPr="00271218">
        <w:rPr>
          <w:sz w:val="24"/>
        </w:rPr>
        <w:t>взаимодействие</w:t>
      </w:r>
      <w:r w:rsidRPr="00271218">
        <w:rPr>
          <w:spacing w:val="40"/>
          <w:sz w:val="24"/>
        </w:rPr>
        <w:t xml:space="preserve"> </w:t>
      </w:r>
      <w:r w:rsidRPr="00271218">
        <w:rPr>
          <w:sz w:val="24"/>
        </w:rPr>
        <w:t>в</w:t>
      </w:r>
      <w:r w:rsidRPr="00271218">
        <w:rPr>
          <w:spacing w:val="40"/>
          <w:sz w:val="24"/>
        </w:rPr>
        <w:t xml:space="preserve"> </w:t>
      </w:r>
      <w:r w:rsidRPr="00271218">
        <w:rPr>
          <w:sz w:val="24"/>
        </w:rPr>
        <w:t>ситуациях</w:t>
      </w:r>
      <w:r w:rsidRPr="00271218">
        <w:rPr>
          <w:spacing w:val="40"/>
          <w:sz w:val="24"/>
        </w:rPr>
        <w:t xml:space="preserve"> </w:t>
      </w:r>
      <w:r w:rsidRPr="00271218">
        <w:rPr>
          <w:sz w:val="24"/>
        </w:rPr>
        <w:t>общения,</w:t>
      </w:r>
      <w:r w:rsidRPr="00271218">
        <w:rPr>
          <w:spacing w:val="40"/>
          <w:sz w:val="24"/>
        </w:rPr>
        <w:t xml:space="preserve"> </w:t>
      </w:r>
      <w:r w:rsidRPr="00271218">
        <w:rPr>
          <w:sz w:val="24"/>
        </w:rPr>
        <w:t>соблюдая</w:t>
      </w:r>
      <w:r w:rsidRPr="00271218">
        <w:rPr>
          <w:spacing w:val="40"/>
          <w:sz w:val="24"/>
        </w:rPr>
        <w:t xml:space="preserve"> </w:t>
      </w:r>
      <w:r w:rsidRPr="00271218">
        <w:rPr>
          <w:sz w:val="24"/>
        </w:rPr>
        <w:t>этикетные</w:t>
      </w:r>
      <w:r w:rsidRPr="00271218">
        <w:rPr>
          <w:spacing w:val="40"/>
          <w:sz w:val="24"/>
        </w:rPr>
        <w:t xml:space="preserve"> </w:t>
      </w:r>
      <w:r w:rsidRPr="00271218">
        <w:rPr>
          <w:sz w:val="24"/>
        </w:rPr>
        <w:t>нормы</w:t>
      </w:r>
      <w:r w:rsidRPr="00271218">
        <w:rPr>
          <w:spacing w:val="80"/>
          <w:w w:val="150"/>
          <w:sz w:val="24"/>
        </w:rPr>
        <w:t xml:space="preserve"> </w:t>
      </w:r>
      <w:r w:rsidRPr="00271218">
        <w:rPr>
          <w:sz w:val="24"/>
        </w:rPr>
        <w:t>межкультурного общения.</w:t>
      </w:r>
    </w:p>
    <w:p w:rsidR="00B37B8B" w:rsidRPr="00271218" w:rsidRDefault="00B37B8B" w:rsidP="00A41634">
      <w:pPr>
        <w:pStyle w:val="Heading1"/>
        <w:spacing w:before="265"/>
        <w:ind w:left="0"/>
      </w:pPr>
      <w:r w:rsidRPr="00271218">
        <w:t>МАТЕМАТИКА</w:t>
      </w:r>
      <w:r w:rsidRPr="00271218">
        <w:rPr>
          <w:spacing w:val="-2"/>
        </w:rPr>
        <w:t xml:space="preserve"> </w:t>
      </w:r>
      <w:r w:rsidRPr="00271218">
        <w:t>И</w:t>
      </w:r>
      <w:r w:rsidRPr="00271218">
        <w:rPr>
          <w:spacing w:val="-1"/>
        </w:rPr>
        <w:t xml:space="preserve"> </w:t>
      </w:r>
      <w:r w:rsidRPr="00271218">
        <w:rPr>
          <w:spacing w:val="-2"/>
        </w:rPr>
        <w:t>ИНФОРМАТИКА.</w:t>
      </w:r>
    </w:p>
    <w:p w:rsidR="00B37B8B" w:rsidRPr="00271218" w:rsidRDefault="00B37B8B" w:rsidP="00A41634">
      <w:pPr>
        <w:pStyle w:val="Heading3"/>
        <w:ind w:left="0" w:right="693"/>
      </w:pPr>
      <w:r w:rsidRPr="00271218">
        <w:t>Формирование универсальных учебных познавательных действий включает базовые логические действия:</w:t>
      </w:r>
    </w:p>
    <w:p w:rsidR="00B37B8B" w:rsidRPr="00271218" w:rsidRDefault="00B37B8B" w:rsidP="006631A9">
      <w:pPr>
        <w:pStyle w:val="a7"/>
        <w:numPr>
          <w:ilvl w:val="0"/>
          <w:numId w:val="65"/>
        </w:numPr>
        <w:tabs>
          <w:tab w:val="left" w:pos="1089"/>
        </w:tabs>
        <w:ind w:left="0" w:right="689"/>
        <w:rPr>
          <w:sz w:val="24"/>
        </w:rPr>
      </w:pPr>
      <w:r w:rsidRPr="00271218">
        <w:rPr>
          <w:sz w:val="24"/>
        </w:rPr>
        <w:t>выявлять качества, характеристики математических понятий и отношений между понятиями; формулировать определения понятий;</w:t>
      </w:r>
    </w:p>
    <w:p w:rsidR="00B37B8B" w:rsidRPr="00271218" w:rsidRDefault="00B37B8B" w:rsidP="006631A9">
      <w:pPr>
        <w:pStyle w:val="a7"/>
        <w:numPr>
          <w:ilvl w:val="0"/>
          <w:numId w:val="65"/>
        </w:numPr>
        <w:tabs>
          <w:tab w:val="left" w:pos="1089"/>
        </w:tabs>
        <w:ind w:left="0" w:right="693"/>
        <w:rPr>
          <w:sz w:val="24"/>
        </w:rPr>
      </w:pPr>
      <w:r w:rsidRPr="00271218">
        <w:rPr>
          <w:sz w:val="24"/>
        </w:rPr>
        <w:t>устанавливать существенный признак классификации, основания для обобщения и сравнения, критерии проводимого анализа;</w:t>
      </w:r>
    </w:p>
    <w:p w:rsidR="00B37B8B" w:rsidRPr="00271218" w:rsidRDefault="00B37B8B" w:rsidP="006631A9">
      <w:pPr>
        <w:pStyle w:val="a7"/>
        <w:numPr>
          <w:ilvl w:val="0"/>
          <w:numId w:val="65"/>
        </w:numPr>
        <w:tabs>
          <w:tab w:val="left" w:pos="1089"/>
        </w:tabs>
        <w:ind w:left="0" w:right="688"/>
        <w:rPr>
          <w:sz w:val="24"/>
        </w:rPr>
      </w:pPr>
      <w:r w:rsidRPr="00271218">
        <w:rPr>
          <w:sz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37B8B" w:rsidRPr="00271218" w:rsidRDefault="00B37B8B" w:rsidP="006631A9">
      <w:pPr>
        <w:pStyle w:val="a7"/>
        <w:numPr>
          <w:ilvl w:val="0"/>
          <w:numId w:val="65"/>
        </w:numPr>
        <w:tabs>
          <w:tab w:val="left" w:pos="1089"/>
        </w:tabs>
        <w:ind w:left="0" w:right="690"/>
        <w:rPr>
          <w:sz w:val="24"/>
        </w:rPr>
      </w:pPr>
      <w:r w:rsidRPr="00271218">
        <w:rPr>
          <w:sz w:val="24"/>
        </w:rPr>
        <w:t>воспринимать, формулировать и преобразовывать суждения: утвердительные и отрицательные, единичные, частные и общие; условные;</w:t>
      </w:r>
    </w:p>
    <w:p w:rsidR="00B37B8B" w:rsidRPr="00271218" w:rsidRDefault="00B37B8B" w:rsidP="006631A9">
      <w:pPr>
        <w:pStyle w:val="a7"/>
        <w:numPr>
          <w:ilvl w:val="0"/>
          <w:numId w:val="65"/>
        </w:numPr>
        <w:tabs>
          <w:tab w:val="left" w:pos="1089"/>
        </w:tabs>
        <w:ind w:left="0" w:right="692"/>
        <w:rPr>
          <w:sz w:val="24"/>
        </w:rPr>
      </w:pPr>
      <w:r w:rsidRPr="00271218">
        <w:rPr>
          <w:sz w:val="24"/>
        </w:rPr>
        <w:t>делать выводы с использованием законов логики, дедуктивных и индуктивных умозаключений, умозаключений по аналогии;</w:t>
      </w:r>
    </w:p>
    <w:p w:rsidR="00B37B8B" w:rsidRPr="00271218" w:rsidRDefault="00B37B8B" w:rsidP="00A41634">
      <w:pPr>
        <w:jc w:val="both"/>
        <w:rPr>
          <w:sz w:val="24"/>
        </w:rPr>
        <w:sectPr w:rsidR="00B37B8B" w:rsidRPr="00271218">
          <w:pgSz w:w="11910" w:h="16840"/>
          <w:pgMar w:top="1020" w:right="160" w:bottom="1240" w:left="1040" w:header="0" w:footer="976" w:gutter="0"/>
          <w:cols w:space="720"/>
        </w:sectPr>
      </w:pPr>
    </w:p>
    <w:p w:rsidR="00B37B8B" w:rsidRPr="00271218" w:rsidRDefault="00B37B8B" w:rsidP="006631A9">
      <w:pPr>
        <w:pStyle w:val="a7"/>
        <w:numPr>
          <w:ilvl w:val="0"/>
          <w:numId w:val="65"/>
        </w:numPr>
        <w:tabs>
          <w:tab w:val="left" w:pos="1089"/>
        </w:tabs>
        <w:spacing w:before="88"/>
        <w:ind w:left="0" w:right="691"/>
        <w:rPr>
          <w:sz w:val="24"/>
        </w:rPr>
      </w:pPr>
      <w:r w:rsidRPr="00271218">
        <w:rPr>
          <w:sz w:val="24"/>
        </w:rPr>
        <w:lastRenderedPageBreak/>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271218">
        <w:rPr>
          <w:sz w:val="24"/>
        </w:rPr>
        <w:t>контрпримеры</w:t>
      </w:r>
      <w:proofErr w:type="spellEnd"/>
      <w:r w:rsidRPr="00271218">
        <w:rPr>
          <w:sz w:val="24"/>
        </w:rPr>
        <w:t>; обосновывать собственные суждения и выводы;</w:t>
      </w:r>
    </w:p>
    <w:p w:rsidR="00B37B8B" w:rsidRPr="00271218" w:rsidRDefault="00B37B8B" w:rsidP="006631A9">
      <w:pPr>
        <w:pStyle w:val="a7"/>
        <w:numPr>
          <w:ilvl w:val="0"/>
          <w:numId w:val="65"/>
        </w:numPr>
        <w:tabs>
          <w:tab w:val="left" w:pos="1089"/>
        </w:tabs>
        <w:spacing w:before="2"/>
        <w:ind w:left="0" w:right="691"/>
        <w:rPr>
          <w:sz w:val="24"/>
        </w:rPr>
      </w:pPr>
      <w:r w:rsidRPr="00271218">
        <w:rPr>
          <w:sz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37B8B" w:rsidRPr="00271218" w:rsidRDefault="00B37B8B" w:rsidP="00A41634">
      <w:pPr>
        <w:pStyle w:val="Heading3"/>
        <w:spacing w:before="4"/>
        <w:ind w:left="0" w:right="685"/>
      </w:pPr>
      <w:r w:rsidRPr="00271218">
        <w:t>Формирование универсальных учебных познавательных действий включает базовые исследовательские действия:</w:t>
      </w:r>
    </w:p>
    <w:p w:rsidR="00B37B8B" w:rsidRPr="00271218" w:rsidRDefault="00B37B8B" w:rsidP="006631A9">
      <w:pPr>
        <w:pStyle w:val="a7"/>
        <w:numPr>
          <w:ilvl w:val="0"/>
          <w:numId w:val="65"/>
        </w:numPr>
        <w:tabs>
          <w:tab w:val="left" w:pos="1088"/>
        </w:tabs>
        <w:spacing w:line="288" w:lineRule="exact"/>
        <w:ind w:left="0" w:hanging="359"/>
        <w:rPr>
          <w:sz w:val="24"/>
        </w:rPr>
      </w:pPr>
      <w:r w:rsidRPr="00271218">
        <w:rPr>
          <w:sz w:val="24"/>
        </w:rPr>
        <w:t>использовать</w:t>
      </w:r>
      <w:r w:rsidRPr="00271218">
        <w:rPr>
          <w:spacing w:val="-5"/>
          <w:sz w:val="24"/>
        </w:rPr>
        <w:t xml:space="preserve"> </w:t>
      </w:r>
      <w:r w:rsidRPr="00271218">
        <w:rPr>
          <w:sz w:val="24"/>
        </w:rPr>
        <w:t>вопросы</w:t>
      </w:r>
      <w:r w:rsidRPr="00271218">
        <w:rPr>
          <w:spacing w:val="-5"/>
          <w:sz w:val="24"/>
        </w:rPr>
        <w:t xml:space="preserve"> </w:t>
      </w:r>
      <w:r w:rsidRPr="00271218">
        <w:rPr>
          <w:sz w:val="24"/>
        </w:rPr>
        <w:t>как</w:t>
      </w:r>
      <w:r w:rsidRPr="00271218">
        <w:rPr>
          <w:spacing w:val="-5"/>
          <w:sz w:val="24"/>
        </w:rPr>
        <w:t xml:space="preserve"> </w:t>
      </w:r>
      <w:r w:rsidRPr="00271218">
        <w:rPr>
          <w:sz w:val="24"/>
        </w:rPr>
        <w:t>исследовательский</w:t>
      </w:r>
      <w:r w:rsidRPr="00271218">
        <w:rPr>
          <w:spacing w:val="-7"/>
          <w:sz w:val="24"/>
        </w:rPr>
        <w:t xml:space="preserve"> </w:t>
      </w:r>
      <w:r w:rsidRPr="00271218">
        <w:rPr>
          <w:sz w:val="24"/>
        </w:rPr>
        <w:t>инструмент</w:t>
      </w:r>
      <w:r w:rsidRPr="00271218">
        <w:rPr>
          <w:spacing w:val="-5"/>
          <w:sz w:val="24"/>
        </w:rPr>
        <w:t xml:space="preserve"> </w:t>
      </w:r>
      <w:r w:rsidRPr="00271218">
        <w:rPr>
          <w:spacing w:val="-2"/>
          <w:sz w:val="24"/>
        </w:rPr>
        <w:t>познания;</w:t>
      </w:r>
    </w:p>
    <w:p w:rsidR="00B37B8B" w:rsidRPr="00271218" w:rsidRDefault="00B37B8B" w:rsidP="006631A9">
      <w:pPr>
        <w:pStyle w:val="a7"/>
        <w:numPr>
          <w:ilvl w:val="0"/>
          <w:numId w:val="65"/>
        </w:numPr>
        <w:tabs>
          <w:tab w:val="left" w:pos="1089"/>
        </w:tabs>
        <w:ind w:left="0" w:right="694"/>
        <w:rPr>
          <w:sz w:val="24"/>
        </w:rPr>
      </w:pPr>
      <w:r w:rsidRPr="00271218">
        <w:rPr>
          <w:sz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37B8B" w:rsidRPr="00271218" w:rsidRDefault="00B37B8B" w:rsidP="006631A9">
      <w:pPr>
        <w:pStyle w:val="a7"/>
        <w:numPr>
          <w:ilvl w:val="0"/>
          <w:numId w:val="65"/>
        </w:numPr>
        <w:tabs>
          <w:tab w:val="left" w:pos="1089"/>
        </w:tabs>
        <w:ind w:left="0" w:right="689"/>
        <w:rPr>
          <w:sz w:val="24"/>
        </w:rPr>
      </w:pPr>
      <w:r w:rsidRPr="00271218">
        <w:rPr>
          <w:sz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37B8B" w:rsidRPr="00271218" w:rsidRDefault="00B37B8B" w:rsidP="006631A9">
      <w:pPr>
        <w:pStyle w:val="a7"/>
        <w:numPr>
          <w:ilvl w:val="0"/>
          <w:numId w:val="65"/>
        </w:numPr>
        <w:tabs>
          <w:tab w:val="left" w:pos="1089"/>
        </w:tabs>
        <w:ind w:left="0" w:right="689"/>
        <w:rPr>
          <w:sz w:val="24"/>
        </w:rPr>
      </w:pPr>
      <w:r w:rsidRPr="00271218">
        <w:rPr>
          <w:sz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37B8B" w:rsidRPr="00271218" w:rsidRDefault="00B37B8B" w:rsidP="00A41634">
      <w:pPr>
        <w:pStyle w:val="Heading3"/>
        <w:spacing w:before="1"/>
        <w:ind w:left="0" w:right="687"/>
      </w:pPr>
      <w:r w:rsidRPr="00271218">
        <w:t xml:space="preserve">Формирование универсальных учебных познавательных действий включает работу с </w:t>
      </w:r>
      <w:r w:rsidRPr="00271218">
        <w:rPr>
          <w:spacing w:val="-2"/>
        </w:rPr>
        <w:t>информацией:</w:t>
      </w:r>
    </w:p>
    <w:p w:rsidR="00B37B8B" w:rsidRPr="00271218" w:rsidRDefault="00B37B8B" w:rsidP="006631A9">
      <w:pPr>
        <w:pStyle w:val="a7"/>
        <w:numPr>
          <w:ilvl w:val="0"/>
          <w:numId w:val="65"/>
        </w:numPr>
        <w:tabs>
          <w:tab w:val="left" w:pos="1089"/>
        </w:tabs>
        <w:ind w:left="0" w:right="690"/>
        <w:rPr>
          <w:sz w:val="24"/>
        </w:rPr>
      </w:pPr>
      <w:r w:rsidRPr="00271218">
        <w:rPr>
          <w:sz w:val="24"/>
        </w:rPr>
        <w:t xml:space="preserve">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w:t>
      </w:r>
      <w:r w:rsidRPr="00271218">
        <w:rPr>
          <w:spacing w:val="-2"/>
          <w:sz w:val="24"/>
        </w:rPr>
        <w:t>формах;</w:t>
      </w:r>
    </w:p>
    <w:p w:rsidR="00B37B8B" w:rsidRPr="00271218" w:rsidRDefault="00B37B8B" w:rsidP="006631A9">
      <w:pPr>
        <w:pStyle w:val="a7"/>
        <w:numPr>
          <w:ilvl w:val="0"/>
          <w:numId w:val="65"/>
        </w:numPr>
        <w:tabs>
          <w:tab w:val="left" w:pos="1089"/>
        </w:tabs>
        <w:ind w:left="0" w:right="686"/>
        <w:rPr>
          <w:sz w:val="24"/>
        </w:rPr>
      </w:pPr>
      <w:r w:rsidRPr="00271218">
        <w:rPr>
          <w:sz w:val="24"/>
        </w:rPr>
        <w:t>оценивать надежность информации по самостоятельно сформулированным</w:t>
      </w:r>
      <w:r w:rsidRPr="00271218">
        <w:rPr>
          <w:spacing w:val="40"/>
          <w:sz w:val="24"/>
        </w:rPr>
        <w:t xml:space="preserve"> </w:t>
      </w:r>
      <w:r w:rsidRPr="00271218">
        <w:rPr>
          <w:sz w:val="24"/>
        </w:rPr>
        <w:t>критериям, воспринимать ее критически;</w:t>
      </w:r>
    </w:p>
    <w:p w:rsidR="00B37B8B" w:rsidRPr="00271218" w:rsidRDefault="00B37B8B" w:rsidP="006631A9">
      <w:pPr>
        <w:pStyle w:val="a7"/>
        <w:numPr>
          <w:ilvl w:val="0"/>
          <w:numId w:val="65"/>
        </w:numPr>
        <w:tabs>
          <w:tab w:val="left" w:pos="1089"/>
        </w:tabs>
        <w:ind w:left="0" w:right="691"/>
        <w:rPr>
          <w:sz w:val="24"/>
        </w:rPr>
      </w:pPr>
      <w:r w:rsidRPr="00271218">
        <w:rPr>
          <w:sz w:val="24"/>
        </w:rPr>
        <w:t>выявлять дефициты информации, данных, необходимых для ответа на вопрос и для решения задачи;</w:t>
      </w:r>
    </w:p>
    <w:p w:rsidR="00B37B8B" w:rsidRPr="00271218" w:rsidRDefault="00B37B8B" w:rsidP="006631A9">
      <w:pPr>
        <w:pStyle w:val="a7"/>
        <w:numPr>
          <w:ilvl w:val="0"/>
          <w:numId w:val="65"/>
        </w:numPr>
        <w:tabs>
          <w:tab w:val="left" w:pos="1089"/>
        </w:tabs>
        <w:ind w:left="0" w:right="690"/>
        <w:rPr>
          <w:sz w:val="24"/>
        </w:rPr>
      </w:pPr>
      <w:r w:rsidRPr="00271218">
        <w:rPr>
          <w:sz w:val="24"/>
        </w:rPr>
        <w:t>анализировать</w:t>
      </w:r>
      <w:r w:rsidRPr="00271218">
        <w:rPr>
          <w:spacing w:val="-2"/>
          <w:sz w:val="24"/>
        </w:rPr>
        <w:t xml:space="preserve"> </w:t>
      </w:r>
      <w:r w:rsidRPr="00271218">
        <w:rPr>
          <w:sz w:val="24"/>
        </w:rPr>
        <w:t>информацию,</w:t>
      </w:r>
      <w:r w:rsidRPr="00271218">
        <w:rPr>
          <w:spacing w:val="-1"/>
          <w:sz w:val="24"/>
        </w:rPr>
        <w:t xml:space="preserve"> </w:t>
      </w:r>
      <w:r w:rsidRPr="00271218">
        <w:rPr>
          <w:sz w:val="24"/>
        </w:rPr>
        <w:t>структурировать ее</w:t>
      </w:r>
      <w:r w:rsidRPr="00271218">
        <w:rPr>
          <w:spacing w:val="-2"/>
          <w:sz w:val="24"/>
        </w:rPr>
        <w:t xml:space="preserve"> </w:t>
      </w:r>
      <w:r w:rsidRPr="00271218">
        <w:rPr>
          <w:sz w:val="24"/>
        </w:rPr>
        <w:t>с</w:t>
      </w:r>
      <w:r w:rsidRPr="00271218">
        <w:rPr>
          <w:spacing w:val="-2"/>
          <w:sz w:val="24"/>
        </w:rPr>
        <w:t xml:space="preserve"> </w:t>
      </w:r>
      <w:r w:rsidRPr="00271218">
        <w:rPr>
          <w:sz w:val="24"/>
        </w:rPr>
        <w:t>помощью таблиц</w:t>
      </w:r>
      <w:r w:rsidRPr="00271218">
        <w:rPr>
          <w:spacing w:val="-2"/>
          <w:sz w:val="24"/>
        </w:rPr>
        <w:t xml:space="preserve"> </w:t>
      </w:r>
      <w:r w:rsidRPr="00271218">
        <w:rPr>
          <w:sz w:val="24"/>
        </w:rPr>
        <w:t>и</w:t>
      </w:r>
      <w:r w:rsidRPr="00271218">
        <w:rPr>
          <w:spacing w:val="-2"/>
          <w:sz w:val="24"/>
        </w:rPr>
        <w:t xml:space="preserve"> </w:t>
      </w:r>
      <w:r w:rsidRPr="00271218">
        <w:rPr>
          <w:sz w:val="24"/>
        </w:rPr>
        <w:t>схем,</w:t>
      </w:r>
      <w:r w:rsidRPr="00271218">
        <w:rPr>
          <w:spacing w:val="-1"/>
          <w:sz w:val="24"/>
        </w:rPr>
        <w:t xml:space="preserve"> </w:t>
      </w:r>
      <w:r w:rsidRPr="00271218">
        <w:rPr>
          <w:sz w:val="24"/>
        </w:rPr>
        <w:t>обобщать, моделировать математически: делать чертежи и краткие записи по условию задачи, отображать графически, записывать с помощью формул;</w:t>
      </w:r>
    </w:p>
    <w:p w:rsidR="00B37B8B" w:rsidRPr="00271218" w:rsidRDefault="00B37B8B" w:rsidP="006631A9">
      <w:pPr>
        <w:pStyle w:val="a7"/>
        <w:numPr>
          <w:ilvl w:val="0"/>
          <w:numId w:val="65"/>
        </w:numPr>
        <w:tabs>
          <w:tab w:val="left" w:pos="1089"/>
        </w:tabs>
        <w:ind w:left="0" w:right="690"/>
        <w:rPr>
          <w:sz w:val="24"/>
        </w:rPr>
      </w:pPr>
      <w:r w:rsidRPr="00271218">
        <w:rPr>
          <w:sz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B37B8B" w:rsidRPr="00271218" w:rsidRDefault="00B37B8B" w:rsidP="006631A9">
      <w:pPr>
        <w:pStyle w:val="a7"/>
        <w:numPr>
          <w:ilvl w:val="0"/>
          <w:numId w:val="65"/>
        </w:numPr>
        <w:tabs>
          <w:tab w:val="left" w:pos="1089"/>
        </w:tabs>
        <w:ind w:left="0" w:right="690"/>
        <w:rPr>
          <w:sz w:val="24"/>
        </w:rPr>
      </w:pPr>
      <w:r w:rsidRPr="00271218">
        <w:rPr>
          <w:sz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37B8B" w:rsidRPr="00271218" w:rsidRDefault="00B37B8B" w:rsidP="006631A9">
      <w:pPr>
        <w:pStyle w:val="a7"/>
        <w:numPr>
          <w:ilvl w:val="0"/>
          <w:numId w:val="65"/>
        </w:numPr>
        <w:tabs>
          <w:tab w:val="left" w:pos="1089"/>
        </w:tabs>
        <w:ind w:left="0" w:right="686"/>
        <w:rPr>
          <w:sz w:val="24"/>
        </w:rPr>
      </w:pPr>
      <w:r w:rsidRPr="00271218">
        <w:rPr>
          <w:sz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37B8B" w:rsidRPr="00271218" w:rsidRDefault="00B37B8B" w:rsidP="006631A9">
      <w:pPr>
        <w:pStyle w:val="a7"/>
        <w:numPr>
          <w:ilvl w:val="0"/>
          <w:numId w:val="65"/>
        </w:numPr>
        <w:tabs>
          <w:tab w:val="left" w:pos="1089"/>
        </w:tabs>
        <w:ind w:left="0" w:right="686"/>
        <w:rPr>
          <w:sz w:val="24"/>
        </w:rPr>
      </w:pPr>
      <w:r w:rsidRPr="00271218">
        <w:rPr>
          <w:sz w:val="24"/>
        </w:rPr>
        <w:t>использовать компьютерно-математические модели для анализа объектов и</w:t>
      </w:r>
      <w:r w:rsidRPr="00271218">
        <w:rPr>
          <w:spacing w:val="40"/>
          <w:sz w:val="24"/>
        </w:rPr>
        <w:t xml:space="preserve"> </w:t>
      </w:r>
      <w:r w:rsidRPr="00271218">
        <w:rPr>
          <w:sz w:val="24"/>
        </w:rPr>
        <w:t>процессов, оценивать соответствие модели моделируемому объекту или процессу; представлять результаты моделирования в наглядном виде.</w:t>
      </w:r>
    </w:p>
    <w:p w:rsidR="00B37B8B" w:rsidRPr="00271218" w:rsidRDefault="00B37B8B" w:rsidP="00A41634">
      <w:pPr>
        <w:pStyle w:val="Heading3"/>
        <w:ind w:left="0" w:right="694"/>
      </w:pPr>
      <w:r w:rsidRPr="00271218">
        <w:t>Формирование универсальных учебных коммуникативных действий включает</w:t>
      </w:r>
      <w:r w:rsidRPr="00271218">
        <w:rPr>
          <w:spacing w:val="40"/>
        </w:rPr>
        <w:t xml:space="preserve"> </w:t>
      </w:r>
      <w:r w:rsidRPr="00271218">
        <w:rPr>
          <w:spacing w:val="-2"/>
        </w:rPr>
        <w:t>умения:</w:t>
      </w:r>
    </w:p>
    <w:p w:rsidR="00B37B8B" w:rsidRPr="00271218" w:rsidRDefault="00B37B8B" w:rsidP="006631A9">
      <w:pPr>
        <w:pStyle w:val="a7"/>
        <w:numPr>
          <w:ilvl w:val="0"/>
          <w:numId w:val="65"/>
        </w:numPr>
        <w:tabs>
          <w:tab w:val="left" w:pos="1089"/>
        </w:tabs>
        <w:ind w:left="0" w:right="690"/>
        <w:rPr>
          <w:sz w:val="24"/>
        </w:rPr>
      </w:pPr>
      <w:r w:rsidRPr="00271218">
        <w:rPr>
          <w:sz w:val="24"/>
        </w:rPr>
        <w:t>воспринимать и формулировать суждения, ясно, точно, грамотно выражать свою точку зрения в устных и письменных текстах;</w:t>
      </w:r>
    </w:p>
    <w:p w:rsidR="00B37B8B" w:rsidRPr="00271218" w:rsidRDefault="00B37B8B" w:rsidP="006631A9">
      <w:pPr>
        <w:pStyle w:val="a7"/>
        <w:numPr>
          <w:ilvl w:val="0"/>
          <w:numId w:val="65"/>
        </w:numPr>
        <w:tabs>
          <w:tab w:val="left" w:pos="1089"/>
        </w:tabs>
        <w:ind w:left="0" w:right="690"/>
        <w:rPr>
          <w:sz w:val="24"/>
        </w:rPr>
      </w:pPr>
      <w:r w:rsidRPr="00271218">
        <w:rPr>
          <w:sz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w:t>
      </w:r>
      <w:r w:rsidRPr="00271218">
        <w:rPr>
          <w:spacing w:val="40"/>
          <w:sz w:val="24"/>
        </w:rPr>
        <w:t xml:space="preserve"> </w:t>
      </w:r>
      <w:r w:rsidRPr="00271218">
        <w:rPr>
          <w:sz w:val="24"/>
        </w:rPr>
        <w:t>свои суждения с суждениями других участников диалога; в корректной форме формулировать разногласия и возражения;</w:t>
      </w:r>
    </w:p>
    <w:p w:rsidR="00B37B8B" w:rsidRPr="00271218" w:rsidRDefault="00B37B8B" w:rsidP="006631A9">
      <w:pPr>
        <w:pStyle w:val="a7"/>
        <w:numPr>
          <w:ilvl w:val="0"/>
          <w:numId w:val="65"/>
        </w:numPr>
        <w:tabs>
          <w:tab w:val="left" w:pos="1089"/>
        </w:tabs>
        <w:ind w:left="0" w:right="691"/>
        <w:rPr>
          <w:sz w:val="24"/>
        </w:rPr>
      </w:pPr>
      <w:r w:rsidRPr="00271218">
        <w:rPr>
          <w:sz w:val="24"/>
        </w:rPr>
        <w:t>представлять логику решения задачи, доказательства утверждения, результаты и ход эксперимента,</w:t>
      </w:r>
      <w:r w:rsidRPr="00271218">
        <w:rPr>
          <w:spacing w:val="74"/>
          <w:sz w:val="24"/>
        </w:rPr>
        <w:t xml:space="preserve"> </w:t>
      </w:r>
      <w:r w:rsidRPr="00271218">
        <w:rPr>
          <w:sz w:val="24"/>
        </w:rPr>
        <w:t>исследования,</w:t>
      </w:r>
      <w:r w:rsidRPr="00271218">
        <w:rPr>
          <w:spacing w:val="74"/>
          <w:sz w:val="24"/>
        </w:rPr>
        <w:t xml:space="preserve"> </w:t>
      </w:r>
      <w:r w:rsidRPr="00271218">
        <w:rPr>
          <w:sz w:val="24"/>
        </w:rPr>
        <w:t>проекта</w:t>
      </w:r>
      <w:r w:rsidRPr="00271218">
        <w:rPr>
          <w:spacing w:val="74"/>
          <w:sz w:val="24"/>
        </w:rPr>
        <w:t xml:space="preserve"> </w:t>
      </w:r>
      <w:r w:rsidRPr="00271218">
        <w:rPr>
          <w:sz w:val="24"/>
        </w:rPr>
        <w:t>в</w:t>
      </w:r>
      <w:r w:rsidRPr="00271218">
        <w:rPr>
          <w:spacing w:val="76"/>
          <w:sz w:val="24"/>
        </w:rPr>
        <w:t xml:space="preserve"> </w:t>
      </w:r>
      <w:r w:rsidRPr="00271218">
        <w:rPr>
          <w:sz w:val="24"/>
        </w:rPr>
        <w:t>устной</w:t>
      </w:r>
      <w:r w:rsidRPr="00271218">
        <w:rPr>
          <w:spacing w:val="75"/>
          <w:sz w:val="24"/>
        </w:rPr>
        <w:t xml:space="preserve"> </w:t>
      </w:r>
      <w:r w:rsidRPr="00271218">
        <w:rPr>
          <w:sz w:val="24"/>
        </w:rPr>
        <w:t>и</w:t>
      </w:r>
      <w:r w:rsidRPr="00271218">
        <w:rPr>
          <w:spacing w:val="75"/>
          <w:sz w:val="24"/>
        </w:rPr>
        <w:t xml:space="preserve"> </w:t>
      </w:r>
      <w:r w:rsidRPr="00271218">
        <w:rPr>
          <w:sz w:val="24"/>
        </w:rPr>
        <w:t>письменной</w:t>
      </w:r>
      <w:r w:rsidRPr="00271218">
        <w:rPr>
          <w:spacing w:val="75"/>
          <w:sz w:val="24"/>
        </w:rPr>
        <w:t xml:space="preserve"> </w:t>
      </w:r>
      <w:r w:rsidRPr="00271218">
        <w:rPr>
          <w:sz w:val="24"/>
        </w:rPr>
        <w:t>форме,</w:t>
      </w:r>
      <w:r w:rsidRPr="00271218">
        <w:rPr>
          <w:spacing w:val="74"/>
          <w:sz w:val="24"/>
        </w:rPr>
        <w:t xml:space="preserve"> </w:t>
      </w:r>
      <w:r w:rsidRPr="00271218">
        <w:rPr>
          <w:sz w:val="24"/>
        </w:rPr>
        <w:t>подкрепляя</w:t>
      </w:r>
    </w:p>
    <w:p w:rsidR="00B37B8B" w:rsidRPr="00271218" w:rsidRDefault="00B37B8B" w:rsidP="00A41634">
      <w:pPr>
        <w:jc w:val="both"/>
        <w:rPr>
          <w:sz w:val="24"/>
        </w:rPr>
        <w:sectPr w:rsidR="00B37B8B" w:rsidRPr="00271218">
          <w:pgSz w:w="11910" w:h="16840"/>
          <w:pgMar w:top="1020" w:right="160" w:bottom="1240" w:left="1040" w:header="0" w:footer="976" w:gutter="0"/>
          <w:cols w:space="720"/>
        </w:sectPr>
      </w:pPr>
    </w:p>
    <w:p w:rsidR="00B37B8B" w:rsidRPr="00271218" w:rsidRDefault="00B37B8B" w:rsidP="00A41634">
      <w:pPr>
        <w:pStyle w:val="a5"/>
        <w:spacing w:before="68"/>
        <w:ind w:left="0" w:right="690" w:firstLine="0"/>
      </w:pPr>
      <w:r w:rsidRPr="00271218">
        <w:lastRenderedPageBreak/>
        <w:t>пояснениями, обоснованиями в вербальном и графическом виде; самостоятельно выбирать</w:t>
      </w:r>
      <w:r w:rsidRPr="00271218">
        <w:rPr>
          <w:spacing w:val="-5"/>
        </w:rPr>
        <w:t xml:space="preserve"> </w:t>
      </w:r>
      <w:r w:rsidRPr="00271218">
        <w:t>формат</w:t>
      </w:r>
      <w:r w:rsidRPr="00271218">
        <w:rPr>
          <w:spacing w:val="-2"/>
        </w:rPr>
        <w:t xml:space="preserve"> </w:t>
      </w:r>
      <w:r w:rsidRPr="00271218">
        <w:t>выступления</w:t>
      </w:r>
      <w:r w:rsidRPr="00271218">
        <w:rPr>
          <w:spacing w:val="-4"/>
        </w:rPr>
        <w:t xml:space="preserve"> </w:t>
      </w:r>
      <w:r w:rsidRPr="00271218">
        <w:t>с</w:t>
      </w:r>
      <w:r w:rsidRPr="00271218">
        <w:rPr>
          <w:spacing w:val="-2"/>
        </w:rPr>
        <w:t xml:space="preserve"> </w:t>
      </w:r>
      <w:r w:rsidRPr="00271218">
        <w:t>учетом</w:t>
      </w:r>
      <w:r w:rsidRPr="00271218">
        <w:rPr>
          <w:spacing w:val="-4"/>
        </w:rPr>
        <w:t xml:space="preserve"> </w:t>
      </w:r>
      <w:r w:rsidRPr="00271218">
        <w:t>задач</w:t>
      </w:r>
      <w:r w:rsidRPr="00271218">
        <w:rPr>
          <w:spacing w:val="-2"/>
        </w:rPr>
        <w:t xml:space="preserve"> </w:t>
      </w:r>
      <w:r w:rsidRPr="00271218">
        <w:t>презентации</w:t>
      </w:r>
      <w:r w:rsidRPr="00271218">
        <w:rPr>
          <w:spacing w:val="-6"/>
        </w:rPr>
        <w:t xml:space="preserve"> </w:t>
      </w:r>
      <w:r w:rsidRPr="00271218">
        <w:t>и</w:t>
      </w:r>
      <w:r w:rsidRPr="00271218">
        <w:rPr>
          <w:spacing w:val="-3"/>
        </w:rPr>
        <w:t xml:space="preserve"> </w:t>
      </w:r>
      <w:r w:rsidRPr="00271218">
        <w:t>особенностей</w:t>
      </w:r>
      <w:r w:rsidRPr="00271218">
        <w:rPr>
          <w:spacing w:val="-3"/>
        </w:rPr>
        <w:t xml:space="preserve"> </w:t>
      </w:r>
      <w:r w:rsidRPr="00271218">
        <w:rPr>
          <w:spacing w:val="-2"/>
        </w:rPr>
        <w:t>аудитории;</w:t>
      </w:r>
    </w:p>
    <w:p w:rsidR="00B37B8B" w:rsidRPr="00271218" w:rsidRDefault="00B37B8B" w:rsidP="006631A9">
      <w:pPr>
        <w:pStyle w:val="a7"/>
        <w:numPr>
          <w:ilvl w:val="0"/>
          <w:numId w:val="65"/>
        </w:numPr>
        <w:tabs>
          <w:tab w:val="left" w:pos="1089"/>
        </w:tabs>
        <w:ind w:left="0" w:right="685"/>
        <w:rPr>
          <w:sz w:val="24"/>
        </w:rPr>
      </w:pPr>
      <w:r w:rsidRPr="00271218">
        <w:rPr>
          <w:sz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37B8B" w:rsidRPr="00271218" w:rsidRDefault="00B37B8B" w:rsidP="006631A9">
      <w:pPr>
        <w:pStyle w:val="a7"/>
        <w:numPr>
          <w:ilvl w:val="0"/>
          <w:numId w:val="65"/>
        </w:numPr>
        <w:tabs>
          <w:tab w:val="left" w:pos="1089"/>
        </w:tabs>
        <w:spacing w:before="2"/>
        <w:ind w:left="0" w:right="687"/>
        <w:rPr>
          <w:sz w:val="24"/>
        </w:rPr>
      </w:pPr>
      <w:r w:rsidRPr="00271218">
        <w:rPr>
          <w:sz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37B8B" w:rsidRPr="00271218" w:rsidRDefault="00B37B8B" w:rsidP="00A41634">
      <w:pPr>
        <w:pStyle w:val="Heading3"/>
        <w:spacing w:before="4" w:line="273" w:lineRule="exact"/>
        <w:ind w:left="0"/>
      </w:pPr>
      <w:r w:rsidRPr="00271218">
        <w:t>Формирование</w:t>
      </w:r>
      <w:r w:rsidRPr="00271218">
        <w:rPr>
          <w:spacing w:val="-8"/>
        </w:rPr>
        <w:t xml:space="preserve"> </w:t>
      </w:r>
      <w:r w:rsidRPr="00271218">
        <w:t>универсальных</w:t>
      </w:r>
      <w:r w:rsidRPr="00271218">
        <w:rPr>
          <w:spacing w:val="-5"/>
        </w:rPr>
        <w:t xml:space="preserve"> </w:t>
      </w:r>
      <w:r w:rsidRPr="00271218">
        <w:t>учебных</w:t>
      </w:r>
      <w:r w:rsidRPr="00271218">
        <w:rPr>
          <w:spacing w:val="-5"/>
        </w:rPr>
        <w:t xml:space="preserve"> </w:t>
      </w:r>
      <w:r w:rsidRPr="00271218">
        <w:t>регулятивных</w:t>
      </w:r>
      <w:r w:rsidRPr="00271218">
        <w:rPr>
          <w:spacing w:val="-5"/>
        </w:rPr>
        <w:t xml:space="preserve"> </w:t>
      </w:r>
      <w:r w:rsidRPr="00271218">
        <w:t>действий</w:t>
      </w:r>
      <w:r w:rsidRPr="00271218">
        <w:rPr>
          <w:spacing w:val="-7"/>
        </w:rPr>
        <w:t xml:space="preserve"> </w:t>
      </w:r>
      <w:r w:rsidRPr="00271218">
        <w:t>включает</w:t>
      </w:r>
      <w:r w:rsidRPr="00271218">
        <w:rPr>
          <w:spacing w:val="-3"/>
        </w:rPr>
        <w:t xml:space="preserve"> </w:t>
      </w:r>
      <w:r w:rsidRPr="00271218">
        <w:rPr>
          <w:spacing w:val="-2"/>
        </w:rPr>
        <w:t>умения:</w:t>
      </w:r>
    </w:p>
    <w:p w:rsidR="00B37B8B" w:rsidRPr="00271218" w:rsidRDefault="00B37B8B" w:rsidP="006631A9">
      <w:pPr>
        <w:pStyle w:val="a7"/>
        <w:numPr>
          <w:ilvl w:val="0"/>
          <w:numId w:val="65"/>
        </w:numPr>
        <w:tabs>
          <w:tab w:val="left" w:pos="1089"/>
        </w:tabs>
        <w:ind w:left="0" w:right="691"/>
        <w:rPr>
          <w:sz w:val="24"/>
        </w:rPr>
      </w:pPr>
      <w:r w:rsidRPr="00271218">
        <w:rPr>
          <w:sz w:val="24"/>
        </w:rPr>
        <w:t xml:space="preserve">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w:t>
      </w:r>
      <w:r w:rsidRPr="00271218">
        <w:rPr>
          <w:spacing w:val="-2"/>
          <w:sz w:val="24"/>
        </w:rPr>
        <w:t>информации;</w:t>
      </w:r>
    </w:p>
    <w:p w:rsidR="00B37B8B" w:rsidRPr="00271218" w:rsidRDefault="00B37B8B" w:rsidP="006631A9">
      <w:pPr>
        <w:pStyle w:val="a7"/>
        <w:numPr>
          <w:ilvl w:val="0"/>
          <w:numId w:val="65"/>
        </w:numPr>
        <w:tabs>
          <w:tab w:val="left" w:pos="1089"/>
        </w:tabs>
        <w:ind w:left="0" w:right="690"/>
        <w:rPr>
          <w:sz w:val="24"/>
        </w:rPr>
      </w:pPr>
      <w:r w:rsidRPr="00271218">
        <w:rPr>
          <w:sz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37B8B" w:rsidRPr="00271218" w:rsidRDefault="00B37B8B" w:rsidP="006631A9">
      <w:pPr>
        <w:pStyle w:val="a7"/>
        <w:numPr>
          <w:ilvl w:val="0"/>
          <w:numId w:val="65"/>
        </w:numPr>
        <w:tabs>
          <w:tab w:val="left" w:pos="1089"/>
        </w:tabs>
        <w:ind w:left="0" w:right="692"/>
        <w:rPr>
          <w:sz w:val="24"/>
        </w:rPr>
      </w:pPr>
      <w:r w:rsidRPr="00271218">
        <w:rPr>
          <w:sz w:val="24"/>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w:t>
      </w:r>
      <w:r w:rsidRPr="00271218">
        <w:rPr>
          <w:spacing w:val="-2"/>
          <w:sz w:val="24"/>
        </w:rPr>
        <w:t>ошибок;</w:t>
      </w:r>
    </w:p>
    <w:p w:rsidR="00B37B8B" w:rsidRPr="00271218" w:rsidRDefault="00B37B8B" w:rsidP="006631A9">
      <w:pPr>
        <w:pStyle w:val="a7"/>
        <w:numPr>
          <w:ilvl w:val="0"/>
          <w:numId w:val="65"/>
        </w:numPr>
        <w:tabs>
          <w:tab w:val="left" w:pos="1089"/>
        </w:tabs>
        <w:ind w:left="0" w:right="691"/>
        <w:rPr>
          <w:sz w:val="24"/>
        </w:rPr>
      </w:pPr>
      <w:r w:rsidRPr="00271218">
        <w:rPr>
          <w:sz w:val="24"/>
        </w:rPr>
        <w:t>оценивать соответствие результата цели и условиям, меру собственной самостоятельности, затруднения, дефициты, ошибки,</w:t>
      </w:r>
      <w:r w:rsidRPr="00271218">
        <w:rPr>
          <w:spacing w:val="-1"/>
          <w:sz w:val="24"/>
        </w:rPr>
        <w:t xml:space="preserve"> </w:t>
      </w:r>
      <w:r w:rsidRPr="00271218">
        <w:rPr>
          <w:sz w:val="24"/>
        </w:rPr>
        <w:t xml:space="preserve">приобретенный опыт; объяснять причины достижения или </w:t>
      </w:r>
      <w:proofErr w:type="spellStart"/>
      <w:r w:rsidRPr="00271218">
        <w:rPr>
          <w:sz w:val="24"/>
        </w:rPr>
        <w:t>недостижения</w:t>
      </w:r>
      <w:proofErr w:type="spellEnd"/>
      <w:r w:rsidRPr="00271218">
        <w:rPr>
          <w:sz w:val="24"/>
        </w:rPr>
        <w:t xml:space="preserve"> результатов деятельности.</w:t>
      </w:r>
    </w:p>
    <w:p w:rsidR="00B37B8B" w:rsidRPr="00271218" w:rsidRDefault="00B37B8B" w:rsidP="00A41634">
      <w:pPr>
        <w:pStyle w:val="Heading1"/>
        <w:spacing w:before="274"/>
        <w:ind w:left="0"/>
      </w:pPr>
      <w:r w:rsidRPr="00271218">
        <w:t>ЕСТЕСТВЕННОНАУЧНЫЕ</w:t>
      </w:r>
      <w:r w:rsidRPr="00271218">
        <w:rPr>
          <w:spacing w:val="-7"/>
        </w:rPr>
        <w:t xml:space="preserve"> </w:t>
      </w:r>
      <w:r w:rsidRPr="00271218">
        <w:rPr>
          <w:spacing w:val="-2"/>
        </w:rPr>
        <w:t>ПРЕДМЕТЫ.</w:t>
      </w:r>
    </w:p>
    <w:p w:rsidR="00B37B8B" w:rsidRPr="00271218" w:rsidRDefault="00B37B8B" w:rsidP="00A41634">
      <w:pPr>
        <w:pStyle w:val="Heading3"/>
        <w:ind w:left="0" w:right="693"/>
      </w:pPr>
      <w:r w:rsidRPr="00271218">
        <w:t>Формирование универсальных учебных познавательных действий включает базовые логические действия:</w:t>
      </w:r>
    </w:p>
    <w:p w:rsidR="00B37B8B" w:rsidRPr="00271218" w:rsidRDefault="00B37B8B" w:rsidP="006631A9">
      <w:pPr>
        <w:pStyle w:val="a7"/>
        <w:numPr>
          <w:ilvl w:val="0"/>
          <w:numId w:val="65"/>
        </w:numPr>
        <w:tabs>
          <w:tab w:val="left" w:pos="1089"/>
        </w:tabs>
        <w:ind w:left="0" w:right="689"/>
        <w:rPr>
          <w:sz w:val="24"/>
        </w:rPr>
      </w:pPr>
      <w:r w:rsidRPr="00271218">
        <w:rPr>
          <w:sz w:val="24"/>
        </w:rPr>
        <w:t>выявлять закономерности и противоречия в рассматриваемых физических, химических,</w:t>
      </w:r>
      <w:r w:rsidRPr="00271218">
        <w:rPr>
          <w:spacing w:val="-2"/>
          <w:sz w:val="24"/>
        </w:rPr>
        <w:t xml:space="preserve"> </w:t>
      </w:r>
      <w:r w:rsidRPr="00271218">
        <w:rPr>
          <w:sz w:val="24"/>
        </w:rPr>
        <w:t>биологических явлениях,</w:t>
      </w:r>
      <w:r w:rsidRPr="00271218">
        <w:rPr>
          <w:spacing w:val="-2"/>
          <w:sz w:val="24"/>
        </w:rPr>
        <w:t xml:space="preserve"> </w:t>
      </w:r>
      <w:r w:rsidRPr="00271218">
        <w:rPr>
          <w:sz w:val="24"/>
        </w:rPr>
        <w:t>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w:t>
      </w:r>
      <w:r w:rsidRPr="00271218">
        <w:rPr>
          <w:spacing w:val="40"/>
          <w:sz w:val="24"/>
        </w:rPr>
        <w:t xml:space="preserve"> </w:t>
      </w:r>
      <w:r w:rsidRPr="00271218">
        <w:rPr>
          <w:sz w:val="24"/>
        </w:rPr>
        <w:t>классу химических соединений;</w:t>
      </w:r>
    </w:p>
    <w:p w:rsidR="00B37B8B" w:rsidRPr="00271218" w:rsidRDefault="00B37B8B" w:rsidP="006631A9">
      <w:pPr>
        <w:pStyle w:val="a7"/>
        <w:numPr>
          <w:ilvl w:val="0"/>
          <w:numId w:val="65"/>
        </w:numPr>
        <w:tabs>
          <w:tab w:val="left" w:pos="1089"/>
        </w:tabs>
        <w:ind w:left="0" w:right="682"/>
        <w:rPr>
          <w:sz w:val="24"/>
        </w:rPr>
      </w:pPr>
      <w:r w:rsidRPr="00271218">
        <w:rPr>
          <w:sz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B37B8B" w:rsidRPr="00271218" w:rsidRDefault="00B37B8B" w:rsidP="006631A9">
      <w:pPr>
        <w:pStyle w:val="a7"/>
        <w:numPr>
          <w:ilvl w:val="0"/>
          <w:numId w:val="65"/>
        </w:numPr>
        <w:tabs>
          <w:tab w:val="left" w:pos="1088"/>
        </w:tabs>
        <w:spacing w:line="293" w:lineRule="exact"/>
        <w:ind w:left="0" w:hanging="359"/>
        <w:rPr>
          <w:sz w:val="24"/>
        </w:rPr>
      </w:pPr>
      <w:r w:rsidRPr="00271218">
        <w:rPr>
          <w:sz w:val="24"/>
        </w:rPr>
        <w:t>выбирать</w:t>
      </w:r>
      <w:r w:rsidRPr="00271218">
        <w:rPr>
          <w:spacing w:val="-3"/>
          <w:sz w:val="24"/>
        </w:rPr>
        <w:t xml:space="preserve"> </w:t>
      </w:r>
      <w:r w:rsidRPr="00271218">
        <w:rPr>
          <w:sz w:val="24"/>
        </w:rPr>
        <w:t>основания</w:t>
      </w:r>
      <w:r w:rsidRPr="00271218">
        <w:rPr>
          <w:spacing w:val="-3"/>
          <w:sz w:val="24"/>
        </w:rPr>
        <w:t xml:space="preserve"> </w:t>
      </w:r>
      <w:r w:rsidRPr="00271218">
        <w:rPr>
          <w:sz w:val="24"/>
        </w:rPr>
        <w:t>и</w:t>
      </w:r>
      <w:r w:rsidRPr="00271218">
        <w:rPr>
          <w:spacing w:val="-4"/>
          <w:sz w:val="24"/>
        </w:rPr>
        <w:t xml:space="preserve"> </w:t>
      </w:r>
      <w:r w:rsidRPr="00271218">
        <w:rPr>
          <w:sz w:val="24"/>
        </w:rPr>
        <w:t>критерии</w:t>
      </w:r>
      <w:r w:rsidRPr="00271218">
        <w:rPr>
          <w:spacing w:val="-3"/>
          <w:sz w:val="24"/>
        </w:rPr>
        <w:t xml:space="preserve"> </w:t>
      </w:r>
      <w:r w:rsidRPr="00271218">
        <w:rPr>
          <w:sz w:val="24"/>
        </w:rPr>
        <w:t>для</w:t>
      </w:r>
      <w:r w:rsidRPr="00271218">
        <w:rPr>
          <w:spacing w:val="-3"/>
          <w:sz w:val="24"/>
        </w:rPr>
        <w:t xml:space="preserve"> </w:t>
      </w:r>
      <w:r w:rsidRPr="00271218">
        <w:rPr>
          <w:sz w:val="24"/>
        </w:rPr>
        <w:t>классификации</w:t>
      </w:r>
      <w:r w:rsidRPr="00271218">
        <w:rPr>
          <w:spacing w:val="-3"/>
          <w:sz w:val="24"/>
        </w:rPr>
        <w:t xml:space="preserve"> </w:t>
      </w:r>
      <w:r w:rsidRPr="00271218">
        <w:rPr>
          <w:sz w:val="24"/>
        </w:rPr>
        <w:t>веществ</w:t>
      </w:r>
      <w:r w:rsidRPr="00271218">
        <w:rPr>
          <w:spacing w:val="-4"/>
          <w:sz w:val="24"/>
        </w:rPr>
        <w:t xml:space="preserve"> </w:t>
      </w:r>
      <w:r w:rsidRPr="00271218">
        <w:rPr>
          <w:sz w:val="24"/>
        </w:rPr>
        <w:t>и</w:t>
      </w:r>
      <w:r w:rsidRPr="00271218">
        <w:rPr>
          <w:spacing w:val="-2"/>
          <w:sz w:val="24"/>
        </w:rPr>
        <w:t xml:space="preserve"> </w:t>
      </w:r>
      <w:r w:rsidRPr="00271218">
        <w:rPr>
          <w:sz w:val="24"/>
        </w:rPr>
        <w:t>химических</w:t>
      </w:r>
      <w:r w:rsidRPr="00271218">
        <w:rPr>
          <w:spacing w:val="-1"/>
          <w:sz w:val="24"/>
        </w:rPr>
        <w:t xml:space="preserve"> </w:t>
      </w:r>
      <w:r w:rsidRPr="00271218">
        <w:rPr>
          <w:spacing w:val="-2"/>
          <w:sz w:val="24"/>
        </w:rPr>
        <w:t>реакций;</w:t>
      </w:r>
    </w:p>
    <w:p w:rsidR="00B37B8B" w:rsidRPr="00271218" w:rsidRDefault="00B37B8B" w:rsidP="006631A9">
      <w:pPr>
        <w:pStyle w:val="a7"/>
        <w:numPr>
          <w:ilvl w:val="0"/>
          <w:numId w:val="65"/>
        </w:numPr>
        <w:tabs>
          <w:tab w:val="left" w:pos="1089"/>
        </w:tabs>
        <w:ind w:left="0" w:right="692"/>
        <w:rPr>
          <w:sz w:val="24"/>
        </w:rPr>
      </w:pPr>
      <w:r w:rsidRPr="00271218">
        <w:rPr>
          <w:sz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w:t>
      </w:r>
      <w:r w:rsidRPr="00271218">
        <w:rPr>
          <w:spacing w:val="-1"/>
          <w:sz w:val="24"/>
        </w:rPr>
        <w:t xml:space="preserve"> </w:t>
      </w:r>
      <w:r w:rsidRPr="00271218">
        <w:rPr>
          <w:sz w:val="24"/>
        </w:rPr>
        <w:t>задач,</w:t>
      </w:r>
      <w:r w:rsidRPr="00271218">
        <w:rPr>
          <w:spacing w:val="-3"/>
          <w:sz w:val="24"/>
        </w:rPr>
        <w:t xml:space="preserve"> </w:t>
      </w:r>
      <w:r w:rsidRPr="00271218">
        <w:rPr>
          <w:sz w:val="24"/>
        </w:rPr>
        <w:t>применять</w:t>
      </w:r>
      <w:r w:rsidRPr="00271218">
        <w:rPr>
          <w:spacing w:val="-2"/>
          <w:sz w:val="24"/>
        </w:rPr>
        <w:t xml:space="preserve"> </w:t>
      </w:r>
      <w:r w:rsidRPr="00271218">
        <w:rPr>
          <w:sz w:val="24"/>
        </w:rPr>
        <w:t>модельные</w:t>
      </w:r>
      <w:r w:rsidRPr="00271218">
        <w:rPr>
          <w:spacing w:val="-5"/>
          <w:sz w:val="24"/>
        </w:rPr>
        <w:t xml:space="preserve"> </w:t>
      </w:r>
      <w:r w:rsidRPr="00271218">
        <w:rPr>
          <w:sz w:val="24"/>
        </w:rPr>
        <w:t>представления</w:t>
      </w:r>
      <w:r w:rsidRPr="00271218">
        <w:rPr>
          <w:spacing w:val="-3"/>
          <w:sz w:val="24"/>
        </w:rPr>
        <w:t xml:space="preserve"> </w:t>
      </w:r>
      <w:r w:rsidRPr="00271218">
        <w:rPr>
          <w:sz w:val="24"/>
        </w:rPr>
        <w:t>для</w:t>
      </w:r>
      <w:r w:rsidRPr="00271218">
        <w:rPr>
          <w:spacing w:val="-3"/>
          <w:sz w:val="24"/>
        </w:rPr>
        <w:t xml:space="preserve"> </w:t>
      </w:r>
      <w:r w:rsidRPr="00271218">
        <w:rPr>
          <w:sz w:val="24"/>
        </w:rPr>
        <w:t>выявления</w:t>
      </w:r>
      <w:r w:rsidRPr="00271218">
        <w:rPr>
          <w:spacing w:val="-5"/>
          <w:sz w:val="24"/>
        </w:rPr>
        <w:t xml:space="preserve"> </w:t>
      </w:r>
      <w:r w:rsidRPr="00271218">
        <w:rPr>
          <w:sz w:val="24"/>
        </w:rPr>
        <w:t>характерных признаков изучаемых веществ и химических реакций;</w:t>
      </w:r>
    </w:p>
    <w:p w:rsidR="00B37B8B" w:rsidRPr="00271218" w:rsidRDefault="00B37B8B" w:rsidP="006631A9">
      <w:pPr>
        <w:pStyle w:val="a7"/>
        <w:numPr>
          <w:ilvl w:val="0"/>
          <w:numId w:val="65"/>
        </w:numPr>
        <w:tabs>
          <w:tab w:val="left" w:pos="1089"/>
        </w:tabs>
        <w:ind w:left="0" w:right="692"/>
        <w:rPr>
          <w:sz w:val="24"/>
        </w:rPr>
      </w:pPr>
      <w:r w:rsidRPr="00271218">
        <w:rPr>
          <w:sz w:val="24"/>
        </w:rPr>
        <w:t>выбирать наиболее эффективный способ решения расчетных задач с учетом получения новых знаний о веществах и химических реакциях;</w:t>
      </w:r>
    </w:p>
    <w:p w:rsidR="00B37B8B" w:rsidRPr="00271218" w:rsidRDefault="00B37B8B" w:rsidP="006631A9">
      <w:pPr>
        <w:pStyle w:val="a7"/>
        <w:numPr>
          <w:ilvl w:val="0"/>
          <w:numId w:val="65"/>
        </w:numPr>
        <w:tabs>
          <w:tab w:val="left" w:pos="1089"/>
        </w:tabs>
        <w:ind w:left="0" w:right="683"/>
        <w:rPr>
          <w:sz w:val="24"/>
        </w:rPr>
      </w:pPr>
      <w:r w:rsidRPr="00271218">
        <w:rPr>
          <w:sz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w:t>
      </w:r>
      <w:r w:rsidRPr="00271218">
        <w:rPr>
          <w:spacing w:val="-1"/>
          <w:sz w:val="24"/>
        </w:rPr>
        <w:t xml:space="preserve"> </w:t>
      </w:r>
      <w:r w:rsidRPr="00271218">
        <w:rPr>
          <w:sz w:val="24"/>
        </w:rPr>
        <w:t xml:space="preserve">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w:t>
      </w:r>
      <w:r w:rsidRPr="00271218">
        <w:rPr>
          <w:spacing w:val="-2"/>
          <w:sz w:val="24"/>
        </w:rPr>
        <w:t>проектов);</w:t>
      </w:r>
    </w:p>
    <w:p w:rsidR="00B37B8B" w:rsidRPr="00271218" w:rsidRDefault="00B37B8B" w:rsidP="00A41634">
      <w:pPr>
        <w:jc w:val="both"/>
        <w:rPr>
          <w:sz w:val="24"/>
        </w:rPr>
        <w:sectPr w:rsidR="00B37B8B" w:rsidRPr="00271218">
          <w:pgSz w:w="11910" w:h="16840"/>
          <w:pgMar w:top="1040" w:right="160" w:bottom="1240" w:left="1040" w:header="0" w:footer="976" w:gutter="0"/>
          <w:cols w:space="720"/>
        </w:sectPr>
      </w:pPr>
    </w:p>
    <w:p w:rsidR="00B37B8B" w:rsidRPr="00271218" w:rsidRDefault="00B37B8B" w:rsidP="006631A9">
      <w:pPr>
        <w:pStyle w:val="a7"/>
        <w:numPr>
          <w:ilvl w:val="0"/>
          <w:numId w:val="65"/>
        </w:numPr>
        <w:tabs>
          <w:tab w:val="left" w:pos="1089"/>
        </w:tabs>
        <w:spacing w:before="88"/>
        <w:ind w:left="0" w:right="683"/>
        <w:rPr>
          <w:sz w:val="24"/>
        </w:rPr>
      </w:pPr>
      <w:r w:rsidRPr="00271218">
        <w:rPr>
          <w:sz w:val="24"/>
        </w:rPr>
        <w:lastRenderedPageBreak/>
        <w:t xml:space="preserve">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w:t>
      </w:r>
      <w:r w:rsidRPr="00271218">
        <w:rPr>
          <w:spacing w:val="-2"/>
          <w:sz w:val="24"/>
        </w:rPr>
        <w:t>жизни.</w:t>
      </w:r>
    </w:p>
    <w:p w:rsidR="00B37B8B" w:rsidRPr="00271218" w:rsidRDefault="00B37B8B" w:rsidP="00A41634">
      <w:pPr>
        <w:pStyle w:val="Heading3"/>
        <w:spacing w:before="7"/>
        <w:ind w:left="0" w:right="684"/>
      </w:pPr>
      <w:r w:rsidRPr="00271218">
        <w:t>Формирование универсальных учебных познавательных действий включает базовые исследовательские действия:</w:t>
      </w:r>
    </w:p>
    <w:p w:rsidR="00B37B8B" w:rsidRPr="00271218" w:rsidRDefault="00B37B8B" w:rsidP="006631A9">
      <w:pPr>
        <w:pStyle w:val="a7"/>
        <w:numPr>
          <w:ilvl w:val="0"/>
          <w:numId w:val="65"/>
        </w:numPr>
        <w:tabs>
          <w:tab w:val="left" w:pos="1089"/>
        </w:tabs>
        <w:ind w:left="0" w:right="684"/>
        <w:rPr>
          <w:sz w:val="24"/>
        </w:rPr>
      </w:pPr>
      <w:r w:rsidRPr="00271218">
        <w:rPr>
          <w:sz w:val="24"/>
        </w:rPr>
        <w:t>проводить</w:t>
      </w:r>
      <w:r w:rsidRPr="00271218">
        <w:rPr>
          <w:spacing w:val="-2"/>
          <w:sz w:val="24"/>
        </w:rPr>
        <w:t xml:space="preserve"> </w:t>
      </w:r>
      <w:r w:rsidRPr="00271218">
        <w:rPr>
          <w:sz w:val="24"/>
        </w:rPr>
        <w:t>эксперименты</w:t>
      </w:r>
      <w:r w:rsidRPr="00271218">
        <w:rPr>
          <w:spacing w:val="-3"/>
          <w:sz w:val="24"/>
        </w:rPr>
        <w:t xml:space="preserve"> </w:t>
      </w:r>
      <w:r w:rsidRPr="00271218">
        <w:rPr>
          <w:sz w:val="24"/>
        </w:rPr>
        <w:t>и</w:t>
      </w:r>
      <w:r w:rsidRPr="00271218">
        <w:rPr>
          <w:spacing w:val="-1"/>
          <w:sz w:val="24"/>
        </w:rPr>
        <w:t xml:space="preserve"> </w:t>
      </w:r>
      <w:r w:rsidRPr="00271218">
        <w:rPr>
          <w:sz w:val="24"/>
        </w:rPr>
        <w:t>исследования,</w:t>
      </w:r>
      <w:r w:rsidRPr="00271218">
        <w:rPr>
          <w:spacing w:val="-2"/>
          <w:sz w:val="24"/>
        </w:rPr>
        <w:t xml:space="preserve"> </w:t>
      </w:r>
      <w:r w:rsidRPr="00271218">
        <w:rPr>
          <w:sz w:val="24"/>
        </w:rPr>
        <w:t>например,</w:t>
      </w:r>
      <w:r w:rsidRPr="00271218">
        <w:rPr>
          <w:spacing w:val="-2"/>
          <w:sz w:val="24"/>
        </w:rPr>
        <w:t xml:space="preserve"> </w:t>
      </w:r>
      <w:r w:rsidRPr="00271218">
        <w:rPr>
          <w:sz w:val="24"/>
        </w:rPr>
        <w:t>действия</w:t>
      </w:r>
      <w:r w:rsidRPr="00271218">
        <w:rPr>
          <w:spacing w:val="-2"/>
          <w:sz w:val="24"/>
        </w:rPr>
        <w:t xml:space="preserve"> </w:t>
      </w:r>
      <w:r w:rsidRPr="00271218">
        <w:rPr>
          <w:sz w:val="24"/>
        </w:rPr>
        <w:t>постоянного</w:t>
      </w:r>
      <w:r w:rsidRPr="00271218">
        <w:rPr>
          <w:spacing w:val="-2"/>
          <w:sz w:val="24"/>
        </w:rPr>
        <w:t xml:space="preserve"> </w:t>
      </w:r>
      <w:r w:rsidRPr="00271218">
        <w:rPr>
          <w:sz w:val="24"/>
        </w:rPr>
        <w:t>магнита</w:t>
      </w:r>
      <w:r w:rsidRPr="00271218">
        <w:rPr>
          <w:spacing w:val="-3"/>
          <w:sz w:val="24"/>
        </w:rPr>
        <w:t xml:space="preserve"> </w:t>
      </w:r>
      <w:r w:rsidRPr="00271218">
        <w:rPr>
          <w:sz w:val="24"/>
        </w:rPr>
        <w:t>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37B8B" w:rsidRPr="00271218" w:rsidRDefault="00B37B8B" w:rsidP="006631A9">
      <w:pPr>
        <w:pStyle w:val="a7"/>
        <w:numPr>
          <w:ilvl w:val="0"/>
          <w:numId w:val="65"/>
        </w:numPr>
        <w:tabs>
          <w:tab w:val="left" w:pos="1089"/>
        </w:tabs>
        <w:ind w:left="0" w:right="684"/>
        <w:rPr>
          <w:sz w:val="24"/>
        </w:rPr>
      </w:pPr>
      <w:r w:rsidRPr="00271218">
        <w:rPr>
          <w:sz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37B8B" w:rsidRPr="00271218" w:rsidRDefault="00B37B8B" w:rsidP="006631A9">
      <w:pPr>
        <w:pStyle w:val="a7"/>
        <w:numPr>
          <w:ilvl w:val="0"/>
          <w:numId w:val="65"/>
        </w:numPr>
        <w:tabs>
          <w:tab w:val="left" w:pos="1089"/>
        </w:tabs>
        <w:ind w:left="0" w:right="684"/>
        <w:rPr>
          <w:sz w:val="24"/>
        </w:rPr>
      </w:pPr>
      <w:r w:rsidRPr="00271218">
        <w:rPr>
          <w:sz w:val="24"/>
        </w:rPr>
        <w:t xml:space="preserve">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271218">
        <w:rPr>
          <w:sz w:val="24"/>
        </w:rPr>
        <w:t>изопроцессов</w:t>
      </w:r>
      <w:proofErr w:type="spellEnd"/>
      <w:r w:rsidRPr="00271218">
        <w:rPr>
          <w:sz w:val="24"/>
        </w:rPr>
        <w:t xml:space="preserve"> в газе (на углубленном </w:t>
      </w:r>
      <w:r w:rsidRPr="00271218">
        <w:rPr>
          <w:spacing w:val="-2"/>
          <w:sz w:val="24"/>
        </w:rPr>
        <w:t>уровне);</w:t>
      </w:r>
    </w:p>
    <w:p w:rsidR="00B37B8B" w:rsidRPr="00271218" w:rsidRDefault="00B37B8B" w:rsidP="006631A9">
      <w:pPr>
        <w:pStyle w:val="a7"/>
        <w:numPr>
          <w:ilvl w:val="0"/>
          <w:numId w:val="65"/>
        </w:numPr>
        <w:tabs>
          <w:tab w:val="left" w:pos="1089"/>
        </w:tabs>
        <w:ind w:left="0" w:right="692"/>
        <w:rPr>
          <w:sz w:val="24"/>
        </w:rPr>
      </w:pPr>
      <w:r w:rsidRPr="00271218">
        <w:rPr>
          <w:sz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B37B8B" w:rsidRPr="00271218" w:rsidRDefault="00B37B8B" w:rsidP="006631A9">
      <w:pPr>
        <w:pStyle w:val="a7"/>
        <w:numPr>
          <w:ilvl w:val="0"/>
          <w:numId w:val="65"/>
        </w:numPr>
        <w:tabs>
          <w:tab w:val="left" w:pos="1089"/>
        </w:tabs>
        <w:ind w:left="0" w:right="684"/>
        <w:rPr>
          <w:sz w:val="24"/>
        </w:rPr>
      </w:pPr>
      <w:r w:rsidRPr="00271218">
        <w:rPr>
          <w:sz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37B8B" w:rsidRPr="00271218" w:rsidRDefault="00B37B8B" w:rsidP="006631A9">
      <w:pPr>
        <w:pStyle w:val="a7"/>
        <w:numPr>
          <w:ilvl w:val="0"/>
          <w:numId w:val="65"/>
        </w:numPr>
        <w:tabs>
          <w:tab w:val="left" w:pos="1089"/>
        </w:tabs>
        <w:ind w:left="0" w:right="685"/>
        <w:rPr>
          <w:sz w:val="24"/>
        </w:rPr>
      </w:pPr>
      <w:r w:rsidRPr="00271218">
        <w:rPr>
          <w:sz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271218">
        <w:rPr>
          <w:sz w:val="24"/>
        </w:rPr>
        <w:t>межпредметного</w:t>
      </w:r>
      <w:proofErr w:type="spellEnd"/>
      <w:r w:rsidRPr="00271218">
        <w:rPr>
          <w:sz w:val="24"/>
        </w:rPr>
        <w:t xml:space="preserve">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B37B8B" w:rsidRPr="00271218" w:rsidRDefault="00B37B8B" w:rsidP="006631A9">
      <w:pPr>
        <w:pStyle w:val="a7"/>
        <w:numPr>
          <w:ilvl w:val="0"/>
          <w:numId w:val="65"/>
        </w:numPr>
        <w:tabs>
          <w:tab w:val="left" w:pos="1089"/>
        </w:tabs>
        <w:ind w:left="0" w:right="687"/>
        <w:rPr>
          <w:sz w:val="24"/>
        </w:rPr>
      </w:pPr>
      <w:r w:rsidRPr="00271218">
        <w:rPr>
          <w:sz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37B8B" w:rsidRPr="00271218" w:rsidRDefault="00B37B8B" w:rsidP="006631A9">
      <w:pPr>
        <w:pStyle w:val="a7"/>
        <w:numPr>
          <w:ilvl w:val="0"/>
          <w:numId w:val="65"/>
        </w:numPr>
        <w:tabs>
          <w:tab w:val="left" w:pos="1089"/>
        </w:tabs>
        <w:ind w:left="0" w:right="686"/>
        <w:rPr>
          <w:sz w:val="24"/>
        </w:rPr>
      </w:pPr>
      <w:r w:rsidRPr="00271218">
        <w:rPr>
          <w:sz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37B8B" w:rsidRPr="00271218" w:rsidRDefault="00B37B8B" w:rsidP="00A41634">
      <w:pPr>
        <w:pStyle w:val="Heading3"/>
        <w:ind w:left="0" w:right="686"/>
      </w:pPr>
      <w:r w:rsidRPr="00271218">
        <w:t xml:space="preserve">Формирование универсальных учебных познавательных действий включает работу с </w:t>
      </w:r>
      <w:r w:rsidRPr="00271218">
        <w:rPr>
          <w:spacing w:val="-2"/>
        </w:rPr>
        <w:t>информацией:</w:t>
      </w:r>
    </w:p>
    <w:p w:rsidR="00B37B8B" w:rsidRPr="00271218" w:rsidRDefault="00B37B8B" w:rsidP="006631A9">
      <w:pPr>
        <w:pStyle w:val="a7"/>
        <w:numPr>
          <w:ilvl w:val="0"/>
          <w:numId w:val="65"/>
        </w:numPr>
        <w:tabs>
          <w:tab w:val="left" w:pos="1089"/>
        </w:tabs>
        <w:ind w:left="0" w:right="683"/>
        <w:rPr>
          <w:sz w:val="24"/>
        </w:rPr>
      </w:pPr>
      <w:r w:rsidRPr="00271218">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37B8B" w:rsidRPr="00271218" w:rsidRDefault="00B37B8B" w:rsidP="006631A9">
      <w:pPr>
        <w:pStyle w:val="a7"/>
        <w:numPr>
          <w:ilvl w:val="0"/>
          <w:numId w:val="65"/>
        </w:numPr>
        <w:tabs>
          <w:tab w:val="left" w:pos="1089"/>
        </w:tabs>
        <w:ind w:left="0" w:right="686"/>
        <w:rPr>
          <w:sz w:val="24"/>
        </w:rPr>
      </w:pPr>
      <w:r w:rsidRPr="00271218">
        <w:rPr>
          <w:sz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w:t>
      </w:r>
      <w:r w:rsidRPr="00271218">
        <w:rPr>
          <w:spacing w:val="40"/>
          <w:sz w:val="24"/>
        </w:rPr>
        <w:t xml:space="preserve"> </w:t>
      </w:r>
      <w:r w:rsidRPr="00271218">
        <w:rPr>
          <w:sz w:val="24"/>
        </w:rPr>
        <w:t>физики, химии в технике и технологиях;</w:t>
      </w:r>
    </w:p>
    <w:p w:rsidR="00B37B8B" w:rsidRPr="00271218" w:rsidRDefault="00B37B8B" w:rsidP="00A41634">
      <w:pPr>
        <w:jc w:val="both"/>
        <w:rPr>
          <w:sz w:val="24"/>
        </w:rPr>
        <w:sectPr w:rsidR="00B37B8B" w:rsidRPr="00271218">
          <w:pgSz w:w="11910" w:h="16840"/>
          <w:pgMar w:top="1020" w:right="160" w:bottom="1240" w:left="1040" w:header="0" w:footer="976" w:gutter="0"/>
          <w:cols w:space="720"/>
        </w:sectPr>
      </w:pPr>
    </w:p>
    <w:p w:rsidR="00B37B8B" w:rsidRPr="00271218" w:rsidRDefault="00B37B8B" w:rsidP="006631A9">
      <w:pPr>
        <w:pStyle w:val="a7"/>
        <w:numPr>
          <w:ilvl w:val="0"/>
          <w:numId w:val="65"/>
        </w:numPr>
        <w:tabs>
          <w:tab w:val="left" w:pos="1089"/>
        </w:tabs>
        <w:spacing w:before="88"/>
        <w:ind w:left="0" w:right="690"/>
        <w:rPr>
          <w:sz w:val="24"/>
        </w:rPr>
      </w:pPr>
      <w:r w:rsidRPr="00271218">
        <w:rPr>
          <w:sz w:val="24"/>
        </w:rPr>
        <w:lastRenderedPageBreak/>
        <w:t>использовать IT-технологии при работе с дополнительными источниками</w:t>
      </w:r>
      <w:r w:rsidRPr="00271218">
        <w:rPr>
          <w:spacing w:val="40"/>
          <w:sz w:val="24"/>
        </w:rPr>
        <w:t xml:space="preserve"> </w:t>
      </w:r>
      <w:r w:rsidRPr="00271218">
        <w:rPr>
          <w:sz w:val="24"/>
        </w:rPr>
        <w:t>информации в области естественнонаучного знания, проводить их критический</w:t>
      </w:r>
      <w:r w:rsidRPr="00271218">
        <w:rPr>
          <w:spacing w:val="40"/>
          <w:sz w:val="24"/>
        </w:rPr>
        <w:t xml:space="preserve"> </w:t>
      </w:r>
      <w:r w:rsidRPr="00271218">
        <w:rPr>
          <w:sz w:val="24"/>
        </w:rPr>
        <w:t>анализ и оценку достоверности.</w:t>
      </w:r>
    </w:p>
    <w:p w:rsidR="00B37B8B" w:rsidRPr="00271218" w:rsidRDefault="00B37B8B" w:rsidP="00A41634">
      <w:pPr>
        <w:pStyle w:val="Heading3"/>
        <w:spacing w:before="7"/>
        <w:ind w:left="0" w:right="694"/>
      </w:pPr>
      <w:r w:rsidRPr="00271218">
        <w:t>Формирование универсальных учебных коммуникативных действий включает</w:t>
      </w:r>
      <w:r w:rsidRPr="00271218">
        <w:rPr>
          <w:spacing w:val="40"/>
        </w:rPr>
        <w:t xml:space="preserve"> </w:t>
      </w:r>
      <w:r w:rsidRPr="00271218">
        <w:rPr>
          <w:spacing w:val="-2"/>
        </w:rPr>
        <w:t>умения:</w:t>
      </w:r>
    </w:p>
    <w:p w:rsidR="00B37B8B" w:rsidRPr="00271218" w:rsidRDefault="00B37B8B" w:rsidP="006631A9">
      <w:pPr>
        <w:pStyle w:val="a7"/>
        <w:numPr>
          <w:ilvl w:val="0"/>
          <w:numId w:val="65"/>
        </w:numPr>
        <w:tabs>
          <w:tab w:val="left" w:pos="1088"/>
        </w:tabs>
        <w:spacing w:line="288" w:lineRule="exact"/>
        <w:ind w:left="0" w:hanging="359"/>
        <w:rPr>
          <w:sz w:val="24"/>
        </w:rPr>
      </w:pPr>
      <w:r w:rsidRPr="00271218">
        <w:rPr>
          <w:sz w:val="24"/>
        </w:rPr>
        <w:t>аргументированно</w:t>
      </w:r>
      <w:r w:rsidRPr="00271218">
        <w:rPr>
          <w:spacing w:val="-6"/>
          <w:sz w:val="24"/>
        </w:rPr>
        <w:t xml:space="preserve"> </w:t>
      </w:r>
      <w:r w:rsidRPr="00271218">
        <w:rPr>
          <w:sz w:val="24"/>
        </w:rPr>
        <w:t>вести</w:t>
      </w:r>
      <w:r w:rsidRPr="00271218">
        <w:rPr>
          <w:spacing w:val="-2"/>
          <w:sz w:val="24"/>
        </w:rPr>
        <w:t xml:space="preserve"> </w:t>
      </w:r>
      <w:r w:rsidRPr="00271218">
        <w:rPr>
          <w:sz w:val="24"/>
        </w:rPr>
        <w:t>диалог,</w:t>
      </w:r>
      <w:r w:rsidRPr="00271218">
        <w:rPr>
          <w:spacing w:val="-4"/>
          <w:sz w:val="24"/>
        </w:rPr>
        <w:t xml:space="preserve"> </w:t>
      </w:r>
      <w:r w:rsidRPr="00271218">
        <w:rPr>
          <w:sz w:val="24"/>
        </w:rPr>
        <w:t>развернуто</w:t>
      </w:r>
      <w:r w:rsidRPr="00271218">
        <w:rPr>
          <w:spacing w:val="-3"/>
          <w:sz w:val="24"/>
        </w:rPr>
        <w:t xml:space="preserve"> </w:t>
      </w:r>
      <w:r w:rsidRPr="00271218">
        <w:rPr>
          <w:sz w:val="24"/>
        </w:rPr>
        <w:t>и логично</w:t>
      </w:r>
      <w:r w:rsidRPr="00271218">
        <w:rPr>
          <w:spacing w:val="-4"/>
          <w:sz w:val="24"/>
        </w:rPr>
        <w:t xml:space="preserve"> </w:t>
      </w:r>
      <w:r w:rsidRPr="00271218">
        <w:rPr>
          <w:sz w:val="24"/>
        </w:rPr>
        <w:t>излагать</w:t>
      </w:r>
      <w:r w:rsidRPr="00271218">
        <w:rPr>
          <w:spacing w:val="-2"/>
          <w:sz w:val="24"/>
        </w:rPr>
        <w:t xml:space="preserve"> </w:t>
      </w:r>
      <w:r w:rsidRPr="00271218">
        <w:rPr>
          <w:sz w:val="24"/>
        </w:rPr>
        <w:t>свою</w:t>
      </w:r>
      <w:r w:rsidRPr="00271218">
        <w:rPr>
          <w:spacing w:val="-4"/>
          <w:sz w:val="24"/>
        </w:rPr>
        <w:t xml:space="preserve"> </w:t>
      </w:r>
      <w:r w:rsidRPr="00271218">
        <w:rPr>
          <w:sz w:val="24"/>
        </w:rPr>
        <w:t>точку</w:t>
      </w:r>
      <w:r w:rsidRPr="00271218">
        <w:rPr>
          <w:spacing w:val="-8"/>
          <w:sz w:val="24"/>
        </w:rPr>
        <w:t xml:space="preserve"> </w:t>
      </w:r>
      <w:r w:rsidRPr="00271218">
        <w:rPr>
          <w:spacing w:val="-2"/>
          <w:sz w:val="24"/>
        </w:rPr>
        <w:t>зрения;</w:t>
      </w:r>
    </w:p>
    <w:p w:rsidR="00B37B8B" w:rsidRPr="00271218" w:rsidRDefault="00B37B8B" w:rsidP="006631A9">
      <w:pPr>
        <w:pStyle w:val="a7"/>
        <w:numPr>
          <w:ilvl w:val="0"/>
          <w:numId w:val="65"/>
        </w:numPr>
        <w:tabs>
          <w:tab w:val="left" w:pos="1089"/>
        </w:tabs>
        <w:ind w:left="0" w:right="689"/>
        <w:rPr>
          <w:sz w:val="24"/>
        </w:rPr>
      </w:pPr>
      <w:r w:rsidRPr="00271218">
        <w:rPr>
          <w:sz w:val="24"/>
        </w:rPr>
        <w:t>при обсуждении физических,</w:t>
      </w:r>
      <w:r w:rsidRPr="00271218">
        <w:rPr>
          <w:spacing w:val="-3"/>
          <w:sz w:val="24"/>
        </w:rPr>
        <w:t xml:space="preserve"> </w:t>
      </w:r>
      <w:r w:rsidRPr="00271218">
        <w:rPr>
          <w:sz w:val="24"/>
        </w:rPr>
        <w:t>химических,</w:t>
      </w:r>
      <w:r w:rsidRPr="00271218">
        <w:rPr>
          <w:spacing w:val="-1"/>
          <w:sz w:val="24"/>
        </w:rPr>
        <w:t xml:space="preserve"> </w:t>
      </w:r>
      <w:r w:rsidRPr="00271218">
        <w:rPr>
          <w:sz w:val="24"/>
        </w:rPr>
        <w:t>биологических проблем, способов решения задач,</w:t>
      </w:r>
      <w:r w:rsidRPr="00271218">
        <w:rPr>
          <w:spacing w:val="-4"/>
          <w:sz w:val="24"/>
        </w:rPr>
        <w:t xml:space="preserve"> </w:t>
      </w:r>
      <w:r w:rsidRPr="00271218">
        <w:rPr>
          <w:sz w:val="24"/>
        </w:rPr>
        <w:t>результатов учебных</w:t>
      </w:r>
      <w:r w:rsidRPr="00271218">
        <w:rPr>
          <w:spacing w:val="-3"/>
          <w:sz w:val="24"/>
        </w:rPr>
        <w:t xml:space="preserve"> </w:t>
      </w:r>
      <w:r w:rsidRPr="00271218">
        <w:rPr>
          <w:sz w:val="24"/>
        </w:rPr>
        <w:t>исследований</w:t>
      </w:r>
      <w:r w:rsidRPr="00271218">
        <w:rPr>
          <w:spacing w:val="-4"/>
          <w:sz w:val="24"/>
        </w:rPr>
        <w:t xml:space="preserve"> </w:t>
      </w:r>
      <w:r w:rsidRPr="00271218">
        <w:rPr>
          <w:sz w:val="24"/>
        </w:rPr>
        <w:t>и</w:t>
      </w:r>
      <w:r w:rsidRPr="00271218">
        <w:rPr>
          <w:spacing w:val="-4"/>
          <w:sz w:val="24"/>
        </w:rPr>
        <w:t xml:space="preserve"> </w:t>
      </w:r>
      <w:r w:rsidRPr="00271218">
        <w:rPr>
          <w:sz w:val="24"/>
        </w:rPr>
        <w:t>проектов</w:t>
      </w:r>
      <w:r w:rsidRPr="00271218">
        <w:rPr>
          <w:spacing w:val="-5"/>
          <w:sz w:val="24"/>
        </w:rPr>
        <w:t xml:space="preserve"> </w:t>
      </w:r>
      <w:r w:rsidRPr="00271218">
        <w:rPr>
          <w:sz w:val="24"/>
        </w:rPr>
        <w:t>в</w:t>
      </w:r>
      <w:r w:rsidRPr="00271218">
        <w:rPr>
          <w:spacing w:val="-5"/>
          <w:sz w:val="24"/>
        </w:rPr>
        <w:t xml:space="preserve"> </w:t>
      </w:r>
      <w:r w:rsidRPr="00271218">
        <w:rPr>
          <w:sz w:val="24"/>
        </w:rPr>
        <w:t>области</w:t>
      </w:r>
      <w:r w:rsidRPr="00271218">
        <w:rPr>
          <w:spacing w:val="-1"/>
          <w:sz w:val="24"/>
        </w:rPr>
        <w:t xml:space="preserve"> </w:t>
      </w:r>
      <w:r w:rsidRPr="00271218">
        <w:rPr>
          <w:sz w:val="24"/>
        </w:rPr>
        <w:t>естествознания;</w:t>
      </w:r>
      <w:r w:rsidRPr="00271218">
        <w:rPr>
          <w:spacing w:val="-4"/>
          <w:sz w:val="24"/>
        </w:rPr>
        <w:t xml:space="preserve"> </w:t>
      </w:r>
      <w:r w:rsidRPr="00271218">
        <w:rPr>
          <w:sz w:val="24"/>
        </w:rPr>
        <w:t>в</w:t>
      </w:r>
      <w:r w:rsidRPr="00271218">
        <w:rPr>
          <w:spacing w:val="-5"/>
          <w:sz w:val="24"/>
        </w:rPr>
        <w:t xml:space="preserve"> </w:t>
      </w:r>
      <w:r w:rsidRPr="00271218">
        <w:rPr>
          <w:sz w:val="24"/>
        </w:rPr>
        <w:t>ходе дискуссий о современной естественнонаучной картине мира;</w:t>
      </w:r>
    </w:p>
    <w:p w:rsidR="00B37B8B" w:rsidRPr="00271218" w:rsidRDefault="00B37B8B" w:rsidP="006631A9">
      <w:pPr>
        <w:pStyle w:val="a7"/>
        <w:numPr>
          <w:ilvl w:val="0"/>
          <w:numId w:val="65"/>
        </w:numPr>
        <w:tabs>
          <w:tab w:val="left" w:pos="1089"/>
        </w:tabs>
        <w:ind w:left="0" w:right="686"/>
        <w:rPr>
          <w:sz w:val="24"/>
        </w:rPr>
      </w:pPr>
      <w:r w:rsidRPr="00271218">
        <w:rPr>
          <w:sz w:val="24"/>
        </w:rPr>
        <w:t>работать</w:t>
      </w:r>
      <w:r w:rsidRPr="00271218">
        <w:rPr>
          <w:spacing w:val="-2"/>
          <w:sz w:val="24"/>
        </w:rPr>
        <w:t xml:space="preserve"> </w:t>
      </w:r>
      <w:r w:rsidRPr="00271218">
        <w:rPr>
          <w:sz w:val="24"/>
        </w:rPr>
        <w:t>в</w:t>
      </w:r>
      <w:r w:rsidRPr="00271218">
        <w:rPr>
          <w:spacing w:val="-4"/>
          <w:sz w:val="24"/>
        </w:rPr>
        <w:t xml:space="preserve"> </w:t>
      </w:r>
      <w:r w:rsidRPr="00271218">
        <w:rPr>
          <w:sz w:val="24"/>
        </w:rPr>
        <w:t>группе</w:t>
      </w:r>
      <w:r w:rsidRPr="00271218">
        <w:rPr>
          <w:spacing w:val="-4"/>
          <w:sz w:val="24"/>
        </w:rPr>
        <w:t xml:space="preserve"> </w:t>
      </w:r>
      <w:r w:rsidRPr="00271218">
        <w:rPr>
          <w:sz w:val="24"/>
        </w:rPr>
        <w:t>при</w:t>
      </w:r>
      <w:r w:rsidRPr="00271218">
        <w:rPr>
          <w:spacing w:val="-3"/>
          <w:sz w:val="24"/>
        </w:rPr>
        <w:t xml:space="preserve"> </w:t>
      </w:r>
      <w:r w:rsidRPr="00271218">
        <w:rPr>
          <w:sz w:val="24"/>
        </w:rPr>
        <w:t>выполнении</w:t>
      </w:r>
      <w:r w:rsidRPr="00271218">
        <w:rPr>
          <w:spacing w:val="-3"/>
          <w:sz w:val="24"/>
        </w:rPr>
        <w:t xml:space="preserve"> </w:t>
      </w:r>
      <w:r w:rsidRPr="00271218">
        <w:rPr>
          <w:sz w:val="24"/>
        </w:rPr>
        <w:t>проектных</w:t>
      </w:r>
      <w:r w:rsidRPr="00271218">
        <w:rPr>
          <w:spacing w:val="-1"/>
          <w:sz w:val="24"/>
        </w:rPr>
        <w:t xml:space="preserve"> </w:t>
      </w:r>
      <w:r w:rsidRPr="00271218">
        <w:rPr>
          <w:sz w:val="24"/>
        </w:rPr>
        <w:t>работ;</w:t>
      </w:r>
      <w:r w:rsidRPr="00271218">
        <w:rPr>
          <w:spacing w:val="-3"/>
          <w:sz w:val="24"/>
        </w:rPr>
        <w:t xml:space="preserve"> </w:t>
      </w:r>
      <w:r w:rsidRPr="00271218">
        <w:rPr>
          <w:sz w:val="24"/>
        </w:rPr>
        <w:t>при</w:t>
      </w:r>
      <w:r w:rsidRPr="00271218">
        <w:rPr>
          <w:spacing w:val="-3"/>
          <w:sz w:val="24"/>
        </w:rPr>
        <w:t xml:space="preserve"> </w:t>
      </w:r>
      <w:r w:rsidRPr="00271218">
        <w:rPr>
          <w:sz w:val="24"/>
        </w:rPr>
        <w:t>планировании,</w:t>
      </w:r>
      <w:r w:rsidRPr="00271218">
        <w:rPr>
          <w:spacing w:val="-3"/>
          <w:sz w:val="24"/>
        </w:rPr>
        <w:t xml:space="preserve"> </w:t>
      </w:r>
      <w:r w:rsidRPr="00271218">
        <w:rPr>
          <w:sz w:val="24"/>
        </w:rPr>
        <w:t>проведении</w:t>
      </w:r>
      <w:r w:rsidRPr="00271218">
        <w:rPr>
          <w:spacing w:val="-5"/>
          <w:sz w:val="24"/>
        </w:rPr>
        <w:t xml:space="preserve"> </w:t>
      </w:r>
      <w:r w:rsidRPr="00271218">
        <w:rPr>
          <w:sz w:val="24"/>
        </w:rPr>
        <w:t xml:space="preserve">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271218">
        <w:rPr>
          <w:sz w:val="24"/>
        </w:rPr>
        <w:t>межпредметного</w:t>
      </w:r>
      <w:proofErr w:type="spellEnd"/>
      <w:r w:rsidRPr="00271218">
        <w:rPr>
          <w:sz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rsidR="00B37B8B" w:rsidRPr="00271218" w:rsidRDefault="00B37B8B" w:rsidP="00A41634">
      <w:pPr>
        <w:pStyle w:val="Heading3"/>
        <w:spacing w:before="3" w:line="273" w:lineRule="exact"/>
        <w:ind w:left="0"/>
      </w:pPr>
      <w:r w:rsidRPr="00271218">
        <w:t>Формирование</w:t>
      </w:r>
      <w:r w:rsidRPr="00271218">
        <w:rPr>
          <w:spacing w:val="-8"/>
        </w:rPr>
        <w:t xml:space="preserve"> </w:t>
      </w:r>
      <w:r w:rsidRPr="00271218">
        <w:t>универсальных</w:t>
      </w:r>
      <w:r w:rsidRPr="00271218">
        <w:rPr>
          <w:spacing w:val="-5"/>
        </w:rPr>
        <w:t xml:space="preserve"> </w:t>
      </w:r>
      <w:r w:rsidRPr="00271218">
        <w:t>учебных</w:t>
      </w:r>
      <w:r w:rsidRPr="00271218">
        <w:rPr>
          <w:spacing w:val="-5"/>
        </w:rPr>
        <w:t xml:space="preserve"> </w:t>
      </w:r>
      <w:r w:rsidRPr="00271218">
        <w:t>регулятивных</w:t>
      </w:r>
      <w:r w:rsidRPr="00271218">
        <w:rPr>
          <w:spacing w:val="-5"/>
        </w:rPr>
        <w:t xml:space="preserve"> </w:t>
      </w:r>
      <w:r w:rsidRPr="00271218">
        <w:t>действий</w:t>
      </w:r>
      <w:r w:rsidRPr="00271218">
        <w:rPr>
          <w:spacing w:val="-7"/>
        </w:rPr>
        <w:t xml:space="preserve"> </w:t>
      </w:r>
      <w:r w:rsidRPr="00271218">
        <w:t>включает</w:t>
      </w:r>
      <w:r w:rsidRPr="00271218">
        <w:rPr>
          <w:spacing w:val="-3"/>
        </w:rPr>
        <w:t xml:space="preserve"> </w:t>
      </w:r>
      <w:r w:rsidRPr="00271218">
        <w:rPr>
          <w:spacing w:val="-2"/>
        </w:rPr>
        <w:t>умения:</w:t>
      </w:r>
    </w:p>
    <w:p w:rsidR="00B37B8B" w:rsidRPr="00271218" w:rsidRDefault="00B37B8B" w:rsidP="006631A9">
      <w:pPr>
        <w:pStyle w:val="a7"/>
        <w:numPr>
          <w:ilvl w:val="0"/>
          <w:numId w:val="65"/>
        </w:numPr>
        <w:tabs>
          <w:tab w:val="left" w:pos="1089"/>
        </w:tabs>
        <w:ind w:left="0" w:right="691"/>
        <w:rPr>
          <w:sz w:val="24"/>
        </w:rPr>
      </w:pPr>
      <w:r w:rsidRPr="00271218">
        <w:rPr>
          <w:sz w:val="24"/>
        </w:rPr>
        <w:t>самостоятельно</w:t>
      </w:r>
      <w:r w:rsidRPr="00271218">
        <w:rPr>
          <w:spacing w:val="-3"/>
          <w:sz w:val="24"/>
        </w:rPr>
        <w:t xml:space="preserve"> </w:t>
      </w:r>
      <w:r w:rsidRPr="00271218">
        <w:rPr>
          <w:sz w:val="24"/>
        </w:rPr>
        <w:t>осуществлять</w:t>
      </w:r>
      <w:r w:rsidRPr="00271218">
        <w:rPr>
          <w:spacing w:val="-3"/>
          <w:sz w:val="24"/>
        </w:rPr>
        <w:t xml:space="preserve"> </w:t>
      </w:r>
      <w:r w:rsidRPr="00271218">
        <w:rPr>
          <w:sz w:val="24"/>
        </w:rPr>
        <w:t>познавательную деятельность</w:t>
      </w:r>
      <w:r w:rsidRPr="00271218">
        <w:rPr>
          <w:spacing w:val="-2"/>
          <w:sz w:val="24"/>
        </w:rPr>
        <w:t xml:space="preserve"> </w:t>
      </w:r>
      <w:r w:rsidRPr="00271218">
        <w:rPr>
          <w:sz w:val="24"/>
        </w:rPr>
        <w:t>в</w:t>
      </w:r>
      <w:r w:rsidRPr="00271218">
        <w:rPr>
          <w:spacing w:val="-4"/>
          <w:sz w:val="24"/>
        </w:rPr>
        <w:t xml:space="preserve"> </w:t>
      </w:r>
      <w:r w:rsidRPr="00271218">
        <w:rPr>
          <w:sz w:val="24"/>
        </w:rPr>
        <w:t>области</w:t>
      </w:r>
      <w:r w:rsidRPr="00271218">
        <w:rPr>
          <w:spacing w:val="-4"/>
          <w:sz w:val="24"/>
        </w:rPr>
        <w:t xml:space="preserve"> </w:t>
      </w:r>
      <w:r w:rsidRPr="00271218">
        <w:rPr>
          <w:sz w:val="24"/>
        </w:rPr>
        <w:t>физики,</w:t>
      </w:r>
      <w:r w:rsidRPr="00271218">
        <w:rPr>
          <w:spacing w:val="-5"/>
          <w:sz w:val="24"/>
        </w:rPr>
        <w:t xml:space="preserve"> </w:t>
      </w:r>
      <w:r w:rsidRPr="00271218">
        <w:rPr>
          <w:sz w:val="24"/>
        </w:rPr>
        <w:t>химии, биологии, выявлять проблемы, ставить и формулировать задачи;</w:t>
      </w:r>
    </w:p>
    <w:p w:rsidR="00B37B8B" w:rsidRPr="00271218" w:rsidRDefault="00B37B8B" w:rsidP="006631A9">
      <w:pPr>
        <w:pStyle w:val="a7"/>
        <w:numPr>
          <w:ilvl w:val="0"/>
          <w:numId w:val="65"/>
        </w:numPr>
        <w:tabs>
          <w:tab w:val="left" w:pos="1089"/>
        </w:tabs>
        <w:ind w:left="0" w:right="686"/>
        <w:rPr>
          <w:sz w:val="24"/>
        </w:rPr>
      </w:pPr>
      <w:r w:rsidRPr="00271218">
        <w:rPr>
          <w:sz w:val="24"/>
        </w:rPr>
        <w:t>самостоятельно составлять план решения расчётных и качественных задач по физике</w:t>
      </w:r>
      <w:r w:rsidRPr="00271218">
        <w:rPr>
          <w:spacing w:val="40"/>
          <w:sz w:val="24"/>
        </w:rPr>
        <w:t xml:space="preserve"> </w:t>
      </w:r>
      <w:r w:rsidRPr="00271218">
        <w:rPr>
          <w:sz w:val="24"/>
        </w:rPr>
        <w:t>и химии, план выполнения практической или исследовательской работы с учетом имеющихся ресурсов и собственных возможностей;</w:t>
      </w:r>
    </w:p>
    <w:p w:rsidR="00B37B8B" w:rsidRPr="00271218" w:rsidRDefault="00B37B8B" w:rsidP="006631A9">
      <w:pPr>
        <w:pStyle w:val="a7"/>
        <w:numPr>
          <w:ilvl w:val="0"/>
          <w:numId w:val="65"/>
        </w:numPr>
        <w:tabs>
          <w:tab w:val="left" w:pos="1089"/>
        </w:tabs>
        <w:ind w:left="0" w:right="684"/>
        <w:rPr>
          <w:sz w:val="24"/>
        </w:rPr>
      </w:pPr>
      <w:r w:rsidRPr="00271218">
        <w:rPr>
          <w:sz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37B8B" w:rsidRPr="00271218" w:rsidRDefault="00B37B8B" w:rsidP="006631A9">
      <w:pPr>
        <w:pStyle w:val="a7"/>
        <w:numPr>
          <w:ilvl w:val="0"/>
          <w:numId w:val="65"/>
        </w:numPr>
        <w:tabs>
          <w:tab w:val="left" w:pos="1089"/>
        </w:tabs>
        <w:spacing w:line="242" w:lineRule="auto"/>
        <w:ind w:left="0" w:right="690"/>
        <w:rPr>
          <w:sz w:val="24"/>
        </w:rPr>
      </w:pPr>
      <w:r w:rsidRPr="00271218">
        <w:rPr>
          <w:sz w:val="24"/>
        </w:rPr>
        <w:t>использовать приёмы рефлексии для оценки ситуации, выбора верного решения при решении качественных и расчетных задач;</w:t>
      </w:r>
    </w:p>
    <w:p w:rsidR="00B37B8B" w:rsidRPr="00271218" w:rsidRDefault="00B37B8B" w:rsidP="006631A9">
      <w:pPr>
        <w:pStyle w:val="a7"/>
        <w:numPr>
          <w:ilvl w:val="0"/>
          <w:numId w:val="65"/>
        </w:numPr>
        <w:tabs>
          <w:tab w:val="left" w:pos="1089"/>
        </w:tabs>
        <w:ind w:left="0" w:right="693"/>
        <w:rPr>
          <w:sz w:val="24"/>
        </w:rPr>
      </w:pPr>
      <w:r w:rsidRPr="00271218">
        <w:rPr>
          <w:sz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B37B8B" w:rsidRPr="00271218" w:rsidRDefault="00B37B8B" w:rsidP="00A41634">
      <w:pPr>
        <w:pStyle w:val="Heading1"/>
        <w:spacing w:before="270"/>
        <w:ind w:left="0"/>
      </w:pPr>
      <w:r w:rsidRPr="00271218">
        <w:t>ОБЩЕСТВЕННО-НАУЧНЫЕ</w:t>
      </w:r>
      <w:r w:rsidRPr="00271218">
        <w:rPr>
          <w:spacing w:val="-8"/>
        </w:rPr>
        <w:t xml:space="preserve"> </w:t>
      </w:r>
      <w:r w:rsidRPr="00271218">
        <w:rPr>
          <w:spacing w:val="-2"/>
        </w:rPr>
        <w:t>ПРЕДМЕТЫ.</w:t>
      </w:r>
    </w:p>
    <w:p w:rsidR="00B37B8B" w:rsidRPr="00271218" w:rsidRDefault="00B37B8B" w:rsidP="00A41634">
      <w:pPr>
        <w:pStyle w:val="Heading3"/>
        <w:ind w:left="0" w:right="693"/>
      </w:pPr>
      <w:r w:rsidRPr="00271218">
        <w:t>Формирование универсальных учебных познавательных действий включает базовые логические действия:</w:t>
      </w:r>
    </w:p>
    <w:p w:rsidR="00B37B8B" w:rsidRPr="00271218" w:rsidRDefault="00B37B8B" w:rsidP="006631A9">
      <w:pPr>
        <w:pStyle w:val="a7"/>
        <w:numPr>
          <w:ilvl w:val="0"/>
          <w:numId w:val="65"/>
        </w:numPr>
        <w:tabs>
          <w:tab w:val="left" w:pos="1089"/>
        </w:tabs>
        <w:ind w:left="0" w:right="684"/>
        <w:rPr>
          <w:sz w:val="24"/>
        </w:rPr>
      </w:pPr>
      <w:r w:rsidRPr="00271218">
        <w:rPr>
          <w:sz w:val="24"/>
        </w:rPr>
        <w:t>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условиях;</w:t>
      </w:r>
    </w:p>
    <w:p w:rsidR="00B37B8B" w:rsidRPr="00271218" w:rsidRDefault="00B37B8B" w:rsidP="006631A9">
      <w:pPr>
        <w:pStyle w:val="a7"/>
        <w:numPr>
          <w:ilvl w:val="0"/>
          <w:numId w:val="65"/>
        </w:numPr>
        <w:tabs>
          <w:tab w:val="left" w:pos="1089"/>
        </w:tabs>
        <w:ind w:left="0" w:right="683"/>
        <w:rPr>
          <w:sz w:val="24"/>
        </w:rPr>
      </w:pPr>
      <w:r w:rsidRPr="00271218">
        <w:rPr>
          <w:sz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37B8B" w:rsidRPr="00271218" w:rsidRDefault="00B37B8B" w:rsidP="006631A9">
      <w:pPr>
        <w:pStyle w:val="a7"/>
        <w:numPr>
          <w:ilvl w:val="0"/>
          <w:numId w:val="65"/>
        </w:numPr>
        <w:tabs>
          <w:tab w:val="left" w:pos="1089"/>
        </w:tabs>
        <w:ind w:left="0" w:right="686"/>
        <w:rPr>
          <w:sz w:val="24"/>
        </w:rPr>
      </w:pPr>
      <w:r w:rsidRPr="00271218">
        <w:rPr>
          <w:sz w:val="24"/>
        </w:rPr>
        <w:t xml:space="preserve">устанавливать существенные признак или основания для классификации и </w:t>
      </w:r>
      <w:proofErr w:type="spellStart"/>
      <w:r w:rsidRPr="00271218">
        <w:rPr>
          <w:sz w:val="24"/>
        </w:rPr>
        <w:t>типологизации</w:t>
      </w:r>
      <w:proofErr w:type="spellEnd"/>
      <w:r w:rsidRPr="00271218">
        <w:rPr>
          <w:sz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w:t>
      </w:r>
      <w:r w:rsidRPr="00271218">
        <w:rPr>
          <w:spacing w:val="40"/>
          <w:sz w:val="24"/>
        </w:rPr>
        <w:t xml:space="preserve"> </w:t>
      </w:r>
      <w:r w:rsidRPr="00271218">
        <w:rPr>
          <w:spacing w:val="-2"/>
          <w:sz w:val="24"/>
        </w:rPr>
        <w:t>устройства;</w:t>
      </w:r>
    </w:p>
    <w:p w:rsidR="00B37B8B" w:rsidRPr="00271218" w:rsidRDefault="00B37B8B" w:rsidP="006631A9">
      <w:pPr>
        <w:pStyle w:val="a7"/>
        <w:numPr>
          <w:ilvl w:val="0"/>
          <w:numId w:val="65"/>
        </w:numPr>
        <w:tabs>
          <w:tab w:val="left" w:pos="1089"/>
        </w:tabs>
        <w:ind w:left="0" w:right="688"/>
        <w:rPr>
          <w:sz w:val="24"/>
        </w:rPr>
      </w:pPr>
      <w:r w:rsidRPr="00271218">
        <w:rPr>
          <w:sz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w:t>
      </w:r>
      <w:r w:rsidRPr="00271218">
        <w:rPr>
          <w:spacing w:val="28"/>
          <w:sz w:val="24"/>
        </w:rPr>
        <w:t xml:space="preserve"> </w:t>
      </w:r>
      <w:r w:rsidRPr="00271218">
        <w:rPr>
          <w:sz w:val="24"/>
        </w:rPr>
        <w:t>деятельности</w:t>
      </w:r>
      <w:r w:rsidRPr="00271218">
        <w:rPr>
          <w:spacing w:val="29"/>
          <w:sz w:val="24"/>
        </w:rPr>
        <w:t xml:space="preserve"> </w:t>
      </w:r>
      <w:r w:rsidRPr="00271218">
        <w:rPr>
          <w:sz w:val="24"/>
        </w:rPr>
        <w:t>и</w:t>
      </w:r>
      <w:r w:rsidRPr="00271218">
        <w:rPr>
          <w:spacing w:val="28"/>
          <w:sz w:val="24"/>
        </w:rPr>
        <w:t xml:space="preserve"> </w:t>
      </w:r>
      <w:r w:rsidRPr="00271218">
        <w:rPr>
          <w:sz w:val="24"/>
        </w:rPr>
        <w:t>проблем</w:t>
      </w:r>
      <w:r w:rsidRPr="00271218">
        <w:rPr>
          <w:spacing w:val="28"/>
          <w:sz w:val="24"/>
        </w:rPr>
        <w:t xml:space="preserve"> </w:t>
      </w:r>
      <w:r w:rsidRPr="00271218">
        <w:rPr>
          <w:sz w:val="24"/>
        </w:rPr>
        <w:t>устойчивого развития,</w:t>
      </w:r>
      <w:r w:rsidRPr="00271218">
        <w:rPr>
          <w:spacing w:val="27"/>
          <w:sz w:val="24"/>
        </w:rPr>
        <w:t xml:space="preserve"> </w:t>
      </w:r>
      <w:r w:rsidRPr="00271218">
        <w:rPr>
          <w:sz w:val="24"/>
        </w:rPr>
        <w:t>макроэкономических</w:t>
      </w:r>
    </w:p>
    <w:p w:rsidR="00B37B8B" w:rsidRPr="00271218" w:rsidRDefault="00B37B8B" w:rsidP="00A41634">
      <w:pPr>
        <w:jc w:val="both"/>
        <w:rPr>
          <w:sz w:val="24"/>
        </w:rPr>
        <w:sectPr w:rsidR="00B37B8B" w:rsidRPr="00271218">
          <w:pgSz w:w="11910" w:h="16840"/>
          <w:pgMar w:top="1020" w:right="160" w:bottom="1240" w:left="1040" w:header="0" w:footer="976" w:gutter="0"/>
          <w:cols w:space="720"/>
        </w:sectPr>
      </w:pPr>
    </w:p>
    <w:p w:rsidR="00B37B8B" w:rsidRPr="00271218" w:rsidRDefault="00B37B8B" w:rsidP="00A41634">
      <w:pPr>
        <w:pStyle w:val="a5"/>
        <w:spacing w:before="68"/>
        <w:ind w:left="0" w:right="693" w:firstLine="0"/>
      </w:pPr>
      <w:r w:rsidRPr="00271218">
        <w:lastRenderedPageBreak/>
        <w:t>показателей и качества жизни, изменениями содержания парниковых газов в атмосфере и наблюдаемыми климатическими изменениями;</w:t>
      </w:r>
    </w:p>
    <w:p w:rsidR="00B37B8B" w:rsidRPr="00271218" w:rsidRDefault="00B37B8B" w:rsidP="006631A9">
      <w:pPr>
        <w:pStyle w:val="a7"/>
        <w:numPr>
          <w:ilvl w:val="0"/>
          <w:numId w:val="65"/>
        </w:numPr>
        <w:tabs>
          <w:tab w:val="left" w:pos="1089"/>
        </w:tabs>
        <w:ind w:left="0" w:right="689"/>
        <w:rPr>
          <w:sz w:val="24"/>
        </w:rPr>
      </w:pPr>
      <w:r w:rsidRPr="00271218">
        <w:rPr>
          <w:sz w:val="24"/>
        </w:rPr>
        <w:t xml:space="preserve">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271218">
        <w:rPr>
          <w:sz w:val="24"/>
        </w:rPr>
        <w:t>импортозамещения</w:t>
      </w:r>
      <w:proofErr w:type="spellEnd"/>
      <w:r w:rsidRPr="00271218">
        <w:rPr>
          <w:sz w:val="24"/>
        </w:rPr>
        <w:t xml:space="preserve"> для экономики нашей страны;</w:t>
      </w:r>
    </w:p>
    <w:p w:rsidR="00B37B8B" w:rsidRPr="00271218" w:rsidRDefault="00B37B8B" w:rsidP="006631A9">
      <w:pPr>
        <w:pStyle w:val="a7"/>
        <w:numPr>
          <w:ilvl w:val="0"/>
          <w:numId w:val="65"/>
        </w:numPr>
        <w:tabs>
          <w:tab w:val="left" w:pos="1089"/>
        </w:tabs>
        <w:spacing w:before="2"/>
        <w:ind w:left="0" w:right="686"/>
        <w:rPr>
          <w:sz w:val="24"/>
        </w:rPr>
      </w:pPr>
      <w:r w:rsidRPr="00271218">
        <w:rPr>
          <w:sz w:val="24"/>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w:t>
      </w:r>
      <w:r w:rsidRPr="00271218">
        <w:rPr>
          <w:spacing w:val="-2"/>
          <w:sz w:val="24"/>
        </w:rPr>
        <w:t>России.</w:t>
      </w:r>
    </w:p>
    <w:p w:rsidR="00B37B8B" w:rsidRPr="00271218" w:rsidRDefault="00B37B8B" w:rsidP="00A41634">
      <w:pPr>
        <w:pStyle w:val="Heading3"/>
        <w:spacing w:before="4"/>
        <w:ind w:left="0" w:right="693"/>
      </w:pPr>
      <w:r w:rsidRPr="00271218">
        <w:t>Формирование универсальных учебных познавательных действий включает базовые исследовательские действия:</w:t>
      </w:r>
    </w:p>
    <w:p w:rsidR="00B37B8B" w:rsidRPr="00271218" w:rsidRDefault="00B37B8B" w:rsidP="006631A9">
      <w:pPr>
        <w:pStyle w:val="a7"/>
        <w:numPr>
          <w:ilvl w:val="0"/>
          <w:numId w:val="65"/>
        </w:numPr>
        <w:tabs>
          <w:tab w:val="left" w:pos="1089"/>
        </w:tabs>
        <w:ind w:left="0" w:right="688"/>
        <w:rPr>
          <w:sz w:val="24"/>
        </w:rPr>
      </w:pPr>
      <w:r w:rsidRPr="00271218">
        <w:rPr>
          <w:sz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w:t>
      </w:r>
      <w:r w:rsidRPr="00271218">
        <w:rPr>
          <w:spacing w:val="-1"/>
          <w:sz w:val="24"/>
        </w:rPr>
        <w:t xml:space="preserve"> </w:t>
      </w:r>
      <w:r w:rsidRPr="00271218">
        <w:rPr>
          <w:sz w:val="24"/>
        </w:rPr>
        <w:t>фактического</w:t>
      </w:r>
      <w:r w:rsidRPr="00271218">
        <w:rPr>
          <w:spacing w:val="-1"/>
          <w:sz w:val="24"/>
        </w:rPr>
        <w:t xml:space="preserve"> </w:t>
      </w:r>
      <w:r w:rsidRPr="00271218">
        <w:rPr>
          <w:sz w:val="24"/>
        </w:rPr>
        <w:t>материала,</w:t>
      </w:r>
      <w:r w:rsidRPr="00271218">
        <w:rPr>
          <w:spacing w:val="-1"/>
          <w:sz w:val="24"/>
        </w:rPr>
        <w:t xml:space="preserve"> </w:t>
      </w:r>
      <w:r w:rsidRPr="00271218">
        <w:rPr>
          <w:sz w:val="24"/>
        </w:rPr>
        <w:t>в</w:t>
      </w:r>
      <w:r w:rsidRPr="00271218">
        <w:rPr>
          <w:spacing w:val="-1"/>
          <w:sz w:val="24"/>
        </w:rPr>
        <w:t xml:space="preserve"> </w:t>
      </w:r>
      <w:r w:rsidRPr="00271218">
        <w:rPr>
          <w:sz w:val="24"/>
        </w:rPr>
        <w:t>том</w:t>
      </w:r>
      <w:r w:rsidRPr="00271218">
        <w:rPr>
          <w:spacing w:val="-1"/>
          <w:sz w:val="24"/>
        </w:rPr>
        <w:t xml:space="preserve"> </w:t>
      </w:r>
      <w:r w:rsidRPr="00271218">
        <w:rPr>
          <w:sz w:val="24"/>
        </w:rPr>
        <w:t>числе</w:t>
      </w:r>
      <w:r w:rsidRPr="00271218">
        <w:rPr>
          <w:spacing w:val="-2"/>
          <w:sz w:val="24"/>
        </w:rPr>
        <w:t xml:space="preserve"> </w:t>
      </w:r>
      <w:r w:rsidRPr="00271218">
        <w:rPr>
          <w:sz w:val="24"/>
        </w:rPr>
        <w:t>используя</w:t>
      </w:r>
      <w:r w:rsidRPr="00271218">
        <w:rPr>
          <w:spacing w:val="-1"/>
          <w:sz w:val="24"/>
        </w:rPr>
        <w:t xml:space="preserve"> </w:t>
      </w:r>
      <w:r w:rsidRPr="00271218">
        <w:rPr>
          <w:sz w:val="24"/>
        </w:rPr>
        <w:t>источники социальной информации разных</w:t>
      </w:r>
      <w:r w:rsidRPr="00271218">
        <w:rPr>
          <w:spacing w:val="-1"/>
          <w:sz w:val="24"/>
        </w:rPr>
        <w:t xml:space="preserve"> </w:t>
      </w:r>
      <w:r w:rsidRPr="00271218">
        <w:rPr>
          <w:sz w:val="24"/>
        </w:rPr>
        <w:t>типов; представлять ее</w:t>
      </w:r>
      <w:r w:rsidRPr="00271218">
        <w:rPr>
          <w:spacing w:val="-1"/>
          <w:sz w:val="24"/>
        </w:rPr>
        <w:t xml:space="preserve"> </w:t>
      </w:r>
      <w:r w:rsidRPr="00271218">
        <w:rPr>
          <w:sz w:val="24"/>
        </w:rPr>
        <w:t>результаты в виде</w:t>
      </w:r>
      <w:r w:rsidRPr="00271218">
        <w:rPr>
          <w:spacing w:val="-1"/>
          <w:sz w:val="24"/>
        </w:rPr>
        <w:t xml:space="preserve"> </w:t>
      </w:r>
      <w:r w:rsidRPr="00271218">
        <w:rPr>
          <w:sz w:val="24"/>
        </w:rPr>
        <w:t>завершенных</w:t>
      </w:r>
      <w:r w:rsidRPr="00271218">
        <w:rPr>
          <w:spacing w:val="-1"/>
          <w:sz w:val="24"/>
        </w:rPr>
        <w:t xml:space="preserve"> </w:t>
      </w:r>
      <w:r w:rsidRPr="00271218">
        <w:rPr>
          <w:sz w:val="24"/>
        </w:rPr>
        <w:t>проектов, презентаций, творческих работ социальной и междисциплинарной направленности;</w:t>
      </w:r>
    </w:p>
    <w:p w:rsidR="00B37B8B" w:rsidRPr="00271218" w:rsidRDefault="00B37B8B" w:rsidP="006631A9">
      <w:pPr>
        <w:pStyle w:val="a7"/>
        <w:numPr>
          <w:ilvl w:val="0"/>
          <w:numId w:val="65"/>
        </w:numPr>
        <w:tabs>
          <w:tab w:val="left" w:pos="1089"/>
        </w:tabs>
        <w:ind w:left="0" w:right="686"/>
        <w:rPr>
          <w:sz w:val="24"/>
        </w:rPr>
      </w:pPr>
      <w:r w:rsidRPr="00271218">
        <w:rPr>
          <w:sz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37B8B" w:rsidRPr="00271218" w:rsidRDefault="00B37B8B" w:rsidP="006631A9">
      <w:pPr>
        <w:pStyle w:val="a7"/>
        <w:numPr>
          <w:ilvl w:val="0"/>
          <w:numId w:val="65"/>
        </w:numPr>
        <w:tabs>
          <w:tab w:val="left" w:pos="1089"/>
        </w:tabs>
        <w:ind w:left="0" w:right="690"/>
        <w:rPr>
          <w:sz w:val="24"/>
        </w:rPr>
      </w:pPr>
      <w:r w:rsidRPr="00271218">
        <w:rPr>
          <w:sz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37B8B" w:rsidRPr="00271218" w:rsidRDefault="00B37B8B" w:rsidP="006631A9">
      <w:pPr>
        <w:pStyle w:val="a7"/>
        <w:numPr>
          <w:ilvl w:val="0"/>
          <w:numId w:val="65"/>
        </w:numPr>
        <w:tabs>
          <w:tab w:val="left" w:pos="1089"/>
        </w:tabs>
        <w:ind w:left="0" w:right="692"/>
        <w:rPr>
          <w:sz w:val="24"/>
        </w:rPr>
      </w:pPr>
      <w:r w:rsidRPr="00271218">
        <w:rPr>
          <w:sz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B37B8B" w:rsidRPr="00271218" w:rsidRDefault="00B37B8B" w:rsidP="006631A9">
      <w:pPr>
        <w:pStyle w:val="a7"/>
        <w:numPr>
          <w:ilvl w:val="0"/>
          <w:numId w:val="65"/>
        </w:numPr>
        <w:tabs>
          <w:tab w:val="left" w:pos="1089"/>
        </w:tabs>
        <w:ind w:left="0" w:right="685"/>
        <w:rPr>
          <w:sz w:val="24"/>
        </w:rPr>
      </w:pPr>
      <w:r w:rsidRPr="00271218">
        <w:rPr>
          <w:sz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B37B8B" w:rsidRPr="00271218" w:rsidRDefault="00B37B8B" w:rsidP="00A41634">
      <w:pPr>
        <w:pStyle w:val="Heading3"/>
        <w:ind w:left="0" w:right="685"/>
      </w:pPr>
      <w:r w:rsidRPr="00271218">
        <w:t xml:space="preserve">Формирование универсальных учебных познавательных действий включает работу с </w:t>
      </w:r>
      <w:r w:rsidRPr="00271218">
        <w:rPr>
          <w:spacing w:val="-2"/>
        </w:rPr>
        <w:t>информацией:</w:t>
      </w:r>
    </w:p>
    <w:p w:rsidR="00B37B8B" w:rsidRPr="00271218" w:rsidRDefault="00B37B8B" w:rsidP="006631A9">
      <w:pPr>
        <w:pStyle w:val="a7"/>
        <w:numPr>
          <w:ilvl w:val="0"/>
          <w:numId w:val="65"/>
        </w:numPr>
        <w:tabs>
          <w:tab w:val="left" w:pos="1089"/>
        </w:tabs>
        <w:ind w:left="0" w:right="684"/>
        <w:rPr>
          <w:sz w:val="24"/>
        </w:rPr>
      </w:pPr>
      <w:r w:rsidRPr="00271218">
        <w:rPr>
          <w:sz w:val="24"/>
        </w:rPr>
        <w:t>владеть навыками получения социальной информации из источников разных типов и различать в</w:t>
      </w:r>
      <w:r w:rsidRPr="00271218">
        <w:rPr>
          <w:spacing w:val="-2"/>
          <w:sz w:val="24"/>
        </w:rPr>
        <w:t xml:space="preserve"> </w:t>
      </w:r>
      <w:r w:rsidRPr="00271218">
        <w:rPr>
          <w:sz w:val="24"/>
        </w:rPr>
        <w:t>ней события,</w:t>
      </w:r>
      <w:r w:rsidRPr="00271218">
        <w:rPr>
          <w:spacing w:val="-1"/>
          <w:sz w:val="24"/>
        </w:rPr>
        <w:t xml:space="preserve"> </w:t>
      </w:r>
      <w:r w:rsidRPr="00271218">
        <w:rPr>
          <w:sz w:val="24"/>
        </w:rPr>
        <w:t>явления,</w:t>
      </w:r>
      <w:r w:rsidRPr="00271218">
        <w:rPr>
          <w:spacing w:val="-1"/>
          <w:sz w:val="24"/>
        </w:rPr>
        <w:t xml:space="preserve"> </w:t>
      </w:r>
      <w:r w:rsidRPr="00271218">
        <w:rPr>
          <w:sz w:val="24"/>
        </w:rPr>
        <w:t>процессы;</w:t>
      </w:r>
      <w:r w:rsidRPr="00271218">
        <w:rPr>
          <w:spacing w:val="-1"/>
          <w:sz w:val="24"/>
        </w:rPr>
        <w:t xml:space="preserve"> </w:t>
      </w:r>
      <w:r w:rsidRPr="00271218">
        <w:rPr>
          <w:sz w:val="24"/>
        </w:rPr>
        <w:t>факты</w:t>
      </w:r>
      <w:r w:rsidRPr="00271218">
        <w:rPr>
          <w:spacing w:val="-2"/>
          <w:sz w:val="24"/>
        </w:rPr>
        <w:t xml:space="preserve"> </w:t>
      </w:r>
      <w:r w:rsidRPr="00271218">
        <w:rPr>
          <w:sz w:val="24"/>
        </w:rPr>
        <w:t>и мнения,</w:t>
      </w:r>
      <w:r w:rsidRPr="00271218">
        <w:rPr>
          <w:spacing w:val="-1"/>
          <w:sz w:val="24"/>
        </w:rPr>
        <w:t xml:space="preserve"> </w:t>
      </w:r>
      <w:r w:rsidRPr="00271218">
        <w:rPr>
          <w:sz w:val="24"/>
        </w:rPr>
        <w:t>описания</w:t>
      </w:r>
      <w:r w:rsidRPr="00271218">
        <w:rPr>
          <w:spacing w:val="-1"/>
          <w:sz w:val="24"/>
        </w:rPr>
        <w:t xml:space="preserve"> </w:t>
      </w:r>
      <w:r w:rsidRPr="00271218">
        <w:rPr>
          <w:sz w:val="24"/>
        </w:rPr>
        <w:t>и объяснения, гипотезы и теории, обобщать историческую информацию по истории России и зарубежных стран;</w:t>
      </w:r>
    </w:p>
    <w:p w:rsidR="00B37B8B" w:rsidRPr="00271218" w:rsidRDefault="00B37B8B" w:rsidP="006631A9">
      <w:pPr>
        <w:pStyle w:val="a7"/>
        <w:numPr>
          <w:ilvl w:val="0"/>
          <w:numId w:val="65"/>
        </w:numPr>
        <w:tabs>
          <w:tab w:val="left" w:pos="1089"/>
        </w:tabs>
        <w:ind w:left="0" w:right="689"/>
        <w:rPr>
          <w:sz w:val="24"/>
        </w:rPr>
      </w:pPr>
      <w:r w:rsidRPr="00271218">
        <w:rPr>
          <w:sz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w:t>
      </w:r>
      <w:r w:rsidRPr="00271218">
        <w:rPr>
          <w:spacing w:val="40"/>
          <w:sz w:val="24"/>
        </w:rPr>
        <w:t xml:space="preserve"> </w:t>
      </w:r>
      <w:r w:rsidRPr="00271218">
        <w:rPr>
          <w:sz w:val="24"/>
        </w:rPr>
        <w:t>интерпретацию информации различных видов и форм представления;</w:t>
      </w:r>
    </w:p>
    <w:p w:rsidR="00B37B8B" w:rsidRPr="00271218" w:rsidRDefault="00B37B8B" w:rsidP="006631A9">
      <w:pPr>
        <w:pStyle w:val="a7"/>
        <w:numPr>
          <w:ilvl w:val="0"/>
          <w:numId w:val="65"/>
        </w:numPr>
        <w:tabs>
          <w:tab w:val="left" w:pos="1089"/>
        </w:tabs>
        <w:ind w:left="0" w:right="683"/>
        <w:rPr>
          <w:sz w:val="24"/>
        </w:rPr>
      </w:pPr>
      <w:r w:rsidRPr="00271218">
        <w:rPr>
          <w:sz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w:t>
      </w:r>
      <w:r w:rsidRPr="00271218">
        <w:rPr>
          <w:spacing w:val="40"/>
          <w:sz w:val="24"/>
        </w:rPr>
        <w:t xml:space="preserve">  </w:t>
      </w:r>
      <w:r w:rsidRPr="00271218">
        <w:rPr>
          <w:sz w:val="24"/>
        </w:rPr>
        <w:t>направлениях</w:t>
      </w:r>
      <w:r w:rsidRPr="00271218">
        <w:rPr>
          <w:spacing w:val="40"/>
          <w:sz w:val="24"/>
        </w:rPr>
        <w:t xml:space="preserve">  </w:t>
      </w:r>
      <w:r w:rsidRPr="00271218">
        <w:rPr>
          <w:sz w:val="24"/>
        </w:rPr>
        <w:t>государственной</w:t>
      </w:r>
      <w:r w:rsidRPr="00271218">
        <w:rPr>
          <w:spacing w:val="40"/>
          <w:sz w:val="24"/>
        </w:rPr>
        <w:t xml:space="preserve">  </w:t>
      </w:r>
      <w:r w:rsidRPr="00271218">
        <w:rPr>
          <w:sz w:val="24"/>
        </w:rPr>
        <w:t>политики</w:t>
      </w:r>
      <w:r w:rsidRPr="00271218">
        <w:rPr>
          <w:spacing w:val="40"/>
          <w:sz w:val="24"/>
        </w:rPr>
        <w:t xml:space="preserve">  </w:t>
      </w:r>
      <w:r w:rsidRPr="00271218">
        <w:rPr>
          <w:sz w:val="24"/>
        </w:rPr>
        <w:t>в</w:t>
      </w:r>
      <w:r w:rsidRPr="00271218">
        <w:rPr>
          <w:spacing w:val="40"/>
          <w:sz w:val="24"/>
        </w:rPr>
        <w:t xml:space="preserve">  </w:t>
      </w:r>
      <w:r w:rsidRPr="00271218">
        <w:rPr>
          <w:sz w:val="24"/>
        </w:rPr>
        <w:t>Российской</w:t>
      </w:r>
      <w:r w:rsidRPr="00271218">
        <w:rPr>
          <w:spacing w:val="40"/>
          <w:sz w:val="24"/>
        </w:rPr>
        <w:t xml:space="preserve">  </w:t>
      </w:r>
      <w:r w:rsidRPr="00271218">
        <w:rPr>
          <w:sz w:val="24"/>
        </w:rPr>
        <w:t>Федерации,</w:t>
      </w:r>
    </w:p>
    <w:p w:rsidR="00B37B8B" w:rsidRPr="00271218" w:rsidRDefault="00B37B8B" w:rsidP="00A41634">
      <w:pPr>
        <w:jc w:val="both"/>
        <w:rPr>
          <w:sz w:val="24"/>
        </w:rPr>
        <w:sectPr w:rsidR="00B37B8B" w:rsidRPr="00271218">
          <w:pgSz w:w="11910" w:h="16840"/>
          <w:pgMar w:top="1040" w:right="160" w:bottom="1240" w:left="1040" w:header="0" w:footer="976" w:gutter="0"/>
          <w:cols w:space="720"/>
        </w:sectPr>
      </w:pPr>
    </w:p>
    <w:p w:rsidR="00B37B8B" w:rsidRPr="00271218" w:rsidRDefault="00B37B8B" w:rsidP="00A41634">
      <w:pPr>
        <w:pStyle w:val="a5"/>
        <w:spacing w:before="68"/>
        <w:ind w:left="0" w:right="688" w:firstLine="0"/>
      </w:pPr>
      <w:r w:rsidRPr="00271218">
        <w:lastRenderedPageBreak/>
        <w:t>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7B8B" w:rsidRPr="00271218" w:rsidRDefault="00B37B8B" w:rsidP="006631A9">
      <w:pPr>
        <w:pStyle w:val="a7"/>
        <w:numPr>
          <w:ilvl w:val="0"/>
          <w:numId w:val="65"/>
        </w:numPr>
        <w:tabs>
          <w:tab w:val="left" w:pos="1089"/>
        </w:tabs>
        <w:spacing w:before="1"/>
        <w:ind w:left="0" w:right="685"/>
        <w:rPr>
          <w:sz w:val="24"/>
        </w:rPr>
      </w:pPr>
      <w:r w:rsidRPr="00271218">
        <w:rPr>
          <w:sz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37B8B" w:rsidRPr="00271218" w:rsidRDefault="00B37B8B" w:rsidP="00A41634">
      <w:pPr>
        <w:pStyle w:val="Heading3"/>
        <w:spacing w:before="6"/>
        <w:ind w:left="0" w:right="694"/>
      </w:pPr>
      <w:r w:rsidRPr="00271218">
        <w:t>Формирование универсальных учебных коммуникативных действий включает</w:t>
      </w:r>
      <w:r w:rsidRPr="00271218">
        <w:rPr>
          <w:spacing w:val="40"/>
        </w:rPr>
        <w:t xml:space="preserve"> </w:t>
      </w:r>
      <w:r w:rsidRPr="00271218">
        <w:rPr>
          <w:spacing w:val="-2"/>
        </w:rPr>
        <w:t>умения:</w:t>
      </w:r>
    </w:p>
    <w:p w:rsidR="00B37B8B" w:rsidRPr="00271218" w:rsidRDefault="00B37B8B" w:rsidP="006631A9">
      <w:pPr>
        <w:pStyle w:val="a7"/>
        <w:numPr>
          <w:ilvl w:val="0"/>
          <w:numId w:val="65"/>
        </w:numPr>
        <w:tabs>
          <w:tab w:val="left" w:pos="1089"/>
        </w:tabs>
        <w:ind w:left="0" w:right="686"/>
        <w:rPr>
          <w:sz w:val="24"/>
        </w:rPr>
      </w:pPr>
      <w:r w:rsidRPr="00271218">
        <w:rPr>
          <w:sz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37B8B" w:rsidRPr="00271218" w:rsidRDefault="00B37B8B" w:rsidP="006631A9">
      <w:pPr>
        <w:pStyle w:val="a7"/>
        <w:numPr>
          <w:ilvl w:val="0"/>
          <w:numId w:val="65"/>
        </w:numPr>
        <w:tabs>
          <w:tab w:val="left" w:pos="1089"/>
        </w:tabs>
        <w:ind w:left="0" w:right="690"/>
        <w:rPr>
          <w:sz w:val="24"/>
        </w:rPr>
      </w:pPr>
      <w:r w:rsidRPr="00271218">
        <w:rPr>
          <w:sz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271218">
        <w:rPr>
          <w:sz w:val="24"/>
        </w:rPr>
        <w:t>полилогическом</w:t>
      </w:r>
      <w:proofErr w:type="spellEnd"/>
      <w:r w:rsidRPr="00271218">
        <w:rPr>
          <w:sz w:val="24"/>
        </w:rPr>
        <w:t xml:space="preserve"> общении по вопросам развития общества в прошлом и сегодня;</w:t>
      </w:r>
    </w:p>
    <w:p w:rsidR="00B37B8B" w:rsidRPr="00271218" w:rsidRDefault="00B37B8B" w:rsidP="006631A9">
      <w:pPr>
        <w:pStyle w:val="a7"/>
        <w:numPr>
          <w:ilvl w:val="0"/>
          <w:numId w:val="65"/>
        </w:numPr>
        <w:tabs>
          <w:tab w:val="left" w:pos="1089"/>
        </w:tabs>
        <w:ind w:left="0" w:right="690"/>
        <w:rPr>
          <w:sz w:val="24"/>
        </w:rPr>
      </w:pPr>
      <w:r w:rsidRPr="00271218">
        <w:rPr>
          <w:sz w:val="24"/>
        </w:rPr>
        <w:t>ориентироваться в направлениях профессиональной деятельности, связанных с социально-гуманитарной подготовкой.</w:t>
      </w:r>
    </w:p>
    <w:p w:rsidR="00B37B8B" w:rsidRPr="00271218" w:rsidRDefault="00B37B8B" w:rsidP="00A41634">
      <w:pPr>
        <w:pStyle w:val="Heading3"/>
        <w:spacing w:line="273" w:lineRule="exact"/>
        <w:ind w:left="0"/>
      </w:pPr>
      <w:r w:rsidRPr="00271218">
        <w:t>Формирование</w:t>
      </w:r>
      <w:r w:rsidRPr="00271218">
        <w:rPr>
          <w:spacing w:val="-8"/>
        </w:rPr>
        <w:t xml:space="preserve"> </w:t>
      </w:r>
      <w:r w:rsidRPr="00271218">
        <w:t>универсальных</w:t>
      </w:r>
      <w:r w:rsidRPr="00271218">
        <w:rPr>
          <w:spacing w:val="-5"/>
        </w:rPr>
        <w:t xml:space="preserve"> </w:t>
      </w:r>
      <w:r w:rsidRPr="00271218">
        <w:t>учебных</w:t>
      </w:r>
      <w:r w:rsidRPr="00271218">
        <w:rPr>
          <w:spacing w:val="-5"/>
        </w:rPr>
        <w:t xml:space="preserve"> </w:t>
      </w:r>
      <w:r w:rsidRPr="00271218">
        <w:t>регулятивных</w:t>
      </w:r>
      <w:r w:rsidRPr="00271218">
        <w:rPr>
          <w:spacing w:val="-5"/>
        </w:rPr>
        <w:t xml:space="preserve"> </w:t>
      </w:r>
      <w:r w:rsidRPr="00271218">
        <w:t>действий</w:t>
      </w:r>
      <w:r w:rsidRPr="00271218">
        <w:rPr>
          <w:spacing w:val="-7"/>
        </w:rPr>
        <w:t xml:space="preserve"> </w:t>
      </w:r>
      <w:r w:rsidRPr="00271218">
        <w:t>включает</w:t>
      </w:r>
      <w:r w:rsidRPr="00271218">
        <w:rPr>
          <w:spacing w:val="-3"/>
        </w:rPr>
        <w:t xml:space="preserve"> </w:t>
      </w:r>
      <w:r w:rsidRPr="00271218">
        <w:rPr>
          <w:spacing w:val="-2"/>
        </w:rPr>
        <w:t>умения:</w:t>
      </w:r>
    </w:p>
    <w:p w:rsidR="00B37B8B" w:rsidRPr="00271218" w:rsidRDefault="00B37B8B" w:rsidP="006631A9">
      <w:pPr>
        <w:pStyle w:val="a7"/>
        <w:numPr>
          <w:ilvl w:val="0"/>
          <w:numId w:val="65"/>
        </w:numPr>
        <w:tabs>
          <w:tab w:val="left" w:pos="1089"/>
        </w:tabs>
        <w:ind w:left="0" w:right="682"/>
        <w:rPr>
          <w:sz w:val="24"/>
        </w:rPr>
      </w:pPr>
      <w:r w:rsidRPr="00271218">
        <w:rPr>
          <w:sz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w:t>
      </w:r>
      <w:r w:rsidRPr="00271218">
        <w:rPr>
          <w:spacing w:val="40"/>
          <w:sz w:val="24"/>
        </w:rPr>
        <w:t xml:space="preserve"> </w:t>
      </w:r>
      <w:r w:rsidRPr="00271218">
        <w:rPr>
          <w:sz w:val="24"/>
        </w:rPr>
        <w:t>от внешних врагов, достижения общих целей в деле политического, социально- экономического и культурного развития России;</w:t>
      </w:r>
    </w:p>
    <w:p w:rsidR="00B37B8B" w:rsidRPr="00271218" w:rsidRDefault="00B37B8B" w:rsidP="006631A9">
      <w:pPr>
        <w:pStyle w:val="a7"/>
        <w:numPr>
          <w:ilvl w:val="0"/>
          <w:numId w:val="65"/>
        </w:numPr>
        <w:tabs>
          <w:tab w:val="left" w:pos="1089"/>
        </w:tabs>
        <w:ind w:left="0" w:right="685"/>
        <w:rPr>
          <w:sz w:val="24"/>
        </w:rPr>
      </w:pPr>
      <w:r w:rsidRPr="00271218">
        <w:rPr>
          <w:sz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37B8B" w:rsidRPr="00271218" w:rsidRDefault="00B37B8B" w:rsidP="00A41634">
      <w:pPr>
        <w:pStyle w:val="a5"/>
        <w:ind w:left="0" w:right="683" w:firstLine="707"/>
      </w:pPr>
      <w:r w:rsidRPr="00271218">
        <w:t>Другим принципиальным отличием старшего школьного возраста от подросткового является широкий перенос сформированных универсальных</w:t>
      </w:r>
      <w:r w:rsidRPr="00271218">
        <w:rPr>
          <w:spacing w:val="40"/>
        </w:rPr>
        <w:t xml:space="preserve"> </w:t>
      </w:r>
      <w:r w:rsidRPr="00271218">
        <w:t>учебных</w:t>
      </w:r>
      <w:r w:rsidRPr="00271218">
        <w:rPr>
          <w:spacing w:val="40"/>
        </w:rPr>
        <w:t xml:space="preserve"> </w:t>
      </w:r>
      <w:r w:rsidRPr="00271218">
        <w:t>действий</w:t>
      </w:r>
      <w:r w:rsidRPr="00271218">
        <w:rPr>
          <w:spacing w:val="40"/>
        </w:rPr>
        <w:t xml:space="preserve"> </w:t>
      </w:r>
      <w:r w:rsidRPr="00271218">
        <w:t>на</w:t>
      </w:r>
      <w:r w:rsidRPr="00271218">
        <w:rPr>
          <w:spacing w:val="40"/>
        </w:rPr>
        <w:t xml:space="preserve"> </w:t>
      </w:r>
      <w:proofErr w:type="spellStart"/>
      <w:r w:rsidRPr="00271218">
        <w:t>внеучебные</w:t>
      </w:r>
      <w:proofErr w:type="spellEnd"/>
      <w:r w:rsidRPr="00271218">
        <w:rPr>
          <w:spacing w:val="40"/>
        </w:rPr>
        <w:t xml:space="preserve"> </w:t>
      </w:r>
      <w:r w:rsidRPr="00271218">
        <w:t>ситуации. Выращенные на базе предметного обучения и отрефлексированные, универсальные учебные действия начинают испытываться на универсальность</w:t>
      </w:r>
      <w:r w:rsidRPr="00271218">
        <w:rPr>
          <w:spacing w:val="40"/>
        </w:rPr>
        <w:t xml:space="preserve"> </w:t>
      </w:r>
      <w:r w:rsidRPr="00271218">
        <w:t>в</w:t>
      </w:r>
      <w:r w:rsidRPr="00271218">
        <w:rPr>
          <w:spacing w:val="40"/>
        </w:rPr>
        <w:t xml:space="preserve"> </w:t>
      </w:r>
      <w:r w:rsidRPr="00271218">
        <w:t>процессе</w:t>
      </w:r>
      <w:r w:rsidRPr="00271218">
        <w:rPr>
          <w:spacing w:val="40"/>
        </w:rPr>
        <w:t xml:space="preserve"> </w:t>
      </w:r>
      <w:r w:rsidRPr="00271218">
        <w:t>пробных</w:t>
      </w:r>
      <w:r w:rsidRPr="00271218">
        <w:rPr>
          <w:spacing w:val="40"/>
        </w:rPr>
        <w:t xml:space="preserve"> </w:t>
      </w:r>
      <w:r w:rsidRPr="00271218">
        <w:t>действий</w:t>
      </w:r>
      <w:r w:rsidRPr="00271218">
        <w:rPr>
          <w:spacing w:val="40"/>
        </w:rPr>
        <w:t xml:space="preserve"> </w:t>
      </w:r>
      <w:r w:rsidRPr="00271218">
        <w:t>в</w:t>
      </w:r>
      <w:r w:rsidRPr="00271218">
        <w:rPr>
          <w:spacing w:val="40"/>
        </w:rPr>
        <w:t xml:space="preserve"> </w:t>
      </w:r>
      <w:r w:rsidRPr="00271218">
        <w:t>различных жизненных контекстах.</w:t>
      </w:r>
    </w:p>
    <w:p w:rsidR="00B37B8B" w:rsidRPr="00271218" w:rsidRDefault="00B37B8B" w:rsidP="00A41634">
      <w:pPr>
        <w:pStyle w:val="a5"/>
        <w:ind w:left="0" w:right="683" w:firstLine="707"/>
      </w:pPr>
      <w:r w:rsidRPr="00271218">
        <w:t>К уровню среднего общего образования в еще большей степени, чем к уровню основного общего образования, предъявляется требование открытости: учащимся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B37B8B" w:rsidRPr="00271218" w:rsidRDefault="00B37B8B" w:rsidP="00A41634">
      <w:pPr>
        <w:pStyle w:val="a5"/>
        <w:spacing w:line="267" w:lineRule="exact"/>
        <w:ind w:left="0" w:firstLine="0"/>
      </w:pPr>
      <w:r w:rsidRPr="00271218">
        <w:t>Функции</w:t>
      </w:r>
      <w:r w:rsidRPr="00271218">
        <w:rPr>
          <w:spacing w:val="-5"/>
        </w:rPr>
        <w:t xml:space="preserve"> </w:t>
      </w:r>
      <w:r w:rsidRPr="00271218">
        <w:t>УУД</w:t>
      </w:r>
      <w:r w:rsidRPr="00271218">
        <w:rPr>
          <w:spacing w:val="-5"/>
        </w:rPr>
        <w:t xml:space="preserve"> </w:t>
      </w:r>
      <w:r w:rsidRPr="00271218">
        <w:rPr>
          <w:spacing w:val="-2"/>
        </w:rPr>
        <w:t>включают:</w:t>
      </w:r>
    </w:p>
    <w:p w:rsidR="00B37B8B" w:rsidRPr="00271218" w:rsidRDefault="00B37B8B" w:rsidP="006631A9">
      <w:pPr>
        <w:pStyle w:val="a7"/>
        <w:numPr>
          <w:ilvl w:val="0"/>
          <w:numId w:val="64"/>
        </w:numPr>
        <w:tabs>
          <w:tab w:val="left" w:pos="1089"/>
        </w:tabs>
        <w:ind w:left="0" w:right="686"/>
        <w:rPr>
          <w:sz w:val="24"/>
        </w:rPr>
      </w:pPr>
      <w:r w:rsidRPr="00271218">
        <w:rPr>
          <w:sz w:val="24"/>
        </w:rPr>
        <w:t xml:space="preserve">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w:t>
      </w:r>
      <w:r w:rsidRPr="00271218">
        <w:rPr>
          <w:spacing w:val="-2"/>
          <w:sz w:val="24"/>
        </w:rPr>
        <w:t>деятельности;</w:t>
      </w:r>
    </w:p>
    <w:p w:rsidR="00B37B8B" w:rsidRPr="00271218" w:rsidRDefault="00B37B8B" w:rsidP="006631A9">
      <w:pPr>
        <w:pStyle w:val="a7"/>
        <w:numPr>
          <w:ilvl w:val="0"/>
          <w:numId w:val="64"/>
        </w:numPr>
        <w:tabs>
          <w:tab w:val="left" w:pos="1089"/>
        </w:tabs>
        <w:spacing w:before="68"/>
        <w:ind w:left="0" w:right="689"/>
        <w:rPr>
          <w:sz w:val="24"/>
        </w:rPr>
      </w:pPr>
      <w:r w:rsidRPr="00271218">
        <w:rPr>
          <w:sz w:val="24"/>
        </w:rPr>
        <w:t>создание условий для гармоничного развития личности и ее самореализации на</w:t>
      </w:r>
      <w:r w:rsidRPr="00271218">
        <w:rPr>
          <w:spacing w:val="80"/>
          <w:sz w:val="24"/>
        </w:rPr>
        <w:t xml:space="preserve"> </w:t>
      </w:r>
      <w:r w:rsidRPr="00271218">
        <w:rPr>
          <w:sz w:val="24"/>
        </w:rPr>
        <w:t xml:space="preserve">основе готовности к непрерывному образованию, необходимость которого обусловлена </w:t>
      </w:r>
      <w:proofErr w:type="spellStart"/>
      <w:r w:rsidRPr="00271218">
        <w:rPr>
          <w:sz w:val="24"/>
        </w:rPr>
        <w:t>поликультурностью</w:t>
      </w:r>
      <w:proofErr w:type="spellEnd"/>
      <w:r w:rsidRPr="00271218">
        <w:rPr>
          <w:sz w:val="24"/>
        </w:rPr>
        <w:t xml:space="preserve"> общества и высокой профессиональной </w:t>
      </w:r>
      <w:r w:rsidRPr="00271218">
        <w:rPr>
          <w:spacing w:val="-2"/>
          <w:sz w:val="24"/>
        </w:rPr>
        <w:t>мобильностью;</w:t>
      </w:r>
    </w:p>
    <w:p w:rsidR="00B37B8B" w:rsidRPr="00271218" w:rsidRDefault="00B37B8B" w:rsidP="006631A9">
      <w:pPr>
        <w:pStyle w:val="a7"/>
        <w:numPr>
          <w:ilvl w:val="0"/>
          <w:numId w:val="64"/>
        </w:numPr>
        <w:tabs>
          <w:tab w:val="left" w:pos="1089"/>
        </w:tabs>
        <w:spacing w:before="1"/>
        <w:ind w:left="0" w:right="691"/>
        <w:rPr>
          <w:sz w:val="24"/>
        </w:rPr>
      </w:pPr>
      <w:r w:rsidRPr="00271218">
        <w:rPr>
          <w:sz w:val="24"/>
        </w:rPr>
        <w:t>обеспечение успешного усвоения знаний, умений и навыков и формирование компетентностей в любой предметной области.</w:t>
      </w:r>
    </w:p>
    <w:p w:rsidR="00B37B8B" w:rsidRPr="00271218" w:rsidRDefault="00B37B8B" w:rsidP="00A41634">
      <w:pPr>
        <w:pStyle w:val="a5"/>
        <w:ind w:left="0" w:right="691" w:firstLine="851"/>
      </w:pPr>
      <w:r w:rsidRPr="00271218">
        <w:t xml:space="preserve">Универсальный характер учебных действий проявляется в том, что они носят </w:t>
      </w:r>
      <w:proofErr w:type="spellStart"/>
      <w:r w:rsidRPr="00271218">
        <w:t>метапредметный</w:t>
      </w:r>
      <w:proofErr w:type="spellEnd"/>
      <w:r w:rsidRPr="00271218">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w:t>
      </w:r>
      <w:r w:rsidRPr="00271218">
        <w:lastRenderedPageBreak/>
        <w:t xml:space="preserve">деятельности учащегося независимо от ее </w:t>
      </w:r>
      <w:proofErr w:type="spellStart"/>
      <w:r w:rsidRPr="00271218">
        <w:t>специально­предметного</w:t>
      </w:r>
      <w:proofErr w:type="spellEnd"/>
      <w:r w:rsidRPr="00271218">
        <w:t xml:space="preserve"> содержания.</w:t>
      </w:r>
    </w:p>
    <w:p w:rsidR="00B37B8B" w:rsidRPr="00271218" w:rsidRDefault="00B37B8B" w:rsidP="00A41634">
      <w:pPr>
        <w:pStyle w:val="a5"/>
        <w:ind w:left="0" w:right="692" w:firstLine="851"/>
      </w:pPr>
      <w:r w:rsidRPr="00271218">
        <w:t>УУД обеспечивают этапы усвоения учебного содержания и формирования психологических способностей учащегося.</w:t>
      </w:r>
    </w:p>
    <w:p w:rsidR="00B37B8B" w:rsidRPr="00271218" w:rsidRDefault="00B37B8B" w:rsidP="00A41634">
      <w:pPr>
        <w:pStyle w:val="Heading2"/>
        <w:spacing w:before="5"/>
        <w:ind w:left="0"/>
      </w:pPr>
      <w:r w:rsidRPr="00271218">
        <w:t>Виды</w:t>
      </w:r>
      <w:r w:rsidRPr="00271218">
        <w:rPr>
          <w:spacing w:val="-4"/>
        </w:rPr>
        <w:t xml:space="preserve"> </w:t>
      </w:r>
      <w:r w:rsidRPr="00271218">
        <w:t>универсальных</w:t>
      </w:r>
      <w:r w:rsidRPr="00271218">
        <w:rPr>
          <w:spacing w:val="-7"/>
        </w:rPr>
        <w:t xml:space="preserve"> </w:t>
      </w:r>
      <w:r w:rsidRPr="00271218">
        <w:t>учебных</w:t>
      </w:r>
      <w:r w:rsidRPr="00271218">
        <w:rPr>
          <w:spacing w:val="-3"/>
        </w:rPr>
        <w:t xml:space="preserve"> </w:t>
      </w:r>
      <w:r w:rsidRPr="00271218">
        <w:rPr>
          <w:spacing w:val="-2"/>
        </w:rPr>
        <w:t>действий</w:t>
      </w:r>
    </w:p>
    <w:p w:rsidR="00B37B8B" w:rsidRPr="00271218" w:rsidRDefault="00B37B8B" w:rsidP="00A41634">
      <w:pPr>
        <w:pStyle w:val="a5"/>
        <w:ind w:left="0" w:right="683" w:firstLine="851"/>
      </w:pPr>
      <w:r w:rsidRPr="00271218">
        <w:t>В составе основных видов УУД, соответствующих ключевым целям общего образования, выделены четыре блока универсальных учебных действий: личностные, регулятивные, познавательные и коммуникативные.</w:t>
      </w:r>
    </w:p>
    <w:p w:rsidR="00B37B8B" w:rsidRPr="00271218" w:rsidRDefault="00B37B8B" w:rsidP="00A41634">
      <w:pPr>
        <w:pStyle w:val="a5"/>
        <w:ind w:left="0" w:right="684" w:firstLine="851"/>
      </w:pPr>
      <w:r w:rsidRPr="00271218">
        <w:t xml:space="preserve">В блок </w:t>
      </w:r>
      <w:r w:rsidRPr="00271218">
        <w:rPr>
          <w:b/>
        </w:rPr>
        <w:t xml:space="preserve">личностных универсальных учебных действий </w:t>
      </w:r>
      <w:r w:rsidRPr="00271218">
        <w:t xml:space="preserve">входят жизненное, личностное, профессиональное самоопределение; действия </w:t>
      </w:r>
      <w:proofErr w:type="spellStart"/>
      <w:r w:rsidRPr="00271218">
        <w:t>смыслообразования</w:t>
      </w:r>
      <w:proofErr w:type="spellEnd"/>
      <w:r w:rsidRPr="00271218">
        <w:t xml:space="preserve"> и нравственно-этического</w:t>
      </w:r>
      <w:r w:rsidRPr="00271218">
        <w:rPr>
          <w:spacing w:val="-5"/>
        </w:rPr>
        <w:t xml:space="preserve"> </w:t>
      </w:r>
      <w:r w:rsidRPr="00271218">
        <w:t>оценивания</w:t>
      </w:r>
      <w:r w:rsidRPr="00271218">
        <w:rPr>
          <w:spacing w:val="-5"/>
        </w:rPr>
        <w:t xml:space="preserve"> </w:t>
      </w:r>
      <w:r w:rsidRPr="00271218">
        <w:t>(нравственно-этической</w:t>
      </w:r>
      <w:r w:rsidRPr="00271218">
        <w:rPr>
          <w:spacing w:val="-4"/>
        </w:rPr>
        <w:t xml:space="preserve"> </w:t>
      </w:r>
      <w:r w:rsidRPr="00271218">
        <w:t>ориентации),</w:t>
      </w:r>
      <w:r w:rsidRPr="00271218">
        <w:rPr>
          <w:spacing w:val="-8"/>
        </w:rPr>
        <w:t xml:space="preserve"> </w:t>
      </w:r>
      <w:r w:rsidRPr="00271218">
        <w:t>реализуемые</w:t>
      </w:r>
      <w:r w:rsidRPr="00271218">
        <w:rPr>
          <w:spacing w:val="-7"/>
        </w:rPr>
        <w:t xml:space="preserve"> </w:t>
      </w:r>
      <w:r w:rsidRPr="00271218">
        <w:t>на основе ценностно-смысловой ориентации учащихся (готовности к жизненному и личностному самоопределению, знании моральных норм, умении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w:t>
      </w:r>
    </w:p>
    <w:p w:rsidR="00B37B8B" w:rsidRPr="00271218" w:rsidRDefault="00B37B8B" w:rsidP="006631A9">
      <w:pPr>
        <w:pStyle w:val="a7"/>
        <w:numPr>
          <w:ilvl w:val="0"/>
          <w:numId w:val="63"/>
        </w:numPr>
        <w:tabs>
          <w:tab w:val="left" w:pos="2076"/>
        </w:tabs>
        <w:ind w:left="0" w:right="684" w:firstLine="851"/>
        <w:rPr>
          <w:sz w:val="24"/>
        </w:rPr>
      </w:pPr>
      <w:r w:rsidRPr="00271218">
        <w:rPr>
          <w:i/>
          <w:sz w:val="24"/>
        </w:rPr>
        <w:t xml:space="preserve">личностное, профессиональное, жизненное самоопределение – </w:t>
      </w:r>
      <w:r w:rsidRPr="00271218">
        <w:rPr>
          <w:sz w:val="24"/>
        </w:rPr>
        <w:t xml:space="preserve">определение человеком своего места в обществе и жизни в целом, выбор ценностных ориентиров, </w:t>
      </w:r>
      <w:r w:rsidRPr="00271218">
        <w:rPr>
          <w:spacing w:val="-2"/>
          <w:sz w:val="24"/>
        </w:rPr>
        <w:t>определение</w:t>
      </w:r>
      <w:r w:rsidRPr="00271218">
        <w:rPr>
          <w:spacing w:val="-8"/>
          <w:sz w:val="24"/>
        </w:rPr>
        <w:t xml:space="preserve"> </w:t>
      </w:r>
      <w:r w:rsidRPr="00271218">
        <w:rPr>
          <w:spacing w:val="-2"/>
          <w:sz w:val="24"/>
        </w:rPr>
        <w:t>своего</w:t>
      </w:r>
      <w:r w:rsidRPr="00271218">
        <w:rPr>
          <w:spacing w:val="-6"/>
          <w:sz w:val="24"/>
        </w:rPr>
        <w:t xml:space="preserve"> </w:t>
      </w:r>
      <w:r w:rsidRPr="00271218">
        <w:rPr>
          <w:spacing w:val="-2"/>
          <w:sz w:val="24"/>
        </w:rPr>
        <w:t>способа</w:t>
      </w:r>
      <w:r w:rsidRPr="00271218">
        <w:rPr>
          <w:spacing w:val="-7"/>
          <w:sz w:val="24"/>
        </w:rPr>
        <w:t xml:space="preserve"> </w:t>
      </w:r>
      <w:r w:rsidRPr="00271218">
        <w:rPr>
          <w:spacing w:val="-2"/>
          <w:sz w:val="24"/>
        </w:rPr>
        <w:t>жизни.</w:t>
      </w:r>
      <w:r w:rsidRPr="00271218">
        <w:rPr>
          <w:spacing w:val="-9"/>
          <w:sz w:val="24"/>
        </w:rPr>
        <w:t xml:space="preserve"> </w:t>
      </w:r>
      <w:r w:rsidRPr="00271218">
        <w:rPr>
          <w:spacing w:val="-2"/>
          <w:sz w:val="24"/>
        </w:rPr>
        <w:t>В</w:t>
      </w:r>
      <w:r w:rsidRPr="00271218">
        <w:rPr>
          <w:spacing w:val="-8"/>
          <w:sz w:val="24"/>
        </w:rPr>
        <w:t xml:space="preserve"> </w:t>
      </w:r>
      <w:r w:rsidRPr="00271218">
        <w:rPr>
          <w:spacing w:val="-2"/>
          <w:sz w:val="24"/>
        </w:rPr>
        <w:t>процессе</w:t>
      </w:r>
      <w:r w:rsidRPr="00271218">
        <w:rPr>
          <w:spacing w:val="-5"/>
          <w:sz w:val="24"/>
        </w:rPr>
        <w:t xml:space="preserve"> </w:t>
      </w:r>
      <w:r w:rsidRPr="00271218">
        <w:rPr>
          <w:spacing w:val="-2"/>
          <w:sz w:val="24"/>
        </w:rPr>
        <w:t>самоопределения</w:t>
      </w:r>
      <w:r w:rsidRPr="00271218">
        <w:rPr>
          <w:spacing w:val="-11"/>
          <w:sz w:val="24"/>
        </w:rPr>
        <w:t xml:space="preserve"> </w:t>
      </w:r>
      <w:r w:rsidRPr="00271218">
        <w:rPr>
          <w:spacing w:val="-2"/>
          <w:sz w:val="24"/>
        </w:rPr>
        <w:t>человек</w:t>
      </w:r>
      <w:r w:rsidRPr="00271218">
        <w:rPr>
          <w:spacing w:val="-10"/>
          <w:sz w:val="24"/>
        </w:rPr>
        <w:t xml:space="preserve"> </w:t>
      </w:r>
      <w:r w:rsidRPr="00271218">
        <w:rPr>
          <w:spacing w:val="-2"/>
          <w:sz w:val="24"/>
        </w:rPr>
        <w:t>решает</w:t>
      </w:r>
      <w:r w:rsidRPr="00271218">
        <w:rPr>
          <w:spacing w:val="-11"/>
          <w:sz w:val="24"/>
        </w:rPr>
        <w:t xml:space="preserve"> </w:t>
      </w:r>
      <w:r w:rsidRPr="00271218">
        <w:rPr>
          <w:spacing w:val="-2"/>
          <w:sz w:val="24"/>
        </w:rPr>
        <w:t>две</w:t>
      </w:r>
      <w:r w:rsidRPr="00271218">
        <w:rPr>
          <w:spacing w:val="-12"/>
          <w:sz w:val="24"/>
        </w:rPr>
        <w:t xml:space="preserve"> </w:t>
      </w:r>
      <w:r w:rsidRPr="00271218">
        <w:rPr>
          <w:spacing w:val="-2"/>
          <w:sz w:val="24"/>
        </w:rPr>
        <w:t xml:space="preserve">задачи: </w:t>
      </w:r>
      <w:r w:rsidRPr="00271218">
        <w:rPr>
          <w:sz w:val="24"/>
        </w:rPr>
        <w:t>построение индивидуальных жизненных смыслов и построение жизненных планов во временной перспективе (жизненного проектирования);</w:t>
      </w:r>
    </w:p>
    <w:p w:rsidR="00B37B8B" w:rsidRPr="00271218" w:rsidRDefault="00B37B8B" w:rsidP="006631A9">
      <w:pPr>
        <w:pStyle w:val="a7"/>
        <w:numPr>
          <w:ilvl w:val="0"/>
          <w:numId w:val="63"/>
        </w:numPr>
        <w:tabs>
          <w:tab w:val="left" w:pos="2076"/>
        </w:tabs>
        <w:ind w:left="0" w:right="686" w:firstLine="851"/>
        <w:rPr>
          <w:sz w:val="24"/>
        </w:rPr>
      </w:pPr>
      <w:proofErr w:type="spellStart"/>
      <w:r w:rsidRPr="00271218">
        <w:rPr>
          <w:i/>
          <w:sz w:val="24"/>
        </w:rPr>
        <w:t>смыслообразование</w:t>
      </w:r>
      <w:proofErr w:type="spellEnd"/>
      <w:r w:rsidRPr="00271218">
        <w:rPr>
          <w:sz w:val="24"/>
        </w:rPr>
        <w:t>, т.</w:t>
      </w:r>
      <w:r w:rsidRPr="00271218">
        <w:rPr>
          <w:spacing w:val="-2"/>
          <w:sz w:val="24"/>
        </w:rPr>
        <w:t xml:space="preserve"> </w:t>
      </w:r>
      <w:r w:rsidRPr="00271218">
        <w:rPr>
          <w:sz w:val="24"/>
        </w:rPr>
        <w:t xml:space="preserve">е. установление учащимися связи между целью учебной деятельности и ее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w:t>
      </w:r>
      <w:r w:rsidRPr="00271218">
        <w:rPr>
          <w:spacing w:val="-2"/>
          <w:sz w:val="24"/>
        </w:rPr>
        <w:t>отвечать;</w:t>
      </w:r>
    </w:p>
    <w:p w:rsidR="00B37B8B" w:rsidRPr="00271218" w:rsidRDefault="00B37B8B" w:rsidP="006631A9">
      <w:pPr>
        <w:pStyle w:val="a7"/>
        <w:numPr>
          <w:ilvl w:val="0"/>
          <w:numId w:val="63"/>
        </w:numPr>
        <w:tabs>
          <w:tab w:val="left" w:pos="2076"/>
        </w:tabs>
        <w:ind w:left="0" w:right="685" w:firstLine="851"/>
        <w:rPr>
          <w:sz w:val="24"/>
        </w:rPr>
      </w:pPr>
      <w:r w:rsidRPr="00271218">
        <w:rPr>
          <w:i/>
          <w:sz w:val="24"/>
        </w:rPr>
        <w:t>нравственно-этическая ориентация</w:t>
      </w:r>
      <w:r w:rsidRPr="00271218">
        <w:rPr>
          <w:sz w:val="24"/>
        </w:rPr>
        <w:t>, в том числе и оценивание</w:t>
      </w:r>
      <w:r w:rsidRPr="00271218">
        <w:rPr>
          <w:spacing w:val="40"/>
          <w:sz w:val="24"/>
        </w:rPr>
        <w:t xml:space="preserve"> </w:t>
      </w:r>
      <w:r w:rsidRPr="00271218">
        <w:rPr>
          <w:sz w:val="24"/>
        </w:rPr>
        <w:t>усваиваемого содержания (исходя из социальных и личностных ценностей), обеспечивающее личностный моральный выбор.</w:t>
      </w:r>
    </w:p>
    <w:p w:rsidR="00B37B8B" w:rsidRPr="00271218" w:rsidRDefault="00B37B8B" w:rsidP="00A41634">
      <w:pPr>
        <w:pStyle w:val="a5"/>
        <w:ind w:left="0" w:right="686" w:firstLine="851"/>
      </w:pPr>
      <w:r w:rsidRPr="00271218">
        <w:rPr>
          <w:b/>
        </w:rPr>
        <w:t xml:space="preserve">Регулятивные универсальные учебные действия </w:t>
      </w:r>
      <w:r w:rsidRPr="00271218">
        <w:t xml:space="preserve">обеспечивают учащимся организацию своей деятельности как учебной, так и проектной, и коммуникативной. Они связаны с основными структурными компонентами деятельности – мотивы, особенности целеполагания (определение цели и задач), планирование действий, анализ условий деятельности и определение порядка операций, осуществление пошагового и итогового контроля и оценка, </w:t>
      </w:r>
      <w:proofErr w:type="spellStart"/>
      <w:r w:rsidRPr="00271218">
        <w:t>сформированность</w:t>
      </w:r>
      <w:proofErr w:type="spellEnd"/>
      <w:r w:rsidRPr="00271218">
        <w:t xml:space="preserve"> которых является одной из составляющих успешности обучения. К регулятивным универсальным учебным действиям относятся:</w:t>
      </w:r>
    </w:p>
    <w:p w:rsidR="00B37B8B" w:rsidRPr="00271218" w:rsidRDefault="00B37B8B" w:rsidP="00A41634">
      <w:pPr>
        <w:pStyle w:val="a5"/>
        <w:ind w:left="0" w:right="684" w:firstLine="851"/>
      </w:pPr>
      <w:r w:rsidRPr="00271218">
        <w:t></w:t>
      </w:r>
      <w:r w:rsidRPr="00271218">
        <w:rPr>
          <w:i/>
        </w:rPr>
        <w:t xml:space="preserve">целеполагание </w:t>
      </w:r>
      <w:r w:rsidRPr="00271218">
        <w:t>как постановка учебной задачи на основе соотнесения того, что уже известно и усвоено учащимися, и того, что еще неизвестно;</w:t>
      </w:r>
    </w:p>
    <w:p w:rsidR="00B37B8B" w:rsidRPr="00271218" w:rsidRDefault="00B37B8B" w:rsidP="00A41634">
      <w:pPr>
        <w:pStyle w:val="a5"/>
        <w:ind w:left="0" w:right="689" w:firstLine="851"/>
      </w:pPr>
      <w:r w:rsidRPr="00271218">
        <w:t></w:t>
      </w:r>
      <w:r w:rsidRPr="00271218">
        <w:rPr>
          <w:i/>
        </w:rPr>
        <w:t xml:space="preserve">планирование </w:t>
      </w:r>
      <w:r w:rsidRPr="00271218">
        <w:t>– определение последовательности промежуточных целей с</w:t>
      </w:r>
      <w:r w:rsidRPr="00271218">
        <w:rPr>
          <w:spacing w:val="40"/>
        </w:rPr>
        <w:t xml:space="preserve"> </w:t>
      </w:r>
      <w:r w:rsidRPr="00271218">
        <w:t>учетом конечного результата; составление плана и последовательности действий;</w:t>
      </w:r>
    </w:p>
    <w:p w:rsidR="00B37B8B" w:rsidRPr="00271218" w:rsidRDefault="00B37B8B" w:rsidP="00A41634">
      <w:pPr>
        <w:pStyle w:val="a5"/>
        <w:ind w:left="0" w:right="689" w:firstLine="851"/>
      </w:pPr>
      <w:r w:rsidRPr="00271218">
        <w:t></w:t>
      </w:r>
      <w:r w:rsidRPr="00271218">
        <w:rPr>
          <w:i/>
        </w:rPr>
        <w:t xml:space="preserve">прогнозирование </w:t>
      </w:r>
      <w:r w:rsidRPr="00271218">
        <w:t>– предвосхищение результата и уровня усвоения знаний, его временных характеристик;</w:t>
      </w:r>
    </w:p>
    <w:p w:rsidR="00B37B8B" w:rsidRPr="00271218" w:rsidRDefault="00B37B8B" w:rsidP="00A41634">
      <w:pPr>
        <w:pStyle w:val="a5"/>
        <w:spacing w:line="293" w:lineRule="exact"/>
        <w:ind w:left="0" w:firstLine="0"/>
      </w:pPr>
      <w:r w:rsidRPr="00271218">
        <w:t></w:t>
      </w:r>
      <w:r w:rsidRPr="00271218">
        <w:rPr>
          <w:i/>
        </w:rPr>
        <w:t>контроль</w:t>
      </w:r>
      <w:r w:rsidRPr="00271218">
        <w:rPr>
          <w:i/>
          <w:spacing w:val="66"/>
        </w:rPr>
        <w:t xml:space="preserve"> </w:t>
      </w:r>
      <w:r w:rsidRPr="00271218">
        <w:t>в</w:t>
      </w:r>
      <w:r w:rsidRPr="00271218">
        <w:rPr>
          <w:spacing w:val="66"/>
        </w:rPr>
        <w:t xml:space="preserve"> </w:t>
      </w:r>
      <w:r w:rsidRPr="00271218">
        <w:t>форме</w:t>
      </w:r>
      <w:r w:rsidRPr="00271218">
        <w:rPr>
          <w:spacing w:val="65"/>
        </w:rPr>
        <w:t xml:space="preserve"> </w:t>
      </w:r>
      <w:r w:rsidRPr="00271218">
        <w:t>сличения</w:t>
      </w:r>
      <w:r w:rsidRPr="00271218">
        <w:rPr>
          <w:spacing w:val="66"/>
        </w:rPr>
        <w:t xml:space="preserve"> </w:t>
      </w:r>
      <w:r w:rsidRPr="00271218">
        <w:t>способа</w:t>
      </w:r>
      <w:r w:rsidRPr="00271218">
        <w:rPr>
          <w:spacing w:val="66"/>
        </w:rPr>
        <w:t xml:space="preserve"> </w:t>
      </w:r>
      <w:r w:rsidRPr="00271218">
        <w:t>действия</w:t>
      </w:r>
      <w:r w:rsidRPr="00271218">
        <w:rPr>
          <w:spacing w:val="66"/>
        </w:rPr>
        <w:t xml:space="preserve"> </w:t>
      </w:r>
      <w:r w:rsidRPr="00271218">
        <w:t>и</w:t>
      </w:r>
      <w:r w:rsidRPr="00271218">
        <w:rPr>
          <w:spacing w:val="67"/>
        </w:rPr>
        <w:t xml:space="preserve"> </w:t>
      </w:r>
      <w:r w:rsidRPr="00271218">
        <w:t>его</w:t>
      </w:r>
      <w:r w:rsidRPr="00271218">
        <w:rPr>
          <w:spacing w:val="66"/>
        </w:rPr>
        <w:t xml:space="preserve"> </w:t>
      </w:r>
      <w:r w:rsidRPr="00271218">
        <w:t>результата</w:t>
      </w:r>
      <w:r w:rsidRPr="00271218">
        <w:rPr>
          <w:spacing w:val="68"/>
        </w:rPr>
        <w:t xml:space="preserve"> </w:t>
      </w:r>
      <w:r w:rsidRPr="00271218">
        <w:t>с</w:t>
      </w:r>
      <w:r w:rsidRPr="00271218">
        <w:rPr>
          <w:spacing w:val="66"/>
        </w:rPr>
        <w:t xml:space="preserve"> </w:t>
      </w:r>
      <w:r w:rsidRPr="00271218">
        <w:rPr>
          <w:spacing w:val="-2"/>
        </w:rPr>
        <w:t>заданным</w:t>
      </w:r>
    </w:p>
    <w:p w:rsidR="00B37B8B" w:rsidRPr="00271218" w:rsidRDefault="00B37B8B" w:rsidP="00A41634">
      <w:pPr>
        <w:pStyle w:val="a5"/>
        <w:spacing w:before="68" w:line="276" w:lineRule="exact"/>
        <w:ind w:left="0" w:firstLine="0"/>
      </w:pPr>
      <w:r w:rsidRPr="00271218">
        <w:t>эталоном</w:t>
      </w:r>
      <w:r w:rsidRPr="00271218">
        <w:rPr>
          <w:spacing w:val="-6"/>
        </w:rPr>
        <w:t xml:space="preserve"> </w:t>
      </w:r>
      <w:r w:rsidRPr="00271218">
        <w:t>с</w:t>
      </w:r>
      <w:r w:rsidRPr="00271218">
        <w:rPr>
          <w:spacing w:val="-3"/>
        </w:rPr>
        <w:t xml:space="preserve"> </w:t>
      </w:r>
      <w:r w:rsidRPr="00271218">
        <w:t>целью</w:t>
      </w:r>
      <w:r w:rsidRPr="00271218">
        <w:rPr>
          <w:spacing w:val="-3"/>
        </w:rPr>
        <w:t xml:space="preserve"> </w:t>
      </w:r>
      <w:r w:rsidRPr="00271218">
        <w:t>обнаружения</w:t>
      </w:r>
      <w:r w:rsidRPr="00271218">
        <w:rPr>
          <w:spacing w:val="-2"/>
        </w:rPr>
        <w:t xml:space="preserve"> </w:t>
      </w:r>
      <w:r w:rsidRPr="00271218">
        <w:t>отклонений</w:t>
      </w:r>
      <w:r w:rsidRPr="00271218">
        <w:rPr>
          <w:spacing w:val="-3"/>
        </w:rPr>
        <w:t xml:space="preserve"> </w:t>
      </w:r>
      <w:r w:rsidRPr="00271218">
        <w:t>и</w:t>
      </w:r>
      <w:r w:rsidRPr="00271218">
        <w:rPr>
          <w:spacing w:val="-4"/>
        </w:rPr>
        <w:t xml:space="preserve"> </w:t>
      </w:r>
      <w:r w:rsidRPr="00271218">
        <w:t>отличий</w:t>
      </w:r>
      <w:r w:rsidRPr="00271218">
        <w:rPr>
          <w:spacing w:val="-3"/>
        </w:rPr>
        <w:t xml:space="preserve"> </w:t>
      </w:r>
      <w:r w:rsidRPr="00271218">
        <w:t>от</w:t>
      </w:r>
      <w:r w:rsidRPr="00271218">
        <w:rPr>
          <w:spacing w:val="-2"/>
        </w:rPr>
        <w:t xml:space="preserve"> эталона;</w:t>
      </w:r>
    </w:p>
    <w:p w:rsidR="00B37B8B" w:rsidRPr="00271218" w:rsidRDefault="00B37B8B" w:rsidP="00A41634">
      <w:pPr>
        <w:pStyle w:val="a5"/>
        <w:spacing w:line="242" w:lineRule="auto"/>
        <w:ind w:left="0" w:right="693" w:firstLine="851"/>
      </w:pPr>
      <w:r w:rsidRPr="00271218">
        <w:t></w:t>
      </w:r>
      <w:r w:rsidRPr="00271218">
        <w:rPr>
          <w:i/>
        </w:rPr>
        <w:t xml:space="preserve">коррекция </w:t>
      </w:r>
      <w:r w:rsidRPr="00271218">
        <w:t>– внесение необходимых дополнений и корректив в план и способ действия в случае расхождения эталона с реальным действием и его продуктом;</w:t>
      </w:r>
    </w:p>
    <w:p w:rsidR="00B37B8B" w:rsidRPr="00271218" w:rsidRDefault="00B37B8B" w:rsidP="00A41634">
      <w:pPr>
        <w:pStyle w:val="a5"/>
        <w:ind w:left="0" w:right="687" w:firstLine="851"/>
      </w:pPr>
      <w:r w:rsidRPr="00271218">
        <w:t></w:t>
      </w:r>
      <w:r w:rsidRPr="00271218">
        <w:rPr>
          <w:i/>
        </w:rPr>
        <w:t xml:space="preserve">оценка </w:t>
      </w:r>
      <w:r w:rsidRPr="00271218">
        <w:t>– выделение и осознание учащимся того, что им уже усвоено и что ему еще нужно усвоить, осознание качества и уровня усвоения; объективная оценка личных результатов работы;</w:t>
      </w:r>
    </w:p>
    <w:p w:rsidR="00B37B8B" w:rsidRPr="00271218" w:rsidRDefault="00B37B8B" w:rsidP="00A41634">
      <w:pPr>
        <w:ind w:right="689" w:firstLine="851"/>
        <w:jc w:val="both"/>
        <w:rPr>
          <w:sz w:val="24"/>
        </w:rPr>
      </w:pPr>
      <w:r w:rsidRPr="00271218">
        <w:rPr>
          <w:sz w:val="24"/>
        </w:rPr>
        <w:t></w:t>
      </w:r>
      <w:r w:rsidRPr="00271218">
        <w:rPr>
          <w:i/>
          <w:sz w:val="24"/>
        </w:rPr>
        <w:t xml:space="preserve">познавательная рефлексия </w:t>
      </w:r>
      <w:r w:rsidRPr="00271218">
        <w:rPr>
          <w:sz w:val="24"/>
        </w:rPr>
        <w:t>– рефлексия способов и условий действия, контроль</w:t>
      </w:r>
      <w:r w:rsidRPr="00271218">
        <w:rPr>
          <w:spacing w:val="40"/>
          <w:sz w:val="24"/>
        </w:rPr>
        <w:t xml:space="preserve"> </w:t>
      </w:r>
      <w:r w:rsidRPr="00271218">
        <w:rPr>
          <w:sz w:val="24"/>
        </w:rPr>
        <w:t>и оценка процесса и результатов деятельности;</w:t>
      </w:r>
    </w:p>
    <w:p w:rsidR="00B37B8B" w:rsidRPr="00271218" w:rsidRDefault="00B37B8B" w:rsidP="00A41634">
      <w:pPr>
        <w:pStyle w:val="a5"/>
        <w:ind w:left="0" w:right="692" w:firstLine="851"/>
      </w:pPr>
      <w:r w:rsidRPr="00271218">
        <w:t></w:t>
      </w:r>
      <w:proofErr w:type="spellStart"/>
      <w:r w:rsidRPr="00271218">
        <w:rPr>
          <w:i/>
        </w:rPr>
        <w:t>саморегуляция</w:t>
      </w:r>
      <w:proofErr w:type="spellEnd"/>
      <w:r w:rsidRPr="00271218">
        <w:rPr>
          <w:i/>
        </w:rPr>
        <w:t xml:space="preserve"> </w:t>
      </w:r>
      <w:r w:rsidRPr="00271218">
        <w:t>как способность к мобилизации сил и энергии,</w:t>
      </w:r>
      <w:r w:rsidRPr="00271218">
        <w:rPr>
          <w:spacing w:val="40"/>
        </w:rPr>
        <w:t xml:space="preserve"> </w:t>
      </w:r>
      <w:r w:rsidRPr="00271218">
        <w:t>волевому усилию (выбору в ситуации мотивационного конфликта) и преодолению препятствий для достижения цели.</w:t>
      </w:r>
    </w:p>
    <w:p w:rsidR="00B37B8B" w:rsidRPr="00271218" w:rsidRDefault="00B37B8B" w:rsidP="00A41634">
      <w:pPr>
        <w:ind w:right="686" w:firstLine="851"/>
        <w:jc w:val="both"/>
        <w:rPr>
          <w:sz w:val="24"/>
        </w:rPr>
      </w:pPr>
      <w:r w:rsidRPr="00271218">
        <w:rPr>
          <w:b/>
          <w:sz w:val="24"/>
        </w:rPr>
        <w:t xml:space="preserve">Познавательные универсальные учебные действия, </w:t>
      </w:r>
      <w:r w:rsidRPr="00271218">
        <w:rPr>
          <w:sz w:val="24"/>
        </w:rPr>
        <w:t xml:space="preserve">в которых выделяются четыре </w:t>
      </w:r>
      <w:r w:rsidRPr="00271218">
        <w:rPr>
          <w:sz w:val="24"/>
        </w:rPr>
        <w:lastRenderedPageBreak/>
        <w:t>группы:</w:t>
      </w:r>
    </w:p>
    <w:p w:rsidR="00B37B8B" w:rsidRPr="00271218" w:rsidRDefault="00B37B8B" w:rsidP="00A41634">
      <w:pPr>
        <w:spacing w:line="293" w:lineRule="exact"/>
        <w:jc w:val="both"/>
        <w:rPr>
          <w:sz w:val="24"/>
        </w:rPr>
      </w:pPr>
      <w:r w:rsidRPr="00271218">
        <w:rPr>
          <w:sz w:val="24"/>
        </w:rPr>
        <w:t></w:t>
      </w:r>
      <w:r w:rsidRPr="00271218">
        <w:rPr>
          <w:i/>
          <w:sz w:val="24"/>
        </w:rPr>
        <w:t>смысловое</w:t>
      </w:r>
      <w:r w:rsidRPr="00271218">
        <w:rPr>
          <w:i/>
          <w:spacing w:val="-1"/>
          <w:sz w:val="24"/>
        </w:rPr>
        <w:t xml:space="preserve"> </w:t>
      </w:r>
      <w:r w:rsidRPr="00271218">
        <w:rPr>
          <w:i/>
          <w:sz w:val="24"/>
        </w:rPr>
        <w:t>чтение,</w:t>
      </w:r>
      <w:r w:rsidRPr="00271218">
        <w:rPr>
          <w:i/>
          <w:spacing w:val="1"/>
          <w:sz w:val="24"/>
        </w:rPr>
        <w:t xml:space="preserve"> </w:t>
      </w:r>
      <w:r w:rsidRPr="00271218">
        <w:rPr>
          <w:sz w:val="24"/>
        </w:rPr>
        <w:t xml:space="preserve">которое </w:t>
      </w:r>
      <w:r w:rsidRPr="00271218">
        <w:rPr>
          <w:spacing w:val="-2"/>
          <w:sz w:val="24"/>
        </w:rPr>
        <w:t>включает:</w:t>
      </w:r>
    </w:p>
    <w:p w:rsidR="00B37B8B" w:rsidRPr="00271218" w:rsidRDefault="00B37B8B" w:rsidP="006631A9">
      <w:pPr>
        <w:pStyle w:val="a7"/>
        <w:numPr>
          <w:ilvl w:val="0"/>
          <w:numId w:val="62"/>
        </w:numPr>
        <w:tabs>
          <w:tab w:val="left" w:pos="2785"/>
        </w:tabs>
        <w:spacing w:line="293" w:lineRule="exact"/>
        <w:ind w:left="0" w:hanging="280"/>
        <w:rPr>
          <w:sz w:val="24"/>
        </w:rPr>
      </w:pPr>
      <w:r w:rsidRPr="00271218">
        <w:rPr>
          <w:sz w:val="24"/>
        </w:rPr>
        <w:t>осмысление</w:t>
      </w:r>
      <w:r w:rsidRPr="00271218">
        <w:rPr>
          <w:spacing w:val="-6"/>
          <w:sz w:val="24"/>
        </w:rPr>
        <w:t xml:space="preserve"> </w:t>
      </w:r>
      <w:r w:rsidRPr="00271218">
        <w:rPr>
          <w:sz w:val="24"/>
        </w:rPr>
        <w:t>цели</w:t>
      </w:r>
      <w:r w:rsidRPr="00271218">
        <w:rPr>
          <w:spacing w:val="-1"/>
          <w:sz w:val="24"/>
        </w:rPr>
        <w:t xml:space="preserve"> </w:t>
      </w:r>
      <w:r w:rsidRPr="00271218">
        <w:rPr>
          <w:sz w:val="24"/>
        </w:rPr>
        <w:t>чтения</w:t>
      </w:r>
      <w:r w:rsidRPr="00271218">
        <w:rPr>
          <w:spacing w:val="-2"/>
          <w:sz w:val="24"/>
        </w:rPr>
        <w:t xml:space="preserve"> </w:t>
      </w:r>
      <w:r w:rsidRPr="00271218">
        <w:rPr>
          <w:sz w:val="24"/>
        </w:rPr>
        <w:t>и</w:t>
      </w:r>
      <w:r w:rsidRPr="00271218">
        <w:rPr>
          <w:spacing w:val="-2"/>
          <w:sz w:val="24"/>
        </w:rPr>
        <w:t xml:space="preserve"> </w:t>
      </w:r>
      <w:r w:rsidRPr="00271218">
        <w:rPr>
          <w:sz w:val="24"/>
        </w:rPr>
        <w:t>выбор</w:t>
      </w:r>
      <w:r w:rsidRPr="00271218">
        <w:rPr>
          <w:spacing w:val="-2"/>
          <w:sz w:val="24"/>
        </w:rPr>
        <w:t xml:space="preserve"> </w:t>
      </w:r>
      <w:r w:rsidRPr="00271218">
        <w:rPr>
          <w:sz w:val="24"/>
        </w:rPr>
        <w:t>вида</w:t>
      </w:r>
      <w:r w:rsidRPr="00271218">
        <w:rPr>
          <w:spacing w:val="-3"/>
          <w:sz w:val="24"/>
        </w:rPr>
        <w:t xml:space="preserve"> </w:t>
      </w:r>
      <w:r w:rsidRPr="00271218">
        <w:rPr>
          <w:sz w:val="24"/>
        </w:rPr>
        <w:t>чтения</w:t>
      </w:r>
      <w:r w:rsidRPr="00271218">
        <w:rPr>
          <w:spacing w:val="-5"/>
          <w:sz w:val="24"/>
        </w:rPr>
        <w:t xml:space="preserve"> </w:t>
      </w:r>
      <w:r w:rsidRPr="00271218">
        <w:rPr>
          <w:sz w:val="24"/>
        </w:rPr>
        <w:t>в</w:t>
      </w:r>
      <w:r w:rsidRPr="00271218">
        <w:rPr>
          <w:spacing w:val="-3"/>
          <w:sz w:val="24"/>
        </w:rPr>
        <w:t xml:space="preserve"> </w:t>
      </w:r>
      <w:r w:rsidRPr="00271218">
        <w:rPr>
          <w:sz w:val="24"/>
        </w:rPr>
        <w:t>зависимости</w:t>
      </w:r>
      <w:r w:rsidRPr="00271218">
        <w:rPr>
          <w:spacing w:val="-1"/>
          <w:sz w:val="24"/>
        </w:rPr>
        <w:t xml:space="preserve"> </w:t>
      </w:r>
      <w:r w:rsidRPr="00271218">
        <w:rPr>
          <w:sz w:val="24"/>
        </w:rPr>
        <w:t>от</w:t>
      </w:r>
      <w:r w:rsidRPr="00271218">
        <w:rPr>
          <w:spacing w:val="-2"/>
          <w:sz w:val="24"/>
        </w:rPr>
        <w:t xml:space="preserve"> цели;</w:t>
      </w:r>
    </w:p>
    <w:p w:rsidR="00B37B8B" w:rsidRPr="00271218" w:rsidRDefault="00B37B8B" w:rsidP="006631A9">
      <w:pPr>
        <w:pStyle w:val="a7"/>
        <w:numPr>
          <w:ilvl w:val="0"/>
          <w:numId w:val="62"/>
        </w:numPr>
        <w:tabs>
          <w:tab w:val="left" w:pos="2784"/>
        </w:tabs>
        <w:ind w:left="0" w:right="689" w:firstLine="849"/>
        <w:rPr>
          <w:sz w:val="24"/>
        </w:rPr>
      </w:pPr>
      <w:r w:rsidRPr="00271218">
        <w:rPr>
          <w:sz w:val="24"/>
        </w:rPr>
        <w:t>извлечение необходимой информации из прослушанных текстов различных жанров;</w:t>
      </w:r>
    </w:p>
    <w:p w:rsidR="00B37B8B" w:rsidRPr="00271218" w:rsidRDefault="00B37B8B" w:rsidP="006631A9">
      <w:pPr>
        <w:pStyle w:val="a7"/>
        <w:numPr>
          <w:ilvl w:val="0"/>
          <w:numId w:val="62"/>
        </w:numPr>
        <w:tabs>
          <w:tab w:val="left" w:pos="2785"/>
        </w:tabs>
        <w:spacing w:line="293" w:lineRule="exact"/>
        <w:ind w:left="0" w:hanging="280"/>
        <w:rPr>
          <w:sz w:val="24"/>
        </w:rPr>
      </w:pPr>
      <w:r w:rsidRPr="00271218">
        <w:rPr>
          <w:sz w:val="24"/>
        </w:rPr>
        <w:t>определение</w:t>
      </w:r>
      <w:r w:rsidRPr="00271218">
        <w:rPr>
          <w:spacing w:val="-5"/>
          <w:sz w:val="24"/>
        </w:rPr>
        <w:t xml:space="preserve"> </w:t>
      </w:r>
      <w:r w:rsidRPr="00271218">
        <w:rPr>
          <w:sz w:val="24"/>
        </w:rPr>
        <w:t>основной</w:t>
      </w:r>
      <w:r w:rsidRPr="00271218">
        <w:rPr>
          <w:spacing w:val="-5"/>
          <w:sz w:val="24"/>
        </w:rPr>
        <w:t xml:space="preserve"> </w:t>
      </w:r>
      <w:r w:rsidRPr="00271218">
        <w:rPr>
          <w:sz w:val="24"/>
        </w:rPr>
        <w:t>и</w:t>
      </w:r>
      <w:r w:rsidRPr="00271218">
        <w:rPr>
          <w:spacing w:val="-3"/>
          <w:sz w:val="24"/>
        </w:rPr>
        <w:t xml:space="preserve"> </w:t>
      </w:r>
      <w:r w:rsidRPr="00271218">
        <w:rPr>
          <w:sz w:val="24"/>
        </w:rPr>
        <w:t>второстепенной</w:t>
      </w:r>
      <w:r w:rsidRPr="00271218">
        <w:rPr>
          <w:spacing w:val="-3"/>
          <w:sz w:val="24"/>
        </w:rPr>
        <w:t xml:space="preserve"> </w:t>
      </w:r>
      <w:r w:rsidRPr="00271218">
        <w:rPr>
          <w:spacing w:val="-2"/>
          <w:sz w:val="24"/>
        </w:rPr>
        <w:t>информации;</w:t>
      </w:r>
    </w:p>
    <w:p w:rsidR="00B37B8B" w:rsidRPr="00271218" w:rsidRDefault="00B37B8B" w:rsidP="006631A9">
      <w:pPr>
        <w:pStyle w:val="a7"/>
        <w:numPr>
          <w:ilvl w:val="0"/>
          <w:numId w:val="62"/>
        </w:numPr>
        <w:tabs>
          <w:tab w:val="left" w:pos="2784"/>
        </w:tabs>
        <w:ind w:left="0" w:right="691" w:firstLine="849"/>
        <w:rPr>
          <w:sz w:val="24"/>
        </w:rPr>
      </w:pPr>
      <w:r w:rsidRPr="00271218">
        <w:rPr>
          <w:sz w:val="24"/>
        </w:rPr>
        <w:t>свободная ориентация и восприятие текстов художественного, научного, публицистического и официально-делового стилей;</w:t>
      </w:r>
    </w:p>
    <w:p w:rsidR="00B37B8B" w:rsidRPr="00271218" w:rsidRDefault="00B37B8B" w:rsidP="006631A9">
      <w:pPr>
        <w:pStyle w:val="a7"/>
        <w:numPr>
          <w:ilvl w:val="0"/>
          <w:numId w:val="62"/>
        </w:numPr>
        <w:tabs>
          <w:tab w:val="left" w:pos="2785"/>
        </w:tabs>
        <w:spacing w:line="292" w:lineRule="exact"/>
        <w:ind w:left="0" w:hanging="280"/>
        <w:rPr>
          <w:sz w:val="24"/>
        </w:rPr>
      </w:pPr>
      <w:r w:rsidRPr="00271218">
        <w:rPr>
          <w:sz w:val="24"/>
        </w:rPr>
        <w:t>понимание</w:t>
      </w:r>
      <w:r w:rsidRPr="00271218">
        <w:rPr>
          <w:spacing w:val="-6"/>
          <w:sz w:val="24"/>
        </w:rPr>
        <w:t xml:space="preserve"> </w:t>
      </w:r>
      <w:r w:rsidRPr="00271218">
        <w:rPr>
          <w:sz w:val="24"/>
        </w:rPr>
        <w:t>и</w:t>
      </w:r>
      <w:r w:rsidRPr="00271218">
        <w:rPr>
          <w:spacing w:val="-3"/>
          <w:sz w:val="24"/>
        </w:rPr>
        <w:t xml:space="preserve"> </w:t>
      </w:r>
      <w:r w:rsidRPr="00271218">
        <w:rPr>
          <w:sz w:val="24"/>
        </w:rPr>
        <w:t>адекватная</w:t>
      </w:r>
      <w:r w:rsidRPr="00271218">
        <w:rPr>
          <w:spacing w:val="-4"/>
          <w:sz w:val="24"/>
        </w:rPr>
        <w:t xml:space="preserve"> </w:t>
      </w:r>
      <w:r w:rsidRPr="00271218">
        <w:rPr>
          <w:sz w:val="24"/>
        </w:rPr>
        <w:t>оценка</w:t>
      </w:r>
      <w:r w:rsidRPr="00271218">
        <w:rPr>
          <w:spacing w:val="-3"/>
          <w:sz w:val="24"/>
        </w:rPr>
        <w:t xml:space="preserve"> </w:t>
      </w:r>
      <w:r w:rsidRPr="00271218">
        <w:rPr>
          <w:sz w:val="24"/>
        </w:rPr>
        <w:t>языка</w:t>
      </w:r>
      <w:r w:rsidRPr="00271218">
        <w:rPr>
          <w:spacing w:val="-3"/>
          <w:sz w:val="24"/>
        </w:rPr>
        <w:t xml:space="preserve"> </w:t>
      </w:r>
      <w:r w:rsidRPr="00271218">
        <w:rPr>
          <w:sz w:val="24"/>
        </w:rPr>
        <w:t>средств</w:t>
      </w:r>
      <w:r w:rsidRPr="00271218">
        <w:rPr>
          <w:spacing w:val="-4"/>
          <w:sz w:val="24"/>
        </w:rPr>
        <w:t xml:space="preserve"> </w:t>
      </w:r>
      <w:r w:rsidRPr="00271218">
        <w:rPr>
          <w:sz w:val="24"/>
        </w:rPr>
        <w:t>массовой</w:t>
      </w:r>
      <w:r w:rsidRPr="00271218">
        <w:rPr>
          <w:spacing w:val="-3"/>
          <w:sz w:val="24"/>
        </w:rPr>
        <w:t xml:space="preserve"> </w:t>
      </w:r>
      <w:r w:rsidRPr="00271218">
        <w:rPr>
          <w:spacing w:val="-2"/>
          <w:sz w:val="24"/>
        </w:rPr>
        <w:t>информации;</w:t>
      </w:r>
    </w:p>
    <w:p w:rsidR="00B37B8B" w:rsidRPr="00271218" w:rsidRDefault="00B37B8B" w:rsidP="006631A9">
      <w:pPr>
        <w:pStyle w:val="a7"/>
        <w:numPr>
          <w:ilvl w:val="0"/>
          <w:numId w:val="62"/>
        </w:numPr>
        <w:tabs>
          <w:tab w:val="left" w:pos="2784"/>
        </w:tabs>
        <w:ind w:left="0" w:right="687" w:firstLine="849"/>
        <w:rPr>
          <w:sz w:val="24"/>
        </w:rPr>
      </w:pPr>
      <w:r w:rsidRPr="00271218">
        <w:rPr>
          <w:sz w:val="24"/>
        </w:rPr>
        <w:t>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p>
    <w:p w:rsidR="00B37B8B" w:rsidRPr="00271218" w:rsidRDefault="00B37B8B" w:rsidP="00A41634">
      <w:pPr>
        <w:spacing w:line="292" w:lineRule="exact"/>
        <w:jc w:val="both"/>
        <w:rPr>
          <w:sz w:val="24"/>
        </w:rPr>
      </w:pPr>
      <w:r w:rsidRPr="00271218">
        <w:rPr>
          <w:sz w:val="24"/>
        </w:rPr>
        <w:t></w:t>
      </w:r>
      <w:r w:rsidRPr="00271218">
        <w:rPr>
          <w:i/>
          <w:sz w:val="24"/>
        </w:rPr>
        <w:t>знаково-символические</w:t>
      </w:r>
      <w:r w:rsidRPr="00271218">
        <w:rPr>
          <w:i/>
          <w:spacing w:val="-5"/>
          <w:sz w:val="24"/>
        </w:rPr>
        <w:t xml:space="preserve"> </w:t>
      </w:r>
      <w:r w:rsidRPr="00271218">
        <w:rPr>
          <w:i/>
          <w:sz w:val="24"/>
        </w:rPr>
        <w:t>действия,</w:t>
      </w:r>
      <w:r w:rsidRPr="00271218">
        <w:rPr>
          <w:i/>
          <w:spacing w:val="-1"/>
          <w:sz w:val="24"/>
        </w:rPr>
        <w:t xml:space="preserve"> </w:t>
      </w:r>
      <w:r w:rsidRPr="00271218">
        <w:rPr>
          <w:i/>
          <w:sz w:val="24"/>
        </w:rPr>
        <w:t>включая</w:t>
      </w:r>
      <w:r w:rsidRPr="00271218">
        <w:rPr>
          <w:i/>
          <w:spacing w:val="-4"/>
          <w:sz w:val="24"/>
        </w:rPr>
        <w:t xml:space="preserve"> </w:t>
      </w:r>
      <w:r w:rsidRPr="00271218">
        <w:rPr>
          <w:i/>
          <w:sz w:val="24"/>
        </w:rPr>
        <w:t>моделирование,</w:t>
      </w:r>
      <w:r w:rsidRPr="00271218">
        <w:rPr>
          <w:i/>
          <w:spacing w:val="-1"/>
          <w:sz w:val="24"/>
        </w:rPr>
        <w:t xml:space="preserve"> </w:t>
      </w:r>
      <w:r w:rsidRPr="00271218">
        <w:rPr>
          <w:sz w:val="24"/>
        </w:rPr>
        <w:t>к</w:t>
      </w:r>
      <w:r w:rsidRPr="00271218">
        <w:rPr>
          <w:spacing w:val="-3"/>
          <w:sz w:val="24"/>
        </w:rPr>
        <w:t xml:space="preserve"> </w:t>
      </w:r>
      <w:r w:rsidRPr="00271218">
        <w:rPr>
          <w:sz w:val="24"/>
        </w:rPr>
        <w:t>которым</w:t>
      </w:r>
      <w:r w:rsidRPr="00271218">
        <w:rPr>
          <w:spacing w:val="-2"/>
          <w:sz w:val="24"/>
        </w:rPr>
        <w:t xml:space="preserve"> относятся:</w:t>
      </w:r>
    </w:p>
    <w:p w:rsidR="00B37B8B" w:rsidRPr="00271218" w:rsidRDefault="00B37B8B" w:rsidP="006631A9">
      <w:pPr>
        <w:pStyle w:val="a7"/>
        <w:numPr>
          <w:ilvl w:val="0"/>
          <w:numId w:val="62"/>
        </w:numPr>
        <w:tabs>
          <w:tab w:val="left" w:pos="2784"/>
        </w:tabs>
        <w:ind w:left="0" w:right="686" w:firstLine="849"/>
        <w:rPr>
          <w:sz w:val="24"/>
        </w:rPr>
      </w:pPr>
      <w:r w:rsidRPr="00271218">
        <w:rPr>
          <w:sz w:val="24"/>
        </w:rPr>
        <w:t>преобразование объекта из чувственной формы в модель, где выделены существенные характеристики объекта,</w:t>
      </w:r>
    </w:p>
    <w:p w:rsidR="00B37B8B" w:rsidRPr="00271218" w:rsidRDefault="00B37B8B" w:rsidP="006631A9">
      <w:pPr>
        <w:pStyle w:val="a7"/>
        <w:numPr>
          <w:ilvl w:val="0"/>
          <w:numId w:val="62"/>
        </w:numPr>
        <w:tabs>
          <w:tab w:val="left" w:pos="2784"/>
        </w:tabs>
        <w:ind w:left="0" w:right="688" w:firstLine="849"/>
        <w:rPr>
          <w:sz w:val="24"/>
        </w:rPr>
      </w:pPr>
      <w:r w:rsidRPr="00271218">
        <w:rPr>
          <w:sz w:val="24"/>
        </w:rPr>
        <w:t>и преобразование модели с целью выявления общих законов, определяющих данную предметную область;</w:t>
      </w:r>
    </w:p>
    <w:p w:rsidR="00B37B8B" w:rsidRPr="00271218" w:rsidRDefault="00B37B8B" w:rsidP="00A41634">
      <w:pPr>
        <w:spacing w:line="292" w:lineRule="exact"/>
        <w:jc w:val="both"/>
        <w:rPr>
          <w:sz w:val="24"/>
        </w:rPr>
      </w:pPr>
      <w:r w:rsidRPr="00271218">
        <w:rPr>
          <w:sz w:val="24"/>
        </w:rPr>
        <w:t></w:t>
      </w:r>
      <w:r w:rsidRPr="00271218">
        <w:rPr>
          <w:i/>
          <w:sz w:val="24"/>
        </w:rPr>
        <w:t>логические</w:t>
      </w:r>
      <w:r w:rsidRPr="00271218">
        <w:rPr>
          <w:i/>
          <w:spacing w:val="-4"/>
          <w:sz w:val="24"/>
        </w:rPr>
        <w:t xml:space="preserve"> </w:t>
      </w:r>
      <w:r w:rsidRPr="00271218">
        <w:rPr>
          <w:i/>
          <w:sz w:val="24"/>
        </w:rPr>
        <w:t>универсальные</w:t>
      </w:r>
      <w:r w:rsidRPr="00271218">
        <w:rPr>
          <w:i/>
          <w:spacing w:val="-3"/>
          <w:sz w:val="24"/>
        </w:rPr>
        <w:t xml:space="preserve"> </w:t>
      </w:r>
      <w:r w:rsidRPr="00271218">
        <w:rPr>
          <w:i/>
          <w:sz w:val="24"/>
        </w:rPr>
        <w:t>действия,</w:t>
      </w:r>
      <w:r w:rsidRPr="00271218">
        <w:rPr>
          <w:i/>
          <w:spacing w:val="1"/>
          <w:sz w:val="24"/>
        </w:rPr>
        <w:t xml:space="preserve"> </w:t>
      </w:r>
      <w:r w:rsidRPr="00271218">
        <w:rPr>
          <w:sz w:val="24"/>
        </w:rPr>
        <w:t>которым</w:t>
      </w:r>
      <w:r w:rsidRPr="00271218">
        <w:rPr>
          <w:spacing w:val="-1"/>
          <w:sz w:val="24"/>
        </w:rPr>
        <w:t xml:space="preserve"> </w:t>
      </w:r>
      <w:r w:rsidRPr="00271218">
        <w:rPr>
          <w:spacing w:val="-2"/>
          <w:sz w:val="24"/>
        </w:rPr>
        <w:t>относятся:</w:t>
      </w:r>
    </w:p>
    <w:p w:rsidR="00B37B8B" w:rsidRPr="00271218" w:rsidRDefault="00B37B8B" w:rsidP="006631A9">
      <w:pPr>
        <w:pStyle w:val="a7"/>
        <w:numPr>
          <w:ilvl w:val="0"/>
          <w:numId w:val="62"/>
        </w:numPr>
        <w:tabs>
          <w:tab w:val="left" w:pos="2784"/>
        </w:tabs>
        <w:ind w:left="0" w:right="691" w:firstLine="849"/>
        <w:jc w:val="left"/>
        <w:rPr>
          <w:sz w:val="24"/>
        </w:rPr>
      </w:pPr>
      <w:r w:rsidRPr="00271218">
        <w:rPr>
          <w:sz w:val="24"/>
        </w:rPr>
        <w:t>умение</w:t>
      </w:r>
      <w:r w:rsidRPr="00271218">
        <w:rPr>
          <w:spacing w:val="80"/>
          <w:sz w:val="24"/>
        </w:rPr>
        <w:t xml:space="preserve"> </w:t>
      </w:r>
      <w:r w:rsidRPr="00271218">
        <w:rPr>
          <w:sz w:val="24"/>
        </w:rPr>
        <w:t>определять</w:t>
      </w:r>
      <w:r w:rsidRPr="00271218">
        <w:rPr>
          <w:spacing w:val="80"/>
          <w:sz w:val="24"/>
        </w:rPr>
        <w:t xml:space="preserve"> </w:t>
      </w:r>
      <w:r w:rsidRPr="00271218">
        <w:rPr>
          <w:sz w:val="24"/>
        </w:rPr>
        <w:t>понятия,</w:t>
      </w:r>
      <w:r w:rsidRPr="00271218">
        <w:rPr>
          <w:spacing w:val="80"/>
          <w:sz w:val="24"/>
        </w:rPr>
        <w:t xml:space="preserve"> </w:t>
      </w:r>
      <w:r w:rsidRPr="00271218">
        <w:rPr>
          <w:sz w:val="24"/>
        </w:rPr>
        <w:t>создавать</w:t>
      </w:r>
      <w:r w:rsidRPr="00271218">
        <w:rPr>
          <w:spacing w:val="80"/>
          <w:sz w:val="24"/>
        </w:rPr>
        <w:t xml:space="preserve"> </w:t>
      </w:r>
      <w:r w:rsidRPr="00271218">
        <w:rPr>
          <w:sz w:val="24"/>
        </w:rPr>
        <w:t>обобщения,</w:t>
      </w:r>
      <w:r w:rsidRPr="00271218">
        <w:rPr>
          <w:spacing w:val="80"/>
          <w:sz w:val="24"/>
        </w:rPr>
        <w:t xml:space="preserve"> </w:t>
      </w:r>
      <w:r w:rsidRPr="00271218">
        <w:rPr>
          <w:sz w:val="24"/>
        </w:rPr>
        <w:t xml:space="preserve">устанавливать </w:t>
      </w:r>
      <w:r w:rsidRPr="00271218">
        <w:rPr>
          <w:spacing w:val="-2"/>
          <w:sz w:val="24"/>
        </w:rPr>
        <w:t>аналогии;</w:t>
      </w:r>
    </w:p>
    <w:p w:rsidR="00B37B8B" w:rsidRPr="00271218" w:rsidRDefault="00B37B8B" w:rsidP="006631A9">
      <w:pPr>
        <w:pStyle w:val="a7"/>
        <w:numPr>
          <w:ilvl w:val="0"/>
          <w:numId w:val="62"/>
        </w:numPr>
        <w:tabs>
          <w:tab w:val="left" w:pos="2785"/>
        </w:tabs>
        <w:spacing w:line="292" w:lineRule="exact"/>
        <w:ind w:left="0" w:hanging="280"/>
        <w:jc w:val="left"/>
        <w:rPr>
          <w:sz w:val="24"/>
        </w:rPr>
      </w:pPr>
      <w:r w:rsidRPr="00271218">
        <w:rPr>
          <w:sz w:val="24"/>
        </w:rPr>
        <w:t>подведение</w:t>
      </w:r>
      <w:r w:rsidRPr="00271218">
        <w:rPr>
          <w:spacing w:val="-4"/>
          <w:sz w:val="24"/>
        </w:rPr>
        <w:t xml:space="preserve"> </w:t>
      </w:r>
      <w:r w:rsidRPr="00271218">
        <w:rPr>
          <w:sz w:val="24"/>
        </w:rPr>
        <w:t>под</w:t>
      </w:r>
      <w:r w:rsidRPr="00271218">
        <w:rPr>
          <w:spacing w:val="-3"/>
          <w:sz w:val="24"/>
        </w:rPr>
        <w:t xml:space="preserve"> </w:t>
      </w:r>
      <w:r w:rsidRPr="00271218">
        <w:rPr>
          <w:sz w:val="24"/>
        </w:rPr>
        <w:t>понятие,</w:t>
      </w:r>
      <w:r w:rsidRPr="00271218">
        <w:rPr>
          <w:spacing w:val="-4"/>
          <w:sz w:val="24"/>
        </w:rPr>
        <w:t xml:space="preserve"> </w:t>
      </w:r>
      <w:r w:rsidRPr="00271218">
        <w:rPr>
          <w:sz w:val="24"/>
        </w:rPr>
        <w:t>выведение</w:t>
      </w:r>
      <w:r w:rsidRPr="00271218">
        <w:rPr>
          <w:spacing w:val="-3"/>
          <w:sz w:val="24"/>
        </w:rPr>
        <w:t xml:space="preserve"> </w:t>
      </w:r>
      <w:r w:rsidRPr="00271218">
        <w:rPr>
          <w:spacing w:val="-2"/>
          <w:sz w:val="24"/>
        </w:rPr>
        <w:t>следствий;</w:t>
      </w:r>
    </w:p>
    <w:p w:rsidR="00B37B8B" w:rsidRPr="00271218" w:rsidRDefault="00B37B8B" w:rsidP="006631A9">
      <w:pPr>
        <w:pStyle w:val="a7"/>
        <w:numPr>
          <w:ilvl w:val="0"/>
          <w:numId w:val="62"/>
        </w:numPr>
        <w:tabs>
          <w:tab w:val="left" w:pos="2784"/>
          <w:tab w:val="left" w:pos="3734"/>
          <w:tab w:val="left" w:pos="5125"/>
          <w:tab w:val="left" w:pos="5566"/>
          <w:tab w:val="left" w:pos="6921"/>
          <w:tab w:val="left" w:pos="7583"/>
          <w:tab w:val="left" w:pos="9003"/>
        </w:tabs>
        <w:ind w:left="0" w:right="689" w:firstLine="849"/>
        <w:jc w:val="left"/>
        <w:rPr>
          <w:sz w:val="24"/>
        </w:rPr>
      </w:pPr>
      <w:r w:rsidRPr="00271218">
        <w:rPr>
          <w:spacing w:val="-2"/>
          <w:sz w:val="24"/>
        </w:rPr>
        <w:t>выбор</w:t>
      </w:r>
      <w:r w:rsidRPr="00271218">
        <w:rPr>
          <w:sz w:val="24"/>
        </w:rPr>
        <w:tab/>
      </w:r>
      <w:r w:rsidRPr="00271218">
        <w:rPr>
          <w:spacing w:val="-2"/>
          <w:sz w:val="24"/>
        </w:rPr>
        <w:t>оснований</w:t>
      </w:r>
      <w:r w:rsidRPr="00271218">
        <w:rPr>
          <w:sz w:val="24"/>
        </w:rPr>
        <w:tab/>
      </w:r>
      <w:r w:rsidRPr="00271218">
        <w:rPr>
          <w:spacing w:val="-10"/>
          <w:sz w:val="24"/>
        </w:rPr>
        <w:t>и</w:t>
      </w:r>
      <w:r w:rsidRPr="00271218">
        <w:rPr>
          <w:sz w:val="24"/>
        </w:rPr>
        <w:tab/>
      </w:r>
      <w:r w:rsidRPr="00271218">
        <w:rPr>
          <w:spacing w:val="-2"/>
          <w:sz w:val="24"/>
        </w:rPr>
        <w:t>критериев</w:t>
      </w:r>
      <w:r w:rsidRPr="00271218">
        <w:rPr>
          <w:sz w:val="24"/>
        </w:rPr>
        <w:tab/>
      </w:r>
      <w:r w:rsidRPr="00271218">
        <w:rPr>
          <w:spacing w:val="-4"/>
          <w:sz w:val="24"/>
        </w:rPr>
        <w:t>для</w:t>
      </w:r>
      <w:r w:rsidRPr="00271218">
        <w:rPr>
          <w:sz w:val="24"/>
        </w:rPr>
        <w:tab/>
      </w:r>
      <w:r w:rsidRPr="00271218">
        <w:rPr>
          <w:spacing w:val="-2"/>
          <w:sz w:val="24"/>
        </w:rPr>
        <w:t>сравнения,</w:t>
      </w:r>
      <w:r w:rsidRPr="00271218">
        <w:rPr>
          <w:sz w:val="24"/>
        </w:rPr>
        <w:tab/>
      </w:r>
      <w:proofErr w:type="spellStart"/>
      <w:r w:rsidRPr="00271218">
        <w:rPr>
          <w:spacing w:val="-2"/>
          <w:sz w:val="24"/>
        </w:rPr>
        <w:t>сериации</w:t>
      </w:r>
      <w:proofErr w:type="spellEnd"/>
      <w:r w:rsidRPr="00271218">
        <w:rPr>
          <w:spacing w:val="-2"/>
          <w:sz w:val="24"/>
        </w:rPr>
        <w:t xml:space="preserve">, </w:t>
      </w:r>
      <w:r w:rsidRPr="00271218">
        <w:rPr>
          <w:sz w:val="24"/>
        </w:rPr>
        <w:t>классификации объектов;</w:t>
      </w:r>
    </w:p>
    <w:p w:rsidR="00B37B8B" w:rsidRPr="00271218" w:rsidRDefault="00B37B8B" w:rsidP="006631A9">
      <w:pPr>
        <w:pStyle w:val="a7"/>
        <w:numPr>
          <w:ilvl w:val="0"/>
          <w:numId w:val="62"/>
        </w:numPr>
        <w:tabs>
          <w:tab w:val="left" w:pos="2784"/>
        </w:tabs>
        <w:ind w:left="0" w:right="691" w:firstLine="849"/>
        <w:jc w:val="left"/>
        <w:rPr>
          <w:sz w:val="24"/>
        </w:rPr>
      </w:pPr>
      <w:r w:rsidRPr="00271218">
        <w:rPr>
          <w:sz w:val="24"/>
        </w:rPr>
        <w:t>анализ</w:t>
      </w:r>
      <w:r w:rsidRPr="00271218">
        <w:rPr>
          <w:spacing w:val="80"/>
          <w:sz w:val="24"/>
        </w:rPr>
        <w:t xml:space="preserve"> </w:t>
      </w:r>
      <w:r w:rsidRPr="00271218">
        <w:rPr>
          <w:sz w:val="24"/>
        </w:rPr>
        <w:t>объектов</w:t>
      </w:r>
      <w:r w:rsidRPr="00271218">
        <w:rPr>
          <w:spacing w:val="80"/>
          <w:sz w:val="24"/>
        </w:rPr>
        <w:t xml:space="preserve"> </w:t>
      </w:r>
      <w:r w:rsidRPr="00271218">
        <w:rPr>
          <w:sz w:val="24"/>
        </w:rPr>
        <w:t>с</w:t>
      </w:r>
      <w:r w:rsidRPr="00271218">
        <w:rPr>
          <w:spacing w:val="80"/>
          <w:sz w:val="24"/>
        </w:rPr>
        <w:t xml:space="preserve"> </w:t>
      </w:r>
      <w:r w:rsidRPr="00271218">
        <w:rPr>
          <w:sz w:val="24"/>
        </w:rPr>
        <w:t>целью</w:t>
      </w:r>
      <w:r w:rsidRPr="00271218">
        <w:rPr>
          <w:spacing w:val="80"/>
          <w:sz w:val="24"/>
        </w:rPr>
        <w:t xml:space="preserve"> </w:t>
      </w:r>
      <w:r w:rsidRPr="00271218">
        <w:rPr>
          <w:sz w:val="24"/>
        </w:rPr>
        <w:t>выделения</w:t>
      </w:r>
      <w:r w:rsidRPr="00271218">
        <w:rPr>
          <w:spacing w:val="80"/>
          <w:sz w:val="24"/>
        </w:rPr>
        <w:t xml:space="preserve"> </w:t>
      </w:r>
      <w:r w:rsidRPr="00271218">
        <w:rPr>
          <w:sz w:val="24"/>
        </w:rPr>
        <w:t>признаков</w:t>
      </w:r>
      <w:r w:rsidRPr="00271218">
        <w:rPr>
          <w:spacing w:val="80"/>
          <w:sz w:val="24"/>
        </w:rPr>
        <w:t xml:space="preserve"> </w:t>
      </w:r>
      <w:r w:rsidRPr="00271218">
        <w:rPr>
          <w:sz w:val="24"/>
        </w:rPr>
        <w:t>(существенных,</w:t>
      </w:r>
      <w:r w:rsidRPr="00271218">
        <w:rPr>
          <w:spacing w:val="40"/>
          <w:sz w:val="24"/>
        </w:rPr>
        <w:t xml:space="preserve"> </w:t>
      </w:r>
      <w:r w:rsidRPr="00271218">
        <w:rPr>
          <w:spacing w:val="-2"/>
          <w:sz w:val="24"/>
        </w:rPr>
        <w:t>несущественных);</w:t>
      </w:r>
    </w:p>
    <w:p w:rsidR="00B37B8B" w:rsidRPr="00271218" w:rsidRDefault="00B37B8B" w:rsidP="006631A9">
      <w:pPr>
        <w:pStyle w:val="a7"/>
        <w:numPr>
          <w:ilvl w:val="0"/>
          <w:numId w:val="62"/>
        </w:numPr>
        <w:tabs>
          <w:tab w:val="left" w:pos="2784"/>
        </w:tabs>
        <w:ind w:left="0" w:right="688" w:firstLine="849"/>
        <w:jc w:val="left"/>
        <w:rPr>
          <w:sz w:val="24"/>
        </w:rPr>
      </w:pPr>
      <w:r w:rsidRPr="00271218">
        <w:rPr>
          <w:sz w:val="24"/>
        </w:rPr>
        <w:t>синтез – составление целого из частей, в том числе самостоятельное достраивание с восполнением недостающих компонентов;</w:t>
      </w:r>
    </w:p>
    <w:p w:rsidR="00B37B8B" w:rsidRPr="00271218" w:rsidRDefault="00B37B8B" w:rsidP="006631A9">
      <w:pPr>
        <w:pStyle w:val="a7"/>
        <w:numPr>
          <w:ilvl w:val="0"/>
          <w:numId w:val="62"/>
        </w:numPr>
        <w:tabs>
          <w:tab w:val="left" w:pos="2785"/>
        </w:tabs>
        <w:spacing w:line="293" w:lineRule="exact"/>
        <w:ind w:left="0" w:hanging="280"/>
        <w:jc w:val="left"/>
        <w:rPr>
          <w:sz w:val="24"/>
        </w:rPr>
      </w:pPr>
      <w:r w:rsidRPr="00271218">
        <w:rPr>
          <w:sz w:val="24"/>
        </w:rPr>
        <w:t>установление</w:t>
      </w:r>
      <w:r w:rsidRPr="00271218">
        <w:rPr>
          <w:spacing w:val="-10"/>
          <w:sz w:val="24"/>
        </w:rPr>
        <w:t xml:space="preserve"> </w:t>
      </w:r>
      <w:proofErr w:type="spellStart"/>
      <w:r w:rsidRPr="00271218">
        <w:rPr>
          <w:sz w:val="24"/>
        </w:rPr>
        <w:t>причинно­следственных</w:t>
      </w:r>
      <w:proofErr w:type="spellEnd"/>
      <w:r w:rsidRPr="00271218">
        <w:rPr>
          <w:spacing w:val="-7"/>
          <w:sz w:val="24"/>
        </w:rPr>
        <w:t xml:space="preserve"> </w:t>
      </w:r>
      <w:r w:rsidRPr="00271218">
        <w:rPr>
          <w:spacing w:val="-2"/>
          <w:sz w:val="24"/>
        </w:rPr>
        <w:t>связей;</w:t>
      </w:r>
    </w:p>
    <w:p w:rsidR="00B37B8B" w:rsidRPr="00271218" w:rsidRDefault="00B37B8B" w:rsidP="006631A9">
      <w:pPr>
        <w:pStyle w:val="a7"/>
        <w:numPr>
          <w:ilvl w:val="0"/>
          <w:numId w:val="62"/>
        </w:numPr>
        <w:tabs>
          <w:tab w:val="left" w:pos="2784"/>
        </w:tabs>
        <w:ind w:left="0" w:right="684" w:firstLine="849"/>
        <w:rPr>
          <w:sz w:val="24"/>
        </w:rPr>
      </w:pPr>
      <w:r w:rsidRPr="00271218">
        <w:rPr>
          <w:sz w:val="24"/>
        </w:rPr>
        <w:t>построение логической цепочки рассуждений, умозаключений (индуктивное, дедуктивное, по аналогии), анализ истинности утверждений, умение делать выводы;</w:t>
      </w:r>
    </w:p>
    <w:p w:rsidR="00B37B8B" w:rsidRPr="00271218" w:rsidRDefault="00B37B8B" w:rsidP="006631A9">
      <w:pPr>
        <w:pStyle w:val="a7"/>
        <w:numPr>
          <w:ilvl w:val="0"/>
          <w:numId w:val="62"/>
        </w:numPr>
        <w:tabs>
          <w:tab w:val="left" w:pos="2785"/>
        </w:tabs>
        <w:spacing w:line="292" w:lineRule="exact"/>
        <w:ind w:left="0" w:hanging="280"/>
        <w:rPr>
          <w:sz w:val="24"/>
        </w:rPr>
      </w:pPr>
      <w:r w:rsidRPr="00271218">
        <w:rPr>
          <w:spacing w:val="-2"/>
          <w:sz w:val="24"/>
        </w:rPr>
        <w:t>доказательство;</w:t>
      </w:r>
    </w:p>
    <w:p w:rsidR="00B37B8B" w:rsidRPr="00271218" w:rsidRDefault="00B37B8B" w:rsidP="006631A9">
      <w:pPr>
        <w:pStyle w:val="a7"/>
        <w:numPr>
          <w:ilvl w:val="0"/>
          <w:numId w:val="62"/>
        </w:numPr>
        <w:tabs>
          <w:tab w:val="left" w:pos="2785"/>
        </w:tabs>
        <w:spacing w:line="293" w:lineRule="exact"/>
        <w:ind w:left="0" w:hanging="280"/>
        <w:rPr>
          <w:sz w:val="24"/>
        </w:rPr>
      </w:pPr>
      <w:r w:rsidRPr="00271218">
        <w:rPr>
          <w:sz w:val="24"/>
        </w:rPr>
        <w:t>выдвижение</w:t>
      </w:r>
      <w:r w:rsidRPr="00271218">
        <w:rPr>
          <w:spacing w:val="-3"/>
          <w:sz w:val="24"/>
        </w:rPr>
        <w:t xml:space="preserve"> </w:t>
      </w:r>
      <w:r w:rsidRPr="00271218">
        <w:rPr>
          <w:sz w:val="24"/>
        </w:rPr>
        <w:t>гипотез</w:t>
      </w:r>
      <w:r w:rsidRPr="00271218">
        <w:rPr>
          <w:spacing w:val="-3"/>
          <w:sz w:val="24"/>
        </w:rPr>
        <w:t xml:space="preserve"> </w:t>
      </w:r>
      <w:r w:rsidRPr="00271218">
        <w:rPr>
          <w:sz w:val="24"/>
        </w:rPr>
        <w:t>и</w:t>
      </w:r>
      <w:r w:rsidRPr="00271218">
        <w:rPr>
          <w:spacing w:val="-4"/>
          <w:sz w:val="24"/>
        </w:rPr>
        <w:t xml:space="preserve"> </w:t>
      </w:r>
      <w:r w:rsidRPr="00271218">
        <w:rPr>
          <w:sz w:val="24"/>
        </w:rPr>
        <w:t>их</w:t>
      </w:r>
      <w:r w:rsidRPr="00271218">
        <w:rPr>
          <w:spacing w:val="1"/>
          <w:sz w:val="24"/>
        </w:rPr>
        <w:t xml:space="preserve"> </w:t>
      </w:r>
      <w:r w:rsidRPr="00271218">
        <w:rPr>
          <w:spacing w:val="-2"/>
          <w:sz w:val="24"/>
        </w:rPr>
        <w:t>обоснование.</w:t>
      </w:r>
    </w:p>
    <w:p w:rsidR="00B37B8B" w:rsidRPr="00271218" w:rsidRDefault="00B37B8B" w:rsidP="00A41634">
      <w:pPr>
        <w:ind w:firstLine="851"/>
        <w:rPr>
          <w:sz w:val="24"/>
        </w:rPr>
      </w:pPr>
      <w:r w:rsidRPr="00271218">
        <w:rPr>
          <w:sz w:val="24"/>
        </w:rPr>
        <w:t></w:t>
      </w:r>
      <w:r w:rsidRPr="00271218">
        <w:rPr>
          <w:i/>
          <w:sz w:val="24"/>
        </w:rPr>
        <w:t>мотивация к овладению культурой активного использования словарей и других поисковых систем</w:t>
      </w:r>
      <w:r w:rsidRPr="00271218">
        <w:rPr>
          <w:sz w:val="24"/>
        </w:rPr>
        <w:t>;</w:t>
      </w:r>
    </w:p>
    <w:p w:rsidR="00B37B8B" w:rsidRPr="00271218" w:rsidRDefault="00B37B8B" w:rsidP="00A41634">
      <w:pPr>
        <w:spacing w:line="293" w:lineRule="exact"/>
        <w:rPr>
          <w:sz w:val="24"/>
        </w:rPr>
      </w:pPr>
      <w:r w:rsidRPr="00271218">
        <w:rPr>
          <w:sz w:val="24"/>
        </w:rPr>
        <w:t></w:t>
      </w:r>
      <w:r w:rsidRPr="00271218">
        <w:rPr>
          <w:i/>
          <w:sz w:val="24"/>
        </w:rPr>
        <w:t>формирование</w:t>
      </w:r>
      <w:r w:rsidRPr="00271218">
        <w:rPr>
          <w:i/>
          <w:spacing w:val="-2"/>
          <w:sz w:val="24"/>
        </w:rPr>
        <w:t xml:space="preserve"> </w:t>
      </w:r>
      <w:r w:rsidRPr="00271218">
        <w:rPr>
          <w:i/>
          <w:sz w:val="24"/>
        </w:rPr>
        <w:t>и развитие</w:t>
      </w:r>
      <w:r w:rsidRPr="00271218">
        <w:rPr>
          <w:i/>
          <w:spacing w:val="-2"/>
          <w:sz w:val="24"/>
        </w:rPr>
        <w:t xml:space="preserve"> </w:t>
      </w:r>
      <w:r w:rsidRPr="00271218">
        <w:rPr>
          <w:i/>
          <w:sz w:val="24"/>
        </w:rPr>
        <w:t>экологического</w:t>
      </w:r>
      <w:r w:rsidRPr="00271218">
        <w:rPr>
          <w:i/>
          <w:spacing w:val="1"/>
          <w:sz w:val="24"/>
        </w:rPr>
        <w:t xml:space="preserve"> </w:t>
      </w:r>
      <w:r w:rsidRPr="00271218">
        <w:rPr>
          <w:i/>
          <w:spacing w:val="-2"/>
          <w:sz w:val="24"/>
        </w:rPr>
        <w:t>мышления</w:t>
      </w:r>
      <w:r w:rsidRPr="00271218">
        <w:rPr>
          <w:spacing w:val="-2"/>
          <w:sz w:val="24"/>
        </w:rPr>
        <w:t>.</w:t>
      </w:r>
    </w:p>
    <w:p w:rsidR="00B37B8B" w:rsidRPr="00271218" w:rsidRDefault="00B37B8B" w:rsidP="00A41634">
      <w:pPr>
        <w:tabs>
          <w:tab w:val="left" w:pos="3950"/>
          <w:tab w:val="left" w:pos="5985"/>
          <w:tab w:val="left" w:pos="7242"/>
          <w:tab w:val="left" w:pos="8578"/>
        </w:tabs>
        <w:ind w:right="686" w:firstLine="851"/>
        <w:jc w:val="both"/>
      </w:pPr>
      <w:r w:rsidRPr="00271218">
        <w:rPr>
          <w:b/>
          <w:spacing w:val="-2"/>
          <w:sz w:val="24"/>
        </w:rPr>
        <w:t>Коммуникативные</w:t>
      </w:r>
      <w:r w:rsidRPr="00271218">
        <w:rPr>
          <w:b/>
          <w:sz w:val="24"/>
        </w:rPr>
        <w:tab/>
      </w:r>
      <w:r w:rsidRPr="00271218">
        <w:rPr>
          <w:b/>
          <w:spacing w:val="-2"/>
          <w:sz w:val="24"/>
        </w:rPr>
        <w:t>универсальные</w:t>
      </w:r>
      <w:r w:rsidRPr="00271218">
        <w:rPr>
          <w:b/>
          <w:sz w:val="24"/>
        </w:rPr>
        <w:tab/>
      </w:r>
      <w:r w:rsidRPr="00271218">
        <w:rPr>
          <w:b/>
          <w:spacing w:val="-2"/>
          <w:sz w:val="24"/>
        </w:rPr>
        <w:t>учебные</w:t>
      </w:r>
      <w:r w:rsidRPr="00271218">
        <w:rPr>
          <w:b/>
          <w:sz w:val="24"/>
        </w:rPr>
        <w:tab/>
      </w:r>
      <w:r w:rsidRPr="00271218">
        <w:rPr>
          <w:b/>
          <w:spacing w:val="-2"/>
          <w:sz w:val="24"/>
        </w:rPr>
        <w:t>действия</w:t>
      </w:r>
      <w:r w:rsidRPr="00271218">
        <w:rPr>
          <w:b/>
          <w:sz w:val="24"/>
        </w:rPr>
        <w:tab/>
      </w:r>
      <w:r w:rsidRPr="00271218">
        <w:rPr>
          <w:spacing w:val="-2"/>
          <w:sz w:val="24"/>
        </w:rPr>
        <w:t xml:space="preserve">обеспечивают </w:t>
      </w:r>
      <w:r w:rsidRPr="00271218">
        <w:rPr>
          <w:sz w:val="24"/>
          <w:szCs w:val="24"/>
        </w:rPr>
        <w:t>социальную</w:t>
      </w:r>
      <w:r w:rsidRPr="00271218">
        <w:rPr>
          <w:spacing w:val="30"/>
          <w:sz w:val="24"/>
          <w:szCs w:val="24"/>
        </w:rPr>
        <w:t xml:space="preserve"> </w:t>
      </w:r>
      <w:r w:rsidRPr="00271218">
        <w:rPr>
          <w:sz w:val="24"/>
          <w:szCs w:val="24"/>
        </w:rPr>
        <w:t>компетентность</w:t>
      </w:r>
      <w:r w:rsidRPr="00271218">
        <w:rPr>
          <w:spacing w:val="33"/>
          <w:sz w:val="24"/>
          <w:szCs w:val="24"/>
        </w:rPr>
        <w:t xml:space="preserve"> </w:t>
      </w:r>
      <w:r w:rsidRPr="00271218">
        <w:rPr>
          <w:sz w:val="24"/>
          <w:szCs w:val="24"/>
        </w:rPr>
        <w:t>и</w:t>
      </w:r>
      <w:r w:rsidRPr="00271218">
        <w:rPr>
          <w:spacing w:val="35"/>
          <w:sz w:val="24"/>
          <w:szCs w:val="24"/>
        </w:rPr>
        <w:t xml:space="preserve"> </w:t>
      </w:r>
      <w:r w:rsidRPr="00271218">
        <w:rPr>
          <w:sz w:val="24"/>
          <w:szCs w:val="24"/>
        </w:rPr>
        <w:t>учет</w:t>
      </w:r>
      <w:r w:rsidRPr="00271218">
        <w:rPr>
          <w:spacing w:val="32"/>
          <w:sz w:val="24"/>
          <w:szCs w:val="24"/>
        </w:rPr>
        <w:t xml:space="preserve"> </w:t>
      </w:r>
      <w:r w:rsidRPr="00271218">
        <w:rPr>
          <w:sz w:val="24"/>
          <w:szCs w:val="24"/>
        </w:rPr>
        <w:t>позиции</w:t>
      </w:r>
      <w:r w:rsidRPr="00271218">
        <w:rPr>
          <w:spacing w:val="30"/>
          <w:sz w:val="24"/>
          <w:szCs w:val="24"/>
        </w:rPr>
        <w:t xml:space="preserve"> </w:t>
      </w:r>
      <w:r w:rsidRPr="00271218">
        <w:rPr>
          <w:sz w:val="24"/>
          <w:szCs w:val="24"/>
        </w:rPr>
        <w:t>других</w:t>
      </w:r>
      <w:r w:rsidRPr="00271218">
        <w:rPr>
          <w:spacing w:val="34"/>
          <w:sz w:val="24"/>
          <w:szCs w:val="24"/>
        </w:rPr>
        <w:t xml:space="preserve"> </w:t>
      </w:r>
      <w:r w:rsidRPr="00271218">
        <w:rPr>
          <w:sz w:val="24"/>
          <w:szCs w:val="24"/>
        </w:rPr>
        <w:t>людей,</w:t>
      </w:r>
      <w:r w:rsidRPr="00271218">
        <w:rPr>
          <w:spacing w:val="31"/>
          <w:sz w:val="24"/>
          <w:szCs w:val="24"/>
        </w:rPr>
        <w:t xml:space="preserve"> </w:t>
      </w:r>
      <w:r w:rsidRPr="00271218">
        <w:rPr>
          <w:sz w:val="24"/>
          <w:szCs w:val="24"/>
        </w:rPr>
        <w:t>партнеров</w:t>
      </w:r>
      <w:r w:rsidRPr="00271218">
        <w:rPr>
          <w:spacing w:val="31"/>
          <w:sz w:val="24"/>
          <w:szCs w:val="24"/>
        </w:rPr>
        <w:t xml:space="preserve"> </w:t>
      </w:r>
      <w:r w:rsidRPr="00271218">
        <w:rPr>
          <w:sz w:val="24"/>
          <w:szCs w:val="24"/>
        </w:rPr>
        <w:t>по</w:t>
      </w:r>
      <w:r w:rsidRPr="00271218">
        <w:rPr>
          <w:spacing w:val="31"/>
          <w:sz w:val="24"/>
          <w:szCs w:val="24"/>
        </w:rPr>
        <w:t xml:space="preserve"> </w:t>
      </w:r>
      <w:r w:rsidRPr="00271218">
        <w:rPr>
          <w:sz w:val="24"/>
          <w:szCs w:val="24"/>
        </w:rPr>
        <w:t>общению</w:t>
      </w:r>
      <w:r w:rsidRPr="00271218">
        <w:rPr>
          <w:spacing w:val="33"/>
          <w:sz w:val="24"/>
          <w:szCs w:val="24"/>
        </w:rPr>
        <w:t xml:space="preserve"> </w:t>
      </w:r>
      <w:r w:rsidRPr="00271218">
        <w:rPr>
          <w:spacing w:val="-5"/>
          <w:sz w:val="24"/>
          <w:szCs w:val="24"/>
        </w:rPr>
        <w:t xml:space="preserve">или </w:t>
      </w:r>
      <w:r w:rsidRPr="00271218">
        <w:rPr>
          <w:sz w:val="24"/>
          <w:szCs w:val="24"/>
        </w:rPr>
        <w:t>деятельности; умение слушать и слышать,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w:t>
      </w:r>
    </w:p>
    <w:p w:rsidR="00B37B8B" w:rsidRPr="00271218" w:rsidRDefault="00B37B8B" w:rsidP="00A41634">
      <w:pPr>
        <w:spacing w:before="1"/>
        <w:jc w:val="both"/>
        <w:rPr>
          <w:sz w:val="24"/>
        </w:rPr>
      </w:pPr>
      <w:r w:rsidRPr="00271218">
        <w:rPr>
          <w:sz w:val="24"/>
        </w:rPr>
        <w:t></w:t>
      </w:r>
      <w:r w:rsidRPr="00271218">
        <w:rPr>
          <w:i/>
          <w:sz w:val="24"/>
        </w:rPr>
        <w:t>организация</w:t>
      </w:r>
      <w:r w:rsidRPr="00271218">
        <w:rPr>
          <w:i/>
          <w:spacing w:val="-3"/>
          <w:sz w:val="24"/>
        </w:rPr>
        <w:t xml:space="preserve"> </w:t>
      </w:r>
      <w:r w:rsidRPr="00271218">
        <w:rPr>
          <w:i/>
          <w:sz w:val="24"/>
        </w:rPr>
        <w:t>учебного</w:t>
      </w:r>
      <w:r w:rsidRPr="00271218">
        <w:rPr>
          <w:i/>
          <w:spacing w:val="-1"/>
          <w:sz w:val="24"/>
        </w:rPr>
        <w:t xml:space="preserve"> </w:t>
      </w:r>
      <w:r w:rsidRPr="00271218">
        <w:rPr>
          <w:i/>
          <w:sz w:val="24"/>
        </w:rPr>
        <w:t xml:space="preserve">сотрудничества, </w:t>
      </w:r>
      <w:r w:rsidRPr="00271218">
        <w:rPr>
          <w:sz w:val="24"/>
        </w:rPr>
        <w:t>которое</w:t>
      </w:r>
      <w:r w:rsidRPr="00271218">
        <w:rPr>
          <w:spacing w:val="-1"/>
          <w:sz w:val="24"/>
        </w:rPr>
        <w:t xml:space="preserve"> </w:t>
      </w:r>
      <w:r w:rsidRPr="00271218">
        <w:rPr>
          <w:spacing w:val="-2"/>
          <w:sz w:val="24"/>
        </w:rPr>
        <w:t>включает:</w:t>
      </w:r>
    </w:p>
    <w:p w:rsidR="00B37B8B" w:rsidRPr="00271218" w:rsidRDefault="00B37B8B" w:rsidP="006631A9">
      <w:pPr>
        <w:pStyle w:val="a7"/>
        <w:numPr>
          <w:ilvl w:val="0"/>
          <w:numId w:val="62"/>
        </w:numPr>
        <w:tabs>
          <w:tab w:val="left" w:pos="2784"/>
        </w:tabs>
        <w:spacing w:before="1"/>
        <w:ind w:left="0" w:right="683" w:firstLine="849"/>
        <w:rPr>
          <w:sz w:val="24"/>
        </w:rPr>
      </w:pPr>
      <w:r w:rsidRPr="00271218">
        <w:rPr>
          <w:sz w:val="24"/>
        </w:rPr>
        <w:t>планирование учебного сотрудничества с учителем и сверстниками – определение цели, функций участников, способов взаимодействия;</w:t>
      </w:r>
    </w:p>
    <w:p w:rsidR="00B37B8B" w:rsidRPr="00271218" w:rsidRDefault="00B37B8B" w:rsidP="006631A9">
      <w:pPr>
        <w:pStyle w:val="a7"/>
        <w:numPr>
          <w:ilvl w:val="0"/>
          <w:numId w:val="62"/>
        </w:numPr>
        <w:tabs>
          <w:tab w:val="left" w:pos="2784"/>
        </w:tabs>
        <w:ind w:left="0" w:right="691" w:firstLine="849"/>
        <w:rPr>
          <w:sz w:val="24"/>
        </w:rPr>
      </w:pPr>
      <w:r w:rsidRPr="00271218">
        <w:rPr>
          <w:sz w:val="24"/>
        </w:rPr>
        <w:t>постановка вопросов – инициативное сотрудничество в поиске и сборе информации;</w:t>
      </w:r>
    </w:p>
    <w:p w:rsidR="00B37B8B" w:rsidRPr="00271218" w:rsidRDefault="00B37B8B" w:rsidP="006631A9">
      <w:pPr>
        <w:pStyle w:val="a7"/>
        <w:numPr>
          <w:ilvl w:val="0"/>
          <w:numId w:val="62"/>
        </w:numPr>
        <w:tabs>
          <w:tab w:val="left" w:pos="2784"/>
        </w:tabs>
        <w:ind w:left="0" w:right="682" w:firstLine="849"/>
        <w:rPr>
          <w:sz w:val="24"/>
        </w:rPr>
      </w:pPr>
      <w:r w:rsidRPr="00271218">
        <w:rPr>
          <w:sz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B37B8B" w:rsidRPr="00271218" w:rsidRDefault="00B37B8B" w:rsidP="006631A9">
      <w:pPr>
        <w:pStyle w:val="a7"/>
        <w:numPr>
          <w:ilvl w:val="0"/>
          <w:numId w:val="62"/>
        </w:numPr>
        <w:tabs>
          <w:tab w:val="left" w:pos="2784"/>
        </w:tabs>
        <w:ind w:left="0" w:right="683" w:firstLine="849"/>
        <w:rPr>
          <w:sz w:val="24"/>
        </w:rPr>
      </w:pPr>
      <w:r w:rsidRPr="00271218">
        <w:rPr>
          <w:sz w:val="24"/>
        </w:rPr>
        <w:t xml:space="preserve">управление поведением партнера (управление коммуникацией) – </w:t>
      </w:r>
      <w:r w:rsidRPr="00271218">
        <w:rPr>
          <w:sz w:val="24"/>
        </w:rPr>
        <w:lastRenderedPageBreak/>
        <w:t>контроль, коррекция, оценка его действий;</w:t>
      </w:r>
    </w:p>
    <w:p w:rsidR="00B37B8B" w:rsidRPr="00271218" w:rsidRDefault="00B37B8B" w:rsidP="00A41634">
      <w:pPr>
        <w:spacing w:line="293" w:lineRule="exact"/>
        <w:jc w:val="both"/>
        <w:rPr>
          <w:sz w:val="24"/>
        </w:rPr>
      </w:pPr>
      <w:r w:rsidRPr="00271218">
        <w:rPr>
          <w:sz w:val="24"/>
        </w:rPr>
        <w:t></w:t>
      </w:r>
      <w:r w:rsidRPr="00271218">
        <w:rPr>
          <w:i/>
          <w:sz w:val="24"/>
        </w:rPr>
        <w:t>осуществление</w:t>
      </w:r>
      <w:r w:rsidRPr="00271218">
        <w:rPr>
          <w:i/>
          <w:spacing w:val="-1"/>
          <w:sz w:val="24"/>
        </w:rPr>
        <w:t xml:space="preserve"> </w:t>
      </w:r>
      <w:r w:rsidRPr="00271218">
        <w:rPr>
          <w:i/>
          <w:sz w:val="24"/>
        </w:rPr>
        <w:t>коммуникации,</w:t>
      </w:r>
      <w:r w:rsidRPr="00271218">
        <w:rPr>
          <w:i/>
          <w:spacing w:val="1"/>
          <w:sz w:val="24"/>
        </w:rPr>
        <w:t xml:space="preserve"> </w:t>
      </w:r>
      <w:r w:rsidRPr="00271218">
        <w:rPr>
          <w:sz w:val="24"/>
        </w:rPr>
        <w:t xml:space="preserve">к которой </w:t>
      </w:r>
      <w:r w:rsidRPr="00271218">
        <w:rPr>
          <w:spacing w:val="-2"/>
          <w:sz w:val="24"/>
        </w:rPr>
        <w:t>относятся:</w:t>
      </w:r>
    </w:p>
    <w:p w:rsidR="00B37B8B" w:rsidRPr="00271218" w:rsidRDefault="00B37B8B" w:rsidP="006631A9">
      <w:pPr>
        <w:pStyle w:val="a7"/>
        <w:numPr>
          <w:ilvl w:val="0"/>
          <w:numId w:val="62"/>
        </w:numPr>
        <w:tabs>
          <w:tab w:val="left" w:pos="2784"/>
        </w:tabs>
        <w:ind w:left="0" w:right="692" w:firstLine="849"/>
        <w:rPr>
          <w:sz w:val="24"/>
        </w:rPr>
      </w:pPr>
      <w:r w:rsidRPr="00271218">
        <w:rPr>
          <w:sz w:val="24"/>
        </w:rPr>
        <w:t>осознанное использование речевых средств в соответствии с</w:t>
      </w:r>
      <w:r w:rsidRPr="00271218">
        <w:rPr>
          <w:spacing w:val="80"/>
          <w:sz w:val="24"/>
        </w:rPr>
        <w:t xml:space="preserve"> </w:t>
      </w:r>
      <w:r w:rsidRPr="00271218">
        <w:rPr>
          <w:sz w:val="24"/>
        </w:rPr>
        <w:t>задачами и условиями коммуникации;</w:t>
      </w:r>
    </w:p>
    <w:p w:rsidR="00B37B8B" w:rsidRPr="00271218" w:rsidRDefault="00B37B8B" w:rsidP="006631A9">
      <w:pPr>
        <w:pStyle w:val="a7"/>
        <w:numPr>
          <w:ilvl w:val="0"/>
          <w:numId w:val="62"/>
        </w:numPr>
        <w:tabs>
          <w:tab w:val="left" w:pos="2784"/>
        </w:tabs>
        <w:ind w:left="0" w:right="688" w:firstLine="849"/>
        <w:rPr>
          <w:sz w:val="24"/>
        </w:rPr>
      </w:pPr>
      <w:r w:rsidRPr="00271218">
        <w:rPr>
          <w:sz w:val="24"/>
        </w:rPr>
        <w:t>владение устной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B37B8B" w:rsidRPr="00271218" w:rsidRDefault="00B37B8B" w:rsidP="006631A9">
      <w:pPr>
        <w:pStyle w:val="a7"/>
        <w:numPr>
          <w:ilvl w:val="0"/>
          <w:numId w:val="62"/>
        </w:numPr>
        <w:tabs>
          <w:tab w:val="left" w:pos="2785"/>
        </w:tabs>
        <w:spacing w:line="292" w:lineRule="exact"/>
        <w:ind w:left="0" w:hanging="280"/>
        <w:rPr>
          <w:sz w:val="24"/>
        </w:rPr>
      </w:pPr>
      <w:r w:rsidRPr="00271218">
        <w:rPr>
          <w:sz w:val="24"/>
        </w:rPr>
        <w:t>владение</w:t>
      </w:r>
      <w:r w:rsidRPr="00271218">
        <w:rPr>
          <w:spacing w:val="-6"/>
          <w:sz w:val="24"/>
        </w:rPr>
        <w:t xml:space="preserve"> </w:t>
      </w:r>
      <w:r w:rsidRPr="00271218">
        <w:rPr>
          <w:sz w:val="24"/>
        </w:rPr>
        <w:t>письменной</w:t>
      </w:r>
      <w:r w:rsidRPr="00271218">
        <w:rPr>
          <w:spacing w:val="-4"/>
          <w:sz w:val="24"/>
        </w:rPr>
        <w:t xml:space="preserve"> </w:t>
      </w:r>
      <w:r w:rsidRPr="00271218">
        <w:rPr>
          <w:spacing w:val="-2"/>
          <w:sz w:val="24"/>
        </w:rPr>
        <w:t>речью;</w:t>
      </w:r>
    </w:p>
    <w:p w:rsidR="00B37B8B" w:rsidRPr="00271218" w:rsidRDefault="00B37B8B" w:rsidP="00A41634">
      <w:pPr>
        <w:ind w:right="683" w:firstLine="851"/>
        <w:jc w:val="both"/>
        <w:rPr>
          <w:i/>
          <w:sz w:val="24"/>
        </w:rPr>
      </w:pPr>
      <w:r w:rsidRPr="00271218">
        <w:rPr>
          <w:sz w:val="24"/>
        </w:rPr>
        <w:t></w:t>
      </w:r>
      <w:r w:rsidRPr="00271218">
        <w:rPr>
          <w:i/>
          <w:sz w:val="24"/>
        </w:rPr>
        <w:t xml:space="preserve">развитие компетентности в области информационно-коммуникационных </w:t>
      </w:r>
      <w:r w:rsidRPr="00271218">
        <w:rPr>
          <w:i/>
          <w:spacing w:val="-2"/>
          <w:sz w:val="24"/>
        </w:rPr>
        <w:t>технологий.</w:t>
      </w:r>
    </w:p>
    <w:p w:rsidR="00B37B8B" w:rsidRPr="00271218" w:rsidRDefault="00B37B8B" w:rsidP="00A41634">
      <w:pPr>
        <w:pStyle w:val="a5"/>
        <w:spacing w:line="275" w:lineRule="exact"/>
        <w:ind w:left="0" w:firstLine="0"/>
      </w:pPr>
      <w:r w:rsidRPr="00271218">
        <w:t>Эффективное</w:t>
      </w:r>
      <w:r w:rsidRPr="00271218">
        <w:rPr>
          <w:spacing w:val="-4"/>
        </w:rPr>
        <w:t xml:space="preserve"> </w:t>
      </w:r>
      <w:r w:rsidRPr="00271218">
        <w:t>освоение</w:t>
      </w:r>
      <w:r w:rsidRPr="00271218">
        <w:rPr>
          <w:spacing w:val="-6"/>
        </w:rPr>
        <w:t xml:space="preserve"> </w:t>
      </w:r>
      <w:r w:rsidRPr="00271218">
        <w:t>учащимися</w:t>
      </w:r>
      <w:r w:rsidRPr="00271218">
        <w:rPr>
          <w:spacing w:val="-2"/>
        </w:rPr>
        <w:t xml:space="preserve"> </w:t>
      </w:r>
      <w:r w:rsidRPr="00271218">
        <w:t>УУД</w:t>
      </w:r>
      <w:r w:rsidRPr="00271218">
        <w:rPr>
          <w:spacing w:val="-3"/>
        </w:rPr>
        <w:t xml:space="preserve"> </w:t>
      </w:r>
      <w:r w:rsidRPr="00271218">
        <w:rPr>
          <w:spacing w:val="-2"/>
        </w:rPr>
        <w:t>обеспечивается:</w:t>
      </w:r>
    </w:p>
    <w:p w:rsidR="00B37B8B" w:rsidRPr="00271218" w:rsidRDefault="00B37B8B" w:rsidP="006631A9">
      <w:pPr>
        <w:pStyle w:val="a7"/>
        <w:numPr>
          <w:ilvl w:val="0"/>
          <w:numId w:val="61"/>
        </w:numPr>
        <w:tabs>
          <w:tab w:val="left" w:pos="1513"/>
        </w:tabs>
        <w:ind w:left="0" w:right="686" w:firstLine="427"/>
        <w:rPr>
          <w:sz w:val="24"/>
        </w:rPr>
      </w:pPr>
      <w:r w:rsidRPr="00271218">
        <w:rPr>
          <w:sz w:val="24"/>
        </w:rPr>
        <w:t>построением единого образовательного пространства, обеспечивающего включение учащихся в различные виды деятельности, в рамках урочной, внеурочной и воспитательной деятельности;</w:t>
      </w:r>
    </w:p>
    <w:p w:rsidR="00B37B8B" w:rsidRPr="00271218" w:rsidRDefault="00B37B8B" w:rsidP="006631A9">
      <w:pPr>
        <w:pStyle w:val="a7"/>
        <w:numPr>
          <w:ilvl w:val="0"/>
          <w:numId w:val="61"/>
        </w:numPr>
        <w:tabs>
          <w:tab w:val="left" w:pos="1513"/>
        </w:tabs>
        <w:spacing w:line="293" w:lineRule="exact"/>
        <w:ind w:left="0" w:hanging="424"/>
        <w:rPr>
          <w:sz w:val="24"/>
        </w:rPr>
      </w:pPr>
      <w:r w:rsidRPr="00271218">
        <w:rPr>
          <w:sz w:val="24"/>
        </w:rPr>
        <w:t>содержанием</w:t>
      </w:r>
      <w:r w:rsidRPr="00271218">
        <w:rPr>
          <w:spacing w:val="-4"/>
          <w:sz w:val="24"/>
        </w:rPr>
        <w:t xml:space="preserve"> </w:t>
      </w:r>
      <w:r w:rsidRPr="00271218">
        <w:rPr>
          <w:sz w:val="24"/>
        </w:rPr>
        <w:t>образования,</w:t>
      </w:r>
      <w:r w:rsidRPr="00271218">
        <w:rPr>
          <w:spacing w:val="-2"/>
          <w:sz w:val="24"/>
        </w:rPr>
        <w:t xml:space="preserve"> </w:t>
      </w:r>
      <w:r w:rsidRPr="00271218">
        <w:rPr>
          <w:sz w:val="24"/>
        </w:rPr>
        <w:t>в</w:t>
      </w:r>
      <w:r w:rsidRPr="00271218">
        <w:rPr>
          <w:spacing w:val="-3"/>
          <w:sz w:val="24"/>
        </w:rPr>
        <w:t xml:space="preserve"> </w:t>
      </w:r>
      <w:r w:rsidRPr="00271218">
        <w:rPr>
          <w:sz w:val="24"/>
        </w:rPr>
        <w:t>том</w:t>
      </w:r>
      <w:r w:rsidRPr="00271218">
        <w:rPr>
          <w:spacing w:val="-3"/>
          <w:sz w:val="24"/>
        </w:rPr>
        <w:t xml:space="preserve"> </w:t>
      </w:r>
      <w:r w:rsidRPr="00271218">
        <w:rPr>
          <w:sz w:val="24"/>
        </w:rPr>
        <w:t>числе</w:t>
      </w:r>
      <w:r w:rsidRPr="00271218">
        <w:rPr>
          <w:spacing w:val="-3"/>
          <w:sz w:val="24"/>
        </w:rPr>
        <w:t xml:space="preserve"> </w:t>
      </w:r>
      <w:r w:rsidRPr="00271218">
        <w:rPr>
          <w:sz w:val="24"/>
        </w:rPr>
        <w:t>содержанием</w:t>
      </w:r>
      <w:r w:rsidRPr="00271218">
        <w:rPr>
          <w:spacing w:val="-1"/>
          <w:sz w:val="24"/>
        </w:rPr>
        <w:t xml:space="preserve"> </w:t>
      </w:r>
      <w:r w:rsidRPr="00271218">
        <w:rPr>
          <w:sz w:val="24"/>
        </w:rPr>
        <w:t>учебных</w:t>
      </w:r>
      <w:r w:rsidRPr="00271218">
        <w:rPr>
          <w:spacing w:val="-1"/>
          <w:sz w:val="24"/>
        </w:rPr>
        <w:t xml:space="preserve"> </w:t>
      </w:r>
      <w:r w:rsidRPr="00271218">
        <w:rPr>
          <w:spacing w:val="-2"/>
          <w:sz w:val="24"/>
        </w:rPr>
        <w:t>предметов;</w:t>
      </w:r>
    </w:p>
    <w:p w:rsidR="00B37B8B" w:rsidRPr="00271218" w:rsidRDefault="00B37B8B" w:rsidP="006631A9">
      <w:pPr>
        <w:pStyle w:val="a7"/>
        <w:numPr>
          <w:ilvl w:val="0"/>
          <w:numId w:val="61"/>
        </w:numPr>
        <w:tabs>
          <w:tab w:val="left" w:pos="1513"/>
        </w:tabs>
        <w:ind w:left="0" w:right="691" w:firstLine="427"/>
        <w:rPr>
          <w:sz w:val="24"/>
        </w:rPr>
      </w:pPr>
      <w:r w:rsidRPr="00271218">
        <w:rPr>
          <w:sz w:val="24"/>
        </w:rPr>
        <w:t xml:space="preserve">реализацией единых подходов к организации учебной и проектной деятельности подростков на всех без исключения учебных предметах, а также во внеурочной деятельности (использование единых типовых задач применения универсальных учебных </w:t>
      </w:r>
      <w:r w:rsidRPr="00271218">
        <w:rPr>
          <w:spacing w:val="-2"/>
          <w:sz w:val="24"/>
        </w:rPr>
        <w:t>действий).</w:t>
      </w:r>
    </w:p>
    <w:p w:rsidR="00B37B8B" w:rsidRPr="00271218" w:rsidRDefault="00B37B8B" w:rsidP="00A41634">
      <w:pPr>
        <w:pStyle w:val="a5"/>
        <w:ind w:left="0" w:right="685" w:firstLine="707"/>
      </w:pPr>
      <w:r w:rsidRPr="00271218">
        <w:t>Овладение учащимися УУД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 Влияние специфики учебного предмета на освоение рассматриваемого УУД проявляется, прежде всего, в различиях смысловой работы над текстом задачи. Так, при решении математических задач необходимо абстрагироваться от конкретной ситуации, описанной в тексте задачи, и выделить структуру отношений, которые связывают элементы текста. При решении задач гуманитарного цикла учебных предметов конкретная ситуация, как правило, анализируется не с целью абстрагирования от ее особенностей, а, наоборот, с целью выделения специфических особенностей этих ситуаций для последующего обобщения полученной предметной информации. Кроме</w:t>
      </w:r>
      <w:r w:rsidRPr="00271218">
        <w:rPr>
          <w:spacing w:val="40"/>
        </w:rPr>
        <w:t xml:space="preserve"> </w:t>
      </w:r>
      <w:r w:rsidRPr="00271218">
        <w:t>того, задачи гуманитарного цикла требуют отработки компонента обобщенного приема, связанного с семантическим и логическим анализом текста с целью его понимания.</w:t>
      </w:r>
    </w:p>
    <w:p w:rsidR="00B37B8B" w:rsidRPr="00271218" w:rsidRDefault="00B37B8B" w:rsidP="00A41634">
      <w:pPr>
        <w:pStyle w:val="a5"/>
        <w:ind w:left="0" w:right="691" w:firstLine="707"/>
      </w:pPr>
      <w:r w:rsidRPr="00271218">
        <w:t>Требования к развитию УУД находят отражение в планируемых результатах освоения программ учебных предметов различных УМК по-разному.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отдельных УУД.</w:t>
      </w:r>
    </w:p>
    <w:p w:rsidR="00B37B8B" w:rsidRPr="00271218" w:rsidRDefault="00B37B8B" w:rsidP="00A41634">
      <w:pPr>
        <w:pStyle w:val="a5"/>
        <w:ind w:left="0" w:right="689" w:firstLine="707"/>
      </w:pPr>
      <w:r w:rsidRPr="00271218">
        <w:t>Предмет «Русский язык», наряду с достижением предметных результатов, нацелен на</w:t>
      </w:r>
      <w:r w:rsidRPr="00271218">
        <w:rPr>
          <w:spacing w:val="53"/>
        </w:rPr>
        <w:t xml:space="preserve"> </w:t>
      </w:r>
      <w:r w:rsidRPr="00271218">
        <w:t>личностное</w:t>
      </w:r>
      <w:r w:rsidRPr="00271218">
        <w:rPr>
          <w:spacing w:val="54"/>
        </w:rPr>
        <w:t xml:space="preserve"> </w:t>
      </w:r>
      <w:r w:rsidRPr="00271218">
        <w:t>развитие</w:t>
      </w:r>
      <w:r w:rsidRPr="00271218">
        <w:rPr>
          <w:spacing w:val="58"/>
        </w:rPr>
        <w:t xml:space="preserve"> </w:t>
      </w:r>
      <w:r w:rsidRPr="00271218">
        <w:t>ученика,</w:t>
      </w:r>
      <w:r w:rsidRPr="00271218">
        <w:rPr>
          <w:spacing w:val="54"/>
        </w:rPr>
        <w:t xml:space="preserve"> </w:t>
      </w:r>
      <w:r w:rsidRPr="00271218">
        <w:t>так</w:t>
      </w:r>
      <w:r w:rsidRPr="00271218">
        <w:rPr>
          <w:spacing w:val="56"/>
        </w:rPr>
        <w:t xml:space="preserve"> </w:t>
      </w:r>
      <w:r w:rsidRPr="00271218">
        <w:t>как</w:t>
      </w:r>
      <w:r w:rsidRPr="00271218">
        <w:rPr>
          <w:spacing w:val="56"/>
        </w:rPr>
        <w:t xml:space="preserve"> </w:t>
      </w:r>
      <w:r w:rsidRPr="00271218">
        <w:t>дает</w:t>
      </w:r>
      <w:r w:rsidRPr="00271218">
        <w:rPr>
          <w:spacing w:val="55"/>
        </w:rPr>
        <w:t xml:space="preserve"> </w:t>
      </w:r>
      <w:r w:rsidRPr="00271218">
        <w:t>формирование</w:t>
      </w:r>
      <w:r w:rsidRPr="00271218">
        <w:rPr>
          <w:spacing w:val="59"/>
        </w:rPr>
        <w:t xml:space="preserve"> </w:t>
      </w:r>
      <w:r w:rsidRPr="00271218">
        <w:t>«основы</w:t>
      </w:r>
      <w:r w:rsidRPr="00271218">
        <w:rPr>
          <w:spacing w:val="54"/>
        </w:rPr>
        <w:t xml:space="preserve"> </w:t>
      </w:r>
      <w:r w:rsidRPr="00271218">
        <w:t>для</w:t>
      </w:r>
      <w:r w:rsidRPr="00271218">
        <w:rPr>
          <w:spacing w:val="55"/>
        </w:rPr>
        <w:t xml:space="preserve"> </w:t>
      </w:r>
      <w:r w:rsidRPr="00271218">
        <w:rPr>
          <w:spacing w:val="-2"/>
        </w:rPr>
        <w:t>понимания</w:t>
      </w:r>
      <w:r w:rsidRPr="00271218">
        <w:t xml:space="preserve"> особенностей разных культур и воспитания уважения к ним», а также</w:t>
      </w:r>
      <w:r w:rsidRPr="00271218">
        <w:rPr>
          <w:spacing w:val="40"/>
        </w:rPr>
        <w:t xml:space="preserve"> </w:t>
      </w:r>
      <w:r w:rsidRPr="00271218">
        <w:t xml:space="preserve">на «формирование ответственности за языковую культуру как общечеловеческую ценность». Но этот же предмет с помощью другой группы линий развития обеспечивает формирование коммуникативных УУД,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w:t>
      </w:r>
      <w:r w:rsidRPr="00271218">
        <w:rPr>
          <w:spacing w:val="-4"/>
        </w:rPr>
        <w:t>УУД.</w:t>
      </w:r>
    </w:p>
    <w:p w:rsidR="00B37B8B" w:rsidRPr="00271218" w:rsidRDefault="00B37B8B" w:rsidP="00A41634">
      <w:pPr>
        <w:pStyle w:val="a5"/>
        <w:spacing w:before="1"/>
        <w:ind w:left="0" w:right="686" w:firstLine="707"/>
      </w:pPr>
      <w:r w:rsidRPr="00271218">
        <w:t xml:space="preserve">Предмет «Литература»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и позволяет развивать личностные УУД. Формирование коммуникативных УУД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w:t>
      </w:r>
      <w:r w:rsidRPr="00271218">
        <w:lastRenderedPageBreak/>
        <w:t>обсуждения. Возможности УМК позволяют развивать УУД</w:t>
      </w:r>
    </w:p>
    <w:p w:rsidR="00B37B8B" w:rsidRPr="00271218" w:rsidRDefault="00B37B8B" w:rsidP="00A41634">
      <w:pPr>
        <w:pStyle w:val="a5"/>
        <w:spacing w:before="1"/>
        <w:ind w:left="0" w:firstLine="0"/>
      </w:pPr>
      <w:r w:rsidRPr="00271218">
        <w:t>«Стратегия</w:t>
      </w:r>
      <w:r w:rsidRPr="00271218">
        <w:rPr>
          <w:spacing w:val="-5"/>
        </w:rPr>
        <w:t xml:space="preserve"> </w:t>
      </w:r>
      <w:r w:rsidRPr="00271218">
        <w:t>смыслового</w:t>
      </w:r>
      <w:r w:rsidRPr="00271218">
        <w:rPr>
          <w:spacing w:val="-3"/>
        </w:rPr>
        <w:t xml:space="preserve"> </w:t>
      </w:r>
      <w:r w:rsidRPr="00271218">
        <w:rPr>
          <w:spacing w:val="-2"/>
        </w:rPr>
        <w:t>чтения»</w:t>
      </w:r>
    </w:p>
    <w:p w:rsidR="00B37B8B" w:rsidRPr="00271218" w:rsidRDefault="00B37B8B" w:rsidP="00A41634">
      <w:pPr>
        <w:pStyle w:val="a5"/>
        <w:ind w:left="0" w:right="686" w:firstLine="707"/>
      </w:pPr>
      <w:r w:rsidRPr="00271218">
        <w:t>Предмет «Иностранный язык», 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w:t>
      </w:r>
      <w:r w:rsidRPr="00271218">
        <w:rPr>
          <w:spacing w:val="40"/>
        </w:rPr>
        <w:t xml:space="preserve"> </w:t>
      </w:r>
      <w:r w:rsidRPr="00271218">
        <w:t>личностной позиции в восприятии мира, в развитии национального самосознания». Но этот же предмет с помощью другой группы линий развития обеспечивает формирование коммуникативных УУД, так как способствует «формированию и совершенствованию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личностные УУД.</w:t>
      </w:r>
    </w:p>
    <w:p w:rsidR="00B37B8B" w:rsidRPr="00271218" w:rsidRDefault="00B37B8B" w:rsidP="00A41634">
      <w:pPr>
        <w:pStyle w:val="a5"/>
        <w:ind w:left="0" w:right="689" w:firstLine="707"/>
      </w:pPr>
      <w:r w:rsidRPr="00271218">
        <w:t>Предмет «История» через две главные группы линий развития обеспечивает формирование личностных,</w:t>
      </w:r>
      <w:r w:rsidRPr="00271218">
        <w:rPr>
          <w:spacing w:val="40"/>
        </w:rPr>
        <w:t xml:space="preserve"> </w:t>
      </w:r>
      <w:proofErr w:type="spellStart"/>
      <w:r w:rsidRPr="00271218">
        <w:t>метапредметных</w:t>
      </w:r>
      <w:proofErr w:type="spellEnd"/>
      <w:r w:rsidRPr="00271218">
        <w:t xml:space="preserve"> результатов, УУД подраздела «Стратегия смыслового чтения».</w:t>
      </w:r>
    </w:p>
    <w:p w:rsidR="00B37B8B" w:rsidRPr="00271218" w:rsidRDefault="00B37B8B" w:rsidP="00A41634">
      <w:pPr>
        <w:pStyle w:val="a5"/>
        <w:spacing w:before="1"/>
        <w:ind w:left="0" w:right="686" w:firstLine="707"/>
      </w:pPr>
      <w:r w:rsidRPr="00271218">
        <w:t>Первая группа линий – знакомство с целостной картиной мира (умение объяснять мир с исторической точки зрения) – обеспечивает развитие познавательных УУД.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w:t>
      </w:r>
      <w:r w:rsidRPr="00271218">
        <w:rPr>
          <w:spacing w:val="57"/>
        </w:rPr>
        <w:t xml:space="preserve">  </w:t>
      </w:r>
      <w:r w:rsidRPr="00271218">
        <w:t>развитию</w:t>
      </w:r>
      <w:r w:rsidRPr="00271218">
        <w:rPr>
          <w:spacing w:val="62"/>
        </w:rPr>
        <w:t xml:space="preserve">  </w:t>
      </w:r>
      <w:r w:rsidRPr="00271218">
        <w:t>ученика.</w:t>
      </w:r>
      <w:r w:rsidRPr="00271218">
        <w:rPr>
          <w:spacing w:val="61"/>
        </w:rPr>
        <w:t xml:space="preserve">  </w:t>
      </w:r>
      <w:r w:rsidRPr="00271218">
        <w:t>С</w:t>
      </w:r>
      <w:r w:rsidRPr="00271218">
        <w:rPr>
          <w:spacing w:val="61"/>
        </w:rPr>
        <w:t xml:space="preserve">  </w:t>
      </w:r>
      <w:r w:rsidRPr="00271218">
        <w:t>ней</w:t>
      </w:r>
      <w:r w:rsidRPr="00271218">
        <w:rPr>
          <w:spacing w:val="60"/>
        </w:rPr>
        <w:t xml:space="preserve">  </w:t>
      </w:r>
      <w:r w:rsidRPr="00271218">
        <w:t>связаны</w:t>
      </w:r>
      <w:r w:rsidRPr="00271218">
        <w:rPr>
          <w:spacing w:val="61"/>
        </w:rPr>
        <w:t xml:space="preserve">  </w:t>
      </w:r>
      <w:r w:rsidRPr="00271218">
        <w:t>такие</w:t>
      </w:r>
      <w:r w:rsidRPr="00271218">
        <w:rPr>
          <w:spacing w:val="60"/>
        </w:rPr>
        <w:t xml:space="preserve">  </w:t>
      </w:r>
      <w:r w:rsidRPr="00271218">
        <w:t>задачи</w:t>
      </w:r>
      <w:r w:rsidRPr="00271218">
        <w:rPr>
          <w:spacing w:val="61"/>
        </w:rPr>
        <w:t xml:space="preserve">  </w:t>
      </w:r>
      <w:r w:rsidRPr="00271218">
        <w:t>предмета,</w:t>
      </w:r>
      <w:r w:rsidRPr="00271218">
        <w:rPr>
          <w:spacing w:val="61"/>
        </w:rPr>
        <w:t xml:space="preserve">  </w:t>
      </w:r>
      <w:r w:rsidRPr="00271218">
        <w:t>как</w:t>
      </w:r>
    </w:p>
    <w:p w:rsidR="00B37B8B" w:rsidRPr="00271218" w:rsidRDefault="00B37B8B" w:rsidP="00A41634">
      <w:pPr>
        <w:pStyle w:val="a5"/>
        <w:ind w:left="0" w:right="685" w:firstLine="0"/>
      </w:pPr>
      <w:r w:rsidRPr="00271218">
        <w:t xml:space="preserve">«формирование основ гражданской, </w:t>
      </w:r>
      <w:proofErr w:type="spellStart"/>
      <w:r w:rsidRPr="00271218">
        <w:t>этнонациональной</w:t>
      </w:r>
      <w:proofErr w:type="spellEnd"/>
      <w:r w:rsidRPr="00271218">
        <w:t>, социальной, культурной самоидентификации личности учащегося,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37B8B" w:rsidRPr="00271218" w:rsidRDefault="00B37B8B" w:rsidP="00A41634">
      <w:pPr>
        <w:pStyle w:val="a5"/>
        <w:ind w:left="0" w:right="688" w:firstLine="707"/>
      </w:pPr>
      <w:r w:rsidRPr="00271218">
        <w:t>Аналогична связь УУД с предметом «Обществознание», который наряду с достижением</w:t>
      </w:r>
      <w:r w:rsidRPr="00271218">
        <w:rPr>
          <w:spacing w:val="3"/>
        </w:rPr>
        <w:t xml:space="preserve"> </w:t>
      </w:r>
      <w:r w:rsidRPr="00271218">
        <w:t>предметных</w:t>
      </w:r>
      <w:r w:rsidRPr="00271218">
        <w:rPr>
          <w:spacing w:val="6"/>
        </w:rPr>
        <w:t xml:space="preserve"> </w:t>
      </w:r>
      <w:r w:rsidRPr="00271218">
        <w:t>результатов,</w:t>
      </w:r>
      <w:r w:rsidRPr="00271218">
        <w:rPr>
          <w:spacing w:val="7"/>
        </w:rPr>
        <w:t xml:space="preserve"> </w:t>
      </w:r>
      <w:r w:rsidRPr="00271218">
        <w:t>нацелен</w:t>
      </w:r>
      <w:r w:rsidRPr="00271218">
        <w:rPr>
          <w:spacing w:val="4"/>
        </w:rPr>
        <w:t xml:space="preserve"> </w:t>
      </w:r>
      <w:r w:rsidRPr="00271218">
        <w:t>на</w:t>
      </w:r>
      <w:r w:rsidRPr="00271218">
        <w:rPr>
          <w:spacing w:val="4"/>
        </w:rPr>
        <w:t xml:space="preserve"> </w:t>
      </w:r>
      <w:r w:rsidRPr="00271218">
        <w:t>познавательные</w:t>
      </w:r>
      <w:r w:rsidRPr="00271218">
        <w:rPr>
          <w:spacing w:val="3"/>
        </w:rPr>
        <w:t xml:space="preserve"> </w:t>
      </w:r>
      <w:r w:rsidRPr="00271218">
        <w:t>УУД,</w:t>
      </w:r>
      <w:r w:rsidRPr="00271218">
        <w:rPr>
          <w:spacing w:val="4"/>
        </w:rPr>
        <w:t xml:space="preserve"> </w:t>
      </w:r>
      <w:r w:rsidRPr="00271218">
        <w:t>УУД</w:t>
      </w:r>
      <w:r w:rsidRPr="00271218">
        <w:rPr>
          <w:spacing w:val="4"/>
        </w:rPr>
        <w:t xml:space="preserve"> </w:t>
      </w:r>
      <w:r w:rsidRPr="00271218">
        <w:rPr>
          <w:spacing w:val="-2"/>
        </w:rPr>
        <w:t>подраздела</w:t>
      </w:r>
    </w:p>
    <w:p w:rsidR="00B37B8B" w:rsidRPr="00271218" w:rsidRDefault="00B37B8B" w:rsidP="00A41634">
      <w:pPr>
        <w:pStyle w:val="a5"/>
        <w:ind w:left="0" w:firstLine="0"/>
      </w:pPr>
      <w:r w:rsidRPr="00271218">
        <w:t>«Стратегия</w:t>
      </w:r>
      <w:r w:rsidRPr="00271218">
        <w:rPr>
          <w:spacing w:val="-5"/>
        </w:rPr>
        <w:t xml:space="preserve"> </w:t>
      </w:r>
      <w:r w:rsidRPr="00271218">
        <w:t>смыслового</w:t>
      </w:r>
      <w:r w:rsidRPr="00271218">
        <w:rPr>
          <w:spacing w:val="-3"/>
        </w:rPr>
        <w:t xml:space="preserve"> </w:t>
      </w:r>
      <w:r w:rsidRPr="00271218">
        <w:rPr>
          <w:spacing w:val="-2"/>
        </w:rPr>
        <w:t>чтения».</w:t>
      </w:r>
    </w:p>
    <w:p w:rsidR="00B37B8B" w:rsidRPr="00271218" w:rsidRDefault="00B37B8B" w:rsidP="00A41634">
      <w:pPr>
        <w:pStyle w:val="a5"/>
        <w:spacing w:before="1"/>
        <w:ind w:left="0" w:right="690" w:firstLine="707"/>
      </w:pPr>
      <w:r w:rsidRPr="00271218">
        <w:t>Этому</w:t>
      </w:r>
      <w:r w:rsidRPr="00271218">
        <w:rPr>
          <w:spacing w:val="-6"/>
        </w:rPr>
        <w:t xml:space="preserve"> </w:t>
      </w:r>
      <w:r w:rsidRPr="00271218">
        <w:t>способствует</w:t>
      </w:r>
      <w:r w:rsidRPr="00271218">
        <w:rPr>
          <w:spacing w:val="-4"/>
        </w:rPr>
        <w:t xml:space="preserve"> </w:t>
      </w:r>
      <w:r w:rsidRPr="00271218">
        <w:t>освоение</w:t>
      </w:r>
      <w:r w:rsidRPr="00271218">
        <w:rPr>
          <w:spacing w:val="-5"/>
        </w:rPr>
        <w:t xml:space="preserve"> </w:t>
      </w:r>
      <w:r w:rsidRPr="00271218">
        <w:t>приемов</w:t>
      </w:r>
      <w:r w:rsidRPr="00271218">
        <w:rPr>
          <w:spacing w:val="-5"/>
        </w:rPr>
        <w:t xml:space="preserve"> </w:t>
      </w:r>
      <w:r w:rsidRPr="00271218">
        <w:t>работы</w:t>
      </w:r>
      <w:r w:rsidRPr="00271218">
        <w:rPr>
          <w:spacing w:val="-4"/>
        </w:rPr>
        <w:t xml:space="preserve"> </w:t>
      </w:r>
      <w:r w:rsidRPr="00271218">
        <w:t>с</w:t>
      </w:r>
      <w:r w:rsidRPr="00271218">
        <w:rPr>
          <w:spacing w:val="-5"/>
        </w:rPr>
        <w:t xml:space="preserve"> </w:t>
      </w:r>
      <w:r w:rsidRPr="00271218">
        <w:t>социально</w:t>
      </w:r>
      <w:r w:rsidRPr="00271218">
        <w:rPr>
          <w:spacing w:val="-4"/>
        </w:rPr>
        <w:t xml:space="preserve"> </w:t>
      </w:r>
      <w:r w:rsidRPr="00271218">
        <w:t>значимой</w:t>
      </w:r>
      <w:r w:rsidRPr="00271218">
        <w:rPr>
          <w:spacing w:val="-5"/>
        </w:rPr>
        <w:t xml:space="preserve"> </w:t>
      </w:r>
      <w:r w:rsidRPr="00271218">
        <w:t>информацией, её осмысление; развитие способностей учащихся делать необходимые выводы и давать обоснованные оценки социальным событиям и процессам» и многое другое. Не менее важна</w:t>
      </w:r>
      <w:r w:rsidRPr="00271218">
        <w:rPr>
          <w:spacing w:val="40"/>
        </w:rPr>
        <w:t xml:space="preserve"> </w:t>
      </w:r>
      <w:r w:rsidRPr="00271218">
        <w:t>нацеленность</w:t>
      </w:r>
      <w:r w:rsidRPr="00271218">
        <w:rPr>
          <w:spacing w:val="40"/>
        </w:rPr>
        <w:t xml:space="preserve"> </w:t>
      </w:r>
      <w:r w:rsidRPr="00271218">
        <w:t>предмета</w:t>
      </w:r>
      <w:r w:rsidRPr="00271218">
        <w:rPr>
          <w:spacing w:val="40"/>
        </w:rPr>
        <w:t xml:space="preserve"> </w:t>
      </w:r>
      <w:r w:rsidRPr="00271218">
        <w:t>и</w:t>
      </w:r>
      <w:r w:rsidRPr="00271218">
        <w:rPr>
          <w:spacing w:val="40"/>
        </w:rPr>
        <w:t xml:space="preserve"> </w:t>
      </w:r>
      <w:r w:rsidRPr="00271218">
        <w:t>на</w:t>
      </w:r>
      <w:r w:rsidRPr="00271218">
        <w:rPr>
          <w:spacing w:val="40"/>
        </w:rPr>
        <w:t xml:space="preserve"> </w:t>
      </w:r>
      <w:r w:rsidRPr="00271218">
        <w:t>личностное</w:t>
      </w:r>
      <w:r w:rsidRPr="00271218">
        <w:rPr>
          <w:spacing w:val="40"/>
        </w:rPr>
        <w:t xml:space="preserve"> </w:t>
      </w:r>
      <w:r w:rsidRPr="00271218">
        <w:t>развитие</w:t>
      </w:r>
      <w:r w:rsidRPr="00271218">
        <w:rPr>
          <w:spacing w:val="40"/>
        </w:rPr>
        <w:t xml:space="preserve"> </w:t>
      </w:r>
      <w:r w:rsidRPr="00271218">
        <w:t>учеников,</w:t>
      </w:r>
      <w:r w:rsidRPr="00271218">
        <w:rPr>
          <w:spacing w:val="40"/>
        </w:rPr>
        <w:t xml:space="preserve"> </w:t>
      </w:r>
      <w:r w:rsidRPr="00271218">
        <w:t>чему</w:t>
      </w:r>
      <w:r w:rsidRPr="00271218">
        <w:rPr>
          <w:spacing w:val="40"/>
        </w:rPr>
        <w:t xml:space="preserve"> </w:t>
      </w:r>
      <w:r w:rsidRPr="00271218">
        <w:t>способствует</w:t>
      </w:r>
    </w:p>
    <w:p w:rsidR="00B37B8B" w:rsidRPr="00271218" w:rsidRDefault="00B37B8B" w:rsidP="00A41634">
      <w:pPr>
        <w:pStyle w:val="a5"/>
        <w:ind w:left="0" w:right="687" w:firstLine="0"/>
      </w:pPr>
      <w:r w:rsidRPr="00271218">
        <w:t>«формирование у учащихся личностных представлений об основах российской гражданской</w:t>
      </w:r>
      <w:r w:rsidRPr="00271218">
        <w:rPr>
          <w:spacing w:val="70"/>
          <w:w w:val="150"/>
        </w:rPr>
        <w:t xml:space="preserve">   </w:t>
      </w:r>
      <w:r w:rsidRPr="00271218">
        <w:t>идентичности,</w:t>
      </w:r>
      <w:r w:rsidRPr="00271218">
        <w:rPr>
          <w:spacing w:val="70"/>
          <w:w w:val="150"/>
        </w:rPr>
        <w:t xml:space="preserve">   </w:t>
      </w:r>
      <w:r w:rsidRPr="00271218">
        <w:t>патриотизма,</w:t>
      </w:r>
      <w:r w:rsidRPr="00271218">
        <w:rPr>
          <w:spacing w:val="70"/>
          <w:w w:val="150"/>
        </w:rPr>
        <w:t xml:space="preserve">   </w:t>
      </w:r>
      <w:r w:rsidRPr="00271218">
        <w:t>гражданственности,</w:t>
      </w:r>
      <w:r w:rsidRPr="00271218">
        <w:rPr>
          <w:spacing w:val="70"/>
          <w:w w:val="150"/>
        </w:rPr>
        <w:t xml:space="preserve">   </w:t>
      </w:r>
      <w:r w:rsidRPr="00271218">
        <w:rPr>
          <w:spacing w:val="-2"/>
        </w:rPr>
        <w:t>социальной</w:t>
      </w:r>
      <w:r w:rsidRPr="00271218">
        <w:t xml:space="preserve"> ответственности,</w:t>
      </w:r>
      <w:r w:rsidRPr="00271218">
        <w:rPr>
          <w:spacing w:val="40"/>
        </w:rPr>
        <w:t xml:space="preserve"> </w:t>
      </w:r>
      <w:r w:rsidRPr="00271218">
        <w:t>правового</w:t>
      </w:r>
      <w:r w:rsidRPr="00271218">
        <w:rPr>
          <w:spacing w:val="40"/>
        </w:rPr>
        <w:t xml:space="preserve"> </w:t>
      </w:r>
      <w:r w:rsidRPr="00271218">
        <w:t>самосознания,</w:t>
      </w:r>
      <w:r w:rsidRPr="00271218">
        <w:rPr>
          <w:spacing w:val="40"/>
        </w:rPr>
        <w:t xml:space="preserve"> </w:t>
      </w:r>
      <w:r w:rsidRPr="00271218">
        <w:t>толерантности,</w:t>
      </w:r>
      <w:r w:rsidRPr="00271218">
        <w:rPr>
          <w:spacing w:val="40"/>
        </w:rPr>
        <w:t xml:space="preserve"> </w:t>
      </w:r>
      <w:r w:rsidRPr="00271218">
        <w:t>приверженности</w:t>
      </w:r>
      <w:r w:rsidRPr="00271218">
        <w:rPr>
          <w:spacing w:val="40"/>
        </w:rPr>
        <w:t xml:space="preserve"> </w:t>
      </w:r>
      <w:r w:rsidRPr="00271218">
        <w:t>ценностям, закреплённым в Конституции Российской Федерации».</w:t>
      </w:r>
    </w:p>
    <w:p w:rsidR="00B37B8B" w:rsidRPr="00271218" w:rsidRDefault="00B37B8B" w:rsidP="00A41634">
      <w:pPr>
        <w:pStyle w:val="a5"/>
        <w:spacing w:before="1"/>
        <w:ind w:left="0" w:firstLine="707"/>
        <w:jc w:val="left"/>
      </w:pPr>
      <w:r w:rsidRPr="00271218">
        <w:t>Предмет «География», наряду с достижением предметных результатов, нацелен на познавательные</w:t>
      </w:r>
      <w:r w:rsidRPr="00271218">
        <w:rPr>
          <w:spacing w:val="59"/>
          <w:w w:val="150"/>
        </w:rPr>
        <w:t xml:space="preserve"> </w:t>
      </w:r>
      <w:r w:rsidRPr="00271218">
        <w:t>УУД,</w:t>
      </w:r>
      <w:r w:rsidRPr="00271218">
        <w:rPr>
          <w:spacing w:val="63"/>
          <w:w w:val="150"/>
        </w:rPr>
        <w:t xml:space="preserve"> </w:t>
      </w:r>
      <w:r w:rsidRPr="00271218">
        <w:t>УУД</w:t>
      </w:r>
      <w:r w:rsidRPr="00271218">
        <w:rPr>
          <w:spacing w:val="63"/>
          <w:w w:val="150"/>
        </w:rPr>
        <w:t xml:space="preserve"> </w:t>
      </w:r>
      <w:r w:rsidRPr="00271218">
        <w:t>подраздела</w:t>
      </w:r>
      <w:r w:rsidRPr="00271218">
        <w:rPr>
          <w:spacing w:val="67"/>
          <w:w w:val="150"/>
        </w:rPr>
        <w:t xml:space="preserve"> </w:t>
      </w:r>
      <w:r w:rsidRPr="00271218">
        <w:t>«Стратегия</w:t>
      </w:r>
      <w:r w:rsidRPr="00271218">
        <w:rPr>
          <w:spacing w:val="64"/>
          <w:w w:val="150"/>
        </w:rPr>
        <w:t xml:space="preserve"> </w:t>
      </w:r>
      <w:r w:rsidRPr="00271218">
        <w:t>смыслового</w:t>
      </w:r>
      <w:r w:rsidRPr="00271218">
        <w:rPr>
          <w:spacing w:val="62"/>
          <w:w w:val="150"/>
        </w:rPr>
        <w:t xml:space="preserve"> </w:t>
      </w:r>
      <w:r w:rsidRPr="00271218">
        <w:t>чтения»,</w:t>
      </w:r>
      <w:r w:rsidRPr="00271218">
        <w:rPr>
          <w:spacing w:val="64"/>
          <w:w w:val="150"/>
        </w:rPr>
        <w:t xml:space="preserve"> </w:t>
      </w:r>
      <w:r w:rsidRPr="00271218">
        <w:rPr>
          <w:spacing w:val="-2"/>
        </w:rPr>
        <w:t>подраздела</w:t>
      </w:r>
    </w:p>
    <w:p w:rsidR="00B37B8B" w:rsidRPr="00271218" w:rsidRDefault="00B37B8B" w:rsidP="00A41634">
      <w:pPr>
        <w:pStyle w:val="a5"/>
        <w:ind w:left="0" w:firstLine="0"/>
        <w:jc w:val="left"/>
      </w:pPr>
      <w:r w:rsidRPr="00271218">
        <w:rPr>
          <w:spacing w:val="-2"/>
        </w:rPr>
        <w:t>«ИКТ-компетентность».</w:t>
      </w:r>
    </w:p>
    <w:p w:rsidR="00B37B8B" w:rsidRPr="00271218" w:rsidRDefault="00B37B8B" w:rsidP="00A41634">
      <w:pPr>
        <w:pStyle w:val="a5"/>
        <w:tabs>
          <w:tab w:val="left" w:pos="1966"/>
          <w:tab w:val="left" w:pos="2314"/>
          <w:tab w:val="left" w:pos="2533"/>
          <w:tab w:val="left" w:pos="3789"/>
          <w:tab w:val="left" w:pos="3969"/>
          <w:tab w:val="left" w:pos="4665"/>
          <w:tab w:val="left" w:pos="5454"/>
          <w:tab w:val="left" w:pos="5780"/>
          <w:tab w:val="left" w:pos="5876"/>
          <w:tab w:val="left" w:pos="6929"/>
          <w:tab w:val="left" w:pos="7141"/>
          <w:tab w:val="left" w:pos="7349"/>
          <w:tab w:val="left" w:pos="8495"/>
          <w:tab w:val="left" w:pos="8937"/>
          <w:tab w:val="left" w:pos="9280"/>
        </w:tabs>
        <w:ind w:left="0" w:right="685" w:firstLine="47"/>
      </w:pPr>
      <w:r w:rsidRPr="00271218">
        <w:rPr>
          <w:spacing w:val="-4"/>
        </w:rPr>
        <w:t>Этому</w:t>
      </w:r>
      <w:r w:rsidRPr="00271218">
        <w:tab/>
      </w:r>
      <w:r w:rsidRPr="00271218">
        <w:rPr>
          <w:spacing w:val="-2"/>
        </w:rPr>
        <w:t>способствует</w:t>
      </w:r>
      <w:r w:rsidRPr="00271218">
        <w:tab/>
      </w:r>
      <w:r w:rsidRPr="00271218">
        <w:tab/>
      </w:r>
      <w:r w:rsidRPr="00271218">
        <w:rPr>
          <w:spacing w:val="-2"/>
        </w:rPr>
        <w:t>«формирование</w:t>
      </w:r>
      <w:r w:rsidRPr="00271218">
        <w:tab/>
      </w:r>
      <w:r w:rsidRPr="00271218">
        <w:tab/>
      </w:r>
      <w:r w:rsidRPr="00271218">
        <w:rPr>
          <w:spacing w:val="-2"/>
        </w:rPr>
        <w:t>умений</w:t>
      </w:r>
      <w:r w:rsidRPr="00271218">
        <w:tab/>
      </w:r>
      <w:r w:rsidRPr="00271218">
        <w:rPr>
          <w:spacing w:val="-10"/>
        </w:rPr>
        <w:t>и</w:t>
      </w:r>
      <w:r w:rsidRPr="00271218">
        <w:tab/>
      </w:r>
      <w:r w:rsidRPr="00271218">
        <w:tab/>
      </w:r>
      <w:r w:rsidRPr="00271218">
        <w:rPr>
          <w:spacing w:val="-2"/>
        </w:rPr>
        <w:t>навыков</w:t>
      </w:r>
      <w:r w:rsidRPr="00271218">
        <w:tab/>
      </w:r>
      <w:r w:rsidRPr="00271218">
        <w:rPr>
          <w:spacing w:val="-2"/>
        </w:rPr>
        <w:t xml:space="preserve">использования </w:t>
      </w:r>
      <w:r w:rsidRPr="00271218">
        <w:t>разнообразных</w:t>
      </w:r>
      <w:r w:rsidRPr="00271218">
        <w:rPr>
          <w:spacing w:val="36"/>
        </w:rPr>
        <w:t xml:space="preserve"> </w:t>
      </w:r>
      <w:r w:rsidRPr="00271218">
        <w:t>географических</w:t>
      </w:r>
      <w:r w:rsidRPr="00271218">
        <w:rPr>
          <w:spacing w:val="33"/>
        </w:rPr>
        <w:t xml:space="preserve"> </w:t>
      </w:r>
      <w:r w:rsidRPr="00271218">
        <w:t>знаний</w:t>
      </w:r>
      <w:r w:rsidRPr="00271218">
        <w:rPr>
          <w:spacing w:val="35"/>
        </w:rPr>
        <w:t xml:space="preserve"> </w:t>
      </w:r>
      <w:r w:rsidRPr="00271218">
        <w:t>в</w:t>
      </w:r>
      <w:r w:rsidRPr="00271218">
        <w:rPr>
          <w:spacing w:val="33"/>
        </w:rPr>
        <w:t xml:space="preserve"> </w:t>
      </w:r>
      <w:r w:rsidRPr="00271218">
        <w:t>повседневной</w:t>
      </w:r>
      <w:r w:rsidRPr="00271218">
        <w:rPr>
          <w:spacing w:val="35"/>
        </w:rPr>
        <w:t xml:space="preserve"> </w:t>
      </w:r>
      <w:r w:rsidRPr="00271218">
        <w:t>жизни</w:t>
      </w:r>
      <w:r w:rsidRPr="00271218">
        <w:rPr>
          <w:spacing w:val="35"/>
        </w:rPr>
        <w:t xml:space="preserve"> </w:t>
      </w:r>
      <w:r w:rsidRPr="00271218">
        <w:t>для</w:t>
      </w:r>
      <w:r w:rsidRPr="00271218">
        <w:rPr>
          <w:spacing w:val="34"/>
        </w:rPr>
        <w:t xml:space="preserve"> </w:t>
      </w:r>
      <w:r w:rsidRPr="00271218">
        <w:t>объяснения</w:t>
      </w:r>
      <w:r w:rsidRPr="00271218">
        <w:rPr>
          <w:spacing w:val="34"/>
        </w:rPr>
        <w:t xml:space="preserve"> </w:t>
      </w:r>
      <w:r w:rsidRPr="00271218">
        <w:t>и</w:t>
      </w:r>
      <w:r w:rsidRPr="00271218">
        <w:rPr>
          <w:spacing w:val="35"/>
        </w:rPr>
        <w:t xml:space="preserve"> </w:t>
      </w:r>
      <w:r w:rsidRPr="00271218">
        <w:t>оценки явлений</w:t>
      </w:r>
      <w:r w:rsidRPr="00271218">
        <w:rPr>
          <w:spacing w:val="40"/>
        </w:rPr>
        <w:t xml:space="preserve"> </w:t>
      </w:r>
      <w:r w:rsidRPr="00271218">
        <w:t>и</w:t>
      </w:r>
      <w:r w:rsidRPr="00271218">
        <w:rPr>
          <w:spacing w:val="40"/>
        </w:rPr>
        <w:t xml:space="preserve"> </w:t>
      </w:r>
      <w:r w:rsidRPr="00271218">
        <w:t>процессов».</w:t>
      </w:r>
      <w:r w:rsidRPr="00271218">
        <w:rPr>
          <w:spacing w:val="40"/>
        </w:rPr>
        <w:t xml:space="preserve"> </w:t>
      </w:r>
      <w:r w:rsidRPr="00271218">
        <w:t>Коммуникативные</w:t>
      </w:r>
      <w:r w:rsidRPr="00271218">
        <w:rPr>
          <w:spacing w:val="40"/>
        </w:rPr>
        <w:t xml:space="preserve"> </w:t>
      </w:r>
      <w:r w:rsidRPr="00271218">
        <w:t>УУД</w:t>
      </w:r>
      <w:r w:rsidRPr="00271218">
        <w:rPr>
          <w:spacing w:val="40"/>
        </w:rPr>
        <w:t xml:space="preserve"> </w:t>
      </w:r>
      <w:r w:rsidRPr="00271218">
        <w:t>формируются</w:t>
      </w:r>
      <w:r w:rsidRPr="00271218">
        <w:rPr>
          <w:spacing w:val="40"/>
        </w:rPr>
        <w:t xml:space="preserve"> </w:t>
      </w:r>
      <w:r w:rsidRPr="00271218">
        <w:t>в</w:t>
      </w:r>
      <w:r w:rsidRPr="00271218">
        <w:rPr>
          <w:spacing w:val="40"/>
        </w:rPr>
        <w:t xml:space="preserve"> </w:t>
      </w:r>
      <w:r w:rsidRPr="00271218">
        <w:t>процессе</w:t>
      </w:r>
      <w:r w:rsidRPr="00271218">
        <w:rPr>
          <w:spacing w:val="40"/>
        </w:rPr>
        <w:t xml:space="preserve"> </w:t>
      </w:r>
      <w:r w:rsidRPr="00271218">
        <w:t>«овладения</w:t>
      </w:r>
      <w:r w:rsidRPr="00271218">
        <w:rPr>
          <w:spacing w:val="80"/>
        </w:rPr>
        <w:t xml:space="preserve"> </w:t>
      </w:r>
      <w:r w:rsidRPr="00271218">
        <w:t>основами</w:t>
      </w:r>
      <w:r w:rsidRPr="00271218">
        <w:rPr>
          <w:spacing w:val="40"/>
        </w:rPr>
        <w:t xml:space="preserve"> </w:t>
      </w:r>
      <w:r w:rsidRPr="00271218">
        <w:t>картографической</w:t>
      </w:r>
      <w:r w:rsidRPr="00271218">
        <w:rPr>
          <w:spacing w:val="40"/>
        </w:rPr>
        <w:t xml:space="preserve"> </w:t>
      </w:r>
      <w:r w:rsidRPr="00271218">
        <w:t>грамотности</w:t>
      </w:r>
      <w:r w:rsidRPr="00271218">
        <w:rPr>
          <w:spacing w:val="40"/>
        </w:rPr>
        <w:t xml:space="preserve"> </w:t>
      </w:r>
      <w:r w:rsidRPr="00271218">
        <w:t>и</w:t>
      </w:r>
      <w:r w:rsidRPr="00271218">
        <w:rPr>
          <w:spacing w:val="40"/>
        </w:rPr>
        <w:t xml:space="preserve"> </w:t>
      </w:r>
      <w:r w:rsidRPr="00271218">
        <w:t>использования</w:t>
      </w:r>
      <w:r w:rsidRPr="00271218">
        <w:rPr>
          <w:spacing w:val="40"/>
        </w:rPr>
        <w:t xml:space="preserve"> </w:t>
      </w:r>
      <w:r w:rsidRPr="00271218">
        <w:t>географической</w:t>
      </w:r>
      <w:r w:rsidRPr="00271218">
        <w:rPr>
          <w:spacing w:val="40"/>
        </w:rPr>
        <w:t xml:space="preserve"> </w:t>
      </w:r>
      <w:r w:rsidRPr="00271218">
        <w:t>карты</w:t>
      </w:r>
      <w:r w:rsidRPr="00271218">
        <w:rPr>
          <w:spacing w:val="40"/>
        </w:rPr>
        <w:t xml:space="preserve"> </w:t>
      </w:r>
      <w:r w:rsidRPr="00271218">
        <w:t>как</w:t>
      </w:r>
      <w:r w:rsidRPr="00271218">
        <w:rPr>
          <w:spacing w:val="40"/>
        </w:rPr>
        <w:t xml:space="preserve"> </w:t>
      </w:r>
      <w:r w:rsidRPr="00271218">
        <w:t>одного</w:t>
      </w:r>
      <w:r w:rsidRPr="00271218">
        <w:rPr>
          <w:spacing w:val="80"/>
        </w:rPr>
        <w:t xml:space="preserve"> </w:t>
      </w:r>
      <w:r w:rsidRPr="00271218">
        <w:t>из</w:t>
      </w:r>
      <w:r w:rsidRPr="00271218">
        <w:rPr>
          <w:spacing w:val="80"/>
        </w:rPr>
        <w:t xml:space="preserve"> </w:t>
      </w:r>
      <w:r w:rsidRPr="00271218">
        <w:t>языков</w:t>
      </w:r>
      <w:r w:rsidRPr="00271218">
        <w:rPr>
          <w:spacing w:val="80"/>
        </w:rPr>
        <w:t xml:space="preserve"> </w:t>
      </w:r>
      <w:r w:rsidRPr="00271218">
        <w:t>международного</w:t>
      </w:r>
      <w:r w:rsidRPr="00271218">
        <w:rPr>
          <w:spacing w:val="80"/>
        </w:rPr>
        <w:t xml:space="preserve"> </w:t>
      </w:r>
      <w:r w:rsidRPr="00271218">
        <w:t>общения».</w:t>
      </w:r>
      <w:r w:rsidRPr="00271218">
        <w:rPr>
          <w:spacing w:val="80"/>
        </w:rPr>
        <w:t xml:space="preserve"> </w:t>
      </w:r>
      <w:r w:rsidRPr="00271218">
        <w:t>Наконец,</w:t>
      </w:r>
      <w:r w:rsidRPr="00271218">
        <w:rPr>
          <w:spacing w:val="80"/>
        </w:rPr>
        <w:t xml:space="preserve"> </w:t>
      </w:r>
      <w:r w:rsidRPr="00271218">
        <w:t>формирование</w:t>
      </w:r>
      <w:r w:rsidRPr="00271218">
        <w:rPr>
          <w:spacing w:val="80"/>
        </w:rPr>
        <w:t xml:space="preserve"> </w:t>
      </w:r>
      <w:r w:rsidRPr="00271218">
        <w:t>первичных</w:t>
      </w:r>
      <w:r w:rsidRPr="00271218">
        <w:rPr>
          <w:spacing w:val="80"/>
          <w:w w:val="150"/>
        </w:rPr>
        <w:t xml:space="preserve"> </w:t>
      </w:r>
      <w:r w:rsidRPr="00271218">
        <w:t>компетенций</w:t>
      </w:r>
      <w:r w:rsidRPr="00271218">
        <w:rPr>
          <w:spacing w:val="80"/>
        </w:rPr>
        <w:t xml:space="preserve"> </w:t>
      </w:r>
      <w:r w:rsidRPr="00271218">
        <w:t>использования</w:t>
      </w:r>
      <w:r w:rsidRPr="00271218">
        <w:rPr>
          <w:spacing w:val="80"/>
        </w:rPr>
        <w:t xml:space="preserve"> </w:t>
      </w:r>
      <w:r w:rsidRPr="00271218">
        <w:t>территориального</w:t>
      </w:r>
      <w:r w:rsidRPr="00271218">
        <w:rPr>
          <w:spacing w:val="80"/>
        </w:rPr>
        <w:t xml:space="preserve"> </w:t>
      </w:r>
      <w:r w:rsidRPr="00271218">
        <w:t>подхода</w:t>
      </w:r>
      <w:r w:rsidRPr="00271218">
        <w:rPr>
          <w:spacing w:val="80"/>
        </w:rPr>
        <w:t xml:space="preserve"> </w:t>
      </w:r>
      <w:r w:rsidRPr="00271218">
        <w:t>как</w:t>
      </w:r>
      <w:r w:rsidRPr="00271218">
        <w:rPr>
          <w:spacing w:val="80"/>
        </w:rPr>
        <w:t xml:space="preserve"> </w:t>
      </w:r>
      <w:r w:rsidRPr="00271218">
        <w:t>основы</w:t>
      </w:r>
      <w:r w:rsidRPr="00271218">
        <w:rPr>
          <w:spacing w:val="80"/>
        </w:rPr>
        <w:t xml:space="preserve"> </w:t>
      </w:r>
      <w:r w:rsidRPr="00271218">
        <w:t xml:space="preserve">географического </w:t>
      </w:r>
      <w:r w:rsidRPr="00271218">
        <w:rPr>
          <w:spacing w:val="-2"/>
        </w:rPr>
        <w:t>мышления</w:t>
      </w:r>
      <w:r w:rsidRPr="00271218">
        <w:tab/>
      </w:r>
      <w:r w:rsidRPr="00271218">
        <w:rPr>
          <w:spacing w:val="-4"/>
        </w:rPr>
        <w:t>для</w:t>
      </w:r>
      <w:r w:rsidRPr="00271218">
        <w:tab/>
      </w:r>
      <w:r w:rsidRPr="00271218">
        <w:tab/>
      </w:r>
      <w:r w:rsidRPr="00271218">
        <w:rPr>
          <w:spacing w:val="-2"/>
        </w:rPr>
        <w:t>осознания</w:t>
      </w:r>
      <w:r w:rsidRPr="00271218">
        <w:tab/>
      </w:r>
      <w:r w:rsidRPr="00271218">
        <w:rPr>
          <w:spacing w:val="-2"/>
        </w:rPr>
        <w:t>своего</w:t>
      </w:r>
      <w:r w:rsidRPr="00271218">
        <w:tab/>
      </w:r>
      <w:r w:rsidRPr="00271218">
        <w:rPr>
          <w:spacing w:val="-4"/>
        </w:rPr>
        <w:t>места</w:t>
      </w:r>
      <w:r w:rsidRPr="00271218">
        <w:tab/>
      </w:r>
      <w:r w:rsidRPr="00271218">
        <w:rPr>
          <w:spacing w:val="-10"/>
        </w:rPr>
        <w:t>в</w:t>
      </w:r>
      <w:r w:rsidRPr="00271218">
        <w:tab/>
      </w:r>
      <w:r w:rsidRPr="00271218">
        <w:rPr>
          <w:spacing w:val="-2"/>
        </w:rPr>
        <w:t>целостном,</w:t>
      </w:r>
      <w:r w:rsidRPr="00271218">
        <w:tab/>
      </w:r>
      <w:r w:rsidRPr="00271218">
        <w:tab/>
      </w:r>
      <w:r w:rsidRPr="00271218">
        <w:rPr>
          <w:spacing w:val="-2"/>
        </w:rPr>
        <w:t>многообразном</w:t>
      </w:r>
      <w:r w:rsidRPr="00271218">
        <w:tab/>
      </w:r>
      <w:r w:rsidRPr="00271218">
        <w:rPr>
          <w:spacing w:val="-10"/>
        </w:rPr>
        <w:t>и</w:t>
      </w:r>
      <w:r w:rsidRPr="00271218">
        <w:tab/>
      </w:r>
      <w:r w:rsidRPr="00271218">
        <w:rPr>
          <w:spacing w:val="-2"/>
        </w:rPr>
        <w:t xml:space="preserve">быстро </w:t>
      </w:r>
      <w:r w:rsidRPr="00271218">
        <w:t>изменяющемся</w:t>
      </w:r>
      <w:r w:rsidRPr="00271218">
        <w:rPr>
          <w:spacing w:val="-1"/>
        </w:rPr>
        <w:t xml:space="preserve"> </w:t>
      </w:r>
      <w:r w:rsidRPr="00271218">
        <w:t>мире</w:t>
      </w:r>
      <w:r w:rsidRPr="00271218">
        <w:rPr>
          <w:spacing w:val="-2"/>
        </w:rPr>
        <w:t xml:space="preserve"> </w:t>
      </w:r>
      <w:r w:rsidRPr="00271218">
        <w:t>и</w:t>
      </w:r>
      <w:r w:rsidRPr="00271218">
        <w:rPr>
          <w:spacing w:val="-1"/>
        </w:rPr>
        <w:t xml:space="preserve"> </w:t>
      </w:r>
      <w:r w:rsidRPr="00271218">
        <w:t>адекватной</w:t>
      </w:r>
      <w:r w:rsidRPr="00271218">
        <w:rPr>
          <w:spacing w:val="-1"/>
        </w:rPr>
        <w:t xml:space="preserve"> </w:t>
      </w:r>
      <w:r w:rsidRPr="00271218">
        <w:t>ориентации</w:t>
      </w:r>
      <w:r w:rsidRPr="00271218">
        <w:rPr>
          <w:spacing w:val="-3"/>
        </w:rPr>
        <w:t xml:space="preserve"> </w:t>
      </w:r>
      <w:r w:rsidRPr="00271218">
        <w:t>в</w:t>
      </w:r>
      <w:r w:rsidRPr="00271218">
        <w:rPr>
          <w:spacing w:val="-2"/>
        </w:rPr>
        <w:t xml:space="preserve"> </w:t>
      </w:r>
      <w:r w:rsidRPr="00271218">
        <w:t>нём</w:t>
      </w:r>
      <w:r w:rsidRPr="00271218">
        <w:rPr>
          <w:spacing w:val="-2"/>
        </w:rPr>
        <w:t xml:space="preserve"> </w:t>
      </w:r>
      <w:r w:rsidRPr="00271218">
        <w:t>способствует</w:t>
      </w:r>
      <w:r w:rsidRPr="00271218">
        <w:rPr>
          <w:spacing w:val="-1"/>
        </w:rPr>
        <w:t xml:space="preserve"> </w:t>
      </w:r>
      <w:r w:rsidRPr="00271218">
        <w:t>личностному</w:t>
      </w:r>
      <w:r w:rsidRPr="00271218">
        <w:rPr>
          <w:spacing w:val="-6"/>
        </w:rPr>
        <w:t xml:space="preserve"> </w:t>
      </w:r>
      <w:r w:rsidRPr="00271218">
        <w:t>развитию. Предмет</w:t>
      </w:r>
      <w:r w:rsidRPr="00271218">
        <w:rPr>
          <w:spacing w:val="80"/>
        </w:rPr>
        <w:t xml:space="preserve"> </w:t>
      </w:r>
      <w:r w:rsidRPr="00271218">
        <w:t>«Математика»</w:t>
      </w:r>
      <w:r w:rsidRPr="00271218">
        <w:rPr>
          <w:spacing w:val="80"/>
        </w:rPr>
        <w:t xml:space="preserve"> </w:t>
      </w:r>
      <w:r w:rsidRPr="00271218">
        <w:t>направлен,</w:t>
      </w:r>
      <w:r w:rsidRPr="00271218">
        <w:rPr>
          <w:spacing w:val="80"/>
        </w:rPr>
        <w:t xml:space="preserve"> </w:t>
      </w:r>
      <w:r w:rsidRPr="00271218">
        <w:t>прежде</w:t>
      </w:r>
      <w:r w:rsidRPr="00271218">
        <w:rPr>
          <w:spacing w:val="80"/>
        </w:rPr>
        <w:t xml:space="preserve"> </w:t>
      </w:r>
      <w:r w:rsidRPr="00271218">
        <w:t>всего,</w:t>
      </w:r>
      <w:r w:rsidRPr="00271218">
        <w:rPr>
          <w:spacing w:val="80"/>
        </w:rPr>
        <w:t xml:space="preserve"> </w:t>
      </w:r>
      <w:r w:rsidRPr="00271218">
        <w:t>на</w:t>
      </w:r>
      <w:r w:rsidRPr="00271218">
        <w:rPr>
          <w:spacing w:val="80"/>
        </w:rPr>
        <w:t xml:space="preserve"> </w:t>
      </w:r>
      <w:r w:rsidRPr="00271218">
        <w:t>развитие</w:t>
      </w:r>
      <w:r w:rsidRPr="00271218">
        <w:rPr>
          <w:spacing w:val="80"/>
        </w:rPr>
        <w:t xml:space="preserve"> </w:t>
      </w:r>
      <w:r w:rsidRPr="00271218">
        <w:t>познавательных УУД,</w:t>
      </w:r>
      <w:r w:rsidRPr="00271218">
        <w:rPr>
          <w:spacing w:val="62"/>
        </w:rPr>
        <w:t xml:space="preserve"> </w:t>
      </w:r>
      <w:r w:rsidRPr="00271218">
        <w:t>учебных</w:t>
      </w:r>
      <w:r w:rsidRPr="00271218">
        <w:rPr>
          <w:spacing w:val="65"/>
        </w:rPr>
        <w:t xml:space="preserve"> </w:t>
      </w:r>
      <w:r w:rsidRPr="00271218">
        <w:t>действий</w:t>
      </w:r>
      <w:r w:rsidRPr="00271218">
        <w:rPr>
          <w:spacing w:val="61"/>
        </w:rPr>
        <w:t xml:space="preserve"> </w:t>
      </w:r>
      <w:r w:rsidRPr="00271218">
        <w:t>подраздела</w:t>
      </w:r>
      <w:r w:rsidRPr="00271218">
        <w:rPr>
          <w:spacing w:val="65"/>
        </w:rPr>
        <w:t xml:space="preserve"> </w:t>
      </w:r>
      <w:r w:rsidRPr="00271218">
        <w:t>«ИКТ-компетентность».</w:t>
      </w:r>
      <w:r w:rsidRPr="00271218">
        <w:rPr>
          <w:spacing w:val="63"/>
        </w:rPr>
        <w:t xml:space="preserve"> </w:t>
      </w:r>
      <w:r w:rsidRPr="00271218">
        <w:t>Именно</w:t>
      </w:r>
      <w:r w:rsidRPr="00271218">
        <w:rPr>
          <w:spacing w:val="62"/>
        </w:rPr>
        <w:t xml:space="preserve"> </w:t>
      </w:r>
      <w:r w:rsidRPr="00271218">
        <w:t>на</w:t>
      </w:r>
      <w:r w:rsidRPr="00271218">
        <w:rPr>
          <w:spacing w:val="63"/>
        </w:rPr>
        <w:t xml:space="preserve"> </w:t>
      </w:r>
      <w:r w:rsidRPr="00271218">
        <w:t>это</w:t>
      </w:r>
      <w:r w:rsidRPr="00271218">
        <w:rPr>
          <w:spacing w:val="61"/>
        </w:rPr>
        <w:t xml:space="preserve"> </w:t>
      </w:r>
      <w:r w:rsidRPr="00271218">
        <w:rPr>
          <w:spacing w:val="-2"/>
        </w:rPr>
        <w:t xml:space="preserve">нацелено </w:t>
      </w:r>
      <w:r w:rsidRPr="00271218">
        <w:t xml:space="preserve">«формирование представлений о математике как о методе познания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 </w:t>
      </w:r>
      <w:proofErr w:type="spellStart"/>
      <w:r w:rsidRPr="00271218">
        <w:t>мирование</w:t>
      </w:r>
      <w:proofErr w:type="spellEnd"/>
      <w:r w:rsidRPr="00271218">
        <w:rPr>
          <w:spacing w:val="59"/>
        </w:rPr>
        <w:t xml:space="preserve"> </w:t>
      </w:r>
      <w:r w:rsidRPr="00271218">
        <w:lastRenderedPageBreak/>
        <w:t>коммуникативных</w:t>
      </w:r>
      <w:r w:rsidRPr="00271218">
        <w:rPr>
          <w:spacing w:val="64"/>
        </w:rPr>
        <w:t xml:space="preserve"> </w:t>
      </w:r>
      <w:r w:rsidRPr="00271218">
        <w:t>УУД.</w:t>
      </w:r>
      <w:r w:rsidRPr="00271218">
        <w:rPr>
          <w:spacing w:val="62"/>
        </w:rPr>
        <w:t xml:space="preserve"> </w:t>
      </w:r>
      <w:r w:rsidRPr="00271218">
        <w:t>Это</w:t>
      </w:r>
      <w:r w:rsidRPr="00271218">
        <w:rPr>
          <w:spacing w:val="62"/>
        </w:rPr>
        <w:t xml:space="preserve"> </w:t>
      </w:r>
      <w:r w:rsidRPr="00271218">
        <w:t>связано</w:t>
      </w:r>
      <w:r w:rsidRPr="00271218">
        <w:rPr>
          <w:spacing w:val="62"/>
        </w:rPr>
        <w:t xml:space="preserve"> </w:t>
      </w:r>
      <w:r w:rsidRPr="00271218">
        <w:t>с</w:t>
      </w:r>
      <w:r w:rsidRPr="00271218">
        <w:rPr>
          <w:spacing w:val="61"/>
        </w:rPr>
        <w:t xml:space="preserve"> </w:t>
      </w:r>
      <w:r w:rsidRPr="00271218">
        <w:t>тем,</w:t>
      </w:r>
      <w:r w:rsidRPr="00271218">
        <w:rPr>
          <w:spacing w:val="62"/>
        </w:rPr>
        <w:t xml:space="preserve"> </w:t>
      </w:r>
      <w:r w:rsidRPr="00271218">
        <w:t>что</w:t>
      </w:r>
      <w:r w:rsidRPr="00271218">
        <w:rPr>
          <w:spacing w:val="63"/>
        </w:rPr>
        <w:t xml:space="preserve"> </w:t>
      </w:r>
      <w:r w:rsidRPr="00271218">
        <w:t>данный</w:t>
      </w:r>
      <w:r w:rsidRPr="00271218">
        <w:rPr>
          <w:spacing w:val="63"/>
        </w:rPr>
        <w:t xml:space="preserve"> </w:t>
      </w:r>
      <w:r w:rsidRPr="00271218">
        <w:t>предмет</w:t>
      </w:r>
      <w:r w:rsidRPr="00271218">
        <w:rPr>
          <w:spacing w:val="63"/>
        </w:rPr>
        <w:t xml:space="preserve"> </w:t>
      </w:r>
      <w:r w:rsidRPr="00271218">
        <w:rPr>
          <w:spacing w:val="-2"/>
        </w:rPr>
        <w:t>является</w:t>
      </w:r>
    </w:p>
    <w:p w:rsidR="00B37B8B" w:rsidRPr="00271218" w:rsidRDefault="00B37B8B" w:rsidP="00A41634">
      <w:pPr>
        <w:pStyle w:val="a5"/>
        <w:ind w:left="0" w:right="687" w:firstLine="0"/>
      </w:pPr>
      <w:r w:rsidRPr="00271218">
        <w:t xml:space="preserve">«универсальным языком науки, позволяющим описывать и изучать реальные процессы и </w:t>
      </w:r>
      <w:r w:rsidRPr="00271218">
        <w:rPr>
          <w:spacing w:val="-2"/>
        </w:rPr>
        <w:t>явления».</w:t>
      </w:r>
    </w:p>
    <w:p w:rsidR="00B37B8B" w:rsidRPr="00271218" w:rsidRDefault="00B37B8B" w:rsidP="00A41634">
      <w:pPr>
        <w:pStyle w:val="a5"/>
        <w:ind w:left="0" w:right="685" w:firstLine="707"/>
      </w:pPr>
      <w:r w:rsidRPr="00271218">
        <w:t>Предмет «Информатика» направлен на развитие познавательных УУД, УУД подраздела «ИКТ-компетентность». Этому оказывает содействие «формирование знаний об алгоритмических конструкциях, логических значениях и операциях», «умений формализации и структурирования информации».</w:t>
      </w:r>
    </w:p>
    <w:p w:rsidR="00B37B8B" w:rsidRPr="00271218" w:rsidRDefault="00B37B8B" w:rsidP="00A41634">
      <w:pPr>
        <w:pStyle w:val="a5"/>
        <w:ind w:left="0" w:right="685" w:firstLine="707"/>
      </w:pPr>
      <w:r w:rsidRPr="00271218">
        <w:t>Предмет «Физика» кроме предметных результатов обеспечивает формирование познавательных УУД, учебных действий подраздела «ИКТ-компетентность».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технологий для рационального природопользования», что оказывает содействие развитию личностных результатов.</w:t>
      </w:r>
    </w:p>
    <w:p w:rsidR="00B37B8B" w:rsidRPr="00271218" w:rsidRDefault="00B37B8B" w:rsidP="00A41634">
      <w:pPr>
        <w:pStyle w:val="a5"/>
        <w:spacing w:before="1"/>
        <w:ind w:left="0" w:right="683" w:firstLine="707"/>
      </w:pPr>
      <w:r w:rsidRPr="00271218">
        <w:t xml:space="preserve">Предмет «Биология» через две главные группы линий развития обеспечивает формирование личностных и </w:t>
      </w:r>
      <w:proofErr w:type="spellStart"/>
      <w:r w:rsidRPr="00271218">
        <w:t>метапредметных</w:t>
      </w:r>
      <w:proofErr w:type="spellEnd"/>
      <w:r w:rsidRPr="00271218">
        <w:t xml:space="preserve"> результатов, УУД подраздела «Стратегия смыслового чтения», подраздела «ИКТ-компетентность». Первая группа линий – знакомство с целостной картиной мира (умение объяснять мир с биологической точки зрения) – обеспечивает развитие познавательных УУД. Именно благодаря ей происходит «формирование системы научных знаний о</w:t>
      </w:r>
      <w:r w:rsidRPr="00271218">
        <w:rPr>
          <w:spacing w:val="-1"/>
        </w:rPr>
        <w:t xml:space="preserve"> </w:t>
      </w:r>
      <w:r w:rsidRPr="00271218">
        <w:t xml:space="preserve">живой природе», «первоначальных </w:t>
      </w:r>
      <w:proofErr w:type="spellStart"/>
      <w:r w:rsidRPr="00271218">
        <w:t>системати</w:t>
      </w:r>
      <w:proofErr w:type="spellEnd"/>
      <w:r w:rsidRPr="00271218">
        <w:t xml:space="preserve">- </w:t>
      </w:r>
      <w:proofErr w:type="spellStart"/>
      <w:r w:rsidRPr="00271218">
        <w:t>зированных</w:t>
      </w:r>
      <w:proofErr w:type="spellEnd"/>
      <w:r w:rsidRPr="00271218">
        <w:t xml:space="preserve">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w:t>
      </w:r>
    </w:p>
    <w:p w:rsidR="00B37B8B" w:rsidRPr="00271218" w:rsidRDefault="00B37B8B" w:rsidP="00A41634">
      <w:pPr>
        <w:pStyle w:val="a5"/>
        <w:ind w:left="0" w:right="686" w:firstLine="707"/>
      </w:pPr>
      <w:r w:rsidRPr="00271218">
        <w:t>Предмет «Химия», наряду с предметными результатами, нацелен на формирование познавательных УУД, учебных действий подраздела «ИКТ-компетентность». Этому способствует решение таких задач, как «формирование первоначальных систематизированных представлений о веществах», «формирование умений</w:t>
      </w:r>
      <w:r w:rsidRPr="00271218">
        <w:rPr>
          <w:spacing w:val="80"/>
        </w:rPr>
        <w:t xml:space="preserve"> </w:t>
      </w:r>
      <w:r w:rsidRPr="00271218">
        <w:t>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w:t>
      </w:r>
      <w:r w:rsidRPr="00271218">
        <w:rPr>
          <w:spacing w:val="74"/>
          <w:w w:val="150"/>
        </w:rPr>
        <w:t xml:space="preserve"> </w:t>
      </w:r>
      <w:r w:rsidRPr="00271218">
        <w:t>их</w:t>
      </w:r>
      <w:r w:rsidRPr="00271218">
        <w:rPr>
          <w:spacing w:val="73"/>
          <w:w w:val="150"/>
        </w:rPr>
        <w:t xml:space="preserve"> </w:t>
      </w:r>
      <w:r w:rsidRPr="00271218">
        <w:t>свойств».</w:t>
      </w:r>
      <w:r w:rsidRPr="00271218">
        <w:rPr>
          <w:spacing w:val="73"/>
          <w:w w:val="150"/>
        </w:rPr>
        <w:t xml:space="preserve"> </w:t>
      </w:r>
      <w:r w:rsidRPr="00271218">
        <w:t>Однако</w:t>
      </w:r>
      <w:r w:rsidRPr="00271218">
        <w:rPr>
          <w:spacing w:val="73"/>
          <w:w w:val="150"/>
        </w:rPr>
        <w:t xml:space="preserve"> </w:t>
      </w:r>
      <w:r w:rsidRPr="00271218">
        <w:t>химия</w:t>
      </w:r>
      <w:r w:rsidRPr="00271218">
        <w:rPr>
          <w:spacing w:val="71"/>
          <w:w w:val="150"/>
        </w:rPr>
        <w:t xml:space="preserve"> </w:t>
      </w:r>
      <w:r w:rsidRPr="00271218">
        <w:t>играет</w:t>
      </w:r>
      <w:r w:rsidRPr="00271218">
        <w:rPr>
          <w:spacing w:val="74"/>
          <w:w w:val="150"/>
        </w:rPr>
        <w:t xml:space="preserve"> </w:t>
      </w:r>
      <w:r w:rsidRPr="00271218">
        <w:t>важную</w:t>
      </w:r>
      <w:r w:rsidRPr="00271218">
        <w:rPr>
          <w:spacing w:val="74"/>
          <w:w w:val="150"/>
        </w:rPr>
        <w:t xml:space="preserve"> </w:t>
      </w:r>
      <w:r w:rsidRPr="00271218">
        <w:t>роль</w:t>
      </w:r>
      <w:r w:rsidRPr="00271218">
        <w:rPr>
          <w:spacing w:val="74"/>
          <w:w w:val="150"/>
        </w:rPr>
        <w:t xml:space="preserve"> </w:t>
      </w:r>
      <w:r w:rsidRPr="00271218">
        <w:t>и</w:t>
      </w:r>
      <w:r w:rsidRPr="00271218">
        <w:rPr>
          <w:spacing w:val="74"/>
          <w:w w:val="150"/>
        </w:rPr>
        <w:t xml:space="preserve"> </w:t>
      </w:r>
      <w:r w:rsidRPr="00271218">
        <w:t>в</w:t>
      </w:r>
      <w:r w:rsidRPr="00271218">
        <w:rPr>
          <w:spacing w:val="73"/>
          <w:w w:val="150"/>
        </w:rPr>
        <w:t xml:space="preserve"> </w:t>
      </w:r>
      <w:r w:rsidRPr="00271218">
        <w:t>достижении</w:t>
      </w:r>
      <w:r w:rsidRPr="00271218">
        <w:rPr>
          <w:spacing w:val="72"/>
          <w:w w:val="150"/>
        </w:rPr>
        <w:t xml:space="preserve"> </w:t>
      </w:r>
      <w:r w:rsidRPr="00271218">
        <w:t xml:space="preserve">личностных результатов, позволяя учиться оценивать роль этого предмета в решении современных экологических проблем, в том числе в предотвращении техногенных и экологических </w:t>
      </w:r>
      <w:r w:rsidRPr="00271218">
        <w:rPr>
          <w:spacing w:val="-2"/>
        </w:rPr>
        <w:t>катастроф.</w:t>
      </w:r>
    </w:p>
    <w:p w:rsidR="00B37B8B" w:rsidRPr="00271218" w:rsidRDefault="00B37B8B" w:rsidP="00A41634">
      <w:pPr>
        <w:pStyle w:val="a5"/>
        <w:spacing w:before="1"/>
        <w:ind w:left="0" w:firstLine="0"/>
      </w:pPr>
      <w:r w:rsidRPr="00271218">
        <w:t>Большую</w:t>
      </w:r>
      <w:r w:rsidRPr="00271218">
        <w:rPr>
          <w:spacing w:val="70"/>
          <w:w w:val="150"/>
        </w:rPr>
        <w:t xml:space="preserve">  </w:t>
      </w:r>
      <w:r w:rsidRPr="00271218">
        <w:t>роль</w:t>
      </w:r>
      <w:r w:rsidRPr="00271218">
        <w:rPr>
          <w:spacing w:val="71"/>
          <w:w w:val="150"/>
        </w:rPr>
        <w:t xml:space="preserve">  </w:t>
      </w:r>
      <w:r w:rsidRPr="00271218">
        <w:t>в</w:t>
      </w:r>
      <w:r w:rsidRPr="00271218">
        <w:rPr>
          <w:spacing w:val="70"/>
          <w:w w:val="150"/>
        </w:rPr>
        <w:t xml:space="preserve">  </w:t>
      </w:r>
      <w:r w:rsidRPr="00271218">
        <w:t>становлении</w:t>
      </w:r>
      <w:r w:rsidRPr="00271218">
        <w:rPr>
          <w:spacing w:val="70"/>
          <w:w w:val="150"/>
        </w:rPr>
        <w:t xml:space="preserve">  </w:t>
      </w:r>
      <w:r w:rsidRPr="00271218">
        <w:t>личности</w:t>
      </w:r>
      <w:r w:rsidRPr="00271218">
        <w:rPr>
          <w:spacing w:val="72"/>
          <w:w w:val="150"/>
        </w:rPr>
        <w:t xml:space="preserve">  </w:t>
      </w:r>
      <w:r w:rsidRPr="00271218">
        <w:t>ученика</w:t>
      </w:r>
      <w:r w:rsidRPr="00271218">
        <w:rPr>
          <w:spacing w:val="70"/>
          <w:w w:val="150"/>
        </w:rPr>
        <w:t xml:space="preserve">  </w:t>
      </w:r>
      <w:r w:rsidRPr="00271218">
        <w:t>играют</w:t>
      </w:r>
      <w:r w:rsidRPr="00271218">
        <w:rPr>
          <w:spacing w:val="71"/>
          <w:w w:val="150"/>
        </w:rPr>
        <w:t xml:space="preserve">  </w:t>
      </w:r>
      <w:r w:rsidRPr="00271218">
        <w:rPr>
          <w:spacing w:val="-2"/>
        </w:rPr>
        <w:t>предметы</w:t>
      </w:r>
    </w:p>
    <w:p w:rsidR="00B37B8B" w:rsidRPr="00271218" w:rsidRDefault="00B37B8B" w:rsidP="00A41634">
      <w:pPr>
        <w:pStyle w:val="a5"/>
        <w:ind w:left="0" w:right="685" w:firstLine="0"/>
      </w:pPr>
      <w:r w:rsidRPr="00271218">
        <w:t>«Изобразительное искусство», «Музыка».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учащихся. Кроме этого, искусство дает человеку иной, кроме вербального, способ общения, обеспечивая тем самым развитие коммуникативных УУД.</w:t>
      </w:r>
    </w:p>
    <w:p w:rsidR="00B37B8B" w:rsidRPr="00271218" w:rsidRDefault="00B37B8B" w:rsidP="00A41634">
      <w:pPr>
        <w:pStyle w:val="a5"/>
        <w:spacing w:before="1"/>
        <w:ind w:left="0" w:right="684" w:firstLine="707"/>
      </w:pPr>
      <w:r w:rsidRPr="00271218">
        <w:t>Предметы «Физическая культура» и «Основы безопасности жизнедеятельности» способствуют формированию регулятивных УУД через «развитие двигательной активности учащихся,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w:t>
      </w:r>
      <w:r w:rsidRPr="00271218">
        <w:rPr>
          <w:spacing w:val="-4"/>
        </w:rPr>
        <w:t xml:space="preserve"> </w:t>
      </w:r>
      <w:r w:rsidRPr="00271218">
        <w:t>оказывают весьма заметное влияние на личностное развитие школьников.</w:t>
      </w:r>
    </w:p>
    <w:p w:rsidR="00B37B8B" w:rsidRPr="00271218" w:rsidRDefault="00B37B8B" w:rsidP="00A41634">
      <w:pPr>
        <w:pStyle w:val="a5"/>
        <w:tabs>
          <w:tab w:val="left" w:pos="7095"/>
        </w:tabs>
        <w:ind w:left="0" w:right="687" w:firstLine="707"/>
      </w:pPr>
      <w:r w:rsidRPr="00D87FAE">
        <w:t>Формированию</w:t>
      </w:r>
      <w:r w:rsidRPr="00D87FAE">
        <w:rPr>
          <w:spacing w:val="80"/>
        </w:rPr>
        <w:t xml:space="preserve">  </w:t>
      </w:r>
      <w:r w:rsidRPr="00D87FAE">
        <w:t>УУД</w:t>
      </w:r>
      <w:r w:rsidRPr="00D87FAE">
        <w:rPr>
          <w:spacing w:val="80"/>
        </w:rPr>
        <w:t xml:space="preserve">  </w:t>
      </w:r>
      <w:r w:rsidRPr="00D87FAE">
        <w:t>способствует</w:t>
      </w:r>
      <w:r w:rsidRPr="00D87FAE">
        <w:rPr>
          <w:spacing w:val="80"/>
        </w:rPr>
        <w:t xml:space="preserve">  </w:t>
      </w:r>
      <w:r w:rsidRPr="00D87FAE">
        <w:t>также</w:t>
      </w:r>
      <w:r w:rsidRPr="00D87FAE">
        <w:tab/>
        <w:t xml:space="preserve">внеурочная деятельность, </w:t>
      </w:r>
      <w:r w:rsidRPr="00D87FAE">
        <w:lastRenderedPageBreak/>
        <w:t>организованная в МАОУ «Технический лицей»</w:t>
      </w:r>
      <w:r w:rsidRPr="00D87FAE">
        <w:rPr>
          <w:spacing w:val="-2"/>
        </w:rPr>
        <w:t xml:space="preserve"> </w:t>
      </w:r>
      <w:r w:rsidRPr="00D87FAE">
        <w:t xml:space="preserve">в соответствии с федеральными государственными образовательными стандартами по 5 направлениям: </w:t>
      </w:r>
      <w:proofErr w:type="spellStart"/>
      <w:r w:rsidRPr="00D87FAE">
        <w:t>общеинтеллектуальному</w:t>
      </w:r>
      <w:proofErr w:type="spellEnd"/>
      <w:r w:rsidRPr="00D87FAE">
        <w:t>, общекультурному, спортивно-оздоровительному, духовно-нравственному и социальному.</w:t>
      </w:r>
    </w:p>
    <w:p w:rsidR="00B37B8B" w:rsidRPr="00271218" w:rsidRDefault="00B37B8B" w:rsidP="00A41634">
      <w:pPr>
        <w:pStyle w:val="a5"/>
        <w:spacing w:before="1"/>
        <w:ind w:left="0" w:right="682" w:firstLine="707"/>
      </w:pPr>
      <w:r w:rsidRPr="00271218">
        <w:t>Динамика формирования УУД учитывает возрастные особенности и социальную ситуацию, в которых действуют и будут действовать учащиеся, специфику образовательных стратегий разного уровня (государства, региона, школы, семьи).</w:t>
      </w:r>
    </w:p>
    <w:p w:rsidR="00B37B8B" w:rsidRPr="00271218" w:rsidRDefault="00B37B8B" w:rsidP="00A41634">
      <w:pPr>
        <w:pStyle w:val="a5"/>
        <w:ind w:left="0" w:right="681" w:firstLine="707"/>
      </w:pPr>
      <w:r w:rsidRPr="00271218">
        <w:t>При переходе на уровень среднего общего образования важнейшее значение приобретает начинающееся профессиональное самоопределение учащихся (при том что по-прежнему важное место остается за личностным самоопределением). Продолжается,</w:t>
      </w:r>
      <w:r w:rsidRPr="00271218">
        <w:rPr>
          <w:spacing w:val="80"/>
        </w:rPr>
        <w:t xml:space="preserve"> </w:t>
      </w:r>
      <w:r w:rsidRPr="00271218">
        <w:t xml:space="preserve">но уже не столь ярко, как у подростков, учебное </w:t>
      </w:r>
      <w:proofErr w:type="spellStart"/>
      <w:r w:rsidRPr="00271218">
        <w:t>смыслообразование</w:t>
      </w:r>
      <w:proofErr w:type="spellEnd"/>
      <w:r w:rsidRPr="00271218">
        <w:t>, связанное с осознанием</w:t>
      </w:r>
      <w:r w:rsidRPr="00271218">
        <w:rPr>
          <w:spacing w:val="-2"/>
        </w:rPr>
        <w:t xml:space="preserve"> </w:t>
      </w:r>
      <w:r w:rsidRPr="00271218">
        <w:t>связи</w:t>
      </w:r>
      <w:r w:rsidRPr="00271218">
        <w:rPr>
          <w:spacing w:val="-1"/>
        </w:rPr>
        <w:t xml:space="preserve"> </w:t>
      </w:r>
      <w:r w:rsidRPr="00271218">
        <w:t>между</w:t>
      </w:r>
      <w:r w:rsidRPr="00271218">
        <w:rPr>
          <w:spacing w:val="-4"/>
        </w:rPr>
        <w:t xml:space="preserve"> </w:t>
      </w:r>
      <w:r w:rsidRPr="00271218">
        <w:t>осуществляемой деятельностью</w:t>
      </w:r>
      <w:r w:rsidRPr="00271218">
        <w:rPr>
          <w:spacing w:val="-3"/>
        </w:rPr>
        <w:t xml:space="preserve"> </w:t>
      </w:r>
      <w:r w:rsidRPr="00271218">
        <w:t>и</w:t>
      </w:r>
      <w:r w:rsidRPr="00271218">
        <w:rPr>
          <w:spacing w:val="-1"/>
        </w:rPr>
        <w:t xml:space="preserve"> </w:t>
      </w:r>
      <w:r w:rsidRPr="00271218">
        <w:t>жизненными перспективами.</w:t>
      </w:r>
      <w:r w:rsidRPr="00271218">
        <w:rPr>
          <w:spacing w:val="-1"/>
        </w:rPr>
        <w:t xml:space="preserve"> </w:t>
      </w:r>
      <w:r w:rsidRPr="00271218">
        <w:t xml:space="preserve">В этом возрасте усиливается </w:t>
      </w:r>
      <w:proofErr w:type="spellStart"/>
      <w:r w:rsidRPr="00271218">
        <w:t>полимотивированность</w:t>
      </w:r>
      <w:proofErr w:type="spellEnd"/>
      <w:r w:rsidRPr="00271218">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B37B8B" w:rsidRPr="00271218" w:rsidRDefault="00B37B8B" w:rsidP="00A41634">
      <w:pPr>
        <w:pStyle w:val="a5"/>
        <w:ind w:left="0" w:right="683" w:firstLine="707"/>
      </w:pPr>
      <w:r w:rsidRPr="00271218">
        <w:t xml:space="preserve">Недостаточный уровень </w:t>
      </w:r>
      <w:proofErr w:type="spellStart"/>
      <w:r w:rsidRPr="00271218">
        <w:t>сформированности</w:t>
      </w:r>
      <w:proofErr w:type="spellEnd"/>
      <w:r w:rsidRPr="00271218">
        <w:t xml:space="preserve"> регулятивных УУД к началу обучения на уровне среднего общего образования существенно сказывается на успешности учащихся.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w:t>
      </w:r>
      <w:r w:rsidRPr="00271218">
        <w:rPr>
          <w:spacing w:val="69"/>
        </w:rPr>
        <w:t xml:space="preserve"> </w:t>
      </w:r>
      <w:r w:rsidRPr="00271218">
        <w:t>На</w:t>
      </w:r>
      <w:r w:rsidRPr="00271218">
        <w:rPr>
          <w:spacing w:val="70"/>
        </w:rPr>
        <w:t xml:space="preserve"> </w:t>
      </w:r>
      <w:r w:rsidRPr="00271218">
        <w:t>уровне</w:t>
      </w:r>
      <w:r w:rsidRPr="00271218">
        <w:rPr>
          <w:spacing w:val="68"/>
        </w:rPr>
        <w:t xml:space="preserve"> </w:t>
      </w:r>
      <w:r w:rsidRPr="00271218">
        <w:t>среднего</w:t>
      </w:r>
      <w:r w:rsidRPr="00271218">
        <w:rPr>
          <w:spacing w:val="69"/>
        </w:rPr>
        <w:t xml:space="preserve"> </w:t>
      </w:r>
      <w:r w:rsidRPr="00271218">
        <w:t>общего</w:t>
      </w:r>
      <w:r w:rsidRPr="00271218">
        <w:rPr>
          <w:spacing w:val="68"/>
        </w:rPr>
        <w:t xml:space="preserve"> </w:t>
      </w:r>
      <w:r w:rsidRPr="00271218">
        <w:t>образования</w:t>
      </w:r>
      <w:r w:rsidRPr="00271218">
        <w:rPr>
          <w:spacing w:val="70"/>
        </w:rPr>
        <w:t xml:space="preserve"> </w:t>
      </w:r>
      <w:r w:rsidRPr="00271218">
        <w:t>регулятивные</w:t>
      </w:r>
      <w:r w:rsidRPr="00271218">
        <w:rPr>
          <w:spacing w:val="69"/>
        </w:rPr>
        <w:t xml:space="preserve"> </w:t>
      </w:r>
      <w:r w:rsidRPr="00271218">
        <w:t>действия</w:t>
      </w:r>
      <w:r w:rsidRPr="00271218">
        <w:rPr>
          <w:spacing w:val="70"/>
        </w:rPr>
        <w:t xml:space="preserve"> </w:t>
      </w:r>
      <w:r w:rsidRPr="00271218">
        <w:rPr>
          <w:spacing w:val="-2"/>
        </w:rPr>
        <w:t>должны</w:t>
      </w:r>
      <w:r w:rsidRPr="00271218">
        <w:t xml:space="preserve">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B37B8B" w:rsidRPr="00271218" w:rsidRDefault="00B37B8B" w:rsidP="00A41634">
      <w:pPr>
        <w:pStyle w:val="a5"/>
        <w:spacing w:before="1"/>
        <w:ind w:left="0" w:right="683" w:firstLine="707"/>
      </w:pPr>
      <w:r w:rsidRPr="00271218">
        <w:t>Развитие регулятивных действий тесно переплетается с развитием коммуникативных УУД.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B37B8B" w:rsidRPr="00271218" w:rsidRDefault="00B37B8B" w:rsidP="00A41634">
      <w:pPr>
        <w:pStyle w:val="a5"/>
        <w:ind w:left="0" w:right="684" w:firstLine="707"/>
      </w:pPr>
      <w:r w:rsidRPr="00271218">
        <w:t>Последнее тесно связано с познавательной рефлексией. Старший школьный</w:t>
      </w:r>
      <w:r w:rsidRPr="00271218">
        <w:rPr>
          <w:spacing w:val="40"/>
        </w:rPr>
        <w:t xml:space="preserve"> </w:t>
      </w:r>
      <w:r w:rsidRPr="00271218">
        <w:t>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B37B8B" w:rsidRPr="00271218" w:rsidRDefault="00B37B8B" w:rsidP="00A41634">
      <w:pPr>
        <w:pStyle w:val="a5"/>
        <w:ind w:left="0" w:right="682" w:firstLine="707"/>
      </w:pPr>
      <w:r w:rsidRPr="00271218">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 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271218">
        <w:t>полидисциплинарных</w:t>
      </w:r>
      <w:proofErr w:type="spellEnd"/>
      <w:r w:rsidRPr="00271218">
        <w:t xml:space="preserve"> задач. При таком построении содержания образования создаются необходимые условия для завершающего этапа формирования УУД в школе.</w:t>
      </w:r>
    </w:p>
    <w:p w:rsidR="00B37B8B" w:rsidRPr="00271218" w:rsidRDefault="00B37B8B" w:rsidP="00A41634">
      <w:pPr>
        <w:pStyle w:val="a5"/>
        <w:spacing w:before="6"/>
        <w:ind w:left="0" w:firstLine="0"/>
        <w:jc w:val="left"/>
      </w:pPr>
    </w:p>
    <w:p w:rsidR="00B37B8B" w:rsidRPr="00271218" w:rsidRDefault="00B37B8B" w:rsidP="00A41634">
      <w:pPr>
        <w:pStyle w:val="Heading3"/>
        <w:ind w:left="0" w:right="687" w:firstLine="707"/>
      </w:pPr>
      <w:r w:rsidRPr="00271218">
        <w:t xml:space="preserve">Особенности реализации основных направлений и форм учебно- исследовательской и проектной деятельности в рамках урочной и внеурочной </w:t>
      </w:r>
      <w:r w:rsidRPr="00271218">
        <w:rPr>
          <w:spacing w:val="-2"/>
        </w:rPr>
        <w:t>деятельности.</w:t>
      </w:r>
    </w:p>
    <w:p w:rsidR="00B37B8B" w:rsidRPr="00271218" w:rsidRDefault="00B37B8B" w:rsidP="00A41634">
      <w:pPr>
        <w:pStyle w:val="a5"/>
        <w:ind w:left="0" w:right="684" w:firstLine="707"/>
      </w:pPr>
      <w:r w:rsidRPr="00271218">
        <w:lastRenderedPageBreak/>
        <w:t>ФГОС СОО определяет индивидуальный проект как особую форму организации деятельности обучающихся (учебное исследование или учебный проект).</w:t>
      </w:r>
      <w:r w:rsidRPr="00271218">
        <w:rPr>
          <w:spacing w:val="40"/>
        </w:rPr>
        <w:t xml:space="preserve"> </w:t>
      </w:r>
      <w:r w:rsidRPr="00271218">
        <w:t>Индивидуальный проект выполняется обучающимся самостоятельно под руководством учителя (</w:t>
      </w:r>
      <w:proofErr w:type="spellStart"/>
      <w:r w:rsidRPr="00271218">
        <w:t>тьютора</w:t>
      </w:r>
      <w:proofErr w:type="spellEnd"/>
      <w:r w:rsidRPr="00271218">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37B8B" w:rsidRPr="00271218" w:rsidRDefault="00B37B8B" w:rsidP="00A41634">
      <w:pPr>
        <w:pStyle w:val="a5"/>
        <w:spacing w:line="276" w:lineRule="exact"/>
        <w:ind w:left="0" w:firstLine="0"/>
      </w:pPr>
      <w:r w:rsidRPr="00271218">
        <w:t>Результаты</w:t>
      </w:r>
      <w:r w:rsidRPr="00271218">
        <w:rPr>
          <w:spacing w:val="-8"/>
        </w:rPr>
        <w:t xml:space="preserve"> </w:t>
      </w:r>
      <w:r w:rsidRPr="00271218">
        <w:t>выполнения</w:t>
      </w:r>
      <w:r w:rsidRPr="00271218">
        <w:rPr>
          <w:spacing w:val="-5"/>
        </w:rPr>
        <w:t xml:space="preserve"> </w:t>
      </w:r>
      <w:r w:rsidRPr="00271218">
        <w:t>индивидуального</w:t>
      </w:r>
      <w:r w:rsidRPr="00271218">
        <w:rPr>
          <w:spacing w:val="-6"/>
        </w:rPr>
        <w:t xml:space="preserve"> </w:t>
      </w:r>
      <w:r w:rsidRPr="00271218">
        <w:t>проекта</w:t>
      </w:r>
      <w:r w:rsidRPr="00271218">
        <w:rPr>
          <w:spacing w:val="-5"/>
        </w:rPr>
        <w:t xml:space="preserve"> </w:t>
      </w:r>
      <w:r w:rsidRPr="00271218">
        <w:t>должны</w:t>
      </w:r>
      <w:r w:rsidRPr="00271218">
        <w:rPr>
          <w:spacing w:val="-5"/>
        </w:rPr>
        <w:t xml:space="preserve"> </w:t>
      </w:r>
      <w:r w:rsidRPr="00271218">
        <w:rPr>
          <w:spacing w:val="-2"/>
        </w:rPr>
        <w:t>отражать:</w:t>
      </w:r>
    </w:p>
    <w:p w:rsidR="00B37B8B" w:rsidRPr="00271218" w:rsidRDefault="00B37B8B" w:rsidP="006631A9">
      <w:pPr>
        <w:pStyle w:val="a7"/>
        <w:numPr>
          <w:ilvl w:val="0"/>
          <w:numId w:val="60"/>
        </w:numPr>
        <w:tabs>
          <w:tab w:val="left" w:pos="1089"/>
        </w:tabs>
        <w:ind w:left="0" w:right="685"/>
        <w:rPr>
          <w:sz w:val="24"/>
        </w:rPr>
      </w:pPr>
      <w:proofErr w:type="spellStart"/>
      <w:r w:rsidRPr="00271218">
        <w:rPr>
          <w:sz w:val="24"/>
        </w:rPr>
        <w:t>сформированность</w:t>
      </w:r>
      <w:proofErr w:type="spellEnd"/>
      <w:r w:rsidRPr="00271218">
        <w:rPr>
          <w:sz w:val="24"/>
        </w:rPr>
        <w:t xml:space="preserve"> навыков коммуникативной, учебно-исследовательской деятельности, критического мышления;</w:t>
      </w:r>
    </w:p>
    <w:p w:rsidR="00B37B8B" w:rsidRPr="00271218" w:rsidRDefault="00B37B8B" w:rsidP="006631A9">
      <w:pPr>
        <w:pStyle w:val="a7"/>
        <w:numPr>
          <w:ilvl w:val="0"/>
          <w:numId w:val="60"/>
        </w:numPr>
        <w:tabs>
          <w:tab w:val="left" w:pos="1089"/>
        </w:tabs>
        <w:ind w:left="0" w:right="695"/>
        <w:rPr>
          <w:sz w:val="24"/>
        </w:rPr>
      </w:pPr>
      <w:r w:rsidRPr="00271218">
        <w:rPr>
          <w:sz w:val="24"/>
        </w:rPr>
        <w:t xml:space="preserve">способность к инновационной, аналитической, творческой, интеллектуальной </w:t>
      </w:r>
      <w:r w:rsidRPr="00271218">
        <w:rPr>
          <w:spacing w:val="-2"/>
          <w:sz w:val="24"/>
        </w:rPr>
        <w:t>деятельности;</w:t>
      </w:r>
    </w:p>
    <w:p w:rsidR="00B37B8B" w:rsidRPr="00271218" w:rsidRDefault="00B37B8B" w:rsidP="006631A9">
      <w:pPr>
        <w:pStyle w:val="a7"/>
        <w:numPr>
          <w:ilvl w:val="0"/>
          <w:numId w:val="60"/>
        </w:numPr>
        <w:tabs>
          <w:tab w:val="left" w:pos="1089"/>
        </w:tabs>
        <w:ind w:left="0" w:right="685"/>
        <w:rPr>
          <w:sz w:val="24"/>
        </w:rPr>
      </w:pPr>
      <w:proofErr w:type="spellStart"/>
      <w:r w:rsidRPr="00271218">
        <w:rPr>
          <w:sz w:val="24"/>
        </w:rPr>
        <w:t>сформированность</w:t>
      </w:r>
      <w:proofErr w:type="spellEnd"/>
      <w:r w:rsidRPr="00271218">
        <w:rPr>
          <w:sz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w:t>
      </w:r>
      <w:r w:rsidRPr="00271218">
        <w:rPr>
          <w:spacing w:val="-2"/>
          <w:sz w:val="24"/>
        </w:rPr>
        <w:t>областей;</w:t>
      </w:r>
    </w:p>
    <w:p w:rsidR="00B37B8B" w:rsidRPr="00271218" w:rsidRDefault="00B37B8B" w:rsidP="006631A9">
      <w:pPr>
        <w:pStyle w:val="a7"/>
        <w:numPr>
          <w:ilvl w:val="0"/>
          <w:numId w:val="60"/>
        </w:numPr>
        <w:tabs>
          <w:tab w:val="left" w:pos="1089"/>
        </w:tabs>
        <w:ind w:left="0" w:right="690"/>
        <w:rPr>
          <w:sz w:val="24"/>
        </w:rPr>
      </w:pPr>
      <w:r w:rsidRPr="00271218">
        <w:rPr>
          <w:sz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37B8B" w:rsidRPr="00271218" w:rsidRDefault="00B37B8B" w:rsidP="00A41634">
      <w:pPr>
        <w:pStyle w:val="a5"/>
        <w:spacing w:before="68"/>
        <w:ind w:left="0" w:right="688" w:firstLine="707"/>
      </w:pPr>
      <w:r w:rsidRPr="00271218">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37B8B" w:rsidRPr="00271218" w:rsidRDefault="00B37B8B" w:rsidP="00A41634">
      <w:pPr>
        <w:pStyle w:val="a5"/>
        <w:spacing w:before="1"/>
        <w:ind w:left="0" w:right="688" w:firstLine="707"/>
      </w:pPr>
      <w:r w:rsidRPr="00271218">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37B8B" w:rsidRPr="00271218" w:rsidRDefault="00B37B8B" w:rsidP="00A41634">
      <w:pPr>
        <w:pStyle w:val="a5"/>
        <w:ind w:left="0" w:right="687" w:firstLine="707"/>
      </w:pPr>
      <w:r w:rsidRPr="00271218">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271218">
        <w:t>полидисциплинарного</w:t>
      </w:r>
      <w:proofErr w:type="spellEnd"/>
      <w:r w:rsidRPr="00271218">
        <w:t xml:space="preserve"> характера, необходимых для освоения социальной жизни и культуры.</w:t>
      </w:r>
      <w:r w:rsidRPr="00271218">
        <w:rPr>
          <w:spacing w:val="-6"/>
        </w:rPr>
        <w:t xml:space="preserve"> </w:t>
      </w:r>
      <w:r w:rsidRPr="00271218">
        <w:t>Обучающиеся</w:t>
      </w:r>
      <w:r w:rsidRPr="00271218">
        <w:rPr>
          <w:spacing w:val="-6"/>
        </w:rPr>
        <w:t xml:space="preserve"> </w:t>
      </w:r>
      <w:r w:rsidRPr="00271218">
        <w:t>самостоятельно</w:t>
      </w:r>
      <w:r w:rsidRPr="00271218">
        <w:rPr>
          <w:spacing w:val="-3"/>
        </w:rPr>
        <w:t xml:space="preserve"> </w:t>
      </w:r>
      <w:r w:rsidRPr="00271218">
        <w:t>формулируют</w:t>
      </w:r>
      <w:r w:rsidRPr="00271218">
        <w:rPr>
          <w:spacing w:val="-6"/>
        </w:rPr>
        <w:t xml:space="preserve"> </w:t>
      </w:r>
      <w:proofErr w:type="spellStart"/>
      <w:r w:rsidRPr="00271218">
        <w:t>предпроектную</w:t>
      </w:r>
      <w:proofErr w:type="spellEnd"/>
      <w:r w:rsidRPr="00271218">
        <w:rPr>
          <w:spacing w:val="-6"/>
        </w:rPr>
        <w:t xml:space="preserve"> </w:t>
      </w:r>
      <w:r w:rsidRPr="00271218">
        <w:t>идею,</w:t>
      </w:r>
      <w:r w:rsidRPr="00271218">
        <w:rPr>
          <w:spacing w:val="-6"/>
        </w:rPr>
        <w:t xml:space="preserve"> </w:t>
      </w:r>
      <w:r w:rsidRPr="00271218">
        <w:t>ставят</w:t>
      </w:r>
      <w:r w:rsidRPr="00271218">
        <w:rPr>
          <w:spacing w:val="-6"/>
        </w:rPr>
        <w:t xml:space="preserve"> </w:t>
      </w:r>
      <w:r w:rsidRPr="00271218">
        <w:t>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B37B8B" w:rsidRPr="00271218" w:rsidRDefault="00B37B8B" w:rsidP="00A41634">
      <w:pPr>
        <w:pStyle w:val="a5"/>
        <w:spacing w:before="1"/>
        <w:ind w:left="0" w:right="686" w:firstLine="707"/>
      </w:pPr>
      <w:r w:rsidRPr="00271218">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w:t>
      </w:r>
      <w:r w:rsidRPr="00271218">
        <w:rPr>
          <w:spacing w:val="40"/>
        </w:rPr>
        <w:t xml:space="preserve"> </w:t>
      </w:r>
      <w:r w:rsidRPr="00271218">
        <w:t>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37B8B" w:rsidRPr="00271218" w:rsidRDefault="00B37B8B" w:rsidP="00A41634">
      <w:pPr>
        <w:pStyle w:val="a5"/>
        <w:ind w:left="0" w:right="684" w:firstLine="707"/>
      </w:pPr>
      <w:r w:rsidRPr="00271218">
        <w:t>На уровне</w:t>
      </w:r>
      <w:r w:rsidRPr="00271218">
        <w:rPr>
          <w:spacing w:val="-1"/>
        </w:rPr>
        <w:t xml:space="preserve"> </w:t>
      </w:r>
      <w:r w:rsidRPr="00271218">
        <w:t>среднего общего</w:t>
      </w:r>
      <w:r w:rsidRPr="00271218">
        <w:rPr>
          <w:spacing w:val="-2"/>
        </w:rPr>
        <w:t xml:space="preserve"> </w:t>
      </w:r>
      <w:r w:rsidRPr="00271218">
        <w:t>образования</w:t>
      </w:r>
      <w:r w:rsidRPr="00271218">
        <w:rPr>
          <w:spacing w:val="-2"/>
        </w:rPr>
        <w:t xml:space="preserve"> </w:t>
      </w:r>
      <w:r w:rsidRPr="00271218">
        <w:t>приоритетными</w:t>
      </w:r>
      <w:r w:rsidRPr="00271218">
        <w:rPr>
          <w:spacing w:val="-1"/>
        </w:rPr>
        <w:t xml:space="preserve"> </w:t>
      </w:r>
      <w:r w:rsidRPr="00271218">
        <w:t>направлениями</w:t>
      </w:r>
      <w:r w:rsidRPr="00271218">
        <w:rPr>
          <w:spacing w:val="-1"/>
        </w:rPr>
        <w:t xml:space="preserve"> </w:t>
      </w:r>
      <w:r w:rsidRPr="00271218">
        <w:t>проектной и исследовательской деятельности являются: социальное; бизнес-проектирование; исследовательское; инженерное; информационное.</w:t>
      </w:r>
    </w:p>
    <w:p w:rsidR="00B37B8B" w:rsidRPr="00271218" w:rsidRDefault="00B37B8B" w:rsidP="00A41634">
      <w:pPr>
        <w:pStyle w:val="a5"/>
        <w:ind w:left="0" w:right="692" w:firstLine="707"/>
      </w:pPr>
      <w:r w:rsidRPr="00271218">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37B8B" w:rsidRPr="00271218" w:rsidRDefault="00B37B8B" w:rsidP="00A41634">
      <w:pPr>
        <w:pStyle w:val="a5"/>
        <w:spacing w:before="1"/>
        <w:ind w:left="0" w:right="686" w:firstLine="707"/>
      </w:pPr>
      <w:r w:rsidRPr="00271218">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37B8B" w:rsidRPr="00271218" w:rsidRDefault="00B37B8B" w:rsidP="00A41634">
      <w:pPr>
        <w:pStyle w:val="a5"/>
        <w:ind w:left="0" w:right="688" w:firstLine="707"/>
      </w:pPr>
      <w:r w:rsidRPr="00271218">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w:t>
      </w:r>
      <w:r w:rsidRPr="00271218">
        <w:lastRenderedPageBreak/>
        <w:t>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 проекта, анализ результатов выполнения проекта, оценку качества выполнения.</w:t>
      </w:r>
    </w:p>
    <w:p w:rsidR="00B37B8B" w:rsidRPr="00271218" w:rsidRDefault="00B37B8B" w:rsidP="00A41634">
      <w:pPr>
        <w:pStyle w:val="a5"/>
        <w:ind w:left="0" w:right="690" w:firstLine="707"/>
      </w:pPr>
      <w:r w:rsidRPr="00271218">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w:t>
      </w:r>
      <w:r w:rsidRPr="00271218">
        <w:rPr>
          <w:spacing w:val="40"/>
        </w:rPr>
        <w:t xml:space="preserve"> </w:t>
      </w:r>
      <w:r w:rsidRPr="00271218">
        <w:t>конференций,</w:t>
      </w:r>
      <w:r w:rsidRPr="00271218">
        <w:rPr>
          <w:spacing w:val="-6"/>
        </w:rPr>
        <w:t xml:space="preserve"> </w:t>
      </w:r>
      <w:r w:rsidRPr="00271218">
        <w:t>в</w:t>
      </w:r>
      <w:r w:rsidRPr="00271218">
        <w:rPr>
          <w:spacing w:val="-4"/>
        </w:rPr>
        <w:t xml:space="preserve"> </w:t>
      </w:r>
      <w:r w:rsidRPr="00271218">
        <w:t>рамках</w:t>
      </w:r>
      <w:r w:rsidRPr="00271218">
        <w:rPr>
          <w:spacing w:val="-5"/>
        </w:rPr>
        <w:t xml:space="preserve"> </w:t>
      </w:r>
      <w:r w:rsidRPr="00271218">
        <w:t>специальных</w:t>
      </w:r>
      <w:r w:rsidRPr="00271218">
        <w:rPr>
          <w:spacing w:val="-3"/>
        </w:rPr>
        <w:t xml:space="preserve"> </w:t>
      </w:r>
      <w:r w:rsidRPr="00271218">
        <w:t>итоговых</w:t>
      </w:r>
      <w:r w:rsidRPr="00271218">
        <w:rPr>
          <w:spacing w:val="-3"/>
        </w:rPr>
        <w:t xml:space="preserve"> </w:t>
      </w:r>
      <w:r w:rsidRPr="00271218">
        <w:t>аттестационных</w:t>
      </w:r>
      <w:r w:rsidRPr="00271218">
        <w:rPr>
          <w:spacing w:val="-3"/>
        </w:rPr>
        <w:t xml:space="preserve"> </w:t>
      </w:r>
      <w:r w:rsidRPr="00271218">
        <w:t>испытаний.</w:t>
      </w:r>
      <w:r w:rsidRPr="00271218">
        <w:rPr>
          <w:spacing w:val="-6"/>
        </w:rPr>
        <w:t xml:space="preserve"> </w:t>
      </w:r>
      <w:r w:rsidRPr="00271218">
        <w:t>Независимо</w:t>
      </w:r>
      <w:r w:rsidRPr="00271218">
        <w:rPr>
          <w:spacing w:val="-3"/>
        </w:rPr>
        <w:t xml:space="preserve"> </w:t>
      </w:r>
      <w:r w:rsidRPr="00271218">
        <w:t>от формата мероприятий, на заключительном мероприятии отчетного этапа обучающимся должна быть обеспечена возможность:</w:t>
      </w:r>
    </w:p>
    <w:p w:rsidR="00B37B8B" w:rsidRPr="00271218" w:rsidRDefault="00B37B8B" w:rsidP="006631A9">
      <w:pPr>
        <w:pStyle w:val="a7"/>
        <w:numPr>
          <w:ilvl w:val="0"/>
          <w:numId w:val="60"/>
        </w:numPr>
        <w:tabs>
          <w:tab w:val="left" w:pos="1089"/>
        </w:tabs>
        <w:ind w:left="0" w:right="691"/>
        <w:rPr>
          <w:sz w:val="24"/>
        </w:rPr>
      </w:pPr>
      <w:r w:rsidRPr="00271218">
        <w:rPr>
          <w:sz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37B8B" w:rsidRPr="00271218" w:rsidRDefault="00B37B8B" w:rsidP="006631A9">
      <w:pPr>
        <w:pStyle w:val="a7"/>
        <w:numPr>
          <w:ilvl w:val="0"/>
          <w:numId w:val="60"/>
        </w:numPr>
        <w:tabs>
          <w:tab w:val="left" w:pos="1089"/>
        </w:tabs>
        <w:ind w:left="0" w:right="691"/>
        <w:rPr>
          <w:sz w:val="24"/>
        </w:rPr>
      </w:pPr>
      <w:r w:rsidRPr="00271218">
        <w:rPr>
          <w:sz w:val="24"/>
        </w:rPr>
        <w:t>публично обсудить результаты деятельности с обучающимися, педагогами, родителями, специалистами-экспертами, организациями-партнерами;</w:t>
      </w:r>
    </w:p>
    <w:p w:rsidR="00B37B8B" w:rsidRPr="00271218" w:rsidRDefault="00B37B8B" w:rsidP="006631A9">
      <w:pPr>
        <w:pStyle w:val="a7"/>
        <w:numPr>
          <w:ilvl w:val="0"/>
          <w:numId w:val="60"/>
        </w:numPr>
        <w:tabs>
          <w:tab w:val="left" w:pos="1089"/>
        </w:tabs>
        <w:spacing w:before="2"/>
        <w:ind w:left="0" w:right="690"/>
        <w:rPr>
          <w:sz w:val="24"/>
        </w:rPr>
      </w:pPr>
      <w:r w:rsidRPr="00271218">
        <w:rPr>
          <w:sz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B37B8B" w:rsidRPr="00271218" w:rsidRDefault="00B37B8B" w:rsidP="00A41634">
      <w:pPr>
        <w:pStyle w:val="a5"/>
        <w:ind w:left="0" w:right="685" w:firstLine="707"/>
      </w:pPr>
      <w:r w:rsidRPr="00271218">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w:t>
      </w:r>
      <w:r w:rsidRPr="00271218">
        <w:rPr>
          <w:spacing w:val="-3"/>
        </w:rPr>
        <w:t xml:space="preserve"> </w:t>
      </w:r>
      <w:r w:rsidRPr="00271218">
        <w:t>проектной деятельности должны</w:t>
      </w:r>
      <w:r w:rsidRPr="00271218">
        <w:rPr>
          <w:spacing w:val="-2"/>
        </w:rPr>
        <w:t xml:space="preserve"> </w:t>
      </w:r>
      <w:r w:rsidRPr="00271218">
        <w:t>разрабатываться</w:t>
      </w:r>
      <w:r w:rsidRPr="00271218">
        <w:rPr>
          <w:spacing w:val="-1"/>
        </w:rPr>
        <w:t xml:space="preserve"> </w:t>
      </w:r>
      <w:r w:rsidRPr="00271218">
        <w:t>и обсуждаться</w:t>
      </w:r>
      <w:r w:rsidRPr="00271218">
        <w:rPr>
          <w:spacing w:val="-1"/>
        </w:rPr>
        <w:t xml:space="preserve"> </w:t>
      </w:r>
      <w:r w:rsidRPr="00271218">
        <w:t>с</w:t>
      </w:r>
      <w:r w:rsidRPr="00271218">
        <w:rPr>
          <w:spacing w:val="-2"/>
        </w:rPr>
        <w:t xml:space="preserve"> </w:t>
      </w:r>
      <w:r w:rsidRPr="00271218">
        <w:t>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37B8B" w:rsidRPr="00271218" w:rsidRDefault="00B37B8B" w:rsidP="00A41634">
      <w:pPr>
        <w:pStyle w:val="a5"/>
        <w:spacing w:before="4"/>
        <w:ind w:left="0" w:firstLine="0"/>
        <w:jc w:val="left"/>
      </w:pPr>
    </w:p>
    <w:p w:rsidR="00B37B8B" w:rsidRPr="00271218" w:rsidRDefault="00B37B8B" w:rsidP="006631A9">
      <w:pPr>
        <w:pStyle w:val="Heading2"/>
        <w:numPr>
          <w:ilvl w:val="2"/>
          <w:numId w:val="67"/>
        </w:numPr>
        <w:tabs>
          <w:tab w:val="left" w:pos="1262"/>
        </w:tabs>
        <w:spacing w:before="1" w:line="240" w:lineRule="auto"/>
        <w:ind w:left="0" w:hanging="600"/>
        <w:jc w:val="center"/>
      </w:pPr>
      <w:bookmarkStart w:id="16" w:name="_bookmark15"/>
      <w:bookmarkEnd w:id="16"/>
      <w:r w:rsidRPr="00271218">
        <w:t>Типовые</w:t>
      </w:r>
      <w:r w:rsidRPr="00271218">
        <w:rPr>
          <w:spacing w:val="-9"/>
        </w:rPr>
        <w:t xml:space="preserve"> </w:t>
      </w:r>
      <w:r w:rsidRPr="00271218">
        <w:t>задачи</w:t>
      </w:r>
      <w:r w:rsidRPr="00271218">
        <w:rPr>
          <w:spacing w:val="-6"/>
        </w:rPr>
        <w:t xml:space="preserve"> </w:t>
      </w:r>
      <w:r w:rsidRPr="00271218">
        <w:t>по</w:t>
      </w:r>
      <w:r w:rsidRPr="00271218">
        <w:rPr>
          <w:spacing w:val="-4"/>
        </w:rPr>
        <w:t xml:space="preserve"> </w:t>
      </w:r>
      <w:r w:rsidRPr="00271218">
        <w:t>формированию</w:t>
      </w:r>
      <w:r w:rsidRPr="00271218">
        <w:rPr>
          <w:spacing w:val="-5"/>
        </w:rPr>
        <w:t xml:space="preserve"> </w:t>
      </w:r>
      <w:r w:rsidRPr="00271218">
        <w:t>универсальных</w:t>
      </w:r>
      <w:r w:rsidRPr="00271218">
        <w:rPr>
          <w:spacing w:val="-4"/>
        </w:rPr>
        <w:t xml:space="preserve"> </w:t>
      </w:r>
      <w:r w:rsidRPr="00271218">
        <w:t>учебных</w:t>
      </w:r>
      <w:r w:rsidRPr="00271218">
        <w:rPr>
          <w:spacing w:val="-4"/>
        </w:rPr>
        <w:t xml:space="preserve"> </w:t>
      </w:r>
      <w:r w:rsidRPr="00271218">
        <w:rPr>
          <w:spacing w:val="-2"/>
        </w:rPr>
        <w:t>действий</w:t>
      </w:r>
    </w:p>
    <w:p w:rsidR="00B37B8B" w:rsidRPr="00271218" w:rsidRDefault="00B37B8B" w:rsidP="00A41634">
      <w:pPr>
        <w:pStyle w:val="a5"/>
        <w:spacing w:before="74"/>
        <w:ind w:left="0" w:right="685" w:firstLine="707"/>
      </w:pPr>
      <w:r w:rsidRPr="00271218">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B37B8B" w:rsidRPr="00271218" w:rsidRDefault="00B37B8B" w:rsidP="006631A9">
      <w:pPr>
        <w:pStyle w:val="a7"/>
        <w:numPr>
          <w:ilvl w:val="0"/>
          <w:numId w:val="59"/>
        </w:numPr>
        <w:tabs>
          <w:tab w:val="left" w:pos="1089"/>
        </w:tabs>
        <w:ind w:left="0" w:right="685"/>
        <w:rPr>
          <w:sz w:val="24"/>
        </w:rPr>
      </w:pPr>
      <w:r w:rsidRPr="00271218">
        <w:rPr>
          <w:sz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B37B8B" w:rsidRPr="00271218" w:rsidRDefault="00B37B8B" w:rsidP="006631A9">
      <w:pPr>
        <w:pStyle w:val="a7"/>
        <w:numPr>
          <w:ilvl w:val="0"/>
          <w:numId w:val="59"/>
        </w:numPr>
        <w:tabs>
          <w:tab w:val="left" w:pos="1089"/>
        </w:tabs>
        <w:ind w:left="0" w:right="686"/>
        <w:rPr>
          <w:sz w:val="24"/>
        </w:rPr>
      </w:pPr>
      <w:r w:rsidRPr="00271218">
        <w:rPr>
          <w:sz w:val="24"/>
        </w:rPr>
        <w:t>обеспечение</w:t>
      </w:r>
      <w:r w:rsidRPr="00271218">
        <w:rPr>
          <w:spacing w:val="-2"/>
          <w:sz w:val="24"/>
        </w:rPr>
        <w:t xml:space="preserve"> </w:t>
      </w:r>
      <w:r w:rsidRPr="00271218">
        <w:rPr>
          <w:sz w:val="24"/>
        </w:rPr>
        <w:t>возможности самостоятельного</w:t>
      </w:r>
      <w:r w:rsidRPr="00271218">
        <w:rPr>
          <w:spacing w:val="-2"/>
          <w:sz w:val="24"/>
        </w:rPr>
        <w:t xml:space="preserve"> </w:t>
      </w:r>
      <w:r w:rsidRPr="00271218">
        <w:rPr>
          <w:sz w:val="24"/>
        </w:rPr>
        <w:t>выбора</w:t>
      </w:r>
      <w:r w:rsidRPr="00271218">
        <w:rPr>
          <w:spacing w:val="-3"/>
          <w:sz w:val="24"/>
        </w:rPr>
        <w:t xml:space="preserve"> </w:t>
      </w:r>
      <w:r w:rsidRPr="00271218">
        <w:rPr>
          <w:sz w:val="24"/>
        </w:rPr>
        <w:t>обучающимися</w:t>
      </w:r>
      <w:r w:rsidRPr="00271218">
        <w:rPr>
          <w:spacing w:val="-1"/>
          <w:sz w:val="24"/>
        </w:rPr>
        <w:t xml:space="preserve"> </w:t>
      </w:r>
      <w:r w:rsidRPr="00271218">
        <w:rPr>
          <w:sz w:val="24"/>
        </w:rPr>
        <w:t>темпа,</w:t>
      </w:r>
      <w:r w:rsidRPr="00271218">
        <w:rPr>
          <w:spacing w:val="-2"/>
          <w:sz w:val="24"/>
        </w:rPr>
        <w:t xml:space="preserve"> </w:t>
      </w:r>
      <w:r w:rsidRPr="00271218">
        <w:rPr>
          <w:sz w:val="24"/>
        </w:rPr>
        <w:t>режимов</w:t>
      </w:r>
      <w:r w:rsidRPr="00271218">
        <w:rPr>
          <w:spacing w:val="-2"/>
          <w:sz w:val="24"/>
        </w:rPr>
        <w:t xml:space="preserve"> </w:t>
      </w:r>
      <w:r w:rsidRPr="00271218">
        <w:rPr>
          <w:sz w:val="24"/>
        </w:rPr>
        <w:t>и форм освоения предметного материала;</w:t>
      </w:r>
    </w:p>
    <w:p w:rsidR="00B37B8B" w:rsidRPr="00271218" w:rsidRDefault="00B37B8B" w:rsidP="006631A9">
      <w:pPr>
        <w:pStyle w:val="a7"/>
        <w:numPr>
          <w:ilvl w:val="0"/>
          <w:numId w:val="59"/>
        </w:numPr>
        <w:tabs>
          <w:tab w:val="left" w:pos="1089"/>
        </w:tabs>
        <w:ind w:left="0" w:right="682"/>
        <w:rPr>
          <w:sz w:val="24"/>
        </w:rPr>
      </w:pPr>
      <w:r w:rsidRPr="00271218">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w:t>
      </w:r>
      <w:r w:rsidRPr="00271218">
        <w:rPr>
          <w:spacing w:val="40"/>
          <w:sz w:val="24"/>
        </w:rPr>
        <w:t xml:space="preserve"> </w:t>
      </w:r>
      <w:r w:rsidRPr="00271218">
        <w:rPr>
          <w:sz w:val="24"/>
        </w:rPr>
        <w:t>принятых</w:t>
      </w:r>
      <w:r w:rsidRPr="00271218">
        <w:rPr>
          <w:spacing w:val="40"/>
          <w:sz w:val="24"/>
        </w:rPr>
        <w:t xml:space="preserve"> </w:t>
      </w:r>
      <w:r w:rsidRPr="00271218">
        <w:rPr>
          <w:sz w:val="24"/>
        </w:rPr>
        <w:t>в</w:t>
      </w:r>
      <w:r w:rsidRPr="00271218">
        <w:rPr>
          <w:spacing w:val="40"/>
          <w:sz w:val="24"/>
        </w:rPr>
        <w:t xml:space="preserve"> </w:t>
      </w:r>
      <w:r w:rsidRPr="00271218">
        <w:rPr>
          <w:sz w:val="24"/>
        </w:rPr>
        <w:t>данной</w:t>
      </w:r>
      <w:r w:rsidRPr="00271218">
        <w:rPr>
          <w:spacing w:val="40"/>
          <w:sz w:val="24"/>
        </w:rPr>
        <w:t xml:space="preserve"> </w:t>
      </w:r>
      <w:r w:rsidRPr="00271218">
        <w:rPr>
          <w:sz w:val="24"/>
        </w:rPr>
        <w:t>образовательной</w:t>
      </w:r>
      <w:r w:rsidRPr="00271218">
        <w:rPr>
          <w:spacing w:val="40"/>
          <w:sz w:val="24"/>
        </w:rPr>
        <w:t xml:space="preserve"> </w:t>
      </w:r>
      <w:r w:rsidRPr="00271218">
        <w:rPr>
          <w:sz w:val="24"/>
        </w:rPr>
        <w:t>организации</w:t>
      </w:r>
      <w:r w:rsidRPr="00271218">
        <w:rPr>
          <w:spacing w:val="40"/>
          <w:sz w:val="24"/>
        </w:rPr>
        <w:t xml:space="preserve"> </w:t>
      </w:r>
      <w:r w:rsidRPr="00271218">
        <w:rPr>
          <w:sz w:val="24"/>
        </w:rPr>
        <w:t>(оценки,</w:t>
      </w:r>
      <w:r w:rsidRPr="00271218">
        <w:rPr>
          <w:spacing w:val="40"/>
          <w:sz w:val="24"/>
        </w:rPr>
        <w:t xml:space="preserve"> </w:t>
      </w:r>
      <w:r w:rsidRPr="00271218">
        <w:rPr>
          <w:sz w:val="24"/>
        </w:rPr>
        <w:t>портфолио</w:t>
      </w:r>
      <w:r w:rsidRPr="00271218">
        <w:rPr>
          <w:spacing w:val="40"/>
          <w:sz w:val="24"/>
        </w:rPr>
        <w:t xml:space="preserve"> </w:t>
      </w:r>
      <w:r w:rsidRPr="00271218">
        <w:rPr>
          <w:sz w:val="24"/>
        </w:rPr>
        <w:t>и т. п.);</w:t>
      </w:r>
    </w:p>
    <w:p w:rsidR="00B37B8B" w:rsidRPr="00271218" w:rsidRDefault="00B37B8B" w:rsidP="006631A9">
      <w:pPr>
        <w:pStyle w:val="a7"/>
        <w:numPr>
          <w:ilvl w:val="0"/>
          <w:numId w:val="59"/>
        </w:numPr>
        <w:tabs>
          <w:tab w:val="left" w:pos="1089"/>
        </w:tabs>
        <w:ind w:left="0" w:right="683"/>
        <w:rPr>
          <w:sz w:val="24"/>
        </w:rPr>
      </w:pPr>
      <w:r w:rsidRPr="00271218">
        <w:rPr>
          <w:sz w:val="24"/>
        </w:rPr>
        <w:t xml:space="preserve">обеспечение наличия образовательных событий, в рамках которых решаются задачи, носящие </w:t>
      </w:r>
      <w:proofErr w:type="spellStart"/>
      <w:r w:rsidRPr="00271218">
        <w:rPr>
          <w:sz w:val="24"/>
        </w:rPr>
        <w:t>полидисциплинарный</w:t>
      </w:r>
      <w:proofErr w:type="spellEnd"/>
      <w:r w:rsidRPr="00271218">
        <w:rPr>
          <w:sz w:val="24"/>
        </w:rPr>
        <w:t xml:space="preserve"> и </w:t>
      </w:r>
      <w:proofErr w:type="spellStart"/>
      <w:r w:rsidRPr="00271218">
        <w:rPr>
          <w:sz w:val="24"/>
        </w:rPr>
        <w:t>метапредметный</w:t>
      </w:r>
      <w:proofErr w:type="spellEnd"/>
      <w:r w:rsidRPr="00271218">
        <w:rPr>
          <w:sz w:val="24"/>
        </w:rPr>
        <w:t xml:space="preserve"> характер;</w:t>
      </w:r>
    </w:p>
    <w:p w:rsidR="00B37B8B" w:rsidRPr="00271218" w:rsidRDefault="00B37B8B" w:rsidP="006631A9">
      <w:pPr>
        <w:pStyle w:val="a7"/>
        <w:numPr>
          <w:ilvl w:val="0"/>
          <w:numId w:val="59"/>
        </w:numPr>
        <w:tabs>
          <w:tab w:val="left" w:pos="1089"/>
        </w:tabs>
        <w:ind w:left="0" w:right="682"/>
        <w:rPr>
          <w:sz w:val="24"/>
        </w:rPr>
      </w:pPr>
      <w:r w:rsidRPr="00271218">
        <w:rPr>
          <w:sz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B37B8B" w:rsidRPr="00271218" w:rsidRDefault="00B37B8B" w:rsidP="006631A9">
      <w:pPr>
        <w:pStyle w:val="a7"/>
        <w:numPr>
          <w:ilvl w:val="0"/>
          <w:numId w:val="59"/>
        </w:numPr>
        <w:tabs>
          <w:tab w:val="left" w:pos="1089"/>
        </w:tabs>
        <w:ind w:left="0" w:right="683"/>
        <w:rPr>
          <w:sz w:val="24"/>
        </w:rPr>
      </w:pPr>
      <w:r w:rsidRPr="00271218">
        <w:rPr>
          <w:sz w:val="24"/>
        </w:rPr>
        <w:t>обеспечение наличия в образовательной деятельности событий, требующих от обучающихся предъявления продуктов своей деятельности.</w:t>
      </w:r>
    </w:p>
    <w:p w:rsidR="00B37B8B" w:rsidRPr="00271218" w:rsidRDefault="00B37B8B" w:rsidP="00A41634">
      <w:pPr>
        <w:pStyle w:val="a5"/>
        <w:ind w:left="0" w:firstLine="0"/>
        <w:jc w:val="left"/>
      </w:pPr>
    </w:p>
    <w:p w:rsidR="00B37B8B" w:rsidRPr="00271218" w:rsidRDefault="00B37B8B" w:rsidP="00A41634">
      <w:pPr>
        <w:pStyle w:val="Heading3"/>
        <w:spacing w:before="1" w:line="274" w:lineRule="exact"/>
        <w:ind w:left="0"/>
      </w:pPr>
      <w:r w:rsidRPr="00271218">
        <w:t>Формирование</w:t>
      </w:r>
      <w:r w:rsidRPr="00271218">
        <w:rPr>
          <w:spacing w:val="-8"/>
        </w:rPr>
        <w:t xml:space="preserve"> </w:t>
      </w:r>
      <w:r w:rsidRPr="00271218">
        <w:t>познавательных</w:t>
      </w:r>
      <w:r w:rsidRPr="00271218">
        <w:rPr>
          <w:spacing w:val="-6"/>
        </w:rPr>
        <w:t xml:space="preserve"> </w:t>
      </w:r>
      <w:r w:rsidRPr="00271218">
        <w:t>универсальных</w:t>
      </w:r>
      <w:r w:rsidRPr="00271218">
        <w:rPr>
          <w:spacing w:val="-6"/>
        </w:rPr>
        <w:t xml:space="preserve"> </w:t>
      </w:r>
      <w:r w:rsidRPr="00271218">
        <w:t>учебных</w:t>
      </w:r>
      <w:r w:rsidRPr="00271218">
        <w:rPr>
          <w:spacing w:val="-5"/>
        </w:rPr>
        <w:t xml:space="preserve"> </w:t>
      </w:r>
      <w:r w:rsidRPr="00271218">
        <w:rPr>
          <w:spacing w:val="-2"/>
        </w:rPr>
        <w:t>действий</w:t>
      </w:r>
    </w:p>
    <w:p w:rsidR="00B37B8B" w:rsidRPr="00271218" w:rsidRDefault="00B37B8B" w:rsidP="00A41634">
      <w:pPr>
        <w:pStyle w:val="a5"/>
        <w:ind w:left="0" w:right="680" w:firstLine="707"/>
      </w:pPr>
      <w:r w:rsidRPr="00271218">
        <w:t>Задачи должны быть сконструированы таким образом, чтобы формировать у обучающихся умения:</w:t>
      </w:r>
    </w:p>
    <w:p w:rsidR="00B37B8B" w:rsidRPr="00271218" w:rsidRDefault="00B37B8B" w:rsidP="00A41634">
      <w:pPr>
        <w:pStyle w:val="a5"/>
        <w:ind w:left="0" w:firstLine="0"/>
      </w:pPr>
      <w:r w:rsidRPr="00271218">
        <w:t>а)</w:t>
      </w:r>
      <w:r w:rsidRPr="00271218">
        <w:rPr>
          <w:spacing w:val="-4"/>
        </w:rPr>
        <w:t xml:space="preserve"> </w:t>
      </w:r>
      <w:r w:rsidRPr="00271218">
        <w:t>объяснять явления</w:t>
      </w:r>
      <w:r w:rsidRPr="00271218">
        <w:rPr>
          <w:spacing w:val="-3"/>
        </w:rPr>
        <w:t xml:space="preserve"> </w:t>
      </w:r>
      <w:r w:rsidRPr="00271218">
        <w:t>с</w:t>
      </w:r>
      <w:r w:rsidRPr="00271218">
        <w:rPr>
          <w:spacing w:val="-6"/>
        </w:rPr>
        <w:t xml:space="preserve"> </w:t>
      </w:r>
      <w:r w:rsidRPr="00271218">
        <w:t>научной</w:t>
      </w:r>
      <w:r w:rsidRPr="00271218">
        <w:rPr>
          <w:spacing w:val="-1"/>
        </w:rPr>
        <w:t xml:space="preserve"> </w:t>
      </w:r>
      <w:r w:rsidRPr="00271218">
        <w:t>точки</w:t>
      </w:r>
      <w:r w:rsidRPr="00271218">
        <w:rPr>
          <w:spacing w:val="-1"/>
        </w:rPr>
        <w:t xml:space="preserve"> </w:t>
      </w:r>
      <w:r w:rsidRPr="00271218">
        <w:rPr>
          <w:spacing w:val="-2"/>
        </w:rPr>
        <w:t>зрения;</w:t>
      </w:r>
    </w:p>
    <w:p w:rsidR="00B37B8B" w:rsidRPr="00271218" w:rsidRDefault="00B37B8B" w:rsidP="00A41634">
      <w:pPr>
        <w:pStyle w:val="a5"/>
        <w:ind w:left="0" w:firstLine="0"/>
      </w:pPr>
      <w:r w:rsidRPr="00271218">
        <w:t>б)</w:t>
      </w:r>
      <w:r w:rsidRPr="00271218">
        <w:rPr>
          <w:spacing w:val="-5"/>
        </w:rPr>
        <w:t xml:space="preserve"> </w:t>
      </w:r>
      <w:r w:rsidRPr="00271218">
        <w:t>разрабатывать</w:t>
      </w:r>
      <w:r w:rsidRPr="00271218">
        <w:rPr>
          <w:spacing w:val="-1"/>
        </w:rPr>
        <w:t xml:space="preserve"> </w:t>
      </w:r>
      <w:r w:rsidRPr="00271218">
        <w:t>дизайн</w:t>
      </w:r>
      <w:r w:rsidRPr="00271218">
        <w:rPr>
          <w:spacing w:val="-3"/>
        </w:rPr>
        <w:t xml:space="preserve"> </w:t>
      </w:r>
      <w:r w:rsidRPr="00271218">
        <w:t>научного</w:t>
      </w:r>
      <w:r w:rsidRPr="00271218">
        <w:rPr>
          <w:spacing w:val="-3"/>
        </w:rPr>
        <w:t xml:space="preserve"> </w:t>
      </w:r>
      <w:r w:rsidRPr="00271218">
        <w:rPr>
          <w:spacing w:val="-2"/>
        </w:rPr>
        <w:t>исследования;</w:t>
      </w:r>
    </w:p>
    <w:p w:rsidR="00B37B8B" w:rsidRPr="00271218" w:rsidRDefault="00B37B8B" w:rsidP="00A41634">
      <w:pPr>
        <w:pStyle w:val="a5"/>
        <w:ind w:left="0" w:right="686" w:firstLine="707"/>
      </w:pPr>
      <w:r w:rsidRPr="00271218">
        <w:t>в)</w:t>
      </w:r>
      <w:r w:rsidRPr="00271218">
        <w:rPr>
          <w:spacing w:val="-3"/>
        </w:rPr>
        <w:t xml:space="preserve"> </w:t>
      </w:r>
      <w:r w:rsidRPr="00271218">
        <w:t xml:space="preserve">интерпретировать полученные данные и доказательства с разных позиций и </w:t>
      </w:r>
      <w:r w:rsidRPr="00271218">
        <w:lastRenderedPageBreak/>
        <w:t>формулировать соответствующие выводы.</w:t>
      </w:r>
    </w:p>
    <w:p w:rsidR="00B37B8B" w:rsidRPr="00271218" w:rsidRDefault="00B37B8B" w:rsidP="00A41634">
      <w:pPr>
        <w:pStyle w:val="a5"/>
        <w:ind w:left="0" w:right="683" w:firstLine="707"/>
      </w:pPr>
      <w:r w:rsidRPr="00271218">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271218">
        <w:t>полидисциплинарных</w:t>
      </w:r>
      <w:proofErr w:type="spellEnd"/>
      <w:r w:rsidRPr="00271218">
        <w:t xml:space="preserve"> связей, формирования рефлексии обучающегося и формирования </w:t>
      </w:r>
      <w:proofErr w:type="spellStart"/>
      <w:r w:rsidRPr="00271218">
        <w:t>метапредметных</w:t>
      </w:r>
      <w:proofErr w:type="spellEnd"/>
      <w:r w:rsidRPr="00271218">
        <w:t xml:space="preserve"> понятий и </w:t>
      </w:r>
      <w:r w:rsidRPr="00271218">
        <w:rPr>
          <w:spacing w:val="-2"/>
        </w:rPr>
        <w:t>представлений.</w:t>
      </w:r>
    </w:p>
    <w:p w:rsidR="00B37B8B" w:rsidRPr="00271218" w:rsidRDefault="00B37B8B" w:rsidP="00A41634">
      <w:pPr>
        <w:pStyle w:val="a5"/>
        <w:ind w:left="0" w:right="682" w:firstLine="707"/>
      </w:pPr>
      <w:r w:rsidRPr="00271218">
        <w:t>Для обеспечения формирования познавательных УУД на уровне среднего общего образования</w:t>
      </w:r>
      <w:r w:rsidRPr="00271218">
        <w:rPr>
          <w:spacing w:val="50"/>
        </w:rPr>
        <w:t xml:space="preserve">  </w:t>
      </w:r>
      <w:r w:rsidRPr="00271218">
        <w:t>рекомендуется</w:t>
      </w:r>
      <w:r w:rsidRPr="00271218">
        <w:rPr>
          <w:spacing w:val="50"/>
        </w:rPr>
        <w:t xml:space="preserve">  </w:t>
      </w:r>
      <w:r w:rsidRPr="00271218">
        <w:t>организовывать</w:t>
      </w:r>
      <w:r w:rsidRPr="00271218">
        <w:rPr>
          <w:spacing w:val="51"/>
        </w:rPr>
        <w:t xml:space="preserve">  </w:t>
      </w:r>
      <w:r w:rsidRPr="00271218">
        <w:t>образовательные</w:t>
      </w:r>
      <w:r w:rsidRPr="00271218">
        <w:rPr>
          <w:spacing w:val="50"/>
        </w:rPr>
        <w:t xml:space="preserve">  </w:t>
      </w:r>
      <w:r w:rsidRPr="00271218">
        <w:t>события,</w:t>
      </w:r>
      <w:r w:rsidRPr="00271218">
        <w:rPr>
          <w:spacing w:val="50"/>
        </w:rPr>
        <w:t xml:space="preserve">  </w:t>
      </w:r>
      <w:r w:rsidRPr="00271218">
        <w:rPr>
          <w:spacing w:val="-2"/>
        </w:rPr>
        <w:t xml:space="preserve">выводящие </w:t>
      </w:r>
      <w:r w:rsidRPr="00271218">
        <w:t>обучающихся</w:t>
      </w:r>
      <w:r w:rsidRPr="00271218">
        <w:rPr>
          <w:spacing w:val="80"/>
        </w:rPr>
        <w:t xml:space="preserve"> </w:t>
      </w:r>
      <w:r w:rsidRPr="00271218">
        <w:t>на</w:t>
      </w:r>
      <w:r w:rsidRPr="00271218">
        <w:rPr>
          <w:spacing w:val="80"/>
        </w:rPr>
        <w:t xml:space="preserve"> </w:t>
      </w:r>
      <w:r w:rsidRPr="00271218">
        <w:t>восстановление</w:t>
      </w:r>
      <w:r w:rsidRPr="00271218">
        <w:rPr>
          <w:spacing w:val="80"/>
        </w:rPr>
        <w:t xml:space="preserve"> </w:t>
      </w:r>
      <w:proofErr w:type="spellStart"/>
      <w:r w:rsidRPr="00271218">
        <w:t>межпредметных</w:t>
      </w:r>
      <w:proofErr w:type="spellEnd"/>
      <w:r w:rsidRPr="00271218">
        <w:rPr>
          <w:spacing w:val="80"/>
        </w:rPr>
        <w:t xml:space="preserve"> </w:t>
      </w:r>
      <w:r w:rsidRPr="00271218">
        <w:t>связей,</w:t>
      </w:r>
      <w:r w:rsidRPr="00271218">
        <w:rPr>
          <w:spacing w:val="80"/>
        </w:rPr>
        <w:t xml:space="preserve"> </w:t>
      </w:r>
      <w:r w:rsidRPr="00271218">
        <w:t>целостной</w:t>
      </w:r>
      <w:r w:rsidRPr="00271218">
        <w:rPr>
          <w:spacing w:val="80"/>
        </w:rPr>
        <w:t xml:space="preserve"> </w:t>
      </w:r>
      <w:r w:rsidRPr="00271218">
        <w:t>картины</w:t>
      </w:r>
      <w:r w:rsidRPr="00271218">
        <w:rPr>
          <w:spacing w:val="80"/>
        </w:rPr>
        <w:t xml:space="preserve"> </w:t>
      </w:r>
      <w:r w:rsidRPr="00271218">
        <w:t xml:space="preserve">мира. </w:t>
      </w:r>
      <w:r w:rsidRPr="00271218">
        <w:rPr>
          <w:spacing w:val="-2"/>
        </w:rPr>
        <w:t>Например:</w:t>
      </w:r>
    </w:p>
    <w:p w:rsidR="00B37B8B" w:rsidRPr="00271218" w:rsidRDefault="00B37B8B" w:rsidP="006631A9">
      <w:pPr>
        <w:pStyle w:val="a7"/>
        <w:numPr>
          <w:ilvl w:val="0"/>
          <w:numId w:val="58"/>
        </w:numPr>
        <w:tabs>
          <w:tab w:val="left" w:pos="2077"/>
        </w:tabs>
        <w:spacing w:before="1"/>
        <w:ind w:left="0" w:hanging="707"/>
        <w:jc w:val="left"/>
        <w:rPr>
          <w:sz w:val="24"/>
        </w:rPr>
      </w:pPr>
      <w:proofErr w:type="spellStart"/>
      <w:r w:rsidRPr="00271218">
        <w:rPr>
          <w:sz w:val="24"/>
        </w:rPr>
        <w:t>полидисциплинарные</w:t>
      </w:r>
      <w:proofErr w:type="spellEnd"/>
      <w:r w:rsidRPr="00271218">
        <w:rPr>
          <w:spacing w:val="-5"/>
          <w:sz w:val="24"/>
        </w:rPr>
        <w:t xml:space="preserve"> </w:t>
      </w:r>
      <w:r w:rsidRPr="00271218">
        <w:rPr>
          <w:sz w:val="24"/>
        </w:rPr>
        <w:t>и</w:t>
      </w:r>
      <w:r w:rsidRPr="00271218">
        <w:rPr>
          <w:spacing w:val="-6"/>
          <w:sz w:val="24"/>
        </w:rPr>
        <w:t xml:space="preserve"> </w:t>
      </w:r>
      <w:proofErr w:type="spellStart"/>
      <w:r w:rsidRPr="00271218">
        <w:rPr>
          <w:sz w:val="24"/>
        </w:rPr>
        <w:t>метапредметные</w:t>
      </w:r>
      <w:proofErr w:type="spellEnd"/>
      <w:r w:rsidRPr="00271218">
        <w:rPr>
          <w:spacing w:val="-5"/>
          <w:sz w:val="24"/>
        </w:rPr>
        <w:t xml:space="preserve"> </w:t>
      </w:r>
      <w:r w:rsidRPr="00271218">
        <w:rPr>
          <w:sz w:val="24"/>
        </w:rPr>
        <w:t>погружения</w:t>
      </w:r>
      <w:r w:rsidRPr="00271218">
        <w:rPr>
          <w:spacing w:val="-4"/>
          <w:sz w:val="24"/>
        </w:rPr>
        <w:t xml:space="preserve"> </w:t>
      </w:r>
      <w:r w:rsidRPr="00271218">
        <w:rPr>
          <w:sz w:val="24"/>
        </w:rPr>
        <w:t>и</w:t>
      </w:r>
      <w:r w:rsidRPr="00271218">
        <w:rPr>
          <w:spacing w:val="-2"/>
          <w:sz w:val="24"/>
        </w:rPr>
        <w:t xml:space="preserve"> </w:t>
      </w:r>
      <w:proofErr w:type="spellStart"/>
      <w:r w:rsidRPr="00271218">
        <w:rPr>
          <w:spacing w:val="-2"/>
          <w:sz w:val="24"/>
        </w:rPr>
        <w:t>интенсивы</w:t>
      </w:r>
      <w:proofErr w:type="spellEnd"/>
      <w:r w:rsidRPr="00271218">
        <w:rPr>
          <w:spacing w:val="-2"/>
          <w:sz w:val="24"/>
        </w:rPr>
        <w:t>;</w:t>
      </w:r>
    </w:p>
    <w:p w:rsidR="00B37B8B" w:rsidRPr="00271218" w:rsidRDefault="00B37B8B" w:rsidP="006631A9">
      <w:pPr>
        <w:pStyle w:val="a7"/>
        <w:numPr>
          <w:ilvl w:val="0"/>
          <w:numId w:val="58"/>
        </w:numPr>
        <w:tabs>
          <w:tab w:val="left" w:pos="2077"/>
        </w:tabs>
        <w:ind w:left="0" w:hanging="707"/>
        <w:jc w:val="left"/>
        <w:rPr>
          <w:sz w:val="24"/>
        </w:rPr>
      </w:pPr>
      <w:r w:rsidRPr="00271218">
        <w:rPr>
          <w:sz w:val="24"/>
        </w:rPr>
        <w:t>методологические</w:t>
      </w:r>
      <w:r w:rsidRPr="00271218">
        <w:rPr>
          <w:spacing w:val="-7"/>
          <w:sz w:val="24"/>
        </w:rPr>
        <w:t xml:space="preserve"> </w:t>
      </w:r>
      <w:r w:rsidRPr="00271218">
        <w:rPr>
          <w:sz w:val="24"/>
        </w:rPr>
        <w:t>и</w:t>
      </w:r>
      <w:r w:rsidRPr="00271218">
        <w:rPr>
          <w:spacing w:val="-4"/>
          <w:sz w:val="24"/>
        </w:rPr>
        <w:t xml:space="preserve"> </w:t>
      </w:r>
      <w:r w:rsidRPr="00271218">
        <w:rPr>
          <w:sz w:val="24"/>
        </w:rPr>
        <w:t>философские</w:t>
      </w:r>
      <w:r w:rsidRPr="00271218">
        <w:rPr>
          <w:spacing w:val="-5"/>
          <w:sz w:val="24"/>
        </w:rPr>
        <w:t xml:space="preserve"> </w:t>
      </w:r>
      <w:r w:rsidRPr="00271218">
        <w:rPr>
          <w:spacing w:val="-2"/>
          <w:sz w:val="24"/>
        </w:rPr>
        <w:t>семинары;</w:t>
      </w:r>
    </w:p>
    <w:p w:rsidR="00B37B8B" w:rsidRPr="00271218" w:rsidRDefault="00B37B8B" w:rsidP="006631A9">
      <w:pPr>
        <w:pStyle w:val="a7"/>
        <w:numPr>
          <w:ilvl w:val="0"/>
          <w:numId w:val="58"/>
        </w:numPr>
        <w:tabs>
          <w:tab w:val="left" w:pos="2077"/>
        </w:tabs>
        <w:ind w:left="0" w:hanging="707"/>
        <w:jc w:val="left"/>
        <w:rPr>
          <w:sz w:val="24"/>
        </w:rPr>
      </w:pPr>
      <w:r w:rsidRPr="00271218">
        <w:rPr>
          <w:sz w:val="24"/>
        </w:rPr>
        <w:t>образовательные</w:t>
      </w:r>
      <w:r w:rsidRPr="00271218">
        <w:rPr>
          <w:spacing w:val="-4"/>
          <w:sz w:val="24"/>
        </w:rPr>
        <w:t xml:space="preserve"> </w:t>
      </w:r>
      <w:r w:rsidRPr="00271218">
        <w:rPr>
          <w:sz w:val="24"/>
        </w:rPr>
        <w:t>экспедиции</w:t>
      </w:r>
      <w:r w:rsidRPr="00271218">
        <w:rPr>
          <w:spacing w:val="-4"/>
          <w:sz w:val="24"/>
        </w:rPr>
        <w:t xml:space="preserve"> </w:t>
      </w:r>
      <w:r w:rsidRPr="00271218">
        <w:rPr>
          <w:sz w:val="24"/>
        </w:rPr>
        <w:t>и</w:t>
      </w:r>
      <w:r w:rsidRPr="00271218">
        <w:rPr>
          <w:spacing w:val="-2"/>
          <w:sz w:val="24"/>
        </w:rPr>
        <w:t xml:space="preserve"> экскурсии;</w:t>
      </w:r>
    </w:p>
    <w:p w:rsidR="00B37B8B" w:rsidRPr="00271218" w:rsidRDefault="00B37B8B" w:rsidP="006631A9">
      <w:pPr>
        <w:pStyle w:val="a7"/>
        <w:numPr>
          <w:ilvl w:val="0"/>
          <w:numId w:val="58"/>
        </w:numPr>
        <w:tabs>
          <w:tab w:val="left" w:pos="2077"/>
        </w:tabs>
        <w:ind w:left="0" w:hanging="707"/>
        <w:jc w:val="left"/>
        <w:rPr>
          <w:sz w:val="24"/>
        </w:rPr>
      </w:pPr>
      <w:r w:rsidRPr="00271218">
        <w:rPr>
          <w:sz w:val="24"/>
        </w:rPr>
        <w:t>учебно-исследовательская</w:t>
      </w:r>
      <w:r w:rsidRPr="00271218">
        <w:rPr>
          <w:spacing w:val="-6"/>
          <w:sz w:val="24"/>
        </w:rPr>
        <w:t xml:space="preserve"> </w:t>
      </w:r>
      <w:r w:rsidRPr="00271218">
        <w:rPr>
          <w:sz w:val="24"/>
        </w:rPr>
        <w:t>работа</w:t>
      </w:r>
      <w:r w:rsidRPr="00271218">
        <w:rPr>
          <w:spacing w:val="-4"/>
          <w:sz w:val="24"/>
        </w:rPr>
        <w:t xml:space="preserve"> </w:t>
      </w:r>
      <w:r w:rsidRPr="00271218">
        <w:rPr>
          <w:sz w:val="24"/>
        </w:rPr>
        <w:t>обучающихся,</w:t>
      </w:r>
      <w:r w:rsidRPr="00271218">
        <w:rPr>
          <w:spacing w:val="-3"/>
          <w:sz w:val="24"/>
        </w:rPr>
        <w:t xml:space="preserve"> </w:t>
      </w:r>
      <w:r w:rsidRPr="00271218">
        <w:rPr>
          <w:sz w:val="24"/>
        </w:rPr>
        <w:t>которая</w:t>
      </w:r>
      <w:r w:rsidRPr="00271218">
        <w:rPr>
          <w:spacing w:val="-3"/>
          <w:sz w:val="24"/>
        </w:rPr>
        <w:t xml:space="preserve"> </w:t>
      </w:r>
      <w:r w:rsidRPr="00271218">
        <w:rPr>
          <w:spacing w:val="-2"/>
          <w:sz w:val="24"/>
        </w:rPr>
        <w:t>предполагает:</w:t>
      </w:r>
    </w:p>
    <w:p w:rsidR="00B37B8B" w:rsidRPr="00271218" w:rsidRDefault="00B37B8B" w:rsidP="006631A9">
      <w:pPr>
        <w:pStyle w:val="a7"/>
        <w:numPr>
          <w:ilvl w:val="0"/>
          <w:numId w:val="58"/>
        </w:numPr>
        <w:tabs>
          <w:tab w:val="left" w:pos="2137"/>
        </w:tabs>
        <w:ind w:left="0" w:right="685" w:firstLine="707"/>
        <w:jc w:val="left"/>
        <w:rPr>
          <w:sz w:val="24"/>
        </w:rPr>
      </w:pPr>
      <w:r w:rsidRPr="00271218">
        <w:rPr>
          <w:sz w:val="24"/>
        </w:rPr>
        <w:t>выбор</w:t>
      </w:r>
      <w:r w:rsidRPr="00271218">
        <w:rPr>
          <w:spacing w:val="40"/>
          <w:sz w:val="24"/>
        </w:rPr>
        <w:t xml:space="preserve"> </w:t>
      </w:r>
      <w:r w:rsidRPr="00271218">
        <w:rPr>
          <w:sz w:val="24"/>
        </w:rPr>
        <w:t>тематики</w:t>
      </w:r>
      <w:r w:rsidRPr="00271218">
        <w:rPr>
          <w:spacing w:val="40"/>
          <w:sz w:val="24"/>
        </w:rPr>
        <w:t xml:space="preserve"> </w:t>
      </w:r>
      <w:r w:rsidRPr="00271218">
        <w:rPr>
          <w:sz w:val="24"/>
        </w:rPr>
        <w:t>исследования,</w:t>
      </w:r>
      <w:r w:rsidRPr="00271218">
        <w:rPr>
          <w:spacing w:val="40"/>
          <w:sz w:val="24"/>
        </w:rPr>
        <w:t xml:space="preserve"> </w:t>
      </w:r>
      <w:r w:rsidRPr="00271218">
        <w:rPr>
          <w:sz w:val="24"/>
        </w:rPr>
        <w:t>связанной</w:t>
      </w:r>
      <w:r w:rsidRPr="00271218">
        <w:rPr>
          <w:spacing w:val="40"/>
          <w:sz w:val="24"/>
        </w:rPr>
        <w:t xml:space="preserve"> </w:t>
      </w:r>
      <w:r w:rsidRPr="00271218">
        <w:rPr>
          <w:sz w:val="24"/>
        </w:rPr>
        <w:t>с</w:t>
      </w:r>
      <w:r w:rsidRPr="00271218">
        <w:rPr>
          <w:spacing w:val="40"/>
          <w:sz w:val="24"/>
        </w:rPr>
        <w:t xml:space="preserve"> </w:t>
      </w:r>
      <w:r w:rsidRPr="00271218">
        <w:rPr>
          <w:sz w:val="24"/>
        </w:rPr>
        <w:t>новейшими</w:t>
      </w:r>
      <w:r w:rsidRPr="00271218">
        <w:rPr>
          <w:spacing w:val="40"/>
          <w:sz w:val="24"/>
        </w:rPr>
        <w:t xml:space="preserve"> </w:t>
      </w:r>
      <w:r w:rsidRPr="00271218">
        <w:rPr>
          <w:sz w:val="24"/>
        </w:rPr>
        <w:t>достижениями</w:t>
      </w:r>
      <w:r w:rsidRPr="00271218">
        <w:rPr>
          <w:spacing w:val="40"/>
          <w:sz w:val="24"/>
        </w:rPr>
        <w:t xml:space="preserve"> </w:t>
      </w:r>
      <w:r w:rsidRPr="00271218">
        <w:rPr>
          <w:sz w:val="24"/>
        </w:rPr>
        <w:t>в области науки и технологий;</w:t>
      </w:r>
    </w:p>
    <w:p w:rsidR="00B37B8B" w:rsidRPr="00271218" w:rsidRDefault="00B37B8B" w:rsidP="006631A9">
      <w:pPr>
        <w:pStyle w:val="a7"/>
        <w:numPr>
          <w:ilvl w:val="0"/>
          <w:numId w:val="58"/>
        </w:numPr>
        <w:tabs>
          <w:tab w:val="left" w:pos="2137"/>
        </w:tabs>
        <w:ind w:left="0" w:right="683" w:firstLine="707"/>
        <w:jc w:val="left"/>
        <w:rPr>
          <w:sz w:val="24"/>
        </w:rPr>
      </w:pPr>
      <w:r w:rsidRPr="00271218">
        <w:rPr>
          <w:sz w:val="24"/>
        </w:rPr>
        <w:t>выбор</w:t>
      </w:r>
      <w:r w:rsidRPr="00271218">
        <w:rPr>
          <w:spacing w:val="80"/>
          <w:sz w:val="24"/>
        </w:rPr>
        <w:t xml:space="preserve"> </w:t>
      </w:r>
      <w:r w:rsidRPr="00271218">
        <w:rPr>
          <w:sz w:val="24"/>
        </w:rPr>
        <w:t>тематики</w:t>
      </w:r>
      <w:r w:rsidRPr="00271218">
        <w:rPr>
          <w:spacing w:val="80"/>
          <w:sz w:val="24"/>
        </w:rPr>
        <w:t xml:space="preserve"> </w:t>
      </w:r>
      <w:r w:rsidRPr="00271218">
        <w:rPr>
          <w:sz w:val="24"/>
        </w:rPr>
        <w:t>исследований,</w:t>
      </w:r>
      <w:r w:rsidRPr="00271218">
        <w:rPr>
          <w:spacing w:val="80"/>
          <w:sz w:val="24"/>
        </w:rPr>
        <w:t xml:space="preserve"> </w:t>
      </w:r>
      <w:r w:rsidRPr="00271218">
        <w:rPr>
          <w:sz w:val="24"/>
        </w:rPr>
        <w:t>связанных</w:t>
      </w:r>
      <w:r w:rsidRPr="00271218">
        <w:rPr>
          <w:spacing w:val="80"/>
          <w:sz w:val="24"/>
        </w:rPr>
        <w:t xml:space="preserve"> </w:t>
      </w:r>
      <w:r w:rsidRPr="00271218">
        <w:rPr>
          <w:sz w:val="24"/>
        </w:rPr>
        <w:t>с</w:t>
      </w:r>
      <w:r w:rsidRPr="00271218">
        <w:rPr>
          <w:spacing w:val="80"/>
          <w:sz w:val="24"/>
        </w:rPr>
        <w:t xml:space="preserve"> </w:t>
      </w:r>
      <w:r w:rsidRPr="00271218">
        <w:rPr>
          <w:sz w:val="24"/>
        </w:rPr>
        <w:t>учебными</w:t>
      </w:r>
      <w:r w:rsidRPr="00271218">
        <w:rPr>
          <w:spacing w:val="80"/>
          <w:sz w:val="24"/>
        </w:rPr>
        <w:t xml:space="preserve"> </w:t>
      </w:r>
      <w:r w:rsidRPr="00271218">
        <w:rPr>
          <w:sz w:val="24"/>
        </w:rPr>
        <w:t>предметами,</w:t>
      </w:r>
      <w:r w:rsidRPr="00271218">
        <w:rPr>
          <w:spacing w:val="80"/>
          <w:sz w:val="24"/>
        </w:rPr>
        <w:t xml:space="preserve"> </w:t>
      </w:r>
      <w:r w:rsidRPr="00271218">
        <w:rPr>
          <w:sz w:val="24"/>
        </w:rPr>
        <w:t>не изучаемыми в школе: психологией, социологией, бизнесом и др.;</w:t>
      </w:r>
    </w:p>
    <w:p w:rsidR="00B37B8B" w:rsidRPr="00271218" w:rsidRDefault="00B37B8B" w:rsidP="006631A9">
      <w:pPr>
        <w:pStyle w:val="a7"/>
        <w:numPr>
          <w:ilvl w:val="0"/>
          <w:numId w:val="58"/>
        </w:numPr>
        <w:tabs>
          <w:tab w:val="left" w:pos="2077"/>
        </w:tabs>
        <w:ind w:left="0" w:right="685" w:firstLine="707"/>
        <w:jc w:val="left"/>
        <w:rPr>
          <w:sz w:val="24"/>
        </w:rPr>
      </w:pPr>
      <w:r w:rsidRPr="00271218">
        <w:rPr>
          <w:sz w:val="24"/>
        </w:rPr>
        <w:t>выбор</w:t>
      </w:r>
      <w:r w:rsidRPr="00271218">
        <w:rPr>
          <w:spacing w:val="-2"/>
          <w:sz w:val="24"/>
        </w:rPr>
        <w:t xml:space="preserve"> </w:t>
      </w:r>
      <w:r w:rsidRPr="00271218">
        <w:rPr>
          <w:sz w:val="24"/>
        </w:rPr>
        <w:t>тематики</w:t>
      </w:r>
      <w:r w:rsidRPr="00271218">
        <w:rPr>
          <w:spacing w:val="-1"/>
          <w:sz w:val="24"/>
        </w:rPr>
        <w:t xml:space="preserve"> </w:t>
      </w:r>
      <w:r w:rsidRPr="00271218">
        <w:rPr>
          <w:sz w:val="24"/>
        </w:rPr>
        <w:t>исследований,</w:t>
      </w:r>
      <w:r w:rsidRPr="00271218">
        <w:rPr>
          <w:spacing w:val="-2"/>
          <w:sz w:val="24"/>
        </w:rPr>
        <w:t xml:space="preserve"> </w:t>
      </w:r>
      <w:r w:rsidRPr="00271218">
        <w:rPr>
          <w:sz w:val="24"/>
        </w:rPr>
        <w:t>направленных</w:t>
      </w:r>
      <w:r w:rsidRPr="00271218">
        <w:rPr>
          <w:spacing w:val="-2"/>
          <w:sz w:val="24"/>
        </w:rPr>
        <w:t xml:space="preserve"> </w:t>
      </w:r>
      <w:r w:rsidRPr="00271218">
        <w:rPr>
          <w:sz w:val="24"/>
        </w:rPr>
        <w:t>на</w:t>
      </w:r>
      <w:r w:rsidRPr="00271218">
        <w:rPr>
          <w:spacing w:val="-4"/>
          <w:sz w:val="24"/>
        </w:rPr>
        <w:t xml:space="preserve"> </w:t>
      </w:r>
      <w:r w:rsidRPr="00271218">
        <w:rPr>
          <w:sz w:val="24"/>
        </w:rPr>
        <w:t>изучение</w:t>
      </w:r>
      <w:r w:rsidRPr="00271218">
        <w:rPr>
          <w:spacing w:val="-2"/>
          <w:sz w:val="24"/>
        </w:rPr>
        <w:t xml:space="preserve"> </w:t>
      </w:r>
      <w:r w:rsidRPr="00271218">
        <w:rPr>
          <w:sz w:val="24"/>
        </w:rPr>
        <w:t>проблем</w:t>
      </w:r>
      <w:r w:rsidRPr="00271218">
        <w:rPr>
          <w:spacing w:val="-4"/>
          <w:sz w:val="24"/>
        </w:rPr>
        <w:t xml:space="preserve"> </w:t>
      </w:r>
      <w:r w:rsidRPr="00271218">
        <w:rPr>
          <w:sz w:val="24"/>
        </w:rPr>
        <w:t>местного сообщества, региона, мира в целом.</w:t>
      </w:r>
    </w:p>
    <w:p w:rsidR="00B37B8B" w:rsidRPr="00271218" w:rsidRDefault="00B37B8B" w:rsidP="00A41634">
      <w:pPr>
        <w:pStyle w:val="a5"/>
        <w:spacing w:before="5"/>
        <w:ind w:left="0" w:firstLine="0"/>
        <w:jc w:val="left"/>
      </w:pPr>
    </w:p>
    <w:p w:rsidR="00B37B8B" w:rsidRPr="00271218" w:rsidRDefault="00B37B8B" w:rsidP="00A41634">
      <w:pPr>
        <w:pStyle w:val="Heading3"/>
        <w:spacing w:line="274" w:lineRule="exact"/>
        <w:ind w:left="0"/>
      </w:pPr>
      <w:r w:rsidRPr="00271218">
        <w:t>Формирование</w:t>
      </w:r>
      <w:r w:rsidRPr="00271218">
        <w:rPr>
          <w:spacing w:val="-9"/>
        </w:rPr>
        <w:t xml:space="preserve"> </w:t>
      </w:r>
      <w:r w:rsidRPr="00271218">
        <w:t>коммуникативных</w:t>
      </w:r>
      <w:r w:rsidRPr="00271218">
        <w:rPr>
          <w:spacing w:val="-6"/>
        </w:rPr>
        <w:t xml:space="preserve"> </w:t>
      </w:r>
      <w:r w:rsidRPr="00271218">
        <w:t>универсальных</w:t>
      </w:r>
      <w:r w:rsidRPr="00271218">
        <w:rPr>
          <w:spacing w:val="-6"/>
        </w:rPr>
        <w:t xml:space="preserve"> </w:t>
      </w:r>
      <w:r w:rsidRPr="00271218">
        <w:t>учебных</w:t>
      </w:r>
      <w:r w:rsidRPr="00271218">
        <w:rPr>
          <w:spacing w:val="-6"/>
        </w:rPr>
        <w:t xml:space="preserve"> </w:t>
      </w:r>
      <w:r w:rsidRPr="00271218">
        <w:rPr>
          <w:spacing w:val="-2"/>
        </w:rPr>
        <w:t>действий</w:t>
      </w:r>
    </w:p>
    <w:p w:rsidR="00B37B8B" w:rsidRPr="00271218" w:rsidRDefault="00B37B8B" w:rsidP="00A41634">
      <w:pPr>
        <w:pStyle w:val="a5"/>
        <w:ind w:left="0" w:right="683" w:firstLine="707"/>
      </w:pPr>
      <w:r w:rsidRPr="00271218">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B37B8B" w:rsidRPr="00271218" w:rsidRDefault="00B37B8B" w:rsidP="00A41634">
      <w:pPr>
        <w:pStyle w:val="a5"/>
        <w:ind w:left="0" w:right="687" w:firstLine="707"/>
      </w:pPr>
      <w:r w:rsidRPr="00271218">
        <w:t xml:space="preserve">Открытость образовательной среды позволяет обеспечивать возможность </w:t>
      </w:r>
      <w:r w:rsidRPr="00271218">
        <w:rPr>
          <w:spacing w:val="-2"/>
        </w:rPr>
        <w:t>коммуникации:</w:t>
      </w:r>
    </w:p>
    <w:p w:rsidR="00B37B8B" w:rsidRPr="00271218" w:rsidRDefault="00B37B8B" w:rsidP="006631A9">
      <w:pPr>
        <w:pStyle w:val="a7"/>
        <w:numPr>
          <w:ilvl w:val="0"/>
          <w:numId w:val="59"/>
        </w:numPr>
        <w:tabs>
          <w:tab w:val="left" w:pos="1089"/>
        </w:tabs>
        <w:ind w:left="0" w:right="684"/>
        <w:rPr>
          <w:sz w:val="24"/>
        </w:rPr>
      </w:pPr>
      <w:r w:rsidRPr="00271218">
        <w:rPr>
          <w:sz w:val="24"/>
        </w:rPr>
        <w:t>с обучающимися других образовательных организаций региона, как с ровесниками, так и с детьми иных возрастов;</w:t>
      </w:r>
    </w:p>
    <w:p w:rsidR="00B37B8B" w:rsidRPr="00271218" w:rsidRDefault="00B37B8B" w:rsidP="006631A9">
      <w:pPr>
        <w:pStyle w:val="a7"/>
        <w:numPr>
          <w:ilvl w:val="0"/>
          <w:numId w:val="59"/>
        </w:numPr>
        <w:tabs>
          <w:tab w:val="left" w:pos="1089"/>
        </w:tabs>
        <w:ind w:left="0" w:right="685"/>
        <w:rPr>
          <w:sz w:val="24"/>
        </w:rPr>
      </w:pPr>
      <w:r w:rsidRPr="00271218">
        <w:rPr>
          <w:sz w:val="24"/>
        </w:rPr>
        <w:t xml:space="preserve">представителями местного сообщества, бизнес-структур, культурной и научной общественности для выполнения учебно-исследовательских работ и реализации </w:t>
      </w:r>
      <w:r w:rsidRPr="00271218">
        <w:rPr>
          <w:spacing w:val="-2"/>
          <w:sz w:val="24"/>
        </w:rPr>
        <w:t>проектов;</w:t>
      </w:r>
    </w:p>
    <w:p w:rsidR="00B37B8B" w:rsidRPr="00271218" w:rsidRDefault="00B37B8B" w:rsidP="006631A9">
      <w:pPr>
        <w:pStyle w:val="a7"/>
        <w:numPr>
          <w:ilvl w:val="0"/>
          <w:numId w:val="59"/>
        </w:numPr>
        <w:tabs>
          <w:tab w:val="left" w:pos="1088"/>
        </w:tabs>
        <w:spacing w:line="294" w:lineRule="exact"/>
        <w:ind w:left="0" w:hanging="359"/>
        <w:rPr>
          <w:sz w:val="24"/>
        </w:rPr>
      </w:pPr>
      <w:r w:rsidRPr="00271218">
        <w:rPr>
          <w:sz w:val="24"/>
        </w:rPr>
        <w:t>представителями</w:t>
      </w:r>
      <w:r w:rsidRPr="00271218">
        <w:rPr>
          <w:spacing w:val="-2"/>
          <w:sz w:val="24"/>
        </w:rPr>
        <w:t xml:space="preserve"> </w:t>
      </w:r>
      <w:r w:rsidRPr="00271218">
        <w:rPr>
          <w:sz w:val="24"/>
        </w:rPr>
        <w:t>власти,</w:t>
      </w:r>
      <w:r w:rsidRPr="00271218">
        <w:rPr>
          <w:spacing w:val="-4"/>
          <w:sz w:val="24"/>
        </w:rPr>
        <w:t xml:space="preserve"> </w:t>
      </w:r>
      <w:r w:rsidRPr="00271218">
        <w:rPr>
          <w:sz w:val="24"/>
        </w:rPr>
        <w:t>местного</w:t>
      </w:r>
      <w:r w:rsidRPr="00271218">
        <w:rPr>
          <w:spacing w:val="-4"/>
          <w:sz w:val="24"/>
        </w:rPr>
        <w:t xml:space="preserve"> </w:t>
      </w:r>
      <w:r w:rsidRPr="00271218">
        <w:rPr>
          <w:sz w:val="24"/>
        </w:rPr>
        <w:t>самоуправления,</w:t>
      </w:r>
      <w:r w:rsidRPr="00271218">
        <w:rPr>
          <w:spacing w:val="-2"/>
          <w:sz w:val="24"/>
        </w:rPr>
        <w:t xml:space="preserve"> </w:t>
      </w:r>
      <w:r w:rsidRPr="00271218">
        <w:rPr>
          <w:sz w:val="24"/>
        </w:rPr>
        <w:t>фондов,</w:t>
      </w:r>
      <w:r w:rsidRPr="00271218">
        <w:rPr>
          <w:spacing w:val="-4"/>
          <w:sz w:val="24"/>
        </w:rPr>
        <w:t xml:space="preserve"> </w:t>
      </w:r>
      <w:r w:rsidRPr="00271218">
        <w:rPr>
          <w:sz w:val="24"/>
        </w:rPr>
        <w:t>спонсорами</w:t>
      </w:r>
      <w:r w:rsidRPr="00271218">
        <w:rPr>
          <w:spacing w:val="-2"/>
          <w:sz w:val="24"/>
        </w:rPr>
        <w:t xml:space="preserve"> </w:t>
      </w:r>
      <w:r w:rsidRPr="00271218">
        <w:rPr>
          <w:sz w:val="24"/>
        </w:rPr>
        <w:t>и</w:t>
      </w:r>
      <w:r w:rsidRPr="00271218">
        <w:rPr>
          <w:spacing w:val="-2"/>
          <w:sz w:val="24"/>
        </w:rPr>
        <w:t xml:space="preserve"> </w:t>
      </w:r>
      <w:r w:rsidRPr="00271218">
        <w:rPr>
          <w:spacing w:val="-5"/>
          <w:sz w:val="24"/>
        </w:rPr>
        <w:t>др.</w:t>
      </w:r>
    </w:p>
    <w:p w:rsidR="00B37B8B" w:rsidRPr="00271218" w:rsidRDefault="00B37B8B" w:rsidP="00A41634">
      <w:pPr>
        <w:pStyle w:val="a5"/>
        <w:ind w:left="0" w:right="682" w:firstLine="707"/>
      </w:pPr>
      <w:r w:rsidRPr="00271218">
        <w:t>Такое разнообразие выстраиваемых связей позволяет обучающимся</w:t>
      </w:r>
      <w:r w:rsidRPr="00271218">
        <w:rPr>
          <w:spacing w:val="40"/>
        </w:rPr>
        <w:t xml:space="preserve"> </w:t>
      </w:r>
      <w:r w:rsidRPr="00271218">
        <w:t>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B37B8B" w:rsidRPr="00271218" w:rsidRDefault="00B37B8B" w:rsidP="00A41634">
      <w:pPr>
        <w:pStyle w:val="a5"/>
        <w:ind w:left="0" w:right="687" w:firstLine="707"/>
      </w:pPr>
      <w:r w:rsidRPr="00271218">
        <w:t>К типичным образовательным событиям и форматам, позволяющим обеспечивать использование всех возможностей коммуникации, относятся:</w:t>
      </w:r>
    </w:p>
    <w:p w:rsidR="00B37B8B" w:rsidRPr="00271218" w:rsidRDefault="00B37B8B" w:rsidP="006631A9">
      <w:pPr>
        <w:pStyle w:val="a7"/>
        <w:numPr>
          <w:ilvl w:val="0"/>
          <w:numId w:val="59"/>
        </w:numPr>
        <w:tabs>
          <w:tab w:val="left" w:pos="1089"/>
        </w:tabs>
        <w:ind w:left="0" w:right="683"/>
        <w:rPr>
          <w:sz w:val="24"/>
        </w:rPr>
      </w:pPr>
      <w:r w:rsidRPr="00271218">
        <w:rPr>
          <w:sz w:val="24"/>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sidRPr="00271218">
        <w:rPr>
          <w:sz w:val="24"/>
        </w:rPr>
        <w:t>полидисциплинарный</w:t>
      </w:r>
      <w:proofErr w:type="spellEnd"/>
      <w:r w:rsidRPr="00271218">
        <w:rPr>
          <w:sz w:val="24"/>
        </w:rPr>
        <w:t xml:space="preserve"> характер</w:t>
      </w:r>
      <w:r w:rsidRPr="00271218">
        <w:rPr>
          <w:spacing w:val="40"/>
          <w:sz w:val="24"/>
        </w:rPr>
        <w:t xml:space="preserve"> </w:t>
      </w:r>
      <w:r w:rsidRPr="00271218">
        <w:rPr>
          <w:sz w:val="24"/>
        </w:rPr>
        <w:t>и касаться ближайшего будущего;</w:t>
      </w:r>
    </w:p>
    <w:p w:rsidR="00B37B8B" w:rsidRPr="00271218" w:rsidRDefault="00B37B8B" w:rsidP="006631A9">
      <w:pPr>
        <w:pStyle w:val="a7"/>
        <w:numPr>
          <w:ilvl w:val="0"/>
          <w:numId w:val="59"/>
        </w:numPr>
        <w:tabs>
          <w:tab w:val="left" w:pos="1089"/>
        </w:tabs>
        <w:ind w:left="0" w:right="677"/>
        <w:rPr>
          <w:sz w:val="24"/>
        </w:rPr>
      </w:pPr>
      <w:r w:rsidRPr="00271218">
        <w:rPr>
          <w:sz w:val="24"/>
        </w:rPr>
        <w:t xml:space="preserve">комплексные задачи, направленные на решение актуальных проблем, лежащих в ближайшем будущем обучающихся: выбор дальнейшей образовательной или рабочей </w:t>
      </w:r>
      <w:r w:rsidRPr="00271218">
        <w:rPr>
          <w:spacing w:val="-2"/>
          <w:sz w:val="24"/>
        </w:rPr>
        <w:t>траектории,</w:t>
      </w:r>
      <w:r w:rsidRPr="00271218">
        <w:rPr>
          <w:spacing w:val="-13"/>
          <w:sz w:val="24"/>
        </w:rPr>
        <w:t xml:space="preserve"> </w:t>
      </w:r>
      <w:r w:rsidRPr="00271218">
        <w:rPr>
          <w:spacing w:val="-2"/>
          <w:sz w:val="24"/>
        </w:rPr>
        <w:t>определение</w:t>
      </w:r>
      <w:r w:rsidRPr="00271218">
        <w:rPr>
          <w:spacing w:val="-13"/>
          <w:sz w:val="24"/>
        </w:rPr>
        <w:t xml:space="preserve"> </w:t>
      </w:r>
      <w:r w:rsidRPr="00271218">
        <w:rPr>
          <w:spacing w:val="-2"/>
          <w:sz w:val="24"/>
        </w:rPr>
        <w:t>жизненных</w:t>
      </w:r>
      <w:r w:rsidRPr="00271218">
        <w:rPr>
          <w:spacing w:val="-13"/>
          <w:sz w:val="24"/>
        </w:rPr>
        <w:t xml:space="preserve"> </w:t>
      </w:r>
      <w:r w:rsidRPr="00271218">
        <w:rPr>
          <w:spacing w:val="-2"/>
          <w:sz w:val="24"/>
        </w:rPr>
        <w:t>стратегий</w:t>
      </w:r>
      <w:r w:rsidRPr="00271218">
        <w:rPr>
          <w:spacing w:val="-13"/>
          <w:sz w:val="24"/>
        </w:rPr>
        <w:t xml:space="preserve"> </w:t>
      </w:r>
      <w:r w:rsidRPr="00271218">
        <w:rPr>
          <w:spacing w:val="-2"/>
          <w:sz w:val="24"/>
        </w:rPr>
        <w:t>и</w:t>
      </w:r>
      <w:r w:rsidRPr="00271218">
        <w:rPr>
          <w:spacing w:val="-13"/>
          <w:sz w:val="24"/>
        </w:rPr>
        <w:t xml:space="preserve"> </w:t>
      </w:r>
      <w:r w:rsidRPr="00271218">
        <w:rPr>
          <w:spacing w:val="-2"/>
          <w:sz w:val="24"/>
        </w:rPr>
        <w:t>т.п.;</w:t>
      </w:r>
    </w:p>
    <w:p w:rsidR="00B37B8B" w:rsidRPr="00271218" w:rsidRDefault="00B37B8B" w:rsidP="006631A9">
      <w:pPr>
        <w:pStyle w:val="a7"/>
        <w:numPr>
          <w:ilvl w:val="0"/>
          <w:numId w:val="59"/>
        </w:numPr>
        <w:tabs>
          <w:tab w:val="left" w:pos="1088"/>
        </w:tabs>
        <w:spacing w:line="293" w:lineRule="exact"/>
        <w:ind w:left="0" w:hanging="359"/>
        <w:rPr>
          <w:sz w:val="24"/>
        </w:rPr>
      </w:pPr>
      <w:r w:rsidRPr="00271218">
        <w:rPr>
          <w:sz w:val="24"/>
        </w:rPr>
        <w:t>комплексные</w:t>
      </w:r>
      <w:r w:rsidRPr="00271218">
        <w:rPr>
          <w:spacing w:val="-6"/>
          <w:sz w:val="24"/>
        </w:rPr>
        <w:t xml:space="preserve"> </w:t>
      </w:r>
      <w:r w:rsidRPr="00271218">
        <w:rPr>
          <w:sz w:val="24"/>
        </w:rPr>
        <w:t>задачи,</w:t>
      </w:r>
      <w:r w:rsidRPr="00271218">
        <w:rPr>
          <w:spacing w:val="-1"/>
          <w:sz w:val="24"/>
        </w:rPr>
        <w:t xml:space="preserve"> </w:t>
      </w:r>
      <w:r w:rsidRPr="00271218">
        <w:rPr>
          <w:sz w:val="24"/>
        </w:rPr>
        <w:t>направленные</w:t>
      </w:r>
      <w:r w:rsidRPr="00271218">
        <w:rPr>
          <w:spacing w:val="-3"/>
          <w:sz w:val="24"/>
        </w:rPr>
        <w:t xml:space="preserve"> </w:t>
      </w:r>
      <w:r w:rsidRPr="00271218">
        <w:rPr>
          <w:sz w:val="24"/>
        </w:rPr>
        <w:t>на</w:t>
      </w:r>
      <w:r w:rsidRPr="00271218">
        <w:rPr>
          <w:spacing w:val="-4"/>
          <w:sz w:val="24"/>
        </w:rPr>
        <w:t xml:space="preserve"> </w:t>
      </w:r>
      <w:r w:rsidRPr="00271218">
        <w:rPr>
          <w:sz w:val="24"/>
        </w:rPr>
        <w:t>решение</w:t>
      </w:r>
      <w:r w:rsidRPr="00271218">
        <w:rPr>
          <w:spacing w:val="-3"/>
          <w:sz w:val="24"/>
        </w:rPr>
        <w:t xml:space="preserve"> </w:t>
      </w:r>
      <w:r w:rsidRPr="00271218">
        <w:rPr>
          <w:sz w:val="24"/>
        </w:rPr>
        <w:t>проблем</w:t>
      </w:r>
      <w:r w:rsidRPr="00271218">
        <w:rPr>
          <w:spacing w:val="-4"/>
          <w:sz w:val="24"/>
        </w:rPr>
        <w:t xml:space="preserve"> </w:t>
      </w:r>
      <w:r w:rsidRPr="00271218">
        <w:rPr>
          <w:sz w:val="24"/>
        </w:rPr>
        <w:t>местного</w:t>
      </w:r>
      <w:r w:rsidRPr="00271218">
        <w:rPr>
          <w:spacing w:val="-2"/>
          <w:sz w:val="24"/>
        </w:rPr>
        <w:t xml:space="preserve"> сообщества;</w:t>
      </w:r>
    </w:p>
    <w:p w:rsidR="00B37B8B" w:rsidRPr="00271218" w:rsidRDefault="00B37B8B" w:rsidP="006631A9">
      <w:pPr>
        <w:pStyle w:val="a7"/>
        <w:numPr>
          <w:ilvl w:val="0"/>
          <w:numId w:val="59"/>
        </w:numPr>
        <w:tabs>
          <w:tab w:val="left" w:pos="1089"/>
        </w:tabs>
        <w:ind w:left="0" w:right="683"/>
        <w:rPr>
          <w:sz w:val="24"/>
        </w:rPr>
      </w:pPr>
      <w:r w:rsidRPr="00271218">
        <w:rPr>
          <w:sz w:val="24"/>
        </w:rPr>
        <w:t>комплексные задачи, направленные на изменение и улучшение реально существующих бизнес-практик;</w:t>
      </w:r>
    </w:p>
    <w:p w:rsidR="00B37B8B" w:rsidRPr="00271218" w:rsidRDefault="00B37B8B" w:rsidP="006631A9">
      <w:pPr>
        <w:pStyle w:val="a7"/>
        <w:numPr>
          <w:ilvl w:val="0"/>
          <w:numId w:val="59"/>
        </w:numPr>
        <w:tabs>
          <w:tab w:val="left" w:pos="1089"/>
        </w:tabs>
        <w:ind w:left="0" w:right="686"/>
        <w:rPr>
          <w:sz w:val="24"/>
        </w:rPr>
      </w:pPr>
      <w:r w:rsidRPr="00271218">
        <w:rPr>
          <w:sz w:val="24"/>
        </w:rPr>
        <w:t>социальные проекты, направленные на улучшение жизни местного сообщества. К таким проектам относятся:</w:t>
      </w:r>
    </w:p>
    <w:p w:rsidR="00B37B8B" w:rsidRPr="00271218" w:rsidRDefault="00B37B8B" w:rsidP="00A41634">
      <w:pPr>
        <w:pStyle w:val="a5"/>
        <w:ind w:left="0" w:firstLine="707"/>
        <w:jc w:val="left"/>
      </w:pPr>
      <w:r w:rsidRPr="00271218">
        <w:t>а) участие</w:t>
      </w:r>
      <w:r w:rsidRPr="00271218">
        <w:rPr>
          <w:spacing w:val="80"/>
        </w:rPr>
        <w:t xml:space="preserve"> </w:t>
      </w:r>
      <w:r w:rsidRPr="00271218">
        <w:t>в</w:t>
      </w:r>
      <w:r w:rsidRPr="00271218">
        <w:rPr>
          <w:spacing w:val="80"/>
        </w:rPr>
        <w:t xml:space="preserve"> </w:t>
      </w:r>
      <w:r w:rsidRPr="00271218">
        <w:t>волонтерских</w:t>
      </w:r>
      <w:r w:rsidRPr="00271218">
        <w:rPr>
          <w:spacing w:val="80"/>
        </w:rPr>
        <w:t xml:space="preserve"> </w:t>
      </w:r>
      <w:r w:rsidRPr="00271218">
        <w:t>акциях</w:t>
      </w:r>
      <w:r w:rsidRPr="00271218">
        <w:rPr>
          <w:spacing w:val="80"/>
        </w:rPr>
        <w:t xml:space="preserve"> </w:t>
      </w:r>
      <w:r w:rsidRPr="00271218">
        <w:t>и</w:t>
      </w:r>
      <w:r w:rsidRPr="00271218">
        <w:rPr>
          <w:spacing w:val="80"/>
        </w:rPr>
        <w:t xml:space="preserve"> </w:t>
      </w:r>
      <w:r w:rsidRPr="00271218">
        <w:t>движениях,</w:t>
      </w:r>
      <w:r w:rsidRPr="00271218">
        <w:rPr>
          <w:spacing w:val="80"/>
        </w:rPr>
        <w:t xml:space="preserve"> </w:t>
      </w:r>
      <w:r w:rsidRPr="00271218">
        <w:t>самостоятельная</w:t>
      </w:r>
      <w:r w:rsidRPr="00271218">
        <w:rPr>
          <w:spacing w:val="80"/>
        </w:rPr>
        <w:t xml:space="preserve"> </w:t>
      </w:r>
      <w:r w:rsidRPr="00271218">
        <w:t>организация волонтерских акций;</w:t>
      </w:r>
    </w:p>
    <w:p w:rsidR="00B37B8B" w:rsidRPr="00271218" w:rsidRDefault="00B37B8B" w:rsidP="00A41634">
      <w:pPr>
        <w:pStyle w:val="a5"/>
        <w:ind w:left="0" w:firstLine="707"/>
        <w:jc w:val="left"/>
      </w:pPr>
      <w:r w:rsidRPr="00271218">
        <w:t>б)</w:t>
      </w:r>
      <w:r w:rsidRPr="00271218">
        <w:rPr>
          <w:spacing w:val="-4"/>
        </w:rPr>
        <w:t xml:space="preserve"> </w:t>
      </w:r>
      <w:r w:rsidRPr="00271218">
        <w:t>участие в благотворительных акциях и движениях, самостоятельная организация благотворительных акций;</w:t>
      </w:r>
    </w:p>
    <w:p w:rsidR="00B37B8B" w:rsidRPr="00271218" w:rsidRDefault="00B37B8B" w:rsidP="00A41634">
      <w:pPr>
        <w:pStyle w:val="a5"/>
        <w:tabs>
          <w:tab w:val="left" w:pos="2851"/>
          <w:tab w:val="left" w:pos="3285"/>
          <w:tab w:val="left" w:pos="4737"/>
          <w:tab w:val="left" w:pos="6269"/>
          <w:tab w:val="left" w:pos="7505"/>
          <w:tab w:val="left" w:pos="8595"/>
          <w:tab w:val="left" w:pos="9886"/>
        </w:tabs>
        <w:ind w:left="0" w:right="689" w:firstLine="707"/>
        <w:jc w:val="left"/>
      </w:pPr>
      <w:r w:rsidRPr="00271218">
        <w:t>б) создание</w:t>
      </w:r>
      <w:r w:rsidRPr="00271218">
        <w:tab/>
      </w:r>
      <w:r w:rsidRPr="00271218">
        <w:rPr>
          <w:spacing w:val="-10"/>
        </w:rPr>
        <w:t>и</w:t>
      </w:r>
      <w:r w:rsidRPr="00271218">
        <w:tab/>
      </w:r>
      <w:r w:rsidRPr="00271218">
        <w:rPr>
          <w:spacing w:val="-2"/>
        </w:rPr>
        <w:t>реализация</w:t>
      </w:r>
      <w:r w:rsidRPr="00271218">
        <w:tab/>
      </w:r>
      <w:r w:rsidRPr="00271218">
        <w:rPr>
          <w:spacing w:val="-2"/>
        </w:rPr>
        <w:t>социальных</w:t>
      </w:r>
      <w:r w:rsidRPr="00271218">
        <w:tab/>
      </w:r>
      <w:r w:rsidRPr="00271218">
        <w:rPr>
          <w:spacing w:val="-2"/>
        </w:rPr>
        <w:t>проектов</w:t>
      </w:r>
      <w:r w:rsidRPr="00271218">
        <w:tab/>
      </w:r>
      <w:r w:rsidRPr="00271218">
        <w:rPr>
          <w:spacing w:val="-2"/>
        </w:rPr>
        <w:t>разного</w:t>
      </w:r>
      <w:r w:rsidRPr="00271218">
        <w:tab/>
      </w:r>
      <w:r w:rsidRPr="00271218">
        <w:rPr>
          <w:spacing w:val="-2"/>
        </w:rPr>
        <w:t>масштаба</w:t>
      </w:r>
      <w:r w:rsidRPr="00271218">
        <w:tab/>
      </w:r>
      <w:r w:rsidRPr="00271218">
        <w:rPr>
          <w:spacing w:val="-10"/>
        </w:rPr>
        <w:t xml:space="preserve">и </w:t>
      </w:r>
      <w:r w:rsidRPr="00271218">
        <w:lastRenderedPageBreak/>
        <w:t>направленности, выходящих за рамки образовательной организации;</w:t>
      </w:r>
    </w:p>
    <w:p w:rsidR="00B37B8B" w:rsidRPr="00271218" w:rsidRDefault="00B37B8B" w:rsidP="00A41634">
      <w:pPr>
        <w:pStyle w:val="a5"/>
        <w:tabs>
          <w:tab w:val="left" w:pos="2077"/>
          <w:tab w:val="left" w:pos="3540"/>
          <w:tab w:val="left" w:pos="5179"/>
          <w:tab w:val="left" w:pos="6281"/>
          <w:tab w:val="left" w:pos="6778"/>
          <w:tab w:val="left" w:pos="8360"/>
        </w:tabs>
        <w:spacing w:before="68"/>
        <w:ind w:left="0" w:right="686" w:firstLine="0"/>
        <w:jc w:val="left"/>
      </w:pPr>
      <w:r w:rsidRPr="00271218">
        <w:rPr>
          <w:spacing w:val="-10"/>
        </w:rPr>
        <w:t>–</w:t>
      </w:r>
      <w:r w:rsidRPr="00271218">
        <w:t xml:space="preserve">     </w:t>
      </w:r>
      <w:r w:rsidRPr="00271218">
        <w:rPr>
          <w:spacing w:val="-2"/>
        </w:rPr>
        <w:t>получение предметных</w:t>
      </w:r>
      <w:r w:rsidRPr="00271218">
        <w:tab/>
      </w:r>
      <w:r w:rsidRPr="00271218">
        <w:rPr>
          <w:spacing w:val="-2"/>
        </w:rPr>
        <w:t>знаний</w:t>
      </w:r>
      <w:r w:rsidRPr="00271218">
        <w:t xml:space="preserve"> </w:t>
      </w:r>
      <w:r w:rsidRPr="00271218">
        <w:rPr>
          <w:spacing w:val="-10"/>
        </w:rPr>
        <w:t>в</w:t>
      </w:r>
      <w:r w:rsidRPr="00271218">
        <w:t xml:space="preserve"> </w:t>
      </w:r>
      <w:r w:rsidRPr="00271218">
        <w:rPr>
          <w:spacing w:val="-2"/>
        </w:rPr>
        <w:t xml:space="preserve">структурах, альтернативных </w:t>
      </w:r>
      <w:r w:rsidRPr="00271218">
        <w:t>образовательной организации:</w:t>
      </w:r>
    </w:p>
    <w:p w:rsidR="00B37B8B" w:rsidRPr="00271218" w:rsidRDefault="00B37B8B" w:rsidP="00A41634">
      <w:pPr>
        <w:pStyle w:val="a5"/>
        <w:spacing w:before="1"/>
        <w:ind w:left="0" w:right="3425" w:firstLine="0"/>
        <w:jc w:val="left"/>
      </w:pPr>
      <w:r w:rsidRPr="00271218">
        <w:t>а)</w:t>
      </w:r>
      <w:r w:rsidRPr="00271218">
        <w:rPr>
          <w:spacing w:val="-7"/>
        </w:rPr>
        <w:t xml:space="preserve"> </w:t>
      </w:r>
      <w:r w:rsidRPr="00271218">
        <w:t>в</w:t>
      </w:r>
      <w:r w:rsidRPr="00271218">
        <w:rPr>
          <w:spacing w:val="-7"/>
        </w:rPr>
        <w:t xml:space="preserve"> </w:t>
      </w:r>
      <w:r w:rsidRPr="00271218">
        <w:t>заочных</w:t>
      </w:r>
      <w:r w:rsidRPr="00271218">
        <w:rPr>
          <w:spacing w:val="-4"/>
        </w:rPr>
        <w:t xml:space="preserve"> </w:t>
      </w:r>
      <w:r w:rsidRPr="00271218">
        <w:t>и</w:t>
      </w:r>
      <w:r w:rsidRPr="00271218">
        <w:rPr>
          <w:spacing w:val="-5"/>
        </w:rPr>
        <w:t xml:space="preserve"> </w:t>
      </w:r>
      <w:r w:rsidRPr="00271218">
        <w:t>дистанционных</w:t>
      </w:r>
      <w:r w:rsidRPr="00271218">
        <w:rPr>
          <w:spacing w:val="-4"/>
        </w:rPr>
        <w:t xml:space="preserve"> </w:t>
      </w:r>
      <w:r w:rsidRPr="00271218">
        <w:t>школах</w:t>
      </w:r>
      <w:r w:rsidRPr="00271218">
        <w:rPr>
          <w:spacing w:val="-6"/>
        </w:rPr>
        <w:t xml:space="preserve"> </w:t>
      </w:r>
      <w:r w:rsidRPr="00271218">
        <w:t>и</w:t>
      </w:r>
      <w:r w:rsidRPr="00271218">
        <w:rPr>
          <w:spacing w:val="-4"/>
        </w:rPr>
        <w:t xml:space="preserve"> </w:t>
      </w:r>
      <w:r w:rsidRPr="00271218">
        <w:t>университетах; б) участие в дистанционных конкурсах и олимпиадах;</w:t>
      </w:r>
    </w:p>
    <w:p w:rsidR="00B37B8B" w:rsidRPr="00271218" w:rsidRDefault="00B37B8B" w:rsidP="00A41634">
      <w:pPr>
        <w:pStyle w:val="a5"/>
        <w:ind w:left="0" w:firstLine="0"/>
        <w:jc w:val="left"/>
      </w:pPr>
      <w:r w:rsidRPr="00271218">
        <w:t>в)</w:t>
      </w:r>
      <w:r w:rsidRPr="00271218">
        <w:rPr>
          <w:spacing w:val="-6"/>
        </w:rPr>
        <w:t xml:space="preserve"> </w:t>
      </w:r>
      <w:r w:rsidRPr="00271218">
        <w:t>самостоятельное</w:t>
      </w:r>
      <w:r w:rsidRPr="00271218">
        <w:rPr>
          <w:spacing w:val="-3"/>
        </w:rPr>
        <w:t xml:space="preserve"> </w:t>
      </w:r>
      <w:r w:rsidRPr="00271218">
        <w:t>освоение</w:t>
      </w:r>
      <w:r w:rsidRPr="00271218">
        <w:rPr>
          <w:spacing w:val="-4"/>
        </w:rPr>
        <w:t xml:space="preserve"> </w:t>
      </w:r>
      <w:r w:rsidRPr="00271218">
        <w:t>отдельных предметов</w:t>
      </w:r>
      <w:r w:rsidRPr="00271218">
        <w:rPr>
          <w:spacing w:val="-3"/>
        </w:rPr>
        <w:t xml:space="preserve"> </w:t>
      </w:r>
      <w:r w:rsidRPr="00271218">
        <w:t>и</w:t>
      </w:r>
      <w:r w:rsidRPr="00271218">
        <w:rPr>
          <w:spacing w:val="-1"/>
        </w:rPr>
        <w:t xml:space="preserve"> </w:t>
      </w:r>
      <w:r w:rsidRPr="00271218">
        <w:rPr>
          <w:spacing w:val="-2"/>
        </w:rPr>
        <w:t>курсов;</w:t>
      </w:r>
    </w:p>
    <w:p w:rsidR="00B37B8B" w:rsidRPr="00271218" w:rsidRDefault="00B37B8B" w:rsidP="00A41634">
      <w:pPr>
        <w:pStyle w:val="a5"/>
        <w:ind w:left="0" w:firstLine="0"/>
        <w:jc w:val="left"/>
      </w:pPr>
      <w:r w:rsidRPr="00271218">
        <w:t>г)</w:t>
      </w:r>
      <w:r w:rsidRPr="00271218">
        <w:rPr>
          <w:spacing w:val="-7"/>
        </w:rPr>
        <w:t xml:space="preserve"> </w:t>
      </w:r>
      <w:r w:rsidRPr="00271218">
        <w:t>самостоятельное</w:t>
      </w:r>
      <w:r w:rsidRPr="00271218">
        <w:rPr>
          <w:spacing w:val="-4"/>
        </w:rPr>
        <w:t xml:space="preserve"> </w:t>
      </w:r>
      <w:r w:rsidRPr="00271218">
        <w:t>освоение</w:t>
      </w:r>
      <w:r w:rsidRPr="00271218">
        <w:rPr>
          <w:spacing w:val="-5"/>
        </w:rPr>
        <w:t xml:space="preserve"> </w:t>
      </w:r>
      <w:r w:rsidRPr="00271218">
        <w:t>дополнительных</w:t>
      </w:r>
      <w:r w:rsidRPr="00271218">
        <w:rPr>
          <w:spacing w:val="-4"/>
        </w:rPr>
        <w:t xml:space="preserve"> </w:t>
      </w:r>
      <w:r w:rsidRPr="00271218">
        <w:t>иностранных</w:t>
      </w:r>
      <w:r w:rsidRPr="00271218">
        <w:rPr>
          <w:spacing w:val="-1"/>
        </w:rPr>
        <w:t xml:space="preserve"> </w:t>
      </w:r>
      <w:r w:rsidRPr="00271218">
        <w:rPr>
          <w:spacing w:val="-2"/>
        </w:rPr>
        <w:t>языков.</w:t>
      </w:r>
    </w:p>
    <w:p w:rsidR="00B37B8B" w:rsidRPr="00271218" w:rsidRDefault="00B37B8B" w:rsidP="00A41634">
      <w:pPr>
        <w:pStyle w:val="a5"/>
        <w:spacing w:before="5"/>
        <w:ind w:left="0" w:firstLine="0"/>
        <w:jc w:val="left"/>
      </w:pPr>
    </w:p>
    <w:p w:rsidR="00B37B8B" w:rsidRPr="00271218" w:rsidRDefault="00B37B8B" w:rsidP="00A41634">
      <w:pPr>
        <w:pStyle w:val="Heading3"/>
        <w:spacing w:line="274" w:lineRule="exact"/>
        <w:ind w:left="0"/>
      </w:pPr>
      <w:r w:rsidRPr="00271218">
        <w:t>Формирование</w:t>
      </w:r>
      <w:r w:rsidRPr="00271218">
        <w:rPr>
          <w:spacing w:val="-8"/>
        </w:rPr>
        <w:t xml:space="preserve"> </w:t>
      </w:r>
      <w:r w:rsidRPr="00271218">
        <w:t>регулятивных</w:t>
      </w:r>
      <w:r w:rsidRPr="00271218">
        <w:rPr>
          <w:spacing w:val="-6"/>
        </w:rPr>
        <w:t xml:space="preserve"> </w:t>
      </w:r>
      <w:r w:rsidRPr="00271218">
        <w:t>универсальных</w:t>
      </w:r>
      <w:r w:rsidRPr="00271218">
        <w:rPr>
          <w:spacing w:val="-5"/>
        </w:rPr>
        <w:t xml:space="preserve"> </w:t>
      </w:r>
      <w:r w:rsidRPr="00271218">
        <w:t>учебных</w:t>
      </w:r>
      <w:r w:rsidRPr="00271218">
        <w:rPr>
          <w:spacing w:val="-5"/>
        </w:rPr>
        <w:t xml:space="preserve"> </w:t>
      </w:r>
      <w:r w:rsidRPr="00271218">
        <w:rPr>
          <w:spacing w:val="-2"/>
        </w:rPr>
        <w:t>действий</w:t>
      </w:r>
    </w:p>
    <w:p w:rsidR="00B37B8B" w:rsidRPr="00271218" w:rsidRDefault="00B37B8B" w:rsidP="00A41634">
      <w:pPr>
        <w:pStyle w:val="a5"/>
        <w:ind w:left="0" w:right="682" w:firstLine="707"/>
      </w:pPr>
      <w:r w:rsidRPr="00271218">
        <w:t xml:space="preserve">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w:t>
      </w:r>
      <w:r w:rsidRPr="00271218">
        <w:rPr>
          <w:spacing w:val="-2"/>
        </w:rPr>
        <w:t>обучающегося.</w:t>
      </w:r>
    </w:p>
    <w:p w:rsidR="00B37B8B" w:rsidRPr="00271218" w:rsidRDefault="00B37B8B" w:rsidP="00A41634">
      <w:pPr>
        <w:pStyle w:val="a5"/>
        <w:ind w:left="0" w:right="685" w:firstLine="707"/>
      </w:pPr>
      <w:r w:rsidRPr="00271218">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B37B8B" w:rsidRPr="00271218" w:rsidRDefault="00B37B8B" w:rsidP="00A41634">
      <w:pPr>
        <w:pStyle w:val="a5"/>
        <w:ind w:left="0" w:right="689" w:firstLine="707"/>
      </w:pPr>
      <w:r w:rsidRPr="00271218">
        <w:t>а)</w:t>
      </w:r>
      <w:r w:rsidRPr="00271218">
        <w:rPr>
          <w:spacing w:val="-6"/>
        </w:rPr>
        <w:t xml:space="preserve"> </w:t>
      </w:r>
      <w:r w:rsidRPr="00271218">
        <w:t xml:space="preserve">самостоятельное изучение дополнительных иностранных языков с последующей </w:t>
      </w:r>
      <w:r w:rsidRPr="00271218">
        <w:rPr>
          <w:spacing w:val="-2"/>
        </w:rPr>
        <w:t>сертификацией;</w:t>
      </w:r>
    </w:p>
    <w:p w:rsidR="00B37B8B" w:rsidRPr="00271218" w:rsidRDefault="00B37B8B" w:rsidP="00A41634">
      <w:pPr>
        <w:pStyle w:val="a5"/>
        <w:ind w:left="0" w:firstLine="0"/>
      </w:pPr>
      <w:r w:rsidRPr="00271218">
        <w:t>б)</w:t>
      </w:r>
      <w:r w:rsidRPr="00271218">
        <w:rPr>
          <w:spacing w:val="-3"/>
        </w:rPr>
        <w:t xml:space="preserve"> </w:t>
      </w:r>
      <w:r w:rsidRPr="00271218">
        <w:t>самостоятельное</w:t>
      </w:r>
      <w:r w:rsidRPr="00271218">
        <w:rPr>
          <w:spacing w:val="-2"/>
        </w:rPr>
        <w:t xml:space="preserve"> </w:t>
      </w:r>
      <w:r w:rsidRPr="00271218">
        <w:t>освоение</w:t>
      </w:r>
      <w:r w:rsidRPr="00271218">
        <w:rPr>
          <w:spacing w:val="-3"/>
        </w:rPr>
        <w:t xml:space="preserve"> </w:t>
      </w:r>
      <w:r w:rsidRPr="00271218">
        <w:t>глав,</w:t>
      </w:r>
      <w:r w:rsidRPr="00271218">
        <w:rPr>
          <w:spacing w:val="-3"/>
        </w:rPr>
        <w:t xml:space="preserve"> </w:t>
      </w:r>
      <w:r w:rsidRPr="00271218">
        <w:t>разделов</w:t>
      </w:r>
      <w:r w:rsidRPr="00271218">
        <w:rPr>
          <w:spacing w:val="-2"/>
        </w:rPr>
        <w:t xml:space="preserve"> </w:t>
      </w:r>
      <w:r w:rsidRPr="00271218">
        <w:t>и</w:t>
      </w:r>
      <w:r w:rsidRPr="00271218">
        <w:rPr>
          <w:spacing w:val="-1"/>
        </w:rPr>
        <w:t xml:space="preserve"> </w:t>
      </w:r>
      <w:r w:rsidRPr="00271218">
        <w:t>тем</w:t>
      </w:r>
      <w:r w:rsidRPr="00271218">
        <w:rPr>
          <w:spacing w:val="-1"/>
        </w:rPr>
        <w:t xml:space="preserve"> </w:t>
      </w:r>
      <w:r w:rsidRPr="00271218">
        <w:t xml:space="preserve">учебных </w:t>
      </w:r>
      <w:r w:rsidRPr="00271218">
        <w:rPr>
          <w:spacing w:val="-2"/>
        </w:rPr>
        <w:t>предметов;</w:t>
      </w:r>
    </w:p>
    <w:p w:rsidR="00B37B8B" w:rsidRPr="00271218" w:rsidRDefault="00B37B8B" w:rsidP="00A41634">
      <w:pPr>
        <w:pStyle w:val="a5"/>
        <w:ind w:left="0" w:right="684" w:firstLine="0"/>
      </w:pPr>
      <w:r w:rsidRPr="00271218">
        <w:t>в) самостоятельное обучение в заочных и дистанционных школах и университетах; г)</w:t>
      </w:r>
      <w:r w:rsidRPr="00271218">
        <w:rPr>
          <w:spacing w:val="-6"/>
        </w:rPr>
        <w:t xml:space="preserve"> </w:t>
      </w:r>
      <w:r w:rsidRPr="00271218">
        <w:t>самостоятельное</w:t>
      </w:r>
      <w:r w:rsidRPr="00271218">
        <w:rPr>
          <w:spacing w:val="7"/>
        </w:rPr>
        <w:t xml:space="preserve"> </w:t>
      </w:r>
      <w:r w:rsidRPr="00271218">
        <w:t>определение</w:t>
      </w:r>
      <w:r w:rsidRPr="00271218">
        <w:rPr>
          <w:spacing w:val="7"/>
        </w:rPr>
        <w:t xml:space="preserve"> </w:t>
      </w:r>
      <w:r w:rsidRPr="00271218">
        <w:t>темы</w:t>
      </w:r>
      <w:r w:rsidRPr="00271218">
        <w:rPr>
          <w:spacing w:val="6"/>
        </w:rPr>
        <w:t xml:space="preserve"> </w:t>
      </w:r>
      <w:r w:rsidRPr="00271218">
        <w:t>проекта,</w:t>
      </w:r>
      <w:r w:rsidRPr="00271218">
        <w:rPr>
          <w:spacing w:val="6"/>
        </w:rPr>
        <w:t xml:space="preserve"> </w:t>
      </w:r>
      <w:r w:rsidRPr="00271218">
        <w:t>методов</w:t>
      </w:r>
      <w:r w:rsidRPr="00271218">
        <w:rPr>
          <w:spacing w:val="7"/>
        </w:rPr>
        <w:t xml:space="preserve"> </w:t>
      </w:r>
      <w:r w:rsidRPr="00271218">
        <w:t>и</w:t>
      </w:r>
      <w:r w:rsidRPr="00271218">
        <w:rPr>
          <w:spacing w:val="7"/>
        </w:rPr>
        <w:t xml:space="preserve"> </w:t>
      </w:r>
      <w:r w:rsidRPr="00271218">
        <w:t>способов</w:t>
      </w:r>
      <w:r w:rsidRPr="00271218">
        <w:rPr>
          <w:spacing w:val="7"/>
        </w:rPr>
        <w:t xml:space="preserve"> </w:t>
      </w:r>
      <w:r w:rsidRPr="00271218">
        <w:t>его</w:t>
      </w:r>
      <w:r w:rsidRPr="00271218">
        <w:rPr>
          <w:spacing w:val="7"/>
        </w:rPr>
        <w:t xml:space="preserve"> </w:t>
      </w:r>
      <w:r w:rsidRPr="00271218">
        <w:rPr>
          <w:spacing w:val="-2"/>
        </w:rPr>
        <w:t>реализации,</w:t>
      </w:r>
    </w:p>
    <w:p w:rsidR="00B37B8B" w:rsidRPr="00271218" w:rsidRDefault="00B37B8B" w:rsidP="00A41634">
      <w:pPr>
        <w:pStyle w:val="a5"/>
        <w:ind w:left="0" w:firstLine="0"/>
      </w:pPr>
      <w:r w:rsidRPr="00271218">
        <w:t>источников</w:t>
      </w:r>
      <w:r w:rsidRPr="00271218">
        <w:rPr>
          <w:spacing w:val="-4"/>
        </w:rPr>
        <w:t xml:space="preserve"> </w:t>
      </w:r>
      <w:r w:rsidRPr="00271218">
        <w:t>ресурсов,</w:t>
      </w:r>
      <w:r w:rsidRPr="00271218">
        <w:rPr>
          <w:spacing w:val="-3"/>
        </w:rPr>
        <w:t xml:space="preserve"> </w:t>
      </w:r>
      <w:r w:rsidRPr="00271218">
        <w:t>необходимых</w:t>
      </w:r>
      <w:r w:rsidRPr="00271218">
        <w:rPr>
          <w:spacing w:val="-1"/>
        </w:rPr>
        <w:t xml:space="preserve"> </w:t>
      </w:r>
      <w:r w:rsidRPr="00271218">
        <w:t>для</w:t>
      </w:r>
      <w:r w:rsidRPr="00271218">
        <w:rPr>
          <w:spacing w:val="-3"/>
        </w:rPr>
        <w:t xml:space="preserve"> </w:t>
      </w:r>
      <w:r w:rsidRPr="00271218">
        <w:t>реализации</w:t>
      </w:r>
      <w:r w:rsidRPr="00271218">
        <w:rPr>
          <w:spacing w:val="-4"/>
        </w:rPr>
        <w:t xml:space="preserve"> </w:t>
      </w:r>
      <w:r w:rsidRPr="00271218">
        <w:rPr>
          <w:spacing w:val="-2"/>
        </w:rPr>
        <w:t>проекта;</w:t>
      </w:r>
    </w:p>
    <w:p w:rsidR="00B37B8B" w:rsidRPr="00271218" w:rsidRDefault="00B37B8B" w:rsidP="00A41634">
      <w:pPr>
        <w:pStyle w:val="a5"/>
        <w:ind w:left="0" w:firstLine="707"/>
        <w:jc w:val="left"/>
      </w:pPr>
      <w:r w:rsidRPr="00271218">
        <w:t>д)</w:t>
      </w:r>
      <w:r w:rsidRPr="00271218">
        <w:rPr>
          <w:spacing w:val="-4"/>
        </w:rPr>
        <w:t xml:space="preserve"> </w:t>
      </w:r>
      <w:r w:rsidRPr="00271218">
        <w:t>самостоятельное</w:t>
      </w:r>
      <w:r w:rsidRPr="00271218">
        <w:rPr>
          <w:spacing w:val="40"/>
        </w:rPr>
        <w:t xml:space="preserve"> </w:t>
      </w:r>
      <w:r w:rsidRPr="00271218">
        <w:t>взаимодействие</w:t>
      </w:r>
      <w:r w:rsidRPr="00271218">
        <w:rPr>
          <w:spacing w:val="40"/>
        </w:rPr>
        <w:t xml:space="preserve"> </w:t>
      </w:r>
      <w:r w:rsidRPr="00271218">
        <w:t>с</w:t>
      </w:r>
      <w:r w:rsidRPr="00271218">
        <w:rPr>
          <w:spacing w:val="40"/>
        </w:rPr>
        <w:t xml:space="preserve"> </w:t>
      </w:r>
      <w:r w:rsidRPr="00271218">
        <w:t>источниками</w:t>
      </w:r>
      <w:r w:rsidRPr="00271218">
        <w:rPr>
          <w:spacing w:val="40"/>
        </w:rPr>
        <w:t xml:space="preserve"> </w:t>
      </w:r>
      <w:r w:rsidRPr="00271218">
        <w:t>ресурсов:</w:t>
      </w:r>
      <w:r w:rsidRPr="00271218">
        <w:rPr>
          <w:spacing w:val="40"/>
        </w:rPr>
        <w:t xml:space="preserve"> </w:t>
      </w:r>
      <w:r w:rsidRPr="00271218">
        <w:t>информационными источниками, фондами, представителями власти и т. п.;</w:t>
      </w:r>
    </w:p>
    <w:p w:rsidR="00B37B8B" w:rsidRPr="00271218" w:rsidRDefault="00B37B8B" w:rsidP="00A41634">
      <w:pPr>
        <w:pStyle w:val="a5"/>
        <w:ind w:left="0" w:firstLine="0"/>
        <w:jc w:val="left"/>
      </w:pPr>
      <w:r w:rsidRPr="00271218">
        <w:t>е)</w:t>
      </w:r>
      <w:r w:rsidRPr="00271218">
        <w:rPr>
          <w:spacing w:val="-5"/>
        </w:rPr>
        <w:t xml:space="preserve"> </w:t>
      </w:r>
      <w:r w:rsidRPr="00271218">
        <w:t>самостоятельное</w:t>
      </w:r>
      <w:r w:rsidRPr="00271218">
        <w:rPr>
          <w:spacing w:val="-1"/>
        </w:rPr>
        <w:t xml:space="preserve"> </w:t>
      </w:r>
      <w:r w:rsidRPr="00271218">
        <w:t>управление</w:t>
      </w:r>
      <w:r w:rsidRPr="00271218">
        <w:rPr>
          <w:spacing w:val="-3"/>
        </w:rPr>
        <w:t xml:space="preserve"> </w:t>
      </w:r>
      <w:r w:rsidRPr="00271218">
        <w:t>ресурсами,</w:t>
      </w:r>
      <w:r w:rsidRPr="00271218">
        <w:rPr>
          <w:spacing w:val="-1"/>
        </w:rPr>
        <w:t xml:space="preserve"> </w:t>
      </w:r>
      <w:r w:rsidRPr="00271218">
        <w:t>в</w:t>
      </w:r>
      <w:r w:rsidRPr="00271218">
        <w:rPr>
          <w:spacing w:val="-3"/>
        </w:rPr>
        <w:t xml:space="preserve"> </w:t>
      </w:r>
      <w:r w:rsidRPr="00271218">
        <w:t>том</w:t>
      </w:r>
      <w:r w:rsidRPr="00271218">
        <w:rPr>
          <w:spacing w:val="-3"/>
        </w:rPr>
        <w:t xml:space="preserve"> </w:t>
      </w:r>
      <w:r w:rsidRPr="00271218">
        <w:t>числе</w:t>
      </w:r>
      <w:r w:rsidRPr="00271218">
        <w:rPr>
          <w:spacing w:val="-2"/>
        </w:rPr>
        <w:t xml:space="preserve"> нематериальными;</w:t>
      </w:r>
    </w:p>
    <w:p w:rsidR="00B37B8B" w:rsidRPr="00271218" w:rsidRDefault="00B37B8B" w:rsidP="00A41634">
      <w:pPr>
        <w:pStyle w:val="a5"/>
        <w:ind w:left="0" w:firstLine="0"/>
        <w:jc w:val="left"/>
      </w:pPr>
      <w:r w:rsidRPr="00271218">
        <w:t>ж)</w:t>
      </w:r>
      <w:r w:rsidRPr="00271218">
        <w:rPr>
          <w:spacing w:val="-7"/>
        </w:rPr>
        <w:t xml:space="preserve"> </w:t>
      </w:r>
      <w:r w:rsidRPr="00271218">
        <w:t>презентация</w:t>
      </w:r>
      <w:r w:rsidRPr="00271218">
        <w:rPr>
          <w:spacing w:val="-2"/>
        </w:rPr>
        <w:t xml:space="preserve"> </w:t>
      </w:r>
      <w:r w:rsidRPr="00271218">
        <w:t>результатов</w:t>
      </w:r>
      <w:r w:rsidRPr="00271218">
        <w:rPr>
          <w:spacing w:val="-3"/>
        </w:rPr>
        <w:t xml:space="preserve"> </w:t>
      </w:r>
      <w:r w:rsidRPr="00271218">
        <w:t>проектной</w:t>
      </w:r>
      <w:r w:rsidRPr="00271218">
        <w:rPr>
          <w:spacing w:val="-1"/>
        </w:rPr>
        <w:t xml:space="preserve"> </w:t>
      </w:r>
      <w:r w:rsidRPr="00271218">
        <w:t>работы</w:t>
      </w:r>
      <w:r w:rsidRPr="00271218">
        <w:rPr>
          <w:spacing w:val="-6"/>
        </w:rPr>
        <w:t xml:space="preserve"> </w:t>
      </w:r>
      <w:r w:rsidRPr="00271218">
        <w:t>на</w:t>
      </w:r>
      <w:r w:rsidRPr="00271218">
        <w:rPr>
          <w:spacing w:val="-4"/>
        </w:rPr>
        <w:t xml:space="preserve"> </w:t>
      </w:r>
      <w:r w:rsidRPr="00271218">
        <w:t>различных</w:t>
      </w:r>
      <w:r w:rsidRPr="00271218">
        <w:rPr>
          <w:spacing w:val="-1"/>
        </w:rPr>
        <w:t xml:space="preserve"> </w:t>
      </w:r>
      <w:r w:rsidRPr="00271218">
        <w:t>этапах ее</w:t>
      </w:r>
      <w:r w:rsidRPr="00271218">
        <w:rPr>
          <w:spacing w:val="-4"/>
        </w:rPr>
        <w:t xml:space="preserve"> </w:t>
      </w:r>
      <w:r w:rsidRPr="00271218">
        <w:rPr>
          <w:spacing w:val="-2"/>
        </w:rPr>
        <w:t>реализации.</w:t>
      </w:r>
    </w:p>
    <w:p w:rsidR="00B37B8B" w:rsidRPr="00271218" w:rsidRDefault="00B37B8B" w:rsidP="00A41634">
      <w:pPr>
        <w:pStyle w:val="a5"/>
        <w:spacing w:before="11"/>
        <w:ind w:left="0" w:firstLine="707"/>
        <w:jc w:val="left"/>
      </w:pPr>
      <w:r w:rsidRPr="00271218">
        <w:t>Перечень</w:t>
      </w:r>
      <w:r w:rsidRPr="00271218">
        <w:rPr>
          <w:spacing w:val="66"/>
          <w:w w:val="150"/>
        </w:rPr>
        <w:t xml:space="preserve"> </w:t>
      </w:r>
      <w:r w:rsidRPr="00271218">
        <w:t>типовых</w:t>
      </w:r>
      <w:r w:rsidRPr="00271218">
        <w:rPr>
          <w:spacing w:val="68"/>
          <w:w w:val="150"/>
        </w:rPr>
        <w:t xml:space="preserve"> </w:t>
      </w:r>
      <w:r w:rsidRPr="00271218">
        <w:t>задач</w:t>
      </w:r>
      <w:r w:rsidRPr="00271218">
        <w:rPr>
          <w:spacing w:val="66"/>
          <w:w w:val="150"/>
        </w:rPr>
        <w:t xml:space="preserve"> </w:t>
      </w:r>
      <w:r w:rsidRPr="00271218">
        <w:t>применения</w:t>
      </w:r>
      <w:r w:rsidRPr="00271218">
        <w:rPr>
          <w:spacing w:val="69"/>
          <w:w w:val="150"/>
        </w:rPr>
        <w:t xml:space="preserve"> </w:t>
      </w:r>
      <w:r w:rsidRPr="00271218">
        <w:t>УУД,</w:t>
      </w:r>
      <w:r w:rsidRPr="00271218">
        <w:rPr>
          <w:spacing w:val="66"/>
          <w:w w:val="150"/>
        </w:rPr>
        <w:t xml:space="preserve"> </w:t>
      </w:r>
      <w:r w:rsidRPr="00271218">
        <w:t>используемых</w:t>
      </w:r>
      <w:r w:rsidRPr="00271218">
        <w:rPr>
          <w:spacing w:val="66"/>
          <w:w w:val="150"/>
        </w:rPr>
        <w:t xml:space="preserve"> </w:t>
      </w:r>
      <w:r w:rsidRPr="00271218">
        <w:t>на уровне среднего общего образования, представлен в таблице 1.</w:t>
      </w:r>
    </w:p>
    <w:p w:rsidR="00B37B8B" w:rsidRPr="00271218" w:rsidRDefault="00B37B8B" w:rsidP="00A41634">
      <w:pPr>
        <w:pStyle w:val="a5"/>
        <w:spacing w:before="1" w:line="268" w:lineRule="exact"/>
        <w:ind w:left="0" w:firstLine="0"/>
        <w:jc w:val="left"/>
      </w:pPr>
      <w:r w:rsidRPr="00271218">
        <w:t>Таблица</w:t>
      </w:r>
      <w:r w:rsidRPr="00271218">
        <w:rPr>
          <w:spacing w:val="-7"/>
        </w:rPr>
        <w:t xml:space="preserve"> </w:t>
      </w:r>
      <w:r w:rsidRPr="00271218">
        <w:rPr>
          <w:spacing w:val="-10"/>
        </w:rPr>
        <w:t>1</w:t>
      </w:r>
    </w:p>
    <w:p w:rsidR="00B37B8B" w:rsidRPr="00271218" w:rsidRDefault="00B37B8B" w:rsidP="00A41634">
      <w:pPr>
        <w:pStyle w:val="Heading2"/>
        <w:spacing w:line="268" w:lineRule="exact"/>
        <w:ind w:left="0"/>
        <w:jc w:val="left"/>
      </w:pPr>
      <w:r w:rsidRPr="00271218">
        <w:t>Типовые</w:t>
      </w:r>
      <w:r w:rsidRPr="00271218">
        <w:rPr>
          <w:spacing w:val="-9"/>
        </w:rPr>
        <w:t xml:space="preserve"> </w:t>
      </w:r>
      <w:r w:rsidRPr="00271218">
        <w:t>задачи</w:t>
      </w:r>
      <w:r w:rsidRPr="00271218">
        <w:rPr>
          <w:spacing w:val="-9"/>
        </w:rPr>
        <w:t xml:space="preserve"> </w:t>
      </w:r>
      <w:r w:rsidRPr="00271218">
        <w:t>применения</w:t>
      </w:r>
      <w:r w:rsidRPr="00271218">
        <w:rPr>
          <w:spacing w:val="-8"/>
        </w:rPr>
        <w:t xml:space="preserve"> </w:t>
      </w:r>
      <w:r w:rsidRPr="00271218">
        <w:t>универсальных</w:t>
      </w:r>
      <w:r w:rsidRPr="00271218">
        <w:rPr>
          <w:spacing w:val="-9"/>
        </w:rPr>
        <w:t xml:space="preserve"> </w:t>
      </w:r>
      <w:r w:rsidRPr="00271218">
        <w:t>учебных</w:t>
      </w:r>
      <w:r w:rsidRPr="00271218">
        <w:rPr>
          <w:spacing w:val="-8"/>
        </w:rPr>
        <w:t xml:space="preserve"> </w:t>
      </w:r>
      <w:r w:rsidRPr="00271218">
        <w:rPr>
          <w:spacing w:val="-2"/>
        </w:rPr>
        <w:t>действий</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3"/>
        <w:gridCol w:w="6237"/>
      </w:tblGrid>
      <w:tr w:rsidR="00B37B8B" w:rsidRPr="00271218" w:rsidTr="00D87FAE">
        <w:trPr>
          <w:trHeight w:val="273"/>
        </w:trPr>
        <w:tc>
          <w:tcPr>
            <w:tcW w:w="3783" w:type="dxa"/>
          </w:tcPr>
          <w:p w:rsidR="00B37B8B" w:rsidRPr="00271218" w:rsidRDefault="00B37B8B" w:rsidP="00A41634">
            <w:pPr>
              <w:pStyle w:val="TableParagraph"/>
              <w:rPr>
                <w:sz w:val="20"/>
              </w:rPr>
            </w:pPr>
          </w:p>
        </w:tc>
        <w:tc>
          <w:tcPr>
            <w:tcW w:w="6237" w:type="dxa"/>
          </w:tcPr>
          <w:p w:rsidR="00B37B8B" w:rsidRPr="00271218" w:rsidRDefault="00B37B8B" w:rsidP="00A41634">
            <w:pPr>
              <w:pStyle w:val="TableParagraph"/>
              <w:spacing w:before="2" w:line="252" w:lineRule="exact"/>
              <w:ind w:right="189"/>
              <w:jc w:val="center"/>
              <w:rPr>
                <w:b/>
                <w:sz w:val="24"/>
              </w:rPr>
            </w:pPr>
            <w:r w:rsidRPr="00271218">
              <w:rPr>
                <w:b/>
                <w:sz w:val="24"/>
              </w:rPr>
              <w:t>10-11</w:t>
            </w:r>
            <w:r w:rsidRPr="00271218">
              <w:rPr>
                <w:b/>
                <w:spacing w:val="-5"/>
                <w:sz w:val="24"/>
              </w:rPr>
              <w:t xml:space="preserve"> </w:t>
            </w:r>
            <w:r w:rsidRPr="00271218">
              <w:rPr>
                <w:b/>
                <w:spacing w:val="-2"/>
                <w:sz w:val="24"/>
              </w:rPr>
              <w:t>класс</w:t>
            </w:r>
          </w:p>
        </w:tc>
      </w:tr>
      <w:tr w:rsidR="00B37B8B" w:rsidRPr="00271218" w:rsidTr="00D87FAE">
        <w:trPr>
          <w:trHeight w:val="1899"/>
        </w:trPr>
        <w:tc>
          <w:tcPr>
            <w:tcW w:w="3783" w:type="dxa"/>
          </w:tcPr>
          <w:p w:rsidR="00B37B8B" w:rsidRPr="00271218" w:rsidRDefault="00B37B8B" w:rsidP="00D87FAE">
            <w:pPr>
              <w:pStyle w:val="TableParagraph"/>
              <w:ind w:left="142" w:right="239"/>
              <w:rPr>
                <w:b/>
                <w:sz w:val="24"/>
              </w:rPr>
            </w:pPr>
          </w:p>
          <w:p w:rsidR="00B37B8B" w:rsidRPr="00271218" w:rsidRDefault="00B37B8B" w:rsidP="00D87FAE">
            <w:pPr>
              <w:pStyle w:val="TableParagraph"/>
              <w:ind w:left="142" w:right="239"/>
              <w:rPr>
                <w:b/>
                <w:sz w:val="24"/>
              </w:rPr>
            </w:pPr>
          </w:p>
          <w:p w:rsidR="00B37B8B" w:rsidRPr="00271218" w:rsidRDefault="00B37B8B" w:rsidP="00D87FAE">
            <w:pPr>
              <w:pStyle w:val="TableParagraph"/>
              <w:spacing w:before="141"/>
              <w:ind w:left="142" w:right="239"/>
              <w:rPr>
                <w:b/>
                <w:sz w:val="24"/>
              </w:rPr>
            </w:pPr>
          </w:p>
          <w:p w:rsidR="00B37B8B" w:rsidRPr="00271218" w:rsidRDefault="00B37B8B" w:rsidP="00D87FAE">
            <w:pPr>
              <w:pStyle w:val="TableParagraph"/>
              <w:ind w:left="142" w:right="239" w:firstLine="359"/>
              <w:rPr>
                <w:sz w:val="24"/>
              </w:rPr>
            </w:pPr>
            <w:r w:rsidRPr="00271218">
              <w:rPr>
                <w:sz w:val="24"/>
              </w:rPr>
              <w:t>Типовые задачи, применяемые</w:t>
            </w:r>
            <w:r w:rsidRPr="00271218">
              <w:rPr>
                <w:spacing w:val="-19"/>
                <w:sz w:val="24"/>
              </w:rPr>
              <w:t xml:space="preserve"> </w:t>
            </w:r>
            <w:r w:rsidRPr="00271218">
              <w:rPr>
                <w:sz w:val="24"/>
              </w:rPr>
              <w:t>в</w:t>
            </w:r>
            <w:r w:rsidRPr="00271218">
              <w:rPr>
                <w:spacing w:val="-19"/>
                <w:sz w:val="24"/>
              </w:rPr>
              <w:t xml:space="preserve"> </w:t>
            </w:r>
            <w:r w:rsidRPr="00271218">
              <w:rPr>
                <w:sz w:val="24"/>
              </w:rPr>
              <w:t>рамках учебной</w:t>
            </w:r>
            <w:r w:rsidRPr="00271218">
              <w:rPr>
                <w:spacing w:val="-7"/>
                <w:sz w:val="24"/>
              </w:rPr>
              <w:t xml:space="preserve"> </w:t>
            </w:r>
            <w:r w:rsidRPr="00271218">
              <w:rPr>
                <w:spacing w:val="-2"/>
                <w:sz w:val="24"/>
              </w:rPr>
              <w:t>деятельности</w:t>
            </w:r>
          </w:p>
        </w:tc>
        <w:tc>
          <w:tcPr>
            <w:tcW w:w="6237" w:type="dxa"/>
          </w:tcPr>
          <w:p w:rsidR="00B37B8B" w:rsidRPr="00271218" w:rsidRDefault="00B37B8B" w:rsidP="00D87FAE">
            <w:pPr>
              <w:pStyle w:val="TableParagraph"/>
              <w:spacing w:before="6"/>
              <w:ind w:left="142" w:right="239"/>
              <w:jc w:val="center"/>
              <w:rPr>
                <w:sz w:val="24"/>
              </w:rPr>
            </w:pPr>
            <w:r w:rsidRPr="00271218">
              <w:rPr>
                <w:sz w:val="24"/>
              </w:rPr>
              <w:t>Постановка</w:t>
            </w:r>
            <w:r w:rsidRPr="00271218">
              <w:rPr>
                <w:spacing w:val="-10"/>
                <w:sz w:val="24"/>
              </w:rPr>
              <w:t xml:space="preserve"> </w:t>
            </w:r>
            <w:r w:rsidRPr="00271218">
              <w:rPr>
                <w:sz w:val="24"/>
              </w:rPr>
              <w:t>и</w:t>
            </w:r>
            <w:r w:rsidRPr="00271218">
              <w:rPr>
                <w:spacing w:val="-10"/>
                <w:sz w:val="24"/>
              </w:rPr>
              <w:t xml:space="preserve"> </w:t>
            </w:r>
            <w:r w:rsidRPr="00271218">
              <w:rPr>
                <w:sz w:val="24"/>
              </w:rPr>
              <w:t>решение</w:t>
            </w:r>
            <w:r w:rsidRPr="00271218">
              <w:rPr>
                <w:spacing w:val="-10"/>
                <w:sz w:val="24"/>
              </w:rPr>
              <w:t xml:space="preserve"> </w:t>
            </w:r>
            <w:r w:rsidRPr="00271218">
              <w:rPr>
                <w:sz w:val="24"/>
              </w:rPr>
              <w:t>учебных</w:t>
            </w:r>
            <w:r w:rsidRPr="00271218">
              <w:rPr>
                <w:spacing w:val="-10"/>
                <w:sz w:val="24"/>
              </w:rPr>
              <w:t xml:space="preserve"> </w:t>
            </w:r>
            <w:r w:rsidRPr="00271218">
              <w:rPr>
                <w:sz w:val="24"/>
              </w:rPr>
              <w:t xml:space="preserve">задач Поэтапное формирование умственных </w:t>
            </w:r>
            <w:r w:rsidRPr="00271218">
              <w:rPr>
                <w:spacing w:val="-2"/>
                <w:sz w:val="24"/>
              </w:rPr>
              <w:t>действий</w:t>
            </w:r>
          </w:p>
          <w:p w:rsidR="00B37B8B" w:rsidRPr="00271218" w:rsidRDefault="00B37B8B" w:rsidP="00D87FAE">
            <w:pPr>
              <w:pStyle w:val="TableParagraph"/>
              <w:ind w:left="142" w:right="239"/>
              <w:jc w:val="center"/>
              <w:rPr>
                <w:sz w:val="24"/>
              </w:rPr>
            </w:pPr>
            <w:r w:rsidRPr="00271218">
              <w:rPr>
                <w:sz w:val="24"/>
              </w:rPr>
              <w:t>Организация учебного сотрудничества Технология</w:t>
            </w:r>
            <w:r w:rsidRPr="00271218">
              <w:rPr>
                <w:spacing w:val="-20"/>
                <w:sz w:val="24"/>
              </w:rPr>
              <w:t xml:space="preserve"> </w:t>
            </w:r>
            <w:r w:rsidRPr="00271218">
              <w:rPr>
                <w:sz w:val="24"/>
              </w:rPr>
              <w:t>формирующего</w:t>
            </w:r>
            <w:r w:rsidRPr="00271218">
              <w:rPr>
                <w:spacing w:val="-20"/>
                <w:sz w:val="24"/>
              </w:rPr>
              <w:t xml:space="preserve"> </w:t>
            </w:r>
            <w:r w:rsidRPr="00271218">
              <w:rPr>
                <w:sz w:val="24"/>
              </w:rPr>
              <w:t>(</w:t>
            </w:r>
            <w:proofErr w:type="spellStart"/>
            <w:r w:rsidRPr="00271218">
              <w:rPr>
                <w:sz w:val="24"/>
              </w:rPr>
              <w:t>безотметочного</w:t>
            </w:r>
            <w:proofErr w:type="spellEnd"/>
            <w:r w:rsidRPr="00271218">
              <w:rPr>
                <w:sz w:val="24"/>
              </w:rPr>
              <w:t xml:space="preserve">) </w:t>
            </w:r>
            <w:r w:rsidRPr="00271218">
              <w:rPr>
                <w:spacing w:val="-2"/>
                <w:sz w:val="24"/>
              </w:rPr>
              <w:t>оценивания</w:t>
            </w:r>
          </w:p>
          <w:p w:rsidR="00B37B8B" w:rsidRPr="00271218" w:rsidRDefault="00B37B8B" w:rsidP="00D87FAE">
            <w:pPr>
              <w:pStyle w:val="TableParagraph"/>
              <w:spacing w:before="1"/>
              <w:ind w:left="142" w:right="239"/>
              <w:jc w:val="center"/>
              <w:rPr>
                <w:sz w:val="24"/>
              </w:rPr>
            </w:pPr>
            <w:r w:rsidRPr="00271218">
              <w:rPr>
                <w:sz w:val="24"/>
              </w:rPr>
              <w:t>Учебные задания, обеспечивающие формирование</w:t>
            </w:r>
            <w:r w:rsidRPr="00271218">
              <w:rPr>
                <w:spacing w:val="-20"/>
                <w:sz w:val="24"/>
              </w:rPr>
              <w:t xml:space="preserve"> </w:t>
            </w:r>
            <w:r w:rsidRPr="00271218">
              <w:rPr>
                <w:sz w:val="24"/>
              </w:rPr>
              <w:t>логических</w:t>
            </w:r>
            <w:r w:rsidRPr="00271218">
              <w:rPr>
                <w:spacing w:val="-20"/>
                <w:sz w:val="24"/>
              </w:rPr>
              <w:t xml:space="preserve"> </w:t>
            </w:r>
            <w:r w:rsidRPr="00271218">
              <w:rPr>
                <w:sz w:val="24"/>
              </w:rPr>
              <w:t>универсальных учебных действий</w:t>
            </w:r>
          </w:p>
          <w:p w:rsidR="00B37B8B" w:rsidRPr="00271218" w:rsidRDefault="00B37B8B" w:rsidP="00D87FAE">
            <w:pPr>
              <w:pStyle w:val="TableParagraph"/>
              <w:spacing w:line="244" w:lineRule="exact"/>
              <w:ind w:left="142" w:right="239"/>
              <w:jc w:val="center"/>
              <w:rPr>
                <w:sz w:val="24"/>
              </w:rPr>
            </w:pPr>
            <w:r w:rsidRPr="00271218">
              <w:rPr>
                <w:sz w:val="24"/>
              </w:rPr>
              <w:t>Применение</w:t>
            </w:r>
            <w:r w:rsidRPr="00271218">
              <w:rPr>
                <w:spacing w:val="-10"/>
                <w:sz w:val="24"/>
              </w:rPr>
              <w:t xml:space="preserve"> </w:t>
            </w:r>
            <w:r w:rsidRPr="00271218">
              <w:rPr>
                <w:spacing w:val="-5"/>
                <w:sz w:val="24"/>
              </w:rPr>
              <w:t>ИКТ</w:t>
            </w:r>
          </w:p>
        </w:tc>
      </w:tr>
      <w:tr w:rsidR="00B37B8B" w:rsidRPr="00271218" w:rsidTr="00D87FAE">
        <w:trPr>
          <w:trHeight w:val="2266"/>
        </w:trPr>
        <w:tc>
          <w:tcPr>
            <w:tcW w:w="3783" w:type="dxa"/>
          </w:tcPr>
          <w:p w:rsidR="00B37B8B" w:rsidRPr="00271218" w:rsidRDefault="00B37B8B" w:rsidP="00D87FAE">
            <w:pPr>
              <w:pStyle w:val="TableParagraph"/>
              <w:ind w:left="142" w:right="239"/>
              <w:rPr>
                <w:b/>
                <w:sz w:val="24"/>
              </w:rPr>
            </w:pPr>
          </w:p>
          <w:p w:rsidR="00B37B8B" w:rsidRPr="00271218" w:rsidRDefault="00B37B8B" w:rsidP="00D87FAE">
            <w:pPr>
              <w:pStyle w:val="TableParagraph"/>
              <w:spacing w:before="8"/>
              <w:ind w:left="142" w:right="239"/>
              <w:rPr>
                <w:b/>
                <w:sz w:val="24"/>
              </w:rPr>
            </w:pPr>
          </w:p>
          <w:p w:rsidR="00B37B8B" w:rsidRPr="00271218" w:rsidRDefault="00B37B8B" w:rsidP="00D87FAE">
            <w:pPr>
              <w:pStyle w:val="TableParagraph"/>
              <w:ind w:left="142" w:right="239" w:hanging="1"/>
              <w:jc w:val="center"/>
              <w:rPr>
                <w:sz w:val="24"/>
              </w:rPr>
            </w:pPr>
            <w:r w:rsidRPr="00271218">
              <w:rPr>
                <w:sz w:val="24"/>
              </w:rPr>
              <w:t>Типовые задачи, применяемые</w:t>
            </w:r>
            <w:r w:rsidRPr="00271218">
              <w:rPr>
                <w:spacing w:val="-19"/>
                <w:sz w:val="24"/>
              </w:rPr>
              <w:t xml:space="preserve"> </w:t>
            </w:r>
            <w:r w:rsidRPr="00271218">
              <w:rPr>
                <w:sz w:val="24"/>
              </w:rPr>
              <w:t>в</w:t>
            </w:r>
            <w:r w:rsidRPr="00271218">
              <w:rPr>
                <w:spacing w:val="-19"/>
                <w:sz w:val="24"/>
              </w:rPr>
              <w:t xml:space="preserve"> </w:t>
            </w:r>
            <w:r w:rsidRPr="00271218">
              <w:rPr>
                <w:sz w:val="24"/>
              </w:rPr>
              <w:t>рамках учебной,</w:t>
            </w:r>
            <w:r w:rsidRPr="00271218">
              <w:rPr>
                <w:spacing w:val="-19"/>
                <w:sz w:val="24"/>
              </w:rPr>
              <w:t xml:space="preserve"> </w:t>
            </w:r>
            <w:r w:rsidRPr="00271218">
              <w:rPr>
                <w:sz w:val="24"/>
              </w:rPr>
              <w:t>проектной</w:t>
            </w:r>
            <w:r w:rsidRPr="00271218">
              <w:rPr>
                <w:spacing w:val="-19"/>
                <w:sz w:val="24"/>
              </w:rPr>
              <w:t xml:space="preserve"> </w:t>
            </w:r>
            <w:r w:rsidRPr="00271218">
              <w:rPr>
                <w:sz w:val="24"/>
              </w:rPr>
              <w:t xml:space="preserve">и </w:t>
            </w:r>
            <w:r w:rsidRPr="00271218">
              <w:rPr>
                <w:spacing w:val="-2"/>
                <w:sz w:val="24"/>
              </w:rPr>
              <w:t>учебно- исследовательской деятельности</w:t>
            </w:r>
          </w:p>
        </w:tc>
        <w:tc>
          <w:tcPr>
            <w:tcW w:w="6237" w:type="dxa"/>
          </w:tcPr>
          <w:p w:rsidR="00B37B8B" w:rsidRPr="00271218" w:rsidRDefault="00B37B8B" w:rsidP="00D87FAE">
            <w:pPr>
              <w:pStyle w:val="TableParagraph"/>
              <w:spacing w:before="6"/>
              <w:ind w:left="142" w:right="239" w:hanging="1297"/>
              <w:rPr>
                <w:sz w:val="24"/>
              </w:rPr>
            </w:pPr>
            <w:r w:rsidRPr="00271218">
              <w:rPr>
                <w:sz w:val="24"/>
              </w:rPr>
              <w:t>Стратегии</w:t>
            </w:r>
            <w:r w:rsidRPr="00271218">
              <w:rPr>
                <w:spacing w:val="-19"/>
                <w:sz w:val="24"/>
              </w:rPr>
              <w:t xml:space="preserve"> </w:t>
            </w:r>
            <w:r w:rsidRPr="00271218">
              <w:rPr>
                <w:sz w:val="24"/>
              </w:rPr>
              <w:t>смыслового</w:t>
            </w:r>
            <w:r w:rsidRPr="00271218">
              <w:rPr>
                <w:spacing w:val="-19"/>
                <w:sz w:val="24"/>
              </w:rPr>
              <w:t xml:space="preserve"> </w:t>
            </w:r>
            <w:r w:rsidRPr="00271218">
              <w:rPr>
                <w:sz w:val="24"/>
              </w:rPr>
              <w:t xml:space="preserve">чтения </w:t>
            </w:r>
            <w:r w:rsidRPr="00271218">
              <w:rPr>
                <w:spacing w:val="-2"/>
                <w:sz w:val="24"/>
              </w:rPr>
              <w:t>Дискуссия</w:t>
            </w:r>
          </w:p>
          <w:p w:rsidR="00B37B8B" w:rsidRPr="00271218" w:rsidRDefault="00B37B8B" w:rsidP="00D87FAE">
            <w:pPr>
              <w:pStyle w:val="TableParagraph"/>
              <w:spacing w:before="2"/>
              <w:ind w:left="142" w:right="239" w:firstLine="1080"/>
              <w:rPr>
                <w:sz w:val="24"/>
              </w:rPr>
            </w:pPr>
            <w:r w:rsidRPr="00271218">
              <w:rPr>
                <w:sz w:val="24"/>
              </w:rPr>
              <w:t>Метод ментальных карт Эколого-образовательная</w:t>
            </w:r>
            <w:r w:rsidRPr="00271218">
              <w:rPr>
                <w:spacing w:val="-38"/>
                <w:sz w:val="24"/>
              </w:rPr>
              <w:t xml:space="preserve"> </w:t>
            </w:r>
            <w:r w:rsidRPr="00271218">
              <w:rPr>
                <w:sz w:val="24"/>
              </w:rPr>
              <w:t>деятельность</w:t>
            </w:r>
          </w:p>
          <w:p w:rsidR="00B37B8B" w:rsidRPr="00271218" w:rsidRDefault="00B37B8B" w:rsidP="00D87FAE">
            <w:pPr>
              <w:pStyle w:val="TableParagraph"/>
              <w:ind w:left="142" w:right="239" w:firstLine="1"/>
              <w:jc w:val="center"/>
              <w:rPr>
                <w:sz w:val="24"/>
              </w:rPr>
            </w:pPr>
            <w:r w:rsidRPr="00271218">
              <w:rPr>
                <w:sz w:val="24"/>
              </w:rPr>
              <w:t>Учебно-познавательные (учебно- практические)</w:t>
            </w:r>
            <w:r w:rsidRPr="00271218">
              <w:rPr>
                <w:spacing w:val="-10"/>
                <w:sz w:val="24"/>
              </w:rPr>
              <w:t xml:space="preserve"> </w:t>
            </w:r>
            <w:r w:rsidRPr="00271218">
              <w:rPr>
                <w:sz w:val="24"/>
              </w:rPr>
              <w:t>задачи</w:t>
            </w:r>
            <w:r w:rsidRPr="00271218">
              <w:rPr>
                <w:spacing w:val="-10"/>
                <w:sz w:val="24"/>
              </w:rPr>
              <w:t xml:space="preserve"> </w:t>
            </w:r>
            <w:r w:rsidRPr="00271218">
              <w:rPr>
                <w:sz w:val="24"/>
              </w:rPr>
              <w:t>на</w:t>
            </w:r>
            <w:r w:rsidRPr="00271218">
              <w:rPr>
                <w:spacing w:val="-10"/>
                <w:sz w:val="24"/>
              </w:rPr>
              <w:t xml:space="preserve"> </w:t>
            </w:r>
            <w:r w:rsidRPr="00271218">
              <w:rPr>
                <w:sz w:val="24"/>
              </w:rPr>
              <w:t>приобретение</w:t>
            </w:r>
            <w:r w:rsidRPr="00271218">
              <w:rPr>
                <w:spacing w:val="-10"/>
                <w:sz w:val="24"/>
              </w:rPr>
              <w:t xml:space="preserve"> </w:t>
            </w:r>
            <w:r w:rsidRPr="00271218">
              <w:rPr>
                <w:sz w:val="24"/>
              </w:rPr>
              <w:t xml:space="preserve">и интеграцию знаний, решение проблем, коммуникацию, использование ИКТ для обучения, </w:t>
            </w:r>
            <w:proofErr w:type="spellStart"/>
            <w:r w:rsidRPr="00271218">
              <w:rPr>
                <w:sz w:val="24"/>
              </w:rPr>
              <w:t>саморегуляцию</w:t>
            </w:r>
            <w:proofErr w:type="spellEnd"/>
            <w:r w:rsidRPr="00271218">
              <w:rPr>
                <w:sz w:val="24"/>
              </w:rPr>
              <w:t xml:space="preserve"> и</w:t>
            </w:r>
          </w:p>
          <w:p w:rsidR="00B37B8B" w:rsidRPr="00271218" w:rsidRDefault="00B37B8B" w:rsidP="00D87FAE">
            <w:pPr>
              <w:pStyle w:val="TableParagraph"/>
              <w:spacing w:line="244" w:lineRule="exact"/>
              <w:ind w:left="142" w:right="239"/>
              <w:jc w:val="center"/>
              <w:rPr>
                <w:sz w:val="24"/>
              </w:rPr>
            </w:pPr>
            <w:r w:rsidRPr="00271218">
              <w:rPr>
                <w:sz w:val="24"/>
              </w:rPr>
              <w:t>самоорганизацию,</w:t>
            </w:r>
            <w:r w:rsidRPr="00271218">
              <w:rPr>
                <w:spacing w:val="-14"/>
                <w:sz w:val="24"/>
              </w:rPr>
              <w:t xml:space="preserve"> </w:t>
            </w:r>
            <w:r w:rsidRPr="00271218">
              <w:rPr>
                <w:sz w:val="24"/>
              </w:rPr>
              <w:t>формирование</w:t>
            </w:r>
            <w:r w:rsidRPr="00271218">
              <w:rPr>
                <w:spacing w:val="-14"/>
                <w:sz w:val="24"/>
              </w:rPr>
              <w:t xml:space="preserve"> </w:t>
            </w:r>
            <w:r w:rsidRPr="00271218">
              <w:rPr>
                <w:spacing w:val="-2"/>
                <w:sz w:val="24"/>
              </w:rPr>
              <w:t>рефлексии</w:t>
            </w:r>
          </w:p>
        </w:tc>
      </w:tr>
      <w:tr w:rsidR="00B37B8B" w:rsidRPr="00271218" w:rsidTr="00D87FAE">
        <w:trPr>
          <w:trHeight w:val="834"/>
        </w:trPr>
        <w:tc>
          <w:tcPr>
            <w:tcW w:w="3783" w:type="dxa"/>
          </w:tcPr>
          <w:p w:rsidR="00B37B8B" w:rsidRPr="00271218" w:rsidRDefault="00B37B8B" w:rsidP="00D87FAE">
            <w:pPr>
              <w:pStyle w:val="TableParagraph"/>
              <w:spacing w:before="16"/>
              <w:ind w:left="142" w:right="239" w:firstLine="359"/>
              <w:rPr>
                <w:sz w:val="24"/>
              </w:rPr>
            </w:pPr>
            <w:r w:rsidRPr="00271218">
              <w:rPr>
                <w:sz w:val="24"/>
              </w:rPr>
              <w:t>Типовые задачи, применяемые</w:t>
            </w:r>
            <w:r w:rsidRPr="00271218">
              <w:rPr>
                <w:spacing w:val="-6"/>
                <w:sz w:val="24"/>
              </w:rPr>
              <w:t xml:space="preserve"> </w:t>
            </w:r>
            <w:r w:rsidRPr="00271218">
              <w:rPr>
                <w:sz w:val="24"/>
              </w:rPr>
              <w:t>в</w:t>
            </w:r>
            <w:r w:rsidRPr="00271218">
              <w:rPr>
                <w:spacing w:val="-6"/>
                <w:sz w:val="24"/>
              </w:rPr>
              <w:t xml:space="preserve"> </w:t>
            </w:r>
            <w:r w:rsidRPr="00271218">
              <w:rPr>
                <w:spacing w:val="-2"/>
                <w:sz w:val="24"/>
              </w:rPr>
              <w:t>рамках</w:t>
            </w:r>
          </w:p>
          <w:p w:rsidR="00B37B8B" w:rsidRPr="00271218" w:rsidRDefault="00B37B8B" w:rsidP="00D87FAE">
            <w:pPr>
              <w:pStyle w:val="TableParagraph"/>
              <w:spacing w:line="255" w:lineRule="exact"/>
              <w:ind w:left="142" w:right="239"/>
              <w:rPr>
                <w:sz w:val="24"/>
              </w:rPr>
            </w:pPr>
            <w:r w:rsidRPr="00271218">
              <w:rPr>
                <w:sz w:val="24"/>
              </w:rPr>
              <w:t>учебной,</w:t>
            </w:r>
            <w:r w:rsidRPr="00271218">
              <w:rPr>
                <w:spacing w:val="-9"/>
                <w:sz w:val="24"/>
              </w:rPr>
              <w:t xml:space="preserve"> </w:t>
            </w:r>
            <w:r w:rsidRPr="00271218">
              <w:rPr>
                <w:sz w:val="24"/>
              </w:rPr>
              <w:t>проектной</w:t>
            </w:r>
            <w:r w:rsidRPr="00271218">
              <w:rPr>
                <w:spacing w:val="-8"/>
                <w:sz w:val="24"/>
              </w:rPr>
              <w:t xml:space="preserve"> </w:t>
            </w:r>
            <w:r w:rsidRPr="00271218">
              <w:rPr>
                <w:spacing w:val="-10"/>
                <w:sz w:val="24"/>
              </w:rPr>
              <w:t>и</w:t>
            </w:r>
          </w:p>
        </w:tc>
        <w:tc>
          <w:tcPr>
            <w:tcW w:w="6237" w:type="dxa"/>
          </w:tcPr>
          <w:p w:rsidR="00B37B8B" w:rsidRPr="00271218" w:rsidRDefault="00B37B8B" w:rsidP="00D87FAE">
            <w:pPr>
              <w:pStyle w:val="TableParagraph"/>
              <w:spacing w:line="242" w:lineRule="auto"/>
              <w:ind w:left="142" w:right="239"/>
              <w:jc w:val="center"/>
              <w:rPr>
                <w:sz w:val="24"/>
              </w:rPr>
            </w:pPr>
            <w:r w:rsidRPr="00271218">
              <w:rPr>
                <w:sz w:val="24"/>
              </w:rPr>
              <w:t>Метод</w:t>
            </w:r>
            <w:r w:rsidRPr="00271218">
              <w:rPr>
                <w:spacing w:val="-20"/>
                <w:sz w:val="24"/>
              </w:rPr>
              <w:t xml:space="preserve"> </w:t>
            </w:r>
            <w:r w:rsidRPr="00271218">
              <w:rPr>
                <w:sz w:val="24"/>
              </w:rPr>
              <w:t>проектов</w:t>
            </w:r>
            <w:r w:rsidRPr="00271218">
              <w:rPr>
                <w:spacing w:val="-20"/>
                <w:sz w:val="24"/>
              </w:rPr>
              <w:t xml:space="preserve"> </w:t>
            </w:r>
            <w:r w:rsidRPr="00271218">
              <w:rPr>
                <w:sz w:val="24"/>
              </w:rPr>
              <w:t>(индивидуальные</w:t>
            </w:r>
            <w:r w:rsidRPr="00271218">
              <w:rPr>
                <w:spacing w:val="-19"/>
                <w:sz w:val="24"/>
              </w:rPr>
              <w:t xml:space="preserve"> </w:t>
            </w:r>
            <w:r w:rsidRPr="00271218">
              <w:rPr>
                <w:sz w:val="24"/>
              </w:rPr>
              <w:t xml:space="preserve">≈100%) </w:t>
            </w:r>
            <w:r w:rsidRPr="00271218">
              <w:rPr>
                <w:spacing w:val="-2"/>
                <w:sz w:val="24"/>
              </w:rPr>
              <w:t>Дебаты</w:t>
            </w:r>
          </w:p>
          <w:p w:rsidR="00B37B8B" w:rsidRPr="00271218" w:rsidRDefault="00B37B8B" w:rsidP="00D87FAE">
            <w:pPr>
              <w:pStyle w:val="TableParagraph"/>
              <w:spacing w:line="242" w:lineRule="exact"/>
              <w:ind w:left="142" w:right="239"/>
              <w:jc w:val="center"/>
              <w:rPr>
                <w:sz w:val="24"/>
              </w:rPr>
            </w:pPr>
            <w:r w:rsidRPr="00271218">
              <w:rPr>
                <w:spacing w:val="-2"/>
                <w:sz w:val="24"/>
              </w:rPr>
              <w:t>Кейс-метод</w:t>
            </w:r>
          </w:p>
        </w:tc>
      </w:tr>
    </w:tbl>
    <w:p w:rsidR="00B37B8B" w:rsidRPr="00271218" w:rsidRDefault="00B37B8B" w:rsidP="00A41634">
      <w:pPr>
        <w:spacing w:line="242" w:lineRule="exact"/>
        <w:jc w:val="center"/>
        <w:rPr>
          <w:sz w:val="24"/>
        </w:rPr>
        <w:sectPr w:rsidR="00B37B8B" w:rsidRPr="00271218">
          <w:pgSz w:w="11910" w:h="16840"/>
          <w:pgMar w:top="104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6237"/>
      </w:tblGrid>
      <w:tr w:rsidR="00B37B8B" w:rsidRPr="00271218" w:rsidTr="00271218">
        <w:trPr>
          <w:trHeight w:val="818"/>
        </w:trPr>
        <w:tc>
          <w:tcPr>
            <w:tcW w:w="3229" w:type="dxa"/>
          </w:tcPr>
          <w:p w:rsidR="00B37B8B" w:rsidRPr="00271218" w:rsidRDefault="00B37B8B" w:rsidP="00A41634">
            <w:pPr>
              <w:pStyle w:val="TableParagraph"/>
              <w:spacing w:before="8"/>
              <w:ind w:right="380" w:hanging="1"/>
              <w:jc w:val="center"/>
              <w:rPr>
                <w:sz w:val="24"/>
              </w:rPr>
            </w:pPr>
            <w:r w:rsidRPr="00271218">
              <w:rPr>
                <w:spacing w:val="-2"/>
                <w:sz w:val="24"/>
              </w:rPr>
              <w:lastRenderedPageBreak/>
              <w:t>Учебно- исследовательской</w:t>
            </w:r>
          </w:p>
          <w:p w:rsidR="00B37B8B" w:rsidRPr="00271218" w:rsidRDefault="00B37B8B" w:rsidP="00A41634">
            <w:pPr>
              <w:pStyle w:val="TableParagraph"/>
              <w:spacing w:line="246" w:lineRule="exact"/>
              <w:jc w:val="center"/>
              <w:rPr>
                <w:sz w:val="24"/>
              </w:rPr>
            </w:pPr>
            <w:r w:rsidRPr="00271218">
              <w:rPr>
                <w:spacing w:val="-2"/>
                <w:sz w:val="24"/>
              </w:rPr>
              <w:t>деятельности</w:t>
            </w:r>
          </w:p>
        </w:tc>
        <w:tc>
          <w:tcPr>
            <w:tcW w:w="6237" w:type="dxa"/>
          </w:tcPr>
          <w:p w:rsidR="00B37B8B" w:rsidRPr="00271218" w:rsidRDefault="00B37B8B" w:rsidP="00A41634">
            <w:pPr>
              <w:pStyle w:val="TableParagraph"/>
              <w:spacing w:before="8"/>
              <w:ind w:right="187"/>
              <w:jc w:val="center"/>
              <w:rPr>
                <w:sz w:val="24"/>
              </w:rPr>
            </w:pPr>
            <w:r w:rsidRPr="00271218">
              <w:rPr>
                <w:sz w:val="24"/>
              </w:rPr>
              <w:t>Учебно-исследовательская</w:t>
            </w:r>
            <w:r w:rsidRPr="00271218">
              <w:rPr>
                <w:spacing w:val="-38"/>
                <w:sz w:val="24"/>
              </w:rPr>
              <w:t xml:space="preserve"> </w:t>
            </w:r>
            <w:r w:rsidRPr="00271218">
              <w:rPr>
                <w:sz w:val="24"/>
              </w:rPr>
              <w:t>деятельность (выполнение учебных проектов</w:t>
            </w:r>
          </w:p>
          <w:p w:rsidR="00B37B8B" w:rsidRPr="00271218" w:rsidRDefault="00B37B8B" w:rsidP="00A41634">
            <w:pPr>
              <w:pStyle w:val="TableParagraph"/>
              <w:spacing w:line="246" w:lineRule="exact"/>
              <w:ind w:right="189"/>
              <w:jc w:val="center"/>
              <w:rPr>
                <w:sz w:val="24"/>
              </w:rPr>
            </w:pPr>
            <w:r w:rsidRPr="00271218">
              <w:rPr>
                <w:sz w:val="24"/>
              </w:rPr>
              <w:t>(исследований),</w:t>
            </w:r>
            <w:r w:rsidRPr="00271218">
              <w:rPr>
                <w:spacing w:val="-15"/>
                <w:sz w:val="24"/>
              </w:rPr>
              <w:t xml:space="preserve"> </w:t>
            </w:r>
            <w:r w:rsidRPr="00271218">
              <w:rPr>
                <w:spacing w:val="-2"/>
                <w:sz w:val="24"/>
              </w:rPr>
              <w:t>индивидуальных)</w:t>
            </w:r>
          </w:p>
        </w:tc>
      </w:tr>
    </w:tbl>
    <w:p w:rsidR="00B37B8B" w:rsidRPr="00271218" w:rsidRDefault="00B37B8B" w:rsidP="00A41634">
      <w:pPr>
        <w:pStyle w:val="a5"/>
        <w:spacing w:before="17"/>
        <w:ind w:left="0" w:firstLine="0"/>
        <w:jc w:val="left"/>
        <w:rPr>
          <w:b/>
        </w:rPr>
      </w:pPr>
    </w:p>
    <w:p w:rsidR="00B37B8B" w:rsidRPr="00271218" w:rsidRDefault="00B37B8B" w:rsidP="00A41634">
      <w:pPr>
        <w:spacing w:before="1" w:line="269" w:lineRule="exact"/>
        <w:rPr>
          <w:b/>
          <w:sz w:val="24"/>
        </w:rPr>
      </w:pPr>
      <w:r w:rsidRPr="00271218">
        <w:rPr>
          <w:b/>
          <w:sz w:val="24"/>
        </w:rPr>
        <w:t>Типовые</w:t>
      </w:r>
      <w:r w:rsidRPr="00271218">
        <w:rPr>
          <w:b/>
          <w:spacing w:val="-8"/>
          <w:sz w:val="24"/>
        </w:rPr>
        <w:t xml:space="preserve"> </w:t>
      </w:r>
      <w:r w:rsidRPr="00271218">
        <w:rPr>
          <w:b/>
          <w:sz w:val="24"/>
        </w:rPr>
        <w:t>задачи</w:t>
      </w:r>
      <w:r w:rsidRPr="00271218">
        <w:rPr>
          <w:b/>
          <w:spacing w:val="-8"/>
          <w:sz w:val="24"/>
        </w:rPr>
        <w:t xml:space="preserve"> </w:t>
      </w:r>
      <w:r w:rsidRPr="00271218">
        <w:rPr>
          <w:b/>
          <w:sz w:val="24"/>
        </w:rPr>
        <w:t>применения</w:t>
      </w:r>
      <w:r w:rsidRPr="00271218">
        <w:rPr>
          <w:b/>
          <w:spacing w:val="-7"/>
          <w:sz w:val="24"/>
        </w:rPr>
        <w:t xml:space="preserve"> </w:t>
      </w:r>
      <w:r w:rsidRPr="00271218">
        <w:rPr>
          <w:b/>
          <w:spacing w:val="-4"/>
          <w:sz w:val="24"/>
        </w:rPr>
        <w:t>УУД:</w:t>
      </w:r>
    </w:p>
    <w:p w:rsidR="00B37B8B" w:rsidRPr="00271218" w:rsidRDefault="00B37B8B" w:rsidP="006631A9">
      <w:pPr>
        <w:pStyle w:val="a7"/>
        <w:numPr>
          <w:ilvl w:val="0"/>
          <w:numId w:val="57"/>
        </w:numPr>
        <w:tabs>
          <w:tab w:val="left" w:pos="1627"/>
        </w:tabs>
        <w:ind w:left="0" w:right="685" w:firstLine="707"/>
        <w:rPr>
          <w:sz w:val="24"/>
        </w:rPr>
      </w:pPr>
      <w:r w:rsidRPr="00271218">
        <w:rPr>
          <w:b/>
          <w:sz w:val="24"/>
        </w:rPr>
        <w:t xml:space="preserve">учебно-познавательные задачи, </w:t>
      </w:r>
      <w:r w:rsidRPr="00271218">
        <w:rPr>
          <w:sz w:val="24"/>
        </w:rPr>
        <w:t xml:space="preserve">направленные на формирование и оценку умений и навыков, способствующих </w:t>
      </w:r>
      <w:r w:rsidRPr="00271218">
        <w:rPr>
          <w:b/>
          <w:sz w:val="24"/>
        </w:rPr>
        <w:t>освоению систематических знаний</w:t>
      </w:r>
      <w:r w:rsidRPr="00271218">
        <w:rPr>
          <w:sz w:val="24"/>
        </w:rPr>
        <w:t>, в том числе:</w:t>
      </w:r>
    </w:p>
    <w:p w:rsidR="00B37B8B" w:rsidRPr="00271218" w:rsidRDefault="00B37B8B" w:rsidP="006631A9">
      <w:pPr>
        <w:pStyle w:val="a7"/>
        <w:numPr>
          <w:ilvl w:val="0"/>
          <w:numId w:val="95"/>
        </w:numPr>
        <w:tabs>
          <w:tab w:val="left" w:pos="1089"/>
        </w:tabs>
        <w:ind w:left="0" w:right="689"/>
        <w:rPr>
          <w:sz w:val="24"/>
        </w:rPr>
      </w:pPr>
      <w:r w:rsidRPr="00271218">
        <w:rPr>
          <w:sz w:val="24"/>
        </w:rPr>
        <w:t>первичному</w:t>
      </w:r>
      <w:r w:rsidRPr="00271218">
        <w:rPr>
          <w:spacing w:val="-1"/>
          <w:sz w:val="24"/>
        </w:rPr>
        <w:t xml:space="preserve"> </w:t>
      </w:r>
      <w:r w:rsidRPr="00271218">
        <w:rPr>
          <w:sz w:val="24"/>
        </w:rPr>
        <w:t xml:space="preserve">ознакомлению, отработке и осознанию теоретических моделей и понятий (общенаучных и базовых для данной области знания), стандартных алгоритмов и </w:t>
      </w:r>
      <w:r w:rsidRPr="00271218">
        <w:rPr>
          <w:spacing w:val="-2"/>
          <w:sz w:val="24"/>
        </w:rPr>
        <w:t>процедур;</w:t>
      </w:r>
    </w:p>
    <w:p w:rsidR="00B37B8B" w:rsidRPr="00271218" w:rsidRDefault="00B37B8B" w:rsidP="006631A9">
      <w:pPr>
        <w:pStyle w:val="a7"/>
        <w:numPr>
          <w:ilvl w:val="0"/>
          <w:numId w:val="95"/>
        </w:numPr>
        <w:tabs>
          <w:tab w:val="left" w:pos="1089"/>
        </w:tabs>
        <w:ind w:left="0" w:right="687"/>
        <w:rPr>
          <w:sz w:val="24"/>
        </w:rPr>
      </w:pPr>
      <w:r w:rsidRPr="00271218">
        <w:rPr>
          <w:sz w:val="24"/>
        </w:rPr>
        <w:t>выявлению и осознанию сущности и особенностей изучаемых объектов, процессов и явлений</w:t>
      </w:r>
      <w:r w:rsidRPr="00271218">
        <w:rPr>
          <w:spacing w:val="-5"/>
          <w:sz w:val="24"/>
        </w:rPr>
        <w:t xml:space="preserve"> </w:t>
      </w:r>
      <w:r w:rsidRPr="00271218">
        <w:rPr>
          <w:sz w:val="24"/>
        </w:rPr>
        <w:t>действительности</w:t>
      </w:r>
      <w:r w:rsidRPr="00271218">
        <w:rPr>
          <w:spacing w:val="-4"/>
          <w:sz w:val="24"/>
        </w:rPr>
        <w:t xml:space="preserve"> </w:t>
      </w:r>
      <w:r w:rsidRPr="00271218">
        <w:rPr>
          <w:sz w:val="24"/>
        </w:rPr>
        <w:t>(природных,</w:t>
      </w:r>
      <w:r w:rsidRPr="00271218">
        <w:rPr>
          <w:spacing w:val="-5"/>
          <w:sz w:val="24"/>
        </w:rPr>
        <w:t xml:space="preserve"> </w:t>
      </w:r>
      <w:r w:rsidRPr="00271218">
        <w:rPr>
          <w:sz w:val="24"/>
        </w:rPr>
        <w:t>социальных,</w:t>
      </w:r>
      <w:r w:rsidRPr="00271218">
        <w:rPr>
          <w:spacing w:val="-5"/>
          <w:sz w:val="24"/>
        </w:rPr>
        <w:t xml:space="preserve"> </w:t>
      </w:r>
      <w:r w:rsidRPr="00271218">
        <w:rPr>
          <w:sz w:val="24"/>
        </w:rPr>
        <w:t>культурных,</w:t>
      </w:r>
      <w:r w:rsidRPr="00271218">
        <w:rPr>
          <w:spacing w:val="-5"/>
          <w:sz w:val="24"/>
        </w:rPr>
        <w:t xml:space="preserve"> </w:t>
      </w:r>
      <w:r w:rsidRPr="00271218">
        <w:rPr>
          <w:sz w:val="24"/>
        </w:rPr>
        <w:t>технических</w:t>
      </w:r>
      <w:r w:rsidRPr="00271218">
        <w:rPr>
          <w:spacing w:val="-3"/>
          <w:sz w:val="24"/>
        </w:rPr>
        <w:t xml:space="preserve"> </w:t>
      </w:r>
      <w:r w:rsidRPr="00271218">
        <w:rPr>
          <w:sz w:val="24"/>
        </w:rPr>
        <w:t>и</w:t>
      </w:r>
      <w:r w:rsidRPr="00271218">
        <w:rPr>
          <w:spacing w:val="-5"/>
          <w:sz w:val="24"/>
        </w:rPr>
        <w:t xml:space="preserve"> </w:t>
      </w:r>
      <w:r w:rsidRPr="00271218">
        <w:rPr>
          <w:sz w:val="24"/>
        </w:rPr>
        <w:t>др.)</w:t>
      </w:r>
      <w:r w:rsidRPr="00271218">
        <w:rPr>
          <w:spacing w:val="-5"/>
          <w:sz w:val="24"/>
        </w:rPr>
        <w:t xml:space="preserve"> </w:t>
      </w:r>
      <w:r w:rsidRPr="00271218">
        <w:rPr>
          <w:sz w:val="24"/>
        </w:rPr>
        <w:t>в соответствии с содержанием конкретного учебного предмета, созданию и использованию моделей изучаемых объектов и процессов, схем;</w:t>
      </w:r>
    </w:p>
    <w:p w:rsidR="00B37B8B" w:rsidRPr="00271218" w:rsidRDefault="00B37B8B" w:rsidP="006631A9">
      <w:pPr>
        <w:pStyle w:val="a7"/>
        <w:numPr>
          <w:ilvl w:val="0"/>
          <w:numId w:val="95"/>
        </w:numPr>
        <w:tabs>
          <w:tab w:val="left" w:pos="1089"/>
        </w:tabs>
        <w:ind w:left="0" w:right="689"/>
        <w:rPr>
          <w:sz w:val="24"/>
        </w:rPr>
      </w:pPr>
      <w:r w:rsidRPr="00271218">
        <w:rPr>
          <w:sz w:val="24"/>
        </w:rPr>
        <w:t>выявлению и анализу существенных и устойчивых связей и отношений между объектами и процессами;</w:t>
      </w:r>
    </w:p>
    <w:p w:rsidR="00B37B8B" w:rsidRPr="00271218" w:rsidRDefault="00B37B8B" w:rsidP="006631A9">
      <w:pPr>
        <w:pStyle w:val="a7"/>
        <w:numPr>
          <w:ilvl w:val="0"/>
          <w:numId w:val="57"/>
        </w:numPr>
        <w:tabs>
          <w:tab w:val="left" w:pos="1627"/>
        </w:tabs>
        <w:ind w:left="0" w:right="685" w:firstLine="707"/>
        <w:rPr>
          <w:sz w:val="24"/>
        </w:rPr>
      </w:pPr>
      <w:r w:rsidRPr="00271218">
        <w:rPr>
          <w:b/>
          <w:sz w:val="24"/>
        </w:rPr>
        <w:t xml:space="preserve">учебно-познавательные задачи, </w:t>
      </w:r>
      <w:r w:rsidRPr="00271218">
        <w:rPr>
          <w:sz w:val="24"/>
        </w:rPr>
        <w:t>направленные на формирование и оценку навыка</w:t>
      </w:r>
      <w:r w:rsidRPr="00271218">
        <w:rPr>
          <w:spacing w:val="-4"/>
          <w:sz w:val="24"/>
        </w:rPr>
        <w:t xml:space="preserve"> </w:t>
      </w:r>
      <w:r w:rsidRPr="00271218">
        <w:rPr>
          <w:b/>
          <w:sz w:val="24"/>
        </w:rPr>
        <w:t>самостоятельного</w:t>
      </w:r>
      <w:r w:rsidRPr="00271218">
        <w:rPr>
          <w:b/>
          <w:spacing w:val="-3"/>
          <w:sz w:val="24"/>
        </w:rPr>
        <w:t xml:space="preserve"> </w:t>
      </w:r>
      <w:r w:rsidRPr="00271218">
        <w:rPr>
          <w:b/>
          <w:sz w:val="24"/>
        </w:rPr>
        <w:t>приобретения,</w:t>
      </w:r>
      <w:r w:rsidRPr="00271218">
        <w:rPr>
          <w:b/>
          <w:spacing w:val="-5"/>
          <w:sz w:val="24"/>
        </w:rPr>
        <w:t xml:space="preserve"> </w:t>
      </w:r>
      <w:r w:rsidRPr="00271218">
        <w:rPr>
          <w:b/>
          <w:sz w:val="24"/>
        </w:rPr>
        <w:t>переноса</w:t>
      </w:r>
      <w:r w:rsidRPr="00271218">
        <w:rPr>
          <w:b/>
          <w:spacing w:val="-3"/>
          <w:sz w:val="24"/>
        </w:rPr>
        <w:t xml:space="preserve"> </w:t>
      </w:r>
      <w:r w:rsidRPr="00271218">
        <w:rPr>
          <w:b/>
          <w:sz w:val="24"/>
        </w:rPr>
        <w:t>и</w:t>
      </w:r>
      <w:r w:rsidRPr="00271218">
        <w:rPr>
          <w:b/>
          <w:spacing w:val="-3"/>
          <w:sz w:val="24"/>
        </w:rPr>
        <w:t xml:space="preserve"> </w:t>
      </w:r>
      <w:r w:rsidRPr="00271218">
        <w:rPr>
          <w:b/>
          <w:sz w:val="24"/>
        </w:rPr>
        <w:t>интеграции</w:t>
      </w:r>
      <w:r w:rsidRPr="00271218">
        <w:rPr>
          <w:b/>
          <w:spacing w:val="-3"/>
          <w:sz w:val="24"/>
        </w:rPr>
        <w:t xml:space="preserve"> </w:t>
      </w:r>
      <w:r w:rsidRPr="00271218">
        <w:rPr>
          <w:b/>
          <w:sz w:val="24"/>
        </w:rPr>
        <w:t xml:space="preserve">знаний </w:t>
      </w:r>
      <w:r w:rsidRPr="00271218">
        <w:rPr>
          <w:sz w:val="24"/>
        </w:rPr>
        <w:t>как</w:t>
      </w:r>
      <w:r w:rsidRPr="00271218">
        <w:rPr>
          <w:spacing w:val="-3"/>
          <w:sz w:val="24"/>
        </w:rPr>
        <w:t xml:space="preserve"> </w:t>
      </w:r>
      <w:r w:rsidRPr="00271218">
        <w:rPr>
          <w:sz w:val="24"/>
        </w:rPr>
        <w:t xml:space="preserve">результата использования </w:t>
      </w:r>
      <w:proofErr w:type="spellStart"/>
      <w:r w:rsidRPr="00271218">
        <w:rPr>
          <w:sz w:val="24"/>
        </w:rPr>
        <w:t>знако</w:t>
      </w:r>
      <w:proofErr w:type="spellEnd"/>
      <w:r w:rsidRPr="00271218">
        <w:rPr>
          <w:sz w:val="24"/>
        </w:rPr>
        <w:t>-символических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B37B8B" w:rsidRPr="00271218" w:rsidRDefault="00B37B8B" w:rsidP="006631A9">
      <w:pPr>
        <w:pStyle w:val="a7"/>
        <w:numPr>
          <w:ilvl w:val="0"/>
          <w:numId w:val="57"/>
        </w:numPr>
        <w:tabs>
          <w:tab w:val="left" w:pos="1627"/>
        </w:tabs>
        <w:ind w:left="0" w:right="687" w:firstLine="707"/>
        <w:rPr>
          <w:sz w:val="24"/>
        </w:rPr>
      </w:pPr>
      <w:r w:rsidRPr="00271218">
        <w:rPr>
          <w:b/>
          <w:sz w:val="24"/>
        </w:rPr>
        <w:t xml:space="preserve">учебно-практические задачи, </w:t>
      </w:r>
      <w:r w:rsidRPr="00271218">
        <w:rPr>
          <w:sz w:val="24"/>
        </w:rPr>
        <w:t xml:space="preserve">направленные на формирование и оценку навыка </w:t>
      </w:r>
      <w:r w:rsidRPr="00271218">
        <w:rPr>
          <w:b/>
          <w:sz w:val="24"/>
        </w:rPr>
        <w:t>разрешения проблем</w:t>
      </w:r>
      <w:r w:rsidRPr="00271218">
        <w:rPr>
          <w:sz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B37B8B" w:rsidRPr="00271218" w:rsidRDefault="00B37B8B" w:rsidP="006631A9">
      <w:pPr>
        <w:pStyle w:val="a7"/>
        <w:numPr>
          <w:ilvl w:val="0"/>
          <w:numId w:val="57"/>
        </w:numPr>
        <w:tabs>
          <w:tab w:val="left" w:pos="1627"/>
        </w:tabs>
        <w:ind w:left="0" w:right="687" w:firstLine="707"/>
        <w:rPr>
          <w:sz w:val="24"/>
        </w:rPr>
      </w:pPr>
      <w:r w:rsidRPr="00271218">
        <w:rPr>
          <w:b/>
          <w:sz w:val="24"/>
        </w:rPr>
        <w:t>учебно-практические задачи</w:t>
      </w:r>
      <w:r w:rsidRPr="00271218">
        <w:rPr>
          <w:i/>
          <w:sz w:val="24"/>
        </w:rPr>
        <w:t xml:space="preserve">, </w:t>
      </w:r>
      <w:r w:rsidRPr="00271218">
        <w:rPr>
          <w:sz w:val="24"/>
        </w:rPr>
        <w:t xml:space="preserve">направленные на формирование и оценку навыка </w:t>
      </w:r>
      <w:r w:rsidRPr="00271218">
        <w:rPr>
          <w:b/>
          <w:sz w:val="24"/>
        </w:rPr>
        <w:t>сотрудничества</w:t>
      </w:r>
      <w:r w:rsidRPr="00271218">
        <w:rPr>
          <w:sz w:val="24"/>
        </w:rPr>
        <w:t>, требующие совместной работы в парах или группах с распределением ролей / функций и разделением ответственности за конечный результат;</w:t>
      </w:r>
    </w:p>
    <w:p w:rsidR="00B37B8B" w:rsidRPr="00271218" w:rsidRDefault="00B37B8B" w:rsidP="006631A9">
      <w:pPr>
        <w:pStyle w:val="a7"/>
        <w:numPr>
          <w:ilvl w:val="0"/>
          <w:numId w:val="57"/>
        </w:numPr>
        <w:tabs>
          <w:tab w:val="left" w:pos="1627"/>
        </w:tabs>
        <w:ind w:left="0" w:right="683" w:firstLine="707"/>
        <w:rPr>
          <w:sz w:val="24"/>
        </w:rPr>
      </w:pPr>
      <w:r w:rsidRPr="00271218">
        <w:rPr>
          <w:b/>
          <w:sz w:val="24"/>
        </w:rPr>
        <w:t>учебно-практические задачи</w:t>
      </w:r>
      <w:r w:rsidRPr="00271218">
        <w:rPr>
          <w:i/>
          <w:sz w:val="24"/>
        </w:rPr>
        <w:t xml:space="preserve">, </w:t>
      </w:r>
      <w:r w:rsidRPr="00271218">
        <w:rPr>
          <w:sz w:val="24"/>
        </w:rPr>
        <w:t xml:space="preserve">направленные на формирование и оценку навыка </w:t>
      </w:r>
      <w:r w:rsidRPr="00271218">
        <w:rPr>
          <w:b/>
          <w:sz w:val="24"/>
        </w:rPr>
        <w:t>коммуникации</w:t>
      </w:r>
      <w:r w:rsidRPr="00271218">
        <w:rPr>
          <w:sz w:val="24"/>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w:t>
      </w:r>
      <w:r w:rsidRPr="00271218">
        <w:rPr>
          <w:spacing w:val="40"/>
          <w:sz w:val="24"/>
        </w:rPr>
        <w:t xml:space="preserve"> </w:t>
      </w:r>
      <w:r w:rsidRPr="00271218">
        <w:rPr>
          <w:sz w:val="24"/>
        </w:rPr>
        <w:t>заключения,</w:t>
      </w:r>
      <w:r w:rsidRPr="00271218">
        <w:rPr>
          <w:spacing w:val="40"/>
          <w:sz w:val="24"/>
        </w:rPr>
        <w:t xml:space="preserve"> </w:t>
      </w:r>
      <w:r w:rsidRPr="00271218">
        <w:rPr>
          <w:sz w:val="24"/>
        </w:rPr>
        <w:t>отчёта,</w:t>
      </w:r>
      <w:r w:rsidRPr="00271218">
        <w:rPr>
          <w:spacing w:val="40"/>
          <w:sz w:val="24"/>
        </w:rPr>
        <w:t xml:space="preserve"> </w:t>
      </w:r>
      <w:r w:rsidRPr="00271218">
        <w:rPr>
          <w:sz w:val="24"/>
        </w:rPr>
        <w:t>оценочного</w:t>
      </w:r>
      <w:r w:rsidRPr="00271218">
        <w:rPr>
          <w:spacing w:val="40"/>
          <w:sz w:val="24"/>
        </w:rPr>
        <w:t xml:space="preserve"> </w:t>
      </w:r>
      <w:r w:rsidRPr="00271218">
        <w:rPr>
          <w:sz w:val="24"/>
        </w:rPr>
        <w:t>суждения,</w:t>
      </w:r>
      <w:r w:rsidRPr="00271218">
        <w:rPr>
          <w:spacing w:val="40"/>
          <w:sz w:val="24"/>
        </w:rPr>
        <w:t xml:space="preserve"> </w:t>
      </w:r>
      <w:r w:rsidRPr="00271218">
        <w:rPr>
          <w:sz w:val="24"/>
        </w:rPr>
        <w:t>аргументированного</w:t>
      </w:r>
      <w:r w:rsidRPr="00271218">
        <w:rPr>
          <w:spacing w:val="40"/>
          <w:sz w:val="24"/>
        </w:rPr>
        <w:t xml:space="preserve"> </w:t>
      </w:r>
      <w:r w:rsidRPr="00271218">
        <w:rPr>
          <w:sz w:val="24"/>
        </w:rPr>
        <w:t>мнения</w:t>
      </w:r>
      <w:r w:rsidRPr="00271218">
        <w:rPr>
          <w:spacing w:val="40"/>
          <w:sz w:val="24"/>
        </w:rPr>
        <w:t xml:space="preserve"> </w:t>
      </w:r>
      <w:r w:rsidRPr="00271218">
        <w:rPr>
          <w:sz w:val="24"/>
        </w:rPr>
        <w:t>и т. п.);</w:t>
      </w:r>
    </w:p>
    <w:p w:rsidR="00B37B8B" w:rsidRPr="00271218" w:rsidRDefault="00B37B8B" w:rsidP="006631A9">
      <w:pPr>
        <w:pStyle w:val="a7"/>
        <w:numPr>
          <w:ilvl w:val="0"/>
          <w:numId w:val="57"/>
        </w:numPr>
        <w:tabs>
          <w:tab w:val="left" w:pos="1627"/>
        </w:tabs>
        <w:ind w:left="0" w:right="683" w:firstLine="707"/>
        <w:rPr>
          <w:sz w:val="24"/>
        </w:rPr>
      </w:pPr>
      <w:r w:rsidRPr="00271218">
        <w:rPr>
          <w:b/>
          <w:sz w:val="24"/>
        </w:rPr>
        <w:t>учебно-практические и учебно-познавательные задачи</w:t>
      </w:r>
      <w:r w:rsidRPr="00271218">
        <w:rPr>
          <w:sz w:val="24"/>
        </w:rPr>
        <w:t xml:space="preserve">, направленные на формирование и оценку навыка </w:t>
      </w:r>
      <w:r w:rsidRPr="00271218">
        <w:rPr>
          <w:b/>
          <w:sz w:val="24"/>
        </w:rPr>
        <w:t xml:space="preserve">самоорганизации и </w:t>
      </w:r>
      <w:proofErr w:type="spellStart"/>
      <w:r w:rsidRPr="00271218">
        <w:rPr>
          <w:b/>
          <w:sz w:val="24"/>
        </w:rPr>
        <w:t>саморегуляции</w:t>
      </w:r>
      <w:proofErr w:type="spellEnd"/>
      <w:r w:rsidRPr="00271218">
        <w:rPr>
          <w:sz w:val="24"/>
        </w:rPr>
        <w:t>, наделяющие учащихся</w:t>
      </w:r>
      <w:r w:rsidRPr="00271218">
        <w:rPr>
          <w:spacing w:val="-3"/>
          <w:sz w:val="24"/>
        </w:rPr>
        <w:t xml:space="preserve"> </w:t>
      </w:r>
      <w:r w:rsidRPr="00271218">
        <w:rPr>
          <w:sz w:val="24"/>
        </w:rPr>
        <w:t>функциями</w:t>
      </w:r>
      <w:r w:rsidRPr="00271218">
        <w:rPr>
          <w:spacing w:val="-2"/>
          <w:sz w:val="24"/>
        </w:rPr>
        <w:t xml:space="preserve"> </w:t>
      </w:r>
      <w:r w:rsidRPr="00271218">
        <w:rPr>
          <w:sz w:val="24"/>
        </w:rPr>
        <w:t>организации</w:t>
      </w:r>
      <w:r w:rsidRPr="00271218">
        <w:rPr>
          <w:spacing w:val="-2"/>
          <w:sz w:val="24"/>
        </w:rPr>
        <w:t xml:space="preserve"> </w:t>
      </w:r>
      <w:r w:rsidRPr="00271218">
        <w:rPr>
          <w:sz w:val="24"/>
        </w:rPr>
        <w:t>выполнения</w:t>
      </w:r>
      <w:r w:rsidRPr="00271218">
        <w:rPr>
          <w:spacing w:val="-3"/>
          <w:sz w:val="24"/>
        </w:rPr>
        <w:t xml:space="preserve"> </w:t>
      </w:r>
      <w:r w:rsidRPr="00271218">
        <w:rPr>
          <w:sz w:val="24"/>
        </w:rPr>
        <w:t>задания:</w:t>
      </w:r>
      <w:r w:rsidRPr="00271218">
        <w:rPr>
          <w:spacing w:val="-5"/>
          <w:sz w:val="24"/>
        </w:rPr>
        <w:t xml:space="preserve"> </w:t>
      </w:r>
      <w:r w:rsidRPr="00271218">
        <w:rPr>
          <w:sz w:val="24"/>
        </w:rPr>
        <w:t>планирования</w:t>
      </w:r>
      <w:r w:rsidRPr="00271218">
        <w:rPr>
          <w:spacing w:val="-3"/>
          <w:sz w:val="24"/>
        </w:rPr>
        <w:t xml:space="preserve"> </w:t>
      </w:r>
      <w:r w:rsidRPr="00271218">
        <w:rPr>
          <w:sz w:val="24"/>
        </w:rPr>
        <w:t>этапов</w:t>
      </w:r>
      <w:r w:rsidRPr="00271218">
        <w:rPr>
          <w:spacing w:val="-4"/>
          <w:sz w:val="24"/>
        </w:rPr>
        <w:t xml:space="preserve"> </w:t>
      </w:r>
      <w:r w:rsidRPr="00271218">
        <w:rPr>
          <w:sz w:val="24"/>
        </w:rPr>
        <w:t>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B37B8B" w:rsidRPr="00271218" w:rsidRDefault="00B37B8B" w:rsidP="006631A9">
      <w:pPr>
        <w:pStyle w:val="a7"/>
        <w:numPr>
          <w:ilvl w:val="0"/>
          <w:numId w:val="57"/>
        </w:numPr>
        <w:tabs>
          <w:tab w:val="left" w:pos="1627"/>
        </w:tabs>
        <w:spacing w:before="68"/>
        <w:ind w:left="0" w:right="686" w:firstLine="0"/>
        <w:rPr>
          <w:sz w:val="24"/>
          <w:szCs w:val="24"/>
        </w:rPr>
      </w:pPr>
      <w:r w:rsidRPr="00271218">
        <w:rPr>
          <w:b/>
          <w:sz w:val="24"/>
        </w:rPr>
        <w:t>учебно-практические и учебно-познавательные задачи</w:t>
      </w:r>
      <w:r w:rsidRPr="00271218">
        <w:rPr>
          <w:sz w:val="24"/>
        </w:rPr>
        <w:t xml:space="preserve">, направленные на формирование и оценку навыка </w:t>
      </w:r>
      <w:r w:rsidRPr="00271218">
        <w:rPr>
          <w:b/>
          <w:sz w:val="24"/>
        </w:rPr>
        <w:t>рефлексии</w:t>
      </w:r>
      <w:r w:rsidRPr="00271218">
        <w:rPr>
          <w:sz w:val="24"/>
        </w:rPr>
        <w:t>,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w:t>
      </w:r>
      <w:r w:rsidRPr="00271218">
        <w:rPr>
          <w:spacing w:val="40"/>
          <w:sz w:val="24"/>
        </w:rPr>
        <w:t xml:space="preserve"> </w:t>
      </w:r>
      <w:r w:rsidRPr="00271218">
        <w:rPr>
          <w:sz w:val="24"/>
        </w:rPr>
        <w:t>и</w:t>
      </w:r>
      <w:r w:rsidRPr="00271218">
        <w:rPr>
          <w:spacing w:val="40"/>
          <w:sz w:val="24"/>
        </w:rPr>
        <w:t xml:space="preserve"> </w:t>
      </w:r>
      <w:r w:rsidRPr="00271218">
        <w:rPr>
          <w:sz w:val="24"/>
        </w:rPr>
        <w:t>негативных</w:t>
      </w:r>
      <w:r w:rsidRPr="00271218">
        <w:rPr>
          <w:spacing w:val="40"/>
          <w:sz w:val="24"/>
        </w:rPr>
        <w:t xml:space="preserve"> </w:t>
      </w:r>
      <w:r w:rsidRPr="00271218">
        <w:rPr>
          <w:sz w:val="24"/>
        </w:rPr>
        <w:t>факторов,</w:t>
      </w:r>
      <w:r w:rsidRPr="00271218">
        <w:rPr>
          <w:spacing w:val="40"/>
          <w:sz w:val="24"/>
        </w:rPr>
        <w:t xml:space="preserve"> </w:t>
      </w:r>
      <w:r w:rsidRPr="00271218">
        <w:rPr>
          <w:sz w:val="24"/>
        </w:rPr>
        <w:t>влияющих</w:t>
      </w:r>
      <w:r w:rsidRPr="00271218">
        <w:rPr>
          <w:spacing w:val="40"/>
          <w:sz w:val="24"/>
        </w:rPr>
        <w:t xml:space="preserve"> </w:t>
      </w:r>
      <w:r w:rsidRPr="00271218">
        <w:rPr>
          <w:sz w:val="24"/>
        </w:rPr>
        <w:t>на</w:t>
      </w:r>
      <w:r w:rsidRPr="00271218">
        <w:rPr>
          <w:spacing w:val="40"/>
          <w:sz w:val="24"/>
        </w:rPr>
        <w:t xml:space="preserve"> </w:t>
      </w:r>
      <w:r w:rsidRPr="00271218">
        <w:rPr>
          <w:sz w:val="24"/>
        </w:rPr>
        <w:t>результаты</w:t>
      </w:r>
      <w:r w:rsidRPr="00271218">
        <w:rPr>
          <w:spacing w:val="40"/>
          <w:sz w:val="24"/>
        </w:rPr>
        <w:t xml:space="preserve"> </w:t>
      </w:r>
      <w:r w:rsidRPr="00271218">
        <w:rPr>
          <w:sz w:val="24"/>
        </w:rPr>
        <w:t>и</w:t>
      </w:r>
      <w:r w:rsidRPr="00271218">
        <w:rPr>
          <w:spacing w:val="40"/>
          <w:sz w:val="24"/>
        </w:rPr>
        <w:t xml:space="preserve"> </w:t>
      </w:r>
      <w:r w:rsidRPr="00271218">
        <w:rPr>
          <w:sz w:val="24"/>
        </w:rPr>
        <w:t>качество</w:t>
      </w:r>
      <w:r w:rsidRPr="00271218">
        <w:rPr>
          <w:spacing w:val="40"/>
          <w:sz w:val="24"/>
        </w:rPr>
        <w:t xml:space="preserve"> </w:t>
      </w:r>
      <w:r w:rsidRPr="00271218">
        <w:rPr>
          <w:sz w:val="24"/>
        </w:rPr>
        <w:t xml:space="preserve">выполнения </w:t>
      </w:r>
      <w:r w:rsidRPr="00271218">
        <w:rPr>
          <w:sz w:val="24"/>
          <w:szCs w:val="24"/>
        </w:rPr>
        <w:t>задания и/или самостоятельной постановки учебных задач (например, что надо изменить, выполнить по-другому, дополнительно узнать и т. п.);</w:t>
      </w:r>
    </w:p>
    <w:p w:rsidR="00B37B8B" w:rsidRPr="00271218" w:rsidRDefault="00B37B8B" w:rsidP="006631A9">
      <w:pPr>
        <w:pStyle w:val="a7"/>
        <w:numPr>
          <w:ilvl w:val="0"/>
          <w:numId w:val="57"/>
        </w:numPr>
        <w:tabs>
          <w:tab w:val="left" w:pos="1627"/>
        </w:tabs>
        <w:spacing w:before="1"/>
        <w:ind w:left="0" w:right="684" w:firstLine="707"/>
        <w:rPr>
          <w:sz w:val="24"/>
        </w:rPr>
      </w:pPr>
      <w:r w:rsidRPr="00271218">
        <w:rPr>
          <w:b/>
          <w:sz w:val="24"/>
        </w:rPr>
        <w:t>учебно-практические и учебно-познавательные задачи</w:t>
      </w:r>
      <w:r w:rsidRPr="00271218">
        <w:rPr>
          <w:sz w:val="24"/>
        </w:rPr>
        <w:t xml:space="preserve">, направленные на </w:t>
      </w:r>
      <w:r w:rsidRPr="00271218">
        <w:rPr>
          <w:sz w:val="24"/>
        </w:rPr>
        <w:lastRenderedPageBreak/>
        <w:t xml:space="preserve">формирование </w:t>
      </w:r>
      <w:r w:rsidRPr="00271218">
        <w:rPr>
          <w:b/>
          <w:sz w:val="24"/>
        </w:rPr>
        <w:t>ценностно-смысловых установок</w:t>
      </w:r>
      <w:r w:rsidRPr="00271218">
        <w:rPr>
          <w:sz w:val="24"/>
        </w:rPr>
        <w:t>, что требует от учащихся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 этических нормах, эстетических ценностях, а также аргументации (пояснения или комментария) своей позиции или оценки.</w:t>
      </w:r>
    </w:p>
    <w:p w:rsidR="00B37B8B" w:rsidRPr="00271218" w:rsidRDefault="00B37B8B" w:rsidP="00A41634">
      <w:pPr>
        <w:pStyle w:val="a5"/>
        <w:ind w:left="0" w:firstLine="0"/>
        <w:jc w:val="left"/>
      </w:pPr>
    </w:p>
    <w:p w:rsidR="00B37B8B" w:rsidRPr="00271218" w:rsidRDefault="00B37B8B" w:rsidP="00A41634">
      <w:pPr>
        <w:pStyle w:val="a5"/>
        <w:ind w:left="0" w:right="695" w:firstLine="707"/>
        <w:jc w:val="left"/>
      </w:pPr>
      <w:r w:rsidRPr="00271218">
        <w:t>Комплекс</w:t>
      </w:r>
      <w:r w:rsidRPr="00271218">
        <w:rPr>
          <w:spacing w:val="40"/>
        </w:rPr>
        <w:t xml:space="preserve"> </w:t>
      </w:r>
      <w:r w:rsidRPr="00271218">
        <w:t>типовых</w:t>
      </w:r>
      <w:r w:rsidRPr="00271218">
        <w:rPr>
          <w:spacing w:val="40"/>
        </w:rPr>
        <w:t xml:space="preserve"> </w:t>
      </w:r>
      <w:r w:rsidRPr="00271218">
        <w:t>задач</w:t>
      </w:r>
      <w:r w:rsidRPr="00271218">
        <w:rPr>
          <w:spacing w:val="40"/>
        </w:rPr>
        <w:t xml:space="preserve"> </w:t>
      </w:r>
      <w:r w:rsidRPr="00271218">
        <w:t>применения</w:t>
      </w:r>
      <w:r w:rsidRPr="00271218">
        <w:rPr>
          <w:spacing w:val="40"/>
        </w:rPr>
        <w:t xml:space="preserve"> </w:t>
      </w:r>
      <w:r w:rsidRPr="00271218">
        <w:t>УУД</w:t>
      </w:r>
      <w:r w:rsidRPr="00271218">
        <w:rPr>
          <w:spacing w:val="40"/>
        </w:rPr>
        <w:t xml:space="preserve"> </w:t>
      </w:r>
      <w:r w:rsidRPr="00271218">
        <w:t>обеспечивает</w:t>
      </w:r>
      <w:r w:rsidRPr="00271218">
        <w:rPr>
          <w:spacing w:val="40"/>
        </w:rPr>
        <w:t xml:space="preserve"> </w:t>
      </w:r>
      <w:r w:rsidRPr="00271218">
        <w:t>учащимся</w:t>
      </w:r>
      <w:r w:rsidRPr="00271218">
        <w:rPr>
          <w:spacing w:val="40"/>
        </w:rPr>
        <w:t xml:space="preserve"> </w:t>
      </w:r>
      <w:r w:rsidRPr="00271218">
        <w:t xml:space="preserve">достижение всех </w:t>
      </w:r>
      <w:proofErr w:type="spellStart"/>
      <w:r w:rsidRPr="00271218">
        <w:t>метапредметных</w:t>
      </w:r>
      <w:proofErr w:type="spellEnd"/>
      <w:r w:rsidRPr="00271218">
        <w:t xml:space="preserve"> результатов (таблица 2).</w:t>
      </w:r>
    </w:p>
    <w:p w:rsidR="00B37B8B" w:rsidRPr="00271218" w:rsidRDefault="00B37B8B" w:rsidP="00A41634">
      <w:pPr>
        <w:pStyle w:val="a5"/>
        <w:ind w:left="0" w:right="686" w:firstLine="0"/>
        <w:jc w:val="right"/>
      </w:pPr>
      <w:r w:rsidRPr="00271218">
        <w:t>Таблица</w:t>
      </w:r>
      <w:r w:rsidRPr="00271218">
        <w:rPr>
          <w:spacing w:val="-4"/>
        </w:rPr>
        <w:t xml:space="preserve"> </w:t>
      </w:r>
      <w:r w:rsidRPr="00271218">
        <w:rPr>
          <w:spacing w:val="-10"/>
        </w:rPr>
        <w:t>2</w:t>
      </w:r>
    </w:p>
    <w:p w:rsidR="00B37B8B" w:rsidRPr="00271218" w:rsidRDefault="00B37B8B" w:rsidP="00A41634">
      <w:pPr>
        <w:pStyle w:val="Heading2"/>
        <w:spacing w:before="5" w:line="240" w:lineRule="auto"/>
        <w:ind w:left="0" w:right="742"/>
        <w:jc w:val="right"/>
      </w:pPr>
      <w:r w:rsidRPr="00271218">
        <w:t>Универсальные</w:t>
      </w:r>
      <w:r w:rsidRPr="00271218">
        <w:rPr>
          <w:spacing w:val="-8"/>
        </w:rPr>
        <w:t xml:space="preserve"> </w:t>
      </w:r>
      <w:r w:rsidRPr="00271218">
        <w:t>учебных</w:t>
      </w:r>
      <w:r w:rsidRPr="00271218">
        <w:rPr>
          <w:spacing w:val="-3"/>
        </w:rPr>
        <w:t xml:space="preserve"> </w:t>
      </w:r>
      <w:r w:rsidRPr="00271218">
        <w:t>действия,</w:t>
      </w:r>
      <w:r w:rsidRPr="00271218">
        <w:rPr>
          <w:spacing w:val="-4"/>
        </w:rPr>
        <w:t xml:space="preserve"> </w:t>
      </w:r>
      <w:r w:rsidRPr="00271218">
        <w:t>развитие</w:t>
      </w:r>
      <w:r w:rsidRPr="00271218">
        <w:rPr>
          <w:spacing w:val="-4"/>
        </w:rPr>
        <w:t xml:space="preserve"> </w:t>
      </w:r>
      <w:r w:rsidRPr="00271218">
        <w:t>которых</w:t>
      </w:r>
      <w:r w:rsidRPr="00271218">
        <w:rPr>
          <w:spacing w:val="-4"/>
        </w:rPr>
        <w:t xml:space="preserve"> </w:t>
      </w:r>
      <w:r w:rsidRPr="00271218">
        <w:t>обеспечивают</w:t>
      </w:r>
      <w:r w:rsidRPr="00271218">
        <w:rPr>
          <w:spacing w:val="-2"/>
        </w:rPr>
        <w:t xml:space="preserve"> </w:t>
      </w:r>
      <w:r w:rsidRPr="00271218">
        <w:t>типовые</w:t>
      </w:r>
      <w:r w:rsidRPr="00271218">
        <w:rPr>
          <w:spacing w:val="-5"/>
        </w:rPr>
        <w:t xml:space="preserve"> </w:t>
      </w:r>
      <w:r w:rsidRPr="00271218">
        <w:rPr>
          <w:spacing w:val="-2"/>
        </w:rPr>
        <w:t>задачи</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6"/>
        <w:gridCol w:w="4512"/>
      </w:tblGrid>
      <w:tr w:rsidR="00B37B8B" w:rsidRPr="00271218" w:rsidTr="00D87FAE">
        <w:trPr>
          <w:trHeight w:val="554"/>
        </w:trPr>
        <w:tc>
          <w:tcPr>
            <w:tcW w:w="5756" w:type="dxa"/>
          </w:tcPr>
          <w:p w:rsidR="00B37B8B" w:rsidRPr="00271218" w:rsidRDefault="00B37B8B" w:rsidP="00A41634">
            <w:pPr>
              <w:pStyle w:val="TableParagraph"/>
              <w:spacing w:before="1"/>
              <w:rPr>
                <w:b/>
                <w:sz w:val="24"/>
              </w:rPr>
            </w:pPr>
            <w:r w:rsidRPr="00271218">
              <w:rPr>
                <w:b/>
                <w:sz w:val="24"/>
              </w:rPr>
              <w:t>Универсальное</w:t>
            </w:r>
            <w:r w:rsidRPr="00271218">
              <w:rPr>
                <w:b/>
                <w:spacing w:val="-6"/>
                <w:sz w:val="24"/>
              </w:rPr>
              <w:t xml:space="preserve"> </w:t>
            </w:r>
            <w:r w:rsidRPr="00271218">
              <w:rPr>
                <w:b/>
                <w:sz w:val="24"/>
              </w:rPr>
              <w:t>учебное</w:t>
            </w:r>
            <w:r w:rsidRPr="00271218">
              <w:rPr>
                <w:b/>
                <w:spacing w:val="-5"/>
                <w:sz w:val="24"/>
              </w:rPr>
              <w:t xml:space="preserve"> </w:t>
            </w:r>
            <w:r w:rsidRPr="00271218">
              <w:rPr>
                <w:b/>
                <w:spacing w:val="-2"/>
                <w:sz w:val="24"/>
              </w:rPr>
              <w:t>действие</w:t>
            </w:r>
          </w:p>
        </w:tc>
        <w:tc>
          <w:tcPr>
            <w:tcW w:w="4512" w:type="dxa"/>
          </w:tcPr>
          <w:p w:rsidR="00B37B8B" w:rsidRPr="00271218" w:rsidRDefault="00B37B8B" w:rsidP="00A41634">
            <w:pPr>
              <w:pStyle w:val="TableParagraph"/>
              <w:spacing w:line="270" w:lineRule="atLeast"/>
              <w:ind w:firstLine="290"/>
              <w:rPr>
                <w:b/>
                <w:sz w:val="24"/>
              </w:rPr>
            </w:pPr>
            <w:r w:rsidRPr="00271218">
              <w:rPr>
                <w:b/>
                <w:sz w:val="24"/>
              </w:rPr>
              <w:t>Типовые задачи применения универсальных</w:t>
            </w:r>
            <w:r w:rsidRPr="00271218">
              <w:rPr>
                <w:b/>
                <w:spacing w:val="-15"/>
                <w:sz w:val="24"/>
              </w:rPr>
              <w:t xml:space="preserve"> </w:t>
            </w:r>
            <w:r w:rsidRPr="00271218">
              <w:rPr>
                <w:b/>
                <w:sz w:val="24"/>
              </w:rPr>
              <w:t>учебных</w:t>
            </w:r>
            <w:r w:rsidRPr="00271218">
              <w:rPr>
                <w:b/>
                <w:spacing w:val="-15"/>
                <w:sz w:val="24"/>
              </w:rPr>
              <w:t xml:space="preserve"> </w:t>
            </w:r>
            <w:r w:rsidRPr="00271218">
              <w:rPr>
                <w:b/>
                <w:sz w:val="24"/>
              </w:rPr>
              <w:t>действий</w:t>
            </w:r>
          </w:p>
        </w:tc>
      </w:tr>
      <w:tr w:rsidR="00B37B8B" w:rsidRPr="00271218" w:rsidTr="00D87FAE">
        <w:trPr>
          <w:trHeight w:val="276"/>
        </w:trPr>
        <w:tc>
          <w:tcPr>
            <w:tcW w:w="10268" w:type="dxa"/>
            <w:gridSpan w:val="2"/>
          </w:tcPr>
          <w:p w:rsidR="00B37B8B" w:rsidRPr="00271218" w:rsidRDefault="00B37B8B" w:rsidP="00A41634">
            <w:pPr>
              <w:pStyle w:val="TableParagraph"/>
              <w:spacing w:line="256" w:lineRule="exact"/>
              <w:ind w:right="177"/>
              <w:jc w:val="center"/>
              <w:rPr>
                <w:i/>
                <w:sz w:val="24"/>
              </w:rPr>
            </w:pPr>
            <w:r w:rsidRPr="00271218">
              <w:rPr>
                <w:i/>
                <w:sz w:val="24"/>
              </w:rPr>
              <w:t>Личностные</w:t>
            </w:r>
            <w:r w:rsidRPr="00271218">
              <w:rPr>
                <w:i/>
                <w:spacing w:val="-5"/>
                <w:sz w:val="24"/>
              </w:rPr>
              <w:t xml:space="preserve"> </w:t>
            </w:r>
            <w:r w:rsidRPr="00271218">
              <w:rPr>
                <w:i/>
                <w:sz w:val="24"/>
              </w:rPr>
              <w:t>универсальные</w:t>
            </w:r>
            <w:r w:rsidRPr="00271218">
              <w:rPr>
                <w:i/>
                <w:spacing w:val="-5"/>
                <w:sz w:val="24"/>
              </w:rPr>
              <w:t xml:space="preserve"> </w:t>
            </w:r>
            <w:r w:rsidRPr="00271218">
              <w:rPr>
                <w:i/>
                <w:sz w:val="24"/>
              </w:rPr>
              <w:t>учебные</w:t>
            </w:r>
            <w:r w:rsidRPr="00271218">
              <w:rPr>
                <w:i/>
                <w:spacing w:val="-4"/>
                <w:sz w:val="24"/>
              </w:rPr>
              <w:t xml:space="preserve"> </w:t>
            </w:r>
            <w:r w:rsidRPr="00271218">
              <w:rPr>
                <w:i/>
                <w:spacing w:val="-2"/>
                <w:sz w:val="24"/>
              </w:rPr>
              <w:t>действия</w:t>
            </w:r>
          </w:p>
        </w:tc>
      </w:tr>
      <w:tr w:rsidR="00B37B8B" w:rsidRPr="00271218" w:rsidTr="00D87FAE">
        <w:trPr>
          <w:trHeight w:val="551"/>
        </w:trPr>
        <w:tc>
          <w:tcPr>
            <w:tcW w:w="5756" w:type="dxa"/>
          </w:tcPr>
          <w:p w:rsidR="00B37B8B" w:rsidRPr="00271218" w:rsidRDefault="00B37B8B" w:rsidP="00A41634">
            <w:pPr>
              <w:pStyle w:val="TableParagraph"/>
              <w:spacing w:line="276" w:lineRule="exact"/>
              <w:ind w:right="826" w:hanging="3"/>
              <w:rPr>
                <w:b/>
                <w:sz w:val="24"/>
              </w:rPr>
            </w:pPr>
            <w:r w:rsidRPr="00271218">
              <w:rPr>
                <w:b/>
                <w:sz w:val="24"/>
              </w:rPr>
              <w:t>Самоопределение</w:t>
            </w:r>
            <w:r w:rsidRPr="00271218">
              <w:rPr>
                <w:b/>
                <w:spacing w:val="-15"/>
                <w:sz w:val="24"/>
              </w:rPr>
              <w:t xml:space="preserve"> </w:t>
            </w:r>
            <w:r w:rsidRPr="00271218">
              <w:rPr>
                <w:b/>
                <w:sz w:val="24"/>
              </w:rPr>
              <w:t>(личностное, профессиональное,</w:t>
            </w:r>
            <w:r w:rsidRPr="00271218">
              <w:rPr>
                <w:b/>
                <w:spacing w:val="-9"/>
                <w:sz w:val="24"/>
              </w:rPr>
              <w:t xml:space="preserve"> </w:t>
            </w:r>
            <w:r w:rsidRPr="00271218">
              <w:rPr>
                <w:b/>
                <w:spacing w:val="-2"/>
                <w:sz w:val="24"/>
              </w:rPr>
              <w:t>жизненное)</w:t>
            </w:r>
          </w:p>
        </w:tc>
        <w:tc>
          <w:tcPr>
            <w:tcW w:w="4512" w:type="dxa"/>
          </w:tcPr>
          <w:p w:rsidR="00B37B8B" w:rsidRPr="00271218" w:rsidRDefault="00B37B8B" w:rsidP="00A41634">
            <w:pPr>
              <w:pStyle w:val="TableParagraph"/>
              <w:spacing w:line="270" w:lineRule="exact"/>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r w:rsidR="00B37B8B" w:rsidRPr="00271218" w:rsidTr="00D87FAE">
        <w:trPr>
          <w:trHeight w:val="275"/>
        </w:trPr>
        <w:tc>
          <w:tcPr>
            <w:tcW w:w="10268" w:type="dxa"/>
            <w:gridSpan w:val="2"/>
          </w:tcPr>
          <w:p w:rsidR="00B37B8B" w:rsidRPr="00271218" w:rsidRDefault="00B37B8B" w:rsidP="00A41634">
            <w:pPr>
              <w:pStyle w:val="TableParagraph"/>
              <w:spacing w:line="255" w:lineRule="exact"/>
              <w:jc w:val="center"/>
              <w:rPr>
                <w:i/>
                <w:sz w:val="24"/>
              </w:rPr>
            </w:pPr>
            <w:r w:rsidRPr="00271218">
              <w:rPr>
                <w:i/>
                <w:sz w:val="24"/>
              </w:rPr>
              <w:t>Регулятивные</w:t>
            </w:r>
            <w:r w:rsidRPr="00271218">
              <w:rPr>
                <w:i/>
                <w:spacing w:val="-7"/>
                <w:sz w:val="24"/>
              </w:rPr>
              <w:t xml:space="preserve"> </w:t>
            </w:r>
            <w:r w:rsidRPr="00271218">
              <w:rPr>
                <w:i/>
                <w:sz w:val="24"/>
              </w:rPr>
              <w:t>универсальные</w:t>
            </w:r>
            <w:r w:rsidRPr="00271218">
              <w:rPr>
                <w:i/>
                <w:spacing w:val="-4"/>
                <w:sz w:val="24"/>
              </w:rPr>
              <w:t xml:space="preserve"> </w:t>
            </w:r>
            <w:r w:rsidRPr="00271218">
              <w:rPr>
                <w:i/>
                <w:sz w:val="24"/>
              </w:rPr>
              <w:t>учебные</w:t>
            </w:r>
            <w:r w:rsidRPr="00271218">
              <w:rPr>
                <w:i/>
                <w:spacing w:val="-4"/>
                <w:sz w:val="24"/>
              </w:rPr>
              <w:t xml:space="preserve"> </w:t>
            </w:r>
            <w:r w:rsidRPr="00271218">
              <w:rPr>
                <w:i/>
                <w:spacing w:val="-2"/>
                <w:sz w:val="24"/>
              </w:rPr>
              <w:t>действия</w:t>
            </w:r>
          </w:p>
        </w:tc>
      </w:tr>
      <w:tr w:rsidR="00B37B8B" w:rsidRPr="00271218" w:rsidTr="00D87FAE">
        <w:trPr>
          <w:trHeight w:val="2207"/>
        </w:trPr>
        <w:tc>
          <w:tcPr>
            <w:tcW w:w="5756" w:type="dxa"/>
          </w:tcPr>
          <w:p w:rsidR="00B37B8B" w:rsidRPr="00271218" w:rsidRDefault="00B37B8B" w:rsidP="00A41634">
            <w:pPr>
              <w:pStyle w:val="TableParagraph"/>
              <w:ind w:right="219" w:hanging="2"/>
              <w:jc w:val="center"/>
              <w:rPr>
                <w:sz w:val="24"/>
              </w:rPr>
            </w:pPr>
            <w:r w:rsidRPr="00271218">
              <w:rPr>
                <w:b/>
                <w:i/>
                <w:position w:val="2"/>
                <w:sz w:val="24"/>
              </w:rPr>
              <w:t>Р</w:t>
            </w:r>
            <w:r w:rsidRPr="00271218">
              <w:rPr>
                <w:b/>
                <w:i/>
                <w:sz w:val="16"/>
              </w:rPr>
              <w:t>1</w:t>
            </w:r>
            <w:r w:rsidRPr="00271218">
              <w:rPr>
                <w:b/>
                <w:i/>
                <w:spacing w:val="37"/>
                <w:sz w:val="16"/>
              </w:rPr>
              <w:t xml:space="preserve"> </w:t>
            </w:r>
            <w:r w:rsidRPr="00271218">
              <w:rPr>
                <w:position w:val="2"/>
                <w:sz w:val="24"/>
              </w:rPr>
              <w:t xml:space="preserve">Умение самостоятельно определять цели </w:t>
            </w:r>
            <w:r w:rsidRPr="00271218">
              <w:rPr>
                <w:sz w:val="24"/>
              </w:rPr>
              <w:t>обучения,</w:t>
            </w:r>
            <w:r w:rsidRPr="00271218">
              <w:rPr>
                <w:spacing w:val="-9"/>
                <w:sz w:val="24"/>
              </w:rPr>
              <w:t xml:space="preserve"> </w:t>
            </w:r>
            <w:r w:rsidRPr="00271218">
              <w:rPr>
                <w:sz w:val="24"/>
              </w:rPr>
              <w:t>ставить</w:t>
            </w:r>
            <w:r w:rsidRPr="00271218">
              <w:rPr>
                <w:spacing w:val="-8"/>
                <w:sz w:val="24"/>
              </w:rPr>
              <w:t xml:space="preserve"> </w:t>
            </w:r>
            <w:r w:rsidRPr="00271218">
              <w:rPr>
                <w:sz w:val="24"/>
              </w:rPr>
              <w:t>и</w:t>
            </w:r>
            <w:r w:rsidRPr="00271218">
              <w:rPr>
                <w:spacing w:val="-11"/>
                <w:sz w:val="24"/>
              </w:rPr>
              <w:t xml:space="preserve"> </w:t>
            </w:r>
            <w:r w:rsidRPr="00271218">
              <w:rPr>
                <w:sz w:val="24"/>
              </w:rPr>
              <w:t>формулировать</w:t>
            </w:r>
            <w:r w:rsidRPr="00271218">
              <w:rPr>
                <w:spacing w:val="-8"/>
                <w:sz w:val="24"/>
              </w:rPr>
              <w:t xml:space="preserve"> </w:t>
            </w:r>
            <w:r w:rsidRPr="00271218">
              <w:rPr>
                <w:sz w:val="24"/>
              </w:rPr>
              <w:t>для</w:t>
            </w:r>
            <w:r w:rsidRPr="00271218">
              <w:rPr>
                <w:spacing w:val="-9"/>
                <w:sz w:val="24"/>
              </w:rPr>
              <w:t xml:space="preserve"> </w:t>
            </w:r>
            <w:r w:rsidRPr="00271218">
              <w:rPr>
                <w:sz w:val="24"/>
              </w:rPr>
              <w:t>себя новые задачи в учебе и познавательной</w:t>
            </w:r>
          </w:p>
          <w:p w:rsidR="00B37B8B" w:rsidRPr="00271218" w:rsidRDefault="00B37B8B" w:rsidP="00A41634">
            <w:pPr>
              <w:pStyle w:val="TableParagraph"/>
              <w:ind w:right="6"/>
              <w:jc w:val="center"/>
              <w:rPr>
                <w:sz w:val="24"/>
              </w:rPr>
            </w:pPr>
            <w:r w:rsidRPr="00271218">
              <w:rPr>
                <w:sz w:val="24"/>
              </w:rPr>
              <w:t>деятельности,</w:t>
            </w:r>
            <w:r w:rsidRPr="00271218">
              <w:rPr>
                <w:spacing w:val="-10"/>
                <w:sz w:val="24"/>
              </w:rPr>
              <w:t xml:space="preserve"> </w:t>
            </w:r>
            <w:r w:rsidRPr="00271218">
              <w:rPr>
                <w:sz w:val="24"/>
              </w:rPr>
              <w:t>развивать</w:t>
            </w:r>
            <w:r w:rsidRPr="00271218">
              <w:rPr>
                <w:spacing w:val="-10"/>
                <w:sz w:val="24"/>
              </w:rPr>
              <w:t xml:space="preserve"> </w:t>
            </w:r>
            <w:r w:rsidRPr="00271218">
              <w:rPr>
                <w:sz w:val="24"/>
              </w:rPr>
              <w:t>мотивы</w:t>
            </w:r>
            <w:r w:rsidRPr="00271218">
              <w:rPr>
                <w:spacing w:val="-11"/>
                <w:sz w:val="24"/>
              </w:rPr>
              <w:t xml:space="preserve"> </w:t>
            </w:r>
            <w:r w:rsidRPr="00271218">
              <w:rPr>
                <w:sz w:val="24"/>
              </w:rPr>
              <w:t>и</w:t>
            </w:r>
            <w:r w:rsidRPr="00271218">
              <w:rPr>
                <w:spacing w:val="-10"/>
                <w:sz w:val="24"/>
              </w:rPr>
              <w:t xml:space="preserve"> </w:t>
            </w:r>
            <w:r w:rsidRPr="00271218">
              <w:rPr>
                <w:sz w:val="24"/>
              </w:rPr>
              <w:t>интересы своей познавательной деятельности</w:t>
            </w:r>
          </w:p>
          <w:p w:rsidR="00B37B8B" w:rsidRPr="00271218" w:rsidRDefault="00B37B8B" w:rsidP="00A41634">
            <w:pPr>
              <w:pStyle w:val="TableParagraph"/>
              <w:ind w:right="9"/>
              <w:jc w:val="center"/>
              <w:rPr>
                <w:b/>
                <w:sz w:val="24"/>
              </w:rPr>
            </w:pPr>
            <w:r w:rsidRPr="00271218">
              <w:rPr>
                <w:b/>
                <w:spacing w:val="-2"/>
                <w:sz w:val="24"/>
              </w:rPr>
              <w:t>(целеполагание)</w:t>
            </w:r>
          </w:p>
        </w:tc>
        <w:tc>
          <w:tcPr>
            <w:tcW w:w="4512" w:type="dxa"/>
          </w:tcPr>
          <w:p w:rsidR="00B37B8B" w:rsidRPr="00271218" w:rsidRDefault="00B37B8B" w:rsidP="00A41634">
            <w:pPr>
              <w:pStyle w:val="TableParagraph"/>
              <w:ind w:right="308" w:hanging="660"/>
              <w:rPr>
                <w:sz w:val="24"/>
              </w:rPr>
            </w:pPr>
            <w:r w:rsidRPr="00271218">
              <w:rPr>
                <w:sz w:val="24"/>
              </w:rPr>
              <w:t>Постановка</w:t>
            </w:r>
            <w:r w:rsidRPr="00271218">
              <w:rPr>
                <w:spacing w:val="-10"/>
                <w:sz w:val="24"/>
              </w:rPr>
              <w:t xml:space="preserve"> </w:t>
            </w:r>
            <w:r w:rsidRPr="00271218">
              <w:rPr>
                <w:sz w:val="24"/>
              </w:rPr>
              <w:t>и</w:t>
            </w:r>
            <w:r w:rsidRPr="00271218">
              <w:rPr>
                <w:spacing w:val="-10"/>
                <w:sz w:val="24"/>
              </w:rPr>
              <w:t xml:space="preserve"> </w:t>
            </w:r>
            <w:r w:rsidRPr="00271218">
              <w:rPr>
                <w:sz w:val="24"/>
              </w:rPr>
              <w:t>решение</w:t>
            </w:r>
            <w:r w:rsidRPr="00271218">
              <w:rPr>
                <w:spacing w:val="-11"/>
                <w:sz w:val="24"/>
              </w:rPr>
              <w:t xml:space="preserve"> </w:t>
            </w:r>
            <w:r w:rsidRPr="00271218">
              <w:rPr>
                <w:sz w:val="24"/>
              </w:rPr>
              <w:t>учебных</w:t>
            </w:r>
            <w:r w:rsidRPr="00271218">
              <w:rPr>
                <w:spacing w:val="-9"/>
                <w:sz w:val="24"/>
              </w:rPr>
              <w:t xml:space="preserve"> </w:t>
            </w:r>
            <w:r w:rsidRPr="00271218">
              <w:rPr>
                <w:sz w:val="24"/>
              </w:rPr>
              <w:t>задач Учебное сотрудничество</w:t>
            </w:r>
          </w:p>
          <w:p w:rsidR="00B37B8B" w:rsidRPr="00271218" w:rsidRDefault="00B37B8B" w:rsidP="00A41634">
            <w:pPr>
              <w:pStyle w:val="TableParagraph"/>
              <w:ind w:right="723" w:firstLine="86"/>
              <w:rPr>
                <w:sz w:val="24"/>
              </w:rPr>
            </w:pPr>
            <w:r w:rsidRPr="00271218">
              <w:rPr>
                <w:sz w:val="24"/>
              </w:rPr>
              <w:t>Технология формирующего (</w:t>
            </w:r>
            <w:proofErr w:type="spellStart"/>
            <w:r w:rsidRPr="00271218">
              <w:rPr>
                <w:sz w:val="24"/>
              </w:rPr>
              <w:t>безотметочного</w:t>
            </w:r>
            <w:proofErr w:type="spellEnd"/>
            <w:r w:rsidRPr="00271218">
              <w:rPr>
                <w:sz w:val="24"/>
              </w:rPr>
              <w:t>)</w:t>
            </w:r>
            <w:r w:rsidRPr="00271218">
              <w:rPr>
                <w:spacing w:val="-15"/>
                <w:sz w:val="24"/>
              </w:rPr>
              <w:t xml:space="preserve"> </w:t>
            </w:r>
            <w:r w:rsidRPr="00271218">
              <w:rPr>
                <w:sz w:val="24"/>
              </w:rPr>
              <w:t>оценивания</w:t>
            </w:r>
          </w:p>
          <w:p w:rsidR="00B37B8B" w:rsidRPr="00271218" w:rsidRDefault="00B37B8B" w:rsidP="00A41634">
            <w:pPr>
              <w:pStyle w:val="TableParagraph"/>
              <w:ind w:right="230"/>
              <w:jc w:val="center"/>
              <w:rPr>
                <w:sz w:val="24"/>
              </w:rPr>
            </w:pPr>
            <w:r w:rsidRPr="00271218">
              <w:rPr>
                <w:sz w:val="24"/>
              </w:rPr>
              <w:t>Эколого-образовательная</w:t>
            </w:r>
            <w:r w:rsidRPr="00271218">
              <w:rPr>
                <w:spacing w:val="-15"/>
                <w:sz w:val="24"/>
              </w:rPr>
              <w:t xml:space="preserve"> </w:t>
            </w:r>
            <w:r w:rsidRPr="00271218">
              <w:rPr>
                <w:sz w:val="24"/>
              </w:rPr>
              <w:t>деятельность Метод проектов</w:t>
            </w:r>
          </w:p>
          <w:p w:rsidR="00B37B8B" w:rsidRPr="00271218" w:rsidRDefault="00B37B8B" w:rsidP="00A41634">
            <w:pPr>
              <w:pStyle w:val="TableParagraph"/>
              <w:spacing w:line="270" w:lineRule="atLeast"/>
              <w:ind w:right="161"/>
              <w:jc w:val="center"/>
              <w:rPr>
                <w:sz w:val="24"/>
              </w:rPr>
            </w:pPr>
            <w:r w:rsidRPr="00271218">
              <w:rPr>
                <w:sz w:val="24"/>
              </w:rPr>
              <w:t>Учебно-исследовательская</w:t>
            </w:r>
            <w:r w:rsidRPr="00271218">
              <w:rPr>
                <w:spacing w:val="-15"/>
                <w:sz w:val="24"/>
              </w:rPr>
              <w:t xml:space="preserve"> </w:t>
            </w:r>
            <w:r w:rsidRPr="00271218">
              <w:rPr>
                <w:sz w:val="24"/>
              </w:rPr>
              <w:t xml:space="preserve">деятельность </w:t>
            </w:r>
            <w:r w:rsidRPr="00271218">
              <w:rPr>
                <w:spacing w:val="-2"/>
                <w:sz w:val="24"/>
              </w:rPr>
              <w:t>Кейс-метод</w:t>
            </w:r>
          </w:p>
        </w:tc>
      </w:tr>
      <w:tr w:rsidR="00B37B8B" w:rsidRPr="00271218" w:rsidTr="00D87FAE">
        <w:trPr>
          <w:trHeight w:val="1380"/>
        </w:trPr>
        <w:tc>
          <w:tcPr>
            <w:tcW w:w="5756" w:type="dxa"/>
          </w:tcPr>
          <w:p w:rsidR="00B37B8B" w:rsidRPr="00271218" w:rsidRDefault="00B37B8B" w:rsidP="00A41634">
            <w:pPr>
              <w:pStyle w:val="TableParagraph"/>
              <w:spacing w:line="237" w:lineRule="auto"/>
              <w:ind w:right="11"/>
              <w:jc w:val="center"/>
              <w:rPr>
                <w:sz w:val="24"/>
              </w:rPr>
            </w:pPr>
            <w:r w:rsidRPr="00271218">
              <w:rPr>
                <w:b/>
                <w:i/>
                <w:position w:val="2"/>
                <w:sz w:val="24"/>
              </w:rPr>
              <w:t>Р</w:t>
            </w:r>
            <w:r w:rsidRPr="00271218">
              <w:rPr>
                <w:b/>
                <w:i/>
                <w:sz w:val="16"/>
              </w:rPr>
              <w:t>2</w:t>
            </w:r>
            <w:r w:rsidRPr="00271218">
              <w:rPr>
                <w:b/>
                <w:i/>
                <w:spacing w:val="10"/>
                <w:sz w:val="16"/>
              </w:rPr>
              <w:t xml:space="preserve"> </w:t>
            </w:r>
            <w:r w:rsidRPr="00271218">
              <w:rPr>
                <w:position w:val="2"/>
                <w:sz w:val="24"/>
              </w:rPr>
              <w:t>Умение</w:t>
            </w:r>
            <w:r w:rsidRPr="00271218">
              <w:rPr>
                <w:spacing w:val="-12"/>
                <w:position w:val="2"/>
                <w:sz w:val="24"/>
              </w:rPr>
              <w:t xml:space="preserve"> </w:t>
            </w:r>
            <w:r w:rsidRPr="00271218">
              <w:rPr>
                <w:position w:val="2"/>
                <w:sz w:val="24"/>
              </w:rPr>
              <w:t>самостоятельно</w:t>
            </w:r>
            <w:r w:rsidRPr="00271218">
              <w:rPr>
                <w:spacing w:val="-11"/>
                <w:position w:val="2"/>
                <w:sz w:val="24"/>
              </w:rPr>
              <w:t xml:space="preserve"> </w:t>
            </w:r>
            <w:r w:rsidRPr="00271218">
              <w:rPr>
                <w:position w:val="2"/>
                <w:sz w:val="24"/>
              </w:rPr>
              <w:t>планировать</w:t>
            </w:r>
            <w:r w:rsidRPr="00271218">
              <w:rPr>
                <w:spacing w:val="-12"/>
                <w:position w:val="2"/>
                <w:sz w:val="24"/>
              </w:rPr>
              <w:t xml:space="preserve"> </w:t>
            </w:r>
            <w:r w:rsidRPr="00271218">
              <w:rPr>
                <w:position w:val="2"/>
                <w:sz w:val="24"/>
              </w:rPr>
              <w:t xml:space="preserve">пути </w:t>
            </w:r>
            <w:r w:rsidRPr="00271218">
              <w:rPr>
                <w:sz w:val="24"/>
              </w:rPr>
              <w:t>достижения целей, в том числе</w:t>
            </w:r>
          </w:p>
          <w:p w:rsidR="00B37B8B" w:rsidRPr="00271218" w:rsidRDefault="00B37B8B" w:rsidP="00A41634">
            <w:pPr>
              <w:pStyle w:val="TableParagraph"/>
              <w:spacing w:line="270" w:lineRule="atLeast"/>
              <w:ind w:right="6"/>
              <w:jc w:val="center"/>
              <w:rPr>
                <w:b/>
                <w:sz w:val="24"/>
              </w:rPr>
            </w:pPr>
            <w:r w:rsidRPr="00271218">
              <w:rPr>
                <w:sz w:val="24"/>
              </w:rPr>
              <w:t>альтернативные,</w:t>
            </w:r>
            <w:r w:rsidRPr="00271218">
              <w:rPr>
                <w:spacing w:val="-13"/>
                <w:sz w:val="24"/>
              </w:rPr>
              <w:t xml:space="preserve"> </w:t>
            </w:r>
            <w:r w:rsidRPr="00271218">
              <w:rPr>
                <w:sz w:val="24"/>
              </w:rPr>
              <w:t>осознанно</w:t>
            </w:r>
            <w:r w:rsidRPr="00271218">
              <w:rPr>
                <w:spacing w:val="-13"/>
                <w:sz w:val="24"/>
              </w:rPr>
              <w:t xml:space="preserve"> </w:t>
            </w:r>
            <w:r w:rsidRPr="00271218">
              <w:rPr>
                <w:sz w:val="24"/>
              </w:rPr>
              <w:t>выбирать</w:t>
            </w:r>
            <w:r w:rsidRPr="00271218">
              <w:rPr>
                <w:spacing w:val="-14"/>
                <w:sz w:val="24"/>
              </w:rPr>
              <w:t xml:space="preserve"> </w:t>
            </w:r>
            <w:r w:rsidRPr="00271218">
              <w:rPr>
                <w:sz w:val="24"/>
              </w:rPr>
              <w:t xml:space="preserve">наиболее эффективные способы решения учебных и познавательных задач </w:t>
            </w:r>
            <w:r w:rsidRPr="00271218">
              <w:rPr>
                <w:b/>
                <w:sz w:val="24"/>
              </w:rPr>
              <w:t>(планирование)</w:t>
            </w:r>
          </w:p>
        </w:tc>
        <w:tc>
          <w:tcPr>
            <w:tcW w:w="4512" w:type="dxa"/>
          </w:tcPr>
          <w:p w:rsidR="00B37B8B" w:rsidRPr="00271218" w:rsidRDefault="00B37B8B" w:rsidP="00A41634">
            <w:pPr>
              <w:pStyle w:val="TableParagraph"/>
              <w:ind w:right="250" w:hanging="3"/>
              <w:jc w:val="center"/>
              <w:rPr>
                <w:sz w:val="24"/>
              </w:rPr>
            </w:pPr>
            <w:r w:rsidRPr="00271218">
              <w:rPr>
                <w:sz w:val="24"/>
              </w:rPr>
              <w:t>Постановка и решение учебных задач Организация</w:t>
            </w:r>
            <w:r w:rsidRPr="00271218">
              <w:rPr>
                <w:spacing w:val="-15"/>
                <w:sz w:val="24"/>
              </w:rPr>
              <w:t xml:space="preserve"> </w:t>
            </w:r>
            <w:r w:rsidRPr="00271218">
              <w:rPr>
                <w:sz w:val="24"/>
              </w:rPr>
              <w:t>учебного</w:t>
            </w:r>
            <w:r w:rsidRPr="00271218">
              <w:rPr>
                <w:spacing w:val="-15"/>
                <w:sz w:val="24"/>
              </w:rPr>
              <w:t xml:space="preserve"> </w:t>
            </w:r>
            <w:r w:rsidRPr="00271218">
              <w:rPr>
                <w:sz w:val="24"/>
              </w:rPr>
              <w:t>сотрудничества Метод проектов</w:t>
            </w:r>
          </w:p>
          <w:p w:rsidR="00B37B8B" w:rsidRPr="00271218" w:rsidRDefault="00B37B8B" w:rsidP="00A41634">
            <w:pPr>
              <w:pStyle w:val="TableParagraph"/>
              <w:spacing w:line="270" w:lineRule="atLeast"/>
              <w:ind w:right="161"/>
              <w:jc w:val="center"/>
              <w:rPr>
                <w:sz w:val="24"/>
              </w:rPr>
            </w:pPr>
            <w:r w:rsidRPr="00271218">
              <w:rPr>
                <w:sz w:val="24"/>
              </w:rPr>
              <w:t>Учебно-исследовательская</w:t>
            </w:r>
            <w:r w:rsidRPr="00271218">
              <w:rPr>
                <w:spacing w:val="-15"/>
                <w:sz w:val="24"/>
              </w:rPr>
              <w:t xml:space="preserve"> </w:t>
            </w:r>
            <w:r w:rsidRPr="00271218">
              <w:rPr>
                <w:sz w:val="24"/>
              </w:rPr>
              <w:t xml:space="preserve">деятельность </w:t>
            </w:r>
            <w:r w:rsidRPr="00271218">
              <w:rPr>
                <w:spacing w:val="-2"/>
                <w:sz w:val="24"/>
              </w:rPr>
              <w:t>Кейс-метод</w:t>
            </w:r>
          </w:p>
        </w:tc>
      </w:tr>
      <w:tr w:rsidR="00B37B8B" w:rsidRPr="00271218" w:rsidTr="00D87FAE">
        <w:trPr>
          <w:trHeight w:val="3036"/>
        </w:trPr>
        <w:tc>
          <w:tcPr>
            <w:tcW w:w="5756" w:type="dxa"/>
          </w:tcPr>
          <w:p w:rsidR="00B37B8B" w:rsidRPr="00271218" w:rsidRDefault="00B37B8B" w:rsidP="00A41634">
            <w:pPr>
              <w:pStyle w:val="TableParagraph"/>
              <w:spacing w:line="237" w:lineRule="auto"/>
              <w:ind w:firstLine="273"/>
              <w:rPr>
                <w:sz w:val="24"/>
              </w:rPr>
            </w:pPr>
            <w:r w:rsidRPr="00271218">
              <w:rPr>
                <w:b/>
                <w:i/>
                <w:position w:val="2"/>
                <w:sz w:val="24"/>
              </w:rPr>
              <w:t>Р</w:t>
            </w:r>
            <w:r w:rsidRPr="00271218">
              <w:rPr>
                <w:b/>
                <w:i/>
                <w:sz w:val="16"/>
              </w:rPr>
              <w:t>3</w:t>
            </w:r>
            <w:r w:rsidRPr="00271218">
              <w:rPr>
                <w:b/>
                <w:i/>
                <w:spacing w:val="40"/>
                <w:sz w:val="16"/>
              </w:rPr>
              <w:t xml:space="preserve"> </w:t>
            </w:r>
            <w:r w:rsidRPr="00271218">
              <w:rPr>
                <w:position w:val="2"/>
                <w:sz w:val="24"/>
              </w:rPr>
              <w:t xml:space="preserve">Умение соотносить свои действия с </w:t>
            </w:r>
            <w:r w:rsidRPr="00271218">
              <w:rPr>
                <w:sz w:val="24"/>
              </w:rPr>
              <w:t>планируемыми</w:t>
            </w:r>
            <w:r w:rsidRPr="00271218">
              <w:rPr>
                <w:spacing w:val="-15"/>
                <w:sz w:val="24"/>
              </w:rPr>
              <w:t xml:space="preserve"> </w:t>
            </w:r>
            <w:r w:rsidRPr="00271218">
              <w:rPr>
                <w:sz w:val="24"/>
              </w:rPr>
              <w:t>результатами,</w:t>
            </w:r>
            <w:r w:rsidRPr="00271218">
              <w:rPr>
                <w:spacing w:val="-15"/>
                <w:sz w:val="24"/>
              </w:rPr>
              <w:t xml:space="preserve"> </w:t>
            </w:r>
            <w:r w:rsidRPr="00271218">
              <w:rPr>
                <w:sz w:val="24"/>
              </w:rPr>
              <w:t>осуществлять</w:t>
            </w:r>
          </w:p>
          <w:p w:rsidR="00B37B8B" w:rsidRPr="00271218" w:rsidRDefault="00B37B8B" w:rsidP="00A41634">
            <w:pPr>
              <w:pStyle w:val="TableParagraph"/>
              <w:ind w:right="8"/>
              <w:jc w:val="center"/>
              <w:rPr>
                <w:sz w:val="24"/>
              </w:rPr>
            </w:pPr>
            <w:r w:rsidRPr="00271218">
              <w:rPr>
                <w:sz w:val="24"/>
              </w:rPr>
              <w:t>контроль</w:t>
            </w:r>
            <w:r w:rsidRPr="00271218">
              <w:rPr>
                <w:spacing w:val="-4"/>
                <w:sz w:val="24"/>
              </w:rPr>
              <w:t xml:space="preserve"> </w:t>
            </w:r>
            <w:r w:rsidRPr="00271218">
              <w:rPr>
                <w:sz w:val="24"/>
              </w:rPr>
              <w:t>своей</w:t>
            </w:r>
            <w:r w:rsidRPr="00271218">
              <w:rPr>
                <w:spacing w:val="-3"/>
                <w:sz w:val="24"/>
              </w:rPr>
              <w:t xml:space="preserve"> </w:t>
            </w:r>
            <w:r w:rsidRPr="00271218">
              <w:rPr>
                <w:sz w:val="24"/>
              </w:rPr>
              <w:t>деятельности</w:t>
            </w:r>
            <w:r w:rsidRPr="00271218">
              <w:rPr>
                <w:spacing w:val="-2"/>
                <w:sz w:val="24"/>
              </w:rPr>
              <w:t xml:space="preserve"> </w:t>
            </w:r>
            <w:r w:rsidRPr="00271218">
              <w:rPr>
                <w:sz w:val="24"/>
              </w:rPr>
              <w:t>в</w:t>
            </w:r>
            <w:r w:rsidRPr="00271218">
              <w:rPr>
                <w:spacing w:val="-4"/>
                <w:sz w:val="24"/>
              </w:rPr>
              <w:t xml:space="preserve"> </w:t>
            </w:r>
            <w:r w:rsidRPr="00271218">
              <w:rPr>
                <w:spacing w:val="-2"/>
                <w:sz w:val="24"/>
              </w:rPr>
              <w:t>процессе</w:t>
            </w:r>
          </w:p>
          <w:p w:rsidR="00B37B8B" w:rsidRPr="00271218" w:rsidRDefault="00B37B8B" w:rsidP="00A41634">
            <w:pPr>
              <w:pStyle w:val="TableParagraph"/>
              <w:ind w:right="225" w:hanging="1"/>
              <w:jc w:val="center"/>
              <w:rPr>
                <w:b/>
                <w:sz w:val="24"/>
              </w:rPr>
            </w:pPr>
            <w:r w:rsidRPr="00271218">
              <w:rPr>
                <w:sz w:val="24"/>
              </w:rPr>
              <w:t>достижения</w:t>
            </w:r>
            <w:r w:rsidRPr="00271218">
              <w:rPr>
                <w:spacing w:val="-6"/>
                <w:sz w:val="24"/>
              </w:rPr>
              <w:t xml:space="preserve"> </w:t>
            </w:r>
            <w:r w:rsidRPr="00271218">
              <w:rPr>
                <w:sz w:val="24"/>
              </w:rPr>
              <w:t>результата,</w:t>
            </w:r>
            <w:r w:rsidRPr="00271218">
              <w:rPr>
                <w:spacing w:val="-6"/>
                <w:sz w:val="24"/>
              </w:rPr>
              <w:t xml:space="preserve"> </w:t>
            </w:r>
            <w:r w:rsidRPr="00271218">
              <w:rPr>
                <w:sz w:val="24"/>
              </w:rPr>
              <w:t>определять</w:t>
            </w:r>
            <w:r w:rsidRPr="00271218">
              <w:rPr>
                <w:spacing w:val="-6"/>
                <w:sz w:val="24"/>
              </w:rPr>
              <w:t xml:space="preserve"> </w:t>
            </w:r>
            <w:r w:rsidRPr="00271218">
              <w:rPr>
                <w:sz w:val="24"/>
              </w:rPr>
              <w:t>способы действий</w:t>
            </w:r>
            <w:r w:rsidRPr="00271218">
              <w:rPr>
                <w:spacing w:val="-5"/>
                <w:sz w:val="24"/>
              </w:rPr>
              <w:t xml:space="preserve"> </w:t>
            </w:r>
            <w:r w:rsidRPr="00271218">
              <w:rPr>
                <w:sz w:val="24"/>
              </w:rPr>
              <w:t>в</w:t>
            </w:r>
            <w:r w:rsidRPr="00271218">
              <w:rPr>
                <w:spacing w:val="-6"/>
                <w:sz w:val="24"/>
              </w:rPr>
              <w:t xml:space="preserve"> </w:t>
            </w:r>
            <w:r w:rsidRPr="00271218">
              <w:rPr>
                <w:sz w:val="24"/>
              </w:rPr>
              <w:t>рамках</w:t>
            </w:r>
            <w:r w:rsidRPr="00271218">
              <w:rPr>
                <w:spacing w:val="-3"/>
                <w:sz w:val="24"/>
              </w:rPr>
              <w:t xml:space="preserve"> </w:t>
            </w:r>
            <w:r w:rsidRPr="00271218">
              <w:rPr>
                <w:sz w:val="24"/>
              </w:rPr>
              <w:t>предложенных условий</w:t>
            </w:r>
            <w:r w:rsidRPr="00271218">
              <w:rPr>
                <w:spacing w:val="-5"/>
                <w:sz w:val="24"/>
              </w:rPr>
              <w:t xml:space="preserve"> </w:t>
            </w:r>
            <w:r w:rsidRPr="00271218">
              <w:rPr>
                <w:sz w:val="24"/>
              </w:rPr>
              <w:t>и требований,</w:t>
            </w:r>
            <w:r w:rsidRPr="00271218">
              <w:rPr>
                <w:spacing w:val="-10"/>
                <w:sz w:val="24"/>
              </w:rPr>
              <w:t xml:space="preserve"> </w:t>
            </w:r>
            <w:r w:rsidRPr="00271218">
              <w:rPr>
                <w:sz w:val="24"/>
              </w:rPr>
              <w:t>корректировать</w:t>
            </w:r>
            <w:r w:rsidRPr="00271218">
              <w:rPr>
                <w:spacing w:val="-9"/>
                <w:sz w:val="24"/>
              </w:rPr>
              <w:t xml:space="preserve"> </w:t>
            </w:r>
            <w:r w:rsidRPr="00271218">
              <w:rPr>
                <w:sz w:val="24"/>
              </w:rPr>
              <w:t>свои</w:t>
            </w:r>
            <w:r w:rsidRPr="00271218">
              <w:rPr>
                <w:spacing w:val="-10"/>
                <w:sz w:val="24"/>
              </w:rPr>
              <w:t xml:space="preserve"> </w:t>
            </w:r>
            <w:r w:rsidRPr="00271218">
              <w:rPr>
                <w:sz w:val="24"/>
              </w:rPr>
              <w:t>действия</w:t>
            </w:r>
            <w:r w:rsidRPr="00271218">
              <w:rPr>
                <w:spacing w:val="-10"/>
                <w:sz w:val="24"/>
              </w:rPr>
              <w:t xml:space="preserve"> </w:t>
            </w:r>
            <w:r w:rsidRPr="00271218">
              <w:rPr>
                <w:sz w:val="24"/>
              </w:rPr>
              <w:t xml:space="preserve">в соответствии с изменяющейся ситуацией </w:t>
            </w:r>
            <w:r w:rsidRPr="00271218">
              <w:rPr>
                <w:b/>
                <w:sz w:val="24"/>
              </w:rPr>
              <w:t>(контроль и коррекция)</w:t>
            </w:r>
          </w:p>
        </w:tc>
        <w:tc>
          <w:tcPr>
            <w:tcW w:w="4512" w:type="dxa"/>
          </w:tcPr>
          <w:p w:rsidR="00B37B8B" w:rsidRPr="00271218" w:rsidRDefault="00B37B8B" w:rsidP="00A41634">
            <w:pPr>
              <w:pStyle w:val="TableParagraph"/>
              <w:ind w:right="272" w:firstLine="2"/>
              <w:jc w:val="center"/>
              <w:rPr>
                <w:sz w:val="24"/>
              </w:rPr>
            </w:pPr>
            <w:r w:rsidRPr="00271218">
              <w:rPr>
                <w:sz w:val="24"/>
              </w:rPr>
              <w:t>Постановка и решение учебных задач Поэтапное</w:t>
            </w:r>
            <w:r w:rsidRPr="00271218">
              <w:rPr>
                <w:spacing w:val="-15"/>
                <w:sz w:val="24"/>
              </w:rPr>
              <w:t xml:space="preserve"> </w:t>
            </w:r>
            <w:r w:rsidRPr="00271218">
              <w:rPr>
                <w:sz w:val="24"/>
              </w:rPr>
              <w:t>формирование</w:t>
            </w:r>
            <w:r w:rsidRPr="00271218">
              <w:rPr>
                <w:spacing w:val="-15"/>
                <w:sz w:val="24"/>
              </w:rPr>
              <w:t xml:space="preserve"> </w:t>
            </w:r>
            <w:r w:rsidRPr="00271218">
              <w:rPr>
                <w:sz w:val="24"/>
              </w:rPr>
              <w:t xml:space="preserve">умственных </w:t>
            </w:r>
            <w:r w:rsidRPr="00271218">
              <w:rPr>
                <w:spacing w:val="-2"/>
                <w:sz w:val="24"/>
              </w:rPr>
              <w:t>действий</w:t>
            </w:r>
          </w:p>
          <w:p w:rsidR="00B37B8B" w:rsidRPr="00271218" w:rsidRDefault="00B37B8B" w:rsidP="00A41634">
            <w:pPr>
              <w:pStyle w:val="TableParagraph"/>
              <w:ind w:right="253"/>
              <w:jc w:val="center"/>
              <w:rPr>
                <w:sz w:val="24"/>
              </w:rPr>
            </w:pPr>
            <w:r w:rsidRPr="00271218">
              <w:rPr>
                <w:sz w:val="24"/>
              </w:rPr>
              <w:t>Организация</w:t>
            </w:r>
            <w:r w:rsidRPr="00271218">
              <w:rPr>
                <w:spacing w:val="-15"/>
                <w:sz w:val="24"/>
              </w:rPr>
              <w:t xml:space="preserve"> </w:t>
            </w:r>
            <w:r w:rsidRPr="00271218">
              <w:rPr>
                <w:sz w:val="24"/>
              </w:rPr>
              <w:t>учебного</w:t>
            </w:r>
            <w:r w:rsidRPr="00271218">
              <w:rPr>
                <w:spacing w:val="-15"/>
                <w:sz w:val="24"/>
              </w:rPr>
              <w:t xml:space="preserve"> </w:t>
            </w:r>
            <w:r w:rsidRPr="00271218">
              <w:rPr>
                <w:sz w:val="24"/>
              </w:rPr>
              <w:t>сотрудничества Технология формирующего</w:t>
            </w:r>
          </w:p>
          <w:p w:rsidR="00B37B8B" w:rsidRPr="00271218" w:rsidRDefault="00B37B8B" w:rsidP="00A41634">
            <w:pPr>
              <w:pStyle w:val="TableParagraph"/>
              <w:ind w:right="536" w:firstLine="192"/>
              <w:rPr>
                <w:sz w:val="24"/>
              </w:rPr>
            </w:pPr>
            <w:r w:rsidRPr="00271218">
              <w:rPr>
                <w:sz w:val="24"/>
              </w:rPr>
              <w:t>(</w:t>
            </w:r>
            <w:proofErr w:type="spellStart"/>
            <w:r w:rsidRPr="00271218">
              <w:rPr>
                <w:sz w:val="24"/>
              </w:rPr>
              <w:t>безотметочного</w:t>
            </w:r>
            <w:proofErr w:type="spellEnd"/>
            <w:r w:rsidRPr="00271218">
              <w:rPr>
                <w:sz w:val="24"/>
              </w:rPr>
              <w:t>) оценивания Учебно-познавательные</w:t>
            </w:r>
            <w:r w:rsidRPr="00271218">
              <w:rPr>
                <w:spacing w:val="-15"/>
                <w:sz w:val="24"/>
              </w:rPr>
              <w:t xml:space="preserve"> </w:t>
            </w:r>
            <w:r w:rsidRPr="00271218">
              <w:rPr>
                <w:sz w:val="24"/>
              </w:rPr>
              <w:t>(учебно-</w:t>
            </w:r>
          </w:p>
          <w:p w:rsidR="00B37B8B" w:rsidRPr="00271218" w:rsidRDefault="00B37B8B" w:rsidP="00A41634">
            <w:pPr>
              <w:pStyle w:val="TableParagraph"/>
              <w:ind w:right="166"/>
              <w:jc w:val="center"/>
              <w:rPr>
                <w:sz w:val="24"/>
              </w:rPr>
            </w:pPr>
            <w:r w:rsidRPr="00271218">
              <w:rPr>
                <w:sz w:val="24"/>
              </w:rPr>
              <w:t>практические)</w:t>
            </w:r>
            <w:r w:rsidRPr="00271218">
              <w:rPr>
                <w:spacing w:val="-13"/>
                <w:sz w:val="24"/>
              </w:rPr>
              <w:t xml:space="preserve"> </w:t>
            </w:r>
            <w:r w:rsidRPr="00271218">
              <w:rPr>
                <w:sz w:val="24"/>
              </w:rPr>
              <w:t>задачи</w:t>
            </w:r>
            <w:r w:rsidRPr="00271218">
              <w:rPr>
                <w:spacing w:val="-13"/>
                <w:sz w:val="24"/>
              </w:rPr>
              <w:t xml:space="preserve"> </w:t>
            </w:r>
            <w:r w:rsidRPr="00271218">
              <w:rPr>
                <w:sz w:val="24"/>
              </w:rPr>
              <w:t>на</w:t>
            </w:r>
            <w:r w:rsidRPr="00271218">
              <w:rPr>
                <w:spacing w:val="-14"/>
                <w:sz w:val="24"/>
              </w:rPr>
              <w:t xml:space="preserve"> </w:t>
            </w:r>
            <w:proofErr w:type="spellStart"/>
            <w:r w:rsidRPr="00271218">
              <w:rPr>
                <w:sz w:val="24"/>
              </w:rPr>
              <w:t>саморегуляцию</w:t>
            </w:r>
            <w:proofErr w:type="spellEnd"/>
            <w:r w:rsidRPr="00271218">
              <w:rPr>
                <w:sz w:val="24"/>
              </w:rPr>
              <w:t xml:space="preserve"> и самоорганизацию</w:t>
            </w:r>
          </w:p>
          <w:p w:rsidR="00B37B8B" w:rsidRPr="00271218" w:rsidRDefault="00B37B8B" w:rsidP="00A41634">
            <w:pPr>
              <w:pStyle w:val="TableParagraph"/>
              <w:jc w:val="center"/>
              <w:rPr>
                <w:sz w:val="24"/>
              </w:rPr>
            </w:pPr>
            <w:r w:rsidRPr="00271218">
              <w:rPr>
                <w:sz w:val="24"/>
              </w:rPr>
              <w:t>Метод</w:t>
            </w:r>
            <w:r w:rsidRPr="00271218">
              <w:rPr>
                <w:spacing w:val="-1"/>
                <w:sz w:val="24"/>
              </w:rPr>
              <w:t xml:space="preserve"> </w:t>
            </w:r>
            <w:r w:rsidRPr="00271218">
              <w:rPr>
                <w:spacing w:val="-2"/>
                <w:sz w:val="24"/>
              </w:rPr>
              <w:t>проектов</w:t>
            </w:r>
          </w:p>
          <w:p w:rsidR="00B37B8B" w:rsidRPr="00271218" w:rsidRDefault="00B37B8B" w:rsidP="00A41634">
            <w:pPr>
              <w:pStyle w:val="TableParagraph"/>
              <w:spacing w:line="261" w:lineRule="exact"/>
              <w:jc w:val="center"/>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r w:rsidR="00B37B8B" w:rsidRPr="00271218" w:rsidTr="00D87FAE">
        <w:trPr>
          <w:trHeight w:val="2209"/>
        </w:trPr>
        <w:tc>
          <w:tcPr>
            <w:tcW w:w="5756" w:type="dxa"/>
          </w:tcPr>
          <w:p w:rsidR="00B37B8B" w:rsidRPr="00271218" w:rsidRDefault="00B37B8B" w:rsidP="00A41634">
            <w:pPr>
              <w:pStyle w:val="TableParagraph"/>
              <w:spacing w:line="271" w:lineRule="exact"/>
              <w:ind w:right="10"/>
              <w:jc w:val="center"/>
              <w:rPr>
                <w:sz w:val="24"/>
              </w:rPr>
            </w:pPr>
            <w:r w:rsidRPr="00271218">
              <w:rPr>
                <w:b/>
                <w:i/>
                <w:position w:val="2"/>
                <w:sz w:val="24"/>
              </w:rPr>
              <w:t>Р</w:t>
            </w:r>
            <w:r w:rsidRPr="00271218">
              <w:rPr>
                <w:b/>
                <w:i/>
                <w:sz w:val="16"/>
              </w:rPr>
              <w:t>4</w:t>
            </w:r>
            <w:r w:rsidRPr="00271218">
              <w:rPr>
                <w:b/>
                <w:i/>
                <w:spacing w:val="17"/>
                <w:sz w:val="16"/>
              </w:rPr>
              <w:t xml:space="preserve"> </w:t>
            </w:r>
            <w:r w:rsidRPr="00271218">
              <w:rPr>
                <w:position w:val="2"/>
                <w:sz w:val="24"/>
              </w:rPr>
              <w:t>Умение</w:t>
            </w:r>
            <w:r w:rsidRPr="00271218">
              <w:rPr>
                <w:spacing w:val="-4"/>
                <w:position w:val="2"/>
                <w:sz w:val="24"/>
              </w:rPr>
              <w:t xml:space="preserve"> </w:t>
            </w:r>
            <w:r w:rsidRPr="00271218">
              <w:rPr>
                <w:position w:val="2"/>
                <w:sz w:val="24"/>
              </w:rPr>
              <w:t>оценивать</w:t>
            </w:r>
            <w:r w:rsidRPr="00271218">
              <w:rPr>
                <w:spacing w:val="-2"/>
                <w:position w:val="2"/>
                <w:sz w:val="24"/>
              </w:rPr>
              <w:t xml:space="preserve"> правильность</w:t>
            </w:r>
          </w:p>
          <w:p w:rsidR="00B37B8B" w:rsidRPr="00271218" w:rsidRDefault="00B37B8B" w:rsidP="00A41634">
            <w:pPr>
              <w:pStyle w:val="TableParagraph"/>
              <w:spacing w:line="242" w:lineRule="auto"/>
              <w:ind w:right="8"/>
              <w:jc w:val="center"/>
              <w:rPr>
                <w:b/>
                <w:sz w:val="24"/>
              </w:rPr>
            </w:pPr>
            <w:r w:rsidRPr="00271218">
              <w:rPr>
                <w:sz w:val="24"/>
              </w:rPr>
              <w:t>выполнения</w:t>
            </w:r>
            <w:r w:rsidRPr="00271218">
              <w:rPr>
                <w:spacing w:val="-13"/>
                <w:sz w:val="24"/>
              </w:rPr>
              <w:t xml:space="preserve"> </w:t>
            </w:r>
            <w:r w:rsidRPr="00271218">
              <w:rPr>
                <w:sz w:val="24"/>
              </w:rPr>
              <w:t>учебной</w:t>
            </w:r>
            <w:r w:rsidRPr="00271218">
              <w:rPr>
                <w:spacing w:val="-14"/>
                <w:sz w:val="24"/>
              </w:rPr>
              <w:t xml:space="preserve"> </w:t>
            </w:r>
            <w:r w:rsidRPr="00271218">
              <w:rPr>
                <w:sz w:val="24"/>
              </w:rPr>
              <w:t>задачи,</w:t>
            </w:r>
            <w:r w:rsidRPr="00271218">
              <w:rPr>
                <w:spacing w:val="-14"/>
                <w:sz w:val="24"/>
              </w:rPr>
              <w:t xml:space="preserve"> </w:t>
            </w:r>
            <w:r w:rsidRPr="00271218">
              <w:rPr>
                <w:sz w:val="24"/>
              </w:rPr>
              <w:t xml:space="preserve">собственные возможности ее решения </w:t>
            </w:r>
            <w:r w:rsidRPr="00271218">
              <w:rPr>
                <w:b/>
                <w:sz w:val="24"/>
              </w:rPr>
              <w:t xml:space="preserve">(оценка и </w:t>
            </w:r>
            <w:r w:rsidRPr="00271218">
              <w:rPr>
                <w:b/>
                <w:spacing w:val="-2"/>
                <w:sz w:val="24"/>
              </w:rPr>
              <w:t>прогнозирование)</w:t>
            </w:r>
          </w:p>
        </w:tc>
        <w:tc>
          <w:tcPr>
            <w:tcW w:w="4512" w:type="dxa"/>
          </w:tcPr>
          <w:p w:rsidR="00B37B8B" w:rsidRPr="00271218" w:rsidRDefault="00B37B8B" w:rsidP="00A41634">
            <w:pPr>
              <w:pStyle w:val="TableParagraph"/>
              <w:ind w:hanging="562"/>
              <w:rPr>
                <w:sz w:val="24"/>
              </w:rPr>
            </w:pPr>
            <w:r w:rsidRPr="00271218">
              <w:rPr>
                <w:sz w:val="24"/>
              </w:rPr>
              <w:t>Организация</w:t>
            </w:r>
            <w:r w:rsidRPr="00271218">
              <w:rPr>
                <w:spacing w:val="-15"/>
                <w:sz w:val="24"/>
              </w:rPr>
              <w:t xml:space="preserve"> </w:t>
            </w:r>
            <w:r w:rsidRPr="00271218">
              <w:rPr>
                <w:sz w:val="24"/>
              </w:rPr>
              <w:t>учебного</w:t>
            </w:r>
            <w:r w:rsidRPr="00271218">
              <w:rPr>
                <w:spacing w:val="-15"/>
                <w:sz w:val="24"/>
              </w:rPr>
              <w:t xml:space="preserve"> </w:t>
            </w:r>
            <w:r w:rsidRPr="00271218">
              <w:rPr>
                <w:sz w:val="24"/>
              </w:rPr>
              <w:t>сотрудничества Технология формирующего</w:t>
            </w:r>
          </w:p>
          <w:p w:rsidR="00B37B8B" w:rsidRPr="00271218" w:rsidRDefault="00B37B8B" w:rsidP="00A41634">
            <w:pPr>
              <w:pStyle w:val="TableParagraph"/>
              <w:ind w:right="536" w:firstLine="192"/>
              <w:rPr>
                <w:sz w:val="24"/>
              </w:rPr>
            </w:pPr>
            <w:r w:rsidRPr="00271218">
              <w:rPr>
                <w:sz w:val="24"/>
              </w:rPr>
              <w:t>(</w:t>
            </w:r>
            <w:proofErr w:type="spellStart"/>
            <w:r w:rsidRPr="00271218">
              <w:rPr>
                <w:sz w:val="24"/>
              </w:rPr>
              <w:t>безотметочного</w:t>
            </w:r>
            <w:proofErr w:type="spellEnd"/>
            <w:r w:rsidRPr="00271218">
              <w:rPr>
                <w:sz w:val="24"/>
              </w:rPr>
              <w:t>) оценивания Учебно-познавательные</w:t>
            </w:r>
            <w:r w:rsidRPr="00271218">
              <w:rPr>
                <w:spacing w:val="-15"/>
                <w:sz w:val="24"/>
              </w:rPr>
              <w:t xml:space="preserve"> </w:t>
            </w:r>
            <w:r w:rsidRPr="00271218">
              <w:rPr>
                <w:sz w:val="24"/>
              </w:rPr>
              <w:t>(учебно-</w:t>
            </w:r>
          </w:p>
          <w:p w:rsidR="00B37B8B" w:rsidRPr="00271218" w:rsidRDefault="00B37B8B" w:rsidP="00A41634">
            <w:pPr>
              <w:pStyle w:val="TableParagraph"/>
              <w:ind w:right="165"/>
              <w:jc w:val="center"/>
              <w:rPr>
                <w:sz w:val="24"/>
              </w:rPr>
            </w:pPr>
            <w:r w:rsidRPr="00271218">
              <w:rPr>
                <w:sz w:val="24"/>
              </w:rPr>
              <w:t>практические)</w:t>
            </w:r>
            <w:r w:rsidRPr="00271218">
              <w:rPr>
                <w:spacing w:val="-13"/>
                <w:sz w:val="24"/>
              </w:rPr>
              <w:t xml:space="preserve"> </w:t>
            </w:r>
            <w:r w:rsidRPr="00271218">
              <w:rPr>
                <w:sz w:val="24"/>
              </w:rPr>
              <w:t>задачи</w:t>
            </w:r>
            <w:r w:rsidRPr="00271218">
              <w:rPr>
                <w:spacing w:val="-13"/>
                <w:sz w:val="24"/>
              </w:rPr>
              <w:t xml:space="preserve"> </w:t>
            </w:r>
            <w:r w:rsidRPr="00271218">
              <w:rPr>
                <w:sz w:val="24"/>
              </w:rPr>
              <w:t>на</w:t>
            </w:r>
            <w:r w:rsidRPr="00271218">
              <w:rPr>
                <w:spacing w:val="-14"/>
                <w:sz w:val="24"/>
              </w:rPr>
              <w:t xml:space="preserve"> </w:t>
            </w:r>
            <w:proofErr w:type="spellStart"/>
            <w:r w:rsidRPr="00271218">
              <w:rPr>
                <w:sz w:val="24"/>
              </w:rPr>
              <w:t>саморегуляцию</w:t>
            </w:r>
            <w:proofErr w:type="spellEnd"/>
            <w:r w:rsidRPr="00271218">
              <w:rPr>
                <w:sz w:val="24"/>
              </w:rPr>
              <w:t xml:space="preserve"> и самоорганизацию</w:t>
            </w:r>
          </w:p>
          <w:p w:rsidR="00B37B8B" w:rsidRPr="00271218" w:rsidRDefault="00B37B8B" w:rsidP="00A41634">
            <w:pPr>
              <w:pStyle w:val="TableParagraph"/>
              <w:jc w:val="center"/>
              <w:rPr>
                <w:sz w:val="24"/>
              </w:rPr>
            </w:pPr>
            <w:r w:rsidRPr="00271218">
              <w:rPr>
                <w:sz w:val="24"/>
              </w:rPr>
              <w:t>Метод</w:t>
            </w:r>
            <w:r w:rsidRPr="00271218">
              <w:rPr>
                <w:spacing w:val="-1"/>
                <w:sz w:val="24"/>
              </w:rPr>
              <w:t xml:space="preserve"> </w:t>
            </w:r>
            <w:r w:rsidRPr="00271218">
              <w:rPr>
                <w:spacing w:val="-2"/>
                <w:sz w:val="24"/>
              </w:rPr>
              <w:t>проектов</w:t>
            </w:r>
          </w:p>
          <w:p w:rsidR="00B37B8B" w:rsidRPr="00271218" w:rsidRDefault="00B37B8B" w:rsidP="00A41634">
            <w:pPr>
              <w:pStyle w:val="TableParagraph"/>
              <w:spacing w:line="264" w:lineRule="exact"/>
              <w:jc w:val="center"/>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bl>
    <w:p w:rsidR="00B37B8B" w:rsidRPr="00271218" w:rsidRDefault="00B37B8B" w:rsidP="00A41634">
      <w:pPr>
        <w:spacing w:line="264" w:lineRule="exact"/>
        <w:jc w:val="center"/>
        <w:rPr>
          <w:sz w:val="24"/>
        </w:rPr>
        <w:sectPr w:rsidR="00B37B8B" w:rsidRPr="00271218">
          <w:pgSz w:w="11910" w:h="16840"/>
          <w:pgMar w:top="104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0"/>
        <w:gridCol w:w="4512"/>
      </w:tblGrid>
      <w:tr w:rsidR="00B37B8B" w:rsidRPr="00271218" w:rsidTr="00271218">
        <w:trPr>
          <w:trHeight w:val="553"/>
        </w:trPr>
        <w:tc>
          <w:tcPr>
            <w:tcW w:w="5060" w:type="dxa"/>
          </w:tcPr>
          <w:p w:rsidR="00B37B8B" w:rsidRPr="00271218" w:rsidRDefault="00B37B8B" w:rsidP="00A41634">
            <w:pPr>
              <w:pStyle w:val="TableParagraph"/>
              <w:spacing w:before="1"/>
              <w:ind w:right="11"/>
              <w:jc w:val="center"/>
              <w:rPr>
                <w:b/>
                <w:sz w:val="24"/>
              </w:rPr>
            </w:pPr>
            <w:r w:rsidRPr="00271218">
              <w:rPr>
                <w:b/>
                <w:sz w:val="24"/>
              </w:rPr>
              <w:lastRenderedPageBreak/>
              <w:t>Универсальное</w:t>
            </w:r>
            <w:r w:rsidRPr="00271218">
              <w:rPr>
                <w:b/>
                <w:spacing w:val="-6"/>
                <w:sz w:val="24"/>
              </w:rPr>
              <w:t xml:space="preserve"> </w:t>
            </w:r>
            <w:r w:rsidRPr="00271218">
              <w:rPr>
                <w:b/>
                <w:sz w:val="24"/>
              </w:rPr>
              <w:t>учебное</w:t>
            </w:r>
            <w:r w:rsidRPr="00271218">
              <w:rPr>
                <w:b/>
                <w:spacing w:val="-5"/>
                <w:sz w:val="24"/>
              </w:rPr>
              <w:t xml:space="preserve"> </w:t>
            </w:r>
            <w:r w:rsidRPr="00271218">
              <w:rPr>
                <w:b/>
                <w:spacing w:val="-2"/>
                <w:sz w:val="24"/>
              </w:rPr>
              <w:t>действие</w:t>
            </w:r>
          </w:p>
        </w:tc>
        <w:tc>
          <w:tcPr>
            <w:tcW w:w="4512" w:type="dxa"/>
          </w:tcPr>
          <w:p w:rsidR="00B37B8B" w:rsidRPr="00271218" w:rsidRDefault="00B37B8B" w:rsidP="00A41634">
            <w:pPr>
              <w:pStyle w:val="TableParagraph"/>
              <w:spacing w:line="270" w:lineRule="atLeast"/>
              <w:ind w:firstLine="290"/>
              <w:rPr>
                <w:b/>
                <w:sz w:val="24"/>
              </w:rPr>
            </w:pPr>
            <w:r w:rsidRPr="00271218">
              <w:rPr>
                <w:b/>
                <w:sz w:val="24"/>
              </w:rPr>
              <w:t>Типовые задачи применения универсальных</w:t>
            </w:r>
            <w:r w:rsidRPr="00271218">
              <w:rPr>
                <w:b/>
                <w:spacing w:val="-15"/>
                <w:sz w:val="24"/>
              </w:rPr>
              <w:t xml:space="preserve"> </w:t>
            </w:r>
            <w:r w:rsidRPr="00271218">
              <w:rPr>
                <w:b/>
                <w:sz w:val="24"/>
              </w:rPr>
              <w:t>учебных</w:t>
            </w:r>
            <w:r w:rsidRPr="00271218">
              <w:rPr>
                <w:b/>
                <w:spacing w:val="-15"/>
                <w:sz w:val="24"/>
              </w:rPr>
              <w:t xml:space="preserve"> </w:t>
            </w:r>
            <w:r w:rsidRPr="00271218">
              <w:rPr>
                <w:b/>
                <w:sz w:val="24"/>
              </w:rPr>
              <w:t>действий</w:t>
            </w:r>
          </w:p>
        </w:tc>
      </w:tr>
      <w:tr w:rsidR="00B37B8B" w:rsidRPr="00271218" w:rsidTr="00271218">
        <w:trPr>
          <w:trHeight w:val="2760"/>
        </w:trPr>
        <w:tc>
          <w:tcPr>
            <w:tcW w:w="5060" w:type="dxa"/>
          </w:tcPr>
          <w:p w:rsidR="00B37B8B" w:rsidRPr="00271218" w:rsidRDefault="00B37B8B" w:rsidP="00A41634">
            <w:pPr>
              <w:pStyle w:val="TableParagraph"/>
              <w:spacing w:line="237" w:lineRule="auto"/>
              <w:ind w:right="6"/>
              <w:jc w:val="center"/>
              <w:rPr>
                <w:sz w:val="24"/>
              </w:rPr>
            </w:pPr>
            <w:r w:rsidRPr="00271218">
              <w:rPr>
                <w:b/>
                <w:i/>
                <w:position w:val="2"/>
                <w:sz w:val="24"/>
              </w:rPr>
              <w:lastRenderedPageBreak/>
              <w:t>Р</w:t>
            </w:r>
            <w:r w:rsidRPr="00271218">
              <w:rPr>
                <w:b/>
                <w:i/>
                <w:sz w:val="16"/>
              </w:rPr>
              <w:t>5</w:t>
            </w:r>
            <w:r w:rsidRPr="00271218">
              <w:rPr>
                <w:b/>
                <w:i/>
                <w:spacing w:val="8"/>
                <w:sz w:val="16"/>
              </w:rPr>
              <w:t xml:space="preserve"> </w:t>
            </w:r>
            <w:r w:rsidRPr="00271218">
              <w:rPr>
                <w:position w:val="2"/>
                <w:sz w:val="24"/>
              </w:rPr>
              <w:t>Владение</w:t>
            </w:r>
            <w:r w:rsidRPr="00271218">
              <w:rPr>
                <w:spacing w:val="-14"/>
                <w:position w:val="2"/>
                <w:sz w:val="24"/>
              </w:rPr>
              <w:t xml:space="preserve"> </w:t>
            </w:r>
            <w:r w:rsidRPr="00271218">
              <w:rPr>
                <w:position w:val="2"/>
                <w:sz w:val="24"/>
              </w:rPr>
              <w:t>основами</w:t>
            </w:r>
            <w:r w:rsidRPr="00271218">
              <w:rPr>
                <w:spacing w:val="-13"/>
                <w:position w:val="2"/>
                <w:sz w:val="24"/>
              </w:rPr>
              <w:t xml:space="preserve"> </w:t>
            </w:r>
            <w:r w:rsidRPr="00271218">
              <w:rPr>
                <w:position w:val="2"/>
                <w:sz w:val="24"/>
              </w:rPr>
              <w:t xml:space="preserve">самоконтроля, </w:t>
            </w:r>
            <w:r w:rsidRPr="00271218">
              <w:rPr>
                <w:sz w:val="24"/>
              </w:rPr>
              <w:t>самооценки, принятия решений и</w:t>
            </w:r>
          </w:p>
          <w:p w:rsidR="00B37B8B" w:rsidRPr="00271218" w:rsidRDefault="00B37B8B" w:rsidP="00A41634">
            <w:pPr>
              <w:pStyle w:val="TableParagraph"/>
              <w:spacing w:line="242" w:lineRule="auto"/>
              <w:ind w:right="113"/>
              <w:jc w:val="center"/>
              <w:rPr>
                <w:b/>
                <w:sz w:val="24"/>
              </w:rPr>
            </w:pPr>
            <w:r w:rsidRPr="00271218">
              <w:rPr>
                <w:sz w:val="24"/>
              </w:rPr>
              <w:t>осуществления</w:t>
            </w:r>
            <w:r w:rsidRPr="00271218">
              <w:rPr>
                <w:spacing w:val="-10"/>
                <w:sz w:val="24"/>
              </w:rPr>
              <w:t xml:space="preserve"> </w:t>
            </w:r>
            <w:r w:rsidRPr="00271218">
              <w:rPr>
                <w:sz w:val="24"/>
              </w:rPr>
              <w:t>осознанного</w:t>
            </w:r>
            <w:r w:rsidRPr="00271218">
              <w:rPr>
                <w:spacing w:val="-10"/>
                <w:sz w:val="24"/>
              </w:rPr>
              <w:t xml:space="preserve"> </w:t>
            </w:r>
            <w:r w:rsidRPr="00271218">
              <w:rPr>
                <w:sz w:val="24"/>
              </w:rPr>
              <w:t>выбора</w:t>
            </w:r>
            <w:r w:rsidRPr="00271218">
              <w:rPr>
                <w:spacing w:val="-11"/>
                <w:sz w:val="24"/>
              </w:rPr>
              <w:t xml:space="preserve"> </w:t>
            </w:r>
            <w:r w:rsidRPr="00271218">
              <w:rPr>
                <w:sz w:val="24"/>
              </w:rPr>
              <w:t>в</w:t>
            </w:r>
            <w:r w:rsidRPr="00271218">
              <w:rPr>
                <w:spacing w:val="-10"/>
                <w:sz w:val="24"/>
              </w:rPr>
              <w:t xml:space="preserve"> </w:t>
            </w:r>
            <w:r w:rsidRPr="00271218">
              <w:rPr>
                <w:sz w:val="24"/>
              </w:rPr>
              <w:t xml:space="preserve">учебной и познавательной </w:t>
            </w:r>
            <w:r w:rsidRPr="00271218">
              <w:rPr>
                <w:b/>
                <w:sz w:val="24"/>
              </w:rPr>
              <w:t xml:space="preserve">(познавательная рефлексия, </w:t>
            </w:r>
            <w:proofErr w:type="spellStart"/>
            <w:r w:rsidRPr="00271218">
              <w:rPr>
                <w:b/>
                <w:sz w:val="24"/>
              </w:rPr>
              <w:t>саморегуляция</w:t>
            </w:r>
            <w:proofErr w:type="spellEnd"/>
            <w:r w:rsidRPr="00271218">
              <w:rPr>
                <w:b/>
                <w:sz w:val="24"/>
              </w:rPr>
              <w:t>)</w:t>
            </w:r>
          </w:p>
        </w:tc>
        <w:tc>
          <w:tcPr>
            <w:tcW w:w="4512" w:type="dxa"/>
          </w:tcPr>
          <w:p w:rsidR="00B37B8B" w:rsidRPr="00271218" w:rsidRDefault="00B37B8B" w:rsidP="00A41634">
            <w:pPr>
              <w:pStyle w:val="TableParagraph"/>
              <w:ind w:right="253"/>
              <w:jc w:val="center"/>
              <w:rPr>
                <w:sz w:val="24"/>
              </w:rPr>
            </w:pPr>
            <w:r w:rsidRPr="00271218">
              <w:rPr>
                <w:sz w:val="24"/>
              </w:rPr>
              <w:t>Постановка и решение учебных задач Организация</w:t>
            </w:r>
            <w:r w:rsidRPr="00271218">
              <w:rPr>
                <w:spacing w:val="-15"/>
                <w:sz w:val="24"/>
              </w:rPr>
              <w:t xml:space="preserve"> </w:t>
            </w:r>
            <w:r w:rsidRPr="00271218">
              <w:rPr>
                <w:sz w:val="24"/>
              </w:rPr>
              <w:t>учебного</w:t>
            </w:r>
            <w:r w:rsidRPr="00271218">
              <w:rPr>
                <w:spacing w:val="-15"/>
                <w:sz w:val="24"/>
              </w:rPr>
              <w:t xml:space="preserve"> </w:t>
            </w:r>
            <w:r w:rsidRPr="00271218">
              <w:rPr>
                <w:sz w:val="24"/>
              </w:rPr>
              <w:t>сотрудничества Технология формирующего</w:t>
            </w:r>
          </w:p>
          <w:p w:rsidR="00B37B8B" w:rsidRPr="00271218" w:rsidRDefault="00B37B8B" w:rsidP="00A41634">
            <w:pPr>
              <w:pStyle w:val="TableParagraph"/>
              <w:jc w:val="center"/>
              <w:rPr>
                <w:sz w:val="24"/>
              </w:rPr>
            </w:pPr>
            <w:r w:rsidRPr="00271218">
              <w:rPr>
                <w:sz w:val="24"/>
              </w:rPr>
              <w:t>(</w:t>
            </w:r>
            <w:proofErr w:type="spellStart"/>
            <w:r w:rsidRPr="00271218">
              <w:rPr>
                <w:sz w:val="24"/>
              </w:rPr>
              <w:t>безотметочного</w:t>
            </w:r>
            <w:proofErr w:type="spellEnd"/>
            <w:r w:rsidRPr="00271218">
              <w:rPr>
                <w:sz w:val="24"/>
              </w:rPr>
              <w:t>)</w:t>
            </w:r>
            <w:r w:rsidRPr="00271218">
              <w:rPr>
                <w:spacing w:val="-7"/>
                <w:sz w:val="24"/>
              </w:rPr>
              <w:t xml:space="preserve"> </w:t>
            </w:r>
            <w:r w:rsidRPr="00271218">
              <w:rPr>
                <w:spacing w:val="-2"/>
                <w:sz w:val="24"/>
              </w:rPr>
              <w:t>оценивания</w:t>
            </w:r>
          </w:p>
          <w:p w:rsidR="00B37B8B" w:rsidRPr="00271218" w:rsidRDefault="00B37B8B" w:rsidP="00A41634">
            <w:pPr>
              <w:pStyle w:val="TableParagraph"/>
              <w:ind w:right="230"/>
              <w:jc w:val="center"/>
              <w:rPr>
                <w:sz w:val="24"/>
              </w:rPr>
            </w:pPr>
            <w:r w:rsidRPr="00271218">
              <w:rPr>
                <w:sz w:val="24"/>
              </w:rPr>
              <w:t>Эколого-образовательная</w:t>
            </w:r>
            <w:r w:rsidRPr="00271218">
              <w:rPr>
                <w:spacing w:val="-15"/>
                <w:sz w:val="24"/>
              </w:rPr>
              <w:t xml:space="preserve"> </w:t>
            </w:r>
            <w:r w:rsidRPr="00271218">
              <w:rPr>
                <w:sz w:val="24"/>
              </w:rPr>
              <w:t>деятельность Учебно-познавательные (учебно-</w:t>
            </w:r>
          </w:p>
          <w:p w:rsidR="00B37B8B" w:rsidRPr="00271218" w:rsidRDefault="00B37B8B" w:rsidP="00A41634">
            <w:pPr>
              <w:pStyle w:val="TableParagraph"/>
              <w:ind w:right="214"/>
              <w:jc w:val="center"/>
              <w:rPr>
                <w:sz w:val="24"/>
              </w:rPr>
            </w:pPr>
            <w:r w:rsidRPr="00271218">
              <w:rPr>
                <w:sz w:val="24"/>
              </w:rPr>
              <w:t>практические)</w:t>
            </w:r>
            <w:r w:rsidRPr="00271218">
              <w:rPr>
                <w:spacing w:val="-13"/>
                <w:sz w:val="24"/>
              </w:rPr>
              <w:t xml:space="preserve"> </w:t>
            </w:r>
            <w:r w:rsidRPr="00271218">
              <w:rPr>
                <w:sz w:val="24"/>
              </w:rPr>
              <w:t>задачи</w:t>
            </w:r>
            <w:r w:rsidRPr="00271218">
              <w:rPr>
                <w:spacing w:val="-13"/>
                <w:sz w:val="24"/>
              </w:rPr>
              <w:t xml:space="preserve"> </w:t>
            </w:r>
            <w:r w:rsidRPr="00271218">
              <w:rPr>
                <w:sz w:val="24"/>
              </w:rPr>
              <w:t>на</w:t>
            </w:r>
            <w:r w:rsidRPr="00271218">
              <w:rPr>
                <w:spacing w:val="-14"/>
                <w:sz w:val="24"/>
              </w:rPr>
              <w:t xml:space="preserve"> </w:t>
            </w:r>
            <w:r w:rsidRPr="00271218">
              <w:rPr>
                <w:sz w:val="24"/>
              </w:rPr>
              <w:t xml:space="preserve">формирование </w:t>
            </w:r>
            <w:r w:rsidRPr="00271218">
              <w:rPr>
                <w:spacing w:val="-2"/>
                <w:sz w:val="24"/>
              </w:rPr>
              <w:t>рефлексии</w:t>
            </w:r>
          </w:p>
          <w:p w:rsidR="00B37B8B" w:rsidRPr="00271218" w:rsidRDefault="00B37B8B" w:rsidP="00A41634">
            <w:pPr>
              <w:pStyle w:val="TableParagraph"/>
              <w:jc w:val="center"/>
              <w:rPr>
                <w:sz w:val="24"/>
              </w:rPr>
            </w:pPr>
            <w:r w:rsidRPr="00271218">
              <w:rPr>
                <w:sz w:val="24"/>
              </w:rPr>
              <w:t>Метод</w:t>
            </w:r>
            <w:r w:rsidRPr="00271218">
              <w:rPr>
                <w:spacing w:val="-1"/>
                <w:sz w:val="24"/>
              </w:rPr>
              <w:t xml:space="preserve"> </w:t>
            </w:r>
            <w:r w:rsidRPr="00271218">
              <w:rPr>
                <w:spacing w:val="-2"/>
                <w:sz w:val="24"/>
              </w:rPr>
              <w:t>проектов</w:t>
            </w:r>
          </w:p>
          <w:p w:rsidR="00B37B8B" w:rsidRPr="00271218" w:rsidRDefault="00B37B8B" w:rsidP="00A41634">
            <w:pPr>
              <w:pStyle w:val="TableParagraph"/>
              <w:spacing w:line="261" w:lineRule="exact"/>
              <w:jc w:val="center"/>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r w:rsidR="00B37B8B" w:rsidRPr="00271218" w:rsidTr="00271218">
        <w:trPr>
          <w:trHeight w:val="275"/>
        </w:trPr>
        <w:tc>
          <w:tcPr>
            <w:tcW w:w="9572" w:type="dxa"/>
            <w:gridSpan w:val="2"/>
          </w:tcPr>
          <w:p w:rsidR="00B37B8B" w:rsidRPr="00271218" w:rsidRDefault="00B37B8B" w:rsidP="00A41634">
            <w:pPr>
              <w:pStyle w:val="TableParagraph"/>
              <w:spacing w:line="256" w:lineRule="exact"/>
              <w:ind w:right="176"/>
              <w:jc w:val="center"/>
              <w:rPr>
                <w:i/>
                <w:sz w:val="24"/>
              </w:rPr>
            </w:pPr>
            <w:r w:rsidRPr="00271218">
              <w:rPr>
                <w:i/>
                <w:sz w:val="24"/>
              </w:rPr>
              <w:t>Познавательные</w:t>
            </w:r>
            <w:r w:rsidRPr="00271218">
              <w:rPr>
                <w:i/>
                <w:spacing w:val="-6"/>
                <w:sz w:val="24"/>
              </w:rPr>
              <w:t xml:space="preserve"> </w:t>
            </w:r>
            <w:r w:rsidRPr="00271218">
              <w:rPr>
                <w:i/>
                <w:sz w:val="24"/>
              </w:rPr>
              <w:t>универсальные</w:t>
            </w:r>
            <w:r w:rsidRPr="00271218">
              <w:rPr>
                <w:i/>
                <w:spacing w:val="-6"/>
                <w:sz w:val="24"/>
              </w:rPr>
              <w:t xml:space="preserve"> </w:t>
            </w:r>
            <w:r w:rsidRPr="00271218">
              <w:rPr>
                <w:i/>
                <w:sz w:val="24"/>
              </w:rPr>
              <w:t>учебные</w:t>
            </w:r>
            <w:r w:rsidRPr="00271218">
              <w:rPr>
                <w:i/>
                <w:spacing w:val="-5"/>
                <w:sz w:val="24"/>
              </w:rPr>
              <w:t xml:space="preserve"> </w:t>
            </w:r>
            <w:r w:rsidRPr="00271218">
              <w:rPr>
                <w:i/>
                <w:spacing w:val="-2"/>
                <w:sz w:val="24"/>
              </w:rPr>
              <w:t>действия</w:t>
            </w:r>
          </w:p>
        </w:tc>
      </w:tr>
      <w:tr w:rsidR="00B37B8B" w:rsidRPr="00271218" w:rsidTr="00271218">
        <w:trPr>
          <w:trHeight w:val="3036"/>
        </w:trPr>
        <w:tc>
          <w:tcPr>
            <w:tcW w:w="5060" w:type="dxa"/>
          </w:tcPr>
          <w:p w:rsidR="00B37B8B" w:rsidRPr="00271218" w:rsidRDefault="00B37B8B" w:rsidP="00A41634">
            <w:pPr>
              <w:pStyle w:val="TableParagraph"/>
              <w:spacing w:line="237" w:lineRule="auto"/>
              <w:ind w:right="10"/>
              <w:jc w:val="center"/>
              <w:rPr>
                <w:sz w:val="24"/>
              </w:rPr>
            </w:pPr>
            <w:r w:rsidRPr="00271218">
              <w:rPr>
                <w:b/>
                <w:i/>
                <w:position w:val="2"/>
                <w:sz w:val="24"/>
              </w:rPr>
              <w:t>П</w:t>
            </w:r>
            <w:r w:rsidRPr="00271218">
              <w:rPr>
                <w:b/>
                <w:i/>
                <w:sz w:val="16"/>
              </w:rPr>
              <w:t>6</w:t>
            </w:r>
            <w:r w:rsidRPr="00271218">
              <w:rPr>
                <w:b/>
                <w:i/>
                <w:spacing w:val="11"/>
                <w:sz w:val="16"/>
              </w:rPr>
              <w:t xml:space="preserve"> </w:t>
            </w:r>
            <w:r w:rsidRPr="00271218">
              <w:rPr>
                <w:position w:val="2"/>
                <w:sz w:val="24"/>
              </w:rPr>
              <w:t>Умение</w:t>
            </w:r>
            <w:r w:rsidRPr="00271218">
              <w:rPr>
                <w:spacing w:val="-11"/>
                <w:position w:val="2"/>
                <w:sz w:val="24"/>
              </w:rPr>
              <w:t xml:space="preserve"> </w:t>
            </w:r>
            <w:r w:rsidRPr="00271218">
              <w:rPr>
                <w:position w:val="2"/>
                <w:sz w:val="24"/>
              </w:rPr>
              <w:t>определять</w:t>
            </w:r>
            <w:r w:rsidRPr="00271218">
              <w:rPr>
                <w:spacing w:val="-12"/>
                <w:position w:val="2"/>
                <w:sz w:val="24"/>
              </w:rPr>
              <w:t xml:space="preserve"> </w:t>
            </w:r>
            <w:r w:rsidRPr="00271218">
              <w:rPr>
                <w:position w:val="2"/>
                <w:sz w:val="24"/>
              </w:rPr>
              <w:t>понятия,</w:t>
            </w:r>
            <w:r w:rsidRPr="00271218">
              <w:rPr>
                <w:spacing w:val="-10"/>
                <w:position w:val="2"/>
                <w:sz w:val="24"/>
              </w:rPr>
              <w:t xml:space="preserve"> </w:t>
            </w:r>
            <w:r w:rsidRPr="00271218">
              <w:rPr>
                <w:position w:val="2"/>
                <w:sz w:val="24"/>
              </w:rPr>
              <w:t xml:space="preserve">создавать </w:t>
            </w:r>
            <w:r w:rsidRPr="00271218">
              <w:rPr>
                <w:sz w:val="24"/>
              </w:rPr>
              <w:t>обобщения, устанавливать аналогии,</w:t>
            </w:r>
          </w:p>
          <w:p w:rsidR="00B37B8B" w:rsidRPr="00271218" w:rsidRDefault="00B37B8B" w:rsidP="00A41634">
            <w:pPr>
              <w:pStyle w:val="TableParagraph"/>
              <w:ind w:right="102" w:hanging="4"/>
              <w:jc w:val="center"/>
              <w:rPr>
                <w:sz w:val="24"/>
              </w:rPr>
            </w:pPr>
            <w:r w:rsidRPr="00271218">
              <w:rPr>
                <w:sz w:val="24"/>
              </w:rPr>
              <w:t>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w:t>
            </w:r>
            <w:r w:rsidRPr="00271218">
              <w:rPr>
                <w:spacing w:val="-14"/>
                <w:sz w:val="24"/>
              </w:rPr>
              <w:t xml:space="preserve"> </w:t>
            </w:r>
            <w:r w:rsidRPr="00271218">
              <w:rPr>
                <w:sz w:val="24"/>
              </w:rPr>
              <w:t>(индуктивное,</w:t>
            </w:r>
            <w:r w:rsidRPr="00271218">
              <w:rPr>
                <w:spacing w:val="-13"/>
                <w:sz w:val="24"/>
              </w:rPr>
              <w:t xml:space="preserve"> </w:t>
            </w:r>
            <w:r w:rsidRPr="00271218">
              <w:rPr>
                <w:sz w:val="24"/>
              </w:rPr>
              <w:t>дедуктивное,</w:t>
            </w:r>
            <w:r w:rsidRPr="00271218">
              <w:rPr>
                <w:spacing w:val="-13"/>
                <w:sz w:val="24"/>
              </w:rPr>
              <w:t xml:space="preserve"> </w:t>
            </w:r>
            <w:r w:rsidRPr="00271218">
              <w:rPr>
                <w:sz w:val="24"/>
              </w:rPr>
              <w:t>по аналогии)</w:t>
            </w:r>
            <w:r w:rsidRPr="00271218">
              <w:rPr>
                <w:spacing w:val="-3"/>
                <w:sz w:val="24"/>
              </w:rPr>
              <w:t xml:space="preserve"> </w:t>
            </w:r>
            <w:r w:rsidRPr="00271218">
              <w:rPr>
                <w:sz w:val="24"/>
              </w:rPr>
              <w:t>и</w:t>
            </w:r>
            <w:r w:rsidRPr="00271218">
              <w:rPr>
                <w:spacing w:val="-4"/>
                <w:sz w:val="24"/>
              </w:rPr>
              <w:t xml:space="preserve"> </w:t>
            </w:r>
            <w:r w:rsidRPr="00271218">
              <w:rPr>
                <w:sz w:val="24"/>
              </w:rPr>
              <w:t>делать</w:t>
            </w:r>
            <w:r w:rsidRPr="00271218">
              <w:rPr>
                <w:spacing w:val="-1"/>
                <w:sz w:val="24"/>
              </w:rPr>
              <w:t xml:space="preserve"> </w:t>
            </w:r>
            <w:r w:rsidRPr="00271218">
              <w:rPr>
                <w:sz w:val="24"/>
              </w:rPr>
              <w:t>выводы</w:t>
            </w:r>
            <w:r w:rsidRPr="00271218">
              <w:rPr>
                <w:spacing w:val="-3"/>
                <w:sz w:val="24"/>
              </w:rPr>
              <w:t xml:space="preserve"> </w:t>
            </w:r>
            <w:r w:rsidRPr="00271218">
              <w:rPr>
                <w:sz w:val="24"/>
              </w:rPr>
              <w:t>(</w:t>
            </w:r>
            <w:r w:rsidRPr="00271218">
              <w:rPr>
                <w:b/>
                <w:sz w:val="24"/>
              </w:rPr>
              <w:t>логические</w:t>
            </w:r>
            <w:r w:rsidRPr="00271218">
              <w:rPr>
                <w:b/>
                <w:spacing w:val="-3"/>
                <w:sz w:val="24"/>
              </w:rPr>
              <w:t xml:space="preserve"> </w:t>
            </w:r>
            <w:r w:rsidRPr="00271218">
              <w:rPr>
                <w:b/>
                <w:spacing w:val="-4"/>
                <w:sz w:val="24"/>
              </w:rPr>
              <w:t>УУД</w:t>
            </w:r>
            <w:r w:rsidRPr="00271218">
              <w:rPr>
                <w:spacing w:val="-4"/>
                <w:sz w:val="24"/>
              </w:rPr>
              <w:t>)</w:t>
            </w:r>
          </w:p>
        </w:tc>
        <w:tc>
          <w:tcPr>
            <w:tcW w:w="4512" w:type="dxa"/>
          </w:tcPr>
          <w:p w:rsidR="00B37B8B" w:rsidRPr="00271218" w:rsidRDefault="00B37B8B" w:rsidP="00A41634">
            <w:pPr>
              <w:pStyle w:val="TableParagraph"/>
              <w:ind w:right="404"/>
              <w:jc w:val="center"/>
              <w:rPr>
                <w:sz w:val="24"/>
              </w:rPr>
            </w:pPr>
            <w:r w:rsidRPr="00271218">
              <w:rPr>
                <w:sz w:val="24"/>
              </w:rPr>
              <w:t>Учебные</w:t>
            </w:r>
            <w:r w:rsidRPr="00271218">
              <w:rPr>
                <w:spacing w:val="-15"/>
                <w:sz w:val="24"/>
              </w:rPr>
              <w:t xml:space="preserve"> </w:t>
            </w:r>
            <w:r w:rsidRPr="00271218">
              <w:rPr>
                <w:sz w:val="24"/>
              </w:rPr>
              <w:t>задания,</w:t>
            </w:r>
            <w:r w:rsidRPr="00271218">
              <w:rPr>
                <w:spacing w:val="-15"/>
                <w:sz w:val="24"/>
              </w:rPr>
              <w:t xml:space="preserve"> </w:t>
            </w:r>
            <w:r w:rsidRPr="00271218">
              <w:rPr>
                <w:sz w:val="24"/>
              </w:rPr>
              <w:t>обеспечивающие формирование логических</w:t>
            </w:r>
          </w:p>
          <w:p w:rsidR="00B37B8B" w:rsidRPr="00271218" w:rsidRDefault="00B37B8B" w:rsidP="00A41634">
            <w:pPr>
              <w:pStyle w:val="TableParagraph"/>
              <w:ind w:right="476"/>
              <w:jc w:val="center"/>
              <w:rPr>
                <w:sz w:val="24"/>
              </w:rPr>
            </w:pPr>
            <w:r w:rsidRPr="00271218">
              <w:rPr>
                <w:sz w:val="24"/>
              </w:rPr>
              <w:t>универсальных</w:t>
            </w:r>
            <w:r w:rsidRPr="00271218">
              <w:rPr>
                <w:spacing w:val="-15"/>
                <w:sz w:val="24"/>
              </w:rPr>
              <w:t xml:space="preserve"> </w:t>
            </w:r>
            <w:r w:rsidRPr="00271218">
              <w:rPr>
                <w:sz w:val="24"/>
              </w:rPr>
              <w:t>учебных</w:t>
            </w:r>
            <w:r w:rsidRPr="00271218">
              <w:rPr>
                <w:spacing w:val="-15"/>
                <w:sz w:val="24"/>
              </w:rPr>
              <w:t xml:space="preserve"> </w:t>
            </w:r>
            <w:r w:rsidRPr="00271218">
              <w:rPr>
                <w:sz w:val="24"/>
              </w:rPr>
              <w:t xml:space="preserve">действий Стратегии смыслового чтения </w:t>
            </w:r>
            <w:r w:rsidRPr="00271218">
              <w:rPr>
                <w:spacing w:val="-2"/>
                <w:sz w:val="24"/>
              </w:rPr>
              <w:t>Дискуссия</w:t>
            </w:r>
          </w:p>
          <w:p w:rsidR="00B37B8B" w:rsidRPr="00271218" w:rsidRDefault="00B37B8B" w:rsidP="00A41634">
            <w:pPr>
              <w:pStyle w:val="TableParagraph"/>
              <w:jc w:val="center"/>
              <w:rPr>
                <w:sz w:val="24"/>
              </w:rPr>
            </w:pPr>
            <w:r w:rsidRPr="00271218">
              <w:rPr>
                <w:sz w:val="24"/>
              </w:rPr>
              <w:t>Метод</w:t>
            </w:r>
            <w:r w:rsidRPr="00271218">
              <w:rPr>
                <w:spacing w:val="-7"/>
                <w:sz w:val="24"/>
              </w:rPr>
              <w:t xml:space="preserve"> </w:t>
            </w:r>
            <w:r w:rsidRPr="00271218">
              <w:rPr>
                <w:sz w:val="24"/>
              </w:rPr>
              <w:t>ментальных</w:t>
            </w:r>
            <w:r w:rsidRPr="00271218">
              <w:rPr>
                <w:spacing w:val="-2"/>
                <w:sz w:val="24"/>
              </w:rPr>
              <w:t xml:space="preserve"> </w:t>
            </w:r>
            <w:r w:rsidRPr="00271218">
              <w:rPr>
                <w:spacing w:val="-4"/>
                <w:sz w:val="24"/>
              </w:rPr>
              <w:t>карт</w:t>
            </w:r>
          </w:p>
          <w:p w:rsidR="00B37B8B" w:rsidRPr="00271218" w:rsidRDefault="00B37B8B" w:rsidP="00A41634">
            <w:pPr>
              <w:pStyle w:val="TableParagraph"/>
              <w:ind w:right="230"/>
              <w:jc w:val="center"/>
              <w:rPr>
                <w:sz w:val="24"/>
              </w:rPr>
            </w:pPr>
            <w:r w:rsidRPr="00271218">
              <w:rPr>
                <w:sz w:val="24"/>
              </w:rPr>
              <w:t>Эколого-образовательная</w:t>
            </w:r>
            <w:r w:rsidRPr="00271218">
              <w:rPr>
                <w:spacing w:val="-15"/>
                <w:sz w:val="24"/>
              </w:rPr>
              <w:t xml:space="preserve"> </w:t>
            </w:r>
            <w:r w:rsidRPr="00271218">
              <w:rPr>
                <w:sz w:val="24"/>
              </w:rPr>
              <w:t>деятельность Метод проектов</w:t>
            </w:r>
          </w:p>
          <w:p w:rsidR="00B37B8B" w:rsidRPr="00271218" w:rsidRDefault="00B37B8B" w:rsidP="00A41634">
            <w:pPr>
              <w:pStyle w:val="TableParagraph"/>
              <w:ind w:right="161"/>
              <w:jc w:val="center"/>
              <w:rPr>
                <w:sz w:val="24"/>
              </w:rPr>
            </w:pPr>
            <w:r w:rsidRPr="00271218">
              <w:rPr>
                <w:sz w:val="24"/>
              </w:rPr>
              <w:t>Учебно-исследовательская</w:t>
            </w:r>
            <w:r w:rsidRPr="00271218">
              <w:rPr>
                <w:spacing w:val="-15"/>
                <w:sz w:val="24"/>
              </w:rPr>
              <w:t xml:space="preserve"> </w:t>
            </w:r>
            <w:r w:rsidRPr="00271218">
              <w:rPr>
                <w:sz w:val="24"/>
              </w:rPr>
              <w:t xml:space="preserve">деятельность </w:t>
            </w:r>
            <w:r w:rsidRPr="00271218">
              <w:rPr>
                <w:spacing w:val="-2"/>
                <w:sz w:val="24"/>
              </w:rPr>
              <w:t>Дебаты</w:t>
            </w:r>
          </w:p>
          <w:p w:rsidR="00B37B8B" w:rsidRPr="00271218" w:rsidRDefault="00B37B8B" w:rsidP="00A41634">
            <w:pPr>
              <w:pStyle w:val="TableParagraph"/>
              <w:spacing w:line="261" w:lineRule="exact"/>
              <w:jc w:val="center"/>
              <w:rPr>
                <w:sz w:val="24"/>
              </w:rPr>
            </w:pPr>
            <w:r w:rsidRPr="00271218">
              <w:rPr>
                <w:spacing w:val="-2"/>
                <w:sz w:val="24"/>
              </w:rPr>
              <w:t>Кейс-метод</w:t>
            </w:r>
          </w:p>
        </w:tc>
      </w:tr>
      <w:tr w:rsidR="00B37B8B" w:rsidRPr="00271218" w:rsidTr="00271218">
        <w:trPr>
          <w:trHeight w:val="2207"/>
        </w:trPr>
        <w:tc>
          <w:tcPr>
            <w:tcW w:w="5060" w:type="dxa"/>
          </w:tcPr>
          <w:p w:rsidR="00B37B8B" w:rsidRPr="00271218" w:rsidRDefault="00B37B8B" w:rsidP="00A41634">
            <w:pPr>
              <w:pStyle w:val="TableParagraph"/>
              <w:spacing w:line="271" w:lineRule="exact"/>
              <w:ind w:right="12"/>
              <w:jc w:val="center"/>
              <w:rPr>
                <w:sz w:val="24"/>
              </w:rPr>
            </w:pPr>
            <w:r w:rsidRPr="00271218">
              <w:rPr>
                <w:b/>
                <w:i/>
                <w:position w:val="2"/>
                <w:sz w:val="24"/>
              </w:rPr>
              <w:t>П</w:t>
            </w:r>
            <w:r w:rsidRPr="00271218">
              <w:rPr>
                <w:b/>
                <w:i/>
                <w:sz w:val="16"/>
              </w:rPr>
              <w:t>7</w:t>
            </w:r>
            <w:r w:rsidRPr="00271218">
              <w:rPr>
                <w:b/>
                <w:i/>
                <w:spacing w:val="17"/>
                <w:sz w:val="16"/>
              </w:rPr>
              <w:t xml:space="preserve"> </w:t>
            </w:r>
            <w:r w:rsidRPr="00271218">
              <w:rPr>
                <w:position w:val="2"/>
                <w:sz w:val="24"/>
              </w:rPr>
              <w:t>Умение</w:t>
            </w:r>
            <w:r w:rsidRPr="00271218">
              <w:rPr>
                <w:spacing w:val="-4"/>
                <w:position w:val="2"/>
                <w:sz w:val="24"/>
              </w:rPr>
              <w:t xml:space="preserve"> </w:t>
            </w:r>
            <w:r w:rsidRPr="00271218">
              <w:rPr>
                <w:position w:val="2"/>
                <w:sz w:val="24"/>
              </w:rPr>
              <w:t>создавать,</w:t>
            </w:r>
            <w:r w:rsidRPr="00271218">
              <w:rPr>
                <w:spacing w:val="-3"/>
                <w:position w:val="2"/>
                <w:sz w:val="24"/>
              </w:rPr>
              <w:t xml:space="preserve"> </w:t>
            </w:r>
            <w:r w:rsidRPr="00271218">
              <w:rPr>
                <w:position w:val="2"/>
                <w:sz w:val="24"/>
              </w:rPr>
              <w:t>применять</w:t>
            </w:r>
            <w:r w:rsidRPr="00271218">
              <w:rPr>
                <w:spacing w:val="-2"/>
                <w:position w:val="2"/>
                <w:sz w:val="24"/>
              </w:rPr>
              <w:t xml:space="preserve"> </w:t>
            </w:r>
            <w:r w:rsidRPr="00271218">
              <w:rPr>
                <w:spacing w:val="-10"/>
                <w:position w:val="2"/>
                <w:sz w:val="24"/>
              </w:rPr>
              <w:t>и</w:t>
            </w:r>
          </w:p>
          <w:p w:rsidR="00B37B8B" w:rsidRPr="00271218" w:rsidRDefault="00B37B8B" w:rsidP="00A41634">
            <w:pPr>
              <w:pStyle w:val="TableParagraph"/>
              <w:ind w:right="10"/>
              <w:jc w:val="center"/>
              <w:rPr>
                <w:b/>
                <w:sz w:val="24"/>
              </w:rPr>
            </w:pPr>
            <w:r w:rsidRPr="00271218">
              <w:rPr>
                <w:sz w:val="24"/>
              </w:rPr>
              <w:t>преобразовывать знаки и символы, модели и схемы</w:t>
            </w:r>
            <w:r w:rsidRPr="00271218">
              <w:rPr>
                <w:spacing w:val="-8"/>
                <w:sz w:val="24"/>
              </w:rPr>
              <w:t xml:space="preserve"> </w:t>
            </w:r>
            <w:r w:rsidRPr="00271218">
              <w:rPr>
                <w:sz w:val="24"/>
              </w:rPr>
              <w:t>для</w:t>
            </w:r>
            <w:r w:rsidRPr="00271218">
              <w:rPr>
                <w:spacing w:val="-8"/>
                <w:sz w:val="24"/>
              </w:rPr>
              <w:t xml:space="preserve"> </w:t>
            </w:r>
            <w:r w:rsidRPr="00271218">
              <w:rPr>
                <w:sz w:val="24"/>
              </w:rPr>
              <w:t>решения</w:t>
            </w:r>
            <w:r w:rsidRPr="00271218">
              <w:rPr>
                <w:spacing w:val="-7"/>
                <w:sz w:val="24"/>
              </w:rPr>
              <w:t xml:space="preserve"> </w:t>
            </w:r>
            <w:r w:rsidRPr="00271218">
              <w:rPr>
                <w:sz w:val="24"/>
              </w:rPr>
              <w:t>учебных</w:t>
            </w:r>
            <w:r w:rsidRPr="00271218">
              <w:rPr>
                <w:spacing w:val="-9"/>
                <w:sz w:val="24"/>
              </w:rPr>
              <w:t xml:space="preserve"> </w:t>
            </w:r>
            <w:r w:rsidRPr="00271218">
              <w:rPr>
                <w:sz w:val="24"/>
              </w:rPr>
              <w:t>и</w:t>
            </w:r>
            <w:r w:rsidRPr="00271218">
              <w:rPr>
                <w:spacing w:val="-8"/>
                <w:sz w:val="24"/>
              </w:rPr>
              <w:t xml:space="preserve"> </w:t>
            </w:r>
            <w:r w:rsidRPr="00271218">
              <w:rPr>
                <w:sz w:val="24"/>
              </w:rPr>
              <w:t xml:space="preserve">познавательных задач </w:t>
            </w:r>
            <w:r w:rsidRPr="00271218">
              <w:rPr>
                <w:b/>
                <w:sz w:val="24"/>
              </w:rPr>
              <w:t>(знаково-символические /</w:t>
            </w:r>
          </w:p>
          <w:p w:rsidR="00B37B8B" w:rsidRPr="00271218" w:rsidRDefault="00B37B8B" w:rsidP="00A41634">
            <w:pPr>
              <w:pStyle w:val="TableParagraph"/>
              <w:spacing w:before="4"/>
              <w:ind w:right="7"/>
              <w:jc w:val="center"/>
              <w:rPr>
                <w:b/>
                <w:sz w:val="24"/>
              </w:rPr>
            </w:pPr>
            <w:r w:rsidRPr="00271218">
              <w:rPr>
                <w:b/>
                <w:spacing w:val="-2"/>
                <w:sz w:val="24"/>
              </w:rPr>
              <w:t>моделирование)</w:t>
            </w:r>
          </w:p>
        </w:tc>
        <w:tc>
          <w:tcPr>
            <w:tcW w:w="4512" w:type="dxa"/>
          </w:tcPr>
          <w:p w:rsidR="00B37B8B" w:rsidRPr="00271218" w:rsidRDefault="00B37B8B" w:rsidP="00A41634">
            <w:pPr>
              <w:pStyle w:val="TableParagraph"/>
              <w:ind w:right="272" w:firstLine="6"/>
              <w:jc w:val="center"/>
              <w:rPr>
                <w:sz w:val="24"/>
              </w:rPr>
            </w:pPr>
            <w:r w:rsidRPr="00271218">
              <w:rPr>
                <w:sz w:val="24"/>
              </w:rPr>
              <w:t>Постановка</w:t>
            </w:r>
            <w:r w:rsidRPr="00271218">
              <w:rPr>
                <w:spacing w:val="-9"/>
                <w:sz w:val="24"/>
              </w:rPr>
              <w:t xml:space="preserve"> </w:t>
            </w:r>
            <w:r w:rsidRPr="00271218">
              <w:rPr>
                <w:sz w:val="24"/>
              </w:rPr>
              <w:t>и</w:t>
            </w:r>
            <w:r w:rsidRPr="00271218">
              <w:rPr>
                <w:spacing w:val="-9"/>
                <w:sz w:val="24"/>
              </w:rPr>
              <w:t xml:space="preserve"> </w:t>
            </w:r>
            <w:r w:rsidRPr="00271218">
              <w:rPr>
                <w:sz w:val="24"/>
              </w:rPr>
              <w:t>решение</w:t>
            </w:r>
            <w:r w:rsidRPr="00271218">
              <w:rPr>
                <w:spacing w:val="-9"/>
                <w:sz w:val="24"/>
              </w:rPr>
              <w:t xml:space="preserve"> </w:t>
            </w:r>
            <w:r w:rsidRPr="00271218">
              <w:rPr>
                <w:sz w:val="24"/>
              </w:rPr>
              <w:t>учебных</w:t>
            </w:r>
            <w:r w:rsidRPr="00271218">
              <w:rPr>
                <w:spacing w:val="-5"/>
                <w:sz w:val="24"/>
              </w:rPr>
              <w:t xml:space="preserve"> </w:t>
            </w:r>
            <w:r w:rsidRPr="00271218">
              <w:rPr>
                <w:sz w:val="24"/>
              </w:rPr>
              <w:t>задач, включающая моделирование Поэтапное</w:t>
            </w:r>
            <w:r w:rsidRPr="00271218">
              <w:rPr>
                <w:spacing w:val="-15"/>
                <w:sz w:val="24"/>
              </w:rPr>
              <w:t xml:space="preserve"> </w:t>
            </w:r>
            <w:r w:rsidRPr="00271218">
              <w:rPr>
                <w:sz w:val="24"/>
              </w:rPr>
              <w:t>формирование</w:t>
            </w:r>
            <w:r w:rsidRPr="00271218">
              <w:rPr>
                <w:spacing w:val="-15"/>
                <w:sz w:val="24"/>
              </w:rPr>
              <w:t xml:space="preserve"> </w:t>
            </w:r>
            <w:r w:rsidRPr="00271218">
              <w:rPr>
                <w:sz w:val="24"/>
              </w:rPr>
              <w:t xml:space="preserve">умственных </w:t>
            </w:r>
            <w:r w:rsidRPr="00271218">
              <w:rPr>
                <w:spacing w:val="-2"/>
                <w:sz w:val="24"/>
              </w:rPr>
              <w:t>действий</w:t>
            </w:r>
          </w:p>
          <w:p w:rsidR="00B37B8B" w:rsidRPr="00271218" w:rsidRDefault="00B37B8B" w:rsidP="00A41634">
            <w:pPr>
              <w:pStyle w:val="TableParagraph"/>
              <w:ind w:right="1010"/>
              <w:jc w:val="center"/>
              <w:rPr>
                <w:sz w:val="24"/>
              </w:rPr>
            </w:pPr>
            <w:r w:rsidRPr="00271218">
              <w:rPr>
                <w:sz w:val="24"/>
              </w:rPr>
              <w:t>Метод</w:t>
            </w:r>
            <w:r w:rsidRPr="00271218">
              <w:rPr>
                <w:spacing w:val="-15"/>
                <w:sz w:val="24"/>
              </w:rPr>
              <w:t xml:space="preserve"> </w:t>
            </w:r>
            <w:r w:rsidRPr="00271218">
              <w:rPr>
                <w:sz w:val="24"/>
              </w:rPr>
              <w:t>ментальных</w:t>
            </w:r>
            <w:r w:rsidRPr="00271218">
              <w:rPr>
                <w:spacing w:val="-15"/>
                <w:sz w:val="24"/>
              </w:rPr>
              <w:t xml:space="preserve"> </w:t>
            </w:r>
            <w:r w:rsidRPr="00271218">
              <w:rPr>
                <w:sz w:val="24"/>
              </w:rPr>
              <w:t xml:space="preserve">карт </w:t>
            </w:r>
            <w:r w:rsidRPr="00271218">
              <w:rPr>
                <w:spacing w:val="-2"/>
                <w:sz w:val="24"/>
              </w:rPr>
              <w:t>Кейс-метод</w:t>
            </w:r>
          </w:p>
          <w:p w:rsidR="00B37B8B" w:rsidRPr="00271218" w:rsidRDefault="00B37B8B" w:rsidP="00A41634">
            <w:pPr>
              <w:pStyle w:val="TableParagraph"/>
              <w:jc w:val="center"/>
              <w:rPr>
                <w:sz w:val="24"/>
              </w:rPr>
            </w:pPr>
            <w:r w:rsidRPr="00271218">
              <w:rPr>
                <w:sz w:val="24"/>
              </w:rPr>
              <w:t>Метод</w:t>
            </w:r>
            <w:r w:rsidRPr="00271218">
              <w:rPr>
                <w:spacing w:val="-1"/>
                <w:sz w:val="24"/>
              </w:rPr>
              <w:t xml:space="preserve"> </w:t>
            </w:r>
            <w:r w:rsidRPr="00271218">
              <w:rPr>
                <w:spacing w:val="-2"/>
                <w:sz w:val="24"/>
              </w:rPr>
              <w:t>проектов</w:t>
            </w:r>
          </w:p>
          <w:p w:rsidR="00B37B8B" w:rsidRPr="00271218" w:rsidRDefault="00B37B8B" w:rsidP="00A41634">
            <w:pPr>
              <w:pStyle w:val="TableParagraph"/>
              <w:spacing w:line="261" w:lineRule="exact"/>
              <w:jc w:val="center"/>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r w:rsidR="00B37B8B" w:rsidRPr="00271218" w:rsidTr="00271218">
        <w:trPr>
          <w:trHeight w:val="1931"/>
        </w:trPr>
        <w:tc>
          <w:tcPr>
            <w:tcW w:w="5060" w:type="dxa"/>
          </w:tcPr>
          <w:p w:rsidR="00B37B8B" w:rsidRPr="00271218" w:rsidRDefault="00B37B8B" w:rsidP="00A41634">
            <w:pPr>
              <w:pStyle w:val="TableParagraph"/>
              <w:spacing w:line="272" w:lineRule="exact"/>
              <w:ind w:right="7"/>
              <w:jc w:val="center"/>
              <w:rPr>
                <w:sz w:val="24"/>
              </w:rPr>
            </w:pPr>
            <w:r w:rsidRPr="00271218">
              <w:rPr>
                <w:b/>
                <w:i/>
                <w:position w:val="2"/>
                <w:sz w:val="24"/>
              </w:rPr>
              <w:t>П</w:t>
            </w:r>
            <w:r w:rsidRPr="00271218">
              <w:rPr>
                <w:b/>
                <w:i/>
                <w:sz w:val="16"/>
              </w:rPr>
              <w:t>8</w:t>
            </w:r>
            <w:r w:rsidRPr="00271218">
              <w:rPr>
                <w:b/>
                <w:i/>
                <w:spacing w:val="19"/>
                <w:sz w:val="16"/>
              </w:rPr>
              <w:t xml:space="preserve"> </w:t>
            </w:r>
            <w:r w:rsidRPr="00271218">
              <w:rPr>
                <w:position w:val="2"/>
                <w:sz w:val="24"/>
              </w:rPr>
              <w:t>Смысловое</w:t>
            </w:r>
            <w:r w:rsidRPr="00271218">
              <w:rPr>
                <w:spacing w:val="-3"/>
                <w:position w:val="2"/>
                <w:sz w:val="24"/>
              </w:rPr>
              <w:t xml:space="preserve"> </w:t>
            </w:r>
            <w:r w:rsidRPr="00271218">
              <w:rPr>
                <w:spacing w:val="-2"/>
                <w:position w:val="2"/>
                <w:sz w:val="24"/>
              </w:rPr>
              <w:t>чтение</w:t>
            </w:r>
          </w:p>
        </w:tc>
        <w:tc>
          <w:tcPr>
            <w:tcW w:w="4512" w:type="dxa"/>
          </w:tcPr>
          <w:p w:rsidR="00B37B8B" w:rsidRPr="00271218" w:rsidRDefault="00B37B8B" w:rsidP="00A41634">
            <w:pPr>
              <w:pStyle w:val="TableParagraph"/>
              <w:ind w:right="697"/>
              <w:jc w:val="center"/>
              <w:rPr>
                <w:sz w:val="24"/>
              </w:rPr>
            </w:pPr>
            <w:r w:rsidRPr="00271218">
              <w:rPr>
                <w:sz w:val="24"/>
              </w:rPr>
              <w:t>Стратегии</w:t>
            </w:r>
            <w:r w:rsidRPr="00271218">
              <w:rPr>
                <w:spacing w:val="-15"/>
                <w:sz w:val="24"/>
              </w:rPr>
              <w:t xml:space="preserve"> </w:t>
            </w:r>
            <w:r w:rsidRPr="00271218">
              <w:rPr>
                <w:sz w:val="24"/>
              </w:rPr>
              <w:t>смыслового</w:t>
            </w:r>
            <w:r w:rsidRPr="00271218">
              <w:rPr>
                <w:spacing w:val="-15"/>
                <w:sz w:val="24"/>
              </w:rPr>
              <w:t xml:space="preserve"> </w:t>
            </w:r>
            <w:r w:rsidRPr="00271218">
              <w:rPr>
                <w:sz w:val="24"/>
              </w:rPr>
              <w:t xml:space="preserve">чтения </w:t>
            </w:r>
            <w:r w:rsidRPr="00271218">
              <w:rPr>
                <w:spacing w:val="-2"/>
                <w:sz w:val="24"/>
              </w:rPr>
              <w:t>Дискуссия</w:t>
            </w:r>
          </w:p>
          <w:p w:rsidR="00B37B8B" w:rsidRPr="00271218" w:rsidRDefault="00B37B8B" w:rsidP="00A41634">
            <w:pPr>
              <w:pStyle w:val="TableParagraph"/>
              <w:ind w:right="1010"/>
              <w:jc w:val="center"/>
              <w:rPr>
                <w:sz w:val="24"/>
              </w:rPr>
            </w:pPr>
            <w:r w:rsidRPr="00271218">
              <w:rPr>
                <w:sz w:val="24"/>
              </w:rPr>
              <w:t>Метод</w:t>
            </w:r>
            <w:r w:rsidRPr="00271218">
              <w:rPr>
                <w:spacing w:val="-15"/>
                <w:sz w:val="24"/>
              </w:rPr>
              <w:t xml:space="preserve"> </w:t>
            </w:r>
            <w:r w:rsidRPr="00271218">
              <w:rPr>
                <w:sz w:val="24"/>
              </w:rPr>
              <w:t>ментальных</w:t>
            </w:r>
            <w:r w:rsidRPr="00271218">
              <w:rPr>
                <w:spacing w:val="-15"/>
                <w:sz w:val="24"/>
              </w:rPr>
              <w:t xml:space="preserve"> </w:t>
            </w:r>
            <w:r w:rsidRPr="00271218">
              <w:rPr>
                <w:sz w:val="24"/>
              </w:rPr>
              <w:t xml:space="preserve">карт </w:t>
            </w:r>
            <w:r w:rsidRPr="00271218">
              <w:rPr>
                <w:spacing w:val="-2"/>
                <w:sz w:val="24"/>
              </w:rPr>
              <w:t>Кейс-метод</w:t>
            </w:r>
          </w:p>
          <w:p w:rsidR="00B37B8B" w:rsidRPr="00271218" w:rsidRDefault="00B37B8B" w:rsidP="00A41634">
            <w:pPr>
              <w:pStyle w:val="TableParagraph"/>
              <w:jc w:val="center"/>
              <w:rPr>
                <w:sz w:val="24"/>
              </w:rPr>
            </w:pPr>
            <w:r w:rsidRPr="00271218">
              <w:rPr>
                <w:spacing w:val="-2"/>
                <w:sz w:val="24"/>
              </w:rPr>
              <w:t>Дебаты</w:t>
            </w:r>
          </w:p>
          <w:p w:rsidR="00B37B8B" w:rsidRPr="00271218" w:rsidRDefault="00B37B8B" w:rsidP="00A41634">
            <w:pPr>
              <w:pStyle w:val="TableParagraph"/>
              <w:jc w:val="center"/>
              <w:rPr>
                <w:sz w:val="24"/>
              </w:rPr>
            </w:pPr>
            <w:r w:rsidRPr="00271218">
              <w:rPr>
                <w:sz w:val="24"/>
              </w:rPr>
              <w:t>Метод</w:t>
            </w:r>
            <w:r w:rsidRPr="00271218">
              <w:rPr>
                <w:spacing w:val="-1"/>
                <w:sz w:val="24"/>
              </w:rPr>
              <w:t xml:space="preserve"> </w:t>
            </w:r>
            <w:r w:rsidRPr="00271218">
              <w:rPr>
                <w:spacing w:val="-2"/>
                <w:sz w:val="24"/>
              </w:rPr>
              <w:t>проектов</w:t>
            </w:r>
          </w:p>
          <w:p w:rsidR="00B37B8B" w:rsidRPr="00271218" w:rsidRDefault="00B37B8B" w:rsidP="00A41634">
            <w:pPr>
              <w:pStyle w:val="TableParagraph"/>
              <w:spacing w:line="261" w:lineRule="exact"/>
              <w:jc w:val="center"/>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r w:rsidR="00B37B8B" w:rsidRPr="00271218" w:rsidTr="00271218">
        <w:trPr>
          <w:trHeight w:val="1380"/>
        </w:trPr>
        <w:tc>
          <w:tcPr>
            <w:tcW w:w="5060" w:type="dxa"/>
          </w:tcPr>
          <w:p w:rsidR="00B37B8B" w:rsidRPr="00271218" w:rsidRDefault="00B37B8B" w:rsidP="00A41634">
            <w:pPr>
              <w:pStyle w:val="TableParagraph"/>
              <w:ind w:hanging="502"/>
              <w:rPr>
                <w:sz w:val="24"/>
              </w:rPr>
            </w:pPr>
            <w:r w:rsidRPr="00271218">
              <w:rPr>
                <w:b/>
                <w:i/>
                <w:position w:val="2"/>
                <w:sz w:val="24"/>
              </w:rPr>
              <w:t>П</w:t>
            </w:r>
            <w:r w:rsidRPr="00271218">
              <w:rPr>
                <w:b/>
                <w:i/>
                <w:sz w:val="16"/>
              </w:rPr>
              <w:t>9</w:t>
            </w:r>
            <w:r w:rsidRPr="00271218">
              <w:rPr>
                <w:b/>
                <w:i/>
                <w:spacing w:val="11"/>
                <w:sz w:val="16"/>
              </w:rPr>
              <w:t xml:space="preserve"> </w:t>
            </w:r>
            <w:r w:rsidRPr="00271218">
              <w:rPr>
                <w:position w:val="2"/>
                <w:sz w:val="24"/>
              </w:rPr>
              <w:t>Формирование</w:t>
            </w:r>
            <w:r w:rsidRPr="00271218">
              <w:rPr>
                <w:spacing w:val="-11"/>
                <w:position w:val="2"/>
                <w:sz w:val="24"/>
              </w:rPr>
              <w:t xml:space="preserve"> </w:t>
            </w:r>
            <w:r w:rsidRPr="00271218">
              <w:rPr>
                <w:position w:val="2"/>
                <w:sz w:val="24"/>
              </w:rPr>
              <w:t>и</w:t>
            </w:r>
            <w:r w:rsidRPr="00271218">
              <w:rPr>
                <w:spacing w:val="-10"/>
                <w:position w:val="2"/>
                <w:sz w:val="24"/>
              </w:rPr>
              <w:t xml:space="preserve"> </w:t>
            </w:r>
            <w:r w:rsidRPr="00271218">
              <w:rPr>
                <w:position w:val="2"/>
                <w:sz w:val="24"/>
              </w:rPr>
              <w:t>развитие</w:t>
            </w:r>
            <w:r w:rsidRPr="00271218">
              <w:rPr>
                <w:spacing w:val="-11"/>
                <w:position w:val="2"/>
                <w:sz w:val="24"/>
              </w:rPr>
              <w:t xml:space="preserve"> </w:t>
            </w:r>
            <w:r w:rsidRPr="00271218">
              <w:rPr>
                <w:position w:val="2"/>
                <w:sz w:val="24"/>
              </w:rPr>
              <w:t xml:space="preserve">экологического </w:t>
            </w:r>
            <w:r w:rsidRPr="00271218">
              <w:rPr>
                <w:sz w:val="24"/>
              </w:rPr>
              <w:t>мышления, умение применять его в познавательной, коммуникативной,</w:t>
            </w:r>
          </w:p>
          <w:p w:rsidR="00B37B8B" w:rsidRPr="00271218" w:rsidRDefault="00B37B8B" w:rsidP="00A41634">
            <w:pPr>
              <w:pStyle w:val="TableParagraph"/>
              <w:spacing w:line="276" w:lineRule="exact"/>
              <w:ind w:hanging="1584"/>
              <w:rPr>
                <w:sz w:val="24"/>
              </w:rPr>
            </w:pPr>
            <w:r w:rsidRPr="00271218">
              <w:rPr>
                <w:sz w:val="24"/>
              </w:rPr>
              <w:t>социальной</w:t>
            </w:r>
            <w:r w:rsidRPr="00271218">
              <w:rPr>
                <w:spacing w:val="-13"/>
                <w:sz w:val="24"/>
              </w:rPr>
              <w:t xml:space="preserve"> </w:t>
            </w:r>
            <w:r w:rsidRPr="00271218">
              <w:rPr>
                <w:sz w:val="24"/>
              </w:rPr>
              <w:t>практике</w:t>
            </w:r>
            <w:r w:rsidRPr="00271218">
              <w:rPr>
                <w:spacing w:val="-14"/>
                <w:sz w:val="24"/>
              </w:rPr>
              <w:t xml:space="preserve"> </w:t>
            </w:r>
            <w:r w:rsidRPr="00271218">
              <w:rPr>
                <w:sz w:val="24"/>
              </w:rPr>
              <w:t>и</w:t>
            </w:r>
            <w:r w:rsidRPr="00271218">
              <w:rPr>
                <w:spacing w:val="-15"/>
                <w:sz w:val="24"/>
              </w:rPr>
              <w:t xml:space="preserve"> </w:t>
            </w:r>
            <w:r w:rsidRPr="00271218">
              <w:rPr>
                <w:sz w:val="24"/>
              </w:rPr>
              <w:t xml:space="preserve">профессиональной </w:t>
            </w:r>
            <w:r w:rsidRPr="00271218">
              <w:rPr>
                <w:spacing w:val="-2"/>
                <w:sz w:val="24"/>
              </w:rPr>
              <w:t>ориентации</w:t>
            </w:r>
          </w:p>
        </w:tc>
        <w:tc>
          <w:tcPr>
            <w:tcW w:w="4512" w:type="dxa"/>
          </w:tcPr>
          <w:p w:rsidR="00B37B8B" w:rsidRPr="00271218" w:rsidRDefault="00B37B8B" w:rsidP="00A41634">
            <w:pPr>
              <w:pStyle w:val="TableParagraph"/>
              <w:spacing w:line="270" w:lineRule="exact"/>
              <w:jc w:val="center"/>
              <w:rPr>
                <w:sz w:val="24"/>
              </w:rPr>
            </w:pPr>
            <w:r w:rsidRPr="00271218">
              <w:rPr>
                <w:sz w:val="24"/>
              </w:rPr>
              <w:t>Эколого-образовательная</w:t>
            </w:r>
            <w:r w:rsidRPr="00271218">
              <w:rPr>
                <w:spacing w:val="-10"/>
                <w:sz w:val="24"/>
              </w:rPr>
              <w:t xml:space="preserve"> </w:t>
            </w:r>
            <w:r w:rsidRPr="00271218">
              <w:rPr>
                <w:spacing w:val="-2"/>
                <w:sz w:val="24"/>
              </w:rPr>
              <w:t>деятельность</w:t>
            </w:r>
          </w:p>
        </w:tc>
      </w:tr>
      <w:tr w:rsidR="00B37B8B" w:rsidRPr="00271218" w:rsidTr="00271218">
        <w:trPr>
          <w:trHeight w:val="1377"/>
        </w:trPr>
        <w:tc>
          <w:tcPr>
            <w:tcW w:w="5060" w:type="dxa"/>
          </w:tcPr>
          <w:p w:rsidR="00B37B8B" w:rsidRPr="00271218" w:rsidRDefault="00B37B8B" w:rsidP="00A41634">
            <w:pPr>
              <w:pStyle w:val="TableParagraph"/>
              <w:ind w:right="168" w:firstLine="1"/>
              <w:jc w:val="center"/>
              <w:rPr>
                <w:sz w:val="24"/>
              </w:rPr>
            </w:pPr>
            <w:r w:rsidRPr="00271218">
              <w:rPr>
                <w:b/>
                <w:i/>
                <w:position w:val="2"/>
                <w:sz w:val="24"/>
              </w:rPr>
              <w:t>П</w:t>
            </w:r>
            <w:r w:rsidRPr="00271218">
              <w:rPr>
                <w:b/>
                <w:i/>
                <w:sz w:val="16"/>
              </w:rPr>
              <w:t>10</w:t>
            </w:r>
            <w:r w:rsidRPr="00271218">
              <w:rPr>
                <w:b/>
                <w:i/>
                <w:spacing w:val="40"/>
                <w:sz w:val="16"/>
              </w:rPr>
              <w:t xml:space="preserve"> </w:t>
            </w:r>
            <w:r w:rsidRPr="00271218">
              <w:rPr>
                <w:position w:val="2"/>
                <w:sz w:val="24"/>
              </w:rPr>
              <w:t xml:space="preserve">Развитие мотивации к овладению </w:t>
            </w:r>
            <w:r w:rsidRPr="00271218">
              <w:rPr>
                <w:sz w:val="24"/>
              </w:rPr>
              <w:t>культурой</w:t>
            </w:r>
            <w:r w:rsidRPr="00271218">
              <w:rPr>
                <w:spacing w:val="-14"/>
                <w:sz w:val="24"/>
              </w:rPr>
              <w:t xml:space="preserve"> </w:t>
            </w:r>
            <w:r w:rsidRPr="00271218">
              <w:rPr>
                <w:sz w:val="24"/>
              </w:rPr>
              <w:t>активного</w:t>
            </w:r>
            <w:r w:rsidRPr="00271218">
              <w:rPr>
                <w:spacing w:val="-14"/>
                <w:sz w:val="24"/>
              </w:rPr>
              <w:t xml:space="preserve"> </w:t>
            </w:r>
            <w:r w:rsidRPr="00271218">
              <w:rPr>
                <w:sz w:val="24"/>
              </w:rPr>
              <w:t>использования</w:t>
            </w:r>
            <w:r w:rsidRPr="00271218">
              <w:rPr>
                <w:spacing w:val="-14"/>
                <w:sz w:val="24"/>
              </w:rPr>
              <w:t xml:space="preserve"> </w:t>
            </w:r>
            <w:r w:rsidRPr="00271218">
              <w:rPr>
                <w:sz w:val="24"/>
              </w:rPr>
              <w:t>словарей и других поисковых систем</w:t>
            </w:r>
          </w:p>
        </w:tc>
        <w:tc>
          <w:tcPr>
            <w:tcW w:w="4512" w:type="dxa"/>
          </w:tcPr>
          <w:p w:rsidR="00B37B8B" w:rsidRPr="00271218" w:rsidRDefault="00B37B8B" w:rsidP="00A41634">
            <w:pPr>
              <w:pStyle w:val="TableParagraph"/>
              <w:spacing w:line="268" w:lineRule="exact"/>
              <w:jc w:val="center"/>
              <w:rPr>
                <w:sz w:val="24"/>
              </w:rPr>
            </w:pPr>
            <w:r w:rsidRPr="00271218">
              <w:rPr>
                <w:sz w:val="24"/>
              </w:rPr>
              <w:t>Применение</w:t>
            </w:r>
            <w:r w:rsidRPr="00271218">
              <w:rPr>
                <w:spacing w:val="-6"/>
                <w:sz w:val="24"/>
              </w:rPr>
              <w:t xml:space="preserve"> </w:t>
            </w:r>
            <w:r w:rsidRPr="00271218">
              <w:rPr>
                <w:spacing w:val="-5"/>
                <w:sz w:val="24"/>
              </w:rPr>
              <w:t>ИКТ</w:t>
            </w:r>
          </w:p>
          <w:p w:rsidR="00B37B8B" w:rsidRPr="00271218" w:rsidRDefault="00B37B8B" w:rsidP="00A41634">
            <w:pPr>
              <w:pStyle w:val="TableParagraph"/>
              <w:jc w:val="center"/>
              <w:rPr>
                <w:sz w:val="24"/>
              </w:rPr>
            </w:pPr>
            <w:r w:rsidRPr="00271218">
              <w:rPr>
                <w:sz w:val="24"/>
              </w:rPr>
              <w:t>Учебно-познавательные</w:t>
            </w:r>
            <w:r w:rsidRPr="00271218">
              <w:rPr>
                <w:spacing w:val="-13"/>
                <w:sz w:val="24"/>
              </w:rPr>
              <w:t xml:space="preserve"> </w:t>
            </w:r>
            <w:r w:rsidRPr="00271218">
              <w:rPr>
                <w:spacing w:val="-2"/>
                <w:sz w:val="24"/>
              </w:rPr>
              <w:t>(учебно-</w:t>
            </w:r>
          </w:p>
          <w:p w:rsidR="00B37B8B" w:rsidRPr="00271218" w:rsidRDefault="00B37B8B" w:rsidP="00A41634">
            <w:pPr>
              <w:pStyle w:val="TableParagraph"/>
              <w:ind w:right="179"/>
              <w:jc w:val="center"/>
              <w:rPr>
                <w:sz w:val="24"/>
              </w:rPr>
            </w:pPr>
            <w:r w:rsidRPr="00271218">
              <w:rPr>
                <w:sz w:val="24"/>
              </w:rPr>
              <w:t>практические)</w:t>
            </w:r>
            <w:r w:rsidRPr="00271218">
              <w:rPr>
                <w:spacing w:val="-14"/>
                <w:sz w:val="24"/>
              </w:rPr>
              <w:t xml:space="preserve"> </w:t>
            </w:r>
            <w:r w:rsidRPr="00271218">
              <w:rPr>
                <w:sz w:val="24"/>
              </w:rPr>
              <w:t>задачи</w:t>
            </w:r>
            <w:r w:rsidRPr="00271218">
              <w:rPr>
                <w:spacing w:val="-14"/>
                <w:sz w:val="24"/>
              </w:rPr>
              <w:t xml:space="preserve"> </w:t>
            </w:r>
            <w:r w:rsidRPr="00271218">
              <w:rPr>
                <w:sz w:val="24"/>
              </w:rPr>
              <w:t>на,</w:t>
            </w:r>
            <w:r w:rsidRPr="00271218">
              <w:rPr>
                <w:spacing w:val="-14"/>
                <w:sz w:val="24"/>
              </w:rPr>
              <w:t xml:space="preserve"> </w:t>
            </w:r>
            <w:r w:rsidRPr="00271218">
              <w:rPr>
                <w:sz w:val="24"/>
              </w:rPr>
              <w:t>использование Метод проектов</w:t>
            </w:r>
          </w:p>
          <w:p w:rsidR="00B37B8B" w:rsidRPr="00271218" w:rsidRDefault="00B37B8B" w:rsidP="00A41634">
            <w:pPr>
              <w:pStyle w:val="TableParagraph"/>
              <w:spacing w:line="261" w:lineRule="exact"/>
              <w:jc w:val="center"/>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r w:rsidR="00B37B8B" w:rsidRPr="00271218" w:rsidTr="00271218">
        <w:trPr>
          <w:trHeight w:val="277"/>
        </w:trPr>
        <w:tc>
          <w:tcPr>
            <w:tcW w:w="9572" w:type="dxa"/>
            <w:gridSpan w:val="2"/>
          </w:tcPr>
          <w:p w:rsidR="00B37B8B" w:rsidRPr="00271218" w:rsidRDefault="00B37B8B" w:rsidP="00A41634">
            <w:pPr>
              <w:pStyle w:val="TableParagraph"/>
              <w:spacing w:line="258" w:lineRule="exact"/>
              <w:ind w:right="177"/>
              <w:jc w:val="center"/>
              <w:rPr>
                <w:i/>
                <w:sz w:val="24"/>
              </w:rPr>
            </w:pPr>
            <w:r w:rsidRPr="00271218">
              <w:rPr>
                <w:i/>
                <w:sz w:val="24"/>
              </w:rPr>
              <w:t>Коммуникативные</w:t>
            </w:r>
            <w:r w:rsidRPr="00271218">
              <w:rPr>
                <w:i/>
                <w:spacing w:val="-8"/>
                <w:sz w:val="24"/>
              </w:rPr>
              <w:t xml:space="preserve"> </w:t>
            </w:r>
            <w:r w:rsidRPr="00271218">
              <w:rPr>
                <w:i/>
                <w:sz w:val="24"/>
              </w:rPr>
              <w:t>универсальные</w:t>
            </w:r>
            <w:r w:rsidRPr="00271218">
              <w:rPr>
                <w:i/>
                <w:spacing w:val="-7"/>
                <w:sz w:val="24"/>
              </w:rPr>
              <w:t xml:space="preserve"> </w:t>
            </w:r>
            <w:r w:rsidRPr="00271218">
              <w:rPr>
                <w:i/>
                <w:sz w:val="24"/>
              </w:rPr>
              <w:t>учебные</w:t>
            </w:r>
            <w:r w:rsidRPr="00271218">
              <w:rPr>
                <w:i/>
                <w:spacing w:val="-6"/>
                <w:sz w:val="24"/>
              </w:rPr>
              <w:t xml:space="preserve"> </w:t>
            </w:r>
            <w:r w:rsidRPr="00271218">
              <w:rPr>
                <w:i/>
                <w:spacing w:val="-2"/>
                <w:sz w:val="24"/>
              </w:rPr>
              <w:t>действия</w:t>
            </w:r>
          </w:p>
        </w:tc>
      </w:tr>
      <w:tr w:rsidR="00B37B8B" w:rsidRPr="00271218" w:rsidTr="00271218">
        <w:trPr>
          <w:trHeight w:val="275"/>
        </w:trPr>
        <w:tc>
          <w:tcPr>
            <w:tcW w:w="5060" w:type="dxa"/>
          </w:tcPr>
          <w:p w:rsidR="00B37B8B" w:rsidRPr="00271218" w:rsidRDefault="00B37B8B" w:rsidP="00A41634">
            <w:pPr>
              <w:pStyle w:val="TableParagraph"/>
              <w:spacing w:line="256" w:lineRule="exact"/>
              <w:ind w:right="8"/>
              <w:jc w:val="center"/>
              <w:rPr>
                <w:sz w:val="24"/>
              </w:rPr>
            </w:pPr>
            <w:r w:rsidRPr="00271218">
              <w:rPr>
                <w:b/>
                <w:i/>
                <w:position w:val="2"/>
                <w:sz w:val="24"/>
              </w:rPr>
              <w:t>К</w:t>
            </w:r>
            <w:r w:rsidRPr="00271218">
              <w:rPr>
                <w:b/>
                <w:i/>
                <w:sz w:val="16"/>
              </w:rPr>
              <w:t>11</w:t>
            </w:r>
            <w:r w:rsidRPr="00271218">
              <w:rPr>
                <w:b/>
                <w:i/>
                <w:spacing w:val="17"/>
                <w:sz w:val="16"/>
              </w:rPr>
              <w:t xml:space="preserve"> </w:t>
            </w:r>
            <w:r w:rsidRPr="00271218">
              <w:rPr>
                <w:position w:val="2"/>
                <w:sz w:val="24"/>
              </w:rPr>
              <w:t>Умение</w:t>
            </w:r>
            <w:r w:rsidRPr="00271218">
              <w:rPr>
                <w:spacing w:val="-5"/>
                <w:position w:val="2"/>
                <w:sz w:val="24"/>
              </w:rPr>
              <w:t xml:space="preserve"> </w:t>
            </w:r>
            <w:r w:rsidRPr="00271218">
              <w:rPr>
                <w:position w:val="2"/>
                <w:sz w:val="24"/>
              </w:rPr>
              <w:t xml:space="preserve">организовывать </w:t>
            </w:r>
            <w:r w:rsidRPr="00271218">
              <w:rPr>
                <w:spacing w:val="-2"/>
                <w:position w:val="2"/>
                <w:sz w:val="24"/>
              </w:rPr>
              <w:t>учебное</w:t>
            </w:r>
          </w:p>
        </w:tc>
        <w:tc>
          <w:tcPr>
            <w:tcW w:w="4512" w:type="dxa"/>
          </w:tcPr>
          <w:p w:rsidR="00B37B8B" w:rsidRPr="00271218" w:rsidRDefault="00B37B8B" w:rsidP="00A41634">
            <w:pPr>
              <w:pStyle w:val="TableParagraph"/>
              <w:spacing w:line="256" w:lineRule="exact"/>
              <w:jc w:val="center"/>
              <w:rPr>
                <w:sz w:val="24"/>
              </w:rPr>
            </w:pPr>
            <w:r w:rsidRPr="00271218">
              <w:rPr>
                <w:sz w:val="24"/>
              </w:rPr>
              <w:t>Организация</w:t>
            </w:r>
            <w:r w:rsidRPr="00271218">
              <w:rPr>
                <w:spacing w:val="-5"/>
                <w:sz w:val="24"/>
              </w:rPr>
              <w:t xml:space="preserve"> </w:t>
            </w:r>
            <w:r w:rsidRPr="00271218">
              <w:rPr>
                <w:sz w:val="24"/>
              </w:rPr>
              <w:t>учебного</w:t>
            </w:r>
            <w:r w:rsidRPr="00271218">
              <w:rPr>
                <w:spacing w:val="-4"/>
                <w:sz w:val="24"/>
              </w:rPr>
              <w:t xml:space="preserve"> </w:t>
            </w:r>
            <w:r w:rsidRPr="00271218">
              <w:rPr>
                <w:spacing w:val="-2"/>
                <w:sz w:val="24"/>
              </w:rPr>
              <w:t>сотрудничества</w:t>
            </w:r>
          </w:p>
        </w:tc>
      </w:tr>
    </w:tbl>
    <w:p w:rsidR="00B37B8B" w:rsidRPr="00271218" w:rsidRDefault="00B37B8B" w:rsidP="00A41634">
      <w:pPr>
        <w:spacing w:line="256" w:lineRule="exact"/>
        <w:jc w:val="center"/>
        <w:rPr>
          <w:sz w:val="24"/>
        </w:rPr>
        <w:sectPr w:rsidR="00B37B8B" w:rsidRPr="00271218">
          <w:type w:val="continuous"/>
          <w:pgSz w:w="11910" w:h="16840"/>
          <w:pgMar w:top="110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0"/>
        <w:gridCol w:w="4512"/>
      </w:tblGrid>
      <w:tr w:rsidR="00B37B8B" w:rsidRPr="00271218" w:rsidTr="00271218">
        <w:trPr>
          <w:trHeight w:val="553"/>
        </w:trPr>
        <w:tc>
          <w:tcPr>
            <w:tcW w:w="5060" w:type="dxa"/>
          </w:tcPr>
          <w:p w:rsidR="00B37B8B" w:rsidRPr="00271218" w:rsidRDefault="00B37B8B" w:rsidP="00A41634">
            <w:pPr>
              <w:pStyle w:val="TableParagraph"/>
              <w:spacing w:before="1"/>
              <w:rPr>
                <w:b/>
                <w:sz w:val="24"/>
              </w:rPr>
            </w:pPr>
            <w:r w:rsidRPr="00271218">
              <w:rPr>
                <w:b/>
                <w:sz w:val="24"/>
              </w:rPr>
              <w:lastRenderedPageBreak/>
              <w:t>Универсальное</w:t>
            </w:r>
            <w:r w:rsidRPr="00271218">
              <w:rPr>
                <w:b/>
                <w:spacing w:val="-6"/>
                <w:sz w:val="24"/>
              </w:rPr>
              <w:t xml:space="preserve"> </w:t>
            </w:r>
            <w:r w:rsidRPr="00271218">
              <w:rPr>
                <w:b/>
                <w:sz w:val="24"/>
              </w:rPr>
              <w:t>учебное</w:t>
            </w:r>
            <w:r w:rsidRPr="00271218">
              <w:rPr>
                <w:b/>
                <w:spacing w:val="-5"/>
                <w:sz w:val="24"/>
              </w:rPr>
              <w:t xml:space="preserve"> </w:t>
            </w:r>
            <w:r w:rsidRPr="00271218">
              <w:rPr>
                <w:b/>
                <w:spacing w:val="-2"/>
                <w:sz w:val="24"/>
              </w:rPr>
              <w:t>действие</w:t>
            </w:r>
          </w:p>
        </w:tc>
        <w:tc>
          <w:tcPr>
            <w:tcW w:w="4512" w:type="dxa"/>
          </w:tcPr>
          <w:p w:rsidR="00B37B8B" w:rsidRPr="00271218" w:rsidRDefault="00B37B8B" w:rsidP="00A41634">
            <w:pPr>
              <w:pStyle w:val="TableParagraph"/>
              <w:spacing w:line="270" w:lineRule="atLeast"/>
              <w:ind w:firstLine="290"/>
              <w:rPr>
                <w:b/>
                <w:sz w:val="24"/>
              </w:rPr>
            </w:pPr>
            <w:r w:rsidRPr="00271218">
              <w:rPr>
                <w:b/>
                <w:sz w:val="24"/>
              </w:rPr>
              <w:t>Типовые задачи применения универсальных</w:t>
            </w:r>
            <w:r w:rsidRPr="00271218">
              <w:rPr>
                <w:b/>
                <w:spacing w:val="-15"/>
                <w:sz w:val="24"/>
              </w:rPr>
              <w:t xml:space="preserve"> </w:t>
            </w:r>
            <w:r w:rsidRPr="00271218">
              <w:rPr>
                <w:b/>
                <w:sz w:val="24"/>
              </w:rPr>
              <w:t>учебных</w:t>
            </w:r>
            <w:r w:rsidRPr="00271218">
              <w:rPr>
                <w:b/>
                <w:spacing w:val="-15"/>
                <w:sz w:val="24"/>
              </w:rPr>
              <w:t xml:space="preserve"> </w:t>
            </w:r>
            <w:r w:rsidRPr="00271218">
              <w:rPr>
                <w:b/>
                <w:sz w:val="24"/>
              </w:rPr>
              <w:t>действий</w:t>
            </w:r>
          </w:p>
        </w:tc>
      </w:tr>
      <w:tr w:rsidR="00B37B8B" w:rsidRPr="00271218" w:rsidTr="00271218">
        <w:trPr>
          <w:trHeight w:val="1932"/>
        </w:trPr>
        <w:tc>
          <w:tcPr>
            <w:tcW w:w="5060" w:type="dxa"/>
          </w:tcPr>
          <w:p w:rsidR="00B37B8B" w:rsidRPr="00271218" w:rsidRDefault="00B37B8B" w:rsidP="00A41634">
            <w:pPr>
              <w:pStyle w:val="TableParagraph"/>
              <w:ind w:right="8"/>
              <w:jc w:val="center"/>
              <w:rPr>
                <w:sz w:val="24"/>
              </w:rPr>
            </w:pPr>
            <w:r w:rsidRPr="00271218">
              <w:rPr>
                <w:sz w:val="24"/>
              </w:rPr>
              <w:lastRenderedPageBreak/>
              <w:t>сотрудничество</w:t>
            </w:r>
            <w:r w:rsidRPr="00271218">
              <w:rPr>
                <w:spacing w:val="-11"/>
                <w:sz w:val="24"/>
              </w:rPr>
              <w:t xml:space="preserve"> </w:t>
            </w:r>
            <w:r w:rsidRPr="00271218">
              <w:rPr>
                <w:sz w:val="24"/>
              </w:rPr>
              <w:t>и</w:t>
            </w:r>
            <w:r w:rsidRPr="00271218">
              <w:rPr>
                <w:spacing w:val="-10"/>
                <w:sz w:val="24"/>
              </w:rPr>
              <w:t xml:space="preserve"> </w:t>
            </w:r>
            <w:r w:rsidRPr="00271218">
              <w:rPr>
                <w:sz w:val="24"/>
              </w:rPr>
              <w:t>совместную</w:t>
            </w:r>
            <w:r w:rsidRPr="00271218">
              <w:rPr>
                <w:spacing w:val="-11"/>
                <w:sz w:val="24"/>
              </w:rPr>
              <w:t xml:space="preserve"> </w:t>
            </w:r>
            <w:r w:rsidRPr="00271218">
              <w:rPr>
                <w:sz w:val="24"/>
              </w:rPr>
              <w:t>деятельность</w:t>
            </w:r>
            <w:r w:rsidRPr="00271218">
              <w:rPr>
                <w:spacing w:val="-10"/>
                <w:sz w:val="24"/>
              </w:rPr>
              <w:t xml:space="preserve"> </w:t>
            </w:r>
            <w:r w:rsidRPr="00271218">
              <w:rPr>
                <w:sz w:val="24"/>
              </w:rPr>
              <w:t>с учителем и сверстниками; работать индивидуально и в группе: находить общее</w:t>
            </w:r>
          </w:p>
          <w:p w:rsidR="00B37B8B" w:rsidRPr="00271218" w:rsidRDefault="00B37B8B" w:rsidP="00A41634">
            <w:pPr>
              <w:pStyle w:val="TableParagraph"/>
              <w:ind w:right="5"/>
              <w:jc w:val="center"/>
              <w:rPr>
                <w:sz w:val="24"/>
              </w:rPr>
            </w:pPr>
            <w:r w:rsidRPr="00271218">
              <w:rPr>
                <w:sz w:val="24"/>
              </w:rPr>
              <w:t>решение</w:t>
            </w:r>
            <w:r w:rsidRPr="00271218">
              <w:rPr>
                <w:spacing w:val="-9"/>
                <w:sz w:val="24"/>
              </w:rPr>
              <w:t xml:space="preserve"> </w:t>
            </w:r>
            <w:r w:rsidRPr="00271218">
              <w:rPr>
                <w:sz w:val="24"/>
              </w:rPr>
              <w:t>и</w:t>
            </w:r>
            <w:r w:rsidRPr="00271218">
              <w:rPr>
                <w:spacing w:val="-8"/>
                <w:sz w:val="24"/>
              </w:rPr>
              <w:t xml:space="preserve"> </w:t>
            </w:r>
            <w:r w:rsidRPr="00271218">
              <w:rPr>
                <w:sz w:val="24"/>
              </w:rPr>
              <w:t>разрешать</w:t>
            </w:r>
            <w:r w:rsidRPr="00271218">
              <w:rPr>
                <w:spacing w:val="-7"/>
                <w:sz w:val="24"/>
              </w:rPr>
              <w:t xml:space="preserve"> </w:t>
            </w:r>
            <w:r w:rsidRPr="00271218">
              <w:rPr>
                <w:sz w:val="24"/>
              </w:rPr>
              <w:t>конфликты</w:t>
            </w:r>
            <w:r w:rsidRPr="00271218">
              <w:rPr>
                <w:spacing w:val="-8"/>
                <w:sz w:val="24"/>
              </w:rPr>
              <w:t xml:space="preserve"> </w:t>
            </w:r>
            <w:r w:rsidRPr="00271218">
              <w:rPr>
                <w:sz w:val="24"/>
              </w:rPr>
              <w:t>на</w:t>
            </w:r>
            <w:r w:rsidRPr="00271218">
              <w:rPr>
                <w:spacing w:val="-9"/>
                <w:sz w:val="24"/>
              </w:rPr>
              <w:t xml:space="preserve"> </w:t>
            </w:r>
            <w:r w:rsidRPr="00271218">
              <w:rPr>
                <w:sz w:val="24"/>
              </w:rPr>
              <w:t>основе согласования позиций и учета интересов;</w:t>
            </w:r>
          </w:p>
          <w:p w:rsidR="00B37B8B" w:rsidRPr="00271218" w:rsidRDefault="00B37B8B" w:rsidP="00A41634">
            <w:pPr>
              <w:pStyle w:val="TableParagraph"/>
              <w:spacing w:line="270" w:lineRule="atLeast"/>
              <w:ind w:right="10"/>
              <w:jc w:val="center"/>
              <w:rPr>
                <w:b/>
                <w:sz w:val="24"/>
              </w:rPr>
            </w:pPr>
            <w:r w:rsidRPr="00271218">
              <w:rPr>
                <w:sz w:val="24"/>
              </w:rPr>
              <w:t>формулировать,</w:t>
            </w:r>
            <w:r w:rsidRPr="00271218">
              <w:rPr>
                <w:spacing w:val="-12"/>
                <w:sz w:val="24"/>
              </w:rPr>
              <w:t xml:space="preserve"> </w:t>
            </w:r>
            <w:r w:rsidRPr="00271218">
              <w:rPr>
                <w:sz w:val="24"/>
              </w:rPr>
              <w:t>аргументировать</w:t>
            </w:r>
            <w:r w:rsidRPr="00271218">
              <w:rPr>
                <w:spacing w:val="-13"/>
                <w:sz w:val="24"/>
              </w:rPr>
              <w:t xml:space="preserve"> </w:t>
            </w:r>
            <w:r w:rsidRPr="00271218">
              <w:rPr>
                <w:sz w:val="24"/>
              </w:rPr>
              <w:t>и</w:t>
            </w:r>
            <w:r w:rsidRPr="00271218">
              <w:rPr>
                <w:spacing w:val="-12"/>
                <w:sz w:val="24"/>
              </w:rPr>
              <w:t xml:space="preserve"> </w:t>
            </w:r>
            <w:r w:rsidRPr="00271218">
              <w:rPr>
                <w:sz w:val="24"/>
              </w:rPr>
              <w:t xml:space="preserve">отстаивать свое мнение </w:t>
            </w:r>
            <w:r w:rsidRPr="00271218">
              <w:rPr>
                <w:b/>
                <w:sz w:val="24"/>
              </w:rPr>
              <w:t>(учебное сотрудничество)</w:t>
            </w:r>
          </w:p>
        </w:tc>
        <w:tc>
          <w:tcPr>
            <w:tcW w:w="4512" w:type="dxa"/>
          </w:tcPr>
          <w:p w:rsidR="00B37B8B" w:rsidRPr="00271218" w:rsidRDefault="00B37B8B" w:rsidP="00A41634">
            <w:pPr>
              <w:pStyle w:val="TableParagraph"/>
              <w:ind w:right="723" w:firstLine="86"/>
              <w:rPr>
                <w:sz w:val="24"/>
              </w:rPr>
            </w:pPr>
            <w:r w:rsidRPr="00271218">
              <w:rPr>
                <w:sz w:val="24"/>
              </w:rPr>
              <w:t>Технология формирующего (</w:t>
            </w:r>
            <w:proofErr w:type="spellStart"/>
            <w:r w:rsidRPr="00271218">
              <w:rPr>
                <w:sz w:val="24"/>
              </w:rPr>
              <w:t>безотметочного</w:t>
            </w:r>
            <w:proofErr w:type="spellEnd"/>
            <w:r w:rsidRPr="00271218">
              <w:rPr>
                <w:sz w:val="24"/>
              </w:rPr>
              <w:t>)</w:t>
            </w:r>
            <w:r w:rsidRPr="00271218">
              <w:rPr>
                <w:spacing w:val="-15"/>
                <w:sz w:val="24"/>
              </w:rPr>
              <w:t xml:space="preserve"> </w:t>
            </w:r>
            <w:r w:rsidRPr="00271218">
              <w:rPr>
                <w:sz w:val="24"/>
              </w:rPr>
              <w:t>оценивания</w:t>
            </w:r>
          </w:p>
          <w:p w:rsidR="00B37B8B" w:rsidRPr="00271218" w:rsidRDefault="00B37B8B" w:rsidP="00A41634">
            <w:pPr>
              <w:pStyle w:val="TableParagraph"/>
              <w:jc w:val="center"/>
              <w:rPr>
                <w:sz w:val="24"/>
              </w:rPr>
            </w:pPr>
            <w:r w:rsidRPr="00271218">
              <w:rPr>
                <w:spacing w:val="-2"/>
                <w:sz w:val="24"/>
              </w:rPr>
              <w:t>Дискуссия</w:t>
            </w:r>
          </w:p>
          <w:p w:rsidR="00B37B8B" w:rsidRPr="00271218" w:rsidRDefault="00B37B8B" w:rsidP="00A41634">
            <w:pPr>
              <w:pStyle w:val="TableParagraph"/>
              <w:ind w:right="230"/>
              <w:jc w:val="center"/>
              <w:rPr>
                <w:sz w:val="24"/>
              </w:rPr>
            </w:pPr>
            <w:r w:rsidRPr="00271218">
              <w:rPr>
                <w:sz w:val="24"/>
              </w:rPr>
              <w:t>Эколого-образовательная</w:t>
            </w:r>
            <w:r w:rsidRPr="00271218">
              <w:rPr>
                <w:spacing w:val="-15"/>
                <w:sz w:val="24"/>
              </w:rPr>
              <w:t xml:space="preserve"> </w:t>
            </w:r>
            <w:r w:rsidRPr="00271218">
              <w:rPr>
                <w:sz w:val="24"/>
              </w:rPr>
              <w:t xml:space="preserve">деятельность </w:t>
            </w:r>
            <w:r w:rsidRPr="00271218">
              <w:rPr>
                <w:spacing w:val="-2"/>
                <w:sz w:val="24"/>
              </w:rPr>
              <w:t>Кейс-метод</w:t>
            </w:r>
          </w:p>
          <w:p w:rsidR="00B37B8B" w:rsidRPr="00271218" w:rsidRDefault="00B37B8B" w:rsidP="00A41634">
            <w:pPr>
              <w:pStyle w:val="TableParagraph"/>
              <w:spacing w:line="270" w:lineRule="atLeast"/>
              <w:ind w:right="419"/>
              <w:jc w:val="center"/>
              <w:rPr>
                <w:sz w:val="24"/>
              </w:rPr>
            </w:pPr>
            <w:r w:rsidRPr="00271218">
              <w:rPr>
                <w:sz w:val="24"/>
              </w:rPr>
              <w:t>Метод</w:t>
            </w:r>
            <w:r w:rsidRPr="00271218">
              <w:rPr>
                <w:spacing w:val="-15"/>
                <w:sz w:val="24"/>
              </w:rPr>
              <w:t xml:space="preserve"> </w:t>
            </w:r>
            <w:r w:rsidRPr="00271218">
              <w:rPr>
                <w:sz w:val="24"/>
              </w:rPr>
              <w:t>проектов</w:t>
            </w:r>
            <w:r w:rsidRPr="00271218">
              <w:rPr>
                <w:spacing w:val="-15"/>
                <w:sz w:val="24"/>
              </w:rPr>
              <w:t xml:space="preserve"> </w:t>
            </w:r>
            <w:r w:rsidRPr="00271218">
              <w:rPr>
                <w:sz w:val="24"/>
              </w:rPr>
              <w:t xml:space="preserve">(групповые) </w:t>
            </w:r>
            <w:r w:rsidRPr="00271218">
              <w:rPr>
                <w:spacing w:val="-2"/>
                <w:sz w:val="24"/>
              </w:rPr>
              <w:t>Дебаты</w:t>
            </w:r>
          </w:p>
        </w:tc>
      </w:tr>
      <w:tr w:rsidR="00B37B8B" w:rsidRPr="00271218" w:rsidTr="00271218">
        <w:trPr>
          <w:trHeight w:val="1932"/>
        </w:trPr>
        <w:tc>
          <w:tcPr>
            <w:tcW w:w="5060" w:type="dxa"/>
          </w:tcPr>
          <w:p w:rsidR="00B37B8B" w:rsidRPr="00271218" w:rsidRDefault="00B37B8B" w:rsidP="00A41634">
            <w:pPr>
              <w:pStyle w:val="TableParagraph"/>
              <w:spacing w:line="237" w:lineRule="auto"/>
              <w:ind w:right="8"/>
              <w:jc w:val="center"/>
              <w:rPr>
                <w:sz w:val="24"/>
              </w:rPr>
            </w:pPr>
            <w:r w:rsidRPr="00271218">
              <w:rPr>
                <w:b/>
                <w:i/>
                <w:position w:val="2"/>
                <w:sz w:val="24"/>
              </w:rPr>
              <w:t>К</w:t>
            </w:r>
            <w:r w:rsidRPr="00271218">
              <w:rPr>
                <w:b/>
                <w:i/>
                <w:sz w:val="16"/>
              </w:rPr>
              <w:t>12</w:t>
            </w:r>
            <w:r w:rsidRPr="00271218">
              <w:rPr>
                <w:b/>
                <w:i/>
                <w:spacing w:val="10"/>
                <w:sz w:val="16"/>
              </w:rPr>
              <w:t xml:space="preserve"> </w:t>
            </w:r>
            <w:r w:rsidRPr="00271218">
              <w:rPr>
                <w:position w:val="2"/>
                <w:sz w:val="24"/>
              </w:rPr>
              <w:t>Умение</w:t>
            </w:r>
            <w:r w:rsidRPr="00271218">
              <w:rPr>
                <w:spacing w:val="-11"/>
                <w:position w:val="2"/>
                <w:sz w:val="24"/>
              </w:rPr>
              <w:t xml:space="preserve"> </w:t>
            </w:r>
            <w:r w:rsidRPr="00271218">
              <w:rPr>
                <w:position w:val="2"/>
                <w:sz w:val="24"/>
              </w:rPr>
              <w:t>осознанно</w:t>
            </w:r>
            <w:r w:rsidRPr="00271218">
              <w:rPr>
                <w:spacing w:val="-13"/>
                <w:position w:val="2"/>
                <w:sz w:val="24"/>
              </w:rPr>
              <w:t xml:space="preserve"> </w:t>
            </w:r>
            <w:r w:rsidRPr="00271218">
              <w:rPr>
                <w:position w:val="2"/>
                <w:sz w:val="24"/>
              </w:rPr>
              <w:t>использовать</w:t>
            </w:r>
            <w:r w:rsidRPr="00271218">
              <w:rPr>
                <w:spacing w:val="-10"/>
                <w:position w:val="2"/>
                <w:sz w:val="24"/>
              </w:rPr>
              <w:t xml:space="preserve"> </w:t>
            </w:r>
            <w:r w:rsidRPr="00271218">
              <w:rPr>
                <w:position w:val="2"/>
                <w:sz w:val="24"/>
              </w:rPr>
              <w:t xml:space="preserve">речевые </w:t>
            </w:r>
            <w:r w:rsidRPr="00271218">
              <w:rPr>
                <w:sz w:val="24"/>
              </w:rPr>
              <w:t>средства в соответствии с задачей</w:t>
            </w:r>
          </w:p>
          <w:p w:rsidR="00B37B8B" w:rsidRPr="00271218" w:rsidRDefault="00B37B8B" w:rsidP="00A41634">
            <w:pPr>
              <w:pStyle w:val="TableParagraph"/>
              <w:ind w:right="172" w:hanging="1"/>
              <w:jc w:val="center"/>
              <w:rPr>
                <w:sz w:val="24"/>
              </w:rPr>
            </w:pPr>
            <w:r w:rsidRPr="00271218">
              <w:rPr>
                <w:sz w:val="24"/>
              </w:rPr>
              <w:t>коммуникации для выражения своих чувств, мыслей и потребностей для планирования и регуляции своей деятельности; владение устной</w:t>
            </w:r>
            <w:r w:rsidRPr="00271218">
              <w:rPr>
                <w:spacing w:val="-10"/>
                <w:sz w:val="24"/>
              </w:rPr>
              <w:t xml:space="preserve"> </w:t>
            </w:r>
            <w:r w:rsidRPr="00271218">
              <w:rPr>
                <w:sz w:val="24"/>
              </w:rPr>
              <w:t>и</w:t>
            </w:r>
            <w:r w:rsidRPr="00271218">
              <w:rPr>
                <w:spacing w:val="-10"/>
                <w:sz w:val="24"/>
              </w:rPr>
              <w:t xml:space="preserve"> </w:t>
            </w:r>
            <w:r w:rsidRPr="00271218">
              <w:rPr>
                <w:sz w:val="24"/>
              </w:rPr>
              <w:t>письменной</w:t>
            </w:r>
            <w:r w:rsidRPr="00271218">
              <w:rPr>
                <w:spacing w:val="-10"/>
                <w:sz w:val="24"/>
              </w:rPr>
              <w:t xml:space="preserve"> </w:t>
            </w:r>
            <w:r w:rsidRPr="00271218">
              <w:rPr>
                <w:sz w:val="24"/>
              </w:rPr>
              <w:t>речью,</w:t>
            </w:r>
            <w:r w:rsidRPr="00271218">
              <w:rPr>
                <w:spacing w:val="-10"/>
                <w:sz w:val="24"/>
              </w:rPr>
              <w:t xml:space="preserve"> </w:t>
            </w:r>
            <w:r w:rsidRPr="00271218">
              <w:rPr>
                <w:sz w:val="24"/>
              </w:rPr>
              <w:t>монологической</w:t>
            </w:r>
          </w:p>
          <w:p w:rsidR="00B37B8B" w:rsidRPr="00271218" w:rsidRDefault="00B37B8B" w:rsidP="00A41634">
            <w:pPr>
              <w:pStyle w:val="TableParagraph"/>
              <w:spacing w:line="261" w:lineRule="exact"/>
              <w:ind w:right="6"/>
              <w:jc w:val="center"/>
              <w:rPr>
                <w:b/>
                <w:sz w:val="24"/>
              </w:rPr>
            </w:pPr>
            <w:r w:rsidRPr="00271218">
              <w:rPr>
                <w:sz w:val="24"/>
              </w:rPr>
              <w:t>контекстной</w:t>
            </w:r>
            <w:r w:rsidRPr="00271218">
              <w:rPr>
                <w:spacing w:val="-3"/>
                <w:sz w:val="24"/>
              </w:rPr>
              <w:t xml:space="preserve"> </w:t>
            </w:r>
            <w:r w:rsidRPr="00271218">
              <w:rPr>
                <w:sz w:val="24"/>
              </w:rPr>
              <w:t>речью</w:t>
            </w:r>
            <w:r w:rsidRPr="00271218">
              <w:rPr>
                <w:spacing w:val="-1"/>
                <w:sz w:val="24"/>
              </w:rPr>
              <w:t xml:space="preserve"> </w:t>
            </w:r>
            <w:r w:rsidRPr="00271218">
              <w:rPr>
                <w:b/>
                <w:spacing w:val="-2"/>
                <w:sz w:val="24"/>
              </w:rPr>
              <w:t>(коммуникация)</w:t>
            </w:r>
          </w:p>
        </w:tc>
        <w:tc>
          <w:tcPr>
            <w:tcW w:w="4512" w:type="dxa"/>
          </w:tcPr>
          <w:p w:rsidR="00B37B8B" w:rsidRPr="00271218" w:rsidRDefault="00B37B8B" w:rsidP="00A41634">
            <w:pPr>
              <w:pStyle w:val="TableParagraph"/>
              <w:ind w:right="253"/>
              <w:jc w:val="center"/>
              <w:rPr>
                <w:sz w:val="24"/>
              </w:rPr>
            </w:pPr>
            <w:r w:rsidRPr="00271218">
              <w:rPr>
                <w:sz w:val="24"/>
              </w:rPr>
              <w:t>Организация</w:t>
            </w:r>
            <w:r w:rsidRPr="00271218">
              <w:rPr>
                <w:spacing w:val="-15"/>
                <w:sz w:val="24"/>
              </w:rPr>
              <w:t xml:space="preserve"> </w:t>
            </w:r>
            <w:r w:rsidRPr="00271218">
              <w:rPr>
                <w:sz w:val="24"/>
              </w:rPr>
              <w:t>учебного</w:t>
            </w:r>
            <w:r w:rsidRPr="00271218">
              <w:rPr>
                <w:spacing w:val="-15"/>
                <w:sz w:val="24"/>
              </w:rPr>
              <w:t xml:space="preserve"> </w:t>
            </w:r>
            <w:r w:rsidRPr="00271218">
              <w:rPr>
                <w:sz w:val="24"/>
              </w:rPr>
              <w:t xml:space="preserve">сотрудничества </w:t>
            </w:r>
            <w:r w:rsidRPr="00271218">
              <w:rPr>
                <w:spacing w:val="-2"/>
                <w:sz w:val="24"/>
              </w:rPr>
              <w:t>Дискуссия</w:t>
            </w:r>
          </w:p>
          <w:p w:rsidR="00B37B8B" w:rsidRPr="00271218" w:rsidRDefault="00B37B8B" w:rsidP="00A41634">
            <w:pPr>
              <w:pStyle w:val="TableParagraph"/>
              <w:ind w:right="1307"/>
              <w:jc w:val="center"/>
              <w:rPr>
                <w:sz w:val="24"/>
              </w:rPr>
            </w:pPr>
            <w:r w:rsidRPr="00271218">
              <w:rPr>
                <w:spacing w:val="-2"/>
                <w:sz w:val="24"/>
              </w:rPr>
              <w:t>Кейс-метод Дебаты</w:t>
            </w:r>
          </w:p>
          <w:p w:rsidR="00B37B8B" w:rsidRPr="00271218" w:rsidRDefault="00B37B8B" w:rsidP="00A41634">
            <w:pPr>
              <w:pStyle w:val="TableParagraph"/>
              <w:jc w:val="center"/>
              <w:rPr>
                <w:sz w:val="24"/>
              </w:rPr>
            </w:pPr>
            <w:r w:rsidRPr="00271218">
              <w:rPr>
                <w:sz w:val="24"/>
              </w:rPr>
              <w:t>Учебно-познавательные</w:t>
            </w:r>
            <w:r w:rsidRPr="00271218">
              <w:rPr>
                <w:spacing w:val="-13"/>
                <w:sz w:val="24"/>
              </w:rPr>
              <w:t xml:space="preserve"> </w:t>
            </w:r>
            <w:r w:rsidRPr="00271218">
              <w:rPr>
                <w:spacing w:val="-2"/>
                <w:sz w:val="24"/>
              </w:rPr>
              <w:t>(учебно-</w:t>
            </w:r>
          </w:p>
          <w:p w:rsidR="00B37B8B" w:rsidRPr="00271218" w:rsidRDefault="00B37B8B" w:rsidP="00A41634">
            <w:pPr>
              <w:pStyle w:val="TableParagraph"/>
              <w:spacing w:line="276" w:lineRule="exact"/>
              <w:ind w:right="161" w:hanging="4"/>
              <w:jc w:val="center"/>
              <w:rPr>
                <w:sz w:val="24"/>
              </w:rPr>
            </w:pPr>
            <w:r w:rsidRPr="00271218">
              <w:rPr>
                <w:sz w:val="24"/>
              </w:rPr>
              <w:t>практические)</w:t>
            </w:r>
            <w:r w:rsidRPr="00271218">
              <w:rPr>
                <w:spacing w:val="-3"/>
                <w:sz w:val="24"/>
              </w:rPr>
              <w:t xml:space="preserve"> </w:t>
            </w:r>
            <w:r w:rsidRPr="00271218">
              <w:rPr>
                <w:sz w:val="24"/>
              </w:rPr>
              <w:t>задачи</w:t>
            </w:r>
            <w:r w:rsidRPr="00271218">
              <w:rPr>
                <w:spacing w:val="-3"/>
                <w:sz w:val="24"/>
              </w:rPr>
              <w:t xml:space="preserve"> </w:t>
            </w:r>
            <w:r w:rsidRPr="00271218">
              <w:rPr>
                <w:sz w:val="24"/>
              </w:rPr>
              <w:t>на</w:t>
            </w:r>
            <w:r w:rsidRPr="00271218">
              <w:rPr>
                <w:spacing w:val="-4"/>
                <w:sz w:val="24"/>
              </w:rPr>
              <w:t xml:space="preserve"> </w:t>
            </w:r>
            <w:r w:rsidRPr="00271218">
              <w:rPr>
                <w:sz w:val="24"/>
              </w:rPr>
              <w:t>коммуникацию Учебно-исследовательская</w:t>
            </w:r>
            <w:r w:rsidRPr="00271218">
              <w:rPr>
                <w:spacing w:val="-11"/>
                <w:sz w:val="24"/>
              </w:rPr>
              <w:t xml:space="preserve"> </w:t>
            </w:r>
            <w:r w:rsidRPr="00271218">
              <w:rPr>
                <w:spacing w:val="-2"/>
                <w:sz w:val="24"/>
              </w:rPr>
              <w:t>деятельность</w:t>
            </w:r>
          </w:p>
        </w:tc>
      </w:tr>
      <w:tr w:rsidR="00B37B8B" w:rsidRPr="00271218" w:rsidTr="00271218">
        <w:trPr>
          <w:trHeight w:val="1655"/>
        </w:trPr>
        <w:tc>
          <w:tcPr>
            <w:tcW w:w="5060" w:type="dxa"/>
          </w:tcPr>
          <w:p w:rsidR="00B37B8B" w:rsidRPr="00271218" w:rsidRDefault="00B37B8B" w:rsidP="00A41634">
            <w:pPr>
              <w:pStyle w:val="TableParagraph"/>
              <w:spacing w:line="237" w:lineRule="auto"/>
              <w:ind w:right="113"/>
              <w:jc w:val="center"/>
              <w:rPr>
                <w:sz w:val="24"/>
              </w:rPr>
            </w:pPr>
            <w:r w:rsidRPr="00271218">
              <w:rPr>
                <w:b/>
                <w:i/>
                <w:position w:val="2"/>
                <w:sz w:val="24"/>
              </w:rPr>
              <w:t>К</w:t>
            </w:r>
            <w:r w:rsidRPr="00271218">
              <w:rPr>
                <w:b/>
                <w:i/>
                <w:sz w:val="16"/>
              </w:rPr>
              <w:t>13</w:t>
            </w:r>
            <w:r w:rsidRPr="00271218">
              <w:rPr>
                <w:b/>
                <w:i/>
                <w:spacing w:val="11"/>
                <w:sz w:val="16"/>
              </w:rPr>
              <w:t xml:space="preserve"> </w:t>
            </w:r>
            <w:r w:rsidRPr="00271218">
              <w:rPr>
                <w:position w:val="2"/>
                <w:sz w:val="24"/>
              </w:rPr>
              <w:t>Формирование</w:t>
            </w:r>
            <w:r w:rsidRPr="00271218">
              <w:rPr>
                <w:spacing w:val="-11"/>
                <w:position w:val="2"/>
                <w:sz w:val="24"/>
              </w:rPr>
              <w:t xml:space="preserve"> </w:t>
            </w:r>
            <w:r w:rsidRPr="00271218">
              <w:rPr>
                <w:position w:val="2"/>
                <w:sz w:val="24"/>
              </w:rPr>
              <w:t>и</w:t>
            </w:r>
            <w:r w:rsidRPr="00271218">
              <w:rPr>
                <w:spacing w:val="-10"/>
                <w:position w:val="2"/>
                <w:sz w:val="24"/>
              </w:rPr>
              <w:t xml:space="preserve"> </w:t>
            </w:r>
            <w:r w:rsidRPr="00271218">
              <w:rPr>
                <w:position w:val="2"/>
                <w:sz w:val="24"/>
              </w:rPr>
              <w:t>развитие</w:t>
            </w:r>
            <w:r w:rsidRPr="00271218">
              <w:rPr>
                <w:spacing w:val="-11"/>
                <w:position w:val="2"/>
                <w:sz w:val="24"/>
              </w:rPr>
              <w:t xml:space="preserve"> </w:t>
            </w:r>
            <w:r w:rsidRPr="00271218">
              <w:rPr>
                <w:position w:val="2"/>
                <w:sz w:val="24"/>
              </w:rPr>
              <w:t xml:space="preserve">компетентности </w:t>
            </w:r>
            <w:r w:rsidRPr="00271218">
              <w:rPr>
                <w:sz w:val="24"/>
              </w:rPr>
              <w:t>в области использования информационно-</w:t>
            </w:r>
          </w:p>
          <w:p w:rsidR="00B37B8B" w:rsidRPr="00271218" w:rsidRDefault="00B37B8B" w:rsidP="00A41634">
            <w:pPr>
              <w:pStyle w:val="TableParagraph"/>
              <w:spacing w:line="244" w:lineRule="auto"/>
              <w:ind w:right="5"/>
              <w:jc w:val="center"/>
              <w:rPr>
                <w:b/>
                <w:sz w:val="24"/>
              </w:rPr>
            </w:pPr>
            <w:r w:rsidRPr="00271218">
              <w:rPr>
                <w:sz w:val="24"/>
              </w:rPr>
              <w:t>коммуникационных</w:t>
            </w:r>
            <w:r w:rsidRPr="00271218">
              <w:rPr>
                <w:spacing w:val="-15"/>
                <w:sz w:val="24"/>
              </w:rPr>
              <w:t xml:space="preserve"> </w:t>
            </w:r>
            <w:r w:rsidRPr="00271218">
              <w:rPr>
                <w:sz w:val="24"/>
              </w:rPr>
              <w:t>технологий</w:t>
            </w:r>
            <w:r w:rsidRPr="00271218">
              <w:rPr>
                <w:spacing w:val="-15"/>
                <w:sz w:val="24"/>
              </w:rPr>
              <w:t xml:space="preserve"> </w:t>
            </w:r>
            <w:r w:rsidRPr="00271218">
              <w:rPr>
                <w:b/>
                <w:sz w:val="24"/>
              </w:rPr>
              <w:t xml:space="preserve">(ИКТ- </w:t>
            </w:r>
            <w:r w:rsidRPr="00271218">
              <w:rPr>
                <w:b/>
                <w:spacing w:val="-2"/>
                <w:sz w:val="24"/>
              </w:rPr>
              <w:t>компетентность)</w:t>
            </w:r>
          </w:p>
        </w:tc>
        <w:tc>
          <w:tcPr>
            <w:tcW w:w="4512" w:type="dxa"/>
          </w:tcPr>
          <w:p w:rsidR="00B37B8B" w:rsidRPr="00271218" w:rsidRDefault="00B37B8B" w:rsidP="00A41634">
            <w:pPr>
              <w:pStyle w:val="TableParagraph"/>
              <w:spacing w:line="270" w:lineRule="exact"/>
              <w:jc w:val="center"/>
              <w:rPr>
                <w:sz w:val="24"/>
              </w:rPr>
            </w:pPr>
            <w:r w:rsidRPr="00271218">
              <w:rPr>
                <w:sz w:val="24"/>
              </w:rPr>
              <w:t>Применение</w:t>
            </w:r>
            <w:r w:rsidRPr="00271218">
              <w:rPr>
                <w:spacing w:val="-6"/>
                <w:sz w:val="24"/>
              </w:rPr>
              <w:t xml:space="preserve"> </w:t>
            </w:r>
            <w:r w:rsidRPr="00271218">
              <w:rPr>
                <w:spacing w:val="-5"/>
                <w:sz w:val="24"/>
              </w:rPr>
              <w:t>ИКТ</w:t>
            </w:r>
          </w:p>
          <w:p w:rsidR="00B37B8B" w:rsidRPr="00271218" w:rsidRDefault="00B37B8B" w:rsidP="00A41634">
            <w:pPr>
              <w:pStyle w:val="TableParagraph"/>
              <w:jc w:val="center"/>
              <w:rPr>
                <w:sz w:val="24"/>
              </w:rPr>
            </w:pPr>
            <w:r w:rsidRPr="00271218">
              <w:rPr>
                <w:sz w:val="24"/>
              </w:rPr>
              <w:t>Учебно-познавательные</w:t>
            </w:r>
            <w:r w:rsidRPr="00271218">
              <w:rPr>
                <w:spacing w:val="-13"/>
                <w:sz w:val="24"/>
              </w:rPr>
              <w:t xml:space="preserve"> </w:t>
            </w:r>
            <w:r w:rsidRPr="00271218">
              <w:rPr>
                <w:spacing w:val="-2"/>
                <w:sz w:val="24"/>
              </w:rPr>
              <w:t>(учебно-</w:t>
            </w:r>
          </w:p>
          <w:p w:rsidR="00B37B8B" w:rsidRPr="00271218" w:rsidRDefault="00B37B8B" w:rsidP="00A41634">
            <w:pPr>
              <w:pStyle w:val="TableParagraph"/>
              <w:ind w:right="208"/>
              <w:jc w:val="center"/>
              <w:rPr>
                <w:sz w:val="24"/>
              </w:rPr>
            </w:pPr>
            <w:r w:rsidRPr="00271218">
              <w:rPr>
                <w:sz w:val="24"/>
              </w:rPr>
              <w:t>практические)</w:t>
            </w:r>
            <w:r w:rsidRPr="00271218">
              <w:rPr>
                <w:spacing w:val="-13"/>
                <w:sz w:val="24"/>
              </w:rPr>
              <w:t xml:space="preserve"> </w:t>
            </w:r>
            <w:r w:rsidRPr="00271218">
              <w:rPr>
                <w:sz w:val="24"/>
              </w:rPr>
              <w:t>задачи</w:t>
            </w:r>
            <w:r w:rsidRPr="00271218">
              <w:rPr>
                <w:spacing w:val="-13"/>
                <w:sz w:val="24"/>
              </w:rPr>
              <w:t xml:space="preserve"> </w:t>
            </w:r>
            <w:r w:rsidRPr="00271218">
              <w:rPr>
                <w:sz w:val="24"/>
              </w:rPr>
              <w:t>на</w:t>
            </w:r>
            <w:r w:rsidRPr="00271218">
              <w:rPr>
                <w:spacing w:val="-14"/>
                <w:sz w:val="24"/>
              </w:rPr>
              <w:t xml:space="preserve"> </w:t>
            </w:r>
            <w:r w:rsidRPr="00271218">
              <w:rPr>
                <w:sz w:val="24"/>
              </w:rPr>
              <w:t>использование ИКТ для обучения</w:t>
            </w:r>
          </w:p>
          <w:p w:rsidR="00B37B8B" w:rsidRPr="00271218" w:rsidRDefault="00B37B8B" w:rsidP="00A41634">
            <w:pPr>
              <w:pStyle w:val="TableParagraph"/>
              <w:jc w:val="center"/>
              <w:rPr>
                <w:sz w:val="24"/>
              </w:rPr>
            </w:pPr>
            <w:r w:rsidRPr="00271218">
              <w:rPr>
                <w:sz w:val="24"/>
              </w:rPr>
              <w:t>Метод</w:t>
            </w:r>
            <w:r w:rsidRPr="00271218">
              <w:rPr>
                <w:spacing w:val="-1"/>
                <w:sz w:val="24"/>
              </w:rPr>
              <w:t xml:space="preserve"> </w:t>
            </w:r>
            <w:r w:rsidRPr="00271218">
              <w:rPr>
                <w:spacing w:val="-2"/>
                <w:sz w:val="24"/>
              </w:rPr>
              <w:t>проектов</w:t>
            </w:r>
          </w:p>
          <w:p w:rsidR="00B37B8B" w:rsidRPr="00271218" w:rsidRDefault="00B37B8B" w:rsidP="00A41634">
            <w:pPr>
              <w:pStyle w:val="TableParagraph"/>
              <w:spacing w:line="261" w:lineRule="exact"/>
              <w:jc w:val="center"/>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bl>
    <w:p w:rsidR="00B37B8B" w:rsidRPr="00271218" w:rsidRDefault="00B37B8B" w:rsidP="00A41634">
      <w:pPr>
        <w:pStyle w:val="a5"/>
        <w:spacing w:before="10"/>
        <w:ind w:left="0" w:firstLine="0"/>
        <w:jc w:val="left"/>
        <w:rPr>
          <w:b/>
        </w:rPr>
      </w:pPr>
    </w:p>
    <w:p w:rsidR="00B37B8B" w:rsidRPr="00271218" w:rsidRDefault="00B37B8B" w:rsidP="00A41634">
      <w:pPr>
        <w:pStyle w:val="a5"/>
        <w:ind w:left="0" w:right="695" w:firstLine="395"/>
        <w:jc w:val="left"/>
      </w:pPr>
      <w:r w:rsidRPr="00271218">
        <w:t>Описание типовых задач применения универсальных учебных действий представлено в таблице 3.</w:t>
      </w:r>
    </w:p>
    <w:p w:rsidR="00B37B8B" w:rsidRPr="00271218" w:rsidRDefault="00B37B8B" w:rsidP="00A41634">
      <w:pPr>
        <w:pStyle w:val="a5"/>
        <w:ind w:left="0" w:firstLine="0"/>
        <w:jc w:val="center"/>
      </w:pPr>
      <w:r w:rsidRPr="00271218">
        <w:t>Таблица</w:t>
      </w:r>
      <w:r w:rsidRPr="00271218">
        <w:rPr>
          <w:spacing w:val="-4"/>
        </w:rPr>
        <w:t xml:space="preserve"> </w:t>
      </w:r>
      <w:r w:rsidRPr="00271218">
        <w:rPr>
          <w:spacing w:val="-10"/>
        </w:rPr>
        <w:t>3</w:t>
      </w:r>
    </w:p>
    <w:p w:rsidR="00B37B8B" w:rsidRPr="00271218" w:rsidRDefault="00B37B8B" w:rsidP="00A41634">
      <w:pPr>
        <w:pStyle w:val="Heading2"/>
        <w:spacing w:before="5" w:line="240" w:lineRule="auto"/>
        <w:ind w:left="0" w:right="29"/>
        <w:jc w:val="center"/>
      </w:pPr>
      <w:r w:rsidRPr="00271218">
        <w:t>Описание</w:t>
      </w:r>
      <w:r w:rsidRPr="00271218">
        <w:rPr>
          <w:spacing w:val="-10"/>
        </w:rPr>
        <w:t xml:space="preserve"> </w:t>
      </w:r>
      <w:r w:rsidRPr="00271218">
        <w:t>типовых</w:t>
      </w:r>
      <w:r w:rsidRPr="00271218">
        <w:rPr>
          <w:spacing w:val="-4"/>
        </w:rPr>
        <w:t xml:space="preserve"> </w:t>
      </w:r>
      <w:r w:rsidRPr="00271218">
        <w:t>задач</w:t>
      </w:r>
      <w:r w:rsidRPr="00271218">
        <w:rPr>
          <w:spacing w:val="-4"/>
        </w:rPr>
        <w:t xml:space="preserve"> </w:t>
      </w:r>
      <w:r w:rsidRPr="00271218">
        <w:t>применения</w:t>
      </w:r>
      <w:r w:rsidRPr="00271218">
        <w:rPr>
          <w:spacing w:val="-4"/>
        </w:rPr>
        <w:t xml:space="preserve"> </w:t>
      </w:r>
      <w:r w:rsidRPr="00271218">
        <w:t>универсальных</w:t>
      </w:r>
      <w:r w:rsidRPr="00271218">
        <w:rPr>
          <w:spacing w:val="-4"/>
        </w:rPr>
        <w:t xml:space="preserve"> </w:t>
      </w:r>
      <w:r w:rsidRPr="00271218">
        <w:t>учебных</w:t>
      </w:r>
      <w:r w:rsidRPr="00271218">
        <w:rPr>
          <w:spacing w:val="-3"/>
        </w:rPr>
        <w:t xml:space="preserve"> </w:t>
      </w:r>
      <w:r w:rsidRPr="00271218">
        <w:rPr>
          <w:spacing w:val="-2"/>
        </w:rPr>
        <w:t>действий</w:t>
      </w:r>
    </w:p>
    <w:p w:rsidR="00B37B8B" w:rsidRPr="00271218" w:rsidRDefault="00B37B8B" w:rsidP="00A41634">
      <w:pPr>
        <w:pStyle w:val="a5"/>
        <w:spacing w:before="47"/>
        <w:ind w:left="0" w:firstLine="0"/>
        <w:jc w:val="left"/>
        <w:rPr>
          <w:b/>
          <w:sz w:val="20"/>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3"/>
        </w:trPr>
        <w:tc>
          <w:tcPr>
            <w:tcW w:w="1526" w:type="dxa"/>
          </w:tcPr>
          <w:p w:rsidR="00B37B8B" w:rsidRPr="00271218" w:rsidRDefault="00B37B8B" w:rsidP="00A41634">
            <w:pPr>
              <w:pStyle w:val="TableParagraph"/>
              <w:ind w:right="321" w:hanging="99"/>
              <w:rPr>
                <w:sz w:val="24"/>
              </w:rPr>
            </w:pPr>
            <w:r w:rsidRPr="00271218">
              <w:rPr>
                <w:spacing w:val="-2"/>
                <w:sz w:val="24"/>
              </w:rPr>
              <w:t>Типовая задача</w:t>
            </w:r>
          </w:p>
        </w:tc>
        <w:tc>
          <w:tcPr>
            <w:tcW w:w="6239" w:type="dxa"/>
          </w:tcPr>
          <w:p w:rsidR="00B37B8B" w:rsidRPr="00271218" w:rsidRDefault="00B37B8B" w:rsidP="00A41634">
            <w:pPr>
              <w:pStyle w:val="TableParagraph"/>
              <w:spacing w:line="270"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275"/>
        </w:trPr>
        <w:tc>
          <w:tcPr>
            <w:tcW w:w="9853" w:type="dxa"/>
            <w:gridSpan w:val="3"/>
          </w:tcPr>
          <w:p w:rsidR="00B37B8B" w:rsidRPr="00271218" w:rsidRDefault="00B37B8B" w:rsidP="00A41634">
            <w:pPr>
              <w:pStyle w:val="TableParagraph"/>
              <w:spacing w:line="256" w:lineRule="exact"/>
              <w:ind w:right="5"/>
              <w:jc w:val="center"/>
              <w:rPr>
                <w:sz w:val="24"/>
              </w:rPr>
            </w:pPr>
            <w:r w:rsidRPr="00271218">
              <w:rPr>
                <w:sz w:val="24"/>
              </w:rPr>
              <w:t>Типовые</w:t>
            </w:r>
            <w:r w:rsidRPr="00271218">
              <w:rPr>
                <w:spacing w:val="-6"/>
                <w:sz w:val="24"/>
              </w:rPr>
              <w:t xml:space="preserve"> </w:t>
            </w:r>
            <w:r w:rsidRPr="00271218">
              <w:rPr>
                <w:sz w:val="24"/>
              </w:rPr>
              <w:t>задачи,</w:t>
            </w:r>
            <w:r w:rsidRPr="00271218">
              <w:rPr>
                <w:spacing w:val="-3"/>
                <w:sz w:val="24"/>
              </w:rPr>
              <w:t xml:space="preserve"> </w:t>
            </w:r>
            <w:r w:rsidRPr="00271218">
              <w:rPr>
                <w:sz w:val="24"/>
              </w:rPr>
              <w:t>применяемые</w:t>
            </w:r>
            <w:r w:rsidRPr="00271218">
              <w:rPr>
                <w:spacing w:val="-5"/>
                <w:sz w:val="24"/>
              </w:rPr>
              <w:t xml:space="preserve"> </w:t>
            </w:r>
            <w:r w:rsidRPr="00271218">
              <w:rPr>
                <w:sz w:val="24"/>
              </w:rPr>
              <w:t>в</w:t>
            </w:r>
            <w:r w:rsidRPr="00271218">
              <w:rPr>
                <w:spacing w:val="-4"/>
                <w:sz w:val="24"/>
              </w:rPr>
              <w:t xml:space="preserve"> </w:t>
            </w:r>
            <w:r w:rsidRPr="00271218">
              <w:rPr>
                <w:sz w:val="24"/>
              </w:rPr>
              <w:t>рамках</w:t>
            </w:r>
            <w:r w:rsidRPr="00271218">
              <w:rPr>
                <w:spacing w:val="1"/>
                <w:sz w:val="24"/>
              </w:rPr>
              <w:t xml:space="preserve"> </w:t>
            </w:r>
            <w:r w:rsidRPr="00271218">
              <w:rPr>
                <w:sz w:val="24"/>
              </w:rPr>
              <w:t>учебной</w:t>
            </w:r>
            <w:r w:rsidRPr="00271218">
              <w:rPr>
                <w:spacing w:val="-3"/>
                <w:sz w:val="24"/>
              </w:rPr>
              <w:t xml:space="preserve"> </w:t>
            </w:r>
            <w:r w:rsidRPr="00271218">
              <w:rPr>
                <w:spacing w:val="-2"/>
                <w:sz w:val="24"/>
              </w:rPr>
              <w:t>деятельности</w:t>
            </w:r>
          </w:p>
        </w:tc>
      </w:tr>
      <w:tr w:rsidR="00B37B8B" w:rsidRPr="00271218" w:rsidTr="00271218">
        <w:trPr>
          <w:trHeight w:val="5244"/>
        </w:trPr>
        <w:tc>
          <w:tcPr>
            <w:tcW w:w="1526" w:type="dxa"/>
          </w:tcPr>
          <w:p w:rsidR="00B37B8B" w:rsidRPr="00271218" w:rsidRDefault="00B37B8B" w:rsidP="00A41634">
            <w:pPr>
              <w:pStyle w:val="TableParagraph"/>
              <w:ind w:right="119"/>
              <w:jc w:val="center"/>
              <w:rPr>
                <w:sz w:val="24"/>
              </w:rPr>
            </w:pPr>
            <w:r w:rsidRPr="00271218">
              <w:rPr>
                <w:spacing w:val="-2"/>
                <w:sz w:val="24"/>
              </w:rPr>
              <w:t xml:space="preserve">Постановка </w:t>
            </w:r>
            <w:r w:rsidRPr="00271218">
              <w:rPr>
                <w:sz w:val="24"/>
              </w:rPr>
              <w:t xml:space="preserve">и решение </w:t>
            </w:r>
            <w:r w:rsidRPr="00271218">
              <w:rPr>
                <w:spacing w:val="-2"/>
                <w:sz w:val="24"/>
              </w:rPr>
              <w:t>учебных задач</w:t>
            </w:r>
          </w:p>
        </w:tc>
        <w:tc>
          <w:tcPr>
            <w:tcW w:w="6239" w:type="dxa"/>
          </w:tcPr>
          <w:p w:rsidR="00B37B8B" w:rsidRPr="00271218" w:rsidRDefault="00B37B8B" w:rsidP="00A41634">
            <w:pPr>
              <w:pStyle w:val="TableParagraph"/>
              <w:ind w:right="101" w:firstLine="175"/>
              <w:jc w:val="both"/>
              <w:rPr>
                <w:sz w:val="24"/>
              </w:rPr>
            </w:pPr>
            <w:r w:rsidRPr="00271218">
              <w:rPr>
                <w:sz w:val="24"/>
              </w:rPr>
              <w:t xml:space="preserve">Учебная задача – это такая задача, решая которую дети открывают наиболее общий способ действия для целого класса задач (по Д. Б. </w:t>
            </w:r>
            <w:proofErr w:type="spellStart"/>
            <w:r w:rsidRPr="00271218">
              <w:rPr>
                <w:sz w:val="24"/>
              </w:rPr>
              <w:t>Эльконину</w:t>
            </w:r>
            <w:proofErr w:type="spellEnd"/>
            <w:r w:rsidRPr="00271218">
              <w:rPr>
                <w:sz w:val="24"/>
              </w:rPr>
              <w:t>).</w:t>
            </w:r>
          </w:p>
          <w:p w:rsidR="00B37B8B" w:rsidRPr="00271218" w:rsidRDefault="00B37B8B" w:rsidP="00A41634">
            <w:pPr>
              <w:pStyle w:val="TableParagraph"/>
              <w:ind w:right="97" w:firstLine="175"/>
              <w:jc w:val="both"/>
              <w:rPr>
                <w:sz w:val="24"/>
              </w:rPr>
            </w:pPr>
            <w:r w:rsidRPr="00271218">
              <w:rPr>
                <w:sz w:val="24"/>
              </w:rPr>
              <w:t>Применяется только в момент знакомства учащихся с новыми предметными понятиями и общими способами действий с этими понятиями.</w:t>
            </w:r>
          </w:p>
          <w:p w:rsidR="00B37B8B" w:rsidRPr="00271218" w:rsidRDefault="00B37B8B" w:rsidP="00A41634">
            <w:pPr>
              <w:pStyle w:val="TableParagraph"/>
              <w:ind w:right="100" w:firstLine="175"/>
              <w:jc w:val="both"/>
              <w:rPr>
                <w:sz w:val="24"/>
              </w:rPr>
            </w:pPr>
            <w:r w:rsidRPr="00271218">
              <w:rPr>
                <w:sz w:val="24"/>
              </w:rPr>
              <w:t>Технология постановки и решения учебной задачи включает четыре этапа:</w:t>
            </w:r>
          </w:p>
          <w:p w:rsidR="00B37B8B" w:rsidRPr="00271218" w:rsidRDefault="00B37B8B" w:rsidP="006631A9">
            <w:pPr>
              <w:pStyle w:val="TableParagraph"/>
              <w:numPr>
                <w:ilvl w:val="0"/>
                <w:numId w:val="56"/>
              </w:numPr>
              <w:tabs>
                <w:tab w:val="left" w:pos="501"/>
              </w:tabs>
              <w:ind w:left="0" w:right="97" w:firstLine="175"/>
              <w:jc w:val="both"/>
              <w:rPr>
                <w:sz w:val="24"/>
              </w:rPr>
            </w:pPr>
            <w:r w:rsidRPr="00271218">
              <w:rPr>
                <w:sz w:val="24"/>
              </w:rPr>
              <w:t>ситуация «успеха» – выполнение задания на хорошо известный учащимся способ действия;</w:t>
            </w:r>
          </w:p>
          <w:p w:rsidR="00B37B8B" w:rsidRPr="00271218" w:rsidRDefault="00B37B8B" w:rsidP="006631A9">
            <w:pPr>
              <w:pStyle w:val="TableParagraph"/>
              <w:numPr>
                <w:ilvl w:val="0"/>
                <w:numId w:val="56"/>
              </w:numPr>
              <w:tabs>
                <w:tab w:val="left" w:pos="506"/>
              </w:tabs>
              <w:ind w:left="0" w:right="96" w:firstLine="175"/>
              <w:jc w:val="both"/>
              <w:rPr>
                <w:sz w:val="24"/>
              </w:rPr>
            </w:pPr>
            <w:r w:rsidRPr="00271218">
              <w:rPr>
                <w:sz w:val="24"/>
              </w:rPr>
              <w:t>ситуация «разрыва» – выполнения внешне похожего задания, но требующего применения нового способа действия с новым понятием, помогающее ученикам осознать границы между «знаю» и «не знаю»;</w:t>
            </w:r>
          </w:p>
          <w:p w:rsidR="00B37B8B" w:rsidRPr="00271218" w:rsidRDefault="00B37B8B" w:rsidP="006631A9">
            <w:pPr>
              <w:pStyle w:val="TableParagraph"/>
              <w:numPr>
                <w:ilvl w:val="0"/>
                <w:numId w:val="56"/>
              </w:numPr>
              <w:tabs>
                <w:tab w:val="left" w:pos="525"/>
              </w:tabs>
              <w:spacing w:line="270" w:lineRule="atLeast"/>
              <w:ind w:left="0" w:right="101" w:firstLine="175"/>
              <w:jc w:val="both"/>
              <w:rPr>
                <w:sz w:val="24"/>
              </w:rPr>
            </w:pPr>
            <w:r w:rsidRPr="00271218">
              <w:rPr>
                <w:sz w:val="24"/>
              </w:rPr>
              <w:t>решение учебной задачи (высказывание и проверка гипотез, приведение доказательств в ходе учебного диалога или группой работы, индивидуальная форма работы с поиском информации в различных источниках и т. п.);</w:t>
            </w:r>
          </w:p>
        </w:tc>
        <w:tc>
          <w:tcPr>
            <w:tcW w:w="2088" w:type="dxa"/>
          </w:tcPr>
          <w:p w:rsidR="00B37B8B" w:rsidRPr="00271218" w:rsidRDefault="00B37B8B" w:rsidP="00A41634">
            <w:pPr>
              <w:pStyle w:val="TableParagraph"/>
              <w:ind w:right="145"/>
              <w:jc w:val="center"/>
              <w:rPr>
                <w:sz w:val="24"/>
              </w:rPr>
            </w:pPr>
            <w:r w:rsidRPr="00271218">
              <w:rPr>
                <w:spacing w:val="-2"/>
                <w:sz w:val="24"/>
              </w:rPr>
              <w:t>Целеполагание Планирование Контроль</w:t>
            </w:r>
          </w:p>
          <w:p w:rsidR="00B37B8B" w:rsidRPr="00271218" w:rsidRDefault="00B37B8B" w:rsidP="00A41634">
            <w:pPr>
              <w:pStyle w:val="TableParagraph"/>
              <w:ind w:right="218" w:firstLine="2"/>
              <w:jc w:val="center"/>
              <w:rPr>
                <w:sz w:val="24"/>
              </w:rPr>
            </w:pPr>
            <w:r w:rsidRPr="00271218">
              <w:rPr>
                <w:spacing w:val="-2"/>
                <w:sz w:val="24"/>
              </w:rPr>
              <w:t>Коррекция Познавательная рефлексия</w:t>
            </w:r>
          </w:p>
        </w:tc>
      </w:tr>
    </w:tbl>
    <w:p w:rsidR="00B37B8B" w:rsidRPr="00271218" w:rsidRDefault="00B37B8B" w:rsidP="00A41634">
      <w:pPr>
        <w:jc w:val="center"/>
        <w:rPr>
          <w:sz w:val="24"/>
        </w:rPr>
        <w:sectPr w:rsidR="00B37B8B" w:rsidRPr="00271218">
          <w:type w:val="continuous"/>
          <w:pgSz w:w="11910" w:h="16840"/>
          <w:pgMar w:top="1100" w:right="160" w:bottom="118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275"/>
        </w:trPr>
        <w:tc>
          <w:tcPr>
            <w:tcW w:w="1526" w:type="dxa"/>
          </w:tcPr>
          <w:p w:rsidR="00B37B8B" w:rsidRPr="00271218" w:rsidRDefault="00B37B8B" w:rsidP="00A41634">
            <w:pPr>
              <w:pStyle w:val="TableParagraph"/>
              <w:rPr>
                <w:sz w:val="20"/>
              </w:rPr>
            </w:pPr>
          </w:p>
        </w:tc>
        <w:tc>
          <w:tcPr>
            <w:tcW w:w="6239" w:type="dxa"/>
          </w:tcPr>
          <w:p w:rsidR="00B37B8B" w:rsidRPr="00271218" w:rsidRDefault="00B37B8B" w:rsidP="00A41634">
            <w:pPr>
              <w:pStyle w:val="TableParagraph"/>
              <w:spacing w:line="256" w:lineRule="exact"/>
              <w:rPr>
                <w:sz w:val="24"/>
              </w:rPr>
            </w:pPr>
            <w:r w:rsidRPr="00271218">
              <w:rPr>
                <w:sz w:val="24"/>
              </w:rPr>
              <w:t>–</w:t>
            </w:r>
            <w:r w:rsidRPr="00271218">
              <w:rPr>
                <w:spacing w:val="-4"/>
                <w:sz w:val="24"/>
              </w:rPr>
              <w:t xml:space="preserve"> </w:t>
            </w:r>
            <w:r w:rsidRPr="00271218">
              <w:rPr>
                <w:sz w:val="24"/>
              </w:rPr>
              <w:t>моделирование</w:t>
            </w:r>
            <w:r w:rsidRPr="00271218">
              <w:rPr>
                <w:spacing w:val="-2"/>
                <w:sz w:val="24"/>
              </w:rPr>
              <w:t xml:space="preserve"> </w:t>
            </w:r>
            <w:r w:rsidRPr="00271218">
              <w:rPr>
                <w:sz w:val="24"/>
              </w:rPr>
              <w:t>(создание</w:t>
            </w:r>
            <w:r w:rsidRPr="00271218">
              <w:rPr>
                <w:spacing w:val="-3"/>
                <w:sz w:val="24"/>
              </w:rPr>
              <w:t xml:space="preserve"> </w:t>
            </w:r>
            <w:r w:rsidRPr="00271218">
              <w:rPr>
                <w:sz w:val="24"/>
              </w:rPr>
              <w:t>схем-опор,</w:t>
            </w:r>
            <w:r w:rsidRPr="00271218">
              <w:rPr>
                <w:spacing w:val="-1"/>
                <w:sz w:val="24"/>
              </w:rPr>
              <w:t xml:space="preserve"> </w:t>
            </w:r>
            <w:r w:rsidRPr="00271218">
              <w:rPr>
                <w:sz w:val="24"/>
              </w:rPr>
              <w:t>таблиц</w:t>
            </w:r>
            <w:r w:rsidRPr="00271218">
              <w:rPr>
                <w:spacing w:val="-4"/>
                <w:sz w:val="24"/>
              </w:rPr>
              <w:t xml:space="preserve"> </w:t>
            </w:r>
            <w:r w:rsidRPr="00271218">
              <w:rPr>
                <w:sz w:val="24"/>
              </w:rPr>
              <w:t>и</w:t>
            </w:r>
            <w:r w:rsidRPr="00271218">
              <w:rPr>
                <w:spacing w:val="-1"/>
                <w:sz w:val="24"/>
              </w:rPr>
              <w:t xml:space="preserve"> </w:t>
            </w:r>
            <w:r w:rsidRPr="00271218">
              <w:rPr>
                <w:sz w:val="24"/>
              </w:rPr>
              <w:t>т.</w:t>
            </w:r>
            <w:r w:rsidRPr="00271218">
              <w:rPr>
                <w:spacing w:val="-1"/>
                <w:sz w:val="24"/>
              </w:rPr>
              <w:t xml:space="preserve"> </w:t>
            </w:r>
            <w:r w:rsidRPr="00271218">
              <w:rPr>
                <w:spacing w:val="-5"/>
                <w:sz w:val="24"/>
              </w:rPr>
              <w:t>п.)</w:t>
            </w:r>
          </w:p>
        </w:tc>
        <w:tc>
          <w:tcPr>
            <w:tcW w:w="2088" w:type="dxa"/>
          </w:tcPr>
          <w:p w:rsidR="00B37B8B" w:rsidRPr="00271218" w:rsidRDefault="00B37B8B" w:rsidP="00A41634">
            <w:pPr>
              <w:pStyle w:val="TableParagraph"/>
              <w:rPr>
                <w:sz w:val="20"/>
              </w:rPr>
            </w:pPr>
          </w:p>
        </w:tc>
      </w:tr>
      <w:tr w:rsidR="00B37B8B" w:rsidRPr="00271218" w:rsidTr="00271218">
        <w:trPr>
          <w:trHeight w:val="9660"/>
        </w:trPr>
        <w:tc>
          <w:tcPr>
            <w:tcW w:w="1526" w:type="dxa"/>
          </w:tcPr>
          <w:p w:rsidR="00B37B8B" w:rsidRPr="00271218" w:rsidRDefault="00B37B8B" w:rsidP="00A41634">
            <w:pPr>
              <w:pStyle w:val="TableParagraph"/>
              <w:ind w:right="121" w:firstLine="2"/>
              <w:jc w:val="center"/>
              <w:rPr>
                <w:sz w:val="24"/>
              </w:rPr>
            </w:pPr>
            <w:r w:rsidRPr="00271218">
              <w:rPr>
                <w:spacing w:val="-2"/>
                <w:sz w:val="24"/>
              </w:rPr>
              <w:t xml:space="preserve">Поэтапное формирован </w:t>
            </w:r>
            <w:proofErr w:type="spellStart"/>
            <w:r w:rsidRPr="00271218">
              <w:rPr>
                <w:spacing w:val="-6"/>
                <w:sz w:val="24"/>
              </w:rPr>
              <w:t>ие</w:t>
            </w:r>
            <w:proofErr w:type="spellEnd"/>
          </w:p>
          <w:p w:rsidR="00B37B8B" w:rsidRPr="00271218" w:rsidRDefault="00B37B8B" w:rsidP="00A41634">
            <w:pPr>
              <w:pStyle w:val="TableParagraph"/>
              <w:ind w:right="122"/>
              <w:jc w:val="center"/>
              <w:rPr>
                <w:sz w:val="24"/>
              </w:rPr>
            </w:pPr>
            <w:r w:rsidRPr="00271218">
              <w:rPr>
                <w:spacing w:val="-2"/>
                <w:sz w:val="24"/>
              </w:rPr>
              <w:t>умственных действий</w:t>
            </w:r>
          </w:p>
        </w:tc>
        <w:tc>
          <w:tcPr>
            <w:tcW w:w="6239" w:type="dxa"/>
          </w:tcPr>
          <w:p w:rsidR="00B37B8B" w:rsidRPr="00271218" w:rsidRDefault="00B37B8B" w:rsidP="00A41634">
            <w:pPr>
              <w:pStyle w:val="TableParagraph"/>
              <w:ind w:right="93" w:firstLine="175"/>
              <w:jc w:val="both"/>
              <w:rPr>
                <w:sz w:val="24"/>
              </w:rPr>
            </w:pPr>
            <w:r w:rsidRPr="00271218">
              <w:rPr>
                <w:sz w:val="24"/>
              </w:rPr>
              <w:t>Теория планомерного поэтапного формирования умственных</w:t>
            </w:r>
            <w:r w:rsidRPr="00271218">
              <w:rPr>
                <w:spacing w:val="40"/>
                <w:sz w:val="24"/>
              </w:rPr>
              <w:t xml:space="preserve"> </w:t>
            </w:r>
            <w:r w:rsidRPr="00271218">
              <w:rPr>
                <w:sz w:val="24"/>
              </w:rPr>
              <w:t>действий</w:t>
            </w:r>
            <w:r w:rsidRPr="00271218">
              <w:rPr>
                <w:spacing w:val="40"/>
                <w:sz w:val="24"/>
              </w:rPr>
              <w:t xml:space="preserve"> </w:t>
            </w:r>
            <w:r w:rsidRPr="00271218">
              <w:rPr>
                <w:sz w:val="24"/>
              </w:rPr>
              <w:t>и</w:t>
            </w:r>
            <w:r w:rsidRPr="00271218">
              <w:rPr>
                <w:spacing w:val="40"/>
                <w:sz w:val="24"/>
              </w:rPr>
              <w:t xml:space="preserve"> </w:t>
            </w:r>
            <w:r w:rsidRPr="00271218">
              <w:rPr>
                <w:sz w:val="24"/>
              </w:rPr>
              <w:t>понятий</w:t>
            </w:r>
            <w:r w:rsidRPr="00271218">
              <w:rPr>
                <w:spacing w:val="40"/>
                <w:sz w:val="24"/>
              </w:rPr>
              <w:t xml:space="preserve"> </w:t>
            </w:r>
            <w:r w:rsidRPr="00271218">
              <w:rPr>
                <w:sz w:val="24"/>
              </w:rPr>
              <w:t>П. Я.</w:t>
            </w:r>
            <w:r w:rsidRPr="00271218">
              <w:rPr>
                <w:spacing w:val="-5"/>
                <w:sz w:val="24"/>
              </w:rPr>
              <w:t xml:space="preserve"> </w:t>
            </w:r>
            <w:r w:rsidRPr="00271218">
              <w:rPr>
                <w:sz w:val="24"/>
              </w:rPr>
              <w:t>Гальперина определяет систему условий, обеспечивающих качественное освоение содержания учебных предметов.</w:t>
            </w:r>
          </w:p>
          <w:p w:rsidR="00B37B8B" w:rsidRPr="00271218" w:rsidRDefault="00B37B8B" w:rsidP="00A41634">
            <w:pPr>
              <w:pStyle w:val="TableParagraph"/>
              <w:jc w:val="both"/>
              <w:rPr>
                <w:sz w:val="24"/>
              </w:rPr>
            </w:pPr>
            <w:r w:rsidRPr="00271218">
              <w:rPr>
                <w:sz w:val="24"/>
              </w:rPr>
              <w:t>Система</w:t>
            </w:r>
            <w:r w:rsidRPr="00271218">
              <w:rPr>
                <w:spacing w:val="-2"/>
                <w:sz w:val="24"/>
              </w:rPr>
              <w:t xml:space="preserve"> </w:t>
            </w:r>
            <w:r w:rsidRPr="00271218">
              <w:rPr>
                <w:sz w:val="24"/>
              </w:rPr>
              <w:t>условий</w:t>
            </w:r>
            <w:r w:rsidRPr="00271218">
              <w:rPr>
                <w:spacing w:val="-4"/>
                <w:sz w:val="24"/>
              </w:rPr>
              <w:t xml:space="preserve"> </w:t>
            </w:r>
            <w:r w:rsidRPr="00271218">
              <w:rPr>
                <w:sz w:val="24"/>
              </w:rPr>
              <w:t>включает</w:t>
            </w:r>
            <w:r w:rsidRPr="00271218">
              <w:rPr>
                <w:spacing w:val="-3"/>
                <w:sz w:val="24"/>
              </w:rPr>
              <w:t xml:space="preserve"> </w:t>
            </w:r>
            <w:r w:rsidRPr="00271218">
              <w:rPr>
                <w:sz w:val="24"/>
              </w:rPr>
              <w:t>три</w:t>
            </w:r>
            <w:r w:rsidRPr="00271218">
              <w:rPr>
                <w:spacing w:val="-3"/>
                <w:sz w:val="24"/>
              </w:rPr>
              <w:t xml:space="preserve"> </w:t>
            </w:r>
            <w:r w:rsidRPr="00271218">
              <w:rPr>
                <w:spacing w:val="-2"/>
                <w:sz w:val="24"/>
              </w:rPr>
              <w:t>подсистемы:</w:t>
            </w:r>
          </w:p>
          <w:p w:rsidR="00B37B8B" w:rsidRPr="00271218" w:rsidRDefault="00B37B8B" w:rsidP="006631A9">
            <w:pPr>
              <w:pStyle w:val="TableParagraph"/>
              <w:numPr>
                <w:ilvl w:val="0"/>
                <w:numId w:val="55"/>
              </w:numPr>
              <w:tabs>
                <w:tab w:val="left" w:pos="591"/>
              </w:tabs>
              <w:ind w:left="0" w:right="98" w:firstLine="175"/>
              <w:jc w:val="both"/>
              <w:rPr>
                <w:sz w:val="24"/>
              </w:rPr>
            </w:pPr>
            <w:r w:rsidRPr="00271218">
              <w:rPr>
                <w:sz w:val="24"/>
              </w:rPr>
              <w:t>условия, обеспечивающие построение и правильное выполнение учеником нового способа действия;</w:t>
            </w:r>
          </w:p>
          <w:p w:rsidR="00B37B8B" w:rsidRPr="00271218" w:rsidRDefault="00B37B8B" w:rsidP="006631A9">
            <w:pPr>
              <w:pStyle w:val="TableParagraph"/>
              <w:numPr>
                <w:ilvl w:val="0"/>
                <w:numId w:val="55"/>
              </w:numPr>
              <w:tabs>
                <w:tab w:val="left" w:pos="752"/>
              </w:tabs>
              <w:ind w:left="0" w:right="102" w:firstLine="175"/>
              <w:jc w:val="both"/>
              <w:rPr>
                <w:sz w:val="24"/>
              </w:rPr>
            </w:pPr>
            <w:r w:rsidRPr="00271218">
              <w:rPr>
                <w:sz w:val="24"/>
              </w:rPr>
              <w:t>условия, обеспечивающие «отработку», т. е. воспитание желаемых свойств способа действия;</w:t>
            </w:r>
          </w:p>
          <w:p w:rsidR="00B37B8B" w:rsidRPr="00271218" w:rsidRDefault="00B37B8B" w:rsidP="006631A9">
            <w:pPr>
              <w:pStyle w:val="TableParagraph"/>
              <w:numPr>
                <w:ilvl w:val="0"/>
                <w:numId w:val="55"/>
              </w:numPr>
              <w:tabs>
                <w:tab w:val="left" w:pos="697"/>
              </w:tabs>
              <w:ind w:left="0" w:right="97" w:firstLine="175"/>
              <w:jc w:val="both"/>
              <w:rPr>
                <w:sz w:val="24"/>
              </w:rPr>
            </w:pPr>
            <w:r w:rsidRPr="00271218">
              <w:rPr>
                <w:sz w:val="24"/>
              </w:rPr>
              <w:t>условия, позволяющие уверенно и полноценно переносить выполнение действий из внешней</w:t>
            </w:r>
            <w:r w:rsidRPr="00271218">
              <w:rPr>
                <w:spacing w:val="-1"/>
                <w:sz w:val="24"/>
              </w:rPr>
              <w:t xml:space="preserve"> </w:t>
            </w:r>
            <w:r w:rsidRPr="00271218">
              <w:rPr>
                <w:sz w:val="24"/>
              </w:rPr>
              <w:t>предметной формы в умственный план».</w:t>
            </w:r>
          </w:p>
          <w:p w:rsidR="00B37B8B" w:rsidRPr="00271218" w:rsidRDefault="00B37B8B" w:rsidP="00A41634">
            <w:pPr>
              <w:pStyle w:val="TableParagraph"/>
              <w:ind w:right="97" w:firstLine="175"/>
              <w:jc w:val="both"/>
              <w:rPr>
                <w:sz w:val="24"/>
              </w:rPr>
            </w:pPr>
            <w:r w:rsidRPr="00271218">
              <w:rPr>
                <w:sz w:val="24"/>
              </w:rPr>
              <w:t>Следует обратить внимание, что первая подсистема условий связана с постановкой и решением учебных задач, так как в ходе решения учебной задачи проектируется новый способ действия с предметным понятием, правильный алгоритм его выполнения,</w:t>
            </w:r>
            <w:r w:rsidRPr="00271218">
              <w:rPr>
                <w:spacing w:val="40"/>
                <w:sz w:val="24"/>
              </w:rPr>
              <w:t xml:space="preserve"> </w:t>
            </w:r>
            <w:r w:rsidRPr="00271218">
              <w:rPr>
                <w:sz w:val="24"/>
              </w:rPr>
              <w:t>который фиксируется с помощью модели.</w:t>
            </w:r>
          </w:p>
          <w:p w:rsidR="00B37B8B" w:rsidRPr="00271218" w:rsidRDefault="00B37B8B" w:rsidP="00A41634">
            <w:pPr>
              <w:pStyle w:val="TableParagraph"/>
              <w:ind w:right="99" w:firstLine="175"/>
              <w:jc w:val="both"/>
              <w:rPr>
                <w:sz w:val="24"/>
              </w:rPr>
            </w:pPr>
            <w:proofErr w:type="spellStart"/>
            <w:r w:rsidRPr="00271218">
              <w:rPr>
                <w:sz w:val="24"/>
              </w:rPr>
              <w:t>Интериоризация</w:t>
            </w:r>
            <w:proofErr w:type="spellEnd"/>
            <w:r w:rsidRPr="00271218">
              <w:rPr>
                <w:sz w:val="24"/>
              </w:rPr>
              <w:t xml:space="preserve"> умственного действия проходит 5 последовательных этапов:</w:t>
            </w:r>
          </w:p>
          <w:p w:rsidR="00B37B8B" w:rsidRPr="00271218" w:rsidRDefault="00B37B8B" w:rsidP="006631A9">
            <w:pPr>
              <w:pStyle w:val="TableParagraph"/>
              <w:numPr>
                <w:ilvl w:val="1"/>
                <w:numId w:val="55"/>
              </w:numPr>
              <w:tabs>
                <w:tab w:val="left" w:pos="629"/>
              </w:tabs>
              <w:ind w:left="0" w:right="99" w:firstLine="175"/>
              <w:jc w:val="both"/>
              <w:rPr>
                <w:sz w:val="24"/>
              </w:rPr>
            </w:pPr>
            <w:r w:rsidRPr="00271218">
              <w:rPr>
                <w:sz w:val="24"/>
              </w:rPr>
              <w:t>формирование ориентировочной основы будущего действия, включает в себя знакомство с составом действия, требованиями к нему и составление модели действия (этап совпадает с решением учебной задачи и созданием модели);</w:t>
            </w:r>
          </w:p>
          <w:p w:rsidR="00B37B8B" w:rsidRPr="00271218" w:rsidRDefault="00B37B8B" w:rsidP="006631A9">
            <w:pPr>
              <w:pStyle w:val="TableParagraph"/>
              <w:numPr>
                <w:ilvl w:val="1"/>
                <w:numId w:val="55"/>
              </w:numPr>
              <w:tabs>
                <w:tab w:val="left" w:pos="704"/>
              </w:tabs>
              <w:ind w:left="0" w:right="100" w:firstLine="175"/>
              <w:jc w:val="both"/>
              <w:rPr>
                <w:sz w:val="24"/>
              </w:rPr>
            </w:pPr>
            <w:r w:rsidRPr="00271218">
              <w:rPr>
                <w:sz w:val="24"/>
              </w:rPr>
              <w:t>практическое освоение действия с опорой на реальные предметы или использование модели;</w:t>
            </w:r>
          </w:p>
          <w:p w:rsidR="00B37B8B" w:rsidRPr="00271218" w:rsidRDefault="00B37B8B" w:rsidP="006631A9">
            <w:pPr>
              <w:pStyle w:val="TableParagraph"/>
              <w:numPr>
                <w:ilvl w:val="1"/>
                <w:numId w:val="55"/>
              </w:numPr>
              <w:tabs>
                <w:tab w:val="left" w:pos="651"/>
              </w:tabs>
              <w:ind w:left="0" w:right="97" w:firstLine="175"/>
              <w:jc w:val="both"/>
              <w:rPr>
                <w:sz w:val="24"/>
              </w:rPr>
            </w:pPr>
            <w:r w:rsidRPr="00271218">
              <w:rPr>
                <w:sz w:val="24"/>
              </w:rPr>
              <w:t>при выполнении действия используется внешняя речь, потребность в использовании модели исчезает;</w:t>
            </w:r>
          </w:p>
          <w:p w:rsidR="00B37B8B" w:rsidRPr="00271218" w:rsidRDefault="00B37B8B" w:rsidP="006631A9">
            <w:pPr>
              <w:pStyle w:val="TableParagraph"/>
              <w:numPr>
                <w:ilvl w:val="1"/>
                <w:numId w:val="55"/>
              </w:numPr>
              <w:tabs>
                <w:tab w:val="left" w:pos="692"/>
              </w:tabs>
              <w:ind w:left="0" w:right="104" w:firstLine="175"/>
              <w:jc w:val="both"/>
              <w:rPr>
                <w:sz w:val="24"/>
              </w:rPr>
            </w:pPr>
            <w:r w:rsidRPr="00271218">
              <w:rPr>
                <w:sz w:val="24"/>
              </w:rPr>
              <w:t>внешняя речь заменяется внутренней, исчезает необходимость в проговаривании действия;</w:t>
            </w:r>
          </w:p>
          <w:p w:rsidR="00B37B8B" w:rsidRPr="00271218" w:rsidRDefault="00B37B8B" w:rsidP="006631A9">
            <w:pPr>
              <w:pStyle w:val="TableParagraph"/>
              <w:numPr>
                <w:ilvl w:val="1"/>
                <w:numId w:val="55"/>
              </w:numPr>
              <w:tabs>
                <w:tab w:val="left" w:pos="608"/>
              </w:tabs>
              <w:ind w:left="0" w:right="102" w:firstLine="175"/>
              <w:jc w:val="both"/>
              <w:rPr>
                <w:sz w:val="24"/>
              </w:rPr>
            </w:pPr>
            <w:r w:rsidRPr="00271218">
              <w:rPr>
                <w:sz w:val="24"/>
              </w:rPr>
              <w:t xml:space="preserve">действие </w:t>
            </w:r>
            <w:proofErr w:type="spellStart"/>
            <w:r w:rsidRPr="00271218">
              <w:rPr>
                <w:sz w:val="24"/>
              </w:rPr>
              <w:t>интериоризируется</w:t>
            </w:r>
            <w:proofErr w:type="spellEnd"/>
            <w:r w:rsidRPr="00271218">
              <w:rPr>
                <w:sz w:val="24"/>
              </w:rPr>
              <w:t>, то есть переходит из сферы сознания в интеллектуальное умение.</w:t>
            </w:r>
          </w:p>
          <w:p w:rsidR="00B37B8B" w:rsidRPr="00271218" w:rsidRDefault="00B37B8B" w:rsidP="00A41634">
            <w:pPr>
              <w:pStyle w:val="TableParagraph"/>
              <w:spacing w:line="270" w:lineRule="atLeast"/>
              <w:ind w:right="100" w:firstLine="175"/>
              <w:jc w:val="both"/>
              <w:rPr>
                <w:sz w:val="24"/>
              </w:rPr>
            </w:pPr>
            <w:r w:rsidRPr="00271218">
              <w:rPr>
                <w:sz w:val="24"/>
              </w:rPr>
              <w:t>Учет данной теории необходим в процессе закрепления предметных способов действий (умений и навыков).</w:t>
            </w:r>
          </w:p>
        </w:tc>
        <w:tc>
          <w:tcPr>
            <w:tcW w:w="2088" w:type="dxa"/>
          </w:tcPr>
          <w:p w:rsidR="00B37B8B" w:rsidRPr="00271218" w:rsidRDefault="00B37B8B" w:rsidP="00A41634">
            <w:pPr>
              <w:pStyle w:val="TableParagraph"/>
              <w:ind w:hanging="154"/>
              <w:rPr>
                <w:sz w:val="24"/>
              </w:rPr>
            </w:pPr>
            <w:r w:rsidRPr="00271218">
              <w:rPr>
                <w:spacing w:val="-2"/>
                <w:sz w:val="24"/>
              </w:rPr>
              <w:t xml:space="preserve">Планирование </w:t>
            </w:r>
            <w:r w:rsidRPr="00271218">
              <w:rPr>
                <w:sz w:val="24"/>
              </w:rPr>
              <w:t xml:space="preserve">Контроль и </w:t>
            </w:r>
            <w:r w:rsidRPr="00271218">
              <w:rPr>
                <w:spacing w:val="-2"/>
                <w:sz w:val="24"/>
              </w:rPr>
              <w:t>коррекция</w:t>
            </w:r>
          </w:p>
          <w:p w:rsidR="00B37B8B" w:rsidRPr="00271218" w:rsidRDefault="00B37B8B" w:rsidP="00A41634">
            <w:pPr>
              <w:pStyle w:val="TableParagraph"/>
              <w:rPr>
                <w:sz w:val="24"/>
              </w:rPr>
            </w:pPr>
            <w:r w:rsidRPr="00271218">
              <w:rPr>
                <w:spacing w:val="-2"/>
                <w:sz w:val="24"/>
              </w:rPr>
              <w:t>Моделирование</w:t>
            </w:r>
          </w:p>
        </w:tc>
      </w:tr>
      <w:tr w:rsidR="00B37B8B" w:rsidRPr="00271218" w:rsidTr="00271218">
        <w:trPr>
          <w:trHeight w:val="3328"/>
        </w:trPr>
        <w:tc>
          <w:tcPr>
            <w:tcW w:w="1526" w:type="dxa"/>
          </w:tcPr>
          <w:p w:rsidR="00B37B8B" w:rsidRPr="00271218" w:rsidRDefault="00B37B8B" w:rsidP="00A41634">
            <w:pPr>
              <w:pStyle w:val="TableParagraph"/>
              <w:ind w:right="112" w:firstLine="5"/>
              <w:jc w:val="center"/>
              <w:rPr>
                <w:sz w:val="24"/>
              </w:rPr>
            </w:pPr>
            <w:proofErr w:type="spellStart"/>
            <w:r w:rsidRPr="00271218">
              <w:rPr>
                <w:spacing w:val="-2"/>
                <w:sz w:val="24"/>
              </w:rPr>
              <w:t>Организаци</w:t>
            </w:r>
            <w:proofErr w:type="spellEnd"/>
            <w:r w:rsidRPr="00271218">
              <w:rPr>
                <w:spacing w:val="-2"/>
                <w:sz w:val="24"/>
              </w:rPr>
              <w:t xml:space="preserve"> </w:t>
            </w:r>
            <w:r w:rsidRPr="00271218">
              <w:rPr>
                <w:sz w:val="24"/>
              </w:rPr>
              <w:t xml:space="preserve">я учебного </w:t>
            </w:r>
            <w:proofErr w:type="spellStart"/>
            <w:r w:rsidRPr="00271218">
              <w:rPr>
                <w:spacing w:val="-2"/>
                <w:sz w:val="24"/>
              </w:rPr>
              <w:t>сотрудничес</w:t>
            </w:r>
            <w:proofErr w:type="spellEnd"/>
            <w:r w:rsidRPr="00271218">
              <w:rPr>
                <w:spacing w:val="-2"/>
                <w:sz w:val="24"/>
              </w:rPr>
              <w:t xml:space="preserve"> </w:t>
            </w:r>
            <w:proofErr w:type="spellStart"/>
            <w:r w:rsidRPr="00271218">
              <w:rPr>
                <w:spacing w:val="-4"/>
                <w:sz w:val="24"/>
              </w:rPr>
              <w:t>тва</w:t>
            </w:r>
            <w:proofErr w:type="spellEnd"/>
          </w:p>
        </w:tc>
        <w:tc>
          <w:tcPr>
            <w:tcW w:w="6239" w:type="dxa"/>
          </w:tcPr>
          <w:p w:rsidR="00B37B8B" w:rsidRPr="00271218" w:rsidRDefault="00B37B8B" w:rsidP="00A41634">
            <w:pPr>
              <w:pStyle w:val="TableParagraph"/>
              <w:ind w:right="97" w:firstLine="175"/>
              <w:jc w:val="both"/>
              <w:rPr>
                <w:sz w:val="24"/>
              </w:rPr>
            </w:pPr>
            <w:r w:rsidRPr="00271218">
              <w:rPr>
                <w:sz w:val="24"/>
              </w:rPr>
              <w:t>Учебное</w:t>
            </w:r>
            <w:r w:rsidRPr="00271218">
              <w:rPr>
                <w:spacing w:val="80"/>
                <w:w w:val="150"/>
                <w:sz w:val="24"/>
              </w:rPr>
              <w:t xml:space="preserve">   </w:t>
            </w:r>
            <w:r w:rsidRPr="00271218">
              <w:rPr>
                <w:sz w:val="24"/>
              </w:rPr>
              <w:t>сотрудничество</w:t>
            </w:r>
            <w:r w:rsidRPr="00271218">
              <w:rPr>
                <w:spacing w:val="80"/>
                <w:w w:val="150"/>
                <w:sz w:val="24"/>
              </w:rPr>
              <w:t xml:space="preserve">   </w:t>
            </w:r>
            <w:r w:rsidRPr="00271218">
              <w:rPr>
                <w:sz w:val="24"/>
              </w:rPr>
              <w:t>(по</w:t>
            </w:r>
            <w:r w:rsidRPr="00271218">
              <w:rPr>
                <w:spacing w:val="80"/>
                <w:w w:val="150"/>
                <w:sz w:val="24"/>
              </w:rPr>
              <w:t xml:space="preserve">   </w:t>
            </w:r>
            <w:r w:rsidRPr="00271218">
              <w:rPr>
                <w:sz w:val="24"/>
              </w:rPr>
              <w:t>определению И.</w:t>
            </w:r>
            <w:r w:rsidRPr="00271218">
              <w:rPr>
                <w:spacing w:val="-4"/>
                <w:sz w:val="24"/>
              </w:rPr>
              <w:t xml:space="preserve"> </w:t>
            </w:r>
            <w:r w:rsidRPr="00271218">
              <w:rPr>
                <w:sz w:val="24"/>
              </w:rPr>
              <w:t>А.</w:t>
            </w:r>
            <w:r w:rsidRPr="00271218">
              <w:rPr>
                <w:spacing w:val="-3"/>
                <w:sz w:val="24"/>
              </w:rPr>
              <w:t xml:space="preserve"> </w:t>
            </w:r>
            <w:r w:rsidRPr="00271218">
              <w:rPr>
                <w:sz w:val="24"/>
              </w:rPr>
              <w:t xml:space="preserve">Зимней) – это многостороннее взаимодействие внутри учебной группы и взаимодействие учителя с </w:t>
            </w:r>
            <w:r w:rsidRPr="00271218">
              <w:rPr>
                <w:spacing w:val="-2"/>
                <w:sz w:val="24"/>
              </w:rPr>
              <w:t>группой.</w:t>
            </w:r>
          </w:p>
          <w:p w:rsidR="00B37B8B" w:rsidRPr="00271218" w:rsidRDefault="00B37B8B" w:rsidP="00A41634">
            <w:pPr>
              <w:pStyle w:val="TableParagraph"/>
              <w:ind w:right="97" w:firstLine="175"/>
              <w:jc w:val="both"/>
              <w:rPr>
                <w:sz w:val="24"/>
              </w:rPr>
            </w:pPr>
            <w:r w:rsidRPr="00271218">
              <w:rPr>
                <w:sz w:val="24"/>
              </w:rPr>
              <w:t xml:space="preserve">Учебное сотрудничество – это не метод или прием, это принцип взаимодействия учащихся класса и учителя между собой, направленное на достижение планируемых </w:t>
            </w:r>
            <w:r w:rsidRPr="00271218">
              <w:rPr>
                <w:spacing w:val="-2"/>
                <w:sz w:val="24"/>
              </w:rPr>
              <w:t>результатов.</w:t>
            </w:r>
          </w:p>
          <w:p w:rsidR="00B37B8B" w:rsidRPr="00271218" w:rsidRDefault="00B37B8B" w:rsidP="00A41634">
            <w:pPr>
              <w:pStyle w:val="TableParagraph"/>
              <w:spacing w:line="276" w:lineRule="exact"/>
              <w:jc w:val="both"/>
              <w:rPr>
                <w:sz w:val="24"/>
              </w:rPr>
            </w:pPr>
            <w:r w:rsidRPr="00271218">
              <w:rPr>
                <w:sz w:val="24"/>
              </w:rPr>
              <w:t>Выделяют</w:t>
            </w:r>
            <w:r w:rsidRPr="00271218">
              <w:rPr>
                <w:spacing w:val="-3"/>
                <w:sz w:val="24"/>
              </w:rPr>
              <w:t xml:space="preserve"> </w:t>
            </w:r>
            <w:r w:rsidRPr="00271218">
              <w:rPr>
                <w:sz w:val="24"/>
              </w:rPr>
              <w:t>3</w:t>
            </w:r>
            <w:r w:rsidRPr="00271218">
              <w:rPr>
                <w:spacing w:val="-3"/>
                <w:sz w:val="24"/>
              </w:rPr>
              <w:t xml:space="preserve"> </w:t>
            </w:r>
            <w:r w:rsidRPr="00271218">
              <w:rPr>
                <w:sz w:val="24"/>
              </w:rPr>
              <w:t>формы учебного</w:t>
            </w:r>
            <w:r w:rsidRPr="00271218">
              <w:rPr>
                <w:spacing w:val="-2"/>
                <w:sz w:val="24"/>
              </w:rPr>
              <w:t xml:space="preserve"> сотрудничества:</w:t>
            </w:r>
          </w:p>
          <w:p w:rsidR="00B37B8B" w:rsidRPr="00271218" w:rsidRDefault="00B37B8B" w:rsidP="00A41634">
            <w:pPr>
              <w:pStyle w:val="TableParagraph"/>
              <w:spacing w:line="276" w:lineRule="exact"/>
              <w:ind w:right="101" w:firstLine="141"/>
              <w:jc w:val="both"/>
              <w:rPr>
                <w:sz w:val="24"/>
              </w:rPr>
            </w:pPr>
            <w:r w:rsidRPr="00271218">
              <w:rPr>
                <w:sz w:val="24"/>
              </w:rPr>
              <w:t> сотрудничество со сверстниками (предполагает непосредственное обращение учащихся друг к другу за советом</w:t>
            </w:r>
            <w:r w:rsidRPr="00271218">
              <w:rPr>
                <w:spacing w:val="48"/>
                <w:sz w:val="24"/>
              </w:rPr>
              <w:t xml:space="preserve">  </w:t>
            </w:r>
            <w:r w:rsidRPr="00271218">
              <w:rPr>
                <w:sz w:val="24"/>
              </w:rPr>
              <w:t>и</w:t>
            </w:r>
            <w:r w:rsidRPr="00271218">
              <w:rPr>
                <w:spacing w:val="50"/>
                <w:sz w:val="24"/>
              </w:rPr>
              <w:t xml:space="preserve">  </w:t>
            </w:r>
            <w:r w:rsidRPr="00271218">
              <w:rPr>
                <w:sz w:val="24"/>
              </w:rPr>
              <w:t>помощью,</w:t>
            </w:r>
            <w:r w:rsidRPr="00271218">
              <w:rPr>
                <w:spacing w:val="48"/>
                <w:sz w:val="24"/>
              </w:rPr>
              <w:t xml:space="preserve">  </w:t>
            </w:r>
            <w:r w:rsidRPr="00271218">
              <w:rPr>
                <w:sz w:val="24"/>
              </w:rPr>
              <w:t>обеспечивает</w:t>
            </w:r>
            <w:r w:rsidRPr="00271218">
              <w:rPr>
                <w:spacing w:val="50"/>
                <w:sz w:val="24"/>
              </w:rPr>
              <w:t xml:space="preserve">  </w:t>
            </w:r>
            <w:r w:rsidRPr="00271218">
              <w:rPr>
                <w:sz w:val="24"/>
              </w:rPr>
              <w:t>освоение</w:t>
            </w:r>
            <w:r w:rsidRPr="00271218">
              <w:rPr>
                <w:spacing w:val="48"/>
                <w:sz w:val="24"/>
              </w:rPr>
              <w:t xml:space="preserve">  </w:t>
            </w:r>
            <w:r w:rsidRPr="00271218">
              <w:rPr>
                <w:spacing w:val="-2"/>
                <w:sz w:val="24"/>
              </w:rPr>
              <w:t>таких</w:t>
            </w:r>
          </w:p>
        </w:tc>
        <w:tc>
          <w:tcPr>
            <w:tcW w:w="2088" w:type="dxa"/>
          </w:tcPr>
          <w:p w:rsidR="00B37B8B" w:rsidRPr="00271218" w:rsidRDefault="00B37B8B" w:rsidP="00A41634">
            <w:pPr>
              <w:pStyle w:val="TableParagraph"/>
              <w:ind w:right="226" w:firstLine="4"/>
              <w:jc w:val="center"/>
              <w:rPr>
                <w:sz w:val="24"/>
              </w:rPr>
            </w:pPr>
            <w:r w:rsidRPr="00271218">
              <w:rPr>
                <w:spacing w:val="-2"/>
                <w:sz w:val="24"/>
              </w:rPr>
              <w:t xml:space="preserve">Учебное сотрудничество Коммуникация Целеполагание Планирование </w:t>
            </w:r>
            <w:r w:rsidRPr="00271218">
              <w:rPr>
                <w:sz w:val="24"/>
              </w:rPr>
              <w:t>Контроль и</w:t>
            </w:r>
          </w:p>
          <w:p w:rsidR="00B37B8B" w:rsidRPr="00271218" w:rsidRDefault="00B37B8B" w:rsidP="00A41634">
            <w:pPr>
              <w:pStyle w:val="TableParagraph"/>
              <w:ind w:right="151" w:firstLine="1"/>
              <w:jc w:val="center"/>
              <w:rPr>
                <w:sz w:val="24"/>
              </w:rPr>
            </w:pPr>
            <w:r w:rsidRPr="00271218">
              <w:rPr>
                <w:spacing w:val="-2"/>
                <w:sz w:val="24"/>
              </w:rPr>
              <w:t xml:space="preserve">коррекция </w:t>
            </w:r>
            <w:r w:rsidRPr="00271218">
              <w:rPr>
                <w:sz w:val="24"/>
              </w:rPr>
              <w:t xml:space="preserve">Оценка и </w:t>
            </w:r>
            <w:r w:rsidRPr="00271218">
              <w:rPr>
                <w:spacing w:val="-2"/>
                <w:sz w:val="24"/>
              </w:rPr>
              <w:t>прогнозирование Познавательная рефлексия</w:t>
            </w:r>
          </w:p>
        </w:tc>
      </w:tr>
    </w:tbl>
    <w:p w:rsidR="00B37B8B" w:rsidRPr="00271218" w:rsidRDefault="00B37B8B" w:rsidP="00A41634">
      <w:pPr>
        <w:jc w:val="center"/>
        <w:rPr>
          <w:sz w:val="24"/>
        </w:rPr>
        <w:sectPr w:rsidR="00B37B8B" w:rsidRPr="00271218">
          <w:type w:val="continuous"/>
          <w:pgSz w:w="11910" w:h="16840"/>
          <w:pgMar w:top="1100" w:right="160" w:bottom="120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13076"/>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ind w:right="97"/>
              <w:jc w:val="both"/>
              <w:rPr>
                <w:sz w:val="24"/>
              </w:rPr>
            </w:pPr>
            <w:r w:rsidRPr="00271218">
              <w:rPr>
                <w:sz w:val="24"/>
              </w:rPr>
              <w:t>действий, как обращение за помощью друг к другу, формулировка своей точки зрения, выяснение точек зрения своих партнеров, обнаружение разницы точек зрения, разрешение разногласий с помощью аргументов);</w:t>
            </w:r>
          </w:p>
          <w:p w:rsidR="00B37B8B" w:rsidRPr="00271218" w:rsidRDefault="00B37B8B" w:rsidP="006631A9">
            <w:pPr>
              <w:pStyle w:val="TableParagraph"/>
              <w:numPr>
                <w:ilvl w:val="0"/>
                <w:numId w:val="54"/>
              </w:numPr>
              <w:tabs>
                <w:tab w:val="left" w:pos="564"/>
              </w:tabs>
              <w:ind w:left="0" w:right="97" w:firstLine="141"/>
              <w:jc w:val="both"/>
              <w:rPr>
                <w:sz w:val="24"/>
              </w:rPr>
            </w:pPr>
            <w:r w:rsidRPr="00271218">
              <w:rPr>
                <w:sz w:val="24"/>
              </w:rPr>
              <w:t>сотрудничество с учителем (возникает, когда учащийся / группа учащихся при решении поставленной учителем практической задачи замечает(ют) причины своей некомпетентности и формулирует(ют) вопрос о конкретной помощи, которая ему/им необходима для решения задания и обращается к учителю);</w:t>
            </w:r>
          </w:p>
          <w:p w:rsidR="00B37B8B" w:rsidRPr="00271218" w:rsidRDefault="00B37B8B" w:rsidP="006631A9">
            <w:pPr>
              <w:pStyle w:val="TableParagraph"/>
              <w:numPr>
                <w:ilvl w:val="0"/>
                <w:numId w:val="54"/>
              </w:numPr>
              <w:tabs>
                <w:tab w:val="left" w:pos="564"/>
              </w:tabs>
              <w:ind w:left="0" w:right="96" w:firstLine="141"/>
              <w:jc w:val="both"/>
              <w:rPr>
                <w:sz w:val="24"/>
              </w:rPr>
            </w:pPr>
            <w:r w:rsidRPr="00271218">
              <w:rPr>
                <w:sz w:val="24"/>
              </w:rPr>
              <w:t>сотрудничество с самим собой (предполагает умение фиксировать, анализировать и оценивать изменения собственной точки зрения в результате приобретения новых знаний).</w:t>
            </w:r>
          </w:p>
          <w:p w:rsidR="00B37B8B" w:rsidRPr="00271218" w:rsidRDefault="00B37B8B" w:rsidP="00A41634">
            <w:pPr>
              <w:pStyle w:val="TableParagraph"/>
              <w:spacing w:line="276" w:lineRule="exact"/>
              <w:jc w:val="both"/>
              <w:rPr>
                <w:sz w:val="24"/>
              </w:rPr>
            </w:pPr>
            <w:r w:rsidRPr="00271218">
              <w:rPr>
                <w:sz w:val="24"/>
              </w:rPr>
              <w:t>Формы</w:t>
            </w:r>
            <w:r w:rsidRPr="00271218">
              <w:rPr>
                <w:spacing w:val="-4"/>
                <w:sz w:val="24"/>
              </w:rPr>
              <w:t xml:space="preserve"> </w:t>
            </w:r>
            <w:r w:rsidRPr="00271218">
              <w:rPr>
                <w:sz w:val="24"/>
              </w:rPr>
              <w:t>организации</w:t>
            </w:r>
            <w:r w:rsidRPr="00271218">
              <w:rPr>
                <w:spacing w:val="-2"/>
                <w:sz w:val="24"/>
              </w:rPr>
              <w:t xml:space="preserve"> сотрудничества:</w:t>
            </w:r>
          </w:p>
          <w:p w:rsidR="00B37B8B" w:rsidRPr="00271218" w:rsidRDefault="00B37B8B" w:rsidP="006631A9">
            <w:pPr>
              <w:pStyle w:val="TableParagraph"/>
              <w:numPr>
                <w:ilvl w:val="0"/>
                <w:numId w:val="54"/>
              </w:numPr>
              <w:tabs>
                <w:tab w:val="left" w:pos="565"/>
              </w:tabs>
              <w:spacing w:line="293" w:lineRule="exact"/>
              <w:ind w:left="0" w:hanging="282"/>
              <w:rPr>
                <w:sz w:val="24"/>
              </w:rPr>
            </w:pPr>
            <w:r w:rsidRPr="00271218">
              <w:rPr>
                <w:sz w:val="24"/>
              </w:rPr>
              <w:t>работа</w:t>
            </w:r>
            <w:r w:rsidRPr="00271218">
              <w:rPr>
                <w:spacing w:val="-2"/>
                <w:sz w:val="24"/>
              </w:rPr>
              <w:t xml:space="preserve"> </w:t>
            </w:r>
            <w:r w:rsidRPr="00271218">
              <w:rPr>
                <w:sz w:val="24"/>
              </w:rPr>
              <w:t>в</w:t>
            </w:r>
            <w:r w:rsidRPr="00271218">
              <w:rPr>
                <w:spacing w:val="-1"/>
                <w:sz w:val="24"/>
              </w:rPr>
              <w:t xml:space="preserve"> </w:t>
            </w:r>
            <w:r w:rsidRPr="00271218">
              <w:rPr>
                <w:spacing w:val="-2"/>
                <w:sz w:val="24"/>
              </w:rPr>
              <w:t>парах;</w:t>
            </w:r>
          </w:p>
          <w:p w:rsidR="00B37B8B" w:rsidRPr="00271218" w:rsidRDefault="00B37B8B" w:rsidP="006631A9">
            <w:pPr>
              <w:pStyle w:val="TableParagraph"/>
              <w:numPr>
                <w:ilvl w:val="0"/>
                <w:numId w:val="54"/>
              </w:numPr>
              <w:tabs>
                <w:tab w:val="left" w:pos="565"/>
              </w:tabs>
              <w:spacing w:line="293" w:lineRule="exact"/>
              <w:ind w:left="0" w:hanging="282"/>
              <w:rPr>
                <w:sz w:val="24"/>
              </w:rPr>
            </w:pPr>
            <w:r w:rsidRPr="00271218">
              <w:rPr>
                <w:sz w:val="24"/>
              </w:rPr>
              <w:t>работа</w:t>
            </w:r>
            <w:r w:rsidRPr="00271218">
              <w:rPr>
                <w:spacing w:val="-2"/>
                <w:sz w:val="24"/>
              </w:rPr>
              <w:t xml:space="preserve"> </w:t>
            </w:r>
            <w:r w:rsidRPr="00271218">
              <w:rPr>
                <w:sz w:val="24"/>
              </w:rPr>
              <w:t>в</w:t>
            </w:r>
            <w:r w:rsidRPr="00271218">
              <w:rPr>
                <w:spacing w:val="-1"/>
                <w:sz w:val="24"/>
              </w:rPr>
              <w:t xml:space="preserve"> </w:t>
            </w:r>
            <w:r w:rsidRPr="00271218">
              <w:rPr>
                <w:spacing w:val="-2"/>
                <w:sz w:val="24"/>
              </w:rPr>
              <w:t>группах;</w:t>
            </w:r>
          </w:p>
          <w:p w:rsidR="00B37B8B" w:rsidRPr="00271218" w:rsidRDefault="00B37B8B" w:rsidP="006631A9">
            <w:pPr>
              <w:pStyle w:val="TableParagraph"/>
              <w:numPr>
                <w:ilvl w:val="0"/>
                <w:numId w:val="54"/>
              </w:numPr>
              <w:tabs>
                <w:tab w:val="left" w:pos="565"/>
              </w:tabs>
              <w:spacing w:line="293" w:lineRule="exact"/>
              <w:ind w:left="0" w:hanging="282"/>
              <w:rPr>
                <w:sz w:val="24"/>
              </w:rPr>
            </w:pPr>
            <w:r w:rsidRPr="00271218">
              <w:rPr>
                <w:sz w:val="24"/>
              </w:rPr>
              <w:t>фронтальная</w:t>
            </w:r>
            <w:r w:rsidRPr="00271218">
              <w:rPr>
                <w:spacing w:val="-4"/>
                <w:sz w:val="24"/>
              </w:rPr>
              <w:t xml:space="preserve"> </w:t>
            </w:r>
            <w:r w:rsidRPr="00271218">
              <w:rPr>
                <w:sz w:val="24"/>
              </w:rPr>
              <w:t>работа</w:t>
            </w:r>
            <w:r w:rsidRPr="00271218">
              <w:rPr>
                <w:spacing w:val="-4"/>
                <w:sz w:val="24"/>
              </w:rPr>
              <w:t xml:space="preserve"> </w:t>
            </w:r>
            <w:r w:rsidRPr="00271218">
              <w:rPr>
                <w:sz w:val="24"/>
              </w:rPr>
              <w:t>с</w:t>
            </w:r>
            <w:r w:rsidRPr="00271218">
              <w:rPr>
                <w:spacing w:val="-3"/>
                <w:sz w:val="24"/>
              </w:rPr>
              <w:t xml:space="preserve"> </w:t>
            </w:r>
            <w:r w:rsidRPr="00271218">
              <w:rPr>
                <w:spacing w:val="-2"/>
                <w:sz w:val="24"/>
              </w:rPr>
              <w:t>классом;</w:t>
            </w:r>
          </w:p>
          <w:p w:rsidR="00B37B8B" w:rsidRPr="00271218" w:rsidRDefault="00B37B8B" w:rsidP="006631A9">
            <w:pPr>
              <w:pStyle w:val="TableParagraph"/>
              <w:numPr>
                <w:ilvl w:val="0"/>
                <w:numId w:val="54"/>
              </w:numPr>
              <w:tabs>
                <w:tab w:val="left" w:pos="565"/>
              </w:tabs>
              <w:spacing w:line="294" w:lineRule="exact"/>
              <w:ind w:left="0" w:hanging="282"/>
              <w:rPr>
                <w:sz w:val="24"/>
              </w:rPr>
            </w:pPr>
            <w:r w:rsidRPr="00271218">
              <w:rPr>
                <w:sz w:val="24"/>
              </w:rPr>
              <w:t>индивидуальная</w:t>
            </w:r>
            <w:r w:rsidRPr="00271218">
              <w:rPr>
                <w:spacing w:val="-13"/>
                <w:sz w:val="24"/>
              </w:rPr>
              <w:t xml:space="preserve"> </w:t>
            </w:r>
            <w:r w:rsidRPr="00271218">
              <w:rPr>
                <w:spacing w:val="-2"/>
                <w:sz w:val="24"/>
              </w:rPr>
              <w:t>работа.</w:t>
            </w:r>
          </w:p>
          <w:p w:rsidR="00B37B8B" w:rsidRPr="00271218" w:rsidRDefault="00B37B8B" w:rsidP="00A41634">
            <w:pPr>
              <w:pStyle w:val="TableParagraph"/>
              <w:ind w:right="100" w:firstLine="175"/>
              <w:jc w:val="both"/>
              <w:rPr>
                <w:sz w:val="24"/>
              </w:rPr>
            </w:pPr>
            <w:r w:rsidRPr="00271218">
              <w:rPr>
                <w:sz w:val="24"/>
              </w:rPr>
              <w:t>Задания, предлагаемые учащимся в рамках парной и групповой работы требуют совместной работы с распределением ролей/функций и разделением ответственности за конечный результат.</w:t>
            </w:r>
          </w:p>
          <w:p w:rsidR="00B37B8B" w:rsidRPr="00271218" w:rsidRDefault="00B37B8B" w:rsidP="00A41634">
            <w:pPr>
              <w:pStyle w:val="TableParagraph"/>
              <w:jc w:val="both"/>
              <w:rPr>
                <w:sz w:val="24"/>
              </w:rPr>
            </w:pPr>
            <w:r w:rsidRPr="00271218">
              <w:rPr>
                <w:sz w:val="24"/>
              </w:rPr>
              <w:t>Задание</w:t>
            </w:r>
            <w:r w:rsidRPr="00271218">
              <w:rPr>
                <w:spacing w:val="-4"/>
                <w:sz w:val="24"/>
              </w:rPr>
              <w:t xml:space="preserve"> </w:t>
            </w:r>
            <w:r w:rsidRPr="00271218">
              <w:rPr>
                <w:spacing w:val="-2"/>
                <w:sz w:val="24"/>
              </w:rPr>
              <w:t>требует:</w:t>
            </w:r>
          </w:p>
          <w:p w:rsidR="00B37B8B" w:rsidRPr="00271218" w:rsidRDefault="00B37B8B" w:rsidP="006631A9">
            <w:pPr>
              <w:pStyle w:val="TableParagraph"/>
              <w:numPr>
                <w:ilvl w:val="0"/>
                <w:numId w:val="53"/>
              </w:numPr>
              <w:tabs>
                <w:tab w:val="left" w:pos="542"/>
              </w:tabs>
              <w:ind w:left="0" w:hanging="259"/>
              <w:jc w:val="both"/>
              <w:rPr>
                <w:sz w:val="24"/>
              </w:rPr>
            </w:pPr>
            <w:r w:rsidRPr="00271218">
              <w:rPr>
                <w:sz w:val="24"/>
              </w:rPr>
              <w:t>личного</w:t>
            </w:r>
            <w:r w:rsidRPr="00271218">
              <w:rPr>
                <w:spacing w:val="-1"/>
                <w:sz w:val="24"/>
              </w:rPr>
              <w:t xml:space="preserve"> </w:t>
            </w:r>
            <w:r w:rsidRPr="00271218">
              <w:rPr>
                <w:sz w:val="24"/>
              </w:rPr>
              <w:t>вклада</w:t>
            </w:r>
            <w:r w:rsidRPr="00271218">
              <w:rPr>
                <w:spacing w:val="-1"/>
                <w:sz w:val="24"/>
              </w:rPr>
              <w:t xml:space="preserve"> </w:t>
            </w:r>
            <w:r w:rsidRPr="00271218">
              <w:rPr>
                <w:sz w:val="24"/>
              </w:rPr>
              <w:t>от</w:t>
            </w:r>
            <w:r w:rsidRPr="00271218">
              <w:rPr>
                <w:spacing w:val="-1"/>
                <w:sz w:val="24"/>
              </w:rPr>
              <w:t xml:space="preserve"> </w:t>
            </w:r>
            <w:r w:rsidRPr="00271218">
              <w:rPr>
                <w:sz w:val="24"/>
              </w:rPr>
              <w:t>каждого</w:t>
            </w:r>
            <w:r w:rsidRPr="00271218">
              <w:rPr>
                <w:spacing w:val="2"/>
                <w:sz w:val="24"/>
              </w:rPr>
              <w:t xml:space="preserve"> </w:t>
            </w:r>
            <w:r w:rsidRPr="00271218">
              <w:rPr>
                <w:spacing w:val="-2"/>
                <w:sz w:val="24"/>
              </w:rPr>
              <w:t>ученика;</w:t>
            </w:r>
          </w:p>
          <w:p w:rsidR="00B37B8B" w:rsidRPr="00271218" w:rsidRDefault="00B37B8B" w:rsidP="006631A9">
            <w:pPr>
              <w:pStyle w:val="TableParagraph"/>
              <w:numPr>
                <w:ilvl w:val="0"/>
                <w:numId w:val="53"/>
              </w:numPr>
              <w:tabs>
                <w:tab w:val="left" w:pos="689"/>
              </w:tabs>
              <w:ind w:left="0" w:right="95" w:firstLine="175"/>
              <w:jc w:val="both"/>
              <w:rPr>
                <w:sz w:val="24"/>
              </w:rPr>
            </w:pPr>
            <w:r w:rsidRPr="00271218">
              <w:rPr>
                <w:sz w:val="24"/>
              </w:rPr>
              <w:t>зависимости как результата работы (конечного продукта), так и процесса ее выполнения каждым участником группы от вклада других участников.</w:t>
            </w:r>
          </w:p>
          <w:p w:rsidR="00B37B8B" w:rsidRPr="00271218" w:rsidRDefault="00B37B8B" w:rsidP="00A41634">
            <w:pPr>
              <w:pStyle w:val="TableParagraph"/>
              <w:rPr>
                <w:sz w:val="24"/>
              </w:rPr>
            </w:pPr>
            <w:r w:rsidRPr="00271218">
              <w:rPr>
                <w:sz w:val="24"/>
              </w:rPr>
              <w:t>Основные</w:t>
            </w:r>
            <w:r w:rsidRPr="00271218">
              <w:rPr>
                <w:spacing w:val="-6"/>
                <w:sz w:val="24"/>
              </w:rPr>
              <w:t xml:space="preserve"> </w:t>
            </w:r>
            <w:r w:rsidRPr="00271218">
              <w:rPr>
                <w:sz w:val="24"/>
              </w:rPr>
              <w:t>принципы</w:t>
            </w:r>
            <w:r w:rsidRPr="00271218">
              <w:rPr>
                <w:spacing w:val="-4"/>
                <w:sz w:val="24"/>
              </w:rPr>
              <w:t xml:space="preserve"> </w:t>
            </w:r>
            <w:r w:rsidRPr="00271218">
              <w:rPr>
                <w:sz w:val="24"/>
              </w:rPr>
              <w:t>обучения</w:t>
            </w:r>
            <w:r w:rsidRPr="00271218">
              <w:rPr>
                <w:spacing w:val="-4"/>
                <w:sz w:val="24"/>
              </w:rPr>
              <w:t xml:space="preserve"> </w:t>
            </w:r>
            <w:r w:rsidRPr="00271218">
              <w:rPr>
                <w:sz w:val="24"/>
              </w:rPr>
              <w:t>в</w:t>
            </w:r>
            <w:r w:rsidRPr="00271218">
              <w:rPr>
                <w:spacing w:val="-4"/>
                <w:sz w:val="24"/>
              </w:rPr>
              <w:t xml:space="preserve"> </w:t>
            </w:r>
            <w:r w:rsidRPr="00271218">
              <w:rPr>
                <w:spacing w:val="-2"/>
                <w:sz w:val="24"/>
              </w:rPr>
              <w:t>сотрудничестве:</w:t>
            </w:r>
          </w:p>
          <w:p w:rsidR="00B37B8B" w:rsidRPr="00271218" w:rsidRDefault="00B37B8B" w:rsidP="00A41634">
            <w:pPr>
              <w:pStyle w:val="TableParagraph"/>
              <w:ind w:firstLine="175"/>
              <w:rPr>
                <w:sz w:val="24"/>
              </w:rPr>
            </w:pPr>
            <w:r w:rsidRPr="00271218">
              <w:rPr>
                <w:i/>
                <w:sz w:val="24"/>
              </w:rPr>
              <w:t>Взаимозависимость</w:t>
            </w:r>
            <w:r w:rsidRPr="00271218">
              <w:rPr>
                <w:i/>
                <w:spacing w:val="40"/>
                <w:sz w:val="24"/>
              </w:rPr>
              <w:t xml:space="preserve"> </w:t>
            </w:r>
            <w:r w:rsidRPr="00271218">
              <w:rPr>
                <w:i/>
                <w:sz w:val="24"/>
              </w:rPr>
              <w:t>членов</w:t>
            </w:r>
            <w:r w:rsidRPr="00271218">
              <w:rPr>
                <w:i/>
                <w:spacing w:val="40"/>
                <w:sz w:val="24"/>
              </w:rPr>
              <w:t xml:space="preserve"> </w:t>
            </w:r>
            <w:r w:rsidRPr="00271218">
              <w:rPr>
                <w:i/>
                <w:sz w:val="24"/>
              </w:rPr>
              <w:t>группы</w:t>
            </w:r>
            <w:r w:rsidRPr="00271218">
              <w:rPr>
                <w:i/>
                <w:spacing w:val="40"/>
                <w:sz w:val="24"/>
              </w:rPr>
              <w:t xml:space="preserve"> </w:t>
            </w:r>
            <w:r w:rsidRPr="00271218">
              <w:rPr>
                <w:i/>
                <w:sz w:val="24"/>
              </w:rPr>
              <w:t>(класса)</w:t>
            </w:r>
            <w:r w:rsidRPr="00271218">
              <w:rPr>
                <w:sz w:val="24"/>
              </w:rPr>
              <w:t>,</w:t>
            </w:r>
            <w:r w:rsidRPr="00271218">
              <w:rPr>
                <w:spacing w:val="40"/>
                <w:sz w:val="24"/>
              </w:rPr>
              <w:t xml:space="preserve"> </w:t>
            </w:r>
            <w:r w:rsidRPr="00271218">
              <w:rPr>
                <w:sz w:val="24"/>
              </w:rPr>
              <w:t>которую можно создать на основе:</w:t>
            </w:r>
          </w:p>
          <w:p w:rsidR="00B37B8B" w:rsidRPr="00271218" w:rsidRDefault="00B37B8B" w:rsidP="006631A9">
            <w:pPr>
              <w:pStyle w:val="TableParagraph"/>
              <w:numPr>
                <w:ilvl w:val="1"/>
                <w:numId w:val="53"/>
              </w:numPr>
              <w:tabs>
                <w:tab w:val="left" w:pos="463"/>
              </w:tabs>
              <w:ind w:left="0"/>
              <w:rPr>
                <w:sz w:val="24"/>
              </w:rPr>
            </w:pPr>
            <w:r w:rsidRPr="00271218">
              <w:rPr>
                <w:sz w:val="24"/>
              </w:rPr>
              <w:t>единой</w:t>
            </w:r>
            <w:r w:rsidRPr="00271218">
              <w:rPr>
                <w:spacing w:val="-5"/>
                <w:sz w:val="24"/>
              </w:rPr>
              <w:t xml:space="preserve"> </w:t>
            </w:r>
            <w:r w:rsidRPr="00271218">
              <w:rPr>
                <w:sz w:val="24"/>
              </w:rPr>
              <w:t>цели,</w:t>
            </w:r>
            <w:r w:rsidRPr="00271218">
              <w:rPr>
                <w:spacing w:val="-3"/>
                <w:sz w:val="24"/>
              </w:rPr>
              <w:t xml:space="preserve"> </w:t>
            </w:r>
            <w:r w:rsidRPr="00271218">
              <w:rPr>
                <w:sz w:val="24"/>
              </w:rPr>
              <w:t>которую</w:t>
            </w:r>
            <w:r w:rsidRPr="00271218">
              <w:rPr>
                <w:spacing w:val="-3"/>
                <w:sz w:val="24"/>
              </w:rPr>
              <w:t xml:space="preserve"> </w:t>
            </w:r>
            <w:r w:rsidRPr="00271218">
              <w:rPr>
                <w:sz w:val="24"/>
              </w:rPr>
              <w:t>можно</w:t>
            </w:r>
            <w:r w:rsidRPr="00271218">
              <w:rPr>
                <w:spacing w:val="-3"/>
                <w:sz w:val="24"/>
              </w:rPr>
              <w:t xml:space="preserve"> </w:t>
            </w:r>
            <w:r w:rsidRPr="00271218">
              <w:rPr>
                <w:sz w:val="24"/>
              </w:rPr>
              <w:t>достичь</w:t>
            </w:r>
            <w:r w:rsidRPr="00271218">
              <w:rPr>
                <w:spacing w:val="-3"/>
                <w:sz w:val="24"/>
              </w:rPr>
              <w:t xml:space="preserve"> </w:t>
            </w:r>
            <w:r w:rsidRPr="00271218">
              <w:rPr>
                <w:sz w:val="24"/>
              </w:rPr>
              <w:t>только</w:t>
            </w:r>
            <w:r w:rsidRPr="00271218">
              <w:rPr>
                <w:spacing w:val="-3"/>
                <w:sz w:val="24"/>
              </w:rPr>
              <w:t xml:space="preserve"> </w:t>
            </w:r>
            <w:r w:rsidRPr="00271218">
              <w:rPr>
                <w:spacing w:val="-2"/>
                <w:sz w:val="24"/>
              </w:rPr>
              <w:t>сообща;</w:t>
            </w:r>
          </w:p>
          <w:p w:rsidR="00B37B8B" w:rsidRPr="00271218" w:rsidRDefault="00B37B8B" w:rsidP="006631A9">
            <w:pPr>
              <w:pStyle w:val="TableParagraph"/>
              <w:numPr>
                <w:ilvl w:val="1"/>
                <w:numId w:val="53"/>
              </w:numPr>
              <w:tabs>
                <w:tab w:val="left" w:pos="463"/>
              </w:tabs>
              <w:ind w:left="0"/>
              <w:rPr>
                <w:sz w:val="24"/>
              </w:rPr>
            </w:pPr>
            <w:r w:rsidRPr="00271218">
              <w:rPr>
                <w:sz w:val="24"/>
              </w:rPr>
              <w:t>распределенных</w:t>
            </w:r>
            <w:r w:rsidRPr="00271218">
              <w:rPr>
                <w:spacing w:val="-7"/>
                <w:sz w:val="24"/>
              </w:rPr>
              <w:t xml:space="preserve"> </w:t>
            </w:r>
            <w:r w:rsidRPr="00271218">
              <w:rPr>
                <w:sz w:val="24"/>
              </w:rPr>
              <w:t>внутригрупповых</w:t>
            </w:r>
            <w:r w:rsidRPr="00271218">
              <w:rPr>
                <w:spacing w:val="-3"/>
                <w:sz w:val="24"/>
              </w:rPr>
              <w:t xml:space="preserve"> </w:t>
            </w:r>
            <w:r w:rsidRPr="00271218">
              <w:rPr>
                <w:sz w:val="24"/>
              </w:rPr>
              <w:t>ролей,</w:t>
            </w:r>
            <w:r w:rsidRPr="00271218">
              <w:rPr>
                <w:spacing w:val="-5"/>
                <w:sz w:val="24"/>
              </w:rPr>
              <w:t xml:space="preserve"> </w:t>
            </w:r>
            <w:r w:rsidRPr="00271218">
              <w:rPr>
                <w:spacing w:val="-2"/>
                <w:sz w:val="24"/>
              </w:rPr>
              <w:t>функций;</w:t>
            </w:r>
          </w:p>
          <w:p w:rsidR="00B37B8B" w:rsidRPr="00271218" w:rsidRDefault="00B37B8B" w:rsidP="006631A9">
            <w:pPr>
              <w:pStyle w:val="TableParagraph"/>
              <w:numPr>
                <w:ilvl w:val="1"/>
                <w:numId w:val="53"/>
              </w:numPr>
              <w:tabs>
                <w:tab w:val="left" w:pos="463"/>
              </w:tabs>
              <w:ind w:left="0"/>
              <w:rPr>
                <w:sz w:val="24"/>
              </w:rPr>
            </w:pPr>
            <w:r w:rsidRPr="00271218">
              <w:rPr>
                <w:sz w:val="24"/>
              </w:rPr>
              <w:t>единого</w:t>
            </w:r>
            <w:r w:rsidRPr="00271218">
              <w:rPr>
                <w:spacing w:val="-3"/>
                <w:sz w:val="24"/>
              </w:rPr>
              <w:t xml:space="preserve"> </w:t>
            </w:r>
            <w:r w:rsidRPr="00271218">
              <w:rPr>
                <w:sz w:val="24"/>
              </w:rPr>
              <w:t>учебного</w:t>
            </w:r>
            <w:r w:rsidRPr="00271218">
              <w:rPr>
                <w:spacing w:val="-3"/>
                <w:sz w:val="24"/>
              </w:rPr>
              <w:t xml:space="preserve"> </w:t>
            </w:r>
            <w:r w:rsidRPr="00271218">
              <w:rPr>
                <w:spacing w:val="-2"/>
                <w:sz w:val="24"/>
              </w:rPr>
              <w:t>материала;</w:t>
            </w:r>
          </w:p>
          <w:p w:rsidR="00B37B8B" w:rsidRPr="00271218" w:rsidRDefault="00B37B8B" w:rsidP="006631A9">
            <w:pPr>
              <w:pStyle w:val="TableParagraph"/>
              <w:numPr>
                <w:ilvl w:val="1"/>
                <w:numId w:val="53"/>
              </w:numPr>
              <w:tabs>
                <w:tab w:val="left" w:pos="463"/>
              </w:tabs>
              <w:ind w:left="0"/>
              <w:rPr>
                <w:sz w:val="24"/>
              </w:rPr>
            </w:pPr>
            <w:r w:rsidRPr="00271218">
              <w:rPr>
                <w:sz w:val="24"/>
              </w:rPr>
              <w:t>общих</w:t>
            </w:r>
            <w:r w:rsidRPr="00271218">
              <w:rPr>
                <w:spacing w:val="-2"/>
                <w:sz w:val="24"/>
              </w:rPr>
              <w:t xml:space="preserve"> ресурсов;</w:t>
            </w:r>
          </w:p>
          <w:p w:rsidR="00B37B8B" w:rsidRPr="00271218" w:rsidRDefault="00B37B8B" w:rsidP="006631A9">
            <w:pPr>
              <w:pStyle w:val="TableParagraph"/>
              <w:numPr>
                <w:ilvl w:val="1"/>
                <w:numId w:val="53"/>
              </w:numPr>
              <w:tabs>
                <w:tab w:val="left" w:pos="463"/>
              </w:tabs>
              <w:spacing w:line="275" w:lineRule="exact"/>
              <w:ind w:left="0"/>
              <w:rPr>
                <w:sz w:val="24"/>
              </w:rPr>
            </w:pPr>
            <w:r w:rsidRPr="00271218">
              <w:rPr>
                <w:sz w:val="24"/>
              </w:rPr>
              <w:t>одного</w:t>
            </w:r>
            <w:r w:rsidRPr="00271218">
              <w:rPr>
                <w:spacing w:val="-2"/>
                <w:sz w:val="24"/>
              </w:rPr>
              <w:t xml:space="preserve"> </w:t>
            </w:r>
            <w:r w:rsidRPr="00271218">
              <w:rPr>
                <w:sz w:val="24"/>
              </w:rPr>
              <w:t>поощрения</w:t>
            </w:r>
            <w:r w:rsidRPr="00271218">
              <w:rPr>
                <w:spacing w:val="-1"/>
                <w:sz w:val="24"/>
              </w:rPr>
              <w:t xml:space="preserve"> </w:t>
            </w:r>
            <w:r w:rsidRPr="00271218">
              <w:rPr>
                <w:sz w:val="24"/>
              </w:rPr>
              <w:t>на</w:t>
            </w:r>
            <w:r w:rsidRPr="00271218">
              <w:rPr>
                <w:spacing w:val="-5"/>
                <w:sz w:val="24"/>
              </w:rPr>
              <w:t xml:space="preserve"> </w:t>
            </w:r>
            <w:r w:rsidRPr="00271218">
              <w:rPr>
                <w:spacing w:val="-2"/>
                <w:sz w:val="24"/>
              </w:rPr>
              <w:t>всех.</w:t>
            </w:r>
          </w:p>
          <w:p w:rsidR="00B37B8B" w:rsidRPr="00271218" w:rsidRDefault="00B37B8B" w:rsidP="00A41634">
            <w:pPr>
              <w:pStyle w:val="TableParagraph"/>
              <w:ind w:right="96" w:firstLine="175"/>
              <w:jc w:val="both"/>
              <w:rPr>
                <w:sz w:val="24"/>
              </w:rPr>
            </w:pPr>
            <w:r w:rsidRPr="00271218">
              <w:rPr>
                <w:i/>
                <w:sz w:val="24"/>
              </w:rPr>
              <w:t xml:space="preserve">Личная ответственность каждого. </w:t>
            </w:r>
            <w:r w:rsidRPr="00271218">
              <w:rPr>
                <w:sz w:val="24"/>
              </w:rPr>
              <w:t xml:space="preserve">Каждый участник группы отвечает за собственные успехи и успехи </w:t>
            </w:r>
            <w:r w:rsidRPr="00271218">
              <w:rPr>
                <w:spacing w:val="-2"/>
                <w:sz w:val="24"/>
              </w:rPr>
              <w:t>товарищей.</w:t>
            </w:r>
          </w:p>
          <w:p w:rsidR="00B37B8B" w:rsidRPr="00271218" w:rsidRDefault="00B37B8B" w:rsidP="00A41634">
            <w:pPr>
              <w:pStyle w:val="TableParagraph"/>
              <w:ind w:right="99" w:firstLine="175"/>
              <w:jc w:val="both"/>
              <w:rPr>
                <w:sz w:val="24"/>
              </w:rPr>
            </w:pPr>
            <w:r w:rsidRPr="00271218">
              <w:rPr>
                <w:i/>
                <w:sz w:val="24"/>
              </w:rPr>
              <w:t>Равная доля участия каждого члена группы.</w:t>
            </w:r>
            <w:r w:rsidRPr="00271218">
              <w:rPr>
                <w:i/>
                <w:spacing w:val="40"/>
                <w:sz w:val="24"/>
              </w:rPr>
              <w:t xml:space="preserve"> </w:t>
            </w:r>
            <w:r w:rsidRPr="00271218">
              <w:rPr>
                <w:sz w:val="24"/>
              </w:rPr>
              <w:t>Совместная</w:t>
            </w:r>
            <w:r w:rsidRPr="00271218">
              <w:rPr>
                <w:spacing w:val="-9"/>
                <w:sz w:val="24"/>
              </w:rPr>
              <w:t xml:space="preserve"> </w:t>
            </w:r>
            <w:r w:rsidRPr="00271218">
              <w:rPr>
                <w:sz w:val="24"/>
              </w:rPr>
              <w:t>учебно-познавательная,</w:t>
            </w:r>
            <w:r w:rsidRPr="00271218">
              <w:rPr>
                <w:spacing w:val="-11"/>
                <w:sz w:val="24"/>
              </w:rPr>
              <w:t xml:space="preserve"> </w:t>
            </w:r>
            <w:r w:rsidRPr="00271218">
              <w:rPr>
                <w:sz w:val="24"/>
              </w:rPr>
              <w:t>учебно-практическая, творческая и другая деятельность учащихся в группе на основе взаимной помощи и поддержки достигается, как правило, либо выделением внутригрупповых ролей, либо делением общего задания на фрагменты.</w:t>
            </w:r>
          </w:p>
          <w:p w:rsidR="00B37B8B" w:rsidRPr="00271218" w:rsidRDefault="00B37B8B" w:rsidP="00A41634">
            <w:pPr>
              <w:pStyle w:val="TableParagraph"/>
              <w:spacing w:line="270" w:lineRule="atLeast"/>
              <w:ind w:right="101" w:firstLine="175"/>
              <w:jc w:val="both"/>
              <w:rPr>
                <w:sz w:val="24"/>
              </w:rPr>
            </w:pPr>
            <w:r w:rsidRPr="00271218">
              <w:rPr>
                <w:i/>
                <w:sz w:val="24"/>
              </w:rPr>
              <w:t xml:space="preserve">Рефлексия </w:t>
            </w:r>
            <w:r w:rsidRPr="00271218">
              <w:rPr>
                <w:sz w:val="24"/>
              </w:rPr>
              <w:t>– обсуждение группой качества работы и эффективности</w:t>
            </w:r>
            <w:r w:rsidRPr="00271218">
              <w:rPr>
                <w:spacing w:val="39"/>
                <w:sz w:val="24"/>
              </w:rPr>
              <w:t xml:space="preserve"> </w:t>
            </w:r>
            <w:r w:rsidRPr="00271218">
              <w:rPr>
                <w:sz w:val="24"/>
              </w:rPr>
              <w:t>сотрудничества</w:t>
            </w:r>
            <w:r w:rsidRPr="00271218">
              <w:rPr>
                <w:spacing w:val="38"/>
                <w:sz w:val="24"/>
              </w:rPr>
              <w:t xml:space="preserve"> </w:t>
            </w:r>
            <w:r w:rsidRPr="00271218">
              <w:rPr>
                <w:sz w:val="24"/>
              </w:rPr>
              <w:t>с</w:t>
            </w:r>
            <w:r w:rsidRPr="00271218">
              <w:rPr>
                <w:spacing w:val="38"/>
                <w:sz w:val="24"/>
              </w:rPr>
              <w:t xml:space="preserve"> </w:t>
            </w:r>
            <w:r w:rsidRPr="00271218">
              <w:rPr>
                <w:sz w:val="24"/>
              </w:rPr>
              <w:t>целью</w:t>
            </w:r>
            <w:r w:rsidRPr="00271218">
              <w:rPr>
                <w:spacing w:val="37"/>
                <w:sz w:val="24"/>
              </w:rPr>
              <w:t xml:space="preserve"> </w:t>
            </w:r>
            <w:r w:rsidRPr="00271218">
              <w:rPr>
                <w:sz w:val="24"/>
              </w:rPr>
              <w:t>дальнейшего</w:t>
            </w:r>
            <w:r w:rsidRPr="00271218">
              <w:rPr>
                <w:spacing w:val="38"/>
                <w:sz w:val="24"/>
              </w:rPr>
              <w:t xml:space="preserve"> </w:t>
            </w:r>
            <w:r w:rsidRPr="00271218">
              <w:rPr>
                <w:spacing w:val="-5"/>
                <w:sz w:val="24"/>
              </w:rPr>
              <w:t>их</w:t>
            </w:r>
          </w:p>
        </w:tc>
        <w:tc>
          <w:tcPr>
            <w:tcW w:w="2088" w:type="dxa"/>
          </w:tcPr>
          <w:p w:rsidR="00B37B8B" w:rsidRPr="00271218" w:rsidRDefault="00B37B8B" w:rsidP="00A41634">
            <w:pPr>
              <w:pStyle w:val="TableParagraph"/>
              <w:rPr>
                <w:sz w:val="24"/>
              </w:rPr>
            </w:pPr>
          </w:p>
        </w:tc>
      </w:tr>
    </w:tbl>
    <w:p w:rsidR="00B37B8B" w:rsidRPr="00271218" w:rsidRDefault="00B37B8B" w:rsidP="00A41634">
      <w:pPr>
        <w:rPr>
          <w:sz w:val="24"/>
        </w:rPr>
        <w:sectPr w:rsidR="00B37B8B" w:rsidRPr="00271218">
          <w:type w:val="continuous"/>
          <w:pgSz w:w="11910" w:h="16840"/>
          <w:pgMar w:top="110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3864"/>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spacing w:line="270" w:lineRule="exact"/>
              <w:rPr>
                <w:sz w:val="24"/>
              </w:rPr>
            </w:pPr>
            <w:r w:rsidRPr="00271218">
              <w:rPr>
                <w:spacing w:val="-2"/>
                <w:sz w:val="24"/>
              </w:rPr>
              <w:t>совершенствования.</w:t>
            </w:r>
          </w:p>
          <w:p w:rsidR="00B37B8B" w:rsidRPr="00271218" w:rsidRDefault="00B37B8B" w:rsidP="00A41634">
            <w:pPr>
              <w:pStyle w:val="TableParagraph"/>
              <w:ind w:right="99" w:firstLine="175"/>
              <w:jc w:val="both"/>
              <w:rPr>
                <w:sz w:val="24"/>
              </w:rPr>
            </w:pPr>
            <w:r w:rsidRPr="00271218">
              <w:rPr>
                <w:sz w:val="24"/>
              </w:rPr>
              <w:t>Учебное сотрудничество во фронтальной работе и при выполнении учащимся индивидуального задания возникает, если учитель:</w:t>
            </w:r>
          </w:p>
          <w:p w:rsidR="00B37B8B" w:rsidRPr="00271218" w:rsidRDefault="00B37B8B" w:rsidP="00A41634">
            <w:pPr>
              <w:pStyle w:val="TableParagraph"/>
              <w:ind w:right="96" w:firstLine="175"/>
              <w:jc w:val="both"/>
              <w:rPr>
                <w:sz w:val="24"/>
              </w:rPr>
            </w:pPr>
            <w:r w:rsidRPr="00271218">
              <w:rPr>
                <w:sz w:val="24"/>
              </w:rPr>
              <w:t>а) создает ситуацию необходимости перестройки сложившихся у ученика способов действия;</w:t>
            </w:r>
          </w:p>
          <w:p w:rsidR="00B37B8B" w:rsidRPr="00271218" w:rsidRDefault="00B37B8B" w:rsidP="00A41634">
            <w:pPr>
              <w:pStyle w:val="TableParagraph"/>
              <w:ind w:right="101" w:firstLine="175"/>
              <w:jc w:val="both"/>
              <w:rPr>
                <w:sz w:val="24"/>
              </w:rPr>
            </w:pPr>
            <w:r w:rsidRPr="00271218">
              <w:rPr>
                <w:sz w:val="24"/>
              </w:rPr>
              <w:t>б) организует учебный материал так, чтобы учащийся мог обнаружить объективную причину своей некомпетентности и указать ее взрослому;</w:t>
            </w:r>
          </w:p>
          <w:p w:rsidR="00B37B8B" w:rsidRPr="00271218" w:rsidRDefault="00B37B8B" w:rsidP="00A41634">
            <w:pPr>
              <w:pStyle w:val="TableParagraph"/>
              <w:ind w:right="99" w:firstLine="175"/>
              <w:jc w:val="both"/>
              <w:rPr>
                <w:sz w:val="24"/>
              </w:rPr>
            </w:pPr>
            <w:r w:rsidRPr="00271218">
              <w:rPr>
                <w:sz w:val="24"/>
              </w:rPr>
              <w:t>в) вступает в сотрудничество с учащимися только по их инициативе, по запросу о конкретной помощи, но делает все возможное, чтобы такой запрос был сформулирован</w:t>
            </w:r>
            <w:r w:rsidRPr="00271218">
              <w:rPr>
                <w:spacing w:val="40"/>
                <w:sz w:val="24"/>
              </w:rPr>
              <w:t xml:space="preserve"> </w:t>
            </w:r>
            <w:r w:rsidRPr="00271218">
              <w:rPr>
                <w:sz w:val="24"/>
              </w:rPr>
              <w:t>на</w:t>
            </w:r>
            <w:r w:rsidRPr="00271218">
              <w:rPr>
                <w:spacing w:val="42"/>
                <w:sz w:val="24"/>
              </w:rPr>
              <w:t xml:space="preserve">  </w:t>
            </w:r>
            <w:r w:rsidRPr="00271218">
              <w:rPr>
                <w:sz w:val="24"/>
              </w:rPr>
              <w:t>языке</w:t>
            </w:r>
            <w:r w:rsidRPr="00271218">
              <w:rPr>
                <w:spacing w:val="44"/>
                <w:sz w:val="24"/>
              </w:rPr>
              <w:t xml:space="preserve">  </w:t>
            </w:r>
            <w:r w:rsidRPr="00271218">
              <w:rPr>
                <w:sz w:val="24"/>
              </w:rPr>
              <w:t>содержания</w:t>
            </w:r>
            <w:r w:rsidRPr="00271218">
              <w:rPr>
                <w:spacing w:val="45"/>
                <w:sz w:val="24"/>
              </w:rPr>
              <w:t xml:space="preserve">  </w:t>
            </w:r>
            <w:r w:rsidRPr="00271218">
              <w:rPr>
                <w:sz w:val="24"/>
              </w:rPr>
              <w:t>обучения,</w:t>
            </w:r>
            <w:r w:rsidRPr="00271218">
              <w:rPr>
                <w:spacing w:val="44"/>
                <w:sz w:val="24"/>
              </w:rPr>
              <w:t xml:space="preserve">  </w:t>
            </w:r>
            <w:r w:rsidRPr="00271218">
              <w:rPr>
                <w:sz w:val="24"/>
              </w:rPr>
              <w:t>в</w:t>
            </w:r>
            <w:r w:rsidRPr="00271218">
              <w:rPr>
                <w:spacing w:val="44"/>
                <w:sz w:val="24"/>
              </w:rPr>
              <w:t xml:space="preserve">  </w:t>
            </w:r>
            <w:r w:rsidRPr="00271218">
              <w:rPr>
                <w:sz w:val="24"/>
              </w:rPr>
              <w:t>виде</w:t>
            </w:r>
            <w:r w:rsidRPr="00271218">
              <w:rPr>
                <w:spacing w:val="45"/>
                <w:sz w:val="24"/>
              </w:rPr>
              <w:t xml:space="preserve">  </w:t>
            </w:r>
            <w:r w:rsidRPr="00271218">
              <w:rPr>
                <w:sz w:val="24"/>
              </w:rPr>
              <w:t>гипотез</w:t>
            </w:r>
            <w:r w:rsidRPr="00271218">
              <w:rPr>
                <w:spacing w:val="45"/>
                <w:sz w:val="24"/>
              </w:rPr>
              <w:t xml:space="preserve">  </w:t>
            </w:r>
            <w:r w:rsidRPr="00271218">
              <w:rPr>
                <w:spacing w:val="-10"/>
                <w:sz w:val="24"/>
              </w:rPr>
              <w:t>о</w:t>
            </w:r>
          </w:p>
          <w:p w:rsidR="00B37B8B" w:rsidRPr="00271218" w:rsidRDefault="00B37B8B" w:rsidP="00A41634">
            <w:pPr>
              <w:pStyle w:val="TableParagraph"/>
              <w:spacing w:before="1" w:line="261" w:lineRule="exact"/>
              <w:jc w:val="both"/>
              <w:rPr>
                <w:sz w:val="24"/>
              </w:rPr>
            </w:pPr>
            <w:r w:rsidRPr="00271218">
              <w:rPr>
                <w:sz w:val="24"/>
              </w:rPr>
              <w:t>недостающем</w:t>
            </w:r>
            <w:r w:rsidRPr="00271218">
              <w:rPr>
                <w:spacing w:val="-4"/>
                <w:sz w:val="24"/>
              </w:rPr>
              <w:t xml:space="preserve"> </w:t>
            </w:r>
            <w:r w:rsidRPr="00271218">
              <w:rPr>
                <w:sz w:val="24"/>
              </w:rPr>
              <w:t>знании</w:t>
            </w:r>
            <w:r w:rsidRPr="00271218">
              <w:rPr>
                <w:spacing w:val="-2"/>
                <w:sz w:val="24"/>
              </w:rPr>
              <w:t xml:space="preserve"> </w:t>
            </w:r>
            <w:r w:rsidRPr="00271218">
              <w:rPr>
                <w:sz w:val="24"/>
              </w:rPr>
              <w:t>(по</w:t>
            </w:r>
            <w:r w:rsidRPr="00271218">
              <w:rPr>
                <w:spacing w:val="-1"/>
                <w:sz w:val="24"/>
              </w:rPr>
              <w:t xml:space="preserve"> </w:t>
            </w:r>
            <w:r w:rsidRPr="00271218">
              <w:rPr>
                <w:sz w:val="24"/>
              </w:rPr>
              <w:t>Г. А.</w:t>
            </w:r>
            <w:r w:rsidRPr="00271218">
              <w:rPr>
                <w:spacing w:val="-1"/>
                <w:sz w:val="24"/>
              </w:rPr>
              <w:t xml:space="preserve"> </w:t>
            </w:r>
            <w:proofErr w:type="spellStart"/>
            <w:r w:rsidRPr="00271218">
              <w:rPr>
                <w:spacing w:val="-2"/>
                <w:sz w:val="24"/>
              </w:rPr>
              <w:t>Цукерман</w:t>
            </w:r>
            <w:proofErr w:type="spellEnd"/>
            <w:r w:rsidRPr="00271218">
              <w:rPr>
                <w:spacing w:val="-2"/>
                <w:sz w:val="24"/>
              </w:rPr>
              <w:t>)</w:t>
            </w:r>
          </w:p>
        </w:tc>
        <w:tc>
          <w:tcPr>
            <w:tcW w:w="2088" w:type="dxa"/>
          </w:tcPr>
          <w:p w:rsidR="00B37B8B" w:rsidRPr="00271218" w:rsidRDefault="00B37B8B" w:rsidP="00A41634">
            <w:pPr>
              <w:pStyle w:val="TableParagraph"/>
              <w:rPr>
                <w:sz w:val="24"/>
              </w:rPr>
            </w:pPr>
          </w:p>
        </w:tc>
      </w:tr>
      <w:tr w:rsidR="00B37B8B" w:rsidRPr="00271218" w:rsidTr="00271218">
        <w:trPr>
          <w:trHeight w:val="5882"/>
        </w:trPr>
        <w:tc>
          <w:tcPr>
            <w:tcW w:w="1526" w:type="dxa"/>
          </w:tcPr>
          <w:p w:rsidR="00B37B8B" w:rsidRPr="00271218" w:rsidRDefault="00B37B8B" w:rsidP="00A41634">
            <w:pPr>
              <w:pStyle w:val="TableParagraph"/>
              <w:ind w:right="115" w:firstLine="4"/>
              <w:jc w:val="center"/>
              <w:rPr>
                <w:sz w:val="24"/>
              </w:rPr>
            </w:pPr>
            <w:r w:rsidRPr="00271218">
              <w:rPr>
                <w:spacing w:val="-2"/>
                <w:sz w:val="24"/>
              </w:rPr>
              <w:t xml:space="preserve">Технология </w:t>
            </w:r>
            <w:proofErr w:type="spellStart"/>
            <w:r w:rsidRPr="00271218">
              <w:rPr>
                <w:spacing w:val="-2"/>
                <w:sz w:val="24"/>
              </w:rPr>
              <w:t>формирующ</w:t>
            </w:r>
            <w:proofErr w:type="spellEnd"/>
            <w:r w:rsidRPr="00271218">
              <w:rPr>
                <w:spacing w:val="-2"/>
                <w:sz w:val="24"/>
              </w:rPr>
              <w:t xml:space="preserve"> </w:t>
            </w:r>
            <w:r w:rsidRPr="00271218">
              <w:rPr>
                <w:spacing w:val="-4"/>
                <w:sz w:val="24"/>
              </w:rPr>
              <w:t>его</w:t>
            </w:r>
          </w:p>
          <w:p w:rsidR="00B37B8B" w:rsidRPr="00271218" w:rsidRDefault="00B37B8B" w:rsidP="00A41634">
            <w:pPr>
              <w:pStyle w:val="TableParagraph"/>
              <w:ind w:right="121"/>
              <w:jc w:val="center"/>
              <w:rPr>
                <w:sz w:val="24"/>
              </w:rPr>
            </w:pPr>
            <w:r w:rsidRPr="00271218">
              <w:rPr>
                <w:spacing w:val="-2"/>
                <w:sz w:val="24"/>
              </w:rPr>
              <w:t>(</w:t>
            </w:r>
            <w:proofErr w:type="spellStart"/>
            <w:r w:rsidRPr="00271218">
              <w:rPr>
                <w:spacing w:val="-2"/>
                <w:sz w:val="24"/>
              </w:rPr>
              <w:t>безотметоч</w:t>
            </w:r>
            <w:proofErr w:type="spellEnd"/>
            <w:r w:rsidRPr="00271218">
              <w:rPr>
                <w:spacing w:val="-2"/>
                <w:sz w:val="24"/>
              </w:rPr>
              <w:t xml:space="preserve"> </w:t>
            </w:r>
            <w:proofErr w:type="spellStart"/>
            <w:r w:rsidRPr="00271218">
              <w:rPr>
                <w:spacing w:val="-2"/>
                <w:sz w:val="24"/>
              </w:rPr>
              <w:t>ного</w:t>
            </w:r>
            <w:proofErr w:type="spellEnd"/>
            <w:r w:rsidRPr="00271218">
              <w:rPr>
                <w:spacing w:val="-2"/>
                <w:sz w:val="24"/>
              </w:rPr>
              <w:t>) оценивания</w:t>
            </w:r>
          </w:p>
        </w:tc>
        <w:tc>
          <w:tcPr>
            <w:tcW w:w="6239" w:type="dxa"/>
          </w:tcPr>
          <w:p w:rsidR="00B37B8B" w:rsidRPr="00271218" w:rsidRDefault="00B37B8B" w:rsidP="00A41634">
            <w:pPr>
              <w:pStyle w:val="TableParagraph"/>
              <w:tabs>
                <w:tab w:val="left" w:pos="2113"/>
                <w:tab w:val="left" w:pos="4346"/>
              </w:tabs>
              <w:ind w:right="99" w:firstLine="175"/>
              <w:jc w:val="both"/>
              <w:rPr>
                <w:sz w:val="24"/>
              </w:rPr>
            </w:pPr>
            <w:r w:rsidRPr="00271218">
              <w:rPr>
                <w:spacing w:val="-2"/>
                <w:sz w:val="24"/>
              </w:rPr>
              <w:t>Технология</w:t>
            </w:r>
            <w:r w:rsidRPr="00271218">
              <w:rPr>
                <w:sz w:val="24"/>
              </w:rPr>
              <w:tab/>
            </w:r>
            <w:r w:rsidRPr="00271218">
              <w:rPr>
                <w:spacing w:val="-2"/>
                <w:sz w:val="24"/>
              </w:rPr>
              <w:t>формирующего</w:t>
            </w:r>
            <w:r w:rsidRPr="00271218">
              <w:rPr>
                <w:sz w:val="24"/>
              </w:rPr>
              <w:tab/>
            </w:r>
            <w:r w:rsidRPr="00271218">
              <w:rPr>
                <w:spacing w:val="-2"/>
                <w:sz w:val="24"/>
              </w:rPr>
              <w:t>(</w:t>
            </w:r>
            <w:proofErr w:type="spellStart"/>
            <w:r w:rsidRPr="00271218">
              <w:rPr>
                <w:spacing w:val="-2"/>
                <w:sz w:val="24"/>
              </w:rPr>
              <w:t>безотметочного</w:t>
            </w:r>
            <w:proofErr w:type="spellEnd"/>
            <w:r w:rsidRPr="00271218">
              <w:rPr>
                <w:spacing w:val="-2"/>
                <w:sz w:val="24"/>
              </w:rPr>
              <w:t xml:space="preserve">) </w:t>
            </w:r>
            <w:r w:rsidRPr="00271218">
              <w:rPr>
                <w:sz w:val="24"/>
              </w:rPr>
              <w:t>оценивания обеспечивает включение учащихся в контрольно-оценочную деятельность, в ходе которой они осваивают способы контроля и оценки, выявление критериев оценки, соотнесение результата и действия с образцом, поиск причин появления ошибок и выстраивание траектории по их устранению.</w:t>
            </w:r>
          </w:p>
          <w:p w:rsidR="00B37B8B" w:rsidRPr="00271218" w:rsidRDefault="00B37B8B" w:rsidP="00A41634">
            <w:pPr>
              <w:pStyle w:val="TableParagraph"/>
              <w:spacing w:line="276" w:lineRule="exact"/>
              <w:jc w:val="both"/>
              <w:rPr>
                <w:sz w:val="24"/>
              </w:rPr>
            </w:pPr>
            <w:r w:rsidRPr="00271218">
              <w:rPr>
                <w:sz w:val="24"/>
              </w:rPr>
              <w:t>Приемы</w:t>
            </w:r>
            <w:r w:rsidRPr="00271218">
              <w:rPr>
                <w:spacing w:val="-5"/>
                <w:sz w:val="24"/>
              </w:rPr>
              <w:t xml:space="preserve"> </w:t>
            </w:r>
            <w:r w:rsidRPr="00271218">
              <w:rPr>
                <w:sz w:val="24"/>
              </w:rPr>
              <w:t>формирующего</w:t>
            </w:r>
            <w:r w:rsidRPr="00271218">
              <w:rPr>
                <w:spacing w:val="-4"/>
                <w:sz w:val="24"/>
              </w:rPr>
              <w:t xml:space="preserve"> </w:t>
            </w:r>
            <w:r w:rsidRPr="00271218">
              <w:rPr>
                <w:sz w:val="24"/>
              </w:rPr>
              <w:t>(</w:t>
            </w:r>
            <w:proofErr w:type="spellStart"/>
            <w:r w:rsidRPr="00271218">
              <w:rPr>
                <w:sz w:val="24"/>
              </w:rPr>
              <w:t>безотметочного</w:t>
            </w:r>
            <w:proofErr w:type="spellEnd"/>
            <w:r w:rsidRPr="00271218">
              <w:rPr>
                <w:sz w:val="24"/>
              </w:rPr>
              <w:t>)</w:t>
            </w:r>
            <w:r w:rsidRPr="00271218">
              <w:rPr>
                <w:spacing w:val="-4"/>
                <w:sz w:val="24"/>
              </w:rPr>
              <w:t xml:space="preserve"> </w:t>
            </w:r>
            <w:r w:rsidRPr="00271218">
              <w:rPr>
                <w:spacing w:val="-2"/>
                <w:sz w:val="24"/>
              </w:rPr>
              <w:t>оценивания:</w:t>
            </w:r>
          </w:p>
          <w:p w:rsidR="00B37B8B" w:rsidRPr="00271218" w:rsidRDefault="00B37B8B" w:rsidP="006631A9">
            <w:pPr>
              <w:pStyle w:val="TableParagraph"/>
              <w:numPr>
                <w:ilvl w:val="0"/>
                <w:numId w:val="52"/>
              </w:numPr>
              <w:tabs>
                <w:tab w:val="left" w:pos="707"/>
              </w:tabs>
              <w:spacing w:line="293" w:lineRule="exact"/>
              <w:ind w:left="0" w:hanging="283"/>
              <w:jc w:val="both"/>
              <w:rPr>
                <w:sz w:val="24"/>
              </w:rPr>
            </w:pPr>
            <w:r w:rsidRPr="00271218">
              <w:rPr>
                <w:sz w:val="24"/>
              </w:rPr>
              <w:t>заполнение</w:t>
            </w:r>
            <w:r w:rsidRPr="00271218">
              <w:rPr>
                <w:spacing w:val="-4"/>
                <w:sz w:val="24"/>
              </w:rPr>
              <w:t xml:space="preserve"> </w:t>
            </w:r>
            <w:r w:rsidRPr="00271218">
              <w:rPr>
                <w:sz w:val="24"/>
              </w:rPr>
              <w:t>листов</w:t>
            </w:r>
            <w:r w:rsidRPr="00271218">
              <w:rPr>
                <w:spacing w:val="-4"/>
                <w:sz w:val="24"/>
              </w:rPr>
              <w:t xml:space="preserve"> </w:t>
            </w:r>
            <w:r w:rsidRPr="00271218">
              <w:rPr>
                <w:sz w:val="24"/>
              </w:rPr>
              <w:t>самоконтроля</w:t>
            </w:r>
            <w:r w:rsidRPr="00271218">
              <w:rPr>
                <w:spacing w:val="-6"/>
                <w:sz w:val="24"/>
              </w:rPr>
              <w:t xml:space="preserve"> </w:t>
            </w:r>
            <w:r w:rsidRPr="00271218">
              <w:rPr>
                <w:sz w:val="24"/>
              </w:rPr>
              <w:t>и</w:t>
            </w:r>
            <w:r w:rsidRPr="00271218">
              <w:rPr>
                <w:spacing w:val="-2"/>
                <w:sz w:val="24"/>
              </w:rPr>
              <w:t xml:space="preserve"> самооценки;</w:t>
            </w:r>
          </w:p>
          <w:p w:rsidR="00B37B8B" w:rsidRPr="00271218" w:rsidRDefault="00B37B8B" w:rsidP="006631A9">
            <w:pPr>
              <w:pStyle w:val="TableParagraph"/>
              <w:numPr>
                <w:ilvl w:val="0"/>
                <w:numId w:val="52"/>
              </w:numPr>
              <w:tabs>
                <w:tab w:val="left" w:pos="707"/>
              </w:tabs>
              <w:ind w:left="0" w:right="101" w:firstLine="283"/>
              <w:jc w:val="both"/>
              <w:rPr>
                <w:sz w:val="24"/>
              </w:rPr>
            </w:pPr>
            <w:r w:rsidRPr="00271218">
              <w:rPr>
                <w:sz w:val="24"/>
              </w:rPr>
              <w:t>проведение прогностической и ретроспективной оценки в ходе выполнения самостоятельных работ;</w:t>
            </w:r>
          </w:p>
          <w:p w:rsidR="00B37B8B" w:rsidRPr="00271218" w:rsidRDefault="00B37B8B" w:rsidP="006631A9">
            <w:pPr>
              <w:pStyle w:val="TableParagraph"/>
              <w:numPr>
                <w:ilvl w:val="0"/>
                <w:numId w:val="52"/>
              </w:numPr>
              <w:tabs>
                <w:tab w:val="left" w:pos="707"/>
              </w:tabs>
              <w:ind w:left="0" w:right="99" w:firstLine="283"/>
              <w:jc w:val="both"/>
              <w:rPr>
                <w:sz w:val="24"/>
              </w:rPr>
            </w:pPr>
            <w:r w:rsidRPr="00271218">
              <w:rPr>
                <w:sz w:val="24"/>
              </w:rPr>
              <w:t>самоанализ пошаговых контрольных работ, с целью определения индивидуального маршрута по устранению причин возникающих ошибок и достижению планируемых результатов;</w:t>
            </w:r>
          </w:p>
          <w:p w:rsidR="00B37B8B" w:rsidRPr="00271218" w:rsidRDefault="00B37B8B" w:rsidP="006631A9">
            <w:pPr>
              <w:pStyle w:val="TableParagraph"/>
              <w:numPr>
                <w:ilvl w:val="0"/>
                <w:numId w:val="52"/>
              </w:numPr>
              <w:tabs>
                <w:tab w:val="left" w:pos="707"/>
              </w:tabs>
              <w:spacing w:line="292" w:lineRule="exact"/>
              <w:ind w:left="0" w:hanging="283"/>
              <w:jc w:val="both"/>
              <w:rPr>
                <w:sz w:val="24"/>
              </w:rPr>
            </w:pPr>
            <w:r w:rsidRPr="00271218">
              <w:rPr>
                <w:sz w:val="24"/>
              </w:rPr>
              <w:t>гибкая</w:t>
            </w:r>
            <w:r w:rsidRPr="00271218">
              <w:rPr>
                <w:spacing w:val="-3"/>
                <w:sz w:val="24"/>
              </w:rPr>
              <w:t xml:space="preserve"> </w:t>
            </w:r>
            <w:r w:rsidRPr="00271218">
              <w:rPr>
                <w:sz w:val="24"/>
              </w:rPr>
              <w:t>система</w:t>
            </w:r>
            <w:r w:rsidRPr="00271218">
              <w:rPr>
                <w:spacing w:val="-3"/>
                <w:sz w:val="24"/>
              </w:rPr>
              <w:t xml:space="preserve"> </w:t>
            </w:r>
            <w:r w:rsidRPr="00271218">
              <w:rPr>
                <w:sz w:val="24"/>
              </w:rPr>
              <w:t>балльной</w:t>
            </w:r>
            <w:r w:rsidRPr="00271218">
              <w:rPr>
                <w:spacing w:val="-2"/>
                <w:sz w:val="24"/>
              </w:rPr>
              <w:t xml:space="preserve"> отметки;</w:t>
            </w:r>
          </w:p>
          <w:p w:rsidR="00B37B8B" w:rsidRPr="00271218" w:rsidRDefault="00B37B8B" w:rsidP="006631A9">
            <w:pPr>
              <w:pStyle w:val="TableParagraph"/>
              <w:numPr>
                <w:ilvl w:val="0"/>
                <w:numId w:val="52"/>
              </w:numPr>
              <w:tabs>
                <w:tab w:val="left" w:pos="707"/>
              </w:tabs>
              <w:spacing w:line="293" w:lineRule="exact"/>
              <w:ind w:left="0" w:hanging="283"/>
              <w:jc w:val="both"/>
              <w:rPr>
                <w:sz w:val="24"/>
              </w:rPr>
            </w:pPr>
            <w:r w:rsidRPr="00271218">
              <w:rPr>
                <w:sz w:val="24"/>
              </w:rPr>
              <w:t>комментирование</w:t>
            </w:r>
            <w:r w:rsidRPr="00271218">
              <w:rPr>
                <w:spacing w:val="-6"/>
                <w:sz w:val="24"/>
              </w:rPr>
              <w:t xml:space="preserve"> </w:t>
            </w:r>
            <w:r w:rsidRPr="00271218">
              <w:rPr>
                <w:sz w:val="24"/>
              </w:rPr>
              <w:t>и</w:t>
            </w:r>
            <w:r w:rsidRPr="00271218">
              <w:rPr>
                <w:spacing w:val="-5"/>
                <w:sz w:val="24"/>
              </w:rPr>
              <w:t xml:space="preserve"> </w:t>
            </w:r>
            <w:proofErr w:type="spellStart"/>
            <w:r w:rsidRPr="00271218">
              <w:rPr>
                <w:sz w:val="24"/>
              </w:rPr>
              <w:t>взаимооценка</w:t>
            </w:r>
            <w:proofErr w:type="spellEnd"/>
            <w:r w:rsidRPr="00271218">
              <w:rPr>
                <w:spacing w:val="-4"/>
                <w:sz w:val="24"/>
              </w:rPr>
              <w:t xml:space="preserve"> </w:t>
            </w:r>
            <w:r w:rsidRPr="00271218">
              <w:rPr>
                <w:sz w:val="24"/>
              </w:rPr>
              <w:t>устных</w:t>
            </w:r>
            <w:r w:rsidRPr="00271218">
              <w:rPr>
                <w:spacing w:val="-3"/>
                <w:sz w:val="24"/>
              </w:rPr>
              <w:t xml:space="preserve"> </w:t>
            </w:r>
            <w:r w:rsidRPr="00271218">
              <w:rPr>
                <w:spacing w:val="-2"/>
                <w:sz w:val="24"/>
              </w:rPr>
              <w:t>ответов.</w:t>
            </w:r>
          </w:p>
          <w:p w:rsidR="00B37B8B" w:rsidRPr="00271218" w:rsidRDefault="00B37B8B" w:rsidP="00A41634">
            <w:pPr>
              <w:pStyle w:val="TableParagraph"/>
              <w:spacing w:line="270" w:lineRule="atLeast"/>
              <w:ind w:right="99" w:firstLine="316"/>
              <w:jc w:val="both"/>
              <w:rPr>
                <w:sz w:val="24"/>
              </w:rPr>
            </w:pPr>
            <w:r w:rsidRPr="00271218">
              <w:rPr>
                <w:sz w:val="24"/>
              </w:rPr>
              <w:t>Условием эффективного применения технологии формирующего (</w:t>
            </w:r>
            <w:proofErr w:type="spellStart"/>
            <w:r w:rsidRPr="00271218">
              <w:rPr>
                <w:sz w:val="24"/>
              </w:rPr>
              <w:t>безотметочного</w:t>
            </w:r>
            <w:proofErr w:type="spellEnd"/>
            <w:r w:rsidRPr="00271218">
              <w:rPr>
                <w:sz w:val="24"/>
              </w:rPr>
              <w:t>) оценивания на уровне среднего</w:t>
            </w:r>
            <w:r w:rsidRPr="00271218">
              <w:rPr>
                <w:spacing w:val="-4"/>
                <w:sz w:val="24"/>
              </w:rPr>
              <w:t xml:space="preserve"> </w:t>
            </w:r>
            <w:r w:rsidRPr="00271218">
              <w:rPr>
                <w:sz w:val="24"/>
              </w:rPr>
              <w:t>общего</w:t>
            </w:r>
            <w:r w:rsidRPr="00271218">
              <w:rPr>
                <w:spacing w:val="-4"/>
                <w:sz w:val="24"/>
              </w:rPr>
              <w:t xml:space="preserve"> </w:t>
            </w:r>
            <w:r w:rsidRPr="00271218">
              <w:rPr>
                <w:sz w:val="24"/>
              </w:rPr>
              <w:t>образования</w:t>
            </w:r>
            <w:r w:rsidRPr="00271218">
              <w:rPr>
                <w:spacing w:val="-4"/>
                <w:sz w:val="24"/>
              </w:rPr>
              <w:t xml:space="preserve"> </w:t>
            </w:r>
            <w:r w:rsidRPr="00271218">
              <w:rPr>
                <w:sz w:val="24"/>
              </w:rPr>
              <w:t>является</w:t>
            </w:r>
            <w:r w:rsidRPr="00271218">
              <w:rPr>
                <w:spacing w:val="-4"/>
                <w:sz w:val="24"/>
              </w:rPr>
              <w:t xml:space="preserve"> </w:t>
            </w:r>
            <w:r w:rsidRPr="00271218">
              <w:rPr>
                <w:sz w:val="24"/>
              </w:rPr>
              <w:t>реализация</w:t>
            </w:r>
            <w:r w:rsidRPr="00271218">
              <w:rPr>
                <w:spacing w:val="-4"/>
                <w:sz w:val="24"/>
              </w:rPr>
              <w:t xml:space="preserve"> </w:t>
            </w:r>
            <w:r w:rsidRPr="00271218">
              <w:rPr>
                <w:sz w:val="24"/>
              </w:rPr>
              <w:t>данной технологии на уровне начального общего образования</w:t>
            </w:r>
          </w:p>
        </w:tc>
        <w:tc>
          <w:tcPr>
            <w:tcW w:w="2088" w:type="dxa"/>
          </w:tcPr>
          <w:p w:rsidR="00B37B8B" w:rsidRPr="00271218" w:rsidRDefault="00B37B8B" w:rsidP="00A41634">
            <w:pPr>
              <w:pStyle w:val="TableParagraph"/>
              <w:ind w:hanging="190"/>
              <w:rPr>
                <w:sz w:val="24"/>
              </w:rPr>
            </w:pPr>
            <w:r w:rsidRPr="00271218">
              <w:rPr>
                <w:spacing w:val="-2"/>
                <w:sz w:val="24"/>
              </w:rPr>
              <w:t xml:space="preserve">Целеполагание </w:t>
            </w:r>
            <w:r w:rsidRPr="00271218">
              <w:rPr>
                <w:sz w:val="24"/>
              </w:rPr>
              <w:t xml:space="preserve">Контроль и </w:t>
            </w:r>
            <w:r w:rsidRPr="00271218">
              <w:rPr>
                <w:spacing w:val="-2"/>
                <w:sz w:val="24"/>
              </w:rPr>
              <w:t xml:space="preserve">коррекция </w:t>
            </w:r>
            <w:r w:rsidRPr="00271218">
              <w:rPr>
                <w:sz w:val="24"/>
              </w:rPr>
              <w:t>Оценка и</w:t>
            </w:r>
          </w:p>
          <w:p w:rsidR="00B37B8B" w:rsidRPr="00271218" w:rsidRDefault="00B37B8B" w:rsidP="00A41634">
            <w:pPr>
              <w:pStyle w:val="TableParagraph"/>
              <w:ind w:right="144"/>
              <w:jc w:val="center"/>
              <w:rPr>
                <w:sz w:val="24"/>
              </w:rPr>
            </w:pPr>
            <w:r w:rsidRPr="00271218">
              <w:rPr>
                <w:spacing w:val="-2"/>
                <w:sz w:val="24"/>
              </w:rPr>
              <w:t>прогнозирование Познавательная рефлексия</w:t>
            </w:r>
          </w:p>
          <w:p w:rsidR="00B37B8B" w:rsidRPr="00271218" w:rsidRDefault="00B37B8B" w:rsidP="00A41634">
            <w:pPr>
              <w:pStyle w:val="TableParagraph"/>
              <w:ind w:right="226" w:firstLine="4"/>
              <w:jc w:val="center"/>
              <w:rPr>
                <w:sz w:val="24"/>
              </w:rPr>
            </w:pPr>
            <w:r w:rsidRPr="00271218">
              <w:rPr>
                <w:spacing w:val="-2"/>
                <w:sz w:val="24"/>
              </w:rPr>
              <w:t>Учебное сотрудничество</w:t>
            </w:r>
          </w:p>
        </w:tc>
      </w:tr>
      <w:tr w:rsidR="00B37B8B" w:rsidRPr="00271218" w:rsidTr="00271218">
        <w:trPr>
          <w:trHeight w:val="3398"/>
        </w:trPr>
        <w:tc>
          <w:tcPr>
            <w:tcW w:w="1526" w:type="dxa"/>
          </w:tcPr>
          <w:p w:rsidR="00B37B8B" w:rsidRPr="00271218" w:rsidRDefault="00B37B8B" w:rsidP="00A41634">
            <w:pPr>
              <w:pStyle w:val="TableParagraph"/>
              <w:jc w:val="center"/>
              <w:rPr>
                <w:sz w:val="24"/>
              </w:rPr>
            </w:pPr>
            <w:r w:rsidRPr="00271218">
              <w:rPr>
                <w:spacing w:val="-2"/>
                <w:sz w:val="24"/>
              </w:rPr>
              <w:t>Учебные задания,</w:t>
            </w:r>
          </w:p>
          <w:p w:rsidR="00B37B8B" w:rsidRPr="00271218" w:rsidRDefault="00B37B8B" w:rsidP="00A41634">
            <w:pPr>
              <w:pStyle w:val="TableParagraph"/>
              <w:ind w:right="104"/>
              <w:jc w:val="center"/>
              <w:rPr>
                <w:sz w:val="24"/>
              </w:rPr>
            </w:pPr>
            <w:proofErr w:type="spellStart"/>
            <w:r w:rsidRPr="00271218">
              <w:rPr>
                <w:spacing w:val="-2"/>
                <w:sz w:val="24"/>
              </w:rPr>
              <w:t>обеспечива</w:t>
            </w:r>
            <w:proofErr w:type="spellEnd"/>
            <w:r w:rsidRPr="00271218">
              <w:rPr>
                <w:spacing w:val="-2"/>
                <w:sz w:val="24"/>
              </w:rPr>
              <w:t xml:space="preserve"> </w:t>
            </w:r>
            <w:proofErr w:type="spellStart"/>
            <w:r w:rsidRPr="00271218">
              <w:rPr>
                <w:spacing w:val="-4"/>
                <w:sz w:val="24"/>
              </w:rPr>
              <w:t>ющие</w:t>
            </w:r>
            <w:proofErr w:type="spellEnd"/>
            <w:r w:rsidRPr="00271218">
              <w:rPr>
                <w:spacing w:val="-4"/>
                <w:sz w:val="24"/>
              </w:rPr>
              <w:t xml:space="preserve"> </w:t>
            </w:r>
            <w:r w:rsidRPr="00271218">
              <w:rPr>
                <w:spacing w:val="-2"/>
                <w:sz w:val="24"/>
              </w:rPr>
              <w:t xml:space="preserve">формирован </w:t>
            </w:r>
            <w:proofErr w:type="spellStart"/>
            <w:r w:rsidRPr="00271218">
              <w:rPr>
                <w:spacing w:val="-6"/>
                <w:sz w:val="24"/>
              </w:rPr>
              <w:t>ие</w:t>
            </w:r>
            <w:proofErr w:type="spellEnd"/>
            <w:r w:rsidRPr="00271218">
              <w:rPr>
                <w:spacing w:val="-6"/>
                <w:sz w:val="24"/>
              </w:rPr>
              <w:t xml:space="preserve"> </w:t>
            </w:r>
            <w:r w:rsidRPr="00271218">
              <w:rPr>
                <w:spacing w:val="-2"/>
                <w:sz w:val="24"/>
              </w:rPr>
              <w:t xml:space="preserve">логических </w:t>
            </w:r>
            <w:proofErr w:type="spellStart"/>
            <w:r w:rsidRPr="00271218">
              <w:rPr>
                <w:spacing w:val="-2"/>
                <w:sz w:val="24"/>
              </w:rPr>
              <w:t>универсаль</w:t>
            </w:r>
            <w:proofErr w:type="spellEnd"/>
            <w:r w:rsidRPr="00271218">
              <w:rPr>
                <w:spacing w:val="-2"/>
                <w:sz w:val="24"/>
              </w:rPr>
              <w:t xml:space="preserve"> </w:t>
            </w:r>
            <w:proofErr w:type="spellStart"/>
            <w:r w:rsidRPr="00271218">
              <w:rPr>
                <w:spacing w:val="-4"/>
                <w:sz w:val="24"/>
              </w:rPr>
              <w:t>ных</w:t>
            </w:r>
            <w:proofErr w:type="spellEnd"/>
            <w:r w:rsidRPr="00271218">
              <w:rPr>
                <w:spacing w:val="-4"/>
                <w:sz w:val="24"/>
              </w:rPr>
              <w:t xml:space="preserve"> </w:t>
            </w:r>
            <w:r w:rsidRPr="00271218">
              <w:rPr>
                <w:spacing w:val="-2"/>
                <w:sz w:val="24"/>
              </w:rPr>
              <w:t>учебных</w:t>
            </w:r>
          </w:p>
          <w:p w:rsidR="00B37B8B" w:rsidRPr="00271218" w:rsidRDefault="00B37B8B" w:rsidP="00A41634">
            <w:pPr>
              <w:pStyle w:val="TableParagraph"/>
              <w:jc w:val="center"/>
              <w:rPr>
                <w:sz w:val="24"/>
              </w:rPr>
            </w:pPr>
            <w:r w:rsidRPr="00271218">
              <w:rPr>
                <w:spacing w:val="-2"/>
                <w:sz w:val="24"/>
              </w:rPr>
              <w:t>действий</w:t>
            </w:r>
          </w:p>
        </w:tc>
        <w:tc>
          <w:tcPr>
            <w:tcW w:w="6239" w:type="dxa"/>
          </w:tcPr>
          <w:p w:rsidR="00B37B8B" w:rsidRPr="00271218" w:rsidRDefault="00B37B8B" w:rsidP="00A41634">
            <w:pPr>
              <w:pStyle w:val="TableParagraph"/>
              <w:ind w:right="99" w:firstLine="175"/>
              <w:jc w:val="both"/>
              <w:rPr>
                <w:sz w:val="24"/>
              </w:rPr>
            </w:pPr>
            <w:r w:rsidRPr="00271218">
              <w:rPr>
                <w:sz w:val="24"/>
              </w:rPr>
              <w:t xml:space="preserve">Учебные задания, выполнение которых требует применения логических универсальных действий, том </w:t>
            </w:r>
            <w:r w:rsidRPr="00271218">
              <w:rPr>
                <w:spacing w:val="-2"/>
                <w:sz w:val="24"/>
              </w:rPr>
              <w:t>числе:</w:t>
            </w:r>
          </w:p>
          <w:p w:rsidR="00B37B8B" w:rsidRPr="00271218" w:rsidRDefault="00B37B8B" w:rsidP="006631A9">
            <w:pPr>
              <w:pStyle w:val="TableParagraph"/>
              <w:numPr>
                <w:ilvl w:val="0"/>
                <w:numId w:val="51"/>
              </w:numPr>
              <w:tabs>
                <w:tab w:val="left" w:pos="707"/>
              </w:tabs>
              <w:ind w:left="0" w:right="100" w:firstLine="283"/>
              <w:rPr>
                <w:sz w:val="24"/>
              </w:rPr>
            </w:pPr>
            <w:r w:rsidRPr="00271218">
              <w:rPr>
                <w:sz w:val="24"/>
              </w:rPr>
              <w:t>умение</w:t>
            </w:r>
            <w:r w:rsidRPr="00271218">
              <w:rPr>
                <w:spacing w:val="40"/>
                <w:sz w:val="24"/>
              </w:rPr>
              <w:t xml:space="preserve"> </w:t>
            </w:r>
            <w:r w:rsidRPr="00271218">
              <w:rPr>
                <w:sz w:val="24"/>
              </w:rPr>
              <w:t>определять</w:t>
            </w:r>
            <w:r w:rsidRPr="00271218">
              <w:rPr>
                <w:spacing w:val="40"/>
                <w:sz w:val="24"/>
              </w:rPr>
              <w:t xml:space="preserve"> </w:t>
            </w:r>
            <w:r w:rsidRPr="00271218">
              <w:rPr>
                <w:sz w:val="24"/>
              </w:rPr>
              <w:t>понятия,</w:t>
            </w:r>
            <w:r w:rsidRPr="00271218">
              <w:rPr>
                <w:spacing w:val="40"/>
                <w:sz w:val="24"/>
              </w:rPr>
              <w:t xml:space="preserve"> </w:t>
            </w:r>
            <w:r w:rsidRPr="00271218">
              <w:rPr>
                <w:sz w:val="24"/>
              </w:rPr>
              <w:t>создавать</w:t>
            </w:r>
            <w:r w:rsidRPr="00271218">
              <w:rPr>
                <w:spacing w:val="40"/>
                <w:sz w:val="24"/>
              </w:rPr>
              <w:t xml:space="preserve"> </w:t>
            </w:r>
            <w:r w:rsidRPr="00271218">
              <w:rPr>
                <w:sz w:val="24"/>
              </w:rPr>
              <w:t>обобщения, устанавливать аналогии;</w:t>
            </w:r>
          </w:p>
          <w:p w:rsidR="00B37B8B" w:rsidRPr="00271218" w:rsidRDefault="00B37B8B" w:rsidP="006631A9">
            <w:pPr>
              <w:pStyle w:val="TableParagraph"/>
              <w:numPr>
                <w:ilvl w:val="0"/>
                <w:numId w:val="51"/>
              </w:numPr>
              <w:tabs>
                <w:tab w:val="left" w:pos="707"/>
              </w:tabs>
              <w:spacing w:line="292" w:lineRule="exact"/>
              <w:ind w:left="0" w:hanging="283"/>
              <w:rPr>
                <w:sz w:val="24"/>
              </w:rPr>
            </w:pPr>
            <w:r w:rsidRPr="00271218">
              <w:rPr>
                <w:sz w:val="24"/>
              </w:rPr>
              <w:t>подведение</w:t>
            </w:r>
            <w:r w:rsidRPr="00271218">
              <w:rPr>
                <w:spacing w:val="-4"/>
                <w:sz w:val="24"/>
              </w:rPr>
              <w:t xml:space="preserve"> </w:t>
            </w:r>
            <w:r w:rsidRPr="00271218">
              <w:rPr>
                <w:sz w:val="24"/>
              </w:rPr>
              <w:t>под</w:t>
            </w:r>
            <w:r w:rsidRPr="00271218">
              <w:rPr>
                <w:spacing w:val="-3"/>
                <w:sz w:val="24"/>
              </w:rPr>
              <w:t xml:space="preserve"> </w:t>
            </w:r>
            <w:r w:rsidRPr="00271218">
              <w:rPr>
                <w:sz w:val="24"/>
              </w:rPr>
              <w:t>понятие,</w:t>
            </w:r>
            <w:r w:rsidRPr="00271218">
              <w:rPr>
                <w:spacing w:val="-4"/>
                <w:sz w:val="24"/>
              </w:rPr>
              <w:t xml:space="preserve"> </w:t>
            </w:r>
            <w:r w:rsidRPr="00271218">
              <w:rPr>
                <w:sz w:val="24"/>
              </w:rPr>
              <w:t>выведение</w:t>
            </w:r>
            <w:r w:rsidRPr="00271218">
              <w:rPr>
                <w:spacing w:val="-3"/>
                <w:sz w:val="24"/>
              </w:rPr>
              <w:t xml:space="preserve"> </w:t>
            </w:r>
            <w:r w:rsidRPr="00271218">
              <w:rPr>
                <w:spacing w:val="-2"/>
                <w:sz w:val="24"/>
              </w:rPr>
              <w:t>следствий;</w:t>
            </w:r>
          </w:p>
          <w:p w:rsidR="00B37B8B" w:rsidRPr="00271218" w:rsidRDefault="00B37B8B" w:rsidP="006631A9">
            <w:pPr>
              <w:pStyle w:val="TableParagraph"/>
              <w:numPr>
                <w:ilvl w:val="0"/>
                <w:numId w:val="51"/>
              </w:numPr>
              <w:tabs>
                <w:tab w:val="left" w:pos="707"/>
                <w:tab w:val="left" w:pos="1558"/>
                <w:tab w:val="left" w:pos="2852"/>
                <w:tab w:val="left" w:pos="3193"/>
                <w:tab w:val="left" w:pos="4452"/>
                <w:tab w:val="left" w:pos="5018"/>
              </w:tabs>
              <w:ind w:left="0" w:right="100" w:firstLine="283"/>
              <w:rPr>
                <w:sz w:val="24"/>
              </w:rPr>
            </w:pPr>
            <w:r w:rsidRPr="00271218">
              <w:rPr>
                <w:spacing w:val="-4"/>
                <w:sz w:val="24"/>
              </w:rPr>
              <w:t>выбор</w:t>
            </w:r>
            <w:r w:rsidRPr="00271218">
              <w:rPr>
                <w:sz w:val="24"/>
              </w:rPr>
              <w:tab/>
            </w:r>
            <w:r w:rsidRPr="00271218">
              <w:rPr>
                <w:spacing w:val="-2"/>
                <w:sz w:val="24"/>
              </w:rPr>
              <w:t>оснований</w:t>
            </w:r>
            <w:r w:rsidRPr="00271218">
              <w:rPr>
                <w:sz w:val="24"/>
              </w:rPr>
              <w:tab/>
            </w:r>
            <w:r w:rsidRPr="00271218">
              <w:rPr>
                <w:spacing w:val="-10"/>
                <w:sz w:val="24"/>
              </w:rPr>
              <w:t>и</w:t>
            </w:r>
            <w:r w:rsidRPr="00271218">
              <w:rPr>
                <w:sz w:val="24"/>
              </w:rPr>
              <w:tab/>
            </w:r>
            <w:r w:rsidRPr="00271218">
              <w:rPr>
                <w:spacing w:val="-2"/>
                <w:sz w:val="24"/>
              </w:rPr>
              <w:t>критериев</w:t>
            </w:r>
            <w:r w:rsidRPr="00271218">
              <w:rPr>
                <w:sz w:val="24"/>
              </w:rPr>
              <w:tab/>
            </w:r>
            <w:r w:rsidRPr="00271218">
              <w:rPr>
                <w:spacing w:val="-4"/>
                <w:sz w:val="24"/>
              </w:rPr>
              <w:t>для</w:t>
            </w:r>
            <w:r w:rsidRPr="00271218">
              <w:rPr>
                <w:sz w:val="24"/>
              </w:rPr>
              <w:tab/>
            </w:r>
            <w:r w:rsidRPr="00271218">
              <w:rPr>
                <w:spacing w:val="-2"/>
                <w:sz w:val="24"/>
              </w:rPr>
              <w:t xml:space="preserve">сравнения, </w:t>
            </w:r>
            <w:proofErr w:type="spellStart"/>
            <w:r w:rsidRPr="00271218">
              <w:rPr>
                <w:sz w:val="24"/>
              </w:rPr>
              <w:t>сериации</w:t>
            </w:r>
            <w:proofErr w:type="spellEnd"/>
            <w:r w:rsidRPr="00271218">
              <w:rPr>
                <w:sz w:val="24"/>
              </w:rPr>
              <w:t>, классификации объектов;</w:t>
            </w:r>
          </w:p>
          <w:p w:rsidR="00B37B8B" w:rsidRPr="00271218" w:rsidRDefault="00B37B8B" w:rsidP="006631A9">
            <w:pPr>
              <w:pStyle w:val="TableParagraph"/>
              <w:numPr>
                <w:ilvl w:val="0"/>
                <w:numId w:val="51"/>
              </w:numPr>
              <w:tabs>
                <w:tab w:val="left" w:pos="707"/>
              </w:tabs>
              <w:ind w:left="0" w:right="100" w:firstLine="283"/>
              <w:rPr>
                <w:sz w:val="24"/>
              </w:rPr>
            </w:pPr>
            <w:r w:rsidRPr="00271218">
              <w:rPr>
                <w:sz w:val="24"/>
              </w:rPr>
              <w:t>анализ</w:t>
            </w:r>
            <w:r w:rsidRPr="00271218">
              <w:rPr>
                <w:spacing w:val="80"/>
                <w:sz w:val="24"/>
              </w:rPr>
              <w:t xml:space="preserve"> </w:t>
            </w:r>
            <w:r w:rsidRPr="00271218">
              <w:rPr>
                <w:sz w:val="24"/>
              </w:rPr>
              <w:t>объектов</w:t>
            </w:r>
            <w:r w:rsidRPr="00271218">
              <w:rPr>
                <w:spacing w:val="80"/>
                <w:sz w:val="24"/>
              </w:rPr>
              <w:t xml:space="preserve"> </w:t>
            </w:r>
            <w:r w:rsidRPr="00271218">
              <w:rPr>
                <w:sz w:val="24"/>
              </w:rPr>
              <w:t>с</w:t>
            </w:r>
            <w:r w:rsidRPr="00271218">
              <w:rPr>
                <w:spacing w:val="80"/>
                <w:sz w:val="24"/>
              </w:rPr>
              <w:t xml:space="preserve"> </w:t>
            </w:r>
            <w:r w:rsidRPr="00271218">
              <w:rPr>
                <w:sz w:val="24"/>
              </w:rPr>
              <w:t>целью</w:t>
            </w:r>
            <w:r w:rsidRPr="00271218">
              <w:rPr>
                <w:spacing w:val="80"/>
                <w:sz w:val="24"/>
              </w:rPr>
              <w:t xml:space="preserve"> </w:t>
            </w:r>
            <w:r w:rsidRPr="00271218">
              <w:rPr>
                <w:sz w:val="24"/>
              </w:rPr>
              <w:t>выделения</w:t>
            </w:r>
            <w:r w:rsidRPr="00271218">
              <w:rPr>
                <w:spacing w:val="80"/>
                <w:sz w:val="24"/>
              </w:rPr>
              <w:t xml:space="preserve"> </w:t>
            </w:r>
            <w:r w:rsidRPr="00271218">
              <w:rPr>
                <w:sz w:val="24"/>
              </w:rPr>
              <w:t>признаков (существенных, несущественных);</w:t>
            </w:r>
          </w:p>
          <w:p w:rsidR="00B37B8B" w:rsidRPr="00271218" w:rsidRDefault="00B37B8B" w:rsidP="006631A9">
            <w:pPr>
              <w:pStyle w:val="TableParagraph"/>
              <w:numPr>
                <w:ilvl w:val="0"/>
                <w:numId w:val="51"/>
              </w:numPr>
              <w:tabs>
                <w:tab w:val="left" w:pos="707"/>
                <w:tab w:val="left" w:pos="2298"/>
                <w:tab w:val="left" w:pos="4126"/>
                <w:tab w:val="left" w:pos="4668"/>
              </w:tabs>
              <w:spacing w:line="276" w:lineRule="exact"/>
              <w:ind w:left="0" w:right="99" w:firstLine="283"/>
              <w:rPr>
                <w:sz w:val="24"/>
              </w:rPr>
            </w:pPr>
            <w:r w:rsidRPr="00271218">
              <w:rPr>
                <w:sz w:val="24"/>
              </w:rPr>
              <w:t xml:space="preserve">синтез – составление целого из частей, в том числе </w:t>
            </w:r>
            <w:r w:rsidRPr="00271218">
              <w:rPr>
                <w:spacing w:val="-2"/>
                <w:sz w:val="24"/>
              </w:rPr>
              <w:t>самостоятельное</w:t>
            </w:r>
            <w:r w:rsidRPr="00271218">
              <w:rPr>
                <w:sz w:val="24"/>
              </w:rPr>
              <w:tab/>
            </w:r>
            <w:r w:rsidRPr="00271218">
              <w:rPr>
                <w:spacing w:val="-2"/>
                <w:sz w:val="24"/>
              </w:rPr>
              <w:t>достраивание</w:t>
            </w:r>
            <w:r w:rsidRPr="00271218">
              <w:rPr>
                <w:sz w:val="24"/>
              </w:rPr>
              <w:tab/>
            </w:r>
            <w:r w:rsidRPr="00271218">
              <w:rPr>
                <w:spacing w:val="-10"/>
                <w:sz w:val="24"/>
              </w:rPr>
              <w:t>с</w:t>
            </w:r>
            <w:r w:rsidRPr="00271218">
              <w:rPr>
                <w:sz w:val="24"/>
              </w:rPr>
              <w:tab/>
            </w:r>
            <w:r w:rsidRPr="00271218">
              <w:rPr>
                <w:spacing w:val="-2"/>
                <w:sz w:val="24"/>
              </w:rPr>
              <w:t>восполнением</w:t>
            </w:r>
          </w:p>
        </w:tc>
        <w:tc>
          <w:tcPr>
            <w:tcW w:w="2088" w:type="dxa"/>
          </w:tcPr>
          <w:p w:rsidR="00B37B8B" w:rsidRPr="00271218" w:rsidRDefault="00B37B8B" w:rsidP="00A41634">
            <w:pPr>
              <w:pStyle w:val="TableParagraph"/>
              <w:ind w:hanging="137"/>
              <w:rPr>
                <w:sz w:val="24"/>
              </w:rPr>
            </w:pPr>
            <w:r w:rsidRPr="00271218">
              <w:rPr>
                <w:spacing w:val="-2"/>
                <w:sz w:val="24"/>
              </w:rPr>
              <w:t>Логические действия</w:t>
            </w:r>
          </w:p>
        </w:tc>
      </w:tr>
    </w:tbl>
    <w:p w:rsidR="00B37B8B" w:rsidRPr="00271218" w:rsidRDefault="00B37B8B" w:rsidP="00A41634">
      <w:pPr>
        <w:rPr>
          <w:sz w:val="24"/>
        </w:rPr>
        <w:sectPr w:rsidR="00B37B8B" w:rsidRPr="00271218">
          <w:type w:val="continuous"/>
          <w:pgSz w:w="11910" w:h="16840"/>
          <w:pgMar w:top="110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2274"/>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spacing w:line="270" w:lineRule="exact"/>
              <w:jc w:val="both"/>
              <w:rPr>
                <w:sz w:val="24"/>
              </w:rPr>
            </w:pPr>
            <w:r w:rsidRPr="00271218">
              <w:rPr>
                <w:sz w:val="24"/>
              </w:rPr>
              <w:t>недостающих</w:t>
            </w:r>
            <w:r w:rsidRPr="00271218">
              <w:rPr>
                <w:spacing w:val="-6"/>
                <w:sz w:val="24"/>
              </w:rPr>
              <w:t xml:space="preserve"> </w:t>
            </w:r>
            <w:r w:rsidRPr="00271218">
              <w:rPr>
                <w:spacing w:val="-2"/>
                <w:sz w:val="24"/>
              </w:rPr>
              <w:t>компонентов;</w:t>
            </w:r>
          </w:p>
          <w:p w:rsidR="00B37B8B" w:rsidRPr="00271218" w:rsidRDefault="00B37B8B" w:rsidP="006631A9">
            <w:pPr>
              <w:pStyle w:val="TableParagraph"/>
              <w:numPr>
                <w:ilvl w:val="0"/>
                <w:numId w:val="50"/>
              </w:numPr>
              <w:tabs>
                <w:tab w:val="left" w:pos="707"/>
              </w:tabs>
              <w:spacing w:line="293" w:lineRule="exact"/>
              <w:ind w:left="0" w:hanging="283"/>
              <w:jc w:val="both"/>
              <w:rPr>
                <w:sz w:val="24"/>
              </w:rPr>
            </w:pPr>
            <w:r w:rsidRPr="00271218">
              <w:rPr>
                <w:sz w:val="24"/>
              </w:rPr>
              <w:t>установление</w:t>
            </w:r>
            <w:r w:rsidRPr="00271218">
              <w:rPr>
                <w:spacing w:val="-8"/>
                <w:sz w:val="24"/>
              </w:rPr>
              <w:t xml:space="preserve"> </w:t>
            </w:r>
            <w:proofErr w:type="spellStart"/>
            <w:r w:rsidRPr="00271218">
              <w:rPr>
                <w:sz w:val="24"/>
              </w:rPr>
              <w:t>причинно­следственных</w:t>
            </w:r>
            <w:proofErr w:type="spellEnd"/>
            <w:r w:rsidRPr="00271218">
              <w:rPr>
                <w:spacing w:val="-6"/>
                <w:sz w:val="24"/>
              </w:rPr>
              <w:t xml:space="preserve"> </w:t>
            </w:r>
            <w:r w:rsidRPr="00271218">
              <w:rPr>
                <w:spacing w:val="-2"/>
                <w:sz w:val="24"/>
              </w:rPr>
              <w:t>связей;</w:t>
            </w:r>
          </w:p>
          <w:p w:rsidR="00B37B8B" w:rsidRPr="00271218" w:rsidRDefault="00B37B8B" w:rsidP="006631A9">
            <w:pPr>
              <w:pStyle w:val="TableParagraph"/>
              <w:numPr>
                <w:ilvl w:val="0"/>
                <w:numId w:val="50"/>
              </w:numPr>
              <w:tabs>
                <w:tab w:val="left" w:pos="707"/>
              </w:tabs>
              <w:ind w:left="0" w:right="98" w:firstLine="283"/>
              <w:jc w:val="both"/>
              <w:rPr>
                <w:sz w:val="24"/>
              </w:rPr>
            </w:pPr>
            <w:r w:rsidRPr="00271218">
              <w:rPr>
                <w:sz w:val="24"/>
              </w:rPr>
              <w:t>построение логической цепочки рассуждений, умозаключений (индуктивное, дедуктивное, по</w:t>
            </w:r>
            <w:r w:rsidRPr="00271218">
              <w:rPr>
                <w:spacing w:val="40"/>
                <w:sz w:val="24"/>
              </w:rPr>
              <w:t xml:space="preserve"> </w:t>
            </w:r>
            <w:r w:rsidRPr="00271218">
              <w:rPr>
                <w:sz w:val="24"/>
              </w:rPr>
              <w:t>аналогии), анализ истинности утверждений, умение делать выводы;</w:t>
            </w:r>
          </w:p>
          <w:p w:rsidR="00B37B8B" w:rsidRPr="00271218" w:rsidRDefault="00B37B8B" w:rsidP="006631A9">
            <w:pPr>
              <w:pStyle w:val="TableParagraph"/>
              <w:numPr>
                <w:ilvl w:val="0"/>
                <w:numId w:val="50"/>
              </w:numPr>
              <w:tabs>
                <w:tab w:val="left" w:pos="707"/>
              </w:tabs>
              <w:spacing w:line="292" w:lineRule="exact"/>
              <w:ind w:left="0" w:hanging="283"/>
              <w:jc w:val="both"/>
              <w:rPr>
                <w:sz w:val="24"/>
              </w:rPr>
            </w:pPr>
            <w:r w:rsidRPr="00271218">
              <w:rPr>
                <w:spacing w:val="-2"/>
                <w:sz w:val="24"/>
              </w:rPr>
              <w:t>доказательство;</w:t>
            </w:r>
          </w:p>
          <w:p w:rsidR="00B37B8B" w:rsidRPr="00271218" w:rsidRDefault="00B37B8B" w:rsidP="006631A9">
            <w:pPr>
              <w:pStyle w:val="TableParagraph"/>
              <w:numPr>
                <w:ilvl w:val="0"/>
                <w:numId w:val="50"/>
              </w:numPr>
              <w:tabs>
                <w:tab w:val="left" w:pos="707"/>
              </w:tabs>
              <w:spacing w:line="278" w:lineRule="exact"/>
              <w:ind w:left="0" w:hanging="283"/>
              <w:jc w:val="both"/>
              <w:rPr>
                <w:sz w:val="24"/>
              </w:rPr>
            </w:pPr>
            <w:r w:rsidRPr="00271218">
              <w:rPr>
                <w:sz w:val="24"/>
              </w:rPr>
              <w:t>выдвижение</w:t>
            </w:r>
            <w:r w:rsidRPr="00271218">
              <w:rPr>
                <w:spacing w:val="-3"/>
                <w:sz w:val="24"/>
              </w:rPr>
              <w:t xml:space="preserve"> </w:t>
            </w:r>
            <w:r w:rsidRPr="00271218">
              <w:rPr>
                <w:sz w:val="24"/>
              </w:rPr>
              <w:t>гипотез</w:t>
            </w:r>
            <w:r w:rsidRPr="00271218">
              <w:rPr>
                <w:spacing w:val="-3"/>
                <w:sz w:val="24"/>
              </w:rPr>
              <w:t xml:space="preserve"> </w:t>
            </w:r>
            <w:r w:rsidRPr="00271218">
              <w:rPr>
                <w:sz w:val="24"/>
              </w:rPr>
              <w:t>и</w:t>
            </w:r>
            <w:r w:rsidRPr="00271218">
              <w:rPr>
                <w:spacing w:val="-4"/>
                <w:sz w:val="24"/>
              </w:rPr>
              <w:t xml:space="preserve"> </w:t>
            </w:r>
            <w:r w:rsidRPr="00271218">
              <w:rPr>
                <w:sz w:val="24"/>
              </w:rPr>
              <w:t>их</w:t>
            </w:r>
            <w:r w:rsidRPr="00271218">
              <w:rPr>
                <w:spacing w:val="1"/>
                <w:sz w:val="24"/>
              </w:rPr>
              <w:t xml:space="preserve"> </w:t>
            </w:r>
            <w:r w:rsidRPr="00271218">
              <w:rPr>
                <w:spacing w:val="-2"/>
                <w:sz w:val="24"/>
              </w:rPr>
              <w:t>обоснование</w:t>
            </w:r>
          </w:p>
        </w:tc>
        <w:tc>
          <w:tcPr>
            <w:tcW w:w="2088" w:type="dxa"/>
          </w:tcPr>
          <w:p w:rsidR="00B37B8B" w:rsidRPr="00271218" w:rsidRDefault="00B37B8B" w:rsidP="00A41634">
            <w:pPr>
              <w:pStyle w:val="TableParagraph"/>
              <w:rPr>
                <w:sz w:val="24"/>
              </w:rPr>
            </w:pPr>
          </w:p>
        </w:tc>
      </w:tr>
      <w:tr w:rsidR="00B37B8B" w:rsidRPr="00271218" w:rsidTr="00271218">
        <w:trPr>
          <w:trHeight w:val="5055"/>
        </w:trPr>
        <w:tc>
          <w:tcPr>
            <w:tcW w:w="1526" w:type="dxa"/>
          </w:tcPr>
          <w:p w:rsidR="00B37B8B" w:rsidRPr="00271218" w:rsidRDefault="00B37B8B" w:rsidP="00A41634">
            <w:pPr>
              <w:pStyle w:val="TableParagraph"/>
              <w:ind w:hanging="401"/>
              <w:rPr>
                <w:sz w:val="24"/>
              </w:rPr>
            </w:pPr>
            <w:r w:rsidRPr="00271218">
              <w:rPr>
                <w:spacing w:val="-2"/>
                <w:sz w:val="24"/>
              </w:rPr>
              <w:t xml:space="preserve">Применение </w:t>
            </w:r>
            <w:r w:rsidRPr="00271218">
              <w:rPr>
                <w:spacing w:val="-4"/>
                <w:sz w:val="24"/>
              </w:rPr>
              <w:t>ИКТ</w:t>
            </w:r>
          </w:p>
        </w:tc>
        <w:tc>
          <w:tcPr>
            <w:tcW w:w="6239" w:type="dxa"/>
          </w:tcPr>
          <w:p w:rsidR="00B37B8B" w:rsidRPr="00271218" w:rsidRDefault="00B37B8B" w:rsidP="00A41634">
            <w:pPr>
              <w:pStyle w:val="TableParagraph"/>
              <w:ind w:right="96" w:firstLine="175"/>
              <w:jc w:val="both"/>
              <w:rPr>
                <w:sz w:val="24"/>
              </w:rPr>
            </w:pPr>
            <w:r w:rsidRPr="00271218">
              <w:rPr>
                <w:sz w:val="24"/>
              </w:rPr>
              <w:t>Формирование ИКТ-компетентности учащихся происходит в процессе применения инструментов ИКТ и источников информации для решения познавательных и коммуникативных задач.</w:t>
            </w:r>
          </w:p>
          <w:p w:rsidR="00B37B8B" w:rsidRPr="00271218" w:rsidRDefault="00B37B8B" w:rsidP="00A41634">
            <w:pPr>
              <w:pStyle w:val="TableParagraph"/>
              <w:tabs>
                <w:tab w:val="left" w:pos="2644"/>
                <w:tab w:val="left" w:pos="4356"/>
              </w:tabs>
              <w:ind w:right="99" w:firstLine="175"/>
              <w:jc w:val="both"/>
              <w:rPr>
                <w:sz w:val="24"/>
              </w:rPr>
            </w:pPr>
            <w:r w:rsidRPr="00271218">
              <w:rPr>
                <w:spacing w:val="-2"/>
                <w:sz w:val="24"/>
              </w:rPr>
              <w:t>Формулировка</w:t>
            </w:r>
            <w:r w:rsidRPr="00271218">
              <w:rPr>
                <w:sz w:val="24"/>
              </w:rPr>
              <w:tab/>
            </w:r>
            <w:r w:rsidRPr="00271218">
              <w:rPr>
                <w:spacing w:val="-2"/>
                <w:sz w:val="24"/>
              </w:rPr>
              <w:t>заданий,</w:t>
            </w:r>
            <w:r w:rsidRPr="00271218">
              <w:rPr>
                <w:sz w:val="24"/>
              </w:rPr>
              <w:tab/>
            </w:r>
            <w:r w:rsidRPr="00271218">
              <w:rPr>
                <w:spacing w:val="-2"/>
                <w:sz w:val="24"/>
              </w:rPr>
              <w:t xml:space="preserve">обеспечивающих </w:t>
            </w:r>
            <w:r w:rsidRPr="00271218">
              <w:rPr>
                <w:sz w:val="24"/>
              </w:rPr>
              <w:t>формирование ИКТ-компетентности, должна помочь учащимся осознать, что приобретение новых знаний или освоение новых компетенций (в рамках данного задания) невозможно или затруднительно без применения ИКТ.</w:t>
            </w:r>
          </w:p>
          <w:p w:rsidR="00B37B8B" w:rsidRPr="00271218" w:rsidRDefault="00B37B8B" w:rsidP="00A41634">
            <w:pPr>
              <w:pStyle w:val="TableParagraph"/>
              <w:spacing w:line="273" w:lineRule="exact"/>
              <w:jc w:val="both"/>
              <w:rPr>
                <w:sz w:val="24"/>
              </w:rPr>
            </w:pPr>
            <w:r w:rsidRPr="00271218">
              <w:rPr>
                <w:sz w:val="24"/>
              </w:rPr>
              <w:t>В</w:t>
            </w:r>
            <w:r w:rsidRPr="00271218">
              <w:rPr>
                <w:spacing w:val="-7"/>
                <w:sz w:val="24"/>
              </w:rPr>
              <w:t xml:space="preserve"> </w:t>
            </w:r>
            <w:r w:rsidRPr="00271218">
              <w:rPr>
                <w:sz w:val="24"/>
              </w:rPr>
              <w:t>образовательной</w:t>
            </w:r>
            <w:r w:rsidRPr="00271218">
              <w:rPr>
                <w:spacing w:val="-5"/>
                <w:sz w:val="24"/>
              </w:rPr>
              <w:t xml:space="preserve"> </w:t>
            </w:r>
            <w:r w:rsidRPr="00271218">
              <w:rPr>
                <w:sz w:val="24"/>
              </w:rPr>
              <w:t>деятельности</w:t>
            </w:r>
            <w:r w:rsidRPr="00271218">
              <w:rPr>
                <w:spacing w:val="-3"/>
                <w:sz w:val="24"/>
              </w:rPr>
              <w:t xml:space="preserve"> </w:t>
            </w:r>
            <w:r w:rsidRPr="00271218">
              <w:rPr>
                <w:spacing w:val="-2"/>
                <w:sz w:val="24"/>
              </w:rPr>
              <w:t>используются:</w:t>
            </w:r>
          </w:p>
          <w:p w:rsidR="00B37B8B" w:rsidRPr="00271218" w:rsidRDefault="00B37B8B" w:rsidP="006631A9">
            <w:pPr>
              <w:pStyle w:val="TableParagraph"/>
              <w:numPr>
                <w:ilvl w:val="0"/>
                <w:numId w:val="49"/>
              </w:numPr>
              <w:tabs>
                <w:tab w:val="left" w:pos="707"/>
              </w:tabs>
              <w:spacing w:line="294" w:lineRule="exact"/>
              <w:ind w:left="0" w:hanging="283"/>
              <w:jc w:val="both"/>
              <w:rPr>
                <w:sz w:val="24"/>
              </w:rPr>
            </w:pPr>
            <w:r w:rsidRPr="00271218">
              <w:rPr>
                <w:sz w:val="24"/>
              </w:rPr>
              <w:t>электронные</w:t>
            </w:r>
            <w:r w:rsidRPr="00271218">
              <w:rPr>
                <w:spacing w:val="-2"/>
                <w:sz w:val="24"/>
              </w:rPr>
              <w:t xml:space="preserve"> учебники;</w:t>
            </w:r>
          </w:p>
          <w:p w:rsidR="00B37B8B" w:rsidRPr="00271218" w:rsidRDefault="00B37B8B" w:rsidP="006631A9">
            <w:pPr>
              <w:pStyle w:val="TableParagraph"/>
              <w:numPr>
                <w:ilvl w:val="0"/>
                <w:numId w:val="49"/>
              </w:numPr>
              <w:tabs>
                <w:tab w:val="left" w:pos="707"/>
              </w:tabs>
              <w:ind w:left="0" w:right="92" w:firstLine="283"/>
              <w:jc w:val="both"/>
              <w:rPr>
                <w:sz w:val="24"/>
              </w:rPr>
            </w:pPr>
            <w:r w:rsidRPr="00271218">
              <w:rPr>
                <w:sz w:val="24"/>
              </w:rPr>
              <w:t>учебные, обучающие тренажеры и тесты, виртуальные лаборатории и музеи, другие специально- разработанные программы для обучения;</w:t>
            </w:r>
          </w:p>
          <w:p w:rsidR="00B37B8B" w:rsidRPr="00271218" w:rsidRDefault="00B37B8B" w:rsidP="006631A9">
            <w:pPr>
              <w:pStyle w:val="TableParagraph"/>
              <w:numPr>
                <w:ilvl w:val="0"/>
                <w:numId w:val="49"/>
              </w:numPr>
              <w:tabs>
                <w:tab w:val="left" w:pos="707"/>
              </w:tabs>
              <w:spacing w:line="292" w:lineRule="exact"/>
              <w:ind w:left="0" w:hanging="283"/>
              <w:jc w:val="both"/>
              <w:rPr>
                <w:sz w:val="24"/>
              </w:rPr>
            </w:pPr>
            <w:r w:rsidRPr="00271218">
              <w:rPr>
                <w:sz w:val="24"/>
              </w:rPr>
              <w:t>интерактивная</w:t>
            </w:r>
            <w:r w:rsidRPr="00271218">
              <w:rPr>
                <w:spacing w:val="-6"/>
                <w:sz w:val="24"/>
              </w:rPr>
              <w:t xml:space="preserve"> </w:t>
            </w:r>
            <w:r w:rsidRPr="00271218">
              <w:rPr>
                <w:spacing w:val="-2"/>
                <w:sz w:val="24"/>
              </w:rPr>
              <w:t>доска;</w:t>
            </w:r>
          </w:p>
          <w:p w:rsidR="00B37B8B" w:rsidRPr="00271218" w:rsidRDefault="00B37B8B" w:rsidP="006631A9">
            <w:pPr>
              <w:pStyle w:val="TableParagraph"/>
              <w:numPr>
                <w:ilvl w:val="0"/>
                <w:numId w:val="49"/>
              </w:numPr>
              <w:tabs>
                <w:tab w:val="left" w:pos="707"/>
              </w:tabs>
              <w:ind w:left="0" w:right="102" w:firstLine="283"/>
              <w:jc w:val="both"/>
              <w:rPr>
                <w:sz w:val="24"/>
              </w:rPr>
            </w:pPr>
            <w:r w:rsidRPr="00271218">
              <w:rPr>
                <w:sz w:val="24"/>
              </w:rPr>
              <w:t>мультимедийные презентации и цифровые образовательные ресурсы;</w:t>
            </w:r>
          </w:p>
          <w:p w:rsidR="00B37B8B" w:rsidRPr="00271218" w:rsidRDefault="00B37B8B" w:rsidP="006631A9">
            <w:pPr>
              <w:pStyle w:val="TableParagraph"/>
              <w:numPr>
                <w:ilvl w:val="0"/>
                <w:numId w:val="49"/>
              </w:numPr>
              <w:tabs>
                <w:tab w:val="left" w:pos="707"/>
              </w:tabs>
              <w:spacing w:line="277" w:lineRule="exact"/>
              <w:ind w:left="0" w:hanging="283"/>
              <w:jc w:val="both"/>
              <w:rPr>
                <w:sz w:val="24"/>
              </w:rPr>
            </w:pPr>
            <w:r w:rsidRPr="00271218">
              <w:rPr>
                <w:spacing w:val="-2"/>
                <w:sz w:val="24"/>
              </w:rPr>
              <w:t>Интернет-технологии.</w:t>
            </w:r>
          </w:p>
        </w:tc>
        <w:tc>
          <w:tcPr>
            <w:tcW w:w="2088" w:type="dxa"/>
          </w:tcPr>
          <w:p w:rsidR="00B37B8B" w:rsidRPr="00271218" w:rsidRDefault="00B37B8B" w:rsidP="00A41634">
            <w:pPr>
              <w:pStyle w:val="TableParagraph"/>
              <w:spacing w:line="273" w:lineRule="exact"/>
              <w:ind w:right="144"/>
              <w:jc w:val="center"/>
              <w:rPr>
                <w:sz w:val="24"/>
              </w:rPr>
            </w:pPr>
            <w:r w:rsidRPr="00271218">
              <w:rPr>
                <w:spacing w:val="-4"/>
                <w:sz w:val="24"/>
              </w:rPr>
              <w:t>ИКТ-</w:t>
            </w:r>
          </w:p>
          <w:p w:rsidR="00B37B8B" w:rsidRPr="00271218" w:rsidRDefault="00B37B8B" w:rsidP="00A41634">
            <w:pPr>
              <w:pStyle w:val="TableParagraph"/>
              <w:ind w:right="145"/>
              <w:jc w:val="center"/>
              <w:rPr>
                <w:sz w:val="24"/>
              </w:rPr>
            </w:pPr>
            <w:r w:rsidRPr="00271218">
              <w:rPr>
                <w:spacing w:val="-2"/>
                <w:sz w:val="24"/>
              </w:rPr>
              <w:t>компетентность</w:t>
            </w:r>
          </w:p>
        </w:tc>
      </w:tr>
      <w:tr w:rsidR="00B37B8B" w:rsidRPr="00271218" w:rsidTr="00271218">
        <w:trPr>
          <w:trHeight w:val="551"/>
        </w:trPr>
        <w:tc>
          <w:tcPr>
            <w:tcW w:w="9853" w:type="dxa"/>
            <w:gridSpan w:val="3"/>
          </w:tcPr>
          <w:p w:rsidR="00B37B8B" w:rsidRPr="00271218" w:rsidRDefault="00B37B8B" w:rsidP="00A41634">
            <w:pPr>
              <w:pStyle w:val="TableParagraph"/>
              <w:spacing w:line="270" w:lineRule="exact"/>
              <w:ind w:right="2"/>
              <w:jc w:val="center"/>
              <w:rPr>
                <w:sz w:val="24"/>
              </w:rPr>
            </w:pPr>
            <w:r w:rsidRPr="00271218">
              <w:rPr>
                <w:sz w:val="24"/>
              </w:rPr>
              <w:t>Типовые</w:t>
            </w:r>
            <w:r w:rsidRPr="00271218">
              <w:rPr>
                <w:spacing w:val="-6"/>
                <w:sz w:val="24"/>
              </w:rPr>
              <w:t xml:space="preserve"> </w:t>
            </w:r>
            <w:r w:rsidRPr="00271218">
              <w:rPr>
                <w:sz w:val="24"/>
              </w:rPr>
              <w:t>задачи,</w:t>
            </w:r>
            <w:r w:rsidRPr="00271218">
              <w:rPr>
                <w:spacing w:val="-3"/>
                <w:sz w:val="24"/>
              </w:rPr>
              <w:t xml:space="preserve"> </w:t>
            </w:r>
            <w:r w:rsidRPr="00271218">
              <w:rPr>
                <w:sz w:val="24"/>
              </w:rPr>
              <w:t>применяемые</w:t>
            </w:r>
            <w:r w:rsidRPr="00271218">
              <w:rPr>
                <w:spacing w:val="-5"/>
                <w:sz w:val="24"/>
              </w:rPr>
              <w:t xml:space="preserve"> </w:t>
            </w:r>
            <w:r w:rsidRPr="00271218">
              <w:rPr>
                <w:sz w:val="24"/>
              </w:rPr>
              <w:t>в</w:t>
            </w:r>
            <w:r w:rsidRPr="00271218">
              <w:rPr>
                <w:spacing w:val="-4"/>
                <w:sz w:val="24"/>
              </w:rPr>
              <w:t xml:space="preserve"> </w:t>
            </w:r>
            <w:r w:rsidRPr="00271218">
              <w:rPr>
                <w:sz w:val="24"/>
              </w:rPr>
              <w:t>рамках</w:t>
            </w:r>
            <w:r w:rsidRPr="00271218">
              <w:rPr>
                <w:spacing w:val="1"/>
                <w:sz w:val="24"/>
              </w:rPr>
              <w:t xml:space="preserve"> </w:t>
            </w:r>
            <w:r w:rsidRPr="00271218">
              <w:rPr>
                <w:sz w:val="24"/>
              </w:rPr>
              <w:t>учебной,</w:t>
            </w:r>
            <w:r w:rsidRPr="00271218">
              <w:rPr>
                <w:spacing w:val="-3"/>
                <w:sz w:val="24"/>
              </w:rPr>
              <w:t xml:space="preserve"> </w:t>
            </w:r>
            <w:r w:rsidRPr="00271218">
              <w:rPr>
                <w:sz w:val="24"/>
              </w:rPr>
              <w:t>проектной</w:t>
            </w:r>
            <w:r w:rsidRPr="00271218">
              <w:rPr>
                <w:spacing w:val="-5"/>
                <w:sz w:val="24"/>
              </w:rPr>
              <w:t xml:space="preserve"> </w:t>
            </w:r>
            <w:r w:rsidRPr="00271218">
              <w:rPr>
                <w:sz w:val="24"/>
              </w:rPr>
              <w:t>и учебно-</w:t>
            </w:r>
            <w:r w:rsidRPr="00271218">
              <w:rPr>
                <w:spacing w:val="-2"/>
                <w:sz w:val="24"/>
              </w:rPr>
              <w:t>исследовательской</w:t>
            </w:r>
          </w:p>
          <w:p w:rsidR="00B37B8B" w:rsidRPr="00271218" w:rsidRDefault="00B37B8B" w:rsidP="00A41634">
            <w:pPr>
              <w:pStyle w:val="TableParagraph"/>
              <w:spacing w:line="261" w:lineRule="exact"/>
              <w:jc w:val="center"/>
              <w:rPr>
                <w:sz w:val="24"/>
              </w:rPr>
            </w:pPr>
            <w:r w:rsidRPr="00271218">
              <w:rPr>
                <w:spacing w:val="-2"/>
                <w:sz w:val="24"/>
              </w:rPr>
              <w:t>деятельности</w:t>
            </w:r>
          </w:p>
        </w:tc>
      </w:tr>
      <w:tr w:rsidR="00B37B8B" w:rsidRPr="00271218" w:rsidTr="00271218">
        <w:trPr>
          <w:trHeight w:val="5246"/>
        </w:trPr>
        <w:tc>
          <w:tcPr>
            <w:tcW w:w="1526" w:type="dxa"/>
          </w:tcPr>
          <w:p w:rsidR="00B37B8B" w:rsidRPr="00271218" w:rsidRDefault="00B37B8B" w:rsidP="00A41634">
            <w:pPr>
              <w:pStyle w:val="TableParagraph"/>
              <w:ind w:right="143" w:hanging="3"/>
              <w:jc w:val="center"/>
              <w:rPr>
                <w:sz w:val="24"/>
              </w:rPr>
            </w:pPr>
            <w:r w:rsidRPr="00271218">
              <w:rPr>
                <w:spacing w:val="-2"/>
                <w:sz w:val="24"/>
              </w:rPr>
              <w:t>Стратегии смыслового чтения</w:t>
            </w:r>
          </w:p>
        </w:tc>
        <w:tc>
          <w:tcPr>
            <w:tcW w:w="6239" w:type="dxa"/>
          </w:tcPr>
          <w:p w:rsidR="00B37B8B" w:rsidRPr="00271218" w:rsidRDefault="00B37B8B" w:rsidP="00A41634">
            <w:pPr>
              <w:pStyle w:val="TableParagraph"/>
              <w:ind w:right="96" w:firstLine="175"/>
              <w:jc w:val="both"/>
              <w:rPr>
                <w:sz w:val="24"/>
              </w:rPr>
            </w:pPr>
            <w:r w:rsidRPr="00271218">
              <w:rPr>
                <w:sz w:val="24"/>
              </w:rPr>
              <w:t xml:space="preserve">Читательская грамотность предполагает осознание цели чтения, овладение различными видами и стратегиями чтения. Под стратегиями чтения понимают способы действий читателя по обработке различной информации текста. Стратегия – это некоторый способ приобретения, сохранения и использования информации, служащий достижению определенных целей и приводящий к определенным результатам (Дж. </w:t>
            </w:r>
            <w:proofErr w:type="spellStart"/>
            <w:r w:rsidRPr="00271218">
              <w:rPr>
                <w:sz w:val="24"/>
              </w:rPr>
              <w:t>Брунер</w:t>
            </w:r>
            <w:proofErr w:type="spellEnd"/>
            <w:r w:rsidRPr="00271218">
              <w:rPr>
                <w:sz w:val="24"/>
              </w:rPr>
              <w:t>). Основное условие отнесения действия к стратегиям – наличие одинакового</w:t>
            </w:r>
            <w:r w:rsidRPr="00271218">
              <w:rPr>
                <w:spacing w:val="-4"/>
                <w:sz w:val="24"/>
              </w:rPr>
              <w:t xml:space="preserve"> </w:t>
            </w:r>
            <w:r w:rsidRPr="00271218">
              <w:rPr>
                <w:sz w:val="24"/>
              </w:rPr>
              <w:t>способа</w:t>
            </w:r>
            <w:r w:rsidRPr="00271218">
              <w:rPr>
                <w:spacing w:val="-4"/>
                <w:sz w:val="24"/>
              </w:rPr>
              <w:t xml:space="preserve"> </w:t>
            </w:r>
            <w:r w:rsidRPr="00271218">
              <w:rPr>
                <w:sz w:val="24"/>
              </w:rPr>
              <w:t>работы</w:t>
            </w:r>
            <w:r w:rsidRPr="00271218">
              <w:rPr>
                <w:spacing w:val="-4"/>
                <w:sz w:val="24"/>
              </w:rPr>
              <w:t xml:space="preserve"> </w:t>
            </w:r>
            <w:r w:rsidRPr="00271218">
              <w:rPr>
                <w:sz w:val="24"/>
              </w:rPr>
              <w:t>с</w:t>
            </w:r>
            <w:r w:rsidRPr="00271218">
              <w:rPr>
                <w:spacing w:val="-2"/>
                <w:sz w:val="24"/>
              </w:rPr>
              <w:t xml:space="preserve"> </w:t>
            </w:r>
            <w:r w:rsidRPr="00271218">
              <w:rPr>
                <w:sz w:val="24"/>
              </w:rPr>
              <w:t>материалом</w:t>
            </w:r>
            <w:r w:rsidRPr="00271218">
              <w:rPr>
                <w:spacing w:val="-2"/>
                <w:sz w:val="24"/>
              </w:rPr>
              <w:t xml:space="preserve"> </w:t>
            </w:r>
            <w:r w:rsidRPr="00271218">
              <w:rPr>
                <w:sz w:val="24"/>
              </w:rPr>
              <w:t>при</w:t>
            </w:r>
            <w:r w:rsidRPr="00271218">
              <w:rPr>
                <w:spacing w:val="-2"/>
                <w:sz w:val="24"/>
              </w:rPr>
              <w:t xml:space="preserve"> </w:t>
            </w:r>
            <w:r w:rsidRPr="00271218">
              <w:rPr>
                <w:sz w:val="24"/>
              </w:rPr>
              <w:t>изменении самого материала.</w:t>
            </w:r>
          </w:p>
          <w:p w:rsidR="00B37B8B" w:rsidRPr="00271218" w:rsidRDefault="00B37B8B" w:rsidP="00A41634">
            <w:pPr>
              <w:pStyle w:val="TableParagraph"/>
              <w:ind w:right="103" w:firstLine="175"/>
              <w:jc w:val="both"/>
              <w:rPr>
                <w:sz w:val="24"/>
              </w:rPr>
            </w:pPr>
            <w:r w:rsidRPr="00271218">
              <w:rPr>
                <w:sz w:val="24"/>
              </w:rPr>
              <w:t>Стратегии чтения можно разделить на три группы в зависимости от того, в какой момент читатель работает с текстом: до чтения, во время чтения, после чтения текста.</w:t>
            </w:r>
          </w:p>
          <w:p w:rsidR="00B37B8B" w:rsidRPr="00271218" w:rsidRDefault="00B37B8B" w:rsidP="006631A9">
            <w:pPr>
              <w:pStyle w:val="TableParagraph"/>
              <w:numPr>
                <w:ilvl w:val="0"/>
                <w:numId w:val="48"/>
              </w:numPr>
              <w:tabs>
                <w:tab w:val="left" w:pos="753"/>
              </w:tabs>
              <w:ind w:left="0" w:right="97" w:firstLine="175"/>
              <w:jc w:val="both"/>
              <w:rPr>
                <w:sz w:val="24"/>
              </w:rPr>
            </w:pPr>
            <w:proofErr w:type="spellStart"/>
            <w:r w:rsidRPr="00271218">
              <w:rPr>
                <w:sz w:val="24"/>
              </w:rPr>
              <w:t>Предтекстовая</w:t>
            </w:r>
            <w:proofErr w:type="spellEnd"/>
            <w:r w:rsidRPr="00271218">
              <w:rPr>
                <w:sz w:val="24"/>
              </w:rPr>
              <w:t xml:space="preserve"> (ориентировочная) деятельность готовит читателя к встрече с текстом. Действия, направленные на мотивацию читателя к работе с текстом:</w:t>
            </w:r>
          </w:p>
          <w:p w:rsidR="00B37B8B" w:rsidRPr="00271218" w:rsidRDefault="00B37B8B" w:rsidP="006631A9">
            <w:pPr>
              <w:pStyle w:val="TableParagraph"/>
              <w:numPr>
                <w:ilvl w:val="1"/>
                <w:numId w:val="48"/>
              </w:numPr>
              <w:tabs>
                <w:tab w:val="left" w:pos="565"/>
              </w:tabs>
              <w:ind w:left="0" w:hanging="282"/>
              <w:jc w:val="both"/>
              <w:rPr>
                <w:sz w:val="24"/>
              </w:rPr>
            </w:pPr>
            <w:r w:rsidRPr="00271218">
              <w:rPr>
                <w:sz w:val="24"/>
              </w:rPr>
              <w:t>постановка</w:t>
            </w:r>
            <w:r w:rsidRPr="00271218">
              <w:rPr>
                <w:spacing w:val="-3"/>
                <w:sz w:val="24"/>
              </w:rPr>
              <w:t xml:space="preserve"> </w:t>
            </w:r>
            <w:r w:rsidRPr="00271218">
              <w:rPr>
                <w:sz w:val="24"/>
              </w:rPr>
              <w:t>цели</w:t>
            </w:r>
            <w:r w:rsidRPr="00271218">
              <w:rPr>
                <w:spacing w:val="-1"/>
                <w:sz w:val="24"/>
              </w:rPr>
              <w:t xml:space="preserve"> </w:t>
            </w:r>
            <w:r w:rsidRPr="00271218">
              <w:rPr>
                <w:spacing w:val="-2"/>
                <w:sz w:val="24"/>
              </w:rPr>
              <w:t>чтения;</w:t>
            </w:r>
          </w:p>
          <w:p w:rsidR="00B37B8B" w:rsidRPr="00271218" w:rsidRDefault="00B37B8B" w:rsidP="006631A9">
            <w:pPr>
              <w:pStyle w:val="TableParagraph"/>
              <w:numPr>
                <w:ilvl w:val="1"/>
                <w:numId w:val="48"/>
              </w:numPr>
              <w:tabs>
                <w:tab w:val="left" w:pos="565"/>
              </w:tabs>
              <w:spacing w:line="264" w:lineRule="exact"/>
              <w:ind w:left="0" w:hanging="282"/>
              <w:jc w:val="both"/>
              <w:rPr>
                <w:sz w:val="24"/>
              </w:rPr>
            </w:pPr>
            <w:r w:rsidRPr="00271218">
              <w:rPr>
                <w:sz w:val="24"/>
              </w:rPr>
              <w:t>актуализация</w:t>
            </w:r>
            <w:r w:rsidRPr="00271218">
              <w:rPr>
                <w:spacing w:val="-7"/>
                <w:sz w:val="24"/>
              </w:rPr>
              <w:t xml:space="preserve"> </w:t>
            </w:r>
            <w:r w:rsidRPr="00271218">
              <w:rPr>
                <w:sz w:val="24"/>
              </w:rPr>
              <w:t>предшествующих</w:t>
            </w:r>
            <w:r w:rsidRPr="00271218">
              <w:rPr>
                <w:spacing w:val="-5"/>
                <w:sz w:val="24"/>
              </w:rPr>
              <w:t xml:space="preserve"> </w:t>
            </w:r>
            <w:r w:rsidRPr="00271218">
              <w:rPr>
                <w:spacing w:val="-2"/>
                <w:sz w:val="24"/>
              </w:rPr>
              <w:t>знаний;</w:t>
            </w:r>
          </w:p>
        </w:tc>
        <w:tc>
          <w:tcPr>
            <w:tcW w:w="2088" w:type="dxa"/>
          </w:tcPr>
          <w:p w:rsidR="00B37B8B" w:rsidRPr="00271218" w:rsidRDefault="00B37B8B" w:rsidP="00A41634">
            <w:pPr>
              <w:pStyle w:val="TableParagraph"/>
              <w:ind w:hanging="231"/>
              <w:rPr>
                <w:sz w:val="24"/>
              </w:rPr>
            </w:pPr>
            <w:r w:rsidRPr="00271218">
              <w:rPr>
                <w:spacing w:val="-2"/>
                <w:sz w:val="24"/>
              </w:rPr>
              <w:t>Смысловое чтение</w:t>
            </w:r>
          </w:p>
        </w:tc>
      </w:tr>
    </w:tbl>
    <w:p w:rsidR="00B37B8B" w:rsidRPr="00271218" w:rsidRDefault="00B37B8B" w:rsidP="00A41634">
      <w:pPr>
        <w:rPr>
          <w:sz w:val="24"/>
        </w:rPr>
        <w:sectPr w:rsidR="00B37B8B" w:rsidRPr="00271218">
          <w:type w:val="continuous"/>
          <w:pgSz w:w="11910" w:h="16840"/>
          <w:pgMar w:top="110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4416"/>
        </w:trPr>
        <w:tc>
          <w:tcPr>
            <w:tcW w:w="1526" w:type="dxa"/>
          </w:tcPr>
          <w:p w:rsidR="00B37B8B" w:rsidRPr="00271218" w:rsidRDefault="00B37B8B" w:rsidP="00A41634">
            <w:pPr>
              <w:pStyle w:val="TableParagraph"/>
            </w:pPr>
          </w:p>
        </w:tc>
        <w:tc>
          <w:tcPr>
            <w:tcW w:w="6239" w:type="dxa"/>
          </w:tcPr>
          <w:p w:rsidR="00B37B8B" w:rsidRPr="00271218" w:rsidRDefault="00B37B8B" w:rsidP="006631A9">
            <w:pPr>
              <w:pStyle w:val="TableParagraph"/>
              <w:numPr>
                <w:ilvl w:val="0"/>
                <w:numId w:val="47"/>
              </w:numPr>
              <w:tabs>
                <w:tab w:val="left" w:pos="565"/>
              </w:tabs>
              <w:spacing w:line="270" w:lineRule="exact"/>
              <w:ind w:left="0" w:hanging="282"/>
              <w:rPr>
                <w:sz w:val="24"/>
              </w:rPr>
            </w:pPr>
            <w:r w:rsidRPr="00271218">
              <w:rPr>
                <w:sz w:val="24"/>
              </w:rPr>
              <w:t>просмотр</w:t>
            </w:r>
            <w:r w:rsidRPr="00271218">
              <w:rPr>
                <w:spacing w:val="-1"/>
                <w:sz w:val="24"/>
              </w:rPr>
              <w:t xml:space="preserve"> </w:t>
            </w:r>
            <w:r w:rsidRPr="00271218">
              <w:rPr>
                <w:sz w:val="24"/>
              </w:rPr>
              <w:t>заголовка</w:t>
            </w:r>
            <w:r w:rsidRPr="00271218">
              <w:rPr>
                <w:spacing w:val="-1"/>
                <w:sz w:val="24"/>
              </w:rPr>
              <w:t xml:space="preserve"> </w:t>
            </w:r>
            <w:r w:rsidRPr="00271218">
              <w:rPr>
                <w:sz w:val="24"/>
              </w:rPr>
              <w:t xml:space="preserve">и </w:t>
            </w:r>
            <w:r w:rsidRPr="00271218">
              <w:rPr>
                <w:spacing w:val="-2"/>
                <w:sz w:val="24"/>
              </w:rPr>
              <w:t>подзаголовков;</w:t>
            </w:r>
          </w:p>
          <w:p w:rsidR="00B37B8B" w:rsidRPr="00271218" w:rsidRDefault="00B37B8B" w:rsidP="006631A9">
            <w:pPr>
              <w:pStyle w:val="TableParagraph"/>
              <w:numPr>
                <w:ilvl w:val="0"/>
                <w:numId w:val="47"/>
              </w:numPr>
              <w:tabs>
                <w:tab w:val="left" w:pos="565"/>
              </w:tabs>
              <w:ind w:left="0" w:right="103" w:firstLine="175"/>
              <w:rPr>
                <w:sz w:val="24"/>
              </w:rPr>
            </w:pPr>
            <w:r w:rsidRPr="00271218">
              <w:rPr>
                <w:sz w:val="24"/>
              </w:rPr>
              <w:t>предположение о</w:t>
            </w:r>
            <w:r w:rsidRPr="00271218">
              <w:rPr>
                <w:spacing w:val="-2"/>
                <w:sz w:val="24"/>
              </w:rPr>
              <w:t xml:space="preserve"> </w:t>
            </w:r>
            <w:r w:rsidRPr="00271218">
              <w:rPr>
                <w:sz w:val="24"/>
              </w:rPr>
              <w:t>цели</w:t>
            </w:r>
            <w:r w:rsidRPr="00271218">
              <w:rPr>
                <w:spacing w:val="-1"/>
                <w:sz w:val="24"/>
              </w:rPr>
              <w:t xml:space="preserve"> </w:t>
            </w:r>
            <w:r w:rsidRPr="00271218">
              <w:rPr>
                <w:sz w:val="24"/>
              </w:rPr>
              <w:t>написания</w:t>
            </w:r>
            <w:r w:rsidRPr="00271218">
              <w:rPr>
                <w:spacing w:val="-2"/>
                <w:sz w:val="24"/>
              </w:rPr>
              <w:t xml:space="preserve"> </w:t>
            </w:r>
            <w:r w:rsidRPr="00271218">
              <w:rPr>
                <w:sz w:val="24"/>
              </w:rPr>
              <w:t xml:space="preserve">текста, т.е. замысле </w:t>
            </w:r>
            <w:r w:rsidRPr="00271218">
              <w:rPr>
                <w:spacing w:val="-2"/>
                <w:sz w:val="24"/>
              </w:rPr>
              <w:t>автора.</w:t>
            </w:r>
          </w:p>
          <w:p w:rsidR="00B37B8B" w:rsidRPr="00271218" w:rsidRDefault="00B37B8B" w:rsidP="006631A9">
            <w:pPr>
              <w:pStyle w:val="TableParagraph"/>
              <w:numPr>
                <w:ilvl w:val="0"/>
                <w:numId w:val="46"/>
              </w:numPr>
              <w:tabs>
                <w:tab w:val="left" w:pos="558"/>
              </w:tabs>
              <w:ind w:left="0" w:right="98" w:firstLine="175"/>
              <w:rPr>
                <w:sz w:val="24"/>
              </w:rPr>
            </w:pPr>
            <w:r w:rsidRPr="00271218">
              <w:rPr>
                <w:sz w:val="24"/>
              </w:rPr>
              <w:t>Текстовая</w:t>
            </w:r>
            <w:r w:rsidRPr="00271218">
              <w:rPr>
                <w:spacing w:val="27"/>
                <w:sz w:val="24"/>
              </w:rPr>
              <w:t xml:space="preserve"> </w:t>
            </w:r>
            <w:r w:rsidRPr="00271218">
              <w:rPr>
                <w:sz w:val="24"/>
              </w:rPr>
              <w:t>(деятельность</w:t>
            </w:r>
            <w:r w:rsidRPr="00271218">
              <w:rPr>
                <w:spacing w:val="29"/>
                <w:sz w:val="24"/>
              </w:rPr>
              <w:t xml:space="preserve"> </w:t>
            </w:r>
            <w:r w:rsidRPr="00271218">
              <w:rPr>
                <w:sz w:val="24"/>
              </w:rPr>
              <w:t>во</w:t>
            </w:r>
            <w:r w:rsidRPr="00271218">
              <w:rPr>
                <w:spacing w:val="27"/>
                <w:sz w:val="24"/>
              </w:rPr>
              <w:t xml:space="preserve"> </w:t>
            </w:r>
            <w:r w:rsidRPr="00271218">
              <w:rPr>
                <w:sz w:val="24"/>
              </w:rPr>
              <w:t>время</w:t>
            </w:r>
            <w:r w:rsidRPr="00271218">
              <w:rPr>
                <w:spacing w:val="27"/>
                <w:sz w:val="24"/>
              </w:rPr>
              <w:t xml:space="preserve"> </w:t>
            </w:r>
            <w:r w:rsidRPr="00271218">
              <w:rPr>
                <w:sz w:val="24"/>
              </w:rPr>
              <w:t>чтения)</w:t>
            </w:r>
            <w:r w:rsidRPr="00271218">
              <w:rPr>
                <w:spacing w:val="27"/>
                <w:sz w:val="24"/>
              </w:rPr>
              <w:t xml:space="preserve"> </w:t>
            </w:r>
            <w:r w:rsidRPr="00271218">
              <w:rPr>
                <w:sz w:val="24"/>
              </w:rPr>
              <w:t>позволяет управлять процессом чтения:</w:t>
            </w:r>
          </w:p>
          <w:p w:rsidR="00B37B8B" w:rsidRPr="00271218" w:rsidRDefault="00B37B8B" w:rsidP="006631A9">
            <w:pPr>
              <w:pStyle w:val="TableParagraph"/>
              <w:numPr>
                <w:ilvl w:val="1"/>
                <w:numId w:val="46"/>
              </w:numPr>
              <w:tabs>
                <w:tab w:val="left" w:pos="565"/>
              </w:tabs>
              <w:ind w:left="0" w:hanging="282"/>
              <w:rPr>
                <w:sz w:val="24"/>
              </w:rPr>
            </w:pPr>
            <w:r w:rsidRPr="00271218">
              <w:rPr>
                <w:sz w:val="24"/>
              </w:rPr>
              <w:t>выдвижение</w:t>
            </w:r>
            <w:r w:rsidRPr="00271218">
              <w:rPr>
                <w:spacing w:val="-6"/>
                <w:sz w:val="24"/>
              </w:rPr>
              <w:t xml:space="preserve"> </w:t>
            </w:r>
            <w:r w:rsidRPr="00271218">
              <w:rPr>
                <w:spacing w:val="-2"/>
                <w:sz w:val="24"/>
              </w:rPr>
              <w:t>гипотез;</w:t>
            </w:r>
          </w:p>
          <w:p w:rsidR="00B37B8B" w:rsidRPr="00271218" w:rsidRDefault="00B37B8B" w:rsidP="006631A9">
            <w:pPr>
              <w:pStyle w:val="TableParagraph"/>
              <w:numPr>
                <w:ilvl w:val="1"/>
                <w:numId w:val="46"/>
              </w:numPr>
              <w:tabs>
                <w:tab w:val="left" w:pos="565"/>
              </w:tabs>
              <w:ind w:left="0" w:right="99" w:firstLine="175"/>
              <w:rPr>
                <w:sz w:val="24"/>
              </w:rPr>
            </w:pPr>
            <w:r w:rsidRPr="00271218">
              <w:rPr>
                <w:sz w:val="24"/>
              </w:rPr>
              <w:t>размышление</w:t>
            </w:r>
            <w:r w:rsidRPr="00271218">
              <w:rPr>
                <w:spacing w:val="40"/>
                <w:sz w:val="24"/>
              </w:rPr>
              <w:t xml:space="preserve"> </w:t>
            </w:r>
            <w:r w:rsidRPr="00271218">
              <w:rPr>
                <w:sz w:val="24"/>
              </w:rPr>
              <w:t>во</w:t>
            </w:r>
            <w:r w:rsidRPr="00271218">
              <w:rPr>
                <w:spacing w:val="40"/>
                <w:sz w:val="24"/>
              </w:rPr>
              <w:t xml:space="preserve"> </w:t>
            </w:r>
            <w:r w:rsidRPr="00271218">
              <w:rPr>
                <w:sz w:val="24"/>
              </w:rPr>
              <w:t>время</w:t>
            </w:r>
            <w:r w:rsidRPr="00271218">
              <w:rPr>
                <w:spacing w:val="40"/>
                <w:sz w:val="24"/>
              </w:rPr>
              <w:t xml:space="preserve"> </w:t>
            </w:r>
            <w:r w:rsidRPr="00271218">
              <w:rPr>
                <w:sz w:val="24"/>
              </w:rPr>
              <w:t>чтения</w:t>
            </w:r>
            <w:r w:rsidRPr="00271218">
              <w:rPr>
                <w:spacing w:val="40"/>
                <w:sz w:val="24"/>
              </w:rPr>
              <w:t xml:space="preserve"> </w:t>
            </w:r>
            <w:r w:rsidRPr="00271218">
              <w:rPr>
                <w:sz w:val="24"/>
              </w:rPr>
              <w:t>о</w:t>
            </w:r>
            <w:r w:rsidRPr="00271218">
              <w:rPr>
                <w:spacing w:val="40"/>
                <w:sz w:val="24"/>
              </w:rPr>
              <w:t xml:space="preserve"> </w:t>
            </w:r>
            <w:r w:rsidRPr="00271218">
              <w:rPr>
                <w:sz w:val="24"/>
              </w:rPr>
              <w:t>том,</w:t>
            </w:r>
            <w:r w:rsidRPr="00271218">
              <w:rPr>
                <w:spacing w:val="40"/>
                <w:sz w:val="24"/>
              </w:rPr>
              <w:t xml:space="preserve"> </w:t>
            </w:r>
            <w:r w:rsidRPr="00271218">
              <w:rPr>
                <w:sz w:val="24"/>
              </w:rPr>
              <w:t>«насколько</w:t>
            </w:r>
            <w:r w:rsidRPr="00271218">
              <w:rPr>
                <w:spacing w:val="80"/>
                <w:sz w:val="24"/>
              </w:rPr>
              <w:t xml:space="preserve"> </w:t>
            </w:r>
            <w:r w:rsidRPr="00271218">
              <w:rPr>
                <w:sz w:val="24"/>
              </w:rPr>
              <w:t>хорошо я понимаю прочитанное»;</w:t>
            </w:r>
          </w:p>
          <w:p w:rsidR="00B37B8B" w:rsidRPr="00271218" w:rsidRDefault="00B37B8B" w:rsidP="006631A9">
            <w:pPr>
              <w:pStyle w:val="TableParagraph"/>
              <w:numPr>
                <w:ilvl w:val="1"/>
                <w:numId w:val="46"/>
              </w:numPr>
              <w:tabs>
                <w:tab w:val="left" w:pos="565"/>
              </w:tabs>
              <w:ind w:left="0" w:right="103" w:firstLine="175"/>
              <w:rPr>
                <w:sz w:val="24"/>
              </w:rPr>
            </w:pPr>
            <w:r w:rsidRPr="00271218">
              <w:rPr>
                <w:sz w:val="24"/>
              </w:rPr>
              <w:t>постановка</w:t>
            </w:r>
            <w:r w:rsidRPr="00271218">
              <w:rPr>
                <w:spacing w:val="-1"/>
                <w:sz w:val="24"/>
              </w:rPr>
              <w:t xml:space="preserve"> </w:t>
            </w:r>
            <w:r w:rsidRPr="00271218">
              <w:rPr>
                <w:sz w:val="24"/>
              </w:rPr>
              <w:t>вопросов</w:t>
            </w:r>
            <w:r w:rsidRPr="00271218">
              <w:rPr>
                <w:spacing w:val="-3"/>
                <w:sz w:val="24"/>
              </w:rPr>
              <w:t xml:space="preserve"> </w:t>
            </w:r>
            <w:r w:rsidRPr="00271218">
              <w:rPr>
                <w:sz w:val="24"/>
              </w:rPr>
              <w:t>к тексту</w:t>
            </w:r>
            <w:r w:rsidRPr="00271218">
              <w:rPr>
                <w:spacing w:val="-7"/>
                <w:sz w:val="24"/>
              </w:rPr>
              <w:t xml:space="preserve"> </w:t>
            </w:r>
            <w:r w:rsidRPr="00271218">
              <w:rPr>
                <w:sz w:val="24"/>
              </w:rPr>
              <w:t>и</w:t>
            </w:r>
            <w:r w:rsidRPr="00271218">
              <w:rPr>
                <w:spacing w:val="-1"/>
                <w:sz w:val="24"/>
              </w:rPr>
              <w:t xml:space="preserve"> </w:t>
            </w:r>
            <w:r w:rsidRPr="00271218">
              <w:rPr>
                <w:sz w:val="24"/>
              </w:rPr>
              <w:t>ответ</w:t>
            </w:r>
            <w:r w:rsidRPr="00271218">
              <w:rPr>
                <w:spacing w:val="-2"/>
                <w:sz w:val="24"/>
              </w:rPr>
              <w:t xml:space="preserve"> </w:t>
            </w:r>
            <w:r w:rsidRPr="00271218">
              <w:rPr>
                <w:sz w:val="24"/>
              </w:rPr>
              <w:t>на</w:t>
            </w:r>
            <w:r w:rsidRPr="00271218">
              <w:rPr>
                <w:spacing w:val="-3"/>
                <w:sz w:val="24"/>
              </w:rPr>
              <w:t xml:space="preserve"> </w:t>
            </w:r>
            <w:r w:rsidRPr="00271218">
              <w:rPr>
                <w:sz w:val="24"/>
              </w:rPr>
              <w:t>них («диалог с текстом»);</w:t>
            </w:r>
          </w:p>
          <w:p w:rsidR="00B37B8B" w:rsidRPr="00271218" w:rsidRDefault="00B37B8B" w:rsidP="006631A9">
            <w:pPr>
              <w:pStyle w:val="TableParagraph"/>
              <w:numPr>
                <w:ilvl w:val="1"/>
                <w:numId w:val="46"/>
              </w:numPr>
              <w:tabs>
                <w:tab w:val="left" w:pos="565"/>
              </w:tabs>
              <w:ind w:left="0" w:hanging="282"/>
              <w:rPr>
                <w:sz w:val="24"/>
              </w:rPr>
            </w:pPr>
            <w:r w:rsidRPr="00271218">
              <w:rPr>
                <w:sz w:val="24"/>
              </w:rPr>
              <w:t>самоконтроль</w:t>
            </w:r>
            <w:r w:rsidRPr="00271218">
              <w:rPr>
                <w:spacing w:val="-3"/>
                <w:sz w:val="24"/>
              </w:rPr>
              <w:t xml:space="preserve"> </w:t>
            </w:r>
            <w:r w:rsidRPr="00271218">
              <w:rPr>
                <w:sz w:val="24"/>
              </w:rPr>
              <w:t>во</w:t>
            </w:r>
            <w:r w:rsidRPr="00271218">
              <w:rPr>
                <w:spacing w:val="-2"/>
                <w:sz w:val="24"/>
              </w:rPr>
              <w:t xml:space="preserve"> </w:t>
            </w:r>
            <w:r w:rsidRPr="00271218">
              <w:rPr>
                <w:sz w:val="24"/>
              </w:rPr>
              <w:t xml:space="preserve">время </w:t>
            </w:r>
            <w:r w:rsidRPr="00271218">
              <w:rPr>
                <w:spacing w:val="-2"/>
                <w:sz w:val="24"/>
              </w:rPr>
              <w:t>чтения.</w:t>
            </w:r>
          </w:p>
          <w:p w:rsidR="00B37B8B" w:rsidRPr="00271218" w:rsidRDefault="00B37B8B" w:rsidP="00A41634">
            <w:pPr>
              <w:pStyle w:val="TableParagraph"/>
              <w:spacing w:line="270" w:lineRule="atLeast"/>
              <w:ind w:right="98" w:firstLine="175"/>
              <w:jc w:val="both"/>
              <w:rPr>
                <w:sz w:val="24"/>
              </w:rPr>
            </w:pPr>
            <w:r w:rsidRPr="00271218">
              <w:rPr>
                <w:sz w:val="24"/>
              </w:rPr>
              <w:t xml:space="preserve">3. </w:t>
            </w:r>
            <w:proofErr w:type="spellStart"/>
            <w:r w:rsidRPr="00271218">
              <w:rPr>
                <w:sz w:val="24"/>
              </w:rPr>
              <w:t>Послетекстовая</w:t>
            </w:r>
            <w:proofErr w:type="spellEnd"/>
            <w:r w:rsidRPr="00271218">
              <w:rPr>
                <w:sz w:val="24"/>
              </w:rPr>
              <w:t xml:space="preserve"> деятельность</w:t>
            </w:r>
            <w:r w:rsidRPr="00271218">
              <w:rPr>
                <w:spacing w:val="40"/>
                <w:sz w:val="24"/>
              </w:rPr>
              <w:t xml:space="preserve"> </w:t>
            </w:r>
            <w:r w:rsidRPr="00271218">
              <w:rPr>
                <w:sz w:val="24"/>
              </w:rPr>
              <w:t>направлена на включение полученной информации в систему понятий, знаний и умений читателя. Такая деятельность включает обдумывание текста и выполнение задания (репродуктивного, продуктивного, творческого)</w:t>
            </w:r>
          </w:p>
        </w:tc>
        <w:tc>
          <w:tcPr>
            <w:tcW w:w="2088" w:type="dxa"/>
          </w:tcPr>
          <w:p w:rsidR="00B37B8B" w:rsidRPr="00271218" w:rsidRDefault="00B37B8B" w:rsidP="00A41634">
            <w:pPr>
              <w:pStyle w:val="TableParagraph"/>
            </w:pPr>
          </w:p>
        </w:tc>
      </w:tr>
      <w:tr w:rsidR="00B37B8B" w:rsidRPr="00271218" w:rsidTr="00271218">
        <w:trPr>
          <w:trHeight w:val="8832"/>
        </w:trPr>
        <w:tc>
          <w:tcPr>
            <w:tcW w:w="1526" w:type="dxa"/>
          </w:tcPr>
          <w:p w:rsidR="00B37B8B" w:rsidRPr="00271218" w:rsidRDefault="00B37B8B" w:rsidP="00A41634">
            <w:pPr>
              <w:pStyle w:val="TableParagraph"/>
              <w:spacing w:line="270" w:lineRule="exact"/>
              <w:rPr>
                <w:sz w:val="24"/>
              </w:rPr>
            </w:pPr>
            <w:r w:rsidRPr="00271218">
              <w:rPr>
                <w:spacing w:val="-2"/>
                <w:sz w:val="24"/>
              </w:rPr>
              <w:t>Дискуссия</w:t>
            </w:r>
          </w:p>
        </w:tc>
        <w:tc>
          <w:tcPr>
            <w:tcW w:w="6239" w:type="dxa"/>
          </w:tcPr>
          <w:p w:rsidR="00B37B8B" w:rsidRPr="00271218" w:rsidRDefault="00B37B8B" w:rsidP="00A41634">
            <w:pPr>
              <w:pStyle w:val="TableParagraph"/>
              <w:ind w:right="97" w:firstLine="175"/>
              <w:jc w:val="both"/>
              <w:rPr>
                <w:sz w:val="24"/>
              </w:rPr>
            </w:pPr>
            <w:r w:rsidRPr="00271218">
              <w:rPr>
                <w:sz w:val="24"/>
              </w:rPr>
              <w:t xml:space="preserve">Дискуссия (от </w:t>
            </w:r>
            <w:proofErr w:type="spellStart"/>
            <w:r w:rsidRPr="00271218">
              <w:rPr>
                <w:sz w:val="24"/>
              </w:rPr>
              <w:t>лат.discussio</w:t>
            </w:r>
            <w:proofErr w:type="spellEnd"/>
            <w:r w:rsidRPr="00271218">
              <w:rPr>
                <w:sz w:val="24"/>
              </w:rPr>
              <w:t xml:space="preserve"> – рассмотрение, исследование) – способ организации совместной деятельности с целью интенсификации процесса</w:t>
            </w:r>
            <w:r w:rsidRPr="00271218">
              <w:rPr>
                <w:spacing w:val="40"/>
                <w:sz w:val="24"/>
              </w:rPr>
              <w:t xml:space="preserve"> </w:t>
            </w:r>
            <w:r w:rsidRPr="00271218">
              <w:rPr>
                <w:sz w:val="24"/>
              </w:rPr>
              <w:t xml:space="preserve">принятия решений в группе посредством обсуждения какого-либо вопроса или проблемы. Дискуссия обеспечивает активное включение </w:t>
            </w:r>
            <w:proofErr w:type="spellStart"/>
            <w:r w:rsidRPr="00271218">
              <w:rPr>
                <w:sz w:val="24"/>
              </w:rPr>
              <w:t>учаюихся</w:t>
            </w:r>
            <w:proofErr w:type="spellEnd"/>
            <w:r w:rsidRPr="00271218">
              <w:rPr>
                <w:sz w:val="24"/>
              </w:rPr>
              <w:t xml:space="preserve"> в поиск истины; создает условия для открытого выражения ими своих мыслей,</w:t>
            </w:r>
            <w:r w:rsidRPr="00271218">
              <w:rPr>
                <w:spacing w:val="-2"/>
                <w:sz w:val="24"/>
              </w:rPr>
              <w:t xml:space="preserve"> </w:t>
            </w:r>
            <w:r w:rsidRPr="00271218">
              <w:rPr>
                <w:sz w:val="24"/>
              </w:rPr>
              <w:t>позиций,</w:t>
            </w:r>
            <w:r w:rsidRPr="00271218">
              <w:rPr>
                <w:spacing w:val="-2"/>
                <w:sz w:val="24"/>
              </w:rPr>
              <w:t xml:space="preserve"> </w:t>
            </w:r>
            <w:r w:rsidRPr="00271218">
              <w:rPr>
                <w:sz w:val="24"/>
              </w:rPr>
              <w:t>отношений</w:t>
            </w:r>
            <w:r w:rsidRPr="00271218">
              <w:rPr>
                <w:spacing w:val="-3"/>
                <w:sz w:val="24"/>
              </w:rPr>
              <w:t xml:space="preserve"> </w:t>
            </w:r>
            <w:r w:rsidRPr="00271218">
              <w:rPr>
                <w:sz w:val="24"/>
              </w:rPr>
              <w:t>к</w:t>
            </w:r>
            <w:r w:rsidRPr="00271218">
              <w:rPr>
                <w:spacing w:val="-1"/>
                <w:sz w:val="24"/>
              </w:rPr>
              <w:t xml:space="preserve"> </w:t>
            </w:r>
            <w:r w:rsidRPr="00271218">
              <w:rPr>
                <w:sz w:val="24"/>
              </w:rPr>
              <w:t>обсуждаемой</w:t>
            </w:r>
            <w:r w:rsidRPr="00271218">
              <w:rPr>
                <w:spacing w:val="-1"/>
                <w:sz w:val="24"/>
              </w:rPr>
              <w:t xml:space="preserve"> </w:t>
            </w:r>
            <w:r w:rsidRPr="00271218">
              <w:rPr>
                <w:sz w:val="24"/>
              </w:rPr>
              <w:t>теме</w:t>
            </w:r>
            <w:r w:rsidRPr="00271218">
              <w:rPr>
                <w:spacing w:val="-3"/>
                <w:sz w:val="24"/>
              </w:rPr>
              <w:t xml:space="preserve"> </w:t>
            </w:r>
            <w:r w:rsidRPr="00271218">
              <w:rPr>
                <w:sz w:val="24"/>
              </w:rPr>
              <w:t>и обладает особой возможностью воздействия на установки ее участников в процессе группового взаимодействия.</w:t>
            </w:r>
          </w:p>
          <w:p w:rsidR="00B37B8B" w:rsidRPr="00271218" w:rsidRDefault="00B37B8B" w:rsidP="00A41634">
            <w:pPr>
              <w:pStyle w:val="TableParagraph"/>
              <w:ind w:right="102" w:firstLine="175"/>
              <w:jc w:val="both"/>
              <w:rPr>
                <w:sz w:val="24"/>
              </w:rPr>
            </w:pPr>
            <w:r w:rsidRPr="00271218">
              <w:rPr>
                <w:sz w:val="24"/>
              </w:rPr>
              <w:t>При подготовке к дискуссии необходимо обращать внимание на следующие аспекты:</w:t>
            </w:r>
          </w:p>
          <w:p w:rsidR="00B37B8B" w:rsidRPr="00271218" w:rsidRDefault="00B37B8B" w:rsidP="006631A9">
            <w:pPr>
              <w:pStyle w:val="TableParagraph"/>
              <w:numPr>
                <w:ilvl w:val="0"/>
                <w:numId w:val="45"/>
              </w:numPr>
              <w:tabs>
                <w:tab w:val="left" w:pos="565"/>
              </w:tabs>
              <w:ind w:left="0" w:right="92" w:firstLine="175"/>
              <w:jc w:val="both"/>
              <w:rPr>
                <w:sz w:val="24"/>
              </w:rPr>
            </w:pPr>
            <w:r w:rsidRPr="00271218">
              <w:rPr>
                <w:sz w:val="24"/>
              </w:rPr>
              <w:t>на обсуждение учащихся выносятся темы, имеющие проблемный характер, содержащие в себе</w:t>
            </w:r>
            <w:r w:rsidRPr="00271218">
              <w:rPr>
                <w:spacing w:val="40"/>
                <w:sz w:val="24"/>
              </w:rPr>
              <w:t xml:space="preserve"> </w:t>
            </w:r>
            <w:r w:rsidRPr="00271218">
              <w:rPr>
                <w:sz w:val="24"/>
              </w:rPr>
              <w:t>противоречивые точки зрения, дилеммы, задевающие привычные установки учащихся. Целесообразно предложить учащимся на выбор несколько вариантов проблем, связанных с конкретной учебной темой. В ситуации выбора происходит принятие темы как</w:t>
            </w:r>
            <w:r w:rsidRPr="00271218">
              <w:rPr>
                <w:spacing w:val="40"/>
                <w:sz w:val="24"/>
              </w:rPr>
              <w:t xml:space="preserve"> </w:t>
            </w:r>
            <w:r w:rsidRPr="00271218">
              <w:rPr>
                <w:sz w:val="24"/>
              </w:rPr>
              <w:t xml:space="preserve">значимой для себя, возникает мотивация к ее активному </w:t>
            </w:r>
            <w:r w:rsidRPr="00271218">
              <w:rPr>
                <w:spacing w:val="-2"/>
                <w:sz w:val="24"/>
              </w:rPr>
              <w:t>обсуждению;</w:t>
            </w:r>
          </w:p>
          <w:p w:rsidR="00B37B8B" w:rsidRPr="00271218" w:rsidRDefault="00B37B8B" w:rsidP="006631A9">
            <w:pPr>
              <w:pStyle w:val="TableParagraph"/>
              <w:numPr>
                <w:ilvl w:val="0"/>
                <w:numId w:val="45"/>
              </w:numPr>
              <w:tabs>
                <w:tab w:val="left" w:pos="565"/>
              </w:tabs>
              <w:ind w:left="0" w:right="99" w:firstLine="175"/>
              <w:jc w:val="both"/>
              <w:rPr>
                <w:sz w:val="24"/>
              </w:rPr>
            </w:pPr>
            <w:r w:rsidRPr="00271218">
              <w:rPr>
                <w:sz w:val="24"/>
              </w:rPr>
              <w:t xml:space="preserve">тема разбивается на отдельные вопросы, которые сообщаются учащимся заранее; указывается литература, справочные материалы, необходимые для подготовки к дискуссии; организуется самостоятельная работа </w:t>
            </w:r>
            <w:r w:rsidRPr="00271218">
              <w:rPr>
                <w:spacing w:val="-2"/>
                <w:sz w:val="24"/>
              </w:rPr>
              <w:t>учащихся.</w:t>
            </w:r>
          </w:p>
          <w:p w:rsidR="00B37B8B" w:rsidRPr="00271218" w:rsidRDefault="00B37B8B" w:rsidP="00A41634">
            <w:pPr>
              <w:pStyle w:val="TableParagraph"/>
              <w:ind w:right="96" w:firstLine="175"/>
              <w:jc w:val="both"/>
              <w:rPr>
                <w:sz w:val="24"/>
              </w:rPr>
            </w:pPr>
            <w:r w:rsidRPr="00271218">
              <w:rPr>
                <w:sz w:val="24"/>
              </w:rPr>
              <w:t xml:space="preserve">При проведении дискуссии выделяется несколько </w:t>
            </w:r>
            <w:r w:rsidRPr="00271218">
              <w:rPr>
                <w:spacing w:val="-2"/>
                <w:sz w:val="24"/>
              </w:rPr>
              <w:t>этапов:</w:t>
            </w:r>
          </w:p>
          <w:p w:rsidR="00B37B8B" w:rsidRPr="00271218" w:rsidRDefault="00B37B8B" w:rsidP="00A41634">
            <w:pPr>
              <w:pStyle w:val="TableParagraph"/>
              <w:ind w:right="96" w:firstLine="175"/>
              <w:jc w:val="both"/>
              <w:rPr>
                <w:sz w:val="24"/>
              </w:rPr>
            </w:pPr>
            <w:r w:rsidRPr="00271218">
              <w:rPr>
                <w:sz w:val="24"/>
              </w:rPr>
              <w:t>1. Введение в дискуссию. На данном этапе происходит формулирование</w:t>
            </w:r>
            <w:r w:rsidRPr="00271218">
              <w:rPr>
                <w:spacing w:val="17"/>
                <w:sz w:val="24"/>
              </w:rPr>
              <w:t xml:space="preserve"> </w:t>
            </w:r>
            <w:r w:rsidRPr="00271218">
              <w:rPr>
                <w:sz w:val="24"/>
              </w:rPr>
              <w:t>проблемы</w:t>
            </w:r>
            <w:r w:rsidRPr="00271218">
              <w:rPr>
                <w:spacing w:val="21"/>
                <w:sz w:val="24"/>
              </w:rPr>
              <w:t xml:space="preserve"> </w:t>
            </w:r>
            <w:r w:rsidRPr="00271218">
              <w:rPr>
                <w:sz w:val="24"/>
              </w:rPr>
              <w:t>и</w:t>
            </w:r>
            <w:r w:rsidRPr="00271218">
              <w:rPr>
                <w:spacing w:val="22"/>
                <w:sz w:val="24"/>
              </w:rPr>
              <w:t xml:space="preserve"> </w:t>
            </w:r>
            <w:r w:rsidRPr="00271218">
              <w:rPr>
                <w:sz w:val="24"/>
              </w:rPr>
              <w:t>целей</w:t>
            </w:r>
            <w:r w:rsidRPr="00271218">
              <w:rPr>
                <w:spacing w:val="22"/>
                <w:sz w:val="24"/>
              </w:rPr>
              <w:t xml:space="preserve"> </w:t>
            </w:r>
            <w:r w:rsidRPr="00271218">
              <w:rPr>
                <w:sz w:val="24"/>
              </w:rPr>
              <w:t>дискуссии;</w:t>
            </w:r>
            <w:r w:rsidRPr="00271218">
              <w:rPr>
                <w:spacing w:val="22"/>
                <w:sz w:val="24"/>
              </w:rPr>
              <w:t xml:space="preserve"> </w:t>
            </w:r>
            <w:r w:rsidRPr="00271218">
              <w:rPr>
                <w:spacing w:val="-2"/>
                <w:sz w:val="24"/>
              </w:rPr>
              <w:t>создается</w:t>
            </w:r>
          </w:p>
          <w:p w:rsidR="00B37B8B" w:rsidRPr="00271218" w:rsidRDefault="00B37B8B" w:rsidP="00A41634">
            <w:pPr>
              <w:pStyle w:val="TableParagraph"/>
              <w:spacing w:line="274" w:lineRule="exact"/>
              <w:ind w:right="96"/>
              <w:jc w:val="both"/>
              <w:rPr>
                <w:sz w:val="24"/>
              </w:rPr>
            </w:pPr>
            <w:r w:rsidRPr="00271218">
              <w:rPr>
                <w:sz w:val="24"/>
              </w:rPr>
              <w:t>мотивация к обсуждению – определяется значимость проблемы,</w:t>
            </w:r>
            <w:r w:rsidRPr="00271218">
              <w:rPr>
                <w:spacing w:val="65"/>
                <w:w w:val="150"/>
                <w:sz w:val="24"/>
              </w:rPr>
              <w:t xml:space="preserve">   </w:t>
            </w:r>
            <w:r w:rsidRPr="00271218">
              <w:rPr>
                <w:sz w:val="24"/>
              </w:rPr>
              <w:t>указывается</w:t>
            </w:r>
            <w:r w:rsidRPr="00271218">
              <w:rPr>
                <w:spacing w:val="64"/>
                <w:w w:val="150"/>
                <w:sz w:val="24"/>
              </w:rPr>
              <w:t xml:space="preserve">   </w:t>
            </w:r>
            <w:r w:rsidRPr="00271218">
              <w:rPr>
                <w:sz w:val="24"/>
              </w:rPr>
              <w:t>на</w:t>
            </w:r>
            <w:r w:rsidRPr="00271218">
              <w:rPr>
                <w:spacing w:val="65"/>
                <w:w w:val="150"/>
                <w:sz w:val="24"/>
              </w:rPr>
              <w:t xml:space="preserve">   </w:t>
            </w:r>
            <w:r w:rsidRPr="00271218">
              <w:rPr>
                <w:sz w:val="24"/>
              </w:rPr>
              <w:t>нерешенность</w:t>
            </w:r>
            <w:r w:rsidRPr="00271218">
              <w:rPr>
                <w:spacing w:val="64"/>
                <w:w w:val="150"/>
                <w:sz w:val="24"/>
              </w:rPr>
              <w:t xml:space="preserve">   </w:t>
            </w:r>
            <w:r w:rsidRPr="00271218">
              <w:rPr>
                <w:spacing w:val="-10"/>
                <w:sz w:val="24"/>
              </w:rPr>
              <w:t>и</w:t>
            </w:r>
          </w:p>
        </w:tc>
        <w:tc>
          <w:tcPr>
            <w:tcW w:w="2088" w:type="dxa"/>
          </w:tcPr>
          <w:p w:rsidR="00B37B8B" w:rsidRPr="00271218" w:rsidRDefault="00B37B8B" w:rsidP="00A41634">
            <w:pPr>
              <w:pStyle w:val="TableParagraph"/>
              <w:ind w:hanging="137"/>
              <w:rPr>
                <w:sz w:val="24"/>
              </w:rPr>
            </w:pPr>
            <w:r w:rsidRPr="00271218">
              <w:rPr>
                <w:spacing w:val="-2"/>
                <w:sz w:val="24"/>
              </w:rPr>
              <w:t>Логические действия Учебное</w:t>
            </w:r>
          </w:p>
          <w:p w:rsidR="00B37B8B" w:rsidRPr="00271218" w:rsidRDefault="00B37B8B" w:rsidP="00A41634">
            <w:pPr>
              <w:pStyle w:val="TableParagraph"/>
              <w:ind w:right="147"/>
              <w:jc w:val="center"/>
              <w:rPr>
                <w:sz w:val="24"/>
              </w:rPr>
            </w:pPr>
            <w:r w:rsidRPr="00271218">
              <w:rPr>
                <w:spacing w:val="-2"/>
                <w:sz w:val="24"/>
              </w:rPr>
              <w:t>сотрудничество Коммуникация Смысловое чтение</w:t>
            </w:r>
          </w:p>
        </w:tc>
      </w:tr>
    </w:tbl>
    <w:p w:rsidR="00B37B8B" w:rsidRPr="00271218" w:rsidRDefault="00B37B8B" w:rsidP="00A41634">
      <w:pPr>
        <w:jc w:val="center"/>
        <w:rPr>
          <w:sz w:val="24"/>
        </w:rPr>
        <w:sectPr w:rsidR="00B37B8B" w:rsidRPr="00271218">
          <w:type w:val="continuous"/>
          <w:pgSz w:w="11910" w:h="16840"/>
          <w:pgMar w:top="1100" w:right="160" w:bottom="122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5796"/>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ind w:right="96"/>
              <w:jc w:val="both"/>
              <w:rPr>
                <w:sz w:val="24"/>
              </w:rPr>
            </w:pPr>
            <w:r w:rsidRPr="00271218">
              <w:rPr>
                <w:sz w:val="24"/>
              </w:rPr>
              <w:t>противоречивость вопроса и т.д.; устанавливается регламент дискуссии и ее основных этапов; вырабатываются общие правила дискуссии; согласуется единство</w:t>
            </w:r>
            <w:r w:rsidRPr="00271218">
              <w:rPr>
                <w:spacing w:val="-5"/>
                <w:sz w:val="24"/>
              </w:rPr>
              <w:t xml:space="preserve"> </w:t>
            </w:r>
            <w:r w:rsidRPr="00271218">
              <w:rPr>
                <w:sz w:val="24"/>
              </w:rPr>
              <w:t>понимания</w:t>
            </w:r>
            <w:r w:rsidRPr="00271218">
              <w:rPr>
                <w:spacing w:val="-5"/>
                <w:sz w:val="24"/>
              </w:rPr>
              <w:t xml:space="preserve"> </w:t>
            </w:r>
            <w:r w:rsidRPr="00271218">
              <w:rPr>
                <w:sz w:val="24"/>
              </w:rPr>
              <w:t>темы</w:t>
            </w:r>
            <w:r w:rsidRPr="00271218">
              <w:rPr>
                <w:spacing w:val="-6"/>
                <w:sz w:val="24"/>
              </w:rPr>
              <w:t xml:space="preserve"> </w:t>
            </w:r>
            <w:r w:rsidRPr="00271218">
              <w:rPr>
                <w:sz w:val="24"/>
              </w:rPr>
              <w:t>дискуссии,</w:t>
            </w:r>
            <w:r w:rsidRPr="00271218">
              <w:rPr>
                <w:spacing w:val="-5"/>
                <w:sz w:val="24"/>
              </w:rPr>
              <w:t xml:space="preserve"> </w:t>
            </w:r>
            <w:r w:rsidRPr="00271218">
              <w:rPr>
                <w:sz w:val="24"/>
              </w:rPr>
              <w:t>используемых</w:t>
            </w:r>
            <w:r w:rsidRPr="00271218">
              <w:rPr>
                <w:spacing w:val="-4"/>
                <w:sz w:val="24"/>
              </w:rPr>
              <w:t xml:space="preserve"> </w:t>
            </w:r>
            <w:r w:rsidRPr="00271218">
              <w:rPr>
                <w:sz w:val="24"/>
              </w:rPr>
              <w:t>в</w:t>
            </w:r>
            <w:r w:rsidRPr="00271218">
              <w:rPr>
                <w:spacing w:val="-6"/>
                <w:sz w:val="24"/>
              </w:rPr>
              <w:t xml:space="preserve"> </w:t>
            </w:r>
            <w:r w:rsidRPr="00271218">
              <w:rPr>
                <w:sz w:val="24"/>
              </w:rPr>
              <w:t>ней терминов, понятий.</w:t>
            </w:r>
          </w:p>
          <w:p w:rsidR="00B37B8B" w:rsidRPr="00271218" w:rsidRDefault="00B37B8B" w:rsidP="006631A9">
            <w:pPr>
              <w:pStyle w:val="TableParagraph"/>
              <w:numPr>
                <w:ilvl w:val="0"/>
                <w:numId w:val="44"/>
              </w:numPr>
              <w:tabs>
                <w:tab w:val="left" w:pos="566"/>
              </w:tabs>
              <w:ind w:left="0" w:right="93" w:firstLine="175"/>
              <w:jc w:val="both"/>
              <w:rPr>
                <w:sz w:val="24"/>
              </w:rPr>
            </w:pPr>
            <w:r w:rsidRPr="00271218">
              <w:rPr>
                <w:sz w:val="24"/>
              </w:rPr>
              <w:t>Обсуждение проблемы. Данный этап предполагает обмен мнениями по каждому вопросу. Цель этапа – собрать максимум мнений, идей, предложений, соотнося их друг с другом.</w:t>
            </w:r>
          </w:p>
          <w:p w:rsidR="00B37B8B" w:rsidRPr="00271218" w:rsidRDefault="00B37B8B" w:rsidP="006631A9">
            <w:pPr>
              <w:pStyle w:val="TableParagraph"/>
              <w:numPr>
                <w:ilvl w:val="0"/>
                <w:numId w:val="44"/>
              </w:numPr>
              <w:tabs>
                <w:tab w:val="left" w:pos="566"/>
              </w:tabs>
              <w:ind w:left="0" w:right="102" w:firstLine="175"/>
              <w:jc w:val="both"/>
              <w:rPr>
                <w:sz w:val="24"/>
              </w:rPr>
            </w:pPr>
            <w:r w:rsidRPr="00271218">
              <w:rPr>
                <w:sz w:val="24"/>
              </w:rPr>
              <w:t xml:space="preserve">Подведение итогов обсуждения. На данном этапе </w:t>
            </w:r>
            <w:r w:rsidRPr="00271218">
              <w:rPr>
                <w:spacing w:val="-2"/>
                <w:sz w:val="24"/>
              </w:rPr>
              <w:t>предполагается:</w:t>
            </w:r>
          </w:p>
          <w:p w:rsidR="00B37B8B" w:rsidRPr="00271218" w:rsidRDefault="00B37B8B" w:rsidP="006631A9">
            <w:pPr>
              <w:pStyle w:val="TableParagraph"/>
              <w:numPr>
                <w:ilvl w:val="1"/>
                <w:numId w:val="44"/>
              </w:numPr>
              <w:tabs>
                <w:tab w:val="left" w:pos="565"/>
              </w:tabs>
              <w:ind w:left="0" w:right="99" w:firstLine="175"/>
              <w:jc w:val="both"/>
              <w:rPr>
                <w:sz w:val="24"/>
              </w:rPr>
            </w:pPr>
            <w:r w:rsidRPr="00271218">
              <w:rPr>
                <w:sz w:val="24"/>
              </w:rPr>
              <w:t>выработка учащимися согласованного мнения и принятие группового решения;</w:t>
            </w:r>
          </w:p>
          <w:p w:rsidR="00B37B8B" w:rsidRPr="00271218" w:rsidRDefault="00B37B8B" w:rsidP="006631A9">
            <w:pPr>
              <w:pStyle w:val="TableParagraph"/>
              <w:numPr>
                <w:ilvl w:val="1"/>
                <w:numId w:val="44"/>
              </w:numPr>
              <w:tabs>
                <w:tab w:val="left" w:pos="565"/>
              </w:tabs>
              <w:ind w:left="0" w:right="97" w:firstLine="175"/>
              <w:jc w:val="both"/>
              <w:rPr>
                <w:sz w:val="24"/>
              </w:rPr>
            </w:pPr>
            <w:r w:rsidRPr="00271218">
              <w:rPr>
                <w:sz w:val="24"/>
              </w:rPr>
              <w:t>обозначение ведущим аспектов позиционного противостояния и точек соприкосновения в ситуации, когда дискуссия не привела к полному согласованию позиций участников;</w:t>
            </w:r>
          </w:p>
          <w:p w:rsidR="00B37B8B" w:rsidRPr="00271218" w:rsidRDefault="00B37B8B" w:rsidP="006631A9">
            <w:pPr>
              <w:pStyle w:val="TableParagraph"/>
              <w:numPr>
                <w:ilvl w:val="1"/>
                <w:numId w:val="44"/>
              </w:numPr>
              <w:tabs>
                <w:tab w:val="left" w:pos="565"/>
              </w:tabs>
              <w:spacing w:line="270" w:lineRule="atLeast"/>
              <w:ind w:left="0" w:right="99" w:firstLine="175"/>
              <w:jc w:val="both"/>
              <w:rPr>
                <w:sz w:val="24"/>
              </w:rPr>
            </w:pPr>
            <w:r w:rsidRPr="00271218">
              <w:rPr>
                <w:sz w:val="24"/>
              </w:rPr>
              <w:t>совместная оценка эффективности дискуссии в решении обсуждаемой проблемы и в достижении педагогических целей, позитивного вклада каждого в общую работу</w:t>
            </w:r>
          </w:p>
        </w:tc>
        <w:tc>
          <w:tcPr>
            <w:tcW w:w="2088" w:type="dxa"/>
          </w:tcPr>
          <w:p w:rsidR="00B37B8B" w:rsidRPr="00271218" w:rsidRDefault="00B37B8B" w:rsidP="00A41634">
            <w:pPr>
              <w:pStyle w:val="TableParagraph"/>
              <w:rPr>
                <w:sz w:val="24"/>
              </w:rPr>
            </w:pPr>
          </w:p>
        </w:tc>
      </w:tr>
      <w:tr w:rsidR="00B37B8B" w:rsidRPr="00271218" w:rsidTr="00271218">
        <w:trPr>
          <w:trHeight w:val="6348"/>
        </w:trPr>
        <w:tc>
          <w:tcPr>
            <w:tcW w:w="1526" w:type="dxa"/>
          </w:tcPr>
          <w:p w:rsidR="00B37B8B" w:rsidRPr="00271218" w:rsidRDefault="00B37B8B" w:rsidP="00A41634">
            <w:pPr>
              <w:pStyle w:val="TableParagraph"/>
              <w:ind w:right="134" w:firstLine="4"/>
              <w:jc w:val="center"/>
              <w:rPr>
                <w:sz w:val="24"/>
              </w:rPr>
            </w:pPr>
            <w:r w:rsidRPr="00271218">
              <w:rPr>
                <w:spacing w:val="-2"/>
                <w:sz w:val="24"/>
              </w:rPr>
              <w:t xml:space="preserve">Метод ментальных </w:t>
            </w:r>
            <w:r w:rsidRPr="00271218">
              <w:rPr>
                <w:spacing w:val="-4"/>
                <w:sz w:val="24"/>
              </w:rPr>
              <w:t>карт</w:t>
            </w:r>
          </w:p>
        </w:tc>
        <w:tc>
          <w:tcPr>
            <w:tcW w:w="6239" w:type="dxa"/>
          </w:tcPr>
          <w:p w:rsidR="00B37B8B" w:rsidRPr="00271218" w:rsidRDefault="00B37B8B" w:rsidP="00A41634">
            <w:pPr>
              <w:pStyle w:val="TableParagraph"/>
              <w:ind w:right="97" w:firstLine="175"/>
              <w:jc w:val="both"/>
              <w:rPr>
                <w:sz w:val="24"/>
              </w:rPr>
            </w:pPr>
            <w:r w:rsidRPr="00271218">
              <w:rPr>
                <w:sz w:val="24"/>
              </w:rPr>
              <w:t>Метод ментальной карты – это способ изображения процесса мышления с помощью графических элементов. Ментальная карта создается в виде разветвленной схемы, на которой помещаются слова, идеи или понятия, связанные линиями, отходящими от центрального</w:t>
            </w:r>
            <w:r w:rsidRPr="00271218">
              <w:rPr>
                <w:spacing w:val="40"/>
                <w:sz w:val="24"/>
              </w:rPr>
              <w:t xml:space="preserve"> </w:t>
            </w:r>
            <w:r w:rsidRPr="00271218">
              <w:rPr>
                <w:sz w:val="24"/>
              </w:rPr>
              <w:t>понятия или идеи. Итоговым результатом могут являться как логически структурированные схемы, так и творческие красочные рисунки.</w:t>
            </w:r>
          </w:p>
          <w:p w:rsidR="00B37B8B" w:rsidRPr="00271218" w:rsidRDefault="00B37B8B" w:rsidP="00A41634">
            <w:pPr>
              <w:pStyle w:val="TableParagraph"/>
              <w:jc w:val="both"/>
              <w:rPr>
                <w:sz w:val="24"/>
              </w:rPr>
            </w:pPr>
            <w:r w:rsidRPr="00271218">
              <w:rPr>
                <w:sz w:val="24"/>
              </w:rPr>
              <w:t>Принципы</w:t>
            </w:r>
            <w:r w:rsidRPr="00271218">
              <w:rPr>
                <w:spacing w:val="-5"/>
                <w:sz w:val="24"/>
              </w:rPr>
              <w:t xml:space="preserve"> </w:t>
            </w:r>
            <w:r w:rsidRPr="00271218">
              <w:rPr>
                <w:sz w:val="24"/>
              </w:rPr>
              <w:t>создания</w:t>
            </w:r>
            <w:r w:rsidRPr="00271218">
              <w:rPr>
                <w:spacing w:val="-5"/>
                <w:sz w:val="24"/>
              </w:rPr>
              <w:t xml:space="preserve"> </w:t>
            </w:r>
            <w:r w:rsidRPr="00271218">
              <w:rPr>
                <w:sz w:val="24"/>
              </w:rPr>
              <w:t>ментальной</w:t>
            </w:r>
            <w:r w:rsidRPr="00271218">
              <w:rPr>
                <w:spacing w:val="-5"/>
                <w:sz w:val="24"/>
              </w:rPr>
              <w:t xml:space="preserve"> </w:t>
            </w:r>
            <w:r w:rsidRPr="00271218">
              <w:rPr>
                <w:spacing w:val="-2"/>
                <w:sz w:val="24"/>
              </w:rPr>
              <w:t>карты:</w:t>
            </w:r>
          </w:p>
          <w:p w:rsidR="00B37B8B" w:rsidRPr="00271218" w:rsidRDefault="00B37B8B" w:rsidP="006631A9">
            <w:pPr>
              <w:pStyle w:val="TableParagraph"/>
              <w:numPr>
                <w:ilvl w:val="0"/>
                <w:numId w:val="43"/>
              </w:numPr>
              <w:tabs>
                <w:tab w:val="left" w:pos="566"/>
              </w:tabs>
              <w:ind w:left="0" w:hanging="283"/>
              <w:jc w:val="both"/>
              <w:rPr>
                <w:sz w:val="24"/>
              </w:rPr>
            </w:pPr>
            <w:r w:rsidRPr="00271218">
              <w:rPr>
                <w:sz w:val="24"/>
              </w:rPr>
              <w:t>Главный</w:t>
            </w:r>
            <w:r w:rsidRPr="00271218">
              <w:rPr>
                <w:spacing w:val="-4"/>
                <w:sz w:val="24"/>
              </w:rPr>
              <w:t xml:space="preserve"> </w:t>
            </w:r>
            <w:r w:rsidRPr="00271218">
              <w:rPr>
                <w:sz w:val="24"/>
              </w:rPr>
              <w:t>объект</w:t>
            </w:r>
            <w:r w:rsidRPr="00271218">
              <w:rPr>
                <w:spacing w:val="-6"/>
                <w:sz w:val="24"/>
              </w:rPr>
              <w:t xml:space="preserve"> </w:t>
            </w:r>
            <w:r w:rsidRPr="00271218">
              <w:rPr>
                <w:sz w:val="24"/>
              </w:rPr>
              <w:t>изучения</w:t>
            </w:r>
            <w:r w:rsidRPr="00271218">
              <w:rPr>
                <w:spacing w:val="-3"/>
                <w:sz w:val="24"/>
              </w:rPr>
              <w:t xml:space="preserve"> </w:t>
            </w:r>
            <w:r w:rsidRPr="00271218">
              <w:rPr>
                <w:sz w:val="24"/>
              </w:rPr>
              <w:t>располагается</w:t>
            </w:r>
            <w:r w:rsidRPr="00271218">
              <w:rPr>
                <w:spacing w:val="-4"/>
                <w:sz w:val="24"/>
              </w:rPr>
              <w:t xml:space="preserve"> </w:t>
            </w:r>
            <w:r w:rsidRPr="00271218">
              <w:rPr>
                <w:sz w:val="24"/>
              </w:rPr>
              <w:t>в</w:t>
            </w:r>
            <w:r w:rsidRPr="00271218">
              <w:rPr>
                <w:spacing w:val="-4"/>
                <w:sz w:val="24"/>
              </w:rPr>
              <w:t xml:space="preserve"> </w:t>
            </w:r>
            <w:r w:rsidRPr="00271218">
              <w:rPr>
                <w:spacing w:val="-2"/>
                <w:sz w:val="24"/>
              </w:rPr>
              <w:t>центре.</w:t>
            </w:r>
          </w:p>
          <w:p w:rsidR="00B37B8B" w:rsidRPr="00271218" w:rsidRDefault="00B37B8B" w:rsidP="006631A9">
            <w:pPr>
              <w:pStyle w:val="TableParagraph"/>
              <w:numPr>
                <w:ilvl w:val="0"/>
                <w:numId w:val="43"/>
              </w:numPr>
              <w:tabs>
                <w:tab w:val="left" w:pos="566"/>
              </w:tabs>
              <w:ind w:left="0" w:right="102" w:firstLine="175"/>
              <w:jc w:val="both"/>
              <w:rPr>
                <w:sz w:val="24"/>
              </w:rPr>
            </w:pPr>
            <w:r w:rsidRPr="00271218">
              <w:rPr>
                <w:sz w:val="24"/>
              </w:rPr>
              <w:t>Главные «ветви» соединяются с объектом изучения, нижестоящие</w:t>
            </w:r>
            <w:r w:rsidRPr="00271218">
              <w:rPr>
                <w:spacing w:val="77"/>
                <w:sz w:val="24"/>
              </w:rPr>
              <w:t xml:space="preserve"> </w:t>
            </w:r>
            <w:r w:rsidRPr="00271218">
              <w:rPr>
                <w:sz w:val="24"/>
              </w:rPr>
              <w:t>«ветви»</w:t>
            </w:r>
            <w:r w:rsidRPr="00271218">
              <w:rPr>
                <w:spacing w:val="73"/>
                <w:sz w:val="24"/>
              </w:rPr>
              <w:t xml:space="preserve"> </w:t>
            </w:r>
            <w:r w:rsidRPr="00271218">
              <w:rPr>
                <w:sz w:val="24"/>
              </w:rPr>
              <w:t>соединяются</w:t>
            </w:r>
            <w:r w:rsidRPr="00271218">
              <w:rPr>
                <w:spacing w:val="76"/>
                <w:sz w:val="24"/>
              </w:rPr>
              <w:t xml:space="preserve"> </w:t>
            </w:r>
            <w:r w:rsidRPr="00271218">
              <w:rPr>
                <w:sz w:val="24"/>
              </w:rPr>
              <w:t>только</w:t>
            </w:r>
            <w:r w:rsidRPr="00271218">
              <w:rPr>
                <w:spacing w:val="73"/>
                <w:sz w:val="24"/>
              </w:rPr>
              <w:t xml:space="preserve"> </w:t>
            </w:r>
            <w:r w:rsidRPr="00271218">
              <w:rPr>
                <w:sz w:val="24"/>
              </w:rPr>
              <w:t>с</w:t>
            </w:r>
            <w:r w:rsidRPr="00271218">
              <w:rPr>
                <w:spacing w:val="76"/>
                <w:sz w:val="24"/>
              </w:rPr>
              <w:t xml:space="preserve"> </w:t>
            </w:r>
            <w:r w:rsidRPr="00271218">
              <w:rPr>
                <w:spacing w:val="-2"/>
                <w:sz w:val="24"/>
              </w:rPr>
              <w:t>главными</w:t>
            </w:r>
          </w:p>
          <w:p w:rsidR="00B37B8B" w:rsidRPr="00271218" w:rsidRDefault="00B37B8B" w:rsidP="00A41634">
            <w:pPr>
              <w:pStyle w:val="TableParagraph"/>
              <w:rPr>
                <w:sz w:val="24"/>
              </w:rPr>
            </w:pPr>
            <w:r w:rsidRPr="00271218">
              <w:rPr>
                <w:spacing w:val="-2"/>
                <w:sz w:val="24"/>
              </w:rPr>
              <w:t>«ветвями».</w:t>
            </w:r>
          </w:p>
          <w:p w:rsidR="00B37B8B" w:rsidRPr="00271218" w:rsidRDefault="00B37B8B" w:rsidP="006631A9">
            <w:pPr>
              <w:pStyle w:val="TableParagraph"/>
              <w:numPr>
                <w:ilvl w:val="0"/>
                <w:numId w:val="43"/>
              </w:numPr>
              <w:tabs>
                <w:tab w:val="left" w:pos="566"/>
              </w:tabs>
              <w:ind w:left="0" w:hanging="283"/>
              <w:jc w:val="both"/>
              <w:rPr>
                <w:sz w:val="24"/>
              </w:rPr>
            </w:pPr>
            <w:r w:rsidRPr="00271218">
              <w:rPr>
                <w:sz w:val="24"/>
              </w:rPr>
              <w:t>На</w:t>
            </w:r>
            <w:r w:rsidRPr="00271218">
              <w:rPr>
                <w:spacing w:val="-7"/>
                <w:sz w:val="24"/>
              </w:rPr>
              <w:t xml:space="preserve"> </w:t>
            </w:r>
            <w:r w:rsidRPr="00271218">
              <w:rPr>
                <w:sz w:val="24"/>
              </w:rPr>
              <w:t>каждой</w:t>
            </w:r>
            <w:r w:rsidRPr="00271218">
              <w:rPr>
                <w:spacing w:val="2"/>
                <w:sz w:val="24"/>
              </w:rPr>
              <w:t xml:space="preserve"> </w:t>
            </w:r>
            <w:r w:rsidRPr="00271218">
              <w:rPr>
                <w:sz w:val="24"/>
              </w:rPr>
              <w:t>«ветви»</w:t>
            </w:r>
            <w:r w:rsidRPr="00271218">
              <w:rPr>
                <w:spacing w:val="-11"/>
                <w:sz w:val="24"/>
              </w:rPr>
              <w:t xml:space="preserve"> </w:t>
            </w:r>
            <w:r w:rsidRPr="00271218">
              <w:rPr>
                <w:sz w:val="24"/>
              </w:rPr>
              <w:t>фиксируется</w:t>
            </w:r>
            <w:r w:rsidRPr="00271218">
              <w:rPr>
                <w:spacing w:val="-3"/>
                <w:sz w:val="24"/>
              </w:rPr>
              <w:t xml:space="preserve"> </w:t>
            </w:r>
            <w:r w:rsidRPr="00271218">
              <w:rPr>
                <w:sz w:val="24"/>
              </w:rPr>
              <w:t>только</w:t>
            </w:r>
            <w:r w:rsidRPr="00271218">
              <w:rPr>
                <w:spacing w:val="-3"/>
                <w:sz w:val="24"/>
              </w:rPr>
              <w:t xml:space="preserve"> </w:t>
            </w:r>
            <w:r w:rsidRPr="00271218">
              <w:rPr>
                <w:sz w:val="24"/>
              </w:rPr>
              <w:t>одно</w:t>
            </w:r>
            <w:r w:rsidRPr="00271218">
              <w:rPr>
                <w:spacing w:val="-2"/>
                <w:sz w:val="24"/>
              </w:rPr>
              <w:t xml:space="preserve"> слово.</w:t>
            </w:r>
          </w:p>
          <w:p w:rsidR="00B37B8B" w:rsidRPr="00271218" w:rsidRDefault="00B37B8B" w:rsidP="006631A9">
            <w:pPr>
              <w:pStyle w:val="TableParagraph"/>
              <w:numPr>
                <w:ilvl w:val="0"/>
                <w:numId w:val="43"/>
              </w:numPr>
              <w:tabs>
                <w:tab w:val="left" w:pos="566"/>
              </w:tabs>
              <w:ind w:left="0" w:right="99" w:firstLine="175"/>
              <w:jc w:val="both"/>
              <w:rPr>
                <w:sz w:val="24"/>
              </w:rPr>
            </w:pPr>
            <w:r w:rsidRPr="00271218">
              <w:rPr>
                <w:sz w:val="24"/>
              </w:rPr>
              <w:t>Приветствуется использование цветных карандашей</w:t>
            </w:r>
            <w:r w:rsidRPr="00271218">
              <w:rPr>
                <w:spacing w:val="40"/>
                <w:sz w:val="24"/>
              </w:rPr>
              <w:t xml:space="preserve"> </w:t>
            </w:r>
            <w:r w:rsidRPr="00271218">
              <w:rPr>
                <w:sz w:val="24"/>
              </w:rPr>
              <w:t>и ручек, фломастеров. Одинаковым цветом необходимо выделять</w:t>
            </w:r>
            <w:r w:rsidRPr="00271218">
              <w:rPr>
                <w:spacing w:val="53"/>
                <w:sz w:val="24"/>
              </w:rPr>
              <w:t xml:space="preserve">  </w:t>
            </w:r>
            <w:r w:rsidRPr="00271218">
              <w:rPr>
                <w:sz w:val="24"/>
              </w:rPr>
              <w:t>элементы,</w:t>
            </w:r>
            <w:r w:rsidRPr="00271218">
              <w:rPr>
                <w:spacing w:val="55"/>
                <w:sz w:val="24"/>
              </w:rPr>
              <w:t xml:space="preserve">  </w:t>
            </w:r>
            <w:r w:rsidRPr="00271218">
              <w:rPr>
                <w:sz w:val="24"/>
              </w:rPr>
              <w:t>относящиеся</w:t>
            </w:r>
            <w:r w:rsidRPr="00271218">
              <w:rPr>
                <w:spacing w:val="53"/>
                <w:sz w:val="24"/>
              </w:rPr>
              <w:t xml:space="preserve">  </w:t>
            </w:r>
            <w:r w:rsidRPr="00271218">
              <w:rPr>
                <w:sz w:val="24"/>
              </w:rPr>
              <w:t>к</w:t>
            </w:r>
            <w:r w:rsidRPr="00271218">
              <w:rPr>
                <w:spacing w:val="54"/>
                <w:sz w:val="24"/>
              </w:rPr>
              <w:t xml:space="preserve">  </w:t>
            </w:r>
            <w:r w:rsidRPr="00271218">
              <w:rPr>
                <w:sz w:val="24"/>
              </w:rPr>
              <w:t>одной</w:t>
            </w:r>
            <w:r w:rsidRPr="00271218">
              <w:rPr>
                <w:spacing w:val="54"/>
                <w:sz w:val="24"/>
              </w:rPr>
              <w:t xml:space="preserve">  </w:t>
            </w:r>
            <w:r w:rsidRPr="00271218">
              <w:rPr>
                <w:spacing w:val="-2"/>
                <w:sz w:val="24"/>
              </w:rPr>
              <w:t>главной</w:t>
            </w:r>
          </w:p>
          <w:p w:rsidR="00B37B8B" w:rsidRPr="00271218" w:rsidRDefault="00B37B8B" w:rsidP="00A41634">
            <w:pPr>
              <w:pStyle w:val="TableParagraph"/>
              <w:jc w:val="both"/>
              <w:rPr>
                <w:sz w:val="24"/>
              </w:rPr>
            </w:pPr>
            <w:r w:rsidRPr="00271218">
              <w:rPr>
                <w:sz w:val="24"/>
              </w:rPr>
              <w:t>«ветви»</w:t>
            </w:r>
            <w:r w:rsidRPr="00271218">
              <w:rPr>
                <w:spacing w:val="-10"/>
                <w:sz w:val="24"/>
              </w:rPr>
              <w:t xml:space="preserve"> </w:t>
            </w:r>
            <w:r w:rsidRPr="00271218">
              <w:rPr>
                <w:sz w:val="24"/>
              </w:rPr>
              <w:t>ментальной</w:t>
            </w:r>
            <w:r w:rsidRPr="00271218">
              <w:rPr>
                <w:spacing w:val="-3"/>
                <w:sz w:val="24"/>
              </w:rPr>
              <w:t xml:space="preserve"> </w:t>
            </w:r>
            <w:r w:rsidRPr="00271218">
              <w:rPr>
                <w:spacing w:val="-2"/>
                <w:sz w:val="24"/>
              </w:rPr>
              <w:t>карты.</w:t>
            </w:r>
          </w:p>
          <w:p w:rsidR="00B37B8B" w:rsidRPr="00271218" w:rsidRDefault="00B37B8B" w:rsidP="006631A9">
            <w:pPr>
              <w:pStyle w:val="TableParagraph"/>
              <w:numPr>
                <w:ilvl w:val="0"/>
                <w:numId w:val="43"/>
              </w:numPr>
              <w:tabs>
                <w:tab w:val="left" w:pos="566"/>
              </w:tabs>
              <w:ind w:left="0" w:right="104" w:firstLine="175"/>
              <w:jc w:val="both"/>
              <w:rPr>
                <w:sz w:val="24"/>
              </w:rPr>
            </w:pPr>
            <w:r w:rsidRPr="00271218">
              <w:rPr>
                <w:sz w:val="24"/>
              </w:rPr>
              <w:t>Приветствуется использование знаков и пиктограмм, позволяющих обозначать взаимосвязи между элементами ментальной карты.</w:t>
            </w:r>
          </w:p>
          <w:p w:rsidR="00B37B8B" w:rsidRPr="00271218" w:rsidRDefault="00B37B8B" w:rsidP="00A41634">
            <w:pPr>
              <w:pStyle w:val="TableParagraph"/>
              <w:spacing w:line="270" w:lineRule="atLeast"/>
              <w:ind w:right="102" w:firstLine="175"/>
              <w:jc w:val="both"/>
              <w:rPr>
                <w:sz w:val="24"/>
              </w:rPr>
            </w:pPr>
            <w:r w:rsidRPr="00271218">
              <w:rPr>
                <w:sz w:val="24"/>
              </w:rPr>
              <w:t>Приветствуется использование рисунков, позволяющее ученикам лучше запоминать изучаемый материал</w:t>
            </w:r>
          </w:p>
        </w:tc>
        <w:tc>
          <w:tcPr>
            <w:tcW w:w="2088" w:type="dxa"/>
          </w:tcPr>
          <w:p w:rsidR="00B37B8B" w:rsidRPr="00271218" w:rsidRDefault="00B37B8B" w:rsidP="00A41634">
            <w:pPr>
              <w:pStyle w:val="TableParagraph"/>
              <w:ind w:right="144"/>
              <w:jc w:val="center"/>
              <w:rPr>
                <w:sz w:val="24"/>
              </w:rPr>
            </w:pPr>
            <w:r w:rsidRPr="00271218">
              <w:rPr>
                <w:spacing w:val="-2"/>
                <w:sz w:val="24"/>
              </w:rPr>
              <w:t>Логические действия</w:t>
            </w:r>
          </w:p>
          <w:p w:rsidR="00B37B8B" w:rsidRPr="00271218" w:rsidRDefault="00B37B8B" w:rsidP="00A41634">
            <w:pPr>
              <w:pStyle w:val="TableParagraph"/>
              <w:ind w:right="144"/>
              <w:jc w:val="center"/>
              <w:rPr>
                <w:sz w:val="24"/>
              </w:rPr>
            </w:pPr>
            <w:r w:rsidRPr="00271218">
              <w:rPr>
                <w:spacing w:val="-2"/>
                <w:sz w:val="24"/>
              </w:rPr>
              <w:t>Моделирование Смысловое чтение</w:t>
            </w:r>
          </w:p>
        </w:tc>
      </w:tr>
      <w:tr w:rsidR="00B37B8B" w:rsidRPr="00271218" w:rsidTr="00271218">
        <w:trPr>
          <w:trHeight w:val="1103"/>
        </w:trPr>
        <w:tc>
          <w:tcPr>
            <w:tcW w:w="1526" w:type="dxa"/>
          </w:tcPr>
          <w:p w:rsidR="00B37B8B" w:rsidRPr="00271218" w:rsidRDefault="00B37B8B" w:rsidP="00A41634">
            <w:pPr>
              <w:pStyle w:val="TableParagraph"/>
              <w:ind w:firstLine="148"/>
              <w:rPr>
                <w:sz w:val="24"/>
              </w:rPr>
            </w:pPr>
            <w:r w:rsidRPr="00271218">
              <w:rPr>
                <w:spacing w:val="-2"/>
                <w:sz w:val="24"/>
              </w:rPr>
              <w:t xml:space="preserve">Эколого- </w:t>
            </w:r>
            <w:proofErr w:type="spellStart"/>
            <w:r w:rsidRPr="00271218">
              <w:rPr>
                <w:spacing w:val="-2"/>
                <w:sz w:val="24"/>
              </w:rPr>
              <w:t>образовател</w:t>
            </w:r>
            <w:proofErr w:type="spellEnd"/>
          </w:p>
          <w:p w:rsidR="00B37B8B" w:rsidRPr="00271218" w:rsidRDefault="00B37B8B" w:rsidP="00A41634">
            <w:pPr>
              <w:pStyle w:val="TableParagraph"/>
              <w:ind w:right="122"/>
              <w:jc w:val="center"/>
              <w:rPr>
                <w:sz w:val="24"/>
              </w:rPr>
            </w:pPr>
            <w:proofErr w:type="spellStart"/>
            <w:r w:rsidRPr="00271218">
              <w:rPr>
                <w:spacing w:val="-4"/>
                <w:sz w:val="24"/>
              </w:rPr>
              <w:t>ьная</w:t>
            </w:r>
            <w:proofErr w:type="spellEnd"/>
          </w:p>
          <w:p w:rsidR="00B37B8B" w:rsidRPr="00271218" w:rsidRDefault="00B37B8B" w:rsidP="00A41634">
            <w:pPr>
              <w:pStyle w:val="TableParagraph"/>
              <w:spacing w:line="261" w:lineRule="exact"/>
              <w:ind w:right="120"/>
              <w:jc w:val="center"/>
              <w:rPr>
                <w:sz w:val="24"/>
              </w:rPr>
            </w:pPr>
            <w:proofErr w:type="spellStart"/>
            <w:r w:rsidRPr="00271218">
              <w:rPr>
                <w:spacing w:val="-2"/>
                <w:sz w:val="24"/>
              </w:rPr>
              <w:t>деятельност</w:t>
            </w:r>
            <w:proofErr w:type="spellEnd"/>
          </w:p>
        </w:tc>
        <w:tc>
          <w:tcPr>
            <w:tcW w:w="6239" w:type="dxa"/>
          </w:tcPr>
          <w:p w:rsidR="00B37B8B" w:rsidRPr="00271218" w:rsidRDefault="00B37B8B" w:rsidP="00A41634">
            <w:pPr>
              <w:pStyle w:val="TableParagraph"/>
              <w:tabs>
                <w:tab w:val="left" w:pos="2766"/>
                <w:tab w:val="left" w:pos="5074"/>
              </w:tabs>
              <w:ind w:right="94" w:firstLine="175"/>
              <w:jc w:val="both"/>
              <w:rPr>
                <w:sz w:val="24"/>
              </w:rPr>
            </w:pPr>
            <w:r w:rsidRPr="00271218">
              <w:rPr>
                <w:sz w:val="24"/>
              </w:rPr>
              <w:t xml:space="preserve">Экологическое мышление является продуктом эколого- </w:t>
            </w:r>
            <w:r w:rsidRPr="00271218">
              <w:rPr>
                <w:spacing w:val="-2"/>
                <w:sz w:val="24"/>
              </w:rPr>
              <w:t>образовательной</w:t>
            </w:r>
            <w:r w:rsidRPr="00271218">
              <w:rPr>
                <w:sz w:val="24"/>
              </w:rPr>
              <w:tab/>
            </w:r>
            <w:r w:rsidRPr="00271218">
              <w:rPr>
                <w:spacing w:val="-2"/>
                <w:sz w:val="24"/>
              </w:rPr>
              <w:t>деятельности</w:t>
            </w:r>
            <w:r w:rsidRPr="00271218">
              <w:rPr>
                <w:sz w:val="24"/>
              </w:rPr>
              <w:tab/>
            </w:r>
            <w:r w:rsidRPr="00271218">
              <w:rPr>
                <w:spacing w:val="-2"/>
                <w:sz w:val="24"/>
              </w:rPr>
              <w:t xml:space="preserve">учащихся, </w:t>
            </w:r>
            <w:r w:rsidRPr="00271218">
              <w:rPr>
                <w:sz w:val="24"/>
              </w:rPr>
              <w:t>обеспечивающей</w:t>
            </w:r>
            <w:r w:rsidRPr="00271218">
              <w:rPr>
                <w:spacing w:val="-1"/>
                <w:sz w:val="24"/>
              </w:rPr>
              <w:t xml:space="preserve"> </w:t>
            </w:r>
            <w:r w:rsidRPr="00271218">
              <w:rPr>
                <w:sz w:val="24"/>
              </w:rPr>
              <w:t>формирование</w:t>
            </w:r>
            <w:r w:rsidRPr="00271218">
              <w:rPr>
                <w:spacing w:val="1"/>
                <w:sz w:val="24"/>
              </w:rPr>
              <w:t xml:space="preserve"> </w:t>
            </w:r>
            <w:r w:rsidRPr="00271218">
              <w:rPr>
                <w:sz w:val="24"/>
              </w:rPr>
              <w:t>такого</w:t>
            </w:r>
            <w:r w:rsidRPr="00271218">
              <w:rPr>
                <w:spacing w:val="1"/>
                <w:sz w:val="24"/>
              </w:rPr>
              <w:t xml:space="preserve"> </w:t>
            </w:r>
            <w:r w:rsidRPr="00271218">
              <w:rPr>
                <w:sz w:val="24"/>
              </w:rPr>
              <w:t>качества</w:t>
            </w:r>
            <w:r w:rsidRPr="00271218">
              <w:rPr>
                <w:spacing w:val="1"/>
                <w:sz w:val="24"/>
              </w:rPr>
              <w:t xml:space="preserve"> </w:t>
            </w:r>
            <w:r w:rsidRPr="00271218">
              <w:rPr>
                <w:spacing w:val="-2"/>
                <w:sz w:val="24"/>
              </w:rPr>
              <w:t>личности</w:t>
            </w:r>
          </w:p>
          <w:p w:rsidR="00B37B8B" w:rsidRPr="00271218" w:rsidRDefault="00B37B8B" w:rsidP="00A41634">
            <w:pPr>
              <w:pStyle w:val="TableParagraph"/>
              <w:spacing w:line="261" w:lineRule="exact"/>
              <w:jc w:val="both"/>
              <w:rPr>
                <w:sz w:val="24"/>
              </w:rPr>
            </w:pPr>
            <w:r w:rsidRPr="00271218">
              <w:rPr>
                <w:sz w:val="24"/>
              </w:rPr>
              <w:t>ученика,</w:t>
            </w:r>
            <w:r w:rsidRPr="00271218">
              <w:rPr>
                <w:spacing w:val="73"/>
                <w:w w:val="150"/>
                <w:sz w:val="24"/>
              </w:rPr>
              <w:t xml:space="preserve">  </w:t>
            </w:r>
            <w:r w:rsidRPr="00271218">
              <w:rPr>
                <w:sz w:val="24"/>
              </w:rPr>
              <w:t>которое</w:t>
            </w:r>
            <w:r w:rsidRPr="00271218">
              <w:rPr>
                <w:spacing w:val="72"/>
                <w:w w:val="150"/>
                <w:sz w:val="24"/>
              </w:rPr>
              <w:t xml:space="preserve">  </w:t>
            </w:r>
            <w:r w:rsidRPr="00271218">
              <w:rPr>
                <w:sz w:val="24"/>
              </w:rPr>
              <w:t>позволяет</w:t>
            </w:r>
            <w:r w:rsidRPr="00271218">
              <w:rPr>
                <w:spacing w:val="73"/>
                <w:w w:val="150"/>
                <w:sz w:val="24"/>
              </w:rPr>
              <w:t xml:space="preserve">  </w:t>
            </w:r>
            <w:r w:rsidRPr="00271218">
              <w:rPr>
                <w:sz w:val="24"/>
              </w:rPr>
              <w:t>ему</w:t>
            </w:r>
            <w:r w:rsidRPr="00271218">
              <w:rPr>
                <w:spacing w:val="71"/>
                <w:w w:val="150"/>
                <w:sz w:val="24"/>
              </w:rPr>
              <w:t xml:space="preserve">  </w:t>
            </w:r>
            <w:r w:rsidRPr="00271218">
              <w:rPr>
                <w:spacing w:val="-2"/>
                <w:sz w:val="24"/>
              </w:rPr>
              <w:t>самостоятельно</w:t>
            </w:r>
          </w:p>
        </w:tc>
        <w:tc>
          <w:tcPr>
            <w:tcW w:w="2088" w:type="dxa"/>
          </w:tcPr>
          <w:p w:rsidR="00B37B8B" w:rsidRPr="00271218" w:rsidRDefault="00B37B8B" w:rsidP="00A41634">
            <w:pPr>
              <w:pStyle w:val="TableParagraph"/>
              <w:ind w:right="144"/>
              <w:jc w:val="center"/>
              <w:rPr>
                <w:sz w:val="24"/>
              </w:rPr>
            </w:pPr>
            <w:r w:rsidRPr="00271218">
              <w:rPr>
                <w:spacing w:val="-2"/>
                <w:sz w:val="24"/>
              </w:rPr>
              <w:t>Экологическое мышление Логические</w:t>
            </w:r>
          </w:p>
          <w:p w:rsidR="00B37B8B" w:rsidRPr="00271218" w:rsidRDefault="00B37B8B" w:rsidP="00A41634">
            <w:pPr>
              <w:pStyle w:val="TableParagraph"/>
              <w:spacing w:line="261" w:lineRule="exact"/>
              <w:ind w:right="146"/>
              <w:jc w:val="center"/>
              <w:rPr>
                <w:sz w:val="24"/>
              </w:rPr>
            </w:pPr>
            <w:r w:rsidRPr="00271218">
              <w:rPr>
                <w:spacing w:val="-2"/>
                <w:sz w:val="24"/>
              </w:rPr>
              <w:t>действия</w:t>
            </w:r>
          </w:p>
        </w:tc>
      </w:tr>
    </w:tbl>
    <w:p w:rsidR="00B37B8B" w:rsidRPr="00271218" w:rsidRDefault="00B37B8B" w:rsidP="00A41634">
      <w:pPr>
        <w:spacing w:line="261" w:lineRule="exact"/>
        <w:jc w:val="center"/>
        <w:rPr>
          <w:sz w:val="24"/>
        </w:rPr>
        <w:sectPr w:rsidR="00B37B8B" w:rsidRPr="00271218">
          <w:type w:val="continuous"/>
          <w:pgSz w:w="11910" w:h="16840"/>
          <w:pgMar w:top="1100" w:right="160" w:bottom="122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10486"/>
        </w:trPr>
        <w:tc>
          <w:tcPr>
            <w:tcW w:w="1526" w:type="dxa"/>
          </w:tcPr>
          <w:p w:rsidR="00B37B8B" w:rsidRPr="00271218" w:rsidRDefault="00B37B8B" w:rsidP="00A41634">
            <w:pPr>
              <w:pStyle w:val="TableParagraph"/>
              <w:spacing w:line="270" w:lineRule="exact"/>
              <w:ind w:right="123"/>
              <w:jc w:val="center"/>
              <w:rPr>
                <w:sz w:val="24"/>
              </w:rPr>
            </w:pPr>
            <w:r w:rsidRPr="00271218">
              <w:rPr>
                <w:spacing w:val="-10"/>
                <w:sz w:val="24"/>
              </w:rPr>
              <w:t>ь</w:t>
            </w:r>
          </w:p>
        </w:tc>
        <w:tc>
          <w:tcPr>
            <w:tcW w:w="6239" w:type="dxa"/>
          </w:tcPr>
          <w:p w:rsidR="00B37B8B" w:rsidRPr="00271218" w:rsidRDefault="00B37B8B" w:rsidP="00A41634">
            <w:pPr>
              <w:pStyle w:val="TableParagraph"/>
              <w:ind w:right="95"/>
              <w:jc w:val="both"/>
              <w:rPr>
                <w:sz w:val="24"/>
              </w:rPr>
            </w:pPr>
            <w:r w:rsidRPr="00271218">
              <w:rPr>
                <w:sz w:val="24"/>
              </w:rPr>
              <w:t>анализировать экологическую ситуацию, выделять проблемы, находить способы решения этих проблем и осуществлять рефлексивно-оценочные действия. Существенной особенностью экологического мышления является отыскание нескольких вариантов решения экологической задачи и их обязательная «фильтрация» с использованием общечеловеческих приоритетов.</w:t>
            </w:r>
          </w:p>
          <w:p w:rsidR="00B37B8B" w:rsidRPr="00271218" w:rsidRDefault="00B37B8B" w:rsidP="00A41634">
            <w:pPr>
              <w:pStyle w:val="TableParagraph"/>
              <w:ind w:right="98" w:firstLine="175"/>
              <w:jc w:val="both"/>
              <w:rPr>
                <w:sz w:val="24"/>
              </w:rPr>
            </w:pPr>
            <w:r w:rsidRPr="00271218">
              <w:rPr>
                <w:sz w:val="24"/>
              </w:rPr>
              <w:t>Эколог</w:t>
            </w:r>
            <w:r w:rsidRPr="00271218">
              <w:rPr>
                <w:spacing w:val="-1"/>
                <w:sz w:val="24"/>
              </w:rPr>
              <w:t xml:space="preserve"> </w:t>
            </w:r>
            <w:r w:rsidRPr="00271218">
              <w:rPr>
                <w:sz w:val="24"/>
              </w:rPr>
              <w:t>должен уметь</w:t>
            </w:r>
            <w:r w:rsidRPr="00271218">
              <w:rPr>
                <w:spacing w:val="-1"/>
                <w:sz w:val="24"/>
              </w:rPr>
              <w:t xml:space="preserve"> </w:t>
            </w:r>
            <w:r w:rsidRPr="00271218">
              <w:rPr>
                <w:sz w:val="24"/>
              </w:rPr>
              <w:t>выполнять следующие</w:t>
            </w:r>
            <w:r w:rsidRPr="00271218">
              <w:rPr>
                <w:spacing w:val="-3"/>
                <w:sz w:val="24"/>
              </w:rPr>
              <w:t xml:space="preserve"> </w:t>
            </w:r>
            <w:r w:rsidRPr="00271218">
              <w:rPr>
                <w:sz w:val="24"/>
              </w:rPr>
              <w:t xml:space="preserve">логические </w:t>
            </w:r>
            <w:r w:rsidRPr="00271218">
              <w:rPr>
                <w:spacing w:val="-2"/>
                <w:sz w:val="24"/>
              </w:rPr>
              <w:t>операции:</w:t>
            </w:r>
          </w:p>
          <w:p w:rsidR="00B37B8B" w:rsidRPr="00271218" w:rsidRDefault="00B37B8B" w:rsidP="006631A9">
            <w:pPr>
              <w:pStyle w:val="TableParagraph"/>
              <w:numPr>
                <w:ilvl w:val="0"/>
                <w:numId w:val="42"/>
              </w:numPr>
              <w:tabs>
                <w:tab w:val="left" w:pos="565"/>
              </w:tabs>
              <w:ind w:left="0" w:right="100" w:firstLine="175"/>
              <w:jc w:val="both"/>
              <w:rPr>
                <w:sz w:val="24"/>
              </w:rPr>
            </w:pPr>
            <w:r w:rsidRPr="00271218">
              <w:rPr>
                <w:sz w:val="24"/>
              </w:rPr>
              <w:t xml:space="preserve">умение предвидеть результат воздействий на </w:t>
            </w:r>
            <w:r w:rsidRPr="00271218">
              <w:rPr>
                <w:spacing w:val="-2"/>
                <w:sz w:val="24"/>
              </w:rPr>
              <w:t>экосистему;</w:t>
            </w:r>
          </w:p>
          <w:p w:rsidR="00B37B8B" w:rsidRPr="00271218" w:rsidRDefault="00B37B8B" w:rsidP="006631A9">
            <w:pPr>
              <w:pStyle w:val="TableParagraph"/>
              <w:numPr>
                <w:ilvl w:val="0"/>
                <w:numId w:val="42"/>
              </w:numPr>
              <w:tabs>
                <w:tab w:val="left" w:pos="565"/>
              </w:tabs>
              <w:ind w:left="0" w:right="98" w:firstLine="175"/>
              <w:jc w:val="both"/>
              <w:rPr>
                <w:sz w:val="24"/>
              </w:rPr>
            </w:pPr>
            <w:r w:rsidRPr="00271218">
              <w:rPr>
                <w:sz w:val="24"/>
              </w:rPr>
              <w:t>умение устанавливать скрытые взаимосвязи между наблюдаемым явлением и экологическими событиями, которые происходили в прошлом, и наоборот, на основании наблюдаемых явлений прогнозировать экологическую ситуацию;</w:t>
            </w:r>
          </w:p>
          <w:p w:rsidR="00B37B8B" w:rsidRPr="00271218" w:rsidRDefault="00B37B8B" w:rsidP="006631A9">
            <w:pPr>
              <w:pStyle w:val="TableParagraph"/>
              <w:numPr>
                <w:ilvl w:val="0"/>
                <w:numId w:val="42"/>
              </w:numPr>
              <w:tabs>
                <w:tab w:val="left" w:pos="565"/>
              </w:tabs>
              <w:ind w:left="0" w:right="98" w:firstLine="175"/>
              <w:jc w:val="both"/>
              <w:rPr>
                <w:sz w:val="24"/>
              </w:rPr>
            </w:pPr>
            <w:r w:rsidRPr="00271218">
              <w:rPr>
                <w:sz w:val="24"/>
              </w:rPr>
              <w:t>умение представить экологическое явление в целом на основе анализа его отдельных элементов;</w:t>
            </w:r>
          </w:p>
          <w:p w:rsidR="00B37B8B" w:rsidRPr="00271218" w:rsidRDefault="00B37B8B" w:rsidP="006631A9">
            <w:pPr>
              <w:pStyle w:val="TableParagraph"/>
              <w:numPr>
                <w:ilvl w:val="0"/>
                <w:numId w:val="42"/>
              </w:numPr>
              <w:tabs>
                <w:tab w:val="left" w:pos="565"/>
              </w:tabs>
              <w:ind w:left="0" w:right="103" w:firstLine="175"/>
              <w:jc w:val="both"/>
              <w:rPr>
                <w:sz w:val="24"/>
              </w:rPr>
            </w:pPr>
            <w:r w:rsidRPr="00271218">
              <w:rPr>
                <w:sz w:val="24"/>
              </w:rPr>
              <w:t>умение разделить общее явление на частные проблемы, отдельные экологические ситуации.</w:t>
            </w:r>
          </w:p>
          <w:p w:rsidR="00B37B8B" w:rsidRPr="00271218" w:rsidRDefault="00B37B8B" w:rsidP="00A41634">
            <w:pPr>
              <w:pStyle w:val="TableParagraph"/>
              <w:ind w:right="94" w:firstLine="175"/>
              <w:jc w:val="both"/>
              <w:rPr>
                <w:sz w:val="24"/>
              </w:rPr>
            </w:pPr>
            <w:r w:rsidRPr="00271218">
              <w:rPr>
                <w:sz w:val="24"/>
              </w:rPr>
              <w:t>На основании перечисленных умений можно</w:t>
            </w:r>
            <w:r w:rsidRPr="00271218">
              <w:rPr>
                <w:spacing w:val="40"/>
                <w:sz w:val="24"/>
              </w:rPr>
              <w:t xml:space="preserve"> </w:t>
            </w:r>
            <w:r w:rsidRPr="00271218">
              <w:rPr>
                <w:sz w:val="24"/>
              </w:rPr>
              <w:t>определить основные виды деятельности, которые необходимо использовать для формирования экологического мышления:</w:t>
            </w:r>
          </w:p>
          <w:p w:rsidR="00B37B8B" w:rsidRPr="00271218" w:rsidRDefault="00B37B8B" w:rsidP="006631A9">
            <w:pPr>
              <w:pStyle w:val="TableParagraph"/>
              <w:numPr>
                <w:ilvl w:val="0"/>
                <w:numId w:val="42"/>
              </w:numPr>
              <w:tabs>
                <w:tab w:val="left" w:pos="565"/>
              </w:tabs>
              <w:ind w:left="0" w:right="100" w:firstLine="175"/>
              <w:jc w:val="both"/>
              <w:rPr>
                <w:sz w:val="24"/>
              </w:rPr>
            </w:pPr>
            <w:r w:rsidRPr="00271218">
              <w:rPr>
                <w:sz w:val="24"/>
              </w:rPr>
              <w:t xml:space="preserve">выбор наиболее эффективных способов решения экологических задач в зависимости от конкретных </w:t>
            </w:r>
            <w:r w:rsidRPr="00271218">
              <w:rPr>
                <w:spacing w:val="-2"/>
                <w:sz w:val="24"/>
              </w:rPr>
              <w:t>условий;</w:t>
            </w:r>
          </w:p>
          <w:p w:rsidR="00B37B8B" w:rsidRPr="00271218" w:rsidRDefault="00B37B8B" w:rsidP="006631A9">
            <w:pPr>
              <w:pStyle w:val="TableParagraph"/>
              <w:numPr>
                <w:ilvl w:val="0"/>
                <w:numId w:val="42"/>
              </w:numPr>
              <w:tabs>
                <w:tab w:val="left" w:pos="565"/>
              </w:tabs>
              <w:ind w:left="0" w:right="100" w:firstLine="175"/>
              <w:jc w:val="both"/>
              <w:rPr>
                <w:sz w:val="24"/>
              </w:rPr>
            </w:pPr>
            <w:r w:rsidRPr="00271218">
              <w:rPr>
                <w:sz w:val="24"/>
              </w:rPr>
              <w:t>рефлексия способов и условий действия, оценка процесса и результатов деятельности человека;</w:t>
            </w:r>
          </w:p>
          <w:p w:rsidR="00B37B8B" w:rsidRPr="00271218" w:rsidRDefault="00B37B8B" w:rsidP="006631A9">
            <w:pPr>
              <w:pStyle w:val="TableParagraph"/>
              <w:numPr>
                <w:ilvl w:val="0"/>
                <w:numId w:val="42"/>
              </w:numPr>
              <w:tabs>
                <w:tab w:val="left" w:pos="565"/>
              </w:tabs>
              <w:ind w:left="0" w:right="98" w:firstLine="175"/>
              <w:jc w:val="both"/>
              <w:rPr>
                <w:sz w:val="24"/>
              </w:rPr>
            </w:pPr>
            <w:r w:rsidRPr="00271218">
              <w:rPr>
                <w:sz w:val="24"/>
              </w:rPr>
              <w:t>постановка и формулирование проблемы, самостоятельное создание алгоритмов деятельности при решении экологических проблем;</w:t>
            </w:r>
          </w:p>
          <w:p w:rsidR="00B37B8B" w:rsidRPr="00271218" w:rsidRDefault="00B37B8B" w:rsidP="006631A9">
            <w:pPr>
              <w:pStyle w:val="TableParagraph"/>
              <w:numPr>
                <w:ilvl w:val="0"/>
                <w:numId w:val="42"/>
              </w:numPr>
              <w:tabs>
                <w:tab w:val="left" w:pos="565"/>
              </w:tabs>
              <w:spacing w:line="274" w:lineRule="exact"/>
              <w:ind w:left="0" w:hanging="282"/>
              <w:jc w:val="both"/>
              <w:rPr>
                <w:sz w:val="24"/>
              </w:rPr>
            </w:pPr>
            <w:r w:rsidRPr="00271218">
              <w:rPr>
                <w:sz w:val="24"/>
              </w:rPr>
              <w:t>прогнозирование</w:t>
            </w:r>
            <w:r w:rsidRPr="00271218">
              <w:rPr>
                <w:spacing w:val="-7"/>
                <w:sz w:val="24"/>
              </w:rPr>
              <w:t xml:space="preserve"> </w:t>
            </w:r>
            <w:r w:rsidRPr="00271218">
              <w:rPr>
                <w:sz w:val="24"/>
              </w:rPr>
              <w:t>конечного</w:t>
            </w:r>
            <w:r w:rsidRPr="00271218">
              <w:rPr>
                <w:spacing w:val="-6"/>
                <w:sz w:val="24"/>
              </w:rPr>
              <w:t xml:space="preserve"> </w:t>
            </w:r>
            <w:r w:rsidRPr="00271218">
              <w:rPr>
                <w:spacing w:val="-2"/>
                <w:sz w:val="24"/>
              </w:rPr>
              <w:t>результата;</w:t>
            </w:r>
          </w:p>
          <w:p w:rsidR="00B37B8B" w:rsidRPr="00271218" w:rsidRDefault="00B37B8B" w:rsidP="006631A9">
            <w:pPr>
              <w:pStyle w:val="TableParagraph"/>
              <w:numPr>
                <w:ilvl w:val="0"/>
                <w:numId w:val="42"/>
              </w:numPr>
              <w:tabs>
                <w:tab w:val="left" w:pos="565"/>
                <w:tab w:val="left" w:pos="2089"/>
                <w:tab w:val="left" w:pos="3281"/>
                <w:tab w:val="left" w:pos="3660"/>
                <w:tab w:val="left" w:pos="4545"/>
                <w:tab w:val="left" w:pos="5020"/>
              </w:tabs>
              <w:ind w:left="0" w:right="102" w:firstLine="175"/>
              <w:rPr>
                <w:sz w:val="24"/>
              </w:rPr>
            </w:pPr>
            <w:r w:rsidRPr="00271218">
              <w:rPr>
                <w:spacing w:val="-2"/>
                <w:sz w:val="24"/>
              </w:rPr>
              <w:t>выдвижение</w:t>
            </w:r>
            <w:r w:rsidRPr="00271218">
              <w:rPr>
                <w:sz w:val="24"/>
              </w:rPr>
              <w:tab/>
            </w:r>
            <w:r w:rsidRPr="00271218">
              <w:rPr>
                <w:spacing w:val="-2"/>
                <w:sz w:val="24"/>
              </w:rPr>
              <w:t>гипотезы</w:t>
            </w:r>
            <w:r w:rsidRPr="00271218">
              <w:rPr>
                <w:sz w:val="24"/>
              </w:rPr>
              <w:tab/>
            </w:r>
            <w:r w:rsidRPr="00271218">
              <w:rPr>
                <w:spacing w:val="-10"/>
                <w:sz w:val="24"/>
              </w:rPr>
              <w:t>и</w:t>
            </w:r>
            <w:r w:rsidRPr="00271218">
              <w:rPr>
                <w:sz w:val="24"/>
              </w:rPr>
              <w:tab/>
            </w:r>
            <w:r w:rsidRPr="00271218">
              <w:rPr>
                <w:spacing w:val="-4"/>
                <w:sz w:val="24"/>
              </w:rPr>
              <w:t>выбор</w:t>
            </w:r>
            <w:r w:rsidRPr="00271218">
              <w:rPr>
                <w:sz w:val="24"/>
              </w:rPr>
              <w:tab/>
            </w:r>
            <w:r w:rsidRPr="00271218">
              <w:rPr>
                <w:spacing w:val="-6"/>
                <w:sz w:val="24"/>
              </w:rPr>
              <w:t>из</w:t>
            </w:r>
            <w:r w:rsidRPr="00271218">
              <w:rPr>
                <w:sz w:val="24"/>
              </w:rPr>
              <w:tab/>
            </w:r>
            <w:r w:rsidRPr="00271218">
              <w:rPr>
                <w:spacing w:val="-2"/>
                <w:sz w:val="24"/>
              </w:rPr>
              <w:t xml:space="preserve">множества </w:t>
            </w:r>
            <w:r w:rsidRPr="00271218">
              <w:rPr>
                <w:sz w:val="24"/>
              </w:rPr>
              <w:t>возможных вариантов наиболее приемлемого;</w:t>
            </w:r>
          </w:p>
          <w:p w:rsidR="00B37B8B" w:rsidRPr="00271218" w:rsidRDefault="00B37B8B" w:rsidP="006631A9">
            <w:pPr>
              <w:pStyle w:val="TableParagraph"/>
              <w:numPr>
                <w:ilvl w:val="0"/>
                <w:numId w:val="42"/>
              </w:numPr>
              <w:tabs>
                <w:tab w:val="left" w:pos="565"/>
              </w:tabs>
              <w:ind w:left="0" w:hanging="282"/>
              <w:rPr>
                <w:sz w:val="24"/>
              </w:rPr>
            </w:pPr>
            <w:r w:rsidRPr="00271218">
              <w:rPr>
                <w:sz w:val="24"/>
              </w:rPr>
              <w:t>установление</w:t>
            </w:r>
            <w:r w:rsidRPr="00271218">
              <w:rPr>
                <w:spacing w:val="-8"/>
                <w:sz w:val="24"/>
              </w:rPr>
              <w:t xml:space="preserve"> </w:t>
            </w:r>
            <w:r w:rsidRPr="00271218">
              <w:rPr>
                <w:sz w:val="24"/>
              </w:rPr>
              <w:t>причинно-следственных</w:t>
            </w:r>
            <w:r w:rsidRPr="00271218">
              <w:rPr>
                <w:spacing w:val="-7"/>
                <w:sz w:val="24"/>
              </w:rPr>
              <w:t xml:space="preserve"> </w:t>
            </w:r>
            <w:r w:rsidRPr="00271218">
              <w:rPr>
                <w:spacing w:val="-2"/>
                <w:sz w:val="24"/>
              </w:rPr>
              <w:t>связей.</w:t>
            </w:r>
          </w:p>
          <w:p w:rsidR="00B37B8B" w:rsidRPr="00271218" w:rsidRDefault="00B37B8B" w:rsidP="00A41634">
            <w:pPr>
              <w:pStyle w:val="TableParagraph"/>
              <w:spacing w:line="276" w:lineRule="exact"/>
              <w:ind w:firstLine="175"/>
              <w:rPr>
                <w:sz w:val="24"/>
              </w:rPr>
            </w:pPr>
            <w:r w:rsidRPr="00271218">
              <w:rPr>
                <w:sz w:val="24"/>
              </w:rPr>
              <w:t>Эколого-образовательная</w:t>
            </w:r>
            <w:r w:rsidRPr="00271218">
              <w:rPr>
                <w:spacing w:val="24"/>
                <w:sz w:val="24"/>
              </w:rPr>
              <w:t xml:space="preserve"> </w:t>
            </w:r>
            <w:r w:rsidRPr="00271218">
              <w:rPr>
                <w:sz w:val="24"/>
              </w:rPr>
              <w:t>деятельность</w:t>
            </w:r>
            <w:r w:rsidRPr="00271218">
              <w:rPr>
                <w:spacing w:val="25"/>
                <w:sz w:val="24"/>
              </w:rPr>
              <w:t xml:space="preserve"> </w:t>
            </w:r>
            <w:r w:rsidRPr="00271218">
              <w:rPr>
                <w:sz w:val="24"/>
              </w:rPr>
              <w:t>организуется</w:t>
            </w:r>
            <w:r w:rsidRPr="00271218">
              <w:rPr>
                <w:spacing w:val="24"/>
                <w:sz w:val="24"/>
              </w:rPr>
              <w:t xml:space="preserve"> </w:t>
            </w:r>
            <w:r w:rsidRPr="00271218">
              <w:rPr>
                <w:sz w:val="24"/>
              </w:rPr>
              <w:t>на материале различных учебных предметов.</w:t>
            </w:r>
          </w:p>
        </w:tc>
        <w:tc>
          <w:tcPr>
            <w:tcW w:w="2088" w:type="dxa"/>
          </w:tcPr>
          <w:p w:rsidR="00B37B8B" w:rsidRPr="00271218" w:rsidRDefault="00B37B8B" w:rsidP="00A41634">
            <w:pPr>
              <w:pStyle w:val="TableParagraph"/>
              <w:ind w:right="219" w:hanging="279"/>
              <w:rPr>
                <w:sz w:val="24"/>
              </w:rPr>
            </w:pPr>
            <w:r w:rsidRPr="00271218">
              <w:rPr>
                <w:spacing w:val="-2"/>
                <w:sz w:val="24"/>
              </w:rPr>
              <w:t>Познавательная рефлексия</w:t>
            </w:r>
          </w:p>
          <w:p w:rsidR="00B37B8B" w:rsidRPr="00271218" w:rsidRDefault="00B37B8B" w:rsidP="00A41634">
            <w:pPr>
              <w:pStyle w:val="TableParagraph"/>
              <w:rPr>
                <w:sz w:val="24"/>
              </w:rPr>
            </w:pPr>
            <w:r w:rsidRPr="00271218">
              <w:rPr>
                <w:spacing w:val="-2"/>
                <w:sz w:val="24"/>
              </w:rPr>
              <w:t>Целеполагание</w:t>
            </w:r>
          </w:p>
        </w:tc>
      </w:tr>
      <w:tr w:rsidR="00B37B8B" w:rsidRPr="00271218" w:rsidTr="00271218">
        <w:trPr>
          <w:trHeight w:val="2761"/>
        </w:trPr>
        <w:tc>
          <w:tcPr>
            <w:tcW w:w="1526" w:type="dxa"/>
          </w:tcPr>
          <w:p w:rsidR="00B37B8B" w:rsidRPr="00271218" w:rsidRDefault="00B37B8B" w:rsidP="00A41634">
            <w:pPr>
              <w:pStyle w:val="TableParagraph"/>
              <w:ind w:right="131" w:hanging="3"/>
              <w:jc w:val="center"/>
              <w:rPr>
                <w:sz w:val="24"/>
              </w:rPr>
            </w:pPr>
            <w:r w:rsidRPr="00271218">
              <w:rPr>
                <w:spacing w:val="-2"/>
                <w:sz w:val="24"/>
              </w:rPr>
              <w:t xml:space="preserve">Учебно- </w:t>
            </w:r>
            <w:proofErr w:type="spellStart"/>
            <w:r w:rsidRPr="00271218">
              <w:rPr>
                <w:spacing w:val="-2"/>
                <w:sz w:val="24"/>
              </w:rPr>
              <w:t>познаватель</w:t>
            </w:r>
            <w:proofErr w:type="spellEnd"/>
            <w:r w:rsidRPr="00271218">
              <w:rPr>
                <w:spacing w:val="-2"/>
                <w:sz w:val="24"/>
              </w:rPr>
              <w:t xml:space="preserve"> </w:t>
            </w:r>
            <w:proofErr w:type="spellStart"/>
            <w:r w:rsidRPr="00271218">
              <w:rPr>
                <w:spacing w:val="-4"/>
                <w:sz w:val="24"/>
              </w:rPr>
              <w:t>ные</w:t>
            </w:r>
            <w:proofErr w:type="spellEnd"/>
            <w:r w:rsidRPr="00271218">
              <w:rPr>
                <w:spacing w:val="-4"/>
                <w:sz w:val="24"/>
              </w:rPr>
              <w:t xml:space="preserve"> </w:t>
            </w:r>
            <w:r w:rsidRPr="00271218">
              <w:rPr>
                <w:spacing w:val="-2"/>
                <w:sz w:val="24"/>
              </w:rPr>
              <w:t>(учебно-</w:t>
            </w:r>
          </w:p>
          <w:p w:rsidR="00B37B8B" w:rsidRPr="00271218" w:rsidRDefault="00B37B8B" w:rsidP="00A41634">
            <w:pPr>
              <w:pStyle w:val="TableParagraph"/>
              <w:ind w:right="72"/>
              <w:jc w:val="center"/>
              <w:rPr>
                <w:sz w:val="24"/>
              </w:rPr>
            </w:pPr>
            <w:r w:rsidRPr="00271218">
              <w:rPr>
                <w:spacing w:val="-2"/>
                <w:sz w:val="24"/>
              </w:rPr>
              <w:t xml:space="preserve">практически </w:t>
            </w:r>
            <w:r w:rsidRPr="00271218">
              <w:rPr>
                <w:sz w:val="24"/>
              </w:rPr>
              <w:t xml:space="preserve">е) задачи на </w:t>
            </w:r>
            <w:r w:rsidRPr="00271218">
              <w:rPr>
                <w:spacing w:val="-2"/>
                <w:sz w:val="24"/>
              </w:rPr>
              <w:t xml:space="preserve">приобретен </w:t>
            </w:r>
            <w:proofErr w:type="spellStart"/>
            <w:r w:rsidRPr="00271218">
              <w:rPr>
                <w:sz w:val="24"/>
              </w:rPr>
              <w:t>ие</w:t>
            </w:r>
            <w:proofErr w:type="spellEnd"/>
            <w:r w:rsidRPr="00271218">
              <w:rPr>
                <w:sz w:val="24"/>
              </w:rPr>
              <w:t xml:space="preserve"> и</w:t>
            </w:r>
          </w:p>
          <w:p w:rsidR="00B37B8B" w:rsidRPr="00271218" w:rsidRDefault="00B37B8B" w:rsidP="00A41634">
            <w:pPr>
              <w:pStyle w:val="TableParagraph"/>
              <w:spacing w:line="274" w:lineRule="exact"/>
              <w:ind w:right="122"/>
              <w:jc w:val="center"/>
              <w:rPr>
                <w:sz w:val="24"/>
              </w:rPr>
            </w:pPr>
            <w:r w:rsidRPr="00271218">
              <w:rPr>
                <w:spacing w:val="-2"/>
                <w:sz w:val="24"/>
              </w:rPr>
              <w:t>интеграцию знаний,</w:t>
            </w:r>
          </w:p>
        </w:tc>
        <w:tc>
          <w:tcPr>
            <w:tcW w:w="6239" w:type="dxa"/>
          </w:tcPr>
          <w:p w:rsidR="00B37B8B" w:rsidRPr="00271218" w:rsidRDefault="00B37B8B" w:rsidP="00A41634">
            <w:pPr>
              <w:pStyle w:val="TableParagraph"/>
              <w:ind w:right="95" w:firstLine="175"/>
              <w:jc w:val="both"/>
              <w:rPr>
                <w:sz w:val="24"/>
              </w:rPr>
            </w:pPr>
            <w:r w:rsidRPr="00271218">
              <w:rPr>
                <w:sz w:val="24"/>
              </w:rPr>
              <w:t xml:space="preserve">Успешное выполнение этих задач требует от учащихся овладения системой учебных действий (универсальных и специфических для учебных предметов) с учебным материалом, служащим основой для последующего </w:t>
            </w:r>
            <w:r w:rsidRPr="00271218">
              <w:rPr>
                <w:spacing w:val="-2"/>
                <w:sz w:val="24"/>
              </w:rPr>
              <w:t>обучения.</w:t>
            </w:r>
          </w:p>
          <w:p w:rsidR="00B37B8B" w:rsidRPr="00271218" w:rsidRDefault="00B37B8B" w:rsidP="00A41634">
            <w:pPr>
              <w:pStyle w:val="TableParagraph"/>
              <w:ind w:right="96" w:firstLine="175"/>
              <w:jc w:val="both"/>
              <w:rPr>
                <w:sz w:val="24"/>
              </w:rPr>
            </w:pPr>
            <w:r w:rsidRPr="00271218">
              <w:rPr>
                <w:sz w:val="24"/>
              </w:rPr>
              <w:t>Выделяются следующие виды учебно-познавательных и учебно-практических задач, направленных на:</w:t>
            </w:r>
          </w:p>
          <w:p w:rsidR="00B37B8B" w:rsidRPr="00271218" w:rsidRDefault="00B37B8B" w:rsidP="00A41634">
            <w:pPr>
              <w:pStyle w:val="TableParagraph"/>
              <w:ind w:firstLine="175"/>
              <w:jc w:val="both"/>
              <w:rPr>
                <w:sz w:val="24"/>
              </w:rPr>
            </w:pPr>
            <w:r w:rsidRPr="00271218">
              <w:rPr>
                <w:spacing w:val="-4"/>
                <w:sz w:val="24"/>
              </w:rPr>
              <w:t>1)</w:t>
            </w:r>
            <w:r w:rsidRPr="00271218">
              <w:rPr>
                <w:spacing w:val="14"/>
                <w:sz w:val="24"/>
              </w:rPr>
              <w:t xml:space="preserve"> </w:t>
            </w:r>
            <w:r w:rsidRPr="00271218">
              <w:rPr>
                <w:spacing w:val="-4"/>
                <w:sz w:val="24"/>
              </w:rPr>
              <w:t>формирование</w:t>
            </w:r>
            <w:r w:rsidRPr="00271218">
              <w:rPr>
                <w:spacing w:val="11"/>
                <w:sz w:val="24"/>
              </w:rPr>
              <w:t xml:space="preserve"> </w:t>
            </w:r>
            <w:r w:rsidRPr="00271218">
              <w:rPr>
                <w:spacing w:val="-4"/>
                <w:sz w:val="24"/>
              </w:rPr>
              <w:t>навыка</w:t>
            </w:r>
            <w:r w:rsidRPr="00271218">
              <w:rPr>
                <w:spacing w:val="14"/>
                <w:sz w:val="24"/>
              </w:rPr>
              <w:t xml:space="preserve"> </w:t>
            </w:r>
            <w:r w:rsidRPr="00271218">
              <w:rPr>
                <w:spacing w:val="-4"/>
                <w:sz w:val="24"/>
              </w:rPr>
              <w:t>самостоятельного</w:t>
            </w:r>
            <w:r w:rsidRPr="00271218">
              <w:rPr>
                <w:spacing w:val="15"/>
                <w:sz w:val="24"/>
              </w:rPr>
              <w:t xml:space="preserve"> </w:t>
            </w:r>
            <w:r w:rsidRPr="00271218">
              <w:rPr>
                <w:spacing w:val="-4"/>
                <w:sz w:val="24"/>
              </w:rPr>
              <w:t>приобретения,</w:t>
            </w:r>
          </w:p>
          <w:p w:rsidR="00B37B8B" w:rsidRPr="00271218" w:rsidRDefault="00B37B8B" w:rsidP="00A41634">
            <w:pPr>
              <w:pStyle w:val="TableParagraph"/>
              <w:spacing w:line="274" w:lineRule="exact"/>
              <w:ind w:right="93"/>
              <w:jc w:val="both"/>
              <w:rPr>
                <w:sz w:val="24"/>
              </w:rPr>
            </w:pPr>
            <w:r w:rsidRPr="00271218">
              <w:rPr>
                <w:spacing w:val="-4"/>
                <w:sz w:val="24"/>
              </w:rPr>
              <w:t>переноса</w:t>
            </w:r>
            <w:r w:rsidRPr="00271218">
              <w:rPr>
                <w:spacing w:val="-11"/>
                <w:sz w:val="24"/>
              </w:rPr>
              <w:t xml:space="preserve"> </w:t>
            </w:r>
            <w:r w:rsidRPr="00271218">
              <w:rPr>
                <w:spacing w:val="-4"/>
                <w:sz w:val="24"/>
              </w:rPr>
              <w:t>и</w:t>
            </w:r>
            <w:r w:rsidRPr="00271218">
              <w:rPr>
                <w:spacing w:val="-11"/>
                <w:sz w:val="24"/>
              </w:rPr>
              <w:t xml:space="preserve"> </w:t>
            </w:r>
            <w:r w:rsidRPr="00271218">
              <w:rPr>
                <w:spacing w:val="-4"/>
                <w:sz w:val="24"/>
              </w:rPr>
              <w:t>интеграции</w:t>
            </w:r>
            <w:r w:rsidRPr="00271218">
              <w:rPr>
                <w:spacing w:val="-10"/>
                <w:sz w:val="24"/>
              </w:rPr>
              <w:t xml:space="preserve"> </w:t>
            </w:r>
            <w:r w:rsidRPr="00271218">
              <w:rPr>
                <w:spacing w:val="-4"/>
                <w:sz w:val="24"/>
              </w:rPr>
              <w:t>знаний</w:t>
            </w:r>
            <w:r w:rsidRPr="00271218">
              <w:rPr>
                <w:spacing w:val="-10"/>
                <w:sz w:val="24"/>
              </w:rPr>
              <w:t xml:space="preserve"> </w:t>
            </w:r>
            <w:r w:rsidRPr="00271218">
              <w:rPr>
                <w:spacing w:val="-4"/>
                <w:sz w:val="24"/>
              </w:rPr>
              <w:t>как</w:t>
            </w:r>
            <w:r w:rsidRPr="00271218">
              <w:rPr>
                <w:spacing w:val="-9"/>
                <w:sz w:val="24"/>
              </w:rPr>
              <w:t xml:space="preserve"> </w:t>
            </w:r>
            <w:r w:rsidRPr="00271218">
              <w:rPr>
                <w:spacing w:val="-4"/>
                <w:sz w:val="24"/>
              </w:rPr>
              <w:t>результата</w:t>
            </w:r>
            <w:r w:rsidRPr="00271218">
              <w:rPr>
                <w:spacing w:val="-11"/>
                <w:sz w:val="24"/>
              </w:rPr>
              <w:t xml:space="preserve"> </w:t>
            </w:r>
            <w:r w:rsidRPr="00271218">
              <w:rPr>
                <w:spacing w:val="-4"/>
                <w:sz w:val="24"/>
              </w:rPr>
              <w:t xml:space="preserve">использования </w:t>
            </w:r>
            <w:r w:rsidRPr="00271218">
              <w:rPr>
                <w:spacing w:val="-6"/>
                <w:sz w:val="24"/>
              </w:rPr>
              <w:t>знаково-символических</w:t>
            </w:r>
            <w:r w:rsidRPr="00271218">
              <w:rPr>
                <w:spacing w:val="-10"/>
                <w:sz w:val="24"/>
              </w:rPr>
              <w:t xml:space="preserve"> </w:t>
            </w:r>
            <w:r w:rsidRPr="00271218">
              <w:rPr>
                <w:spacing w:val="-6"/>
                <w:sz w:val="24"/>
              </w:rPr>
              <w:t>средств</w:t>
            </w:r>
            <w:r w:rsidRPr="00271218">
              <w:rPr>
                <w:spacing w:val="-10"/>
                <w:sz w:val="24"/>
              </w:rPr>
              <w:t xml:space="preserve"> </w:t>
            </w:r>
            <w:r w:rsidRPr="00271218">
              <w:rPr>
                <w:spacing w:val="-6"/>
                <w:sz w:val="24"/>
              </w:rPr>
              <w:t>и</w:t>
            </w:r>
            <w:r w:rsidRPr="00271218">
              <w:rPr>
                <w:spacing w:val="-8"/>
                <w:sz w:val="24"/>
              </w:rPr>
              <w:t xml:space="preserve"> </w:t>
            </w:r>
            <w:r w:rsidRPr="00271218">
              <w:rPr>
                <w:spacing w:val="-6"/>
                <w:sz w:val="24"/>
              </w:rPr>
              <w:t>/</w:t>
            </w:r>
            <w:r w:rsidRPr="00271218">
              <w:rPr>
                <w:spacing w:val="-12"/>
                <w:sz w:val="24"/>
              </w:rPr>
              <w:t xml:space="preserve"> </w:t>
            </w:r>
            <w:r w:rsidRPr="00271218">
              <w:rPr>
                <w:spacing w:val="-6"/>
                <w:sz w:val="24"/>
              </w:rPr>
              <w:t>или</w:t>
            </w:r>
            <w:r w:rsidRPr="00271218">
              <w:rPr>
                <w:spacing w:val="-8"/>
                <w:sz w:val="24"/>
              </w:rPr>
              <w:t xml:space="preserve"> </w:t>
            </w:r>
            <w:r w:rsidRPr="00271218">
              <w:rPr>
                <w:spacing w:val="-6"/>
                <w:sz w:val="24"/>
              </w:rPr>
              <w:t>логических</w:t>
            </w:r>
            <w:r w:rsidRPr="00271218">
              <w:rPr>
                <w:spacing w:val="-9"/>
                <w:sz w:val="24"/>
              </w:rPr>
              <w:t xml:space="preserve"> </w:t>
            </w:r>
            <w:r w:rsidRPr="00271218">
              <w:rPr>
                <w:spacing w:val="-6"/>
                <w:sz w:val="24"/>
              </w:rPr>
              <w:t>операций;</w:t>
            </w:r>
          </w:p>
        </w:tc>
        <w:tc>
          <w:tcPr>
            <w:tcW w:w="2088" w:type="dxa"/>
          </w:tcPr>
          <w:p w:rsidR="00B37B8B" w:rsidRPr="00271218" w:rsidRDefault="00B37B8B" w:rsidP="00A41634">
            <w:pPr>
              <w:pStyle w:val="TableParagraph"/>
              <w:ind w:right="145"/>
              <w:jc w:val="center"/>
              <w:rPr>
                <w:sz w:val="24"/>
              </w:rPr>
            </w:pPr>
            <w:r w:rsidRPr="00271218">
              <w:rPr>
                <w:spacing w:val="-2"/>
                <w:sz w:val="24"/>
              </w:rPr>
              <w:t xml:space="preserve">Целеполагание Планирование </w:t>
            </w:r>
            <w:r w:rsidRPr="00271218">
              <w:rPr>
                <w:sz w:val="24"/>
              </w:rPr>
              <w:t>Контроль и</w:t>
            </w:r>
          </w:p>
          <w:p w:rsidR="00B37B8B" w:rsidRPr="00271218" w:rsidRDefault="00B37B8B" w:rsidP="00A41634">
            <w:pPr>
              <w:pStyle w:val="TableParagraph"/>
              <w:ind w:right="151" w:firstLine="1"/>
              <w:jc w:val="center"/>
              <w:rPr>
                <w:sz w:val="24"/>
              </w:rPr>
            </w:pPr>
            <w:r w:rsidRPr="00271218">
              <w:rPr>
                <w:spacing w:val="-2"/>
                <w:sz w:val="24"/>
              </w:rPr>
              <w:t xml:space="preserve">коррекция </w:t>
            </w:r>
            <w:r w:rsidRPr="00271218">
              <w:rPr>
                <w:sz w:val="24"/>
              </w:rPr>
              <w:t xml:space="preserve">Оценка и </w:t>
            </w:r>
            <w:r w:rsidRPr="00271218">
              <w:rPr>
                <w:spacing w:val="-2"/>
                <w:sz w:val="24"/>
              </w:rPr>
              <w:t>прогнозирование Познавательная Рефлексия,</w:t>
            </w:r>
          </w:p>
          <w:p w:rsidR="00B37B8B" w:rsidRPr="00271218" w:rsidRDefault="00B37B8B" w:rsidP="00A41634">
            <w:pPr>
              <w:pStyle w:val="TableParagraph"/>
              <w:spacing w:line="274" w:lineRule="exact"/>
              <w:ind w:right="144"/>
              <w:jc w:val="center"/>
              <w:rPr>
                <w:sz w:val="24"/>
              </w:rPr>
            </w:pPr>
            <w:proofErr w:type="spellStart"/>
            <w:r w:rsidRPr="00271218">
              <w:rPr>
                <w:spacing w:val="-2"/>
                <w:sz w:val="24"/>
              </w:rPr>
              <w:t>саморегуляция</w:t>
            </w:r>
            <w:proofErr w:type="spellEnd"/>
            <w:r w:rsidRPr="00271218">
              <w:rPr>
                <w:spacing w:val="-2"/>
                <w:sz w:val="24"/>
              </w:rPr>
              <w:t xml:space="preserve"> Логические</w:t>
            </w:r>
          </w:p>
        </w:tc>
      </w:tr>
    </w:tbl>
    <w:p w:rsidR="00B37B8B" w:rsidRPr="00271218" w:rsidRDefault="00B37B8B" w:rsidP="00A41634">
      <w:pPr>
        <w:spacing w:line="274" w:lineRule="exact"/>
        <w:jc w:val="center"/>
        <w:rPr>
          <w:sz w:val="24"/>
        </w:rPr>
        <w:sectPr w:rsidR="00B37B8B" w:rsidRPr="00271218">
          <w:type w:val="continuous"/>
          <w:pgSz w:w="11910" w:h="16840"/>
          <w:pgMar w:top="1100" w:right="160" w:bottom="122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13246"/>
        </w:trPr>
        <w:tc>
          <w:tcPr>
            <w:tcW w:w="1526" w:type="dxa"/>
          </w:tcPr>
          <w:p w:rsidR="00B37B8B" w:rsidRPr="00271218" w:rsidRDefault="00B37B8B" w:rsidP="00A41634">
            <w:pPr>
              <w:pStyle w:val="TableParagraph"/>
              <w:ind w:right="121"/>
              <w:jc w:val="center"/>
              <w:rPr>
                <w:sz w:val="24"/>
              </w:rPr>
            </w:pPr>
            <w:r w:rsidRPr="00271218">
              <w:rPr>
                <w:spacing w:val="-2"/>
                <w:sz w:val="24"/>
              </w:rPr>
              <w:t>решение проблем,</w:t>
            </w:r>
          </w:p>
          <w:p w:rsidR="00B37B8B" w:rsidRPr="00271218" w:rsidRDefault="00B37B8B" w:rsidP="00A41634">
            <w:pPr>
              <w:pStyle w:val="TableParagraph"/>
              <w:ind w:right="111" w:firstLine="1"/>
              <w:jc w:val="center"/>
              <w:rPr>
                <w:sz w:val="24"/>
              </w:rPr>
            </w:pPr>
            <w:proofErr w:type="spellStart"/>
            <w:r w:rsidRPr="00271218">
              <w:rPr>
                <w:spacing w:val="-2"/>
                <w:sz w:val="24"/>
              </w:rPr>
              <w:t>коммуникац</w:t>
            </w:r>
            <w:proofErr w:type="spellEnd"/>
            <w:r w:rsidRPr="00271218">
              <w:rPr>
                <w:spacing w:val="-2"/>
                <w:sz w:val="24"/>
              </w:rPr>
              <w:t xml:space="preserve"> </w:t>
            </w:r>
            <w:proofErr w:type="spellStart"/>
            <w:r w:rsidRPr="00271218">
              <w:rPr>
                <w:spacing w:val="-4"/>
                <w:sz w:val="24"/>
              </w:rPr>
              <w:t>ию</w:t>
            </w:r>
            <w:proofErr w:type="spellEnd"/>
            <w:r w:rsidRPr="00271218">
              <w:rPr>
                <w:spacing w:val="-4"/>
                <w:sz w:val="24"/>
              </w:rPr>
              <w:t xml:space="preserve">, </w:t>
            </w:r>
            <w:r w:rsidRPr="00271218">
              <w:rPr>
                <w:spacing w:val="-2"/>
                <w:sz w:val="24"/>
              </w:rPr>
              <w:t xml:space="preserve">использован </w:t>
            </w:r>
            <w:proofErr w:type="spellStart"/>
            <w:r w:rsidRPr="00271218">
              <w:rPr>
                <w:sz w:val="24"/>
              </w:rPr>
              <w:t>ие</w:t>
            </w:r>
            <w:proofErr w:type="spellEnd"/>
            <w:r w:rsidRPr="00271218">
              <w:rPr>
                <w:sz w:val="24"/>
              </w:rPr>
              <w:t xml:space="preserve"> ИКТ для </w:t>
            </w:r>
            <w:r w:rsidRPr="00271218">
              <w:rPr>
                <w:spacing w:val="-2"/>
                <w:sz w:val="24"/>
              </w:rPr>
              <w:t xml:space="preserve">обучения, </w:t>
            </w:r>
            <w:proofErr w:type="spellStart"/>
            <w:r w:rsidRPr="00271218">
              <w:rPr>
                <w:spacing w:val="-2"/>
                <w:sz w:val="24"/>
              </w:rPr>
              <w:t>саморегуляц</w:t>
            </w:r>
            <w:proofErr w:type="spellEnd"/>
            <w:r w:rsidRPr="00271218">
              <w:rPr>
                <w:spacing w:val="-2"/>
                <w:sz w:val="24"/>
              </w:rPr>
              <w:t xml:space="preserve"> </w:t>
            </w:r>
            <w:proofErr w:type="spellStart"/>
            <w:r w:rsidRPr="00271218">
              <w:rPr>
                <w:sz w:val="24"/>
              </w:rPr>
              <w:t>ию</w:t>
            </w:r>
            <w:proofErr w:type="spellEnd"/>
            <w:r w:rsidRPr="00271218">
              <w:rPr>
                <w:sz w:val="24"/>
              </w:rPr>
              <w:t xml:space="preserve"> и</w:t>
            </w:r>
          </w:p>
          <w:p w:rsidR="00B37B8B" w:rsidRPr="00271218" w:rsidRDefault="00B37B8B" w:rsidP="00A41634">
            <w:pPr>
              <w:pStyle w:val="TableParagraph"/>
              <w:ind w:right="72"/>
              <w:jc w:val="center"/>
              <w:rPr>
                <w:sz w:val="24"/>
              </w:rPr>
            </w:pPr>
            <w:proofErr w:type="spellStart"/>
            <w:r w:rsidRPr="00271218">
              <w:rPr>
                <w:spacing w:val="-2"/>
                <w:sz w:val="24"/>
              </w:rPr>
              <w:t>самоорганиз</w:t>
            </w:r>
            <w:proofErr w:type="spellEnd"/>
            <w:r w:rsidRPr="00271218">
              <w:rPr>
                <w:spacing w:val="-2"/>
                <w:sz w:val="24"/>
              </w:rPr>
              <w:t xml:space="preserve"> </w:t>
            </w:r>
            <w:proofErr w:type="spellStart"/>
            <w:r w:rsidRPr="00271218">
              <w:rPr>
                <w:spacing w:val="-2"/>
                <w:sz w:val="24"/>
              </w:rPr>
              <w:t>ацию</w:t>
            </w:r>
            <w:proofErr w:type="spellEnd"/>
            <w:r w:rsidRPr="00271218">
              <w:rPr>
                <w:spacing w:val="-2"/>
                <w:sz w:val="24"/>
              </w:rPr>
              <w:t xml:space="preserve">, формирован </w:t>
            </w:r>
            <w:proofErr w:type="spellStart"/>
            <w:r w:rsidRPr="00271218">
              <w:rPr>
                <w:spacing w:val="-6"/>
                <w:sz w:val="24"/>
              </w:rPr>
              <w:t>ие</w:t>
            </w:r>
            <w:proofErr w:type="spellEnd"/>
          </w:p>
          <w:p w:rsidR="00B37B8B" w:rsidRPr="00271218" w:rsidRDefault="00B37B8B" w:rsidP="00A41634">
            <w:pPr>
              <w:pStyle w:val="TableParagraph"/>
              <w:ind w:right="123"/>
              <w:jc w:val="center"/>
              <w:rPr>
                <w:sz w:val="24"/>
              </w:rPr>
            </w:pPr>
            <w:r w:rsidRPr="00271218">
              <w:rPr>
                <w:spacing w:val="-2"/>
                <w:sz w:val="24"/>
              </w:rPr>
              <w:t>рефлексии</w:t>
            </w:r>
          </w:p>
        </w:tc>
        <w:tc>
          <w:tcPr>
            <w:tcW w:w="6239" w:type="dxa"/>
          </w:tcPr>
          <w:p w:rsidR="00B37B8B" w:rsidRPr="00271218" w:rsidRDefault="00B37B8B" w:rsidP="006631A9">
            <w:pPr>
              <w:pStyle w:val="TableParagraph"/>
              <w:numPr>
                <w:ilvl w:val="0"/>
                <w:numId w:val="41"/>
              </w:numPr>
              <w:tabs>
                <w:tab w:val="left" w:pos="564"/>
              </w:tabs>
              <w:ind w:left="0" w:right="93" w:firstLine="175"/>
              <w:jc w:val="both"/>
              <w:rPr>
                <w:sz w:val="24"/>
              </w:rPr>
            </w:pPr>
            <w:r w:rsidRPr="00271218">
              <w:rPr>
                <w:sz w:val="24"/>
              </w:rPr>
              <w:t>формирование навыка разрешения проблем / проблемных ситуаций, требующие принятия решения в ситуации</w:t>
            </w:r>
            <w:r w:rsidRPr="00271218">
              <w:rPr>
                <w:spacing w:val="-9"/>
                <w:sz w:val="24"/>
              </w:rPr>
              <w:t xml:space="preserve"> </w:t>
            </w:r>
            <w:r w:rsidRPr="00271218">
              <w:rPr>
                <w:sz w:val="24"/>
              </w:rPr>
              <w:t>неопределенности;</w:t>
            </w:r>
          </w:p>
          <w:p w:rsidR="00B37B8B" w:rsidRPr="00271218" w:rsidRDefault="00B37B8B" w:rsidP="006631A9">
            <w:pPr>
              <w:pStyle w:val="TableParagraph"/>
              <w:numPr>
                <w:ilvl w:val="0"/>
                <w:numId w:val="41"/>
              </w:numPr>
              <w:tabs>
                <w:tab w:val="left" w:pos="564"/>
              </w:tabs>
              <w:ind w:left="0" w:right="91" w:firstLine="175"/>
              <w:jc w:val="both"/>
              <w:rPr>
                <w:sz w:val="24"/>
              </w:rPr>
            </w:pPr>
            <w:r w:rsidRPr="00271218">
              <w:rPr>
                <w:sz w:val="24"/>
              </w:rPr>
              <w:t>формирование навыка сотрудничества, требующие совместной</w:t>
            </w:r>
            <w:r w:rsidRPr="00271218">
              <w:rPr>
                <w:spacing w:val="-1"/>
                <w:sz w:val="24"/>
              </w:rPr>
              <w:t xml:space="preserve"> </w:t>
            </w:r>
            <w:r w:rsidRPr="00271218">
              <w:rPr>
                <w:sz w:val="24"/>
              </w:rPr>
              <w:t>работы</w:t>
            </w:r>
            <w:r w:rsidRPr="00271218">
              <w:rPr>
                <w:spacing w:val="-3"/>
                <w:sz w:val="24"/>
              </w:rPr>
              <w:t xml:space="preserve"> </w:t>
            </w:r>
            <w:r w:rsidRPr="00271218">
              <w:rPr>
                <w:sz w:val="24"/>
              </w:rPr>
              <w:t>в</w:t>
            </w:r>
            <w:r w:rsidRPr="00271218">
              <w:rPr>
                <w:spacing w:val="-2"/>
                <w:sz w:val="24"/>
              </w:rPr>
              <w:t xml:space="preserve"> </w:t>
            </w:r>
            <w:r w:rsidRPr="00271218">
              <w:rPr>
                <w:sz w:val="24"/>
              </w:rPr>
              <w:t>парах</w:t>
            </w:r>
            <w:r w:rsidRPr="00271218">
              <w:rPr>
                <w:spacing w:val="-2"/>
                <w:sz w:val="24"/>
              </w:rPr>
              <w:t xml:space="preserve"> </w:t>
            </w:r>
            <w:r w:rsidRPr="00271218">
              <w:rPr>
                <w:sz w:val="24"/>
              </w:rPr>
              <w:t>или</w:t>
            </w:r>
            <w:r w:rsidRPr="00271218">
              <w:rPr>
                <w:spacing w:val="-1"/>
                <w:sz w:val="24"/>
              </w:rPr>
              <w:t xml:space="preserve"> </w:t>
            </w:r>
            <w:r w:rsidRPr="00271218">
              <w:rPr>
                <w:sz w:val="24"/>
              </w:rPr>
              <w:t>группах</w:t>
            </w:r>
            <w:r w:rsidRPr="00271218">
              <w:rPr>
                <w:spacing w:val="-2"/>
                <w:sz w:val="24"/>
              </w:rPr>
              <w:t xml:space="preserve"> </w:t>
            </w:r>
            <w:r w:rsidRPr="00271218">
              <w:rPr>
                <w:sz w:val="24"/>
              </w:rPr>
              <w:t>с</w:t>
            </w:r>
            <w:r w:rsidRPr="00271218">
              <w:rPr>
                <w:spacing w:val="-2"/>
                <w:sz w:val="24"/>
              </w:rPr>
              <w:t xml:space="preserve"> </w:t>
            </w:r>
            <w:r w:rsidRPr="00271218">
              <w:rPr>
                <w:sz w:val="24"/>
              </w:rPr>
              <w:t xml:space="preserve">распределением </w:t>
            </w:r>
            <w:r w:rsidRPr="00271218">
              <w:rPr>
                <w:spacing w:val="-6"/>
                <w:sz w:val="24"/>
              </w:rPr>
              <w:t>ролей / функций и разделением ответственности за</w:t>
            </w:r>
            <w:r w:rsidRPr="00271218">
              <w:rPr>
                <w:spacing w:val="-8"/>
                <w:sz w:val="24"/>
              </w:rPr>
              <w:t xml:space="preserve"> </w:t>
            </w:r>
            <w:r w:rsidRPr="00271218">
              <w:rPr>
                <w:spacing w:val="-6"/>
                <w:sz w:val="24"/>
              </w:rPr>
              <w:t xml:space="preserve">конечный </w:t>
            </w:r>
            <w:r w:rsidRPr="00271218">
              <w:rPr>
                <w:spacing w:val="-2"/>
                <w:sz w:val="24"/>
              </w:rPr>
              <w:t>результат;</w:t>
            </w:r>
          </w:p>
          <w:p w:rsidR="00B37B8B" w:rsidRPr="00271218" w:rsidRDefault="00B37B8B" w:rsidP="006631A9">
            <w:pPr>
              <w:pStyle w:val="TableParagraph"/>
              <w:numPr>
                <w:ilvl w:val="0"/>
                <w:numId w:val="41"/>
              </w:numPr>
              <w:tabs>
                <w:tab w:val="left" w:pos="564"/>
              </w:tabs>
              <w:ind w:left="0" w:right="92" w:firstLine="175"/>
              <w:jc w:val="both"/>
              <w:rPr>
                <w:sz w:val="24"/>
              </w:rPr>
            </w:pPr>
            <w:r w:rsidRPr="00271218">
              <w:rPr>
                <w:sz w:val="24"/>
              </w:rPr>
              <w:t>формирование навыка коммуникации, требующие создания</w:t>
            </w:r>
            <w:r w:rsidRPr="00271218">
              <w:rPr>
                <w:spacing w:val="-15"/>
                <w:sz w:val="24"/>
              </w:rPr>
              <w:t xml:space="preserve"> </w:t>
            </w:r>
            <w:r w:rsidRPr="00271218">
              <w:rPr>
                <w:sz w:val="24"/>
              </w:rPr>
              <w:t>письменного</w:t>
            </w:r>
            <w:r w:rsidRPr="00271218">
              <w:rPr>
                <w:spacing w:val="-15"/>
                <w:sz w:val="24"/>
              </w:rPr>
              <w:t xml:space="preserve"> </w:t>
            </w:r>
            <w:r w:rsidRPr="00271218">
              <w:rPr>
                <w:sz w:val="24"/>
              </w:rPr>
              <w:t>или</w:t>
            </w:r>
            <w:r w:rsidRPr="00271218">
              <w:rPr>
                <w:spacing w:val="-15"/>
                <w:sz w:val="24"/>
              </w:rPr>
              <w:t xml:space="preserve"> </w:t>
            </w:r>
            <w:r w:rsidRPr="00271218">
              <w:rPr>
                <w:sz w:val="24"/>
              </w:rPr>
              <w:t>устного</w:t>
            </w:r>
            <w:r w:rsidRPr="00271218">
              <w:rPr>
                <w:spacing w:val="-15"/>
                <w:sz w:val="24"/>
              </w:rPr>
              <w:t xml:space="preserve"> </w:t>
            </w:r>
            <w:r w:rsidRPr="00271218">
              <w:rPr>
                <w:sz w:val="24"/>
              </w:rPr>
              <w:t>текста</w:t>
            </w:r>
            <w:r w:rsidRPr="00271218">
              <w:rPr>
                <w:spacing w:val="-15"/>
                <w:sz w:val="24"/>
              </w:rPr>
              <w:t xml:space="preserve"> </w:t>
            </w:r>
            <w:r w:rsidRPr="00271218">
              <w:rPr>
                <w:sz w:val="24"/>
              </w:rPr>
              <w:t>/</w:t>
            </w:r>
            <w:r w:rsidRPr="00271218">
              <w:rPr>
                <w:spacing w:val="-15"/>
                <w:sz w:val="24"/>
              </w:rPr>
              <w:t xml:space="preserve"> </w:t>
            </w:r>
            <w:r w:rsidRPr="00271218">
              <w:rPr>
                <w:sz w:val="24"/>
              </w:rPr>
              <w:t>высказывания</w:t>
            </w:r>
            <w:r w:rsidRPr="00271218">
              <w:rPr>
                <w:spacing w:val="-15"/>
                <w:sz w:val="24"/>
              </w:rPr>
              <w:t xml:space="preserve"> </w:t>
            </w:r>
            <w:r w:rsidRPr="00271218">
              <w:rPr>
                <w:sz w:val="24"/>
              </w:rPr>
              <w:t xml:space="preserve">с </w:t>
            </w:r>
            <w:r w:rsidRPr="00271218">
              <w:rPr>
                <w:spacing w:val="-2"/>
                <w:sz w:val="24"/>
              </w:rPr>
              <w:t>заданными</w:t>
            </w:r>
            <w:r w:rsidRPr="00271218">
              <w:rPr>
                <w:spacing w:val="-13"/>
                <w:sz w:val="24"/>
              </w:rPr>
              <w:t xml:space="preserve"> </w:t>
            </w:r>
            <w:r w:rsidRPr="00271218">
              <w:rPr>
                <w:spacing w:val="-2"/>
                <w:sz w:val="24"/>
              </w:rPr>
              <w:t>параметрами:</w:t>
            </w:r>
            <w:r w:rsidRPr="00271218">
              <w:rPr>
                <w:spacing w:val="-13"/>
                <w:sz w:val="24"/>
              </w:rPr>
              <w:t xml:space="preserve"> </w:t>
            </w:r>
            <w:r w:rsidRPr="00271218">
              <w:rPr>
                <w:spacing w:val="-2"/>
                <w:sz w:val="24"/>
              </w:rPr>
              <w:t>коммуникативной</w:t>
            </w:r>
            <w:r w:rsidRPr="00271218">
              <w:rPr>
                <w:spacing w:val="-13"/>
                <w:sz w:val="24"/>
              </w:rPr>
              <w:t xml:space="preserve"> </w:t>
            </w:r>
            <w:r w:rsidRPr="00271218">
              <w:rPr>
                <w:spacing w:val="-2"/>
                <w:sz w:val="24"/>
              </w:rPr>
              <w:t>задачей,</w:t>
            </w:r>
            <w:r w:rsidRPr="00271218">
              <w:rPr>
                <w:spacing w:val="-13"/>
                <w:sz w:val="24"/>
              </w:rPr>
              <w:t xml:space="preserve"> </w:t>
            </w:r>
            <w:r w:rsidRPr="00271218">
              <w:rPr>
                <w:spacing w:val="-2"/>
                <w:sz w:val="24"/>
              </w:rPr>
              <w:t xml:space="preserve">темой, </w:t>
            </w:r>
            <w:r w:rsidRPr="00271218">
              <w:rPr>
                <w:sz w:val="24"/>
              </w:rPr>
              <w:t>объемом,</w:t>
            </w:r>
            <w:r w:rsidRPr="00271218">
              <w:rPr>
                <w:spacing w:val="-11"/>
                <w:sz w:val="24"/>
              </w:rPr>
              <w:t xml:space="preserve"> </w:t>
            </w:r>
            <w:r w:rsidRPr="00271218">
              <w:rPr>
                <w:sz w:val="24"/>
              </w:rPr>
              <w:t>форматом;</w:t>
            </w:r>
          </w:p>
          <w:p w:rsidR="00B37B8B" w:rsidRPr="00271218" w:rsidRDefault="00B37B8B" w:rsidP="006631A9">
            <w:pPr>
              <w:pStyle w:val="TableParagraph"/>
              <w:numPr>
                <w:ilvl w:val="0"/>
                <w:numId w:val="41"/>
              </w:numPr>
              <w:tabs>
                <w:tab w:val="left" w:pos="564"/>
              </w:tabs>
              <w:ind w:left="0" w:right="92" w:firstLine="175"/>
              <w:jc w:val="both"/>
              <w:rPr>
                <w:sz w:val="24"/>
              </w:rPr>
            </w:pPr>
            <w:r w:rsidRPr="00271218">
              <w:rPr>
                <w:sz w:val="24"/>
              </w:rPr>
              <w:t xml:space="preserve">формирование навыка самоорганизации и </w:t>
            </w:r>
            <w:proofErr w:type="spellStart"/>
            <w:r w:rsidRPr="00271218">
              <w:rPr>
                <w:sz w:val="24"/>
              </w:rPr>
              <w:t>саморегуляции</w:t>
            </w:r>
            <w:proofErr w:type="spellEnd"/>
            <w:r w:rsidRPr="00271218">
              <w:rPr>
                <w:sz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w:t>
            </w:r>
            <w:r w:rsidRPr="00271218">
              <w:rPr>
                <w:spacing w:val="-4"/>
                <w:sz w:val="24"/>
              </w:rPr>
              <w:t xml:space="preserve">предоставления материалов, поиска необходимых ресурсов, </w:t>
            </w:r>
            <w:r w:rsidRPr="00271218">
              <w:rPr>
                <w:sz w:val="24"/>
              </w:rPr>
              <w:t>распределения обязанностей и контроля качества выполненной</w:t>
            </w:r>
            <w:r w:rsidRPr="00271218">
              <w:rPr>
                <w:spacing w:val="-3"/>
                <w:sz w:val="24"/>
              </w:rPr>
              <w:t xml:space="preserve"> </w:t>
            </w:r>
            <w:r w:rsidRPr="00271218">
              <w:rPr>
                <w:sz w:val="24"/>
              </w:rPr>
              <w:t>работы;</w:t>
            </w:r>
          </w:p>
          <w:p w:rsidR="00B37B8B" w:rsidRPr="00271218" w:rsidRDefault="00B37B8B" w:rsidP="006631A9">
            <w:pPr>
              <w:pStyle w:val="TableParagraph"/>
              <w:numPr>
                <w:ilvl w:val="0"/>
                <w:numId w:val="41"/>
              </w:numPr>
              <w:tabs>
                <w:tab w:val="left" w:pos="564"/>
              </w:tabs>
              <w:ind w:left="0" w:right="91" w:firstLine="175"/>
              <w:jc w:val="both"/>
              <w:rPr>
                <w:sz w:val="24"/>
              </w:rPr>
            </w:pPr>
            <w:r w:rsidRPr="00271218">
              <w:rPr>
                <w:spacing w:val="-6"/>
                <w:sz w:val="24"/>
              </w:rPr>
              <w:t>формирование навыка рефлексии, что требует</w:t>
            </w:r>
            <w:r w:rsidRPr="00271218">
              <w:rPr>
                <w:sz w:val="24"/>
              </w:rPr>
              <w:t xml:space="preserve"> </w:t>
            </w:r>
            <w:r w:rsidRPr="00271218">
              <w:rPr>
                <w:spacing w:val="-6"/>
                <w:sz w:val="24"/>
              </w:rPr>
              <w:t xml:space="preserve">учащихся </w:t>
            </w:r>
            <w:r w:rsidRPr="00271218">
              <w:rPr>
                <w:sz w:val="24"/>
              </w:rPr>
              <w:t>самостоятельной</w:t>
            </w:r>
            <w:r w:rsidRPr="00271218">
              <w:rPr>
                <w:spacing w:val="-15"/>
                <w:sz w:val="24"/>
              </w:rPr>
              <w:t xml:space="preserve"> </w:t>
            </w:r>
            <w:r w:rsidRPr="00271218">
              <w:rPr>
                <w:sz w:val="24"/>
              </w:rPr>
              <w:t>оценки</w:t>
            </w:r>
            <w:r w:rsidRPr="00271218">
              <w:rPr>
                <w:spacing w:val="-15"/>
                <w:sz w:val="24"/>
              </w:rPr>
              <w:t xml:space="preserve"> </w:t>
            </w:r>
            <w:r w:rsidRPr="00271218">
              <w:rPr>
                <w:sz w:val="24"/>
              </w:rPr>
              <w:t>или</w:t>
            </w:r>
            <w:r w:rsidRPr="00271218">
              <w:rPr>
                <w:spacing w:val="-15"/>
                <w:sz w:val="24"/>
              </w:rPr>
              <w:t xml:space="preserve"> </w:t>
            </w:r>
            <w:r w:rsidRPr="00271218">
              <w:rPr>
                <w:sz w:val="24"/>
              </w:rPr>
              <w:t>анализа</w:t>
            </w:r>
            <w:r w:rsidRPr="00271218">
              <w:rPr>
                <w:spacing w:val="-15"/>
                <w:sz w:val="24"/>
              </w:rPr>
              <w:t xml:space="preserve"> </w:t>
            </w:r>
            <w:r w:rsidRPr="00271218">
              <w:rPr>
                <w:sz w:val="24"/>
              </w:rPr>
              <w:t>собственной</w:t>
            </w:r>
            <w:r w:rsidRPr="00271218">
              <w:rPr>
                <w:spacing w:val="-15"/>
                <w:sz w:val="24"/>
              </w:rPr>
              <w:t xml:space="preserve"> </w:t>
            </w:r>
            <w:r w:rsidRPr="00271218">
              <w:rPr>
                <w:sz w:val="24"/>
              </w:rPr>
              <w:t xml:space="preserve">учебной деятельности с позиций соответствия полученных результатов учебной задаче, целям и способам действий, </w:t>
            </w:r>
            <w:r w:rsidRPr="00271218">
              <w:rPr>
                <w:spacing w:val="-6"/>
                <w:sz w:val="24"/>
              </w:rPr>
              <w:t>выявления</w:t>
            </w:r>
            <w:r w:rsidRPr="00271218">
              <w:rPr>
                <w:spacing w:val="-11"/>
                <w:sz w:val="24"/>
              </w:rPr>
              <w:t xml:space="preserve"> </w:t>
            </w:r>
            <w:r w:rsidRPr="00271218">
              <w:rPr>
                <w:spacing w:val="-6"/>
                <w:sz w:val="24"/>
              </w:rPr>
              <w:t>позитивных</w:t>
            </w:r>
            <w:r w:rsidRPr="00271218">
              <w:rPr>
                <w:spacing w:val="-9"/>
                <w:sz w:val="24"/>
              </w:rPr>
              <w:t xml:space="preserve"> </w:t>
            </w:r>
            <w:r w:rsidRPr="00271218">
              <w:rPr>
                <w:spacing w:val="-6"/>
                <w:sz w:val="24"/>
              </w:rPr>
              <w:t>и</w:t>
            </w:r>
            <w:r w:rsidRPr="00271218">
              <w:rPr>
                <w:spacing w:val="-9"/>
                <w:sz w:val="24"/>
              </w:rPr>
              <w:t xml:space="preserve"> </w:t>
            </w:r>
            <w:r w:rsidRPr="00271218">
              <w:rPr>
                <w:spacing w:val="-6"/>
                <w:sz w:val="24"/>
              </w:rPr>
              <w:t>негативных</w:t>
            </w:r>
            <w:r w:rsidRPr="00271218">
              <w:rPr>
                <w:spacing w:val="-9"/>
                <w:sz w:val="24"/>
              </w:rPr>
              <w:t xml:space="preserve"> </w:t>
            </w:r>
            <w:r w:rsidRPr="00271218">
              <w:rPr>
                <w:spacing w:val="-6"/>
                <w:sz w:val="24"/>
              </w:rPr>
              <w:t>факторов,</w:t>
            </w:r>
            <w:r w:rsidRPr="00271218">
              <w:rPr>
                <w:spacing w:val="-9"/>
                <w:sz w:val="24"/>
              </w:rPr>
              <w:t xml:space="preserve"> </w:t>
            </w:r>
            <w:r w:rsidRPr="00271218">
              <w:rPr>
                <w:spacing w:val="-6"/>
                <w:sz w:val="24"/>
              </w:rPr>
              <w:t>влияющих</w:t>
            </w:r>
            <w:r w:rsidRPr="00271218">
              <w:rPr>
                <w:spacing w:val="-9"/>
                <w:sz w:val="24"/>
              </w:rPr>
              <w:t xml:space="preserve"> </w:t>
            </w:r>
            <w:r w:rsidRPr="00271218">
              <w:rPr>
                <w:spacing w:val="-6"/>
                <w:sz w:val="24"/>
              </w:rPr>
              <w:t xml:space="preserve">на </w:t>
            </w:r>
            <w:r w:rsidRPr="00271218">
              <w:rPr>
                <w:sz w:val="24"/>
              </w:rPr>
              <w:t xml:space="preserve">результаты и качество выполнения задания и / или </w:t>
            </w:r>
            <w:r w:rsidRPr="00271218">
              <w:rPr>
                <w:spacing w:val="-2"/>
                <w:sz w:val="24"/>
              </w:rPr>
              <w:t>самостоятельной</w:t>
            </w:r>
            <w:r w:rsidRPr="00271218">
              <w:rPr>
                <w:spacing w:val="-10"/>
                <w:sz w:val="24"/>
              </w:rPr>
              <w:t xml:space="preserve"> </w:t>
            </w:r>
            <w:r w:rsidRPr="00271218">
              <w:rPr>
                <w:spacing w:val="-2"/>
                <w:sz w:val="24"/>
              </w:rPr>
              <w:t>постановки</w:t>
            </w:r>
            <w:r w:rsidRPr="00271218">
              <w:rPr>
                <w:spacing w:val="-6"/>
                <w:sz w:val="24"/>
              </w:rPr>
              <w:t xml:space="preserve"> </w:t>
            </w:r>
            <w:r w:rsidRPr="00271218">
              <w:rPr>
                <w:spacing w:val="-2"/>
                <w:sz w:val="24"/>
              </w:rPr>
              <w:t>учебных</w:t>
            </w:r>
            <w:r w:rsidRPr="00271218">
              <w:rPr>
                <w:spacing w:val="-11"/>
                <w:sz w:val="24"/>
              </w:rPr>
              <w:t xml:space="preserve"> </w:t>
            </w:r>
            <w:r w:rsidRPr="00271218">
              <w:rPr>
                <w:spacing w:val="-2"/>
                <w:sz w:val="24"/>
              </w:rPr>
              <w:t>задач;</w:t>
            </w:r>
          </w:p>
          <w:p w:rsidR="00B37B8B" w:rsidRPr="00271218" w:rsidRDefault="00B37B8B" w:rsidP="006631A9">
            <w:pPr>
              <w:pStyle w:val="TableParagraph"/>
              <w:numPr>
                <w:ilvl w:val="0"/>
                <w:numId w:val="41"/>
              </w:numPr>
              <w:tabs>
                <w:tab w:val="left" w:pos="564"/>
              </w:tabs>
              <w:ind w:left="0" w:right="91" w:firstLine="175"/>
              <w:jc w:val="both"/>
              <w:rPr>
                <w:sz w:val="24"/>
              </w:rPr>
            </w:pPr>
            <w:r w:rsidRPr="00271218">
              <w:rPr>
                <w:sz w:val="24"/>
              </w:rPr>
              <w:t>формирование ценностно-смысловых установок, что требует</w:t>
            </w:r>
            <w:r w:rsidRPr="00271218">
              <w:rPr>
                <w:spacing w:val="-1"/>
                <w:sz w:val="24"/>
              </w:rPr>
              <w:t xml:space="preserve"> </w:t>
            </w:r>
            <w:r w:rsidRPr="00271218">
              <w:rPr>
                <w:sz w:val="24"/>
              </w:rPr>
              <w:t>от</w:t>
            </w:r>
            <w:r w:rsidRPr="00271218">
              <w:rPr>
                <w:spacing w:val="-1"/>
                <w:sz w:val="24"/>
              </w:rPr>
              <w:t xml:space="preserve"> </w:t>
            </w:r>
            <w:r w:rsidRPr="00271218">
              <w:rPr>
                <w:sz w:val="24"/>
              </w:rPr>
              <w:t>учащихся</w:t>
            </w:r>
            <w:r w:rsidRPr="00271218">
              <w:rPr>
                <w:spacing w:val="-3"/>
                <w:sz w:val="24"/>
              </w:rPr>
              <w:t xml:space="preserve"> </w:t>
            </w:r>
            <w:r w:rsidRPr="00271218">
              <w:rPr>
                <w:sz w:val="24"/>
              </w:rPr>
              <w:t>выражения</w:t>
            </w:r>
            <w:r w:rsidRPr="00271218">
              <w:rPr>
                <w:spacing w:val="-3"/>
                <w:sz w:val="24"/>
              </w:rPr>
              <w:t xml:space="preserve"> </w:t>
            </w:r>
            <w:r w:rsidRPr="00271218">
              <w:rPr>
                <w:sz w:val="24"/>
              </w:rPr>
              <w:t>ценностных</w:t>
            </w:r>
            <w:r w:rsidRPr="00271218">
              <w:rPr>
                <w:spacing w:val="-1"/>
                <w:sz w:val="24"/>
              </w:rPr>
              <w:t xml:space="preserve"> </w:t>
            </w:r>
            <w:r w:rsidRPr="00271218">
              <w:rPr>
                <w:sz w:val="24"/>
              </w:rPr>
              <w:t>суждений</w:t>
            </w:r>
            <w:r w:rsidRPr="00271218">
              <w:rPr>
                <w:spacing w:val="-3"/>
                <w:sz w:val="24"/>
              </w:rPr>
              <w:t xml:space="preserve"> </w:t>
            </w:r>
            <w:r w:rsidRPr="00271218">
              <w:rPr>
                <w:sz w:val="24"/>
              </w:rPr>
              <w:t>и</w:t>
            </w:r>
            <w:r w:rsidRPr="00271218">
              <w:rPr>
                <w:spacing w:val="-3"/>
                <w:sz w:val="24"/>
              </w:rPr>
              <w:t xml:space="preserve"> </w:t>
            </w:r>
            <w:r w:rsidRPr="00271218">
              <w:rPr>
                <w:sz w:val="24"/>
              </w:rPr>
              <w:t xml:space="preserve">/ или своей позиции по обсуждаемой проблеме на основе </w:t>
            </w:r>
            <w:r w:rsidRPr="00271218">
              <w:rPr>
                <w:spacing w:val="-6"/>
                <w:sz w:val="24"/>
              </w:rPr>
              <w:t>имеющихся</w:t>
            </w:r>
            <w:r w:rsidRPr="00271218">
              <w:rPr>
                <w:spacing w:val="-7"/>
                <w:sz w:val="24"/>
              </w:rPr>
              <w:t xml:space="preserve"> </w:t>
            </w:r>
            <w:r w:rsidRPr="00271218">
              <w:rPr>
                <w:spacing w:val="-6"/>
                <w:sz w:val="24"/>
              </w:rPr>
              <w:t>представлений</w:t>
            </w:r>
            <w:r w:rsidRPr="00271218">
              <w:rPr>
                <w:spacing w:val="-8"/>
                <w:sz w:val="24"/>
              </w:rPr>
              <w:t xml:space="preserve"> </w:t>
            </w:r>
            <w:r w:rsidRPr="00271218">
              <w:rPr>
                <w:spacing w:val="-6"/>
                <w:sz w:val="24"/>
              </w:rPr>
              <w:t>о социальных и</w:t>
            </w:r>
            <w:r w:rsidRPr="00271218">
              <w:rPr>
                <w:spacing w:val="-8"/>
                <w:sz w:val="24"/>
              </w:rPr>
              <w:t xml:space="preserve"> </w:t>
            </w:r>
            <w:r w:rsidRPr="00271218">
              <w:rPr>
                <w:spacing w:val="-6"/>
                <w:sz w:val="24"/>
              </w:rPr>
              <w:t xml:space="preserve">/ или личностных </w:t>
            </w:r>
            <w:r w:rsidRPr="00271218">
              <w:rPr>
                <w:spacing w:val="-4"/>
                <w:sz w:val="24"/>
              </w:rPr>
              <w:t>ценностях,</w:t>
            </w:r>
            <w:r w:rsidRPr="00271218">
              <w:rPr>
                <w:spacing w:val="-11"/>
                <w:sz w:val="24"/>
              </w:rPr>
              <w:t xml:space="preserve"> </w:t>
            </w:r>
            <w:r w:rsidRPr="00271218">
              <w:rPr>
                <w:spacing w:val="-4"/>
                <w:sz w:val="24"/>
              </w:rPr>
              <w:t>а</w:t>
            </w:r>
            <w:r w:rsidRPr="00271218">
              <w:rPr>
                <w:spacing w:val="-12"/>
                <w:sz w:val="24"/>
              </w:rPr>
              <w:t xml:space="preserve"> </w:t>
            </w:r>
            <w:r w:rsidRPr="00271218">
              <w:rPr>
                <w:spacing w:val="-4"/>
                <w:sz w:val="24"/>
              </w:rPr>
              <w:t>также</w:t>
            </w:r>
            <w:r w:rsidRPr="00271218">
              <w:rPr>
                <w:spacing w:val="-12"/>
                <w:sz w:val="24"/>
              </w:rPr>
              <w:t xml:space="preserve"> </w:t>
            </w:r>
            <w:r w:rsidRPr="00271218">
              <w:rPr>
                <w:spacing w:val="-4"/>
                <w:sz w:val="24"/>
              </w:rPr>
              <w:t>аргументации</w:t>
            </w:r>
            <w:r w:rsidRPr="00271218">
              <w:rPr>
                <w:spacing w:val="-10"/>
                <w:sz w:val="24"/>
              </w:rPr>
              <w:t xml:space="preserve"> </w:t>
            </w:r>
            <w:r w:rsidRPr="00271218">
              <w:rPr>
                <w:spacing w:val="-4"/>
                <w:sz w:val="24"/>
              </w:rPr>
              <w:t>своей</w:t>
            </w:r>
            <w:r w:rsidRPr="00271218">
              <w:rPr>
                <w:spacing w:val="-13"/>
                <w:sz w:val="24"/>
              </w:rPr>
              <w:t xml:space="preserve"> </w:t>
            </w:r>
            <w:r w:rsidRPr="00271218">
              <w:rPr>
                <w:spacing w:val="-4"/>
                <w:sz w:val="24"/>
              </w:rPr>
              <w:t>позиции</w:t>
            </w:r>
            <w:r w:rsidRPr="00271218">
              <w:rPr>
                <w:spacing w:val="-13"/>
                <w:sz w:val="24"/>
              </w:rPr>
              <w:t xml:space="preserve"> </w:t>
            </w:r>
            <w:r w:rsidRPr="00271218">
              <w:rPr>
                <w:spacing w:val="-4"/>
                <w:sz w:val="24"/>
              </w:rPr>
              <w:t>или</w:t>
            </w:r>
            <w:r w:rsidRPr="00271218">
              <w:rPr>
                <w:spacing w:val="-13"/>
                <w:sz w:val="24"/>
              </w:rPr>
              <w:t xml:space="preserve"> </w:t>
            </w:r>
            <w:r w:rsidRPr="00271218">
              <w:rPr>
                <w:spacing w:val="-4"/>
                <w:sz w:val="24"/>
              </w:rPr>
              <w:t>оценки;</w:t>
            </w:r>
          </w:p>
          <w:p w:rsidR="00B37B8B" w:rsidRPr="00271218" w:rsidRDefault="00B37B8B" w:rsidP="006631A9">
            <w:pPr>
              <w:pStyle w:val="TableParagraph"/>
              <w:numPr>
                <w:ilvl w:val="0"/>
                <w:numId w:val="41"/>
              </w:numPr>
              <w:tabs>
                <w:tab w:val="left" w:pos="564"/>
              </w:tabs>
              <w:ind w:left="0" w:right="91" w:firstLine="175"/>
              <w:jc w:val="both"/>
              <w:rPr>
                <w:sz w:val="24"/>
              </w:rPr>
            </w:pPr>
            <w:r w:rsidRPr="00271218">
              <w:rPr>
                <w:sz w:val="24"/>
              </w:rPr>
              <w:t xml:space="preserve">формирование ИКТ-компетентности, требующие </w:t>
            </w:r>
            <w:r w:rsidRPr="00271218">
              <w:rPr>
                <w:spacing w:val="-4"/>
                <w:sz w:val="24"/>
              </w:rPr>
              <w:t xml:space="preserve">педагогически целесообразного использования ИКТ в целях </w:t>
            </w:r>
            <w:r w:rsidRPr="00271218">
              <w:rPr>
                <w:sz w:val="24"/>
              </w:rPr>
              <w:t>повышения эффективности процесса формирования всех перечисленных</w:t>
            </w:r>
            <w:r w:rsidRPr="00271218">
              <w:rPr>
                <w:spacing w:val="-15"/>
                <w:sz w:val="24"/>
              </w:rPr>
              <w:t xml:space="preserve"> </w:t>
            </w:r>
            <w:r w:rsidRPr="00271218">
              <w:rPr>
                <w:sz w:val="24"/>
              </w:rPr>
              <w:t>выше</w:t>
            </w:r>
            <w:r w:rsidRPr="00271218">
              <w:rPr>
                <w:spacing w:val="-16"/>
                <w:sz w:val="24"/>
              </w:rPr>
              <w:t xml:space="preserve"> </w:t>
            </w:r>
            <w:r w:rsidRPr="00271218">
              <w:rPr>
                <w:sz w:val="24"/>
              </w:rPr>
              <w:t>ключевых</w:t>
            </w:r>
            <w:r w:rsidRPr="00271218">
              <w:rPr>
                <w:spacing w:val="-15"/>
                <w:sz w:val="24"/>
              </w:rPr>
              <w:t xml:space="preserve"> </w:t>
            </w:r>
            <w:r w:rsidRPr="00271218">
              <w:rPr>
                <w:sz w:val="24"/>
              </w:rPr>
              <w:t>навыков.</w:t>
            </w:r>
          </w:p>
          <w:p w:rsidR="00B37B8B" w:rsidRPr="00271218" w:rsidRDefault="00B37B8B" w:rsidP="00A41634">
            <w:pPr>
              <w:pStyle w:val="TableParagraph"/>
              <w:ind w:right="90" w:firstLine="175"/>
              <w:jc w:val="both"/>
              <w:rPr>
                <w:sz w:val="24"/>
              </w:rPr>
            </w:pPr>
            <w:r w:rsidRPr="00271218">
              <w:rPr>
                <w:sz w:val="24"/>
              </w:rPr>
              <w:t xml:space="preserve">О. Б. Логинова предлагает следующие схемы оценки учебных заданий, которые помогают выделить учебно- познавательные и учебно-практические задачи, а также </w:t>
            </w:r>
            <w:r w:rsidRPr="00271218">
              <w:rPr>
                <w:spacing w:val="-6"/>
                <w:sz w:val="24"/>
              </w:rPr>
              <w:t>скорректировать формулировки</w:t>
            </w:r>
            <w:r w:rsidRPr="00271218">
              <w:rPr>
                <w:spacing w:val="-2"/>
                <w:sz w:val="24"/>
              </w:rPr>
              <w:t xml:space="preserve"> </w:t>
            </w:r>
            <w:r w:rsidRPr="00271218">
              <w:rPr>
                <w:spacing w:val="-6"/>
                <w:sz w:val="24"/>
              </w:rPr>
              <w:t>учебных</w:t>
            </w:r>
            <w:r w:rsidRPr="00271218">
              <w:rPr>
                <w:spacing w:val="-7"/>
                <w:sz w:val="24"/>
              </w:rPr>
              <w:t xml:space="preserve"> </w:t>
            </w:r>
            <w:r w:rsidRPr="00271218">
              <w:rPr>
                <w:spacing w:val="-6"/>
                <w:sz w:val="24"/>
              </w:rPr>
              <w:t>заданий,</w:t>
            </w:r>
            <w:r w:rsidRPr="00271218">
              <w:rPr>
                <w:spacing w:val="-9"/>
                <w:sz w:val="24"/>
              </w:rPr>
              <w:t xml:space="preserve"> </w:t>
            </w:r>
            <w:r w:rsidRPr="00271218">
              <w:rPr>
                <w:spacing w:val="-6"/>
                <w:sz w:val="24"/>
              </w:rPr>
              <w:t xml:space="preserve">превращая </w:t>
            </w:r>
            <w:r w:rsidRPr="00271218">
              <w:rPr>
                <w:sz w:val="24"/>
              </w:rPr>
              <w:t>их в задачи.</w:t>
            </w:r>
          </w:p>
          <w:p w:rsidR="00B37B8B" w:rsidRPr="00271218" w:rsidRDefault="00B37B8B" w:rsidP="00A41634">
            <w:pPr>
              <w:pStyle w:val="TableParagraph"/>
              <w:ind w:right="89" w:firstLine="175"/>
              <w:jc w:val="both"/>
              <w:rPr>
                <w:sz w:val="24"/>
              </w:rPr>
            </w:pPr>
            <w:r w:rsidRPr="00271218">
              <w:rPr>
                <w:sz w:val="24"/>
              </w:rPr>
              <w:t>1.</w:t>
            </w:r>
            <w:r w:rsidRPr="00271218">
              <w:rPr>
                <w:spacing w:val="-5"/>
                <w:sz w:val="24"/>
              </w:rPr>
              <w:t xml:space="preserve"> </w:t>
            </w:r>
            <w:r w:rsidRPr="00271218">
              <w:rPr>
                <w:sz w:val="24"/>
              </w:rPr>
              <w:t>Самостоятельное</w:t>
            </w:r>
            <w:r w:rsidRPr="00271218">
              <w:rPr>
                <w:spacing w:val="-6"/>
                <w:sz w:val="24"/>
              </w:rPr>
              <w:t xml:space="preserve"> </w:t>
            </w:r>
            <w:r w:rsidRPr="00271218">
              <w:rPr>
                <w:sz w:val="24"/>
              </w:rPr>
              <w:t>приобретение,</w:t>
            </w:r>
            <w:r w:rsidRPr="00271218">
              <w:rPr>
                <w:spacing w:val="-5"/>
                <w:sz w:val="24"/>
              </w:rPr>
              <w:t xml:space="preserve"> </w:t>
            </w:r>
            <w:r w:rsidRPr="00271218">
              <w:rPr>
                <w:sz w:val="24"/>
              </w:rPr>
              <w:t>перенос</w:t>
            </w:r>
            <w:r w:rsidRPr="00271218">
              <w:rPr>
                <w:spacing w:val="-6"/>
                <w:sz w:val="24"/>
              </w:rPr>
              <w:t xml:space="preserve"> </w:t>
            </w:r>
            <w:r w:rsidRPr="00271218">
              <w:rPr>
                <w:sz w:val="24"/>
              </w:rPr>
              <w:t>и</w:t>
            </w:r>
            <w:r w:rsidRPr="00271218">
              <w:rPr>
                <w:spacing w:val="-4"/>
                <w:sz w:val="24"/>
              </w:rPr>
              <w:t xml:space="preserve"> </w:t>
            </w:r>
            <w:r w:rsidRPr="00271218">
              <w:rPr>
                <w:sz w:val="24"/>
              </w:rPr>
              <w:t xml:space="preserve">интеграция </w:t>
            </w:r>
            <w:r w:rsidRPr="00271218">
              <w:rPr>
                <w:spacing w:val="-2"/>
                <w:sz w:val="24"/>
              </w:rPr>
              <w:t>знаний</w:t>
            </w:r>
          </w:p>
          <w:p w:rsidR="00B37B8B" w:rsidRPr="00271218" w:rsidRDefault="00B37B8B" w:rsidP="00A41634">
            <w:pPr>
              <w:pStyle w:val="TableParagraph"/>
              <w:ind w:right="92" w:firstLine="175"/>
              <w:jc w:val="both"/>
              <w:rPr>
                <w:sz w:val="24"/>
              </w:rPr>
            </w:pPr>
            <w:r w:rsidRPr="00271218">
              <w:rPr>
                <w:sz w:val="24"/>
              </w:rPr>
              <w:t>Основной вопрос для оценки задания: В какой мере учебное</w:t>
            </w:r>
            <w:r w:rsidRPr="00271218">
              <w:rPr>
                <w:spacing w:val="-15"/>
                <w:sz w:val="24"/>
              </w:rPr>
              <w:t xml:space="preserve"> </w:t>
            </w:r>
            <w:r w:rsidRPr="00271218">
              <w:rPr>
                <w:sz w:val="24"/>
              </w:rPr>
              <w:t>задание</w:t>
            </w:r>
            <w:r w:rsidRPr="00271218">
              <w:rPr>
                <w:spacing w:val="-15"/>
                <w:sz w:val="24"/>
              </w:rPr>
              <w:t xml:space="preserve"> </w:t>
            </w:r>
            <w:r w:rsidRPr="00271218">
              <w:rPr>
                <w:sz w:val="24"/>
              </w:rPr>
              <w:t>стимулирует</w:t>
            </w:r>
            <w:r w:rsidRPr="00271218">
              <w:rPr>
                <w:spacing w:val="-15"/>
                <w:sz w:val="24"/>
              </w:rPr>
              <w:t xml:space="preserve"> </w:t>
            </w:r>
            <w:r w:rsidRPr="00271218">
              <w:rPr>
                <w:sz w:val="24"/>
              </w:rPr>
              <w:t>учащихся</w:t>
            </w:r>
            <w:r w:rsidRPr="00271218">
              <w:rPr>
                <w:spacing w:val="-15"/>
                <w:sz w:val="24"/>
              </w:rPr>
              <w:t xml:space="preserve"> </w:t>
            </w:r>
            <w:r w:rsidRPr="00271218">
              <w:rPr>
                <w:sz w:val="24"/>
              </w:rPr>
              <w:t>приобретать</w:t>
            </w:r>
            <w:r w:rsidRPr="00271218">
              <w:rPr>
                <w:spacing w:val="-15"/>
                <w:sz w:val="24"/>
              </w:rPr>
              <w:t xml:space="preserve"> </w:t>
            </w:r>
            <w:r w:rsidRPr="00271218">
              <w:rPr>
                <w:sz w:val="24"/>
              </w:rPr>
              <w:t xml:space="preserve">новое </w:t>
            </w:r>
            <w:r w:rsidRPr="00271218">
              <w:rPr>
                <w:spacing w:val="-2"/>
                <w:sz w:val="24"/>
              </w:rPr>
              <w:t>знание,</w:t>
            </w:r>
            <w:r w:rsidRPr="00271218">
              <w:rPr>
                <w:spacing w:val="-10"/>
                <w:sz w:val="24"/>
              </w:rPr>
              <w:t xml:space="preserve"> </w:t>
            </w:r>
            <w:r w:rsidRPr="00271218">
              <w:rPr>
                <w:spacing w:val="-2"/>
                <w:sz w:val="24"/>
              </w:rPr>
              <w:t>и</w:t>
            </w:r>
            <w:r w:rsidRPr="00271218">
              <w:rPr>
                <w:spacing w:val="-12"/>
                <w:sz w:val="24"/>
              </w:rPr>
              <w:t xml:space="preserve"> </w:t>
            </w:r>
            <w:r w:rsidRPr="00271218">
              <w:rPr>
                <w:spacing w:val="-2"/>
                <w:sz w:val="24"/>
              </w:rPr>
              <w:t>на</w:t>
            </w:r>
            <w:r w:rsidRPr="00271218">
              <w:rPr>
                <w:spacing w:val="-11"/>
                <w:sz w:val="24"/>
              </w:rPr>
              <w:t xml:space="preserve"> </w:t>
            </w:r>
            <w:r w:rsidRPr="00271218">
              <w:rPr>
                <w:spacing w:val="-2"/>
                <w:sz w:val="24"/>
              </w:rPr>
              <w:t>какой</w:t>
            </w:r>
            <w:r w:rsidRPr="00271218">
              <w:rPr>
                <w:spacing w:val="-9"/>
                <w:sz w:val="24"/>
              </w:rPr>
              <w:t xml:space="preserve"> </w:t>
            </w:r>
            <w:r w:rsidRPr="00271218">
              <w:rPr>
                <w:spacing w:val="-2"/>
                <w:sz w:val="24"/>
              </w:rPr>
              <w:t>основе</w:t>
            </w:r>
            <w:r w:rsidRPr="00271218">
              <w:rPr>
                <w:spacing w:val="-11"/>
                <w:sz w:val="24"/>
              </w:rPr>
              <w:t xml:space="preserve"> </w:t>
            </w:r>
            <w:r w:rsidRPr="00271218">
              <w:rPr>
                <w:spacing w:val="-2"/>
                <w:sz w:val="24"/>
              </w:rPr>
              <w:t>строится</w:t>
            </w:r>
            <w:r w:rsidRPr="00271218">
              <w:rPr>
                <w:spacing w:val="-10"/>
                <w:sz w:val="24"/>
              </w:rPr>
              <w:t xml:space="preserve"> </w:t>
            </w:r>
            <w:r w:rsidRPr="00271218">
              <w:rPr>
                <w:spacing w:val="-2"/>
                <w:sz w:val="24"/>
              </w:rPr>
              <w:t>это</w:t>
            </w:r>
            <w:r w:rsidRPr="00271218">
              <w:rPr>
                <w:spacing w:val="-13"/>
                <w:sz w:val="24"/>
              </w:rPr>
              <w:t xml:space="preserve"> </w:t>
            </w:r>
            <w:r w:rsidRPr="00271218">
              <w:rPr>
                <w:spacing w:val="-2"/>
                <w:sz w:val="24"/>
              </w:rPr>
              <w:t>новое</w:t>
            </w:r>
            <w:r w:rsidRPr="00271218">
              <w:rPr>
                <w:spacing w:val="-14"/>
                <w:sz w:val="24"/>
              </w:rPr>
              <w:t xml:space="preserve"> </w:t>
            </w:r>
            <w:r w:rsidRPr="00271218">
              <w:rPr>
                <w:spacing w:val="-2"/>
                <w:sz w:val="24"/>
              </w:rPr>
              <w:t>знание?</w:t>
            </w:r>
          </w:p>
          <w:p w:rsidR="00B37B8B" w:rsidRPr="00271218" w:rsidRDefault="00B37B8B" w:rsidP="00A41634">
            <w:pPr>
              <w:pStyle w:val="TableParagraph"/>
              <w:spacing w:line="270" w:lineRule="atLeast"/>
              <w:ind w:right="93" w:firstLine="175"/>
              <w:jc w:val="both"/>
              <w:rPr>
                <w:sz w:val="24"/>
              </w:rPr>
            </w:pPr>
            <w:r w:rsidRPr="00271218">
              <w:rPr>
                <w:sz w:val="24"/>
              </w:rPr>
              <w:t>Общее описание «хорошего» задания: задание требует продвижения от воспроизведения известного образца к самостоятельному</w:t>
            </w:r>
            <w:r w:rsidRPr="00271218">
              <w:rPr>
                <w:spacing w:val="39"/>
                <w:sz w:val="24"/>
              </w:rPr>
              <w:t xml:space="preserve"> </w:t>
            </w:r>
            <w:r w:rsidRPr="00271218">
              <w:rPr>
                <w:sz w:val="24"/>
              </w:rPr>
              <w:t>пополнению</w:t>
            </w:r>
            <w:r w:rsidRPr="00271218">
              <w:rPr>
                <w:spacing w:val="42"/>
                <w:sz w:val="24"/>
              </w:rPr>
              <w:t xml:space="preserve"> </w:t>
            </w:r>
            <w:r w:rsidRPr="00271218">
              <w:rPr>
                <w:sz w:val="24"/>
              </w:rPr>
              <w:t>знаний.</w:t>
            </w:r>
            <w:r w:rsidRPr="00271218">
              <w:rPr>
                <w:spacing w:val="45"/>
                <w:sz w:val="24"/>
              </w:rPr>
              <w:t xml:space="preserve"> </w:t>
            </w:r>
            <w:r w:rsidRPr="00271218">
              <w:rPr>
                <w:sz w:val="24"/>
              </w:rPr>
              <w:t>В</w:t>
            </w:r>
            <w:r w:rsidRPr="00271218">
              <w:rPr>
                <w:spacing w:val="41"/>
                <w:sz w:val="24"/>
              </w:rPr>
              <w:t xml:space="preserve"> </w:t>
            </w:r>
            <w:r w:rsidRPr="00271218">
              <w:rPr>
                <w:sz w:val="24"/>
              </w:rPr>
              <w:t>таком</w:t>
            </w:r>
            <w:r w:rsidRPr="00271218">
              <w:rPr>
                <w:spacing w:val="43"/>
                <w:sz w:val="24"/>
              </w:rPr>
              <w:t xml:space="preserve"> </w:t>
            </w:r>
            <w:r w:rsidRPr="00271218">
              <w:rPr>
                <w:spacing w:val="-4"/>
                <w:sz w:val="24"/>
              </w:rPr>
              <w:t>задании</w:t>
            </w:r>
          </w:p>
        </w:tc>
        <w:tc>
          <w:tcPr>
            <w:tcW w:w="2088" w:type="dxa"/>
          </w:tcPr>
          <w:p w:rsidR="00B37B8B" w:rsidRPr="00271218" w:rsidRDefault="00B37B8B" w:rsidP="00A41634">
            <w:pPr>
              <w:pStyle w:val="TableParagraph"/>
              <w:ind w:right="195" w:firstLine="1"/>
              <w:jc w:val="center"/>
              <w:rPr>
                <w:sz w:val="24"/>
              </w:rPr>
            </w:pPr>
            <w:r w:rsidRPr="00271218">
              <w:rPr>
                <w:spacing w:val="-2"/>
                <w:sz w:val="24"/>
              </w:rPr>
              <w:t xml:space="preserve">действия Знаково- </w:t>
            </w:r>
            <w:r w:rsidRPr="00271218">
              <w:rPr>
                <w:sz w:val="24"/>
              </w:rPr>
              <w:t>символические</w:t>
            </w:r>
            <w:r w:rsidRPr="00271218">
              <w:rPr>
                <w:spacing w:val="-15"/>
                <w:sz w:val="24"/>
              </w:rPr>
              <w:t xml:space="preserve"> </w:t>
            </w:r>
            <w:r w:rsidRPr="00271218">
              <w:rPr>
                <w:sz w:val="24"/>
              </w:rPr>
              <w:t xml:space="preserve">/ </w:t>
            </w:r>
            <w:r w:rsidRPr="00271218">
              <w:rPr>
                <w:spacing w:val="-2"/>
                <w:sz w:val="24"/>
              </w:rPr>
              <w:t>моделирование</w:t>
            </w:r>
          </w:p>
          <w:p w:rsidR="00B37B8B" w:rsidRPr="00271218" w:rsidRDefault="00B37B8B" w:rsidP="00A41634">
            <w:pPr>
              <w:pStyle w:val="TableParagraph"/>
              <w:jc w:val="center"/>
              <w:rPr>
                <w:sz w:val="24"/>
              </w:rPr>
            </w:pPr>
            <w:r w:rsidRPr="00271218">
              <w:rPr>
                <w:sz w:val="24"/>
              </w:rPr>
              <w:t>смысловое</w:t>
            </w:r>
            <w:r w:rsidRPr="00271218">
              <w:rPr>
                <w:spacing w:val="-15"/>
                <w:sz w:val="24"/>
              </w:rPr>
              <w:t xml:space="preserve"> </w:t>
            </w:r>
            <w:r w:rsidRPr="00271218">
              <w:rPr>
                <w:sz w:val="24"/>
              </w:rPr>
              <w:t xml:space="preserve">чтение </w:t>
            </w:r>
            <w:r w:rsidRPr="00271218">
              <w:rPr>
                <w:spacing w:val="-2"/>
                <w:sz w:val="24"/>
              </w:rPr>
              <w:t>Активное использование</w:t>
            </w:r>
          </w:p>
          <w:p w:rsidR="00B37B8B" w:rsidRPr="00271218" w:rsidRDefault="00B37B8B" w:rsidP="00A41634">
            <w:pPr>
              <w:pStyle w:val="TableParagraph"/>
              <w:ind w:right="477" w:hanging="1"/>
              <w:jc w:val="center"/>
              <w:rPr>
                <w:sz w:val="24"/>
              </w:rPr>
            </w:pPr>
            <w:r w:rsidRPr="00271218">
              <w:rPr>
                <w:sz w:val="24"/>
              </w:rPr>
              <w:t>словарей</w:t>
            </w:r>
            <w:r w:rsidRPr="00271218">
              <w:rPr>
                <w:spacing w:val="-15"/>
                <w:sz w:val="24"/>
              </w:rPr>
              <w:t xml:space="preserve"> </w:t>
            </w:r>
            <w:r w:rsidRPr="00271218">
              <w:rPr>
                <w:sz w:val="24"/>
              </w:rPr>
              <w:t xml:space="preserve">и </w:t>
            </w:r>
            <w:r w:rsidRPr="00271218">
              <w:rPr>
                <w:spacing w:val="-2"/>
                <w:sz w:val="24"/>
              </w:rPr>
              <w:t>поисковых систем</w:t>
            </w:r>
          </w:p>
          <w:p w:rsidR="00B37B8B" w:rsidRPr="00271218" w:rsidRDefault="00B37B8B" w:rsidP="00A41634">
            <w:pPr>
              <w:pStyle w:val="TableParagraph"/>
              <w:ind w:right="223" w:hanging="1"/>
              <w:jc w:val="center"/>
              <w:rPr>
                <w:sz w:val="24"/>
              </w:rPr>
            </w:pPr>
            <w:r w:rsidRPr="00271218">
              <w:rPr>
                <w:spacing w:val="-2"/>
                <w:sz w:val="24"/>
              </w:rPr>
              <w:t>Учебное сотрудничество (групповые)</w:t>
            </w:r>
          </w:p>
          <w:p w:rsidR="00B37B8B" w:rsidRPr="00271218" w:rsidRDefault="00B37B8B" w:rsidP="00A41634">
            <w:pPr>
              <w:pStyle w:val="TableParagraph"/>
              <w:ind w:right="258"/>
              <w:jc w:val="center"/>
              <w:rPr>
                <w:sz w:val="24"/>
              </w:rPr>
            </w:pPr>
            <w:r w:rsidRPr="00271218">
              <w:rPr>
                <w:spacing w:val="-2"/>
                <w:sz w:val="24"/>
              </w:rPr>
              <w:t xml:space="preserve">Коммуникация </w:t>
            </w:r>
            <w:r w:rsidRPr="00271218">
              <w:rPr>
                <w:spacing w:val="-4"/>
                <w:sz w:val="24"/>
              </w:rPr>
              <w:t>ИКТ-</w:t>
            </w:r>
          </w:p>
          <w:p w:rsidR="00B37B8B" w:rsidRPr="00271218" w:rsidRDefault="00B37B8B" w:rsidP="00A41634">
            <w:pPr>
              <w:pStyle w:val="TableParagraph"/>
              <w:ind w:right="145"/>
              <w:jc w:val="center"/>
              <w:rPr>
                <w:sz w:val="24"/>
              </w:rPr>
            </w:pPr>
            <w:r w:rsidRPr="00271218">
              <w:rPr>
                <w:spacing w:val="-2"/>
                <w:sz w:val="24"/>
              </w:rPr>
              <w:t>компетентность</w:t>
            </w:r>
          </w:p>
        </w:tc>
      </w:tr>
    </w:tbl>
    <w:p w:rsidR="00B37B8B" w:rsidRPr="00271218" w:rsidRDefault="00B37B8B" w:rsidP="00A41634">
      <w:pPr>
        <w:jc w:val="center"/>
        <w:rPr>
          <w:sz w:val="24"/>
        </w:rPr>
        <w:sectPr w:rsidR="00B37B8B" w:rsidRPr="00271218">
          <w:type w:val="continuous"/>
          <w:pgSz w:w="11910" w:h="16840"/>
          <w:pgMar w:top="110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13076"/>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ind w:right="93"/>
              <w:jc w:val="both"/>
              <w:rPr>
                <w:sz w:val="24"/>
              </w:rPr>
            </w:pPr>
            <w:r w:rsidRPr="00271218">
              <w:rPr>
                <w:sz w:val="24"/>
              </w:rPr>
              <w:t>предлагается</w:t>
            </w:r>
            <w:r w:rsidRPr="00271218">
              <w:rPr>
                <w:spacing w:val="-15"/>
                <w:sz w:val="24"/>
              </w:rPr>
              <w:t xml:space="preserve"> </w:t>
            </w:r>
            <w:r w:rsidRPr="00271218">
              <w:rPr>
                <w:sz w:val="24"/>
              </w:rPr>
              <w:t>создать</w:t>
            </w:r>
            <w:r w:rsidRPr="00271218">
              <w:rPr>
                <w:spacing w:val="-15"/>
                <w:sz w:val="24"/>
              </w:rPr>
              <w:t xml:space="preserve"> </w:t>
            </w:r>
            <w:r w:rsidRPr="00271218">
              <w:rPr>
                <w:sz w:val="24"/>
              </w:rPr>
              <w:t>или</w:t>
            </w:r>
            <w:r w:rsidRPr="00271218">
              <w:rPr>
                <w:spacing w:val="-15"/>
                <w:sz w:val="24"/>
              </w:rPr>
              <w:t xml:space="preserve"> </w:t>
            </w:r>
            <w:r w:rsidRPr="00271218">
              <w:rPr>
                <w:sz w:val="24"/>
              </w:rPr>
              <w:t>исследовать</w:t>
            </w:r>
            <w:r w:rsidRPr="00271218">
              <w:rPr>
                <w:spacing w:val="-15"/>
                <w:sz w:val="24"/>
              </w:rPr>
              <w:t xml:space="preserve"> </w:t>
            </w:r>
            <w:r w:rsidRPr="00271218">
              <w:rPr>
                <w:sz w:val="24"/>
              </w:rPr>
              <w:t>новую</w:t>
            </w:r>
            <w:r w:rsidRPr="00271218">
              <w:rPr>
                <w:spacing w:val="-15"/>
                <w:sz w:val="24"/>
              </w:rPr>
              <w:t xml:space="preserve"> </w:t>
            </w:r>
            <w:r w:rsidRPr="00271218">
              <w:rPr>
                <w:sz w:val="24"/>
              </w:rPr>
              <w:t>для</w:t>
            </w:r>
            <w:r w:rsidRPr="00271218">
              <w:rPr>
                <w:spacing w:val="-15"/>
                <w:sz w:val="24"/>
              </w:rPr>
              <w:t xml:space="preserve"> </w:t>
            </w:r>
            <w:proofErr w:type="spellStart"/>
            <w:r w:rsidRPr="00271218">
              <w:rPr>
                <w:sz w:val="24"/>
              </w:rPr>
              <w:t>учаюихся</w:t>
            </w:r>
            <w:proofErr w:type="spellEnd"/>
            <w:r w:rsidRPr="00271218">
              <w:rPr>
                <w:sz w:val="24"/>
              </w:rPr>
              <w:t xml:space="preserve"> информацию</w:t>
            </w:r>
            <w:r w:rsidRPr="00271218">
              <w:rPr>
                <w:spacing w:val="-15"/>
                <w:sz w:val="24"/>
              </w:rPr>
              <w:t xml:space="preserve"> </w:t>
            </w:r>
            <w:r w:rsidRPr="00271218">
              <w:rPr>
                <w:sz w:val="24"/>
              </w:rPr>
              <w:t>на</w:t>
            </w:r>
            <w:r w:rsidRPr="00271218">
              <w:rPr>
                <w:spacing w:val="-15"/>
                <w:sz w:val="24"/>
              </w:rPr>
              <w:t xml:space="preserve"> </w:t>
            </w:r>
            <w:r w:rsidRPr="00271218">
              <w:rPr>
                <w:sz w:val="24"/>
              </w:rPr>
              <w:t>основе</w:t>
            </w:r>
            <w:r w:rsidRPr="00271218">
              <w:rPr>
                <w:spacing w:val="-16"/>
                <w:sz w:val="24"/>
              </w:rPr>
              <w:t xml:space="preserve"> </w:t>
            </w:r>
            <w:r w:rsidRPr="00271218">
              <w:rPr>
                <w:sz w:val="24"/>
              </w:rPr>
              <w:t>имеющихся</w:t>
            </w:r>
            <w:r w:rsidRPr="00271218">
              <w:rPr>
                <w:spacing w:val="-15"/>
                <w:sz w:val="24"/>
              </w:rPr>
              <w:t xml:space="preserve"> </w:t>
            </w:r>
            <w:r w:rsidRPr="00271218">
              <w:rPr>
                <w:sz w:val="24"/>
              </w:rPr>
              <w:t>знаний.</w:t>
            </w:r>
          </w:p>
          <w:p w:rsidR="00B37B8B" w:rsidRPr="00271218" w:rsidRDefault="00B37B8B" w:rsidP="00A41634">
            <w:pPr>
              <w:pStyle w:val="TableParagraph"/>
              <w:spacing w:line="276" w:lineRule="exact"/>
              <w:jc w:val="both"/>
              <w:rPr>
                <w:sz w:val="24"/>
              </w:rPr>
            </w:pPr>
            <w:r w:rsidRPr="00271218">
              <w:rPr>
                <w:spacing w:val="-6"/>
                <w:sz w:val="24"/>
              </w:rPr>
              <w:t>Учащиеся</w:t>
            </w:r>
            <w:r w:rsidRPr="00271218">
              <w:rPr>
                <w:spacing w:val="-12"/>
                <w:sz w:val="24"/>
              </w:rPr>
              <w:t xml:space="preserve"> </w:t>
            </w:r>
            <w:r w:rsidRPr="00271218">
              <w:rPr>
                <w:spacing w:val="-6"/>
                <w:sz w:val="24"/>
              </w:rPr>
              <w:t>могут</w:t>
            </w:r>
            <w:r w:rsidRPr="00271218">
              <w:rPr>
                <w:spacing w:val="-5"/>
                <w:sz w:val="24"/>
              </w:rPr>
              <w:t xml:space="preserve"> </w:t>
            </w:r>
            <w:r w:rsidRPr="00271218">
              <w:rPr>
                <w:spacing w:val="-6"/>
                <w:sz w:val="24"/>
              </w:rPr>
              <w:t>сделать это</w:t>
            </w:r>
            <w:r w:rsidRPr="00271218">
              <w:rPr>
                <w:spacing w:val="-7"/>
                <w:sz w:val="24"/>
              </w:rPr>
              <w:t xml:space="preserve"> </w:t>
            </w:r>
            <w:r w:rsidRPr="00271218">
              <w:rPr>
                <w:spacing w:val="-6"/>
                <w:sz w:val="24"/>
              </w:rPr>
              <w:t>с</w:t>
            </w:r>
            <w:r w:rsidRPr="00271218">
              <w:rPr>
                <w:spacing w:val="-13"/>
                <w:sz w:val="24"/>
              </w:rPr>
              <w:t xml:space="preserve"> </w:t>
            </w:r>
            <w:r w:rsidRPr="00271218">
              <w:rPr>
                <w:spacing w:val="-6"/>
                <w:sz w:val="24"/>
              </w:rPr>
              <w:t>помощью:</w:t>
            </w:r>
          </w:p>
          <w:p w:rsidR="00B37B8B" w:rsidRPr="00271218" w:rsidRDefault="00B37B8B" w:rsidP="006631A9">
            <w:pPr>
              <w:pStyle w:val="TableParagraph"/>
              <w:numPr>
                <w:ilvl w:val="0"/>
                <w:numId w:val="40"/>
              </w:numPr>
              <w:tabs>
                <w:tab w:val="left" w:pos="565"/>
              </w:tabs>
              <w:ind w:left="0" w:right="91" w:firstLine="175"/>
              <w:jc w:val="both"/>
              <w:rPr>
                <w:sz w:val="24"/>
              </w:rPr>
            </w:pPr>
            <w:r w:rsidRPr="00271218">
              <w:rPr>
                <w:sz w:val="24"/>
              </w:rPr>
              <w:t>создания модели объекта/процесса, схемы решения задачи путем преобразования или использования новой формы</w:t>
            </w:r>
            <w:r w:rsidRPr="00271218">
              <w:rPr>
                <w:spacing w:val="-15"/>
                <w:sz w:val="24"/>
              </w:rPr>
              <w:t xml:space="preserve"> </w:t>
            </w:r>
            <w:r w:rsidRPr="00271218">
              <w:rPr>
                <w:sz w:val="24"/>
              </w:rPr>
              <w:t>представления</w:t>
            </w:r>
            <w:r w:rsidRPr="00271218">
              <w:rPr>
                <w:spacing w:val="-15"/>
                <w:sz w:val="24"/>
              </w:rPr>
              <w:t xml:space="preserve"> </w:t>
            </w:r>
            <w:r w:rsidRPr="00271218">
              <w:rPr>
                <w:sz w:val="24"/>
              </w:rPr>
              <w:t>информации;</w:t>
            </w:r>
          </w:p>
          <w:p w:rsidR="00B37B8B" w:rsidRPr="00271218" w:rsidRDefault="00B37B8B" w:rsidP="006631A9">
            <w:pPr>
              <w:pStyle w:val="TableParagraph"/>
              <w:numPr>
                <w:ilvl w:val="0"/>
                <w:numId w:val="40"/>
              </w:numPr>
              <w:tabs>
                <w:tab w:val="left" w:pos="565"/>
              </w:tabs>
              <w:ind w:left="0" w:right="92" w:firstLine="175"/>
              <w:jc w:val="both"/>
              <w:rPr>
                <w:sz w:val="24"/>
              </w:rPr>
            </w:pPr>
            <w:r w:rsidRPr="00271218">
              <w:rPr>
                <w:spacing w:val="-6"/>
                <w:sz w:val="24"/>
              </w:rPr>
              <w:t>использования</w:t>
            </w:r>
            <w:r w:rsidRPr="00271218">
              <w:rPr>
                <w:spacing w:val="-8"/>
                <w:sz w:val="24"/>
              </w:rPr>
              <w:t xml:space="preserve"> </w:t>
            </w:r>
            <w:r w:rsidRPr="00271218">
              <w:rPr>
                <w:spacing w:val="-6"/>
                <w:sz w:val="24"/>
              </w:rPr>
              <w:t xml:space="preserve">логических операций сравнения, анализа, </w:t>
            </w:r>
            <w:r w:rsidRPr="00271218">
              <w:rPr>
                <w:spacing w:val="-4"/>
                <w:sz w:val="24"/>
              </w:rPr>
              <w:t>синтеза,</w:t>
            </w:r>
            <w:r w:rsidRPr="00271218">
              <w:rPr>
                <w:spacing w:val="-11"/>
                <w:sz w:val="24"/>
              </w:rPr>
              <w:t xml:space="preserve"> </w:t>
            </w:r>
            <w:r w:rsidRPr="00271218">
              <w:rPr>
                <w:spacing w:val="-4"/>
                <w:sz w:val="24"/>
              </w:rPr>
              <w:t>обобщения,</w:t>
            </w:r>
            <w:r w:rsidRPr="00271218">
              <w:rPr>
                <w:spacing w:val="-11"/>
                <w:sz w:val="24"/>
              </w:rPr>
              <w:t xml:space="preserve"> </w:t>
            </w:r>
            <w:r w:rsidRPr="00271218">
              <w:rPr>
                <w:spacing w:val="-4"/>
                <w:sz w:val="24"/>
              </w:rPr>
              <w:t>интерпретации,</w:t>
            </w:r>
            <w:r w:rsidRPr="00271218">
              <w:rPr>
                <w:spacing w:val="-11"/>
                <w:sz w:val="24"/>
              </w:rPr>
              <w:t xml:space="preserve"> </w:t>
            </w:r>
            <w:r w:rsidRPr="00271218">
              <w:rPr>
                <w:spacing w:val="-4"/>
                <w:sz w:val="24"/>
              </w:rPr>
              <w:t>оценки,</w:t>
            </w:r>
            <w:r w:rsidRPr="00271218">
              <w:rPr>
                <w:spacing w:val="-11"/>
                <w:sz w:val="24"/>
              </w:rPr>
              <w:t xml:space="preserve"> </w:t>
            </w:r>
            <w:r w:rsidRPr="00271218">
              <w:rPr>
                <w:spacing w:val="-4"/>
                <w:sz w:val="24"/>
              </w:rPr>
              <w:t xml:space="preserve">классификации </w:t>
            </w:r>
            <w:r w:rsidRPr="00271218">
              <w:rPr>
                <w:sz w:val="24"/>
              </w:rPr>
              <w:t>по родовидовым признакам, установления аналогий и причинно-следственных связей, построения рассуждений, соотнесения</w:t>
            </w:r>
            <w:r w:rsidRPr="00271218">
              <w:rPr>
                <w:spacing w:val="-15"/>
                <w:sz w:val="24"/>
              </w:rPr>
              <w:t xml:space="preserve"> </w:t>
            </w:r>
            <w:r w:rsidRPr="00271218">
              <w:rPr>
                <w:sz w:val="24"/>
              </w:rPr>
              <w:t>с</w:t>
            </w:r>
            <w:r w:rsidRPr="00271218">
              <w:rPr>
                <w:spacing w:val="-16"/>
                <w:sz w:val="24"/>
              </w:rPr>
              <w:t xml:space="preserve"> </w:t>
            </w:r>
            <w:r w:rsidRPr="00271218">
              <w:rPr>
                <w:sz w:val="24"/>
              </w:rPr>
              <w:t>известными</w:t>
            </w:r>
            <w:r w:rsidRPr="00271218">
              <w:rPr>
                <w:spacing w:val="-15"/>
                <w:sz w:val="24"/>
              </w:rPr>
              <w:t xml:space="preserve"> </w:t>
            </w:r>
            <w:r w:rsidRPr="00271218">
              <w:rPr>
                <w:sz w:val="24"/>
              </w:rPr>
              <w:t>понятиями.</w:t>
            </w:r>
          </w:p>
          <w:p w:rsidR="00B37B8B" w:rsidRPr="00271218" w:rsidRDefault="00B37B8B" w:rsidP="00A41634">
            <w:pPr>
              <w:pStyle w:val="TableParagraph"/>
              <w:ind w:right="87" w:firstLine="175"/>
              <w:jc w:val="both"/>
              <w:rPr>
                <w:sz w:val="24"/>
              </w:rPr>
            </w:pPr>
            <w:r w:rsidRPr="00271218">
              <w:rPr>
                <w:sz w:val="24"/>
              </w:rPr>
              <w:t xml:space="preserve">Интеграции знаний способствует использование </w:t>
            </w:r>
            <w:r w:rsidRPr="00271218">
              <w:rPr>
                <w:spacing w:val="-6"/>
                <w:sz w:val="24"/>
              </w:rPr>
              <w:t>содержания,</w:t>
            </w:r>
            <w:r w:rsidRPr="00271218">
              <w:rPr>
                <w:spacing w:val="-8"/>
                <w:sz w:val="24"/>
              </w:rPr>
              <w:t xml:space="preserve"> </w:t>
            </w:r>
            <w:r w:rsidRPr="00271218">
              <w:rPr>
                <w:spacing w:val="-6"/>
                <w:sz w:val="24"/>
              </w:rPr>
              <w:t>идей</w:t>
            </w:r>
            <w:r w:rsidRPr="00271218">
              <w:rPr>
                <w:spacing w:val="-2"/>
                <w:sz w:val="24"/>
              </w:rPr>
              <w:t xml:space="preserve"> </w:t>
            </w:r>
            <w:r w:rsidRPr="00271218">
              <w:rPr>
                <w:spacing w:val="-6"/>
                <w:sz w:val="24"/>
              </w:rPr>
              <w:t>и(или)</w:t>
            </w:r>
            <w:r w:rsidRPr="00271218">
              <w:rPr>
                <w:spacing w:val="-4"/>
                <w:sz w:val="24"/>
              </w:rPr>
              <w:t xml:space="preserve"> </w:t>
            </w:r>
            <w:r w:rsidRPr="00271218">
              <w:rPr>
                <w:spacing w:val="-6"/>
                <w:sz w:val="24"/>
              </w:rPr>
              <w:t>методов</w:t>
            </w:r>
            <w:r w:rsidRPr="00271218">
              <w:rPr>
                <w:spacing w:val="-4"/>
                <w:sz w:val="24"/>
              </w:rPr>
              <w:t xml:space="preserve"> </w:t>
            </w:r>
            <w:r w:rsidRPr="00271218">
              <w:rPr>
                <w:spacing w:val="-6"/>
                <w:sz w:val="24"/>
              </w:rPr>
              <w:t>других</w:t>
            </w:r>
            <w:r w:rsidRPr="00271218">
              <w:rPr>
                <w:spacing w:val="-3"/>
                <w:sz w:val="24"/>
              </w:rPr>
              <w:t xml:space="preserve"> </w:t>
            </w:r>
            <w:r w:rsidRPr="00271218">
              <w:rPr>
                <w:spacing w:val="-6"/>
                <w:sz w:val="24"/>
              </w:rPr>
              <w:t>предметов;</w:t>
            </w:r>
            <w:r w:rsidRPr="00271218">
              <w:rPr>
                <w:spacing w:val="-4"/>
                <w:sz w:val="24"/>
              </w:rPr>
              <w:t xml:space="preserve"> </w:t>
            </w:r>
            <w:r w:rsidRPr="00271218">
              <w:rPr>
                <w:spacing w:val="-6"/>
                <w:sz w:val="24"/>
              </w:rPr>
              <w:t>поэтому</w:t>
            </w:r>
          </w:p>
          <w:p w:rsidR="00B37B8B" w:rsidRPr="00271218" w:rsidRDefault="00B37B8B" w:rsidP="00A41634">
            <w:pPr>
              <w:pStyle w:val="TableParagraph"/>
              <w:ind w:right="92"/>
              <w:jc w:val="both"/>
              <w:rPr>
                <w:sz w:val="24"/>
              </w:rPr>
            </w:pPr>
            <w:r w:rsidRPr="00271218">
              <w:rPr>
                <w:sz w:val="24"/>
              </w:rPr>
              <w:t xml:space="preserve">«хорошее» задание, как правило, междисциплинарное </w:t>
            </w:r>
            <w:r w:rsidRPr="00271218">
              <w:rPr>
                <w:spacing w:val="-2"/>
                <w:sz w:val="24"/>
              </w:rPr>
              <w:t>(</w:t>
            </w:r>
            <w:proofErr w:type="spellStart"/>
            <w:r w:rsidRPr="00271218">
              <w:rPr>
                <w:spacing w:val="-2"/>
                <w:sz w:val="24"/>
              </w:rPr>
              <w:t>межпредметное</w:t>
            </w:r>
            <w:proofErr w:type="spellEnd"/>
            <w:r w:rsidRPr="00271218">
              <w:rPr>
                <w:spacing w:val="-2"/>
                <w:sz w:val="24"/>
              </w:rPr>
              <w:t>).</w:t>
            </w:r>
          </w:p>
          <w:p w:rsidR="00B37B8B" w:rsidRPr="00271218" w:rsidRDefault="00B37B8B" w:rsidP="006631A9">
            <w:pPr>
              <w:pStyle w:val="TableParagraph"/>
              <w:numPr>
                <w:ilvl w:val="0"/>
                <w:numId w:val="39"/>
              </w:numPr>
              <w:tabs>
                <w:tab w:val="left" w:pos="503"/>
              </w:tabs>
              <w:ind w:left="0" w:hanging="220"/>
              <w:jc w:val="both"/>
              <w:rPr>
                <w:sz w:val="24"/>
              </w:rPr>
            </w:pPr>
            <w:r w:rsidRPr="00271218">
              <w:rPr>
                <w:spacing w:val="-6"/>
                <w:sz w:val="24"/>
              </w:rPr>
              <w:t>Разрешение</w:t>
            </w:r>
            <w:r w:rsidRPr="00271218">
              <w:rPr>
                <w:spacing w:val="-13"/>
                <w:sz w:val="24"/>
              </w:rPr>
              <w:t xml:space="preserve"> </w:t>
            </w:r>
            <w:r w:rsidRPr="00271218">
              <w:rPr>
                <w:spacing w:val="-6"/>
                <w:sz w:val="24"/>
              </w:rPr>
              <w:t>проблем</w:t>
            </w:r>
            <w:r w:rsidRPr="00271218">
              <w:rPr>
                <w:spacing w:val="-11"/>
                <w:sz w:val="24"/>
              </w:rPr>
              <w:t xml:space="preserve"> </w:t>
            </w:r>
            <w:r w:rsidRPr="00271218">
              <w:rPr>
                <w:spacing w:val="-6"/>
                <w:sz w:val="24"/>
              </w:rPr>
              <w:t>/</w:t>
            </w:r>
            <w:r w:rsidRPr="00271218">
              <w:rPr>
                <w:spacing w:val="-8"/>
                <w:sz w:val="24"/>
              </w:rPr>
              <w:t xml:space="preserve"> </w:t>
            </w:r>
            <w:r w:rsidRPr="00271218">
              <w:rPr>
                <w:spacing w:val="-6"/>
                <w:sz w:val="24"/>
              </w:rPr>
              <w:t>проблемных</w:t>
            </w:r>
            <w:r w:rsidRPr="00271218">
              <w:rPr>
                <w:spacing w:val="-7"/>
                <w:sz w:val="24"/>
              </w:rPr>
              <w:t xml:space="preserve"> </w:t>
            </w:r>
            <w:r w:rsidRPr="00271218">
              <w:rPr>
                <w:spacing w:val="-6"/>
                <w:sz w:val="24"/>
              </w:rPr>
              <w:t>ситуаций</w:t>
            </w:r>
          </w:p>
          <w:p w:rsidR="00B37B8B" w:rsidRPr="00271218" w:rsidRDefault="00B37B8B" w:rsidP="00A41634">
            <w:pPr>
              <w:pStyle w:val="TableParagraph"/>
              <w:ind w:right="100" w:firstLine="175"/>
              <w:jc w:val="both"/>
              <w:rPr>
                <w:sz w:val="24"/>
              </w:rPr>
            </w:pPr>
            <w:r w:rsidRPr="00271218">
              <w:rPr>
                <w:sz w:val="24"/>
              </w:rPr>
              <w:t>Основной вопрос для оценки задания: В какой мере учебное задание требует использования навыков и способов решения проблем и воплощения найденных решений в практике?</w:t>
            </w:r>
          </w:p>
          <w:p w:rsidR="00B37B8B" w:rsidRPr="00271218" w:rsidRDefault="00B37B8B" w:rsidP="00A41634">
            <w:pPr>
              <w:pStyle w:val="TableParagraph"/>
              <w:ind w:right="98" w:firstLine="175"/>
              <w:jc w:val="both"/>
              <w:rPr>
                <w:sz w:val="24"/>
              </w:rPr>
            </w:pPr>
            <w:r w:rsidRPr="00271218">
              <w:rPr>
                <w:sz w:val="24"/>
              </w:rPr>
              <w:t xml:space="preserve">Общее описание «хорошего» задания: задание требует поиска и разработки новых, не </w:t>
            </w:r>
            <w:proofErr w:type="spellStart"/>
            <w:r w:rsidRPr="00271218">
              <w:rPr>
                <w:sz w:val="24"/>
              </w:rPr>
              <w:t>изучавшихся</w:t>
            </w:r>
            <w:proofErr w:type="spellEnd"/>
            <w:r w:rsidRPr="00271218">
              <w:rPr>
                <w:sz w:val="24"/>
              </w:rPr>
              <w:t xml:space="preserve"> ранее подходов к анализу незнакомой проблемы или ситуации, требующей принятия решения в ситуации неопределенности, при этом разрешение проблемы или ситуации может иметь практическое значение, или представлять личностный, социальный и/или познавательный интерес.</w:t>
            </w:r>
          </w:p>
          <w:p w:rsidR="00B37B8B" w:rsidRPr="00271218" w:rsidRDefault="00B37B8B" w:rsidP="00A41634">
            <w:pPr>
              <w:pStyle w:val="TableParagraph"/>
              <w:spacing w:line="276" w:lineRule="exact"/>
              <w:jc w:val="both"/>
              <w:rPr>
                <w:sz w:val="24"/>
              </w:rPr>
            </w:pPr>
            <w:r w:rsidRPr="00271218">
              <w:rPr>
                <w:sz w:val="24"/>
              </w:rPr>
              <w:t>Разрешение</w:t>
            </w:r>
            <w:r w:rsidRPr="00271218">
              <w:rPr>
                <w:spacing w:val="-4"/>
                <w:sz w:val="24"/>
              </w:rPr>
              <w:t xml:space="preserve"> </w:t>
            </w:r>
            <w:r w:rsidRPr="00271218">
              <w:rPr>
                <w:sz w:val="24"/>
              </w:rPr>
              <w:t>проблемы</w:t>
            </w:r>
            <w:r w:rsidRPr="00271218">
              <w:rPr>
                <w:spacing w:val="-2"/>
                <w:sz w:val="24"/>
              </w:rPr>
              <w:t xml:space="preserve"> </w:t>
            </w:r>
            <w:r w:rsidRPr="00271218">
              <w:rPr>
                <w:sz w:val="24"/>
              </w:rPr>
              <w:t>может</w:t>
            </w:r>
            <w:r w:rsidRPr="00271218">
              <w:rPr>
                <w:spacing w:val="-2"/>
                <w:sz w:val="24"/>
              </w:rPr>
              <w:t xml:space="preserve"> </w:t>
            </w:r>
            <w:r w:rsidRPr="00271218">
              <w:rPr>
                <w:sz w:val="24"/>
              </w:rPr>
              <w:t>потребовать</w:t>
            </w:r>
            <w:r w:rsidRPr="00271218">
              <w:rPr>
                <w:spacing w:val="-1"/>
                <w:sz w:val="24"/>
              </w:rPr>
              <w:t xml:space="preserve"> </w:t>
            </w:r>
            <w:r w:rsidRPr="00271218">
              <w:rPr>
                <w:sz w:val="24"/>
              </w:rPr>
              <w:t xml:space="preserve">от </w:t>
            </w:r>
            <w:r w:rsidRPr="00271218">
              <w:rPr>
                <w:spacing w:val="-2"/>
                <w:sz w:val="24"/>
              </w:rPr>
              <w:t>учащихся:</w:t>
            </w:r>
          </w:p>
          <w:p w:rsidR="00B37B8B" w:rsidRPr="00271218" w:rsidRDefault="00B37B8B" w:rsidP="006631A9">
            <w:pPr>
              <w:pStyle w:val="TableParagraph"/>
              <w:numPr>
                <w:ilvl w:val="1"/>
                <w:numId w:val="39"/>
              </w:numPr>
              <w:tabs>
                <w:tab w:val="left" w:pos="565"/>
              </w:tabs>
              <w:ind w:left="0" w:right="99" w:firstLine="175"/>
              <w:jc w:val="both"/>
              <w:rPr>
                <w:sz w:val="24"/>
              </w:rPr>
            </w:pPr>
            <w:r w:rsidRPr="00271218">
              <w:rPr>
                <w:sz w:val="24"/>
              </w:rPr>
              <w:t>анализа возможных вариантов решения и обоснованного выбора или разработки оптимального или наиболее эффективного решения;</w:t>
            </w:r>
          </w:p>
          <w:p w:rsidR="00B37B8B" w:rsidRPr="00271218" w:rsidRDefault="00B37B8B" w:rsidP="006631A9">
            <w:pPr>
              <w:pStyle w:val="TableParagraph"/>
              <w:numPr>
                <w:ilvl w:val="1"/>
                <w:numId w:val="39"/>
              </w:numPr>
              <w:tabs>
                <w:tab w:val="left" w:pos="565"/>
              </w:tabs>
              <w:ind w:left="0" w:right="97" w:firstLine="175"/>
              <w:jc w:val="both"/>
              <w:rPr>
                <w:sz w:val="24"/>
              </w:rPr>
            </w:pPr>
            <w:r w:rsidRPr="00271218">
              <w:rPr>
                <w:sz w:val="24"/>
              </w:rPr>
              <w:t>анализа какого-либо незнакомого объекта (например, ситуации, произведения искусства, взаимодействия и т.д.) или «нового взгляда» на известный объект с целью построения модели объекта, реконструкции событий прошлого или прогнозирования возможных результатов взаимодействия, установления закономерностей или выявления «болевых точек» и планирования системы мер по их устранению и т.п.;</w:t>
            </w:r>
          </w:p>
          <w:p w:rsidR="00B37B8B" w:rsidRPr="00271218" w:rsidRDefault="00B37B8B" w:rsidP="006631A9">
            <w:pPr>
              <w:pStyle w:val="TableParagraph"/>
              <w:numPr>
                <w:ilvl w:val="1"/>
                <w:numId w:val="39"/>
              </w:numPr>
              <w:tabs>
                <w:tab w:val="left" w:pos="565"/>
              </w:tabs>
              <w:ind w:left="0" w:right="98" w:firstLine="175"/>
              <w:jc w:val="both"/>
              <w:rPr>
                <w:sz w:val="24"/>
              </w:rPr>
            </w:pPr>
            <w:r w:rsidRPr="00271218">
              <w:rPr>
                <w:sz w:val="24"/>
              </w:rPr>
              <w:t xml:space="preserve">нахождения нового способа решения задачи, конструирования изделия или макета изделия, отвечающего поставленным требованиям, создания иного объекта, например, сценария, прибора, каталога и </w:t>
            </w:r>
            <w:proofErr w:type="spellStart"/>
            <w:r w:rsidRPr="00271218">
              <w:rPr>
                <w:sz w:val="24"/>
              </w:rPr>
              <w:t>т.д</w:t>
            </w:r>
            <w:proofErr w:type="spellEnd"/>
            <w:r w:rsidRPr="00271218">
              <w:rPr>
                <w:sz w:val="24"/>
              </w:rPr>
              <w:t>, или подбора физических упражнений, направленных на решение конкретной задачи в рамках заданных условий;</w:t>
            </w:r>
          </w:p>
          <w:p w:rsidR="00B37B8B" w:rsidRPr="00271218" w:rsidRDefault="00B37B8B" w:rsidP="006631A9">
            <w:pPr>
              <w:pStyle w:val="TableParagraph"/>
              <w:numPr>
                <w:ilvl w:val="1"/>
                <w:numId w:val="39"/>
              </w:numPr>
              <w:tabs>
                <w:tab w:val="left" w:pos="565"/>
              </w:tabs>
              <w:spacing w:line="280" w:lineRule="exact"/>
              <w:ind w:left="0" w:hanging="282"/>
              <w:jc w:val="both"/>
              <w:rPr>
                <w:sz w:val="24"/>
              </w:rPr>
            </w:pPr>
            <w:r w:rsidRPr="00271218">
              <w:rPr>
                <w:sz w:val="24"/>
              </w:rPr>
              <w:t>всесторонней</w:t>
            </w:r>
            <w:r w:rsidRPr="00271218">
              <w:rPr>
                <w:spacing w:val="71"/>
                <w:sz w:val="24"/>
              </w:rPr>
              <w:t xml:space="preserve">  </w:t>
            </w:r>
            <w:r w:rsidRPr="00271218">
              <w:rPr>
                <w:sz w:val="24"/>
              </w:rPr>
              <w:t>критической</w:t>
            </w:r>
            <w:r w:rsidRPr="00271218">
              <w:rPr>
                <w:spacing w:val="71"/>
                <w:sz w:val="24"/>
              </w:rPr>
              <w:t xml:space="preserve">  </w:t>
            </w:r>
            <w:r w:rsidRPr="00271218">
              <w:rPr>
                <w:sz w:val="24"/>
              </w:rPr>
              <w:t>оценки</w:t>
            </w:r>
            <w:r w:rsidRPr="00271218">
              <w:rPr>
                <w:spacing w:val="71"/>
                <w:sz w:val="24"/>
              </w:rPr>
              <w:t xml:space="preserve">  </w:t>
            </w:r>
            <w:r w:rsidRPr="00271218">
              <w:rPr>
                <w:sz w:val="24"/>
              </w:rPr>
              <w:t>и</w:t>
            </w:r>
            <w:r w:rsidRPr="00271218">
              <w:rPr>
                <w:spacing w:val="70"/>
                <w:sz w:val="24"/>
              </w:rPr>
              <w:t xml:space="preserve">  </w:t>
            </w:r>
            <w:r w:rsidRPr="00271218">
              <w:rPr>
                <w:spacing w:val="-2"/>
                <w:sz w:val="24"/>
              </w:rPr>
              <w:t>проверки</w:t>
            </w:r>
          </w:p>
        </w:tc>
        <w:tc>
          <w:tcPr>
            <w:tcW w:w="2088" w:type="dxa"/>
          </w:tcPr>
          <w:p w:rsidR="00B37B8B" w:rsidRPr="00271218" w:rsidRDefault="00B37B8B" w:rsidP="00A41634">
            <w:pPr>
              <w:pStyle w:val="TableParagraph"/>
              <w:rPr>
                <w:sz w:val="24"/>
              </w:rPr>
            </w:pPr>
          </w:p>
        </w:tc>
      </w:tr>
    </w:tbl>
    <w:p w:rsidR="00B37B8B" w:rsidRPr="00271218" w:rsidRDefault="00B37B8B" w:rsidP="00A41634">
      <w:pPr>
        <w:rPr>
          <w:sz w:val="24"/>
        </w:rPr>
        <w:sectPr w:rsidR="00B37B8B" w:rsidRPr="00271218">
          <w:type w:val="continuous"/>
          <w:pgSz w:w="11910" w:h="16840"/>
          <w:pgMar w:top="110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13246"/>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ind w:right="101"/>
              <w:jc w:val="both"/>
              <w:rPr>
                <w:sz w:val="24"/>
              </w:rPr>
            </w:pPr>
            <w:r w:rsidRPr="00271218">
              <w:rPr>
                <w:sz w:val="24"/>
              </w:rPr>
              <w:t>найденного решения, его реализации на практике или представления экспертам или заинтересованным лицам.</w:t>
            </w:r>
          </w:p>
          <w:p w:rsidR="00B37B8B" w:rsidRPr="00271218" w:rsidRDefault="00B37B8B" w:rsidP="00A41634">
            <w:pPr>
              <w:pStyle w:val="TableParagraph"/>
              <w:ind w:right="100" w:firstLine="175"/>
              <w:jc w:val="both"/>
              <w:rPr>
                <w:sz w:val="24"/>
              </w:rPr>
            </w:pPr>
            <w:r w:rsidRPr="00271218">
              <w:rPr>
                <w:sz w:val="24"/>
              </w:rPr>
              <w:t>«Хорошее» задание, как правило, предполагает деятельность в ситуации как недостающей, так и избыточной информации; позволяет учащимся проявить имеющиеся предпочтения, предоставляя возможность выбора тематики, способа решения или его оформления.</w:t>
            </w:r>
          </w:p>
          <w:p w:rsidR="00B37B8B" w:rsidRPr="00271218" w:rsidRDefault="00B37B8B" w:rsidP="006631A9">
            <w:pPr>
              <w:pStyle w:val="TableParagraph"/>
              <w:numPr>
                <w:ilvl w:val="0"/>
                <w:numId w:val="38"/>
              </w:numPr>
              <w:tabs>
                <w:tab w:val="left" w:pos="503"/>
              </w:tabs>
              <w:ind w:left="0" w:hanging="220"/>
              <w:jc w:val="both"/>
              <w:rPr>
                <w:sz w:val="24"/>
              </w:rPr>
            </w:pPr>
            <w:r w:rsidRPr="00271218">
              <w:rPr>
                <w:spacing w:val="-2"/>
                <w:sz w:val="24"/>
              </w:rPr>
              <w:t>Сотрудничество</w:t>
            </w:r>
          </w:p>
          <w:p w:rsidR="00B37B8B" w:rsidRPr="00271218" w:rsidRDefault="00B37B8B" w:rsidP="00A41634">
            <w:pPr>
              <w:pStyle w:val="TableParagraph"/>
              <w:ind w:right="97" w:firstLine="175"/>
              <w:jc w:val="both"/>
              <w:rPr>
                <w:sz w:val="24"/>
              </w:rPr>
            </w:pPr>
            <w:r w:rsidRPr="00271218">
              <w:rPr>
                <w:sz w:val="24"/>
              </w:rPr>
              <w:t>Основной вопрос для оценки задания: В какой мере учебное задание требует сотрудничества учащихся между собой и(или) с другими людьми, и требуется ли при этом создание общего продукта?</w:t>
            </w:r>
          </w:p>
          <w:p w:rsidR="00B37B8B" w:rsidRPr="00271218" w:rsidRDefault="00B37B8B" w:rsidP="00A41634">
            <w:pPr>
              <w:pStyle w:val="TableParagraph"/>
              <w:ind w:right="98" w:firstLine="175"/>
              <w:jc w:val="both"/>
              <w:rPr>
                <w:sz w:val="24"/>
              </w:rPr>
            </w:pPr>
            <w:r w:rsidRPr="00271218">
              <w:rPr>
                <w:sz w:val="24"/>
              </w:rPr>
              <w:t>Общее описание «хорошего» задания: задание требует совместной работы учащихся хотя бы на одном из этапов и предполагает координацию усилий и разделение ответственности за конечный результат (например, модель, макет, текст, схема, продукт, идея, ответ на сложный составной вопрос и т.п.).</w:t>
            </w:r>
          </w:p>
          <w:p w:rsidR="00B37B8B" w:rsidRPr="00271218" w:rsidRDefault="00B37B8B" w:rsidP="00A41634">
            <w:pPr>
              <w:pStyle w:val="TableParagraph"/>
              <w:ind w:right="99" w:firstLine="175"/>
              <w:jc w:val="both"/>
              <w:rPr>
                <w:sz w:val="24"/>
              </w:rPr>
            </w:pPr>
            <w:r w:rsidRPr="00271218">
              <w:rPr>
                <w:sz w:val="24"/>
              </w:rPr>
              <w:t>Учащиеся могут выполнять задание в парах и группах с распределением ролей/функций внутри группы.</w:t>
            </w:r>
          </w:p>
          <w:p w:rsidR="00B37B8B" w:rsidRPr="00271218" w:rsidRDefault="00B37B8B" w:rsidP="00A41634">
            <w:pPr>
              <w:pStyle w:val="TableParagraph"/>
              <w:ind w:right="97" w:firstLine="175"/>
              <w:jc w:val="both"/>
              <w:rPr>
                <w:sz w:val="24"/>
              </w:rPr>
            </w:pPr>
            <w:r w:rsidRPr="00271218">
              <w:rPr>
                <w:sz w:val="24"/>
              </w:rPr>
              <w:t>«Хорошее» задание, как правило, требует (1) личного вклада от каждого ученика и (2) зависимости как результата работы (конечного продукта), так и процесса</w:t>
            </w:r>
            <w:r w:rsidRPr="00271218">
              <w:rPr>
                <w:spacing w:val="40"/>
                <w:sz w:val="24"/>
              </w:rPr>
              <w:t xml:space="preserve"> </w:t>
            </w:r>
            <w:r w:rsidRPr="00271218">
              <w:rPr>
                <w:sz w:val="24"/>
              </w:rPr>
              <w:t>ее выполнения каждым участником группы от вклада других участников.</w:t>
            </w:r>
          </w:p>
          <w:p w:rsidR="00B37B8B" w:rsidRPr="00271218" w:rsidRDefault="00B37B8B" w:rsidP="006631A9">
            <w:pPr>
              <w:pStyle w:val="TableParagraph"/>
              <w:numPr>
                <w:ilvl w:val="0"/>
                <w:numId w:val="38"/>
              </w:numPr>
              <w:tabs>
                <w:tab w:val="left" w:pos="503"/>
              </w:tabs>
              <w:ind w:left="0" w:hanging="220"/>
              <w:jc w:val="both"/>
              <w:rPr>
                <w:sz w:val="24"/>
              </w:rPr>
            </w:pPr>
            <w:r w:rsidRPr="00271218">
              <w:rPr>
                <w:spacing w:val="-2"/>
                <w:sz w:val="24"/>
              </w:rPr>
              <w:t>Коммуникация</w:t>
            </w:r>
          </w:p>
          <w:p w:rsidR="00B37B8B" w:rsidRPr="00271218" w:rsidRDefault="00B37B8B" w:rsidP="00A41634">
            <w:pPr>
              <w:pStyle w:val="TableParagraph"/>
              <w:ind w:right="95" w:firstLine="175"/>
              <w:jc w:val="both"/>
              <w:rPr>
                <w:sz w:val="24"/>
              </w:rPr>
            </w:pPr>
            <w:r w:rsidRPr="00271218">
              <w:rPr>
                <w:sz w:val="24"/>
              </w:rPr>
              <w:t xml:space="preserve">Основной вопрос для оценки задания: В какой мере учебное задание требует развернутой коммуникации – устного или письменного высказывания на определенную тему и с определенной целью, хорошо структурированного, аргументированного, логичного и </w:t>
            </w:r>
            <w:r w:rsidRPr="00271218">
              <w:rPr>
                <w:spacing w:val="-2"/>
                <w:sz w:val="24"/>
              </w:rPr>
              <w:t>последовательного?</w:t>
            </w:r>
          </w:p>
          <w:p w:rsidR="00B37B8B" w:rsidRPr="00271218" w:rsidRDefault="00B37B8B" w:rsidP="00A41634">
            <w:pPr>
              <w:pStyle w:val="TableParagraph"/>
              <w:ind w:right="94" w:firstLine="175"/>
              <w:jc w:val="both"/>
              <w:rPr>
                <w:sz w:val="24"/>
              </w:rPr>
            </w:pPr>
            <w:r w:rsidRPr="00271218">
              <w:rPr>
                <w:sz w:val="24"/>
              </w:rPr>
              <w:t>Общее описание «хорошего» задания: задание предполагает создание письменного или устного связного высказывания, например, текста-описания или текста- рассуждения, устного или письменного заключения, комментария, пояснения, описания, отчета,</w:t>
            </w:r>
            <w:r w:rsidRPr="00271218">
              <w:rPr>
                <w:spacing w:val="40"/>
                <w:sz w:val="24"/>
              </w:rPr>
              <w:t xml:space="preserve"> </w:t>
            </w:r>
            <w:r w:rsidRPr="00271218">
              <w:rPr>
                <w:sz w:val="24"/>
              </w:rPr>
              <w:t xml:space="preserve">формулировки и обоснования гипотезы, сообщения, оценочного суждения, аргументированного мнения, призыва, инструкции и т.п., с заданными параметрами: тематикой, коммуникативной задачей, объемом, </w:t>
            </w:r>
            <w:r w:rsidRPr="00271218">
              <w:rPr>
                <w:spacing w:val="-2"/>
                <w:sz w:val="24"/>
              </w:rPr>
              <w:t>форматом.</w:t>
            </w:r>
          </w:p>
          <w:p w:rsidR="00B37B8B" w:rsidRPr="00271218" w:rsidRDefault="00B37B8B" w:rsidP="00A41634">
            <w:pPr>
              <w:pStyle w:val="TableParagraph"/>
              <w:ind w:right="99" w:firstLine="175"/>
              <w:jc w:val="both"/>
              <w:rPr>
                <w:sz w:val="24"/>
              </w:rPr>
            </w:pPr>
            <w:r w:rsidRPr="00271218">
              <w:rPr>
                <w:sz w:val="24"/>
              </w:rPr>
              <w:t xml:space="preserve">Учащиеся могут выполнять данное требование путем создания текста, построения устного монологического высказывания или участвуя в диалоге или общем </w:t>
            </w:r>
            <w:r w:rsidRPr="00271218">
              <w:rPr>
                <w:spacing w:val="-2"/>
                <w:sz w:val="24"/>
              </w:rPr>
              <w:t>обсуждении.</w:t>
            </w:r>
          </w:p>
          <w:p w:rsidR="00B37B8B" w:rsidRPr="00271218" w:rsidRDefault="00B37B8B" w:rsidP="00A41634">
            <w:pPr>
              <w:pStyle w:val="TableParagraph"/>
              <w:spacing w:line="270" w:lineRule="atLeast"/>
              <w:ind w:right="97" w:firstLine="175"/>
              <w:jc w:val="both"/>
              <w:rPr>
                <w:sz w:val="24"/>
              </w:rPr>
            </w:pPr>
            <w:r w:rsidRPr="00271218">
              <w:rPr>
                <w:sz w:val="24"/>
              </w:rPr>
              <w:t>«Хорошее» задание, как правило, предполагает</w:t>
            </w:r>
            <w:r w:rsidRPr="00271218">
              <w:rPr>
                <w:spacing w:val="40"/>
                <w:sz w:val="24"/>
              </w:rPr>
              <w:t xml:space="preserve"> </w:t>
            </w:r>
            <w:r w:rsidRPr="00271218">
              <w:rPr>
                <w:sz w:val="24"/>
              </w:rPr>
              <w:t>активное</w:t>
            </w:r>
            <w:r w:rsidRPr="00271218">
              <w:rPr>
                <w:spacing w:val="68"/>
                <w:sz w:val="24"/>
              </w:rPr>
              <w:t xml:space="preserve"> </w:t>
            </w:r>
            <w:r w:rsidRPr="00271218">
              <w:rPr>
                <w:sz w:val="24"/>
              </w:rPr>
              <w:t>и</w:t>
            </w:r>
            <w:r w:rsidRPr="00271218">
              <w:rPr>
                <w:spacing w:val="69"/>
                <w:sz w:val="24"/>
              </w:rPr>
              <w:t xml:space="preserve"> </w:t>
            </w:r>
            <w:r w:rsidRPr="00271218">
              <w:rPr>
                <w:sz w:val="24"/>
              </w:rPr>
              <w:t>осознанное</w:t>
            </w:r>
            <w:r w:rsidRPr="00271218">
              <w:rPr>
                <w:spacing w:val="71"/>
                <w:sz w:val="24"/>
              </w:rPr>
              <w:t xml:space="preserve"> </w:t>
            </w:r>
            <w:r w:rsidRPr="00271218">
              <w:rPr>
                <w:sz w:val="24"/>
              </w:rPr>
              <w:t>использование</w:t>
            </w:r>
            <w:r w:rsidRPr="00271218">
              <w:rPr>
                <w:spacing w:val="70"/>
                <w:sz w:val="24"/>
              </w:rPr>
              <w:t xml:space="preserve"> </w:t>
            </w:r>
            <w:r w:rsidRPr="00271218">
              <w:rPr>
                <w:sz w:val="24"/>
              </w:rPr>
              <w:t>речевых</w:t>
            </w:r>
            <w:r w:rsidRPr="00271218">
              <w:rPr>
                <w:spacing w:val="73"/>
                <w:sz w:val="24"/>
              </w:rPr>
              <w:t xml:space="preserve"> </w:t>
            </w:r>
            <w:r w:rsidRPr="00271218">
              <w:rPr>
                <w:spacing w:val="-2"/>
                <w:sz w:val="24"/>
              </w:rPr>
              <w:t>средств</w:t>
            </w:r>
          </w:p>
        </w:tc>
        <w:tc>
          <w:tcPr>
            <w:tcW w:w="2088" w:type="dxa"/>
          </w:tcPr>
          <w:p w:rsidR="00B37B8B" w:rsidRPr="00271218" w:rsidRDefault="00B37B8B" w:rsidP="00A41634">
            <w:pPr>
              <w:pStyle w:val="TableParagraph"/>
              <w:rPr>
                <w:sz w:val="24"/>
              </w:rPr>
            </w:pPr>
          </w:p>
        </w:tc>
      </w:tr>
    </w:tbl>
    <w:p w:rsidR="00B37B8B" w:rsidRPr="00271218" w:rsidRDefault="00B37B8B" w:rsidP="00A41634">
      <w:pPr>
        <w:rPr>
          <w:sz w:val="24"/>
        </w:rPr>
        <w:sectPr w:rsidR="00B37B8B" w:rsidRPr="00271218">
          <w:type w:val="continuous"/>
          <w:pgSz w:w="11910" w:h="16840"/>
          <w:pgMar w:top="110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13265"/>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ind w:right="99"/>
              <w:jc w:val="both"/>
              <w:rPr>
                <w:sz w:val="24"/>
              </w:rPr>
            </w:pPr>
            <w:r w:rsidRPr="00271218">
              <w:rPr>
                <w:sz w:val="24"/>
              </w:rPr>
              <w:t xml:space="preserve">для решения конкретной коммуникативной и(или) познавательной задачи; явно определяет четкие рамки </w:t>
            </w:r>
            <w:r w:rsidRPr="00271218">
              <w:rPr>
                <w:spacing w:val="-2"/>
                <w:sz w:val="24"/>
              </w:rPr>
              <w:t>коммуникации.</w:t>
            </w:r>
          </w:p>
          <w:p w:rsidR="00B37B8B" w:rsidRPr="00271218" w:rsidRDefault="00B37B8B" w:rsidP="006631A9">
            <w:pPr>
              <w:pStyle w:val="TableParagraph"/>
              <w:numPr>
                <w:ilvl w:val="0"/>
                <w:numId w:val="37"/>
              </w:numPr>
              <w:tabs>
                <w:tab w:val="left" w:pos="503"/>
              </w:tabs>
              <w:ind w:left="0" w:hanging="220"/>
              <w:jc w:val="both"/>
              <w:rPr>
                <w:sz w:val="24"/>
              </w:rPr>
            </w:pPr>
            <w:r w:rsidRPr="00271218">
              <w:rPr>
                <w:spacing w:val="-6"/>
                <w:sz w:val="24"/>
              </w:rPr>
              <w:t>Самоорганизация</w:t>
            </w:r>
            <w:r w:rsidRPr="00271218">
              <w:rPr>
                <w:spacing w:val="-16"/>
                <w:sz w:val="24"/>
              </w:rPr>
              <w:t xml:space="preserve"> </w:t>
            </w:r>
            <w:r w:rsidRPr="00271218">
              <w:rPr>
                <w:spacing w:val="-6"/>
                <w:sz w:val="24"/>
              </w:rPr>
              <w:t>и</w:t>
            </w:r>
            <w:r w:rsidRPr="00271218">
              <w:rPr>
                <w:spacing w:val="-7"/>
                <w:sz w:val="24"/>
              </w:rPr>
              <w:t xml:space="preserve"> </w:t>
            </w:r>
            <w:proofErr w:type="spellStart"/>
            <w:r w:rsidRPr="00271218">
              <w:rPr>
                <w:spacing w:val="-6"/>
                <w:sz w:val="24"/>
              </w:rPr>
              <w:t>саморегуляция</w:t>
            </w:r>
            <w:proofErr w:type="spellEnd"/>
          </w:p>
          <w:p w:rsidR="00B37B8B" w:rsidRPr="00271218" w:rsidRDefault="00B37B8B" w:rsidP="00A41634">
            <w:pPr>
              <w:pStyle w:val="TableParagraph"/>
              <w:ind w:right="98" w:firstLine="175"/>
              <w:jc w:val="both"/>
              <w:rPr>
                <w:sz w:val="24"/>
              </w:rPr>
            </w:pPr>
            <w:r w:rsidRPr="00271218">
              <w:rPr>
                <w:sz w:val="24"/>
              </w:rPr>
              <w:t xml:space="preserve">Основной вопрос для оценки задания: В какой мере учебное задание требует от учащихся управления своей деятельностью и обеспечивает для этого необходимые </w:t>
            </w:r>
            <w:r w:rsidRPr="00271218">
              <w:rPr>
                <w:spacing w:val="-2"/>
                <w:sz w:val="24"/>
              </w:rPr>
              <w:t>условия?</w:t>
            </w:r>
          </w:p>
          <w:p w:rsidR="00B37B8B" w:rsidRPr="00271218" w:rsidRDefault="00B37B8B" w:rsidP="00A41634">
            <w:pPr>
              <w:pStyle w:val="TableParagraph"/>
              <w:ind w:right="95" w:firstLine="175"/>
              <w:jc w:val="both"/>
              <w:rPr>
                <w:sz w:val="24"/>
              </w:rPr>
            </w:pPr>
            <w:r w:rsidRPr="00271218">
              <w:rPr>
                <w:sz w:val="24"/>
              </w:rPr>
              <w:t>Общее описание «хорошего» задания: задание наделяет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B37B8B" w:rsidRPr="00271218" w:rsidRDefault="00B37B8B" w:rsidP="00A41634">
            <w:pPr>
              <w:pStyle w:val="TableParagraph"/>
              <w:ind w:right="98" w:firstLine="175"/>
              <w:jc w:val="both"/>
              <w:rPr>
                <w:sz w:val="24"/>
              </w:rPr>
            </w:pPr>
            <w:r w:rsidRPr="00271218">
              <w:rPr>
                <w:sz w:val="24"/>
              </w:rPr>
              <w:t xml:space="preserve">Эти требования могут быть реализованы, если выполнение задания достаточно объемно: рассчитано на относительно длительный срок (не менее недели) и предусматривает ряд этапов. Формирование умения распределять между собой обязанности возможно только при выполнении коллективного задания. Формированию умения контролировать качество выполнения работы способствует заблаговременное предъявление учителем требований к качеству создаваемого продукта, например, подробных критериев оценки результатов выполнения </w:t>
            </w:r>
            <w:r w:rsidRPr="00271218">
              <w:rPr>
                <w:spacing w:val="-2"/>
                <w:sz w:val="24"/>
              </w:rPr>
              <w:t>задания.</w:t>
            </w:r>
          </w:p>
          <w:p w:rsidR="00B37B8B" w:rsidRPr="00271218" w:rsidRDefault="00B37B8B" w:rsidP="00A41634">
            <w:pPr>
              <w:pStyle w:val="TableParagraph"/>
              <w:ind w:right="95" w:firstLine="175"/>
              <w:jc w:val="both"/>
              <w:rPr>
                <w:sz w:val="24"/>
              </w:rPr>
            </w:pPr>
            <w:r w:rsidRPr="00271218">
              <w:rPr>
                <w:sz w:val="24"/>
              </w:rPr>
              <w:t>«Хорошее» задание, как правило, – это долгосрочный проект, с заранее известными требованиями, предъявляемыми к качеству работы, или критериями ее оценки; в ходе выполнения задания контролирующие функции учителя сведены к минимуму.</w:t>
            </w:r>
          </w:p>
          <w:p w:rsidR="00B37B8B" w:rsidRPr="00271218" w:rsidRDefault="00B37B8B" w:rsidP="006631A9">
            <w:pPr>
              <w:pStyle w:val="TableParagraph"/>
              <w:numPr>
                <w:ilvl w:val="0"/>
                <w:numId w:val="37"/>
              </w:numPr>
              <w:tabs>
                <w:tab w:val="left" w:pos="503"/>
              </w:tabs>
              <w:spacing w:line="274" w:lineRule="exact"/>
              <w:ind w:left="0" w:hanging="220"/>
              <w:jc w:val="both"/>
              <w:rPr>
                <w:sz w:val="24"/>
              </w:rPr>
            </w:pPr>
            <w:r w:rsidRPr="00271218">
              <w:rPr>
                <w:spacing w:val="-2"/>
                <w:sz w:val="24"/>
              </w:rPr>
              <w:t>Рефлексия</w:t>
            </w:r>
          </w:p>
          <w:p w:rsidR="00B37B8B" w:rsidRPr="00271218" w:rsidRDefault="00B37B8B" w:rsidP="00A41634">
            <w:pPr>
              <w:pStyle w:val="TableParagraph"/>
              <w:tabs>
                <w:tab w:val="left" w:pos="1629"/>
                <w:tab w:val="left" w:pos="3581"/>
                <w:tab w:val="left" w:pos="5127"/>
              </w:tabs>
              <w:ind w:right="99" w:firstLine="175"/>
              <w:jc w:val="both"/>
              <w:rPr>
                <w:sz w:val="24"/>
              </w:rPr>
            </w:pPr>
            <w:r w:rsidRPr="00271218">
              <w:rPr>
                <w:sz w:val="24"/>
              </w:rPr>
              <w:t xml:space="preserve">Основной вопрос для оценки задания: В какой мере учебное задание позволяет учащимся осознавать над </w:t>
            </w:r>
            <w:r w:rsidRPr="00271218">
              <w:rPr>
                <w:spacing w:val="-2"/>
                <w:sz w:val="24"/>
              </w:rPr>
              <w:t>мотивы,</w:t>
            </w:r>
            <w:r w:rsidRPr="00271218">
              <w:rPr>
                <w:sz w:val="24"/>
              </w:rPr>
              <w:tab/>
            </w:r>
            <w:r w:rsidRPr="00271218">
              <w:rPr>
                <w:spacing w:val="-2"/>
                <w:sz w:val="24"/>
              </w:rPr>
              <w:t>содержание,</w:t>
            </w:r>
            <w:r w:rsidRPr="00271218">
              <w:rPr>
                <w:sz w:val="24"/>
              </w:rPr>
              <w:tab/>
            </w:r>
            <w:r w:rsidRPr="00271218">
              <w:rPr>
                <w:spacing w:val="-2"/>
                <w:sz w:val="24"/>
              </w:rPr>
              <w:t>способы</w:t>
            </w:r>
            <w:r w:rsidRPr="00271218">
              <w:rPr>
                <w:sz w:val="24"/>
              </w:rPr>
              <w:tab/>
            </w:r>
            <w:r w:rsidRPr="00271218">
              <w:rPr>
                <w:spacing w:val="-2"/>
                <w:sz w:val="24"/>
              </w:rPr>
              <w:t xml:space="preserve">действий, </w:t>
            </w:r>
            <w:r w:rsidRPr="00271218">
              <w:rPr>
                <w:sz w:val="24"/>
              </w:rPr>
              <w:t>успешность/</w:t>
            </w:r>
            <w:proofErr w:type="spellStart"/>
            <w:r w:rsidRPr="00271218">
              <w:rPr>
                <w:sz w:val="24"/>
              </w:rPr>
              <w:t>неуспешность</w:t>
            </w:r>
            <w:proofErr w:type="spellEnd"/>
            <w:r w:rsidRPr="00271218">
              <w:rPr>
                <w:sz w:val="24"/>
              </w:rPr>
              <w:t xml:space="preserve"> своей учебной деятельности,</w:t>
            </w:r>
            <w:r w:rsidRPr="00271218">
              <w:rPr>
                <w:spacing w:val="40"/>
                <w:sz w:val="24"/>
              </w:rPr>
              <w:t xml:space="preserve"> </w:t>
            </w:r>
            <w:r w:rsidRPr="00271218">
              <w:rPr>
                <w:sz w:val="24"/>
              </w:rPr>
              <w:t>ее причины?</w:t>
            </w:r>
          </w:p>
          <w:p w:rsidR="00B37B8B" w:rsidRPr="00271218" w:rsidRDefault="00B37B8B" w:rsidP="00A41634">
            <w:pPr>
              <w:pStyle w:val="TableParagraph"/>
              <w:ind w:right="97" w:firstLine="175"/>
              <w:jc w:val="both"/>
              <w:rPr>
                <w:sz w:val="24"/>
              </w:rPr>
            </w:pPr>
            <w:r w:rsidRPr="00271218">
              <w:rPr>
                <w:sz w:val="24"/>
              </w:rPr>
              <w:t>Общее описание «хорошего» задания: задание требует самостоятельной оценки или анализа собственной учебной деятельности с позиций соответствия полученных результатов целям и способам действий, т.е. задание</w:t>
            </w:r>
            <w:r w:rsidRPr="00271218">
              <w:rPr>
                <w:spacing w:val="73"/>
                <w:sz w:val="24"/>
              </w:rPr>
              <w:t xml:space="preserve"> </w:t>
            </w:r>
            <w:r w:rsidRPr="00271218">
              <w:rPr>
                <w:sz w:val="24"/>
              </w:rPr>
              <w:t>предполагает</w:t>
            </w:r>
            <w:r w:rsidRPr="00271218">
              <w:rPr>
                <w:spacing w:val="77"/>
                <w:sz w:val="24"/>
              </w:rPr>
              <w:t xml:space="preserve"> </w:t>
            </w:r>
            <w:r w:rsidRPr="00271218">
              <w:rPr>
                <w:sz w:val="24"/>
              </w:rPr>
              <w:t>ответ</w:t>
            </w:r>
            <w:r w:rsidRPr="00271218">
              <w:rPr>
                <w:spacing w:val="79"/>
                <w:sz w:val="24"/>
              </w:rPr>
              <w:t xml:space="preserve"> </w:t>
            </w:r>
            <w:r w:rsidRPr="00271218">
              <w:rPr>
                <w:sz w:val="24"/>
              </w:rPr>
              <w:t>учащихся</w:t>
            </w:r>
            <w:r w:rsidRPr="00271218">
              <w:rPr>
                <w:spacing w:val="76"/>
                <w:sz w:val="24"/>
              </w:rPr>
              <w:t xml:space="preserve"> </w:t>
            </w:r>
            <w:r w:rsidRPr="00271218">
              <w:rPr>
                <w:sz w:val="24"/>
              </w:rPr>
              <w:t>на</w:t>
            </w:r>
            <w:r w:rsidRPr="00271218">
              <w:rPr>
                <w:spacing w:val="76"/>
                <w:sz w:val="24"/>
              </w:rPr>
              <w:t xml:space="preserve"> </w:t>
            </w:r>
            <w:r w:rsidRPr="00271218">
              <w:rPr>
                <w:sz w:val="24"/>
              </w:rPr>
              <w:t>вопрос</w:t>
            </w:r>
            <w:r w:rsidRPr="00271218">
              <w:rPr>
                <w:spacing w:val="76"/>
                <w:sz w:val="24"/>
              </w:rPr>
              <w:t xml:space="preserve"> </w:t>
            </w:r>
            <w:r w:rsidRPr="00271218">
              <w:rPr>
                <w:spacing w:val="-2"/>
                <w:sz w:val="24"/>
              </w:rPr>
              <w:t>типа:</w:t>
            </w:r>
          </w:p>
          <w:p w:rsidR="00B37B8B" w:rsidRPr="00271218" w:rsidRDefault="00B37B8B" w:rsidP="00A41634">
            <w:pPr>
              <w:pStyle w:val="TableParagraph"/>
              <w:ind w:right="101"/>
              <w:jc w:val="both"/>
              <w:rPr>
                <w:sz w:val="24"/>
              </w:rPr>
            </w:pPr>
            <w:r w:rsidRPr="00271218">
              <w:rPr>
                <w:sz w:val="24"/>
              </w:rPr>
              <w:t>«Все ли получилось так, как вы задумали? Что не получилось? Почему?».</w:t>
            </w:r>
          </w:p>
          <w:p w:rsidR="00B37B8B" w:rsidRPr="00271218" w:rsidRDefault="00B37B8B" w:rsidP="00A41634">
            <w:pPr>
              <w:pStyle w:val="TableParagraph"/>
              <w:ind w:right="101" w:firstLine="175"/>
              <w:jc w:val="both"/>
              <w:rPr>
                <w:sz w:val="24"/>
              </w:rPr>
            </w:pPr>
            <w:r w:rsidRPr="00271218">
              <w:rPr>
                <w:sz w:val="24"/>
              </w:rPr>
              <w:t xml:space="preserve">Выполнение такого рода заданий может потребовать от </w:t>
            </w:r>
            <w:r w:rsidRPr="00271218">
              <w:rPr>
                <w:spacing w:val="-2"/>
                <w:sz w:val="24"/>
              </w:rPr>
              <w:t>учащихся:</w:t>
            </w:r>
          </w:p>
          <w:p w:rsidR="00B37B8B" w:rsidRPr="00271218" w:rsidRDefault="00B37B8B" w:rsidP="006631A9">
            <w:pPr>
              <w:pStyle w:val="TableParagraph"/>
              <w:numPr>
                <w:ilvl w:val="1"/>
                <w:numId w:val="37"/>
              </w:numPr>
              <w:tabs>
                <w:tab w:val="left" w:pos="565"/>
              </w:tabs>
              <w:spacing w:line="278" w:lineRule="exact"/>
              <w:ind w:left="0" w:right="97" w:firstLine="175"/>
              <w:jc w:val="both"/>
              <w:rPr>
                <w:sz w:val="24"/>
              </w:rPr>
            </w:pPr>
            <w:r w:rsidRPr="00271218">
              <w:rPr>
                <w:sz w:val="24"/>
              </w:rPr>
              <w:t>соотнести результаты выполнения задания со своим пониманием учебной задачи;</w:t>
            </w:r>
          </w:p>
        </w:tc>
        <w:tc>
          <w:tcPr>
            <w:tcW w:w="2088" w:type="dxa"/>
          </w:tcPr>
          <w:p w:rsidR="00B37B8B" w:rsidRPr="00271218" w:rsidRDefault="00B37B8B" w:rsidP="00A41634">
            <w:pPr>
              <w:pStyle w:val="TableParagraph"/>
              <w:rPr>
                <w:sz w:val="24"/>
              </w:rPr>
            </w:pPr>
          </w:p>
        </w:tc>
      </w:tr>
    </w:tbl>
    <w:p w:rsidR="00B37B8B" w:rsidRPr="00271218" w:rsidRDefault="00B37B8B" w:rsidP="00A41634">
      <w:pPr>
        <w:rPr>
          <w:sz w:val="24"/>
        </w:rPr>
        <w:sectPr w:rsidR="00B37B8B" w:rsidRPr="00271218">
          <w:type w:val="continuous"/>
          <w:pgSz w:w="11910" w:h="16840"/>
          <w:pgMar w:top="1100" w:right="160" w:bottom="122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13057"/>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6631A9">
            <w:pPr>
              <w:pStyle w:val="TableParagraph"/>
              <w:numPr>
                <w:ilvl w:val="0"/>
                <w:numId w:val="36"/>
              </w:numPr>
              <w:tabs>
                <w:tab w:val="left" w:pos="565"/>
              </w:tabs>
              <w:ind w:left="0" w:right="99" w:firstLine="175"/>
              <w:jc w:val="both"/>
              <w:rPr>
                <w:sz w:val="24"/>
              </w:rPr>
            </w:pPr>
            <w:r w:rsidRPr="00271218">
              <w:rPr>
                <w:sz w:val="24"/>
              </w:rPr>
              <w:t>соотнести результаты выполнения задания с самостоятельно разработанными или предоставленными учителем критериями оценки;</w:t>
            </w:r>
          </w:p>
          <w:p w:rsidR="00B37B8B" w:rsidRPr="00271218" w:rsidRDefault="00B37B8B" w:rsidP="006631A9">
            <w:pPr>
              <w:pStyle w:val="TableParagraph"/>
              <w:numPr>
                <w:ilvl w:val="0"/>
                <w:numId w:val="36"/>
              </w:numPr>
              <w:tabs>
                <w:tab w:val="left" w:pos="565"/>
              </w:tabs>
              <w:ind w:left="0" w:right="95" w:firstLine="175"/>
              <w:jc w:val="both"/>
              <w:rPr>
                <w:sz w:val="24"/>
              </w:rPr>
            </w:pPr>
            <w:r w:rsidRPr="00271218">
              <w:rPr>
                <w:sz w:val="24"/>
              </w:rPr>
              <w:t>установления причинно-следственных связей между результатами и способом выполнения.</w:t>
            </w:r>
          </w:p>
          <w:p w:rsidR="00B37B8B" w:rsidRPr="00271218" w:rsidRDefault="00B37B8B" w:rsidP="00A41634">
            <w:pPr>
              <w:pStyle w:val="TableParagraph"/>
              <w:ind w:right="98" w:firstLine="175"/>
              <w:jc w:val="both"/>
              <w:rPr>
                <w:sz w:val="24"/>
              </w:rPr>
            </w:pPr>
            <w:r w:rsidRPr="00271218">
              <w:rPr>
                <w:sz w:val="24"/>
              </w:rPr>
              <w:t>«Хорошее» задание, как правило, требует выявления позитивных и негативных факторов (например, что помогает/мешает, или что полезно/вредно, что нравится/не нравится и т.п.) и/или самостоятельной постановки учебных задач (например, что надо изменить, выполнить по-другому, дополнительно узнать и т.п.).</w:t>
            </w:r>
          </w:p>
          <w:p w:rsidR="00B37B8B" w:rsidRPr="00271218" w:rsidRDefault="00B37B8B" w:rsidP="006631A9">
            <w:pPr>
              <w:pStyle w:val="TableParagraph"/>
              <w:numPr>
                <w:ilvl w:val="0"/>
                <w:numId w:val="35"/>
              </w:numPr>
              <w:tabs>
                <w:tab w:val="left" w:pos="503"/>
              </w:tabs>
              <w:ind w:left="0" w:hanging="220"/>
              <w:jc w:val="both"/>
              <w:rPr>
                <w:sz w:val="24"/>
              </w:rPr>
            </w:pPr>
            <w:r w:rsidRPr="00271218">
              <w:rPr>
                <w:spacing w:val="-8"/>
                <w:sz w:val="24"/>
              </w:rPr>
              <w:t>Ценностно-смысловые</w:t>
            </w:r>
            <w:r w:rsidRPr="00271218">
              <w:rPr>
                <w:spacing w:val="26"/>
                <w:sz w:val="24"/>
              </w:rPr>
              <w:t xml:space="preserve"> </w:t>
            </w:r>
            <w:r w:rsidRPr="00271218">
              <w:rPr>
                <w:spacing w:val="-8"/>
                <w:sz w:val="24"/>
              </w:rPr>
              <w:t>установки</w:t>
            </w:r>
          </w:p>
          <w:p w:rsidR="00B37B8B" w:rsidRPr="00271218" w:rsidRDefault="00B37B8B" w:rsidP="00A41634">
            <w:pPr>
              <w:pStyle w:val="TableParagraph"/>
              <w:ind w:right="100" w:firstLine="175"/>
              <w:jc w:val="both"/>
              <w:rPr>
                <w:sz w:val="24"/>
              </w:rPr>
            </w:pPr>
            <w:r w:rsidRPr="00271218">
              <w:rPr>
                <w:sz w:val="24"/>
              </w:rPr>
              <w:t>Основной вопрос для оценки задания: В какой мере учебное задание стимулирует и позволяет учащимся выразить и аргументировать свою жизненную позицию</w:t>
            </w:r>
            <w:r w:rsidRPr="00271218">
              <w:rPr>
                <w:spacing w:val="40"/>
                <w:sz w:val="24"/>
              </w:rPr>
              <w:t xml:space="preserve"> </w:t>
            </w:r>
            <w:r w:rsidRPr="00271218">
              <w:rPr>
                <w:sz w:val="24"/>
              </w:rPr>
              <w:t>по отношению к обсуждаемой проблеме?</w:t>
            </w:r>
          </w:p>
          <w:p w:rsidR="00B37B8B" w:rsidRPr="00271218" w:rsidRDefault="00B37B8B" w:rsidP="00A41634">
            <w:pPr>
              <w:pStyle w:val="TableParagraph"/>
              <w:ind w:right="98" w:firstLine="175"/>
              <w:jc w:val="both"/>
              <w:rPr>
                <w:sz w:val="24"/>
              </w:rPr>
            </w:pPr>
            <w:r w:rsidRPr="00271218">
              <w:rPr>
                <w:sz w:val="24"/>
              </w:rPr>
              <w:t xml:space="preserve">Общее описание «хорошего» задания: задание требует выражения своей позиции к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своей </w:t>
            </w:r>
            <w:r w:rsidRPr="00271218">
              <w:rPr>
                <w:spacing w:val="-2"/>
                <w:sz w:val="24"/>
              </w:rPr>
              <w:t>позиции.</w:t>
            </w:r>
          </w:p>
          <w:p w:rsidR="00B37B8B" w:rsidRPr="00271218" w:rsidRDefault="00B37B8B" w:rsidP="00A41634">
            <w:pPr>
              <w:pStyle w:val="TableParagraph"/>
              <w:ind w:right="101" w:firstLine="175"/>
              <w:jc w:val="both"/>
              <w:rPr>
                <w:sz w:val="24"/>
              </w:rPr>
            </w:pPr>
            <w:r w:rsidRPr="00271218">
              <w:rPr>
                <w:sz w:val="24"/>
              </w:rPr>
              <w:t>Выразить собственную позицию (ценностное суждение) учащиеся могут:</w:t>
            </w:r>
          </w:p>
          <w:p w:rsidR="00B37B8B" w:rsidRPr="00271218" w:rsidRDefault="00B37B8B" w:rsidP="006631A9">
            <w:pPr>
              <w:pStyle w:val="TableParagraph"/>
              <w:numPr>
                <w:ilvl w:val="1"/>
                <w:numId w:val="35"/>
              </w:numPr>
              <w:tabs>
                <w:tab w:val="left" w:pos="565"/>
              </w:tabs>
              <w:ind w:left="0" w:right="99" w:firstLine="175"/>
              <w:jc w:val="both"/>
              <w:rPr>
                <w:sz w:val="24"/>
              </w:rPr>
            </w:pPr>
            <w:r w:rsidRPr="00271218">
              <w:rPr>
                <w:sz w:val="24"/>
              </w:rPr>
              <w:t xml:space="preserve">выбрав из предложенных одно или несколько ценностных суждений, которые они разделяют, или противопоставив имеющимся ценностным суждениям </w:t>
            </w:r>
            <w:r w:rsidRPr="00271218">
              <w:rPr>
                <w:spacing w:val="-2"/>
                <w:sz w:val="24"/>
              </w:rPr>
              <w:t>собственное;</w:t>
            </w:r>
          </w:p>
          <w:p w:rsidR="00B37B8B" w:rsidRPr="00271218" w:rsidRDefault="00B37B8B" w:rsidP="006631A9">
            <w:pPr>
              <w:pStyle w:val="TableParagraph"/>
              <w:numPr>
                <w:ilvl w:val="1"/>
                <w:numId w:val="35"/>
              </w:numPr>
              <w:tabs>
                <w:tab w:val="left" w:pos="565"/>
              </w:tabs>
              <w:ind w:left="0" w:right="94" w:firstLine="175"/>
              <w:jc w:val="both"/>
              <w:rPr>
                <w:sz w:val="24"/>
              </w:rPr>
            </w:pPr>
            <w:r w:rsidRPr="00271218">
              <w:rPr>
                <w:sz w:val="24"/>
              </w:rPr>
              <w:t>оценить степень своего согласия с тем или иным ценностным суждением (по шкале от «совершенно не согласен» до «полностью согласен»);</w:t>
            </w:r>
          </w:p>
          <w:p w:rsidR="00B37B8B" w:rsidRPr="00271218" w:rsidRDefault="00B37B8B" w:rsidP="006631A9">
            <w:pPr>
              <w:pStyle w:val="TableParagraph"/>
              <w:numPr>
                <w:ilvl w:val="1"/>
                <w:numId w:val="35"/>
              </w:numPr>
              <w:tabs>
                <w:tab w:val="left" w:pos="546"/>
                <w:tab w:val="left" w:pos="565"/>
                <w:tab w:val="left" w:pos="1506"/>
                <w:tab w:val="left" w:pos="1616"/>
                <w:tab w:val="left" w:pos="1861"/>
                <w:tab w:val="left" w:pos="1892"/>
                <w:tab w:val="left" w:pos="2040"/>
                <w:tab w:val="left" w:pos="2378"/>
                <w:tab w:val="left" w:pos="3077"/>
                <w:tab w:val="left" w:pos="3676"/>
                <w:tab w:val="left" w:pos="3746"/>
                <w:tab w:val="left" w:pos="4437"/>
                <w:tab w:val="left" w:pos="4650"/>
                <w:tab w:val="left" w:pos="5050"/>
                <w:tab w:val="left" w:pos="5518"/>
              </w:tabs>
              <w:ind w:left="0" w:right="96" w:firstLine="175"/>
              <w:jc w:val="right"/>
              <w:rPr>
                <w:sz w:val="24"/>
              </w:rPr>
            </w:pPr>
            <w:r w:rsidRPr="00271218">
              <w:rPr>
                <w:sz w:val="24"/>
              </w:rPr>
              <w:tab/>
              <w:t xml:space="preserve">прямо высказав свою позицию в свободной форме по </w:t>
            </w:r>
            <w:r w:rsidRPr="00271218">
              <w:rPr>
                <w:spacing w:val="-2"/>
                <w:sz w:val="24"/>
              </w:rPr>
              <w:t>отношению</w:t>
            </w:r>
            <w:r w:rsidRPr="00271218">
              <w:rPr>
                <w:sz w:val="24"/>
              </w:rPr>
              <w:tab/>
            </w:r>
            <w:r w:rsidRPr="00271218">
              <w:rPr>
                <w:sz w:val="24"/>
              </w:rPr>
              <w:tab/>
            </w:r>
            <w:r w:rsidRPr="00271218">
              <w:rPr>
                <w:spacing w:val="-10"/>
                <w:sz w:val="24"/>
              </w:rPr>
              <w:t>к</w:t>
            </w:r>
            <w:r w:rsidRPr="00271218">
              <w:rPr>
                <w:sz w:val="24"/>
              </w:rPr>
              <w:tab/>
            </w:r>
            <w:r w:rsidRPr="00271218">
              <w:rPr>
                <w:sz w:val="24"/>
              </w:rPr>
              <w:tab/>
            </w:r>
            <w:r w:rsidRPr="00271218">
              <w:rPr>
                <w:sz w:val="24"/>
              </w:rPr>
              <w:tab/>
            </w:r>
            <w:r w:rsidRPr="00271218">
              <w:rPr>
                <w:spacing w:val="-2"/>
                <w:sz w:val="24"/>
              </w:rPr>
              <w:t>конкретному</w:t>
            </w:r>
            <w:r w:rsidRPr="00271218">
              <w:rPr>
                <w:sz w:val="24"/>
              </w:rPr>
              <w:tab/>
            </w:r>
            <w:r w:rsidRPr="00271218">
              <w:rPr>
                <w:spacing w:val="-2"/>
                <w:sz w:val="24"/>
              </w:rPr>
              <w:t>наблюдаемому</w:t>
            </w:r>
            <w:r w:rsidRPr="00271218">
              <w:rPr>
                <w:sz w:val="24"/>
              </w:rPr>
              <w:tab/>
            </w:r>
            <w:r w:rsidRPr="00271218">
              <w:rPr>
                <w:spacing w:val="-2"/>
                <w:sz w:val="24"/>
              </w:rPr>
              <w:t>факту (например,</w:t>
            </w:r>
            <w:r w:rsidRPr="00271218">
              <w:rPr>
                <w:sz w:val="24"/>
              </w:rPr>
              <w:tab/>
            </w:r>
            <w:r w:rsidRPr="00271218">
              <w:rPr>
                <w:spacing w:val="-10"/>
                <w:sz w:val="24"/>
              </w:rPr>
              <w:t>к</w:t>
            </w:r>
            <w:r w:rsidRPr="00271218">
              <w:rPr>
                <w:sz w:val="24"/>
              </w:rPr>
              <w:tab/>
            </w:r>
            <w:r w:rsidRPr="00271218">
              <w:rPr>
                <w:sz w:val="24"/>
              </w:rPr>
              <w:tab/>
            </w:r>
            <w:r w:rsidRPr="00271218">
              <w:rPr>
                <w:sz w:val="24"/>
              </w:rPr>
              <w:tab/>
            </w:r>
            <w:r w:rsidRPr="00271218">
              <w:rPr>
                <w:spacing w:val="-2"/>
                <w:sz w:val="24"/>
              </w:rPr>
              <w:t>просмотренной</w:t>
            </w:r>
            <w:r w:rsidRPr="00271218">
              <w:rPr>
                <w:sz w:val="24"/>
              </w:rPr>
              <w:tab/>
            </w:r>
            <w:r w:rsidRPr="00271218">
              <w:rPr>
                <w:sz w:val="24"/>
              </w:rPr>
              <w:tab/>
            </w:r>
            <w:r w:rsidRPr="00271218">
              <w:rPr>
                <w:spacing w:val="-2"/>
                <w:sz w:val="24"/>
              </w:rPr>
              <w:t>сцене,</w:t>
            </w:r>
            <w:r w:rsidRPr="00271218">
              <w:rPr>
                <w:sz w:val="24"/>
              </w:rPr>
              <w:tab/>
            </w:r>
            <w:r w:rsidRPr="00271218">
              <w:rPr>
                <w:sz w:val="24"/>
              </w:rPr>
              <w:tab/>
            </w:r>
            <w:r w:rsidRPr="00271218">
              <w:rPr>
                <w:spacing w:val="-2"/>
                <w:sz w:val="24"/>
              </w:rPr>
              <w:t xml:space="preserve">прочитанному </w:t>
            </w:r>
            <w:r w:rsidRPr="00271218">
              <w:rPr>
                <w:sz w:val="24"/>
              </w:rPr>
              <w:t>эпизоду, полученному</w:t>
            </w:r>
            <w:r w:rsidRPr="00271218">
              <w:rPr>
                <w:spacing w:val="-2"/>
                <w:sz w:val="24"/>
              </w:rPr>
              <w:t xml:space="preserve"> </w:t>
            </w:r>
            <w:r w:rsidRPr="00271218">
              <w:rPr>
                <w:sz w:val="24"/>
              </w:rPr>
              <w:t>или выполненному</w:t>
            </w:r>
            <w:r w:rsidRPr="00271218">
              <w:rPr>
                <w:spacing w:val="-7"/>
                <w:sz w:val="24"/>
              </w:rPr>
              <w:t xml:space="preserve"> </w:t>
            </w:r>
            <w:r w:rsidRPr="00271218">
              <w:rPr>
                <w:sz w:val="24"/>
              </w:rPr>
              <w:t>заданию</w:t>
            </w:r>
            <w:r w:rsidRPr="00271218">
              <w:rPr>
                <w:spacing w:val="-1"/>
                <w:sz w:val="24"/>
              </w:rPr>
              <w:t xml:space="preserve"> </w:t>
            </w:r>
            <w:r w:rsidRPr="00271218">
              <w:rPr>
                <w:sz w:val="24"/>
              </w:rPr>
              <w:t xml:space="preserve">и т.д.). </w:t>
            </w:r>
            <w:r w:rsidRPr="00271218">
              <w:rPr>
                <w:spacing w:val="-10"/>
                <w:sz w:val="24"/>
              </w:rPr>
              <w:t>В</w:t>
            </w:r>
            <w:r w:rsidRPr="00271218">
              <w:rPr>
                <w:sz w:val="24"/>
              </w:rPr>
              <w:tab/>
            </w:r>
            <w:r w:rsidRPr="00271218">
              <w:rPr>
                <w:spacing w:val="-2"/>
                <w:sz w:val="24"/>
              </w:rPr>
              <w:t>«хорошем</w:t>
            </w:r>
            <w:r w:rsidRPr="00271218">
              <w:rPr>
                <w:sz w:val="24"/>
              </w:rPr>
              <w:tab/>
            </w:r>
            <w:r w:rsidRPr="00271218">
              <w:rPr>
                <w:sz w:val="24"/>
              </w:rPr>
              <w:tab/>
            </w:r>
            <w:r w:rsidRPr="00271218">
              <w:rPr>
                <w:spacing w:val="-2"/>
                <w:sz w:val="24"/>
              </w:rPr>
              <w:t>задании»</w:t>
            </w:r>
            <w:r w:rsidRPr="00271218">
              <w:rPr>
                <w:sz w:val="24"/>
              </w:rPr>
              <w:tab/>
            </w:r>
            <w:r w:rsidRPr="00271218">
              <w:rPr>
                <w:spacing w:val="-2"/>
                <w:sz w:val="24"/>
              </w:rPr>
              <w:t>учащимся,</w:t>
            </w:r>
            <w:r w:rsidRPr="00271218">
              <w:rPr>
                <w:sz w:val="24"/>
              </w:rPr>
              <w:tab/>
            </w:r>
            <w:r w:rsidRPr="00271218">
              <w:rPr>
                <w:spacing w:val="-4"/>
                <w:sz w:val="24"/>
              </w:rPr>
              <w:t>как</w:t>
            </w:r>
            <w:r w:rsidRPr="00271218">
              <w:rPr>
                <w:sz w:val="24"/>
              </w:rPr>
              <w:tab/>
            </w:r>
            <w:r w:rsidRPr="00271218">
              <w:rPr>
                <w:spacing w:val="-57"/>
                <w:sz w:val="24"/>
              </w:rPr>
              <w:t xml:space="preserve"> </w:t>
            </w:r>
            <w:r w:rsidRPr="00271218">
              <w:rPr>
                <w:spacing w:val="-2"/>
                <w:sz w:val="24"/>
              </w:rPr>
              <w:t>правило, предлагается</w:t>
            </w:r>
            <w:r w:rsidRPr="00271218">
              <w:rPr>
                <w:sz w:val="24"/>
              </w:rPr>
              <w:tab/>
            </w:r>
            <w:r w:rsidRPr="00271218">
              <w:rPr>
                <w:sz w:val="24"/>
              </w:rPr>
              <w:tab/>
            </w:r>
            <w:r w:rsidRPr="00271218">
              <w:rPr>
                <w:sz w:val="24"/>
              </w:rPr>
              <w:tab/>
            </w:r>
            <w:r w:rsidRPr="00271218">
              <w:rPr>
                <w:sz w:val="24"/>
              </w:rPr>
              <w:tab/>
            </w:r>
            <w:r w:rsidRPr="00271218">
              <w:rPr>
                <w:sz w:val="24"/>
              </w:rPr>
              <w:tab/>
            </w:r>
            <w:r w:rsidRPr="00271218">
              <w:rPr>
                <w:sz w:val="24"/>
              </w:rPr>
              <w:tab/>
            </w:r>
            <w:r w:rsidRPr="00271218">
              <w:rPr>
                <w:spacing w:val="-2"/>
                <w:sz w:val="24"/>
              </w:rPr>
              <w:t>аргументировать</w:t>
            </w:r>
            <w:r w:rsidRPr="00271218">
              <w:rPr>
                <w:sz w:val="24"/>
              </w:rPr>
              <w:tab/>
            </w:r>
            <w:r w:rsidRPr="00271218">
              <w:rPr>
                <w:sz w:val="24"/>
              </w:rPr>
              <w:tab/>
            </w:r>
            <w:r w:rsidRPr="00271218">
              <w:rPr>
                <w:sz w:val="24"/>
              </w:rPr>
              <w:tab/>
            </w:r>
            <w:r w:rsidRPr="00271218">
              <w:rPr>
                <w:spacing w:val="-2"/>
                <w:sz w:val="24"/>
              </w:rPr>
              <w:t>(пояснить,</w:t>
            </w:r>
          </w:p>
          <w:p w:rsidR="00B37B8B" w:rsidRPr="00271218" w:rsidRDefault="00B37B8B" w:rsidP="00A41634">
            <w:pPr>
              <w:pStyle w:val="TableParagraph"/>
              <w:jc w:val="both"/>
              <w:rPr>
                <w:sz w:val="24"/>
              </w:rPr>
            </w:pPr>
            <w:r w:rsidRPr="00271218">
              <w:rPr>
                <w:sz w:val="24"/>
              </w:rPr>
              <w:t>прокомментировать)</w:t>
            </w:r>
            <w:r w:rsidRPr="00271218">
              <w:rPr>
                <w:spacing w:val="-5"/>
                <w:sz w:val="24"/>
              </w:rPr>
              <w:t xml:space="preserve"> </w:t>
            </w:r>
            <w:r w:rsidRPr="00271218">
              <w:rPr>
                <w:sz w:val="24"/>
              </w:rPr>
              <w:t>свою</w:t>
            </w:r>
            <w:r w:rsidRPr="00271218">
              <w:rPr>
                <w:spacing w:val="-5"/>
                <w:sz w:val="24"/>
              </w:rPr>
              <w:t xml:space="preserve"> </w:t>
            </w:r>
            <w:r w:rsidRPr="00271218">
              <w:rPr>
                <w:spacing w:val="-2"/>
                <w:sz w:val="24"/>
              </w:rPr>
              <w:t>позицию/выбор/оценку.</w:t>
            </w:r>
          </w:p>
          <w:p w:rsidR="00B37B8B" w:rsidRPr="00271218" w:rsidRDefault="00B37B8B" w:rsidP="00A41634">
            <w:pPr>
              <w:pStyle w:val="TableParagraph"/>
              <w:jc w:val="both"/>
              <w:rPr>
                <w:sz w:val="24"/>
              </w:rPr>
            </w:pPr>
            <w:r w:rsidRPr="00271218">
              <w:rPr>
                <w:spacing w:val="-6"/>
                <w:sz w:val="24"/>
              </w:rPr>
              <w:t>8.</w:t>
            </w:r>
            <w:r w:rsidRPr="00271218">
              <w:rPr>
                <w:spacing w:val="-10"/>
                <w:sz w:val="24"/>
              </w:rPr>
              <w:t xml:space="preserve"> </w:t>
            </w:r>
            <w:r w:rsidRPr="00271218">
              <w:rPr>
                <w:spacing w:val="-6"/>
                <w:sz w:val="24"/>
              </w:rPr>
              <w:t>ИКТ-компетентность</w:t>
            </w:r>
          </w:p>
          <w:p w:rsidR="00B37B8B" w:rsidRPr="00271218" w:rsidRDefault="00B37B8B" w:rsidP="00A41634">
            <w:pPr>
              <w:pStyle w:val="TableParagraph"/>
              <w:ind w:right="96" w:firstLine="175"/>
              <w:jc w:val="both"/>
              <w:rPr>
                <w:sz w:val="24"/>
              </w:rPr>
            </w:pPr>
            <w:r w:rsidRPr="00271218">
              <w:rPr>
                <w:sz w:val="24"/>
              </w:rPr>
              <w:t>Основной вопрос для оценки задания: В какой мере учебное задание поощряет учащихся использовать ИКТ для решения коммуникативных и познавательных задач и способствует формированию ИКТ-</w:t>
            </w:r>
            <w:proofErr w:type="spellStart"/>
            <w:r w:rsidRPr="00271218">
              <w:rPr>
                <w:sz w:val="24"/>
              </w:rPr>
              <w:t>комптентности</w:t>
            </w:r>
            <w:proofErr w:type="spellEnd"/>
            <w:r w:rsidRPr="00271218">
              <w:rPr>
                <w:sz w:val="24"/>
              </w:rPr>
              <w:t xml:space="preserve"> учащихся, открывая им новые возможности использования ИКТ?</w:t>
            </w:r>
          </w:p>
          <w:p w:rsidR="00B37B8B" w:rsidRPr="00271218" w:rsidRDefault="00B37B8B" w:rsidP="00A41634">
            <w:pPr>
              <w:pStyle w:val="TableParagraph"/>
              <w:spacing w:line="270" w:lineRule="atLeast"/>
              <w:ind w:right="95" w:firstLine="175"/>
              <w:jc w:val="both"/>
              <w:rPr>
                <w:sz w:val="24"/>
              </w:rPr>
            </w:pPr>
            <w:r w:rsidRPr="00271218">
              <w:rPr>
                <w:sz w:val="24"/>
              </w:rPr>
              <w:t>Общее описание «хорошего» задания: задание предполагает</w:t>
            </w:r>
            <w:r w:rsidRPr="00271218">
              <w:rPr>
                <w:spacing w:val="34"/>
                <w:sz w:val="24"/>
              </w:rPr>
              <w:t xml:space="preserve">  </w:t>
            </w:r>
            <w:r w:rsidRPr="00271218">
              <w:rPr>
                <w:sz w:val="24"/>
              </w:rPr>
              <w:t>разумное</w:t>
            </w:r>
            <w:r w:rsidRPr="00271218">
              <w:rPr>
                <w:spacing w:val="35"/>
                <w:sz w:val="24"/>
              </w:rPr>
              <w:t xml:space="preserve">  </w:t>
            </w:r>
            <w:r w:rsidRPr="00271218">
              <w:rPr>
                <w:sz w:val="24"/>
              </w:rPr>
              <w:t>и</w:t>
            </w:r>
            <w:r w:rsidRPr="00271218">
              <w:rPr>
                <w:spacing w:val="35"/>
                <w:sz w:val="24"/>
              </w:rPr>
              <w:t xml:space="preserve">  </w:t>
            </w:r>
            <w:r w:rsidRPr="00271218">
              <w:rPr>
                <w:sz w:val="24"/>
              </w:rPr>
              <w:t>оправданное</w:t>
            </w:r>
            <w:r w:rsidRPr="00271218">
              <w:rPr>
                <w:spacing w:val="33"/>
                <w:sz w:val="24"/>
              </w:rPr>
              <w:t xml:space="preserve">  </w:t>
            </w:r>
            <w:r w:rsidRPr="00271218">
              <w:rPr>
                <w:spacing w:val="-2"/>
                <w:sz w:val="24"/>
              </w:rPr>
              <w:t>использование</w:t>
            </w:r>
          </w:p>
        </w:tc>
        <w:tc>
          <w:tcPr>
            <w:tcW w:w="2088" w:type="dxa"/>
          </w:tcPr>
          <w:p w:rsidR="00B37B8B" w:rsidRPr="00271218" w:rsidRDefault="00B37B8B" w:rsidP="00A41634">
            <w:pPr>
              <w:pStyle w:val="TableParagraph"/>
              <w:rPr>
                <w:sz w:val="24"/>
              </w:rPr>
            </w:pPr>
          </w:p>
        </w:tc>
      </w:tr>
    </w:tbl>
    <w:p w:rsidR="00B37B8B" w:rsidRPr="00271218" w:rsidRDefault="00B37B8B" w:rsidP="00A41634">
      <w:pPr>
        <w:rPr>
          <w:sz w:val="24"/>
        </w:rPr>
        <w:sectPr w:rsidR="00B37B8B" w:rsidRPr="00271218">
          <w:type w:val="continuous"/>
          <w:pgSz w:w="11910" w:h="16840"/>
          <w:pgMar w:top="110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4692"/>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ind w:right="99"/>
              <w:jc w:val="both"/>
              <w:rPr>
                <w:sz w:val="24"/>
              </w:rPr>
            </w:pPr>
            <w:r w:rsidRPr="00271218">
              <w:rPr>
                <w:sz w:val="24"/>
              </w:rPr>
              <w:t>ИКТ в целях повышения эффективности процесса формирования</w:t>
            </w:r>
            <w:r w:rsidRPr="00271218">
              <w:rPr>
                <w:spacing w:val="-6"/>
                <w:sz w:val="24"/>
              </w:rPr>
              <w:t xml:space="preserve"> </w:t>
            </w:r>
            <w:r w:rsidRPr="00271218">
              <w:rPr>
                <w:sz w:val="24"/>
              </w:rPr>
              <w:t>всех</w:t>
            </w:r>
            <w:r w:rsidRPr="00271218">
              <w:rPr>
                <w:spacing w:val="-4"/>
                <w:sz w:val="24"/>
              </w:rPr>
              <w:t xml:space="preserve"> </w:t>
            </w:r>
            <w:r w:rsidRPr="00271218">
              <w:rPr>
                <w:sz w:val="24"/>
              </w:rPr>
              <w:t>ключевых</w:t>
            </w:r>
            <w:r w:rsidRPr="00271218">
              <w:rPr>
                <w:spacing w:val="-4"/>
                <w:sz w:val="24"/>
              </w:rPr>
              <w:t xml:space="preserve"> </w:t>
            </w:r>
            <w:r w:rsidRPr="00271218">
              <w:rPr>
                <w:sz w:val="24"/>
              </w:rPr>
              <w:t>навыков</w:t>
            </w:r>
            <w:r w:rsidRPr="00271218">
              <w:rPr>
                <w:spacing w:val="-6"/>
                <w:sz w:val="24"/>
              </w:rPr>
              <w:t xml:space="preserve"> </w:t>
            </w:r>
            <w:r w:rsidRPr="00271218">
              <w:rPr>
                <w:sz w:val="24"/>
              </w:rPr>
              <w:t>(самостоятельного приобретения и переноса знаний, сотрудничества и коммуникации, решения проблем, самоорганизации, а также навыков использования ИКТ).</w:t>
            </w:r>
          </w:p>
          <w:p w:rsidR="00B37B8B" w:rsidRPr="00271218" w:rsidRDefault="00B37B8B" w:rsidP="00A41634">
            <w:pPr>
              <w:pStyle w:val="TableParagraph"/>
              <w:ind w:right="97" w:firstLine="175"/>
              <w:jc w:val="both"/>
              <w:rPr>
                <w:sz w:val="24"/>
              </w:rPr>
            </w:pPr>
            <w:r w:rsidRPr="00271218">
              <w:rPr>
                <w:sz w:val="24"/>
              </w:rPr>
              <w:t>Для выполнения заданий учащиеся обращаются к персональным компьютерам, Интернету, различным цифровым устройствам и приборам, позволяющим фиксировать,</w:t>
            </w:r>
            <w:r w:rsidRPr="00271218">
              <w:rPr>
                <w:spacing w:val="-10"/>
                <w:sz w:val="24"/>
              </w:rPr>
              <w:t xml:space="preserve"> </w:t>
            </w:r>
            <w:r w:rsidRPr="00271218">
              <w:rPr>
                <w:sz w:val="24"/>
              </w:rPr>
              <w:t>обрабатывать</w:t>
            </w:r>
            <w:r w:rsidRPr="00271218">
              <w:rPr>
                <w:spacing w:val="-7"/>
                <w:sz w:val="24"/>
              </w:rPr>
              <w:t xml:space="preserve"> </w:t>
            </w:r>
            <w:r w:rsidRPr="00271218">
              <w:rPr>
                <w:sz w:val="24"/>
              </w:rPr>
              <w:t>и</w:t>
            </w:r>
            <w:r w:rsidRPr="00271218">
              <w:rPr>
                <w:spacing w:val="-7"/>
                <w:sz w:val="24"/>
              </w:rPr>
              <w:t xml:space="preserve"> </w:t>
            </w:r>
            <w:r w:rsidRPr="00271218">
              <w:rPr>
                <w:sz w:val="24"/>
              </w:rPr>
              <w:t>анализировать</w:t>
            </w:r>
            <w:r w:rsidRPr="00271218">
              <w:rPr>
                <w:spacing w:val="-9"/>
                <w:sz w:val="24"/>
              </w:rPr>
              <w:t xml:space="preserve"> </w:t>
            </w:r>
            <w:r w:rsidRPr="00271218">
              <w:rPr>
                <w:sz w:val="24"/>
              </w:rPr>
              <w:t>изображения, звуки, тексты, преобразовывать и представлять информацию, использовать и создавать медиа-объекты, вести коммуникацию и т.д.</w:t>
            </w:r>
          </w:p>
          <w:p w:rsidR="00B37B8B" w:rsidRPr="00271218" w:rsidRDefault="00B37B8B" w:rsidP="00A41634">
            <w:pPr>
              <w:pStyle w:val="TableParagraph"/>
              <w:spacing w:line="270" w:lineRule="atLeast"/>
              <w:ind w:right="94" w:firstLine="175"/>
              <w:jc w:val="both"/>
              <w:rPr>
                <w:sz w:val="24"/>
              </w:rPr>
            </w:pPr>
            <w:r w:rsidRPr="00271218">
              <w:rPr>
                <w:sz w:val="24"/>
              </w:rPr>
              <w:t>«Хорошее» задание, как правило, ненавязчиво способствует общему</w:t>
            </w:r>
            <w:r w:rsidRPr="00271218">
              <w:rPr>
                <w:spacing w:val="-5"/>
                <w:sz w:val="24"/>
              </w:rPr>
              <w:t xml:space="preserve"> </w:t>
            </w:r>
            <w:r w:rsidRPr="00271218">
              <w:rPr>
                <w:sz w:val="24"/>
              </w:rPr>
              <w:t>развитию способностей</w:t>
            </w:r>
            <w:r w:rsidRPr="00271218">
              <w:rPr>
                <w:spacing w:val="-1"/>
                <w:sz w:val="24"/>
              </w:rPr>
              <w:t xml:space="preserve"> </w:t>
            </w:r>
            <w:r w:rsidRPr="00271218">
              <w:rPr>
                <w:sz w:val="24"/>
              </w:rPr>
              <w:t>детей, так и развитию отдельных учебных умений (универсальных и специальных), а также позволяет более эффективно использовать все ресурсы, включая временные</w:t>
            </w:r>
          </w:p>
        </w:tc>
        <w:tc>
          <w:tcPr>
            <w:tcW w:w="2088" w:type="dxa"/>
          </w:tcPr>
          <w:p w:rsidR="00B37B8B" w:rsidRPr="00271218" w:rsidRDefault="00B37B8B" w:rsidP="00A41634">
            <w:pPr>
              <w:pStyle w:val="TableParagraph"/>
              <w:rPr>
                <w:sz w:val="24"/>
              </w:rPr>
            </w:pPr>
          </w:p>
        </w:tc>
      </w:tr>
      <w:tr w:rsidR="00B37B8B" w:rsidRPr="00271218" w:rsidTr="00271218">
        <w:trPr>
          <w:trHeight w:val="6816"/>
        </w:trPr>
        <w:tc>
          <w:tcPr>
            <w:tcW w:w="1526" w:type="dxa"/>
          </w:tcPr>
          <w:p w:rsidR="00B37B8B" w:rsidRPr="00271218" w:rsidRDefault="00B37B8B" w:rsidP="00A41634">
            <w:pPr>
              <w:pStyle w:val="TableParagraph"/>
              <w:ind w:right="285" w:firstLine="131"/>
              <w:rPr>
                <w:sz w:val="24"/>
              </w:rPr>
            </w:pPr>
            <w:r w:rsidRPr="00271218">
              <w:rPr>
                <w:spacing w:val="-4"/>
                <w:sz w:val="24"/>
              </w:rPr>
              <w:t xml:space="preserve">Метод </w:t>
            </w:r>
            <w:r w:rsidRPr="00271218">
              <w:rPr>
                <w:spacing w:val="-2"/>
                <w:sz w:val="24"/>
              </w:rPr>
              <w:t>проектов</w:t>
            </w:r>
          </w:p>
        </w:tc>
        <w:tc>
          <w:tcPr>
            <w:tcW w:w="6239" w:type="dxa"/>
          </w:tcPr>
          <w:p w:rsidR="00B37B8B" w:rsidRPr="00271218" w:rsidRDefault="00B37B8B" w:rsidP="00A41634">
            <w:pPr>
              <w:pStyle w:val="TableParagraph"/>
              <w:ind w:right="99" w:firstLine="175"/>
              <w:jc w:val="both"/>
              <w:rPr>
                <w:sz w:val="24"/>
              </w:rPr>
            </w:pPr>
            <w:r w:rsidRPr="00271218">
              <w:rPr>
                <w:sz w:val="24"/>
              </w:rPr>
              <w:t>Под учебным проектом подразумевается комплекс поисковых, исследовательских расчетных, графических и других видов работ, выполняемых учащимися самостоятельно (в парах, в малых группах, в группах или индивидуально) с целью практического или теоретического решения значимой проблемы.</w:t>
            </w:r>
          </w:p>
          <w:p w:rsidR="00B37B8B" w:rsidRPr="00271218" w:rsidRDefault="00B37B8B" w:rsidP="00A41634">
            <w:pPr>
              <w:pStyle w:val="TableParagraph"/>
              <w:jc w:val="both"/>
              <w:rPr>
                <w:sz w:val="24"/>
              </w:rPr>
            </w:pPr>
            <w:r w:rsidRPr="00271218">
              <w:rPr>
                <w:sz w:val="24"/>
              </w:rPr>
              <w:t>Проектная</w:t>
            </w:r>
            <w:r w:rsidRPr="00271218">
              <w:rPr>
                <w:spacing w:val="-5"/>
                <w:sz w:val="24"/>
              </w:rPr>
              <w:t xml:space="preserve"> </w:t>
            </w:r>
            <w:r w:rsidRPr="00271218">
              <w:rPr>
                <w:sz w:val="24"/>
              </w:rPr>
              <w:t>деятельность</w:t>
            </w:r>
            <w:r w:rsidRPr="00271218">
              <w:rPr>
                <w:spacing w:val="-5"/>
                <w:sz w:val="24"/>
              </w:rPr>
              <w:t xml:space="preserve"> </w:t>
            </w:r>
            <w:r w:rsidRPr="00271218">
              <w:rPr>
                <w:sz w:val="24"/>
              </w:rPr>
              <w:t>включает</w:t>
            </w:r>
            <w:r w:rsidRPr="00271218">
              <w:rPr>
                <w:spacing w:val="-5"/>
                <w:sz w:val="24"/>
              </w:rPr>
              <w:t xml:space="preserve"> </w:t>
            </w:r>
            <w:r w:rsidRPr="00271218">
              <w:rPr>
                <w:sz w:val="24"/>
              </w:rPr>
              <w:t>следующие</w:t>
            </w:r>
            <w:r w:rsidRPr="00271218">
              <w:rPr>
                <w:spacing w:val="-3"/>
                <w:sz w:val="24"/>
              </w:rPr>
              <w:t xml:space="preserve"> </w:t>
            </w:r>
            <w:r w:rsidRPr="00271218">
              <w:rPr>
                <w:spacing w:val="-2"/>
                <w:sz w:val="24"/>
              </w:rPr>
              <w:t>этапы:</w:t>
            </w:r>
          </w:p>
          <w:p w:rsidR="00B37B8B" w:rsidRPr="00271218" w:rsidRDefault="00B37B8B" w:rsidP="006631A9">
            <w:pPr>
              <w:pStyle w:val="TableParagraph"/>
              <w:numPr>
                <w:ilvl w:val="0"/>
                <w:numId w:val="34"/>
              </w:numPr>
              <w:tabs>
                <w:tab w:val="left" w:pos="565"/>
              </w:tabs>
              <w:spacing w:line="293" w:lineRule="exact"/>
              <w:ind w:left="0" w:hanging="282"/>
              <w:rPr>
                <w:sz w:val="24"/>
              </w:rPr>
            </w:pPr>
            <w:r w:rsidRPr="00271218">
              <w:rPr>
                <w:sz w:val="24"/>
              </w:rPr>
              <w:t>мотивационный</w:t>
            </w:r>
            <w:r w:rsidRPr="00271218">
              <w:rPr>
                <w:spacing w:val="-8"/>
                <w:sz w:val="24"/>
              </w:rPr>
              <w:t xml:space="preserve"> </w:t>
            </w:r>
            <w:r w:rsidRPr="00271218">
              <w:rPr>
                <w:spacing w:val="-2"/>
                <w:sz w:val="24"/>
              </w:rPr>
              <w:t>этап;</w:t>
            </w:r>
          </w:p>
          <w:p w:rsidR="00B37B8B" w:rsidRPr="00271218" w:rsidRDefault="00B37B8B" w:rsidP="006631A9">
            <w:pPr>
              <w:pStyle w:val="TableParagraph"/>
              <w:numPr>
                <w:ilvl w:val="0"/>
                <w:numId w:val="34"/>
              </w:numPr>
              <w:tabs>
                <w:tab w:val="left" w:pos="565"/>
              </w:tabs>
              <w:spacing w:line="293" w:lineRule="exact"/>
              <w:ind w:left="0" w:hanging="282"/>
              <w:rPr>
                <w:sz w:val="24"/>
              </w:rPr>
            </w:pPr>
            <w:r w:rsidRPr="00271218">
              <w:rPr>
                <w:sz w:val="24"/>
              </w:rPr>
              <w:t>выбор</w:t>
            </w:r>
            <w:r w:rsidRPr="00271218">
              <w:rPr>
                <w:spacing w:val="-1"/>
                <w:sz w:val="24"/>
              </w:rPr>
              <w:t xml:space="preserve"> </w:t>
            </w:r>
            <w:r w:rsidRPr="00271218">
              <w:rPr>
                <w:spacing w:val="-2"/>
                <w:sz w:val="24"/>
              </w:rPr>
              <w:t>темы;</w:t>
            </w:r>
          </w:p>
          <w:p w:rsidR="00B37B8B" w:rsidRPr="00271218" w:rsidRDefault="00B37B8B" w:rsidP="006631A9">
            <w:pPr>
              <w:pStyle w:val="TableParagraph"/>
              <w:numPr>
                <w:ilvl w:val="0"/>
                <w:numId w:val="34"/>
              </w:numPr>
              <w:tabs>
                <w:tab w:val="left" w:pos="565"/>
              </w:tabs>
              <w:spacing w:line="293" w:lineRule="exact"/>
              <w:ind w:left="0" w:hanging="282"/>
              <w:rPr>
                <w:sz w:val="24"/>
              </w:rPr>
            </w:pPr>
            <w:r w:rsidRPr="00271218">
              <w:rPr>
                <w:sz w:val="24"/>
              </w:rPr>
              <w:t>постановка</w:t>
            </w:r>
            <w:r w:rsidRPr="00271218">
              <w:rPr>
                <w:spacing w:val="-5"/>
                <w:sz w:val="24"/>
              </w:rPr>
              <w:t xml:space="preserve"> </w:t>
            </w:r>
            <w:r w:rsidRPr="00271218">
              <w:rPr>
                <w:sz w:val="24"/>
              </w:rPr>
              <w:t>целей</w:t>
            </w:r>
            <w:r w:rsidRPr="00271218">
              <w:rPr>
                <w:spacing w:val="-2"/>
                <w:sz w:val="24"/>
              </w:rPr>
              <w:t xml:space="preserve"> </w:t>
            </w:r>
            <w:r w:rsidRPr="00271218">
              <w:rPr>
                <w:sz w:val="24"/>
              </w:rPr>
              <w:t>и</w:t>
            </w:r>
            <w:r w:rsidRPr="00271218">
              <w:rPr>
                <w:spacing w:val="-3"/>
                <w:sz w:val="24"/>
              </w:rPr>
              <w:t xml:space="preserve"> </w:t>
            </w:r>
            <w:r w:rsidRPr="00271218">
              <w:rPr>
                <w:sz w:val="24"/>
              </w:rPr>
              <w:t>задач,</w:t>
            </w:r>
            <w:r w:rsidRPr="00271218">
              <w:rPr>
                <w:spacing w:val="-1"/>
                <w:sz w:val="24"/>
              </w:rPr>
              <w:t xml:space="preserve"> </w:t>
            </w:r>
            <w:r w:rsidRPr="00271218">
              <w:rPr>
                <w:sz w:val="24"/>
              </w:rPr>
              <w:t>составление</w:t>
            </w:r>
            <w:r w:rsidRPr="00271218">
              <w:rPr>
                <w:spacing w:val="-3"/>
                <w:sz w:val="24"/>
              </w:rPr>
              <w:t xml:space="preserve"> </w:t>
            </w:r>
            <w:r w:rsidRPr="00271218">
              <w:rPr>
                <w:sz w:val="24"/>
              </w:rPr>
              <w:t>плана</w:t>
            </w:r>
            <w:r w:rsidRPr="00271218">
              <w:rPr>
                <w:spacing w:val="-2"/>
                <w:sz w:val="24"/>
              </w:rPr>
              <w:t xml:space="preserve"> работы;</w:t>
            </w:r>
          </w:p>
          <w:p w:rsidR="00B37B8B" w:rsidRPr="00271218" w:rsidRDefault="00B37B8B" w:rsidP="006631A9">
            <w:pPr>
              <w:pStyle w:val="TableParagraph"/>
              <w:numPr>
                <w:ilvl w:val="0"/>
                <w:numId w:val="34"/>
              </w:numPr>
              <w:tabs>
                <w:tab w:val="left" w:pos="565"/>
              </w:tabs>
              <w:spacing w:line="293" w:lineRule="exact"/>
              <w:ind w:left="0" w:hanging="282"/>
              <w:rPr>
                <w:sz w:val="24"/>
              </w:rPr>
            </w:pPr>
            <w:r w:rsidRPr="00271218">
              <w:rPr>
                <w:sz w:val="24"/>
              </w:rPr>
              <w:t>сбор</w:t>
            </w:r>
            <w:r w:rsidRPr="00271218">
              <w:rPr>
                <w:spacing w:val="-1"/>
                <w:sz w:val="24"/>
              </w:rPr>
              <w:t xml:space="preserve"> </w:t>
            </w:r>
            <w:r w:rsidRPr="00271218">
              <w:rPr>
                <w:spacing w:val="-2"/>
                <w:sz w:val="24"/>
              </w:rPr>
              <w:t>информации;</w:t>
            </w:r>
          </w:p>
          <w:p w:rsidR="00B37B8B" w:rsidRPr="00271218" w:rsidRDefault="00B37B8B" w:rsidP="006631A9">
            <w:pPr>
              <w:pStyle w:val="TableParagraph"/>
              <w:numPr>
                <w:ilvl w:val="0"/>
                <w:numId w:val="34"/>
              </w:numPr>
              <w:tabs>
                <w:tab w:val="left" w:pos="565"/>
              </w:tabs>
              <w:spacing w:line="293" w:lineRule="exact"/>
              <w:ind w:left="0" w:hanging="282"/>
              <w:rPr>
                <w:sz w:val="24"/>
              </w:rPr>
            </w:pPr>
            <w:r w:rsidRPr="00271218">
              <w:rPr>
                <w:sz w:val="24"/>
              </w:rPr>
              <w:t>выполнение</w:t>
            </w:r>
            <w:r w:rsidRPr="00271218">
              <w:rPr>
                <w:spacing w:val="-4"/>
                <w:sz w:val="24"/>
              </w:rPr>
              <w:t xml:space="preserve"> </w:t>
            </w:r>
            <w:r w:rsidRPr="00271218">
              <w:rPr>
                <w:spacing w:val="-2"/>
                <w:sz w:val="24"/>
              </w:rPr>
              <w:t>проекта;</w:t>
            </w:r>
          </w:p>
          <w:p w:rsidR="00B37B8B" w:rsidRPr="00271218" w:rsidRDefault="00B37B8B" w:rsidP="006631A9">
            <w:pPr>
              <w:pStyle w:val="TableParagraph"/>
              <w:numPr>
                <w:ilvl w:val="0"/>
                <w:numId w:val="34"/>
              </w:numPr>
              <w:tabs>
                <w:tab w:val="left" w:pos="565"/>
                <w:tab w:val="left" w:pos="2128"/>
                <w:tab w:val="left" w:pos="3653"/>
                <w:tab w:val="left" w:pos="5207"/>
              </w:tabs>
              <w:ind w:left="0" w:right="100" w:firstLine="175"/>
              <w:rPr>
                <w:sz w:val="24"/>
              </w:rPr>
            </w:pPr>
            <w:r w:rsidRPr="00271218">
              <w:rPr>
                <w:spacing w:val="-2"/>
                <w:sz w:val="24"/>
              </w:rPr>
              <w:t>оформление</w:t>
            </w:r>
            <w:r w:rsidRPr="00271218">
              <w:rPr>
                <w:sz w:val="24"/>
              </w:rPr>
              <w:tab/>
            </w:r>
            <w:r w:rsidRPr="00271218">
              <w:rPr>
                <w:spacing w:val="-2"/>
                <w:sz w:val="24"/>
              </w:rPr>
              <w:t>результатов</w:t>
            </w:r>
            <w:r w:rsidRPr="00271218">
              <w:rPr>
                <w:sz w:val="24"/>
              </w:rPr>
              <w:tab/>
            </w:r>
            <w:r w:rsidRPr="00271218">
              <w:rPr>
                <w:spacing w:val="-2"/>
                <w:sz w:val="24"/>
              </w:rPr>
              <w:t>(заполнение</w:t>
            </w:r>
            <w:r w:rsidRPr="00271218">
              <w:rPr>
                <w:sz w:val="24"/>
              </w:rPr>
              <w:tab/>
            </w:r>
            <w:r w:rsidRPr="00271218">
              <w:rPr>
                <w:spacing w:val="-2"/>
                <w:sz w:val="24"/>
              </w:rPr>
              <w:t>паспорта проекта);</w:t>
            </w:r>
          </w:p>
          <w:p w:rsidR="00B37B8B" w:rsidRPr="00271218" w:rsidRDefault="00B37B8B" w:rsidP="006631A9">
            <w:pPr>
              <w:pStyle w:val="TableParagraph"/>
              <w:numPr>
                <w:ilvl w:val="0"/>
                <w:numId w:val="34"/>
              </w:numPr>
              <w:tabs>
                <w:tab w:val="left" w:pos="565"/>
              </w:tabs>
              <w:spacing w:line="292" w:lineRule="exact"/>
              <w:ind w:left="0" w:hanging="282"/>
              <w:rPr>
                <w:sz w:val="24"/>
              </w:rPr>
            </w:pPr>
            <w:r w:rsidRPr="00271218">
              <w:rPr>
                <w:sz w:val="24"/>
              </w:rPr>
              <w:t>защита</w:t>
            </w:r>
            <w:r w:rsidRPr="00271218">
              <w:rPr>
                <w:spacing w:val="-2"/>
                <w:sz w:val="24"/>
              </w:rPr>
              <w:t xml:space="preserve"> проекта;</w:t>
            </w:r>
          </w:p>
          <w:p w:rsidR="00B37B8B" w:rsidRPr="00271218" w:rsidRDefault="00B37B8B" w:rsidP="006631A9">
            <w:pPr>
              <w:pStyle w:val="TableParagraph"/>
              <w:numPr>
                <w:ilvl w:val="0"/>
                <w:numId w:val="34"/>
              </w:numPr>
              <w:tabs>
                <w:tab w:val="left" w:pos="565"/>
              </w:tabs>
              <w:spacing w:line="293" w:lineRule="exact"/>
              <w:ind w:left="0" w:hanging="282"/>
              <w:rPr>
                <w:sz w:val="24"/>
              </w:rPr>
            </w:pPr>
            <w:r w:rsidRPr="00271218">
              <w:rPr>
                <w:spacing w:val="-2"/>
                <w:sz w:val="24"/>
              </w:rPr>
              <w:t>рефлексия.</w:t>
            </w:r>
          </w:p>
        </w:tc>
        <w:tc>
          <w:tcPr>
            <w:tcW w:w="2088" w:type="dxa"/>
          </w:tcPr>
          <w:p w:rsidR="00B37B8B" w:rsidRPr="00271218" w:rsidRDefault="00B37B8B" w:rsidP="00A41634">
            <w:pPr>
              <w:pStyle w:val="TableParagraph"/>
              <w:spacing w:line="228" w:lineRule="auto"/>
              <w:ind w:right="145"/>
              <w:jc w:val="center"/>
              <w:rPr>
                <w:sz w:val="24"/>
              </w:rPr>
            </w:pPr>
            <w:r w:rsidRPr="00271218">
              <w:rPr>
                <w:spacing w:val="-2"/>
                <w:sz w:val="24"/>
              </w:rPr>
              <w:t xml:space="preserve">Целеполагание Планирование </w:t>
            </w:r>
            <w:r w:rsidRPr="00271218">
              <w:rPr>
                <w:sz w:val="24"/>
              </w:rPr>
              <w:t>Контроль и</w:t>
            </w:r>
          </w:p>
          <w:p w:rsidR="00B37B8B" w:rsidRPr="00271218" w:rsidRDefault="00B37B8B" w:rsidP="00A41634">
            <w:pPr>
              <w:pStyle w:val="TableParagraph"/>
              <w:spacing w:line="228" w:lineRule="auto"/>
              <w:ind w:right="151" w:firstLine="1"/>
              <w:jc w:val="center"/>
              <w:rPr>
                <w:sz w:val="24"/>
              </w:rPr>
            </w:pPr>
            <w:r w:rsidRPr="00271218">
              <w:rPr>
                <w:spacing w:val="-2"/>
                <w:sz w:val="24"/>
              </w:rPr>
              <w:t xml:space="preserve">коррекция </w:t>
            </w:r>
            <w:r w:rsidRPr="00271218">
              <w:rPr>
                <w:sz w:val="24"/>
              </w:rPr>
              <w:t xml:space="preserve">Оценка и </w:t>
            </w:r>
            <w:r w:rsidRPr="00271218">
              <w:rPr>
                <w:spacing w:val="-2"/>
                <w:sz w:val="24"/>
              </w:rPr>
              <w:t>прогнозирование Познавательная Рефлексия,</w:t>
            </w:r>
          </w:p>
          <w:p w:rsidR="00B37B8B" w:rsidRPr="00271218" w:rsidRDefault="00B37B8B" w:rsidP="00A41634">
            <w:pPr>
              <w:pStyle w:val="TableParagraph"/>
              <w:spacing w:line="228" w:lineRule="auto"/>
              <w:ind w:hanging="166"/>
              <w:rPr>
                <w:sz w:val="24"/>
              </w:rPr>
            </w:pPr>
            <w:proofErr w:type="spellStart"/>
            <w:r w:rsidRPr="00271218">
              <w:rPr>
                <w:spacing w:val="-2"/>
                <w:sz w:val="24"/>
              </w:rPr>
              <w:t>саморегуляция</w:t>
            </w:r>
            <w:proofErr w:type="spellEnd"/>
            <w:r w:rsidRPr="00271218">
              <w:rPr>
                <w:spacing w:val="-2"/>
                <w:sz w:val="24"/>
              </w:rPr>
              <w:t xml:space="preserve"> Логические действия</w:t>
            </w:r>
          </w:p>
          <w:p w:rsidR="00B37B8B" w:rsidRPr="00271218" w:rsidRDefault="00B37B8B" w:rsidP="00A41634">
            <w:pPr>
              <w:pStyle w:val="TableParagraph"/>
              <w:spacing w:line="228" w:lineRule="auto"/>
              <w:ind w:right="105" w:firstLine="5"/>
              <w:jc w:val="center"/>
              <w:rPr>
                <w:sz w:val="24"/>
              </w:rPr>
            </w:pPr>
            <w:r w:rsidRPr="00271218">
              <w:rPr>
                <w:spacing w:val="-2"/>
                <w:sz w:val="24"/>
              </w:rPr>
              <w:t xml:space="preserve">Знаково- </w:t>
            </w:r>
            <w:r w:rsidRPr="00271218">
              <w:rPr>
                <w:sz w:val="24"/>
              </w:rPr>
              <w:t xml:space="preserve">символические / </w:t>
            </w:r>
            <w:r w:rsidRPr="00271218">
              <w:rPr>
                <w:spacing w:val="-2"/>
                <w:sz w:val="24"/>
              </w:rPr>
              <w:t xml:space="preserve">моделирование </w:t>
            </w:r>
            <w:r w:rsidRPr="00271218">
              <w:rPr>
                <w:sz w:val="24"/>
              </w:rPr>
              <w:t>смысловое</w:t>
            </w:r>
            <w:r w:rsidRPr="00271218">
              <w:rPr>
                <w:spacing w:val="-15"/>
                <w:sz w:val="24"/>
              </w:rPr>
              <w:t xml:space="preserve"> </w:t>
            </w:r>
            <w:r w:rsidRPr="00271218">
              <w:rPr>
                <w:sz w:val="24"/>
              </w:rPr>
              <w:t xml:space="preserve">чтение </w:t>
            </w:r>
            <w:r w:rsidRPr="00271218">
              <w:rPr>
                <w:spacing w:val="-2"/>
                <w:sz w:val="24"/>
              </w:rPr>
              <w:t>Активное использование</w:t>
            </w:r>
          </w:p>
          <w:p w:rsidR="00B37B8B" w:rsidRPr="00271218" w:rsidRDefault="00B37B8B" w:rsidP="00A41634">
            <w:pPr>
              <w:pStyle w:val="TableParagraph"/>
              <w:spacing w:line="228" w:lineRule="auto"/>
              <w:ind w:right="477" w:hanging="1"/>
              <w:jc w:val="center"/>
              <w:rPr>
                <w:sz w:val="24"/>
              </w:rPr>
            </w:pPr>
            <w:r w:rsidRPr="00271218">
              <w:rPr>
                <w:sz w:val="24"/>
              </w:rPr>
              <w:t>словарей</w:t>
            </w:r>
            <w:r w:rsidRPr="00271218">
              <w:rPr>
                <w:spacing w:val="-15"/>
                <w:sz w:val="24"/>
              </w:rPr>
              <w:t xml:space="preserve"> </w:t>
            </w:r>
            <w:r w:rsidRPr="00271218">
              <w:rPr>
                <w:sz w:val="24"/>
              </w:rPr>
              <w:t xml:space="preserve">и </w:t>
            </w:r>
            <w:r w:rsidRPr="00271218">
              <w:rPr>
                <w:spacing w:val="-2"/>
                <w:sz w:val="24"/>
              </w:rPr>
              <w:t>поисковых систем</w:t>
            </w:r>
          </w:p>
          <w:p w:rsidR="00B37B8B" w:rsidRPr="00271218" w:rsidRDefault="00B37B8B" w:rsidP="00A41634">
            <w:pPr>
              <w:pStyle w:val="TableParagraph"/>
              <w:spacing w:line="228" w:lineRule="auto"/>
              <w:ind w:right="223" w:hanging="1"/>
              <w:jc w:val="center"/>
              <w:rPr>
                <w:sz w:val="24"/>
              </w:rPr>
            </w:pPr>
            <w:r w:rsidRPr="00271218">
              <w:rPr>
                <w:spacing w:val="-2"/>
                <w:sz w:val="24"/>
              </w:rPr>
              <w:t>Учебное сотрудничество (групповые)</w:t>
            </w:r>
          </w:p>
          <w:p w:rsidR="00B37B8B" w:rsidRPr="00271218" w:rsidRDefault="00B37B8B" w:rsidP="00A41634">
            <w:pPr>
              <w:pStyle w:val="TableParagraph"/>
              <w:spacing w:line="230" w:lineRule="auto"/>
              <w:ind w:right="258"/>
              <w:jc w:val="center"/>
              <w:rPr>
                <w:sz w:val="24"/>
              </w:rPr>
            </w:pPr>
            <w:r w:rsidRPr="00271218">
              <w:rPr>
                <w:spacing w:val="-2"/>
                <w:sz w:val="24"/>
              </w:rPr>
              <w:t xml:space="preserve">Коммуникация </w:t>
            </w:r>
            <w:r w:rsidRPr="00271218">
              <w:rPr>
                <w:spacing w:val="-4"/>
                <w:sz w:val="24"/>
              </w:rPr>
              <w:t>ИКТ-</w:t>
            </w:r>
          </w:p>
          <w:p w:rsidR="00B37B8B" w:rsidRPr="00271218" w:rsidRDefault="00B37B8B" w:rsidP="00A41634">
            <w:pPr>
              <w:pStyle w:val="TableParagraph"/>
              <w:spacing w:line="246" w:lineRule="exact"/>
              <w:ind w:right="145"/>
              <w:jc w:val="center"/>
              <w:rPr>
                <w:sz w:val="24"/>
              </w:rPr>
            </w:pPr>
            <w:r w:rsidRPr="00271218">
              <w:rPr>
                <w:spacing w:val="-2"/>
                <w:sz w:val="24"/>
              </w:rPr>
              <w:t>компетентность</w:t>
            </w:r>
          </w:p>
        </w:tc>
      </w:tr>
      <w:tr w:rsidR="00B37B8B" w:rsidRPr="00271218" w:rsidTr="00271218">
        <w:trPr>
          <w:trHeight w:val="1655"/>
        </w:trPr>
        <w:tc>
          <w:tcPr>
            <w:tcW w:w="1526" w:type="dxa"/>
          </w:tcPr>
          <w:p w:rsidR="00B37B8B" w:rsidRPr="00271218" w:rsidRDefault="00B37B8B" w:rsidP="00A41634">
            <w:pPr>
              <w:pStyle w:val="TableParagraph"/>
              <w:ind w:right="134" w:firstLine="2"/>
              <w:jc w:val="center"/>
              <w:rPr>
                <w:sz w:val="24"/>
              </w:rPr>
            </w:pPr>
            <w:r w:rsidRPr="00271218">
              <w:rPr>
                <w:spacing w:val="-2"/>
                <w:sz w:val="24"/>
              </w:rPr>
              <w:t xml:space="preserve">Учебно- </w:t>
            </w:r>
            <w:proofErr w:type="spellStart"/>
            <w:r w:rsidRPr="00271218">
              <w:rPr>
                <w:spacing w:val="-2"/>
                <w:sz w:val="24"/>
              </w:rPr>
              <w:t>исследовате</w:t>
            </w:r>
            <w:proofErr w:type="spellEnd"/>
            <w:r w:rsidRPr="00271218">
              <w:rPr>
                <w:spacing w:val="-2"/>
                <w:sz w:val="24"/>
              </w:rPr>
              <w:t xml:space="preserve"> </w:t>
            </w:r>
            <w:proofErr w:type="spellStart"/>
            <w:r w:rsidRPr="00271218">
              <w:rPr>
                <w:spacing w:val="-2"/>
                <w:sz w:val="24"/>
              </w:rPr>
              <w:t>льская</w:t>
            </w:r>
            <w:proofErr w:type="spellEnd"/>
          </w:p>
          <w:p w:rsidR="00B37B8B" w:rsidRPr="00271218" w:rsidRDefault="00B37B8B" w:rsidP="00A41634">
            <w:pPr>
              <w:pStyle w:val="TableParagraph"/>
              <w:ind w:right="119"/>
              <w:jc w:val="center"/>
              <w:rPr>
                <w:sz w:val="24"/>
              </w:rPr>
            </w:pPr>
            <w:proofErr w:type="spellStart"/>
            <w:r w:rsidRPr="00271218">
              <w:rPr>
                <w:spacing w:val="-2"/>
                <w:sz w:val="24"/>
              </w:rPr>
              <w:t>деятельност</w:t>
            </w:r>
            <w:proofErr w:type="spellEnd"/>
            <w:r w:rsidRPr="00271218">
              <w:rPr>
                <w:spacing w:val="-2"/>
                <w:sz w:val="24"/>
              </w:rPr>
              <w:t xml:space="preserve"> </w:t>
            </w:r>
            <w:r w:rsidRPr="00271218">
              <w:rPr>
                <w:spacing w:val="-10"/>
                <w:sz w:val="24"/>
              </w:rPr>
              <w:t>ь</w:t>
            </w:r>
          </w:p>
        </w:tc>
        <w:tc>
          <w:tcPr>
            <w:tcW w:w="6239" w:type="dxa"/>
          </w:tcPr>
          <w:p w:rsidR="00B37B8B" w:rsidRPr="00271218" w:rsidRDefault="00B37B8B" w:rsidP="00A41634">
            <w:pPr>
              <w:pStyle w:val="TableParagraph"/>
              <w:ind w:right="99" w:firstLine="175"/>
              <w:jc w:val="both"/>
              <w:rPr>
                <w:sz w:val="24"/>
              </w:rPr>
            </w:pPr>
            <w:r w:rsidRPr="00271218">
              <w:rPr>
                <w:sz w:val="24"/>
              </w:rPr>
              <w:t>Учебно-исследовательская деятельность предполагает вовлечение учащихся в решение творческой, исследовательской задачи с заранее неизвестным результатом в различных областях науки, техники, искусства,</w:t>
            </w:r>
            <w:r w:rsidRPr="00271218">
              <w:rPr>
                <w:spacing w:val="69"/>
                <w:w w:val="150"/>
                <w:sz w:val="24"/>
              </w:rPr>
              <w:t xml:space="preserve"> </w:t>
            </w:r>
            <w:r w:rsidRPr="00271218">
              <w:rPr>
                <w:sz w:val="24"/>
              </w:rPr>
              <w:t>включающей</w:t>
            </w:r>
            <w:r w:rsidRPr="00271218">
              <w:rPr>
                <w:spacing w:val="69"/>
                <w:w w:val="150"/>
                <w:sz w:val="24"/>
              </w:rPr>
              <w:t xml:space="preserve"> </w:t>
            </w:r>
            <w:r w:rsidRPr="00271218">
              <w:rPr>
                <w:sz w:val="24"/>
              </w:rPr>
              <w:t>основные</w:t>
            </w:r>
            <w:r w:rsidRPr="00271218">
              <w:rPr>
                <w:spacing w:val="68"/>
                <w:w w:val="150"/>
                <w:sz w:val="24"/>
              </w:rPr>
              <w:t xml:space="preserve"> </w:t>
            </w:r>
            <w:r w:rsidRPr="00271218">
              <w:rPr>
                <w:sz w:val="24"/>
              </w:rPr>
              <w:t>этапы,</w:t>
            </w:r>
            <w:r w:rsidRPr="00271218">
              <w:rPr>
                <w:spacing w:val="68"/>
                <w:w w:val="150"/>
                <w:sz w:val="24"/>
              </w:rPr>
              <w:t xml:space="preserve"> </w:t>
            </w:r>
            <w:r w:rsidRPr="00271218">
              <w:rPr>
                <w:spacing w:val="-2"/>
                <w:sz w:val="24"/>
              </w:rPr>
              <w:t>характерные</w:t>
            </w:r>
          </w:p>
          <w:p w:rsidR="00B37B8B" w:rsidRPr="00271218" w:rsidRDefault="00B37B8B" w:rsidP="00A41634">
            <w:pPr>
              <w:pStyle w:val="TableParagraph"/>
              <w:spacing w:line="261" w:lineRule="exact"/>
              <w:jc w:val="both"/>
              <w:rPr>
                <w:sz w:val="24"/>
              </w:rPr>
            </w:pPr>
            <w:r w:rsidRPr="00271218">
              <w:rPr>
                <w:sz w:val="24"/>
              </w:rPr>
              <w:t>для</w:t>
            </w:r>
            <w:r w:rsidRPr="00271218">
              <w:rPr>
                <w:spacing w:val="63"/>
                <w:sz w:val="24"/>
              </w:rPr>
              <w:t xml:space="preserve">  </w:t>
            </w:r>
            <w:r w:rsidRPr="00271218">
              <w:rPr>
                <w:sz w:val="24"/>
              </w:rPr>
              <w:t>научного</w:t>
            </w:r>
            <w:r w:rsidRPr="00271218">
              <w:rPr>
                <w:spacing w:val="63"/>
                <w:sz w:val="24"/>
              </w:rPr>
              <w:t xml:space="preserve">  </w:t>
            </w:r>
            <w:r w:rsidRPr="00271218">
              <w:rPr>
                <w:sz w:val="24"/>
              </w:rPr>
              <w:t>исследования.</w:t>
            </w:r>
            <w:r w:rsidRPr="00271218">
              <w:rPr>
                <w:spacing w:val="64"/>
                <w:sz w:val="24"/>
              </w:rPr>
              <w:t xml:space="preserve">  </w:t>
            </w:r>
            <w:r w:rsidRPr="00271218">
              <w:rPr>
                <w:sz w:val="24"/>
              </w:rPr>
              <w:t>В</w:t>
            </w:r>
            <w:r w:rsidRPr="00271218">
              <w:rPr>
                <w:spacing w:val="62"/>
                <w:sz w:val="24"/>
              </w:rPr>
              <w:t xml:space="preserve">  </w:t>
            </w:r>
            <w:r w:rsidRPr="00271218">
              <w:rPr>
                <w:sz w:val="24"/>
              </w:rPr>
              <w:t>ходе</w:t>
            </w:r>
            <w:r w:rsidRPr="00271218">
              <w:rPr>
                <w:spacing w:val="63"/>
                <w:sz w:val="24"/>
              </w:rPr>
              <w:t xml:space="preserve">  </w:t>
            </w:r>
            <w:r w:rsidRPr="00271218">
              <w:rPr>
                <w:spacing w:val="-2"/>
                <w:sz w:val="24"/>
              </w:rPr>
              <w:t>исследования</w:t>
            </w:r>
          </w:p>
        </w:tc>
        <w:tc>
          <w:tcPr>
            <w:tcW w:w="2088" w:type="dxa"/>
          </w:tcPr>
          <w:p w:rsidR="00B37B8B" w:rsidRPr="00271218" w:rsidRDefault="00B37B8B" w:rsidP="00A41634">
            <w:pPr>
              <w:pStyle w:val="TableParagraph"/>
              <w:ind w:right="145"/>
              <w:jc w:val="center"/>
              <w:rPr>
                <w:sz w:val="24"/>
              </w:rPr>
            </w:pPr>
            <w:r w:rsidRPr="00271218">
              <w:rPr>
                <w:spacing w:val="-2"/>
                <w:sz w:val="24"/>
              </w:rPr>
              <w:t xml:space="preserve">Целеполагание Планирование </w:t>
            </w:r>
            <w:r w:rsidRPr="00271218">
              <w:rPr>
                <w:sz w:val="24"/>
              </w:rPr>
              <w:t>Контроль и</w:t>
            </w:r>
          </w:p>
          <w:p w:rsidR="00B37B8B" w:rsidRPr="00271218" w:rsidRDefault="00B37B8B" w:rsidP="00A41634">
            <w:pPr>
              <w:pStyle w:val="TableParagraph"/>
              <w:spacing w:line="270" w:lineRule="atLeast"/>
              <w:ind w:right="151" w:firstLine="1"/>
              <w:jc w:val="center"/>
              <w:rPr>
                <w:sz w:val="24"/>
              </w:rPr>
            </w:pPr>
            <w:r w:rsidRPr="00271218">
              <w:rPr>
                <w:spacing w:val="-2"/>
                <w:sz w:val="24"/>
              </w:rPr>
              <w:t xml:space="preserve">коррекция </w:t>
            </w:r>
            <w:r w:rsidRPr="00271218">
              <w:rPr>
                <w:sz w:val="24"/>
              </w:rPr>
              <w:t xml:space="preserve">Оценка и </w:t>
            </w:r>
            <w:r w:rsidRPr="00271218">
              <w:rPr>
                <w:spacing w:val="-2"/>
                <w:sz w:val="24"/>
              </w:rPr>
              <w:t>прогнозирование</w:t>
            </w:r>
          </w:p>
        </w:tc>
      </w:tr>
    </w:tbl>
    <w:p w:rsidR="00B37B8B" w:rsidRPr="00271218" w:rsidRDefault="00B37B8B" w:rsidP="00A41634">
      <w:pPr>
        <w:spacing w:line="270" w:lineRule="atLeast"/>
        <w:jc w:val="center"/>
        <w:rPr>
          <w:sz w:val="24"/>
        </w:rPr>
        <w:sectPr w:rsidR="00B37B8B" w:rsidRPr="00271218">
          <w:type w:val="continuous"/>
          <w:pgSz w:w="11910" w:h="16840"/>
          <w:pgMar w:top="110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5520"/>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rPr>
                <w:sz w:val="24"/>
              </w:rPr>
            </w:pPr>
            <w:r w:rsidRPr="00271218">
              <w:rPr>
                <w:sz w:val="24"/>
              </w:rPr>
              <w:t>организуется</w:t>
            </w:r>
            <w:r w:rsidRPr="00271218">
              <w:rPr>
                <w:spacing w:val="40"/>
                <w:sz w:val="24"/>
              </w:rPr>
              <w:t xml:space="preserve"> </w:t>
            </w:r>
            <w:r w:rsidRPr="00271218">
              <w:rPr>
                <w:sz w:val="24"/>
              </w:rPr>
              <w:t>поиск</w:t>
            </w:r>
            <w:r w:rsidRPr="00271218">
              <w:rPr>
                <w:spacing w:val="40"/>
                <w:sz w:val="24"/>
              </w:rPr>
              <w:t xml:space="preserve"> </w:t>
            </w:r>
            <w:r w:rsidRPr="00271218">
              <w:rPr>
                <w:sz w:val="24"/>
              </w:rPr>
              <w:t>в</w:t>
            </w:r>
            <w:r w:rsidRPr="00271218">
              <w:rPr>
                <w:spacing w:val="40"/>
                <w:sz w:val="24"/>
              </w:rPr>
              <w:t xml:space="preserve"> </w:t>
            </w:r>
            <w:r w:rsidRPr="00271218">
              <w:rPr>
                <w:sz w:val="24"/>
              </w:rPr>
              <w:t>какой-то</w:t>
            </w:r>
            <w:r w:rsidRPr="00271218">
              <w:rPr>
                <w:spacing w:val="40"/>
                <w:sz w:val="24"/>
              </w:rPr>
              <w:t xml:space="preserve"> </w:t>
            </w:r>
            <w:r w:rsidRPr="00271218">
              <w:rPr>
                <w:sz w:val="24"/>
              </w:rPr>
              <w:t>области,</w:t>
            </w:r>
            <w:r w:rsidRPr="00271218">
              <w:rPr>
                <w:spacing w:val="40"/>
                <w:sz w:val="24"/>
              </w:rPr>
              <w:t xml:space="preserve"> </w:t>
            </w:r>
            <w:r w:rsidRPr="00271218">
              <w:rPr>
                <w:sz w:val="24"/>
              </w:rPr>
              <w:t>формулируются отдельные характеристики итогов работ.</w:t>
            </w:r>
          </w:p>
          <w:p w:rsidR="00B37B8B" w:rsidRPr="00271218" w:rsidRDefault="00B37B8B" w:rsidP="00A41634">
            <w:pPr>
              <w:pStyle w:val="TableParagraph"/>
              <w:tabs>
                <w:tab w:val="left" w:pos="1225"/>
                <w:tab w:val="left" w:pos="2609"/>
                <w:tab w:val="left" w:pos="4758"/>
              </w:tabs>
              <w:ind w:right="100" w:firstLine="175"/>
              <w:rPr>
                <w:sz w:val="24"/>
              </w:rPr>
            </w:pPr>
            <w:r w:rsidRPr="00271218">
              <w:rPr>
                <w:spacing w:val="-2"/>
                <w:sz w:val="24"/>
              </w:rPr>
              <w:t>Логика</w:t>
            </w:r>
            <w:r w:rsidRPr="00271218">
              <w:rPr>
                <w:sz w:val="24"/>
              </w:rPr>
              <w:tab/>
            </w:r>
            <w:r w:rsidRPr="00271218">
              <w:rPr>
                <w:spacing w:val="-2"/>
                <w:sz w:val="24"/>
              </w:rPr>
              <w:t>построения</w:t>
            </w:r>
            <w:r w:rsidRPr="00271218">
              <w:rPr>
                <w:sz w:val="24"/>
              </w:rPr>
              <w:tab/>
            </w:r>
            <w:r w:rsidRPr="00271218">
              <w:rPr>
                <w:spacing w:val="-2"/>
                <w:sz w:val="24"/>
              </w:rPr>
              <w:t>исследовательской</w:t>
            </w:r>
            <w:r w:rsidRPr="00271218">
              <w:rPr>
                <w:sz w:val="24"/>
              </w:rPr>
              <w:tab/>
            </w:r>
            <w:r w:rsidRPr="00271218">
              <w:rPr>
                <w:spacing w:val="-2"/>
                <w:sz w:val="24"/>
              </w:rPr>
              <w:t>деятельности включает:</w:t>
            </w:r>
          </w:p>
          <w:p w:rsidR="00B37B8B" w:rsidRPr="00271218" w:rsidRDefault="00B37B8B" w:rsidP="006631A9">
            <w:pPr>
              <w:pStyle w:val="TableParagraph"/>
              <w:numPr>
                <w:ilvl w:val="0"/>
                <w:numId w:val="33"/>
              </w:numPr>
              <w:tabs>
                <w:tab w:val="left" w:pos="565"/>
              </w:tabs>
              <w:spacing w:line="293" w:lineRule="exact"/>
              <w:ind w:left="0" w:hanging="282"/>
              <w:rPr>
                <w:sz w:val="24"/>
              </w:rPr>
            </w:pPr>
            <w:r w:rsidRPr="00271218">
              <w:rPr>
                <w:sz w:val="24"/>
              </w:rPr>
              <w:t>формулировку</w:t>
            </w:r>
            <w:r w:rsidRPr="00271218">
              <w:rPr>
                <w:spacing w:val="-6"/>
                <w:sz w:val="24"/>
              </w:rPr>
              <w:t xml:space="preserve"> </w:t>
            </w:r>
            <w:r w:rsidRPr="00271218">
              <w:rPr>
                <w:sz w:val="24"/>
              </w:rPr>
              <w:t xml:space="preserve">проблемы </w:t>
            </w:r>
            <w:r w:rsidRPr="00271218">
              <w:rPr>
                <w:spacing w:val="-2"/>
                <w:sz w:val="24"/>
              </w:rPr>
              <w:t>исследования;</w:t>
            </w:r>
          </w:p>
          <w:p w:rsidR="00B37B8B" w:rsidRPr="00271218" w:rsidRDefault="00B37B8B" w:rsidP="006631A9">
            <w:pPr>
              <w:pStyle w:val="TableParagraph"/>
              <w:numPr>
                <w:ilvl w:val="0"/>
                <w:numId w:val="33"/>
              </w:numPr>
              <w:tabs>
                <w:tab w:val="left" w:pos="565"/>
              </w:tabs>
              <w:spacing w:line="293" w:lineRule="exact"/>
              <w:ind w:left="0" w:hanging="282"/>
              <w:rPr>
                <w:sz w:val="24"/>
              </w:rPr>
            </w:pPr>
            <w:r w:rsidRPr="00271218">
              <w:rPr>
                <w:sz w:val="24"/>
              </w:rPr>
              <w:t>выдвижение</w:t>
            </w:r>
            <w:r w:rsidRPr="00271218">
              <w:rPr>
                <w:spacing w:val="-6"/>
                <w:sz w:val="24"/>
              </w:rPr>
              <w:t xml:space="preserve"> </w:t>
            </w:r>
            <w:r w:rsidRPr="00271218">
              <w:rPr>
                <w:sz w:val="24"/>
              </w:rPr>
              <w:t>гипотезы</w:t>
            </w:r>
            <w:r w:rsidRPr="00271218">
              <w:rPr>
                <w:spacing w:val="-3"/>
                <w:sz w:val="24"/>
              </w:rPr>
              <w:t xml:space="preserve"> </w:t>
            </w:r>
            <w:r w:rsidRPr="00271218">
              <w:rPr>
                <w:sz w:val="24"/>
              </w:rPr>
              <w:t>(для</w:t>
            </w:r>
            <w:r w:rsidRPr="00271218">
              <w:rPr>
                <w:spacing w:val="-2"/>
                <w:sz w:val="24"/>
              </w:rPr>
              <w:t xml:space="preserve"> </w:t>
            </w:r>
            <w:r w:rsidRPr="00271218">
              <w:rPr>
                <w:sz w:val="24"/>
              </w:rPr>
              <w:t>решения</w:t>
            </w:r>
            <w:r w:rsidRPr="00271218">
              <w:rPr>
                <w:spacing w:val="-3"/>
                <w:sz w:val="24"/>
              </w:rPr>
              <w:t xml:space="preserve"> </w:t>
            </w:r>
            <w:r w:rsidRPr="00271218">
              <w:rPr>
                <w:sz w:val="24"/>
              </w:rPr>
              <w:t>этой</w:t>
            </w:r>
            <w:r w:rsidRPr="00271218">
              <w:rPr>
                <w:spacing w:val="-4"/>
                <w:sz w:val="24"/>
              </w:rPr>
              <w:t xml:space="preserve"> </w:t>
            </w:r>
            <w:r w:rsidRPr="00271218">
              <w:rPr>
                <w:spacing w:val="-2"/>
                <w:sz w:val="24"/>
              </w:rPr>
              <w:t>проблемы);</w:t>
            </w:r>
          </w:p>
          <w:p w:rsidR="00B37B8B" w:rsidRPr="00271218" w:rsidRDefault="00B37B8B" w:rsidP="006631A9">
            <w:pPr>
              <w:pStyle w:val="TableParagraph"/>
              <w:numPr>
                <w:ilvl w:val="0"/>
                <w:numId w:val="33"/>
              </w:numPr>
              <w:tabs>
                <w:tab w:val="left" w:pos="565"/>
              </w:tabs>
              <w:ind w:left="0" w:right="103" w:firstLine="175"/>
              <w:rPr>
                <w:sz w:val="24"/>
              </w:rPr>
            </w:pPr>
            <w:r w:rsidRPr="00271218">
              <w:rPr>
                <w:sz w:val="24"/>
              </w:rPr>
              <w:t>последующую</w:t>
            </w:r>
            <w:r w:rsidRPr="00271218">
              <w:rPr>
                <w:spacing w:val="80"/>
                <w:sz w:val="24"/>
              </w:rPr>
              <w:t xml:space="preserve"> </w:t>
            </w:r>
            <w:r w:rsidRPr="00271218">
              <w:rPr>
                <w:sz w:val="24"/>
              </w:rPr>
              <w:t>экспериментальную</w:t>
            </w:r>
            <w:r w:rsidRPr="00271218">
              <w:rPr>
                <w:spacing w:val="80"/>
                <w:sz w:val="24"/>
              </w:rPr>
              <w:t xml:space="preserve"> </w:t>
            </w:r>
            <w:r w:rsidRPr="00271218">
              <w:rPr>
                <w:sz w:val="24"/>
              </w:rPr>
              <w:t>или</w:t>
            </w:r>
            <w:r w:rsidRPr="00271218">
              <w:rPr>
                <w:spacing w:val="80"/>
                <w:sz w:val="24"/>
              </w:rPr>
              <w:t xml:space="preserve"> </w:t>
            </w:r>
            <w:r w:rsidRPr="00271218">
              <w:rPr>
                <w:sz w:val="24"/>
              </w:rPr>
              <w:t>модельную проверку выдвинутых предположений;</w:t>
            </w:r>
          </w:p>
          <w:p w:rsidR="00B37B8B" w:rsidRPr="00271218" w:rsidRDefault="00B37B8B" w:rsidP="006631A9">
            <w:pPr>
              <w:pStyle w:val="TableParagraph"/>
              <w:numPr>
                <w:ilvl w:val="0"/>
                <w:numId w:val="33"/>
              </w:numPr>
              <w:tabs>
                <w:tab w:val="left" w:pos="565"/>
                <w:tab w:val="left" w:pos="2267"/>
                <w:tab w:val="left" w:pos="3689"/>
                <w:tab w:val="left" w:pos="4627"/>
                <w:tab w:val="left" w:pos="4957"/>
              </w:tabs>
              <w:ind w:left="0" w:right="100" w:firstLine="175"/>
              <w:rPr>
                <w:sz w:val="24"/>
              </w:rPr>
            </w:pPr>
            <w:r w:rsidRPr="00271218">
              <w:rPr>
                <w:spacing w:val="-2"/>
                <w:sz w:val="24"/>
              </w:rPr>
              <w:t>представление</w:t>
            </w:r>
            <w:r w:rsidRPr="00271218">
              <w:rPr>
                <w:sz w:val="24"/>
              </w:rPr>
              <w:tab/>
            </w:r>
            <w:r w:rsidRPr="00271218">
              <w:rPr>
                <w:spacing w:val="-2"/>
                <w:sz w:val="24"/>
              </w:rPr>
              <w:t>результатов</w:t>
            </w:r>
            <w:r w:rsidRPr="00271218">
              <w:rPr>
                <w:sz w:val="24"/>
              </w:rPr>
              <w:tab/>
            </w:r>
            <w:r w:rsidRPr="00271218">
              <w:rPr>
                <w:spacing w:val="-2"/>
                <w:sz w:val="24"/>
              </w:rPr>
              <w:t>работы</w:t>
            </w:r>
            <w:r w:rsidRPr="00271218">
              <w:rPr>
                <w:sz w:val="24"/>
              </w:rPr>
              <w:tab/>
            </w:r>
            <w:r w:rsidRPr="00271218">
              <w:rPr>
                <w:spacing w:val="-10"/>
                <w:sz w:val="24"/>
              </w:rPr>
              <w:t>и</w:t>
            </w:r>
            <w:r w:rsidRPr="00271218">
              <w:rPr>
                <w:sz w:val="24"/>
              </w:rPr>
              <w:tab/>
            </w:r>
            <w:r w:rsidRPr="00271218">
              <w:rPr>
                <w:spacing w:val="-2"/>
                <w:sz w:val="24"/>
              </w:rPr>
              <w:t xml:space="preserve">заполнение </w:t>
            </w:r>
            <w:r w:rsidRPr="00271218">
              <w:rPr>
                <w:sz w:val="24"/>
              </w:rPr>
              <w:t>паспорта исследования;</w:t>
            </w:r>
          </w:p>
          <w:p w:rsidR="00B37B8B" w:rsidRPr="00271218" w:rsidRDefault="00B37B8B" w:rsidP="006631A9">
            <w:pPr>
              <w:pStyle w:val="TableParagraph"/>
              <w:numPr>
                <w:ilvl w:val="0"/>
                <w:numId w:val="33"/>
              </w:numPr>
              <w:tabs>
                <w:tab w:val="left" w:pos="565"/>
              </w:tabs>
              <w:spacing w:line="293" w:lineRule="exact"/>
              <w:ind w:left="0" w:hanging="282"/>
              <w:rPr>
                <w:sz w:val="24"/>
              </w:rPr>
            </w:pPr>
            <w:r w:rsidRPr="00271218">
              <w:rPr>
                <w:spacing w:val="-2"/>
                <w:sz w:val="24"/>
              </w:rPr>
              <w:t>рефлексию.</w:t>
            </w:r>
          </w:p>
        </w:tc>
        <w:tc>
          <w:tcPr>
            <w:tcW w:w="2088" w:type="dxa"/>
          </w:tcPr>
          <w:p w:rsidR="00B37B8B" w:rsidRPr="00271218" w:rsidRDefault="00B37B8B" w:rsidP="00A41634">
            <w:pPr>
              <w:pStyle w:val="TableParagraph"/>
              <w:ind w:right="144"/>
              <w:jc w:val="center"/>
              <w:rPr>
                <w:sz w:val="24"/>
              </w:rPr>
            </w:pPr>
            <w:r w:rsidRPr="00271218">
              <w:rPr>
                <w:spacing w:val="-2"/>
                <w:sz w:val="24"/>
              </w:rPr>
              <w:t xml:space="preserve">Познавательная Рефлексия, </w:t>
            </w:r>
            <w:proofErr w:type="spellStart"/>
            <w:r w:rsidRPr="00271218">
              <w:rPr>
                <w:spacing w:val="-2"/>
                <w:sz w:val="24"/>
              </w:rPr>
              <w:t>саморегуляция</w:t>
            </w:r>
            <w:proofErr w:type="spellEnd"/>
            <w:r w:rsidRPr="00271218">
              <w:rPr>
                <w:spacing w:val="-2"/>
                <w:sz w:val="24"/>
              </w:rPr>
              <w:t xml:space="preserve"> Логические</w:t>
            </w:r>
          </w:p>
          <w:p w:rsidR="00B37B8B" w:rsidRPr="00271218" w:rsidRDefault="00B37B8B" w:rsidP="00A41634">
            <w:pPr>
              <w:pStyle w:val="TableParagraph"/>
              <w:ind w:right="195" w:firstLine="1"/>
              <w:jc w:val="center"/>
              <w:rPr>
                <w:sz w:val="24"/>
              </w:rPr>
            </w:pPr>
            <w:r w:rsidRPr="00271218">
              <w:rPr>
                <w:spacing w:val="-2"/>
                <w:sz w:val="24"/>
              </w:rPr>
              <w:t xml:space="preserve">действия Знаково- </w:t>
            </w:r>
            <w:r w:rsidRPr="00271218">
              <w:rPr>
                <w:sz w:val="24"/>
              </w:rPr>
              <w:t>символические</w:t>
            </w:r>
            <w:r w:rsidRPr="00271218">
              <w:rPr>
                <w:spacing w:val="-15"/>
                <w:sz w:val="24"/>
              </w:rPr>
              <w:t xml:space="preserve"> </w:t>
            </w:r>
            <w:r w:rsidRPr="00271218">
              <w:rPr>
                <w:sz w:val="24"/>
              </w:rPr>
              <w:t xml:space="preserve">/ </w:t>
            </w:r>
            <w:r w:rsidRPr="00271218">
              <w:rPr>
                <w:spacing w:val="-2"/>
                <w:sz w:val="24"/>
              </w:rPr>
              <w:t>моделирование</w:t>
            </w:r>
          </w:p>
          <w:p w:rsidR="00B37B8B" w:rsidRPr="00271218" w:rsidRDefault="00B37B8B" w:rsidP="00A41634">
            <w:pPr>
              <w:pStyle w:val="TableParagraph"/>
              <w:jc w:val="center"/>
              <w:rPr>
                <w:sz w:val="24"/>
              </w:rPr>
            </w:pPr>
            <w:r w:rsidRPr="00271218">
              <w:rPr>
                <w:sz w:val="24"/>
              </w:rPr>
              <w:t>смысловое</w:t>
            </w:r>
            <w:r w:rsidRPr="00271218">
              <w:rPr>
                <w:spacing w:val="-15"/>
                <w:sz w:val="24"/>
              </w:rPr>
              <w:t xml:space="preserve"> </w:t>
            </w:r>
            <w:r w:rsidRPr="00271218">
              <w:rPr>
                <w:sz w:val="24"/>
              </w:rPr>
              <w:t xml:space="preserve">чтение </w:t>
            </w:r>
            <w:r w:rsidRPr="00271218">
              <w:rPr>
                <w:spacing w:val="-2"/>
                <w:sz w:val="24"/>
              </w:rPr>
              <w:t>Активное использование</w:t>
            </w:r>
          </w:p>
          <w:p w:rsidR="00B37B8B" w:rsidRPr="00271218" w:rsidRDefault="00B37B8B" w:rsidP="00A41634">
            <w:pPr>
              <w:pStyle w:val="TableParagraph"/>
              <w:ind w:right="477" w:hanging="1"/>
              <w:jc w:val="center"/>
              <w:rPr>
                <w:sz w:val="24"/>
              </w:rPr>
            </w:pPr>
            <w:r w:rsidRPr="00271218">
              <w:rPr>
                <w:sz w:val="24"/>
              </w:rPr>
              <w:t>словарей</w:t>
            </w:r>
            <w:r w:rsidRPr="00271218">
              <w:rPr>
                <w:spacing w:val="-15"/>
                <w:sz w:val="24"/>
              </w:rPr>
              <w:t xml:space="preserve"> </w:t>
            </w:r>
            <w:r w:rsidRPr="00271218">
              <w:rPr>
                <w:sz w:val="24"/>
              </w:rPr>
              <w:t xml:space="preserve">и </w:t>
            </w:r>
            <w:r w:rsidRPr="00271218">
              <w:rPr>
                <w:spacing w:val="-2"/>
                <w:sz w:val="24"/>
              </w:rPr>
              <w:t>поисковых систем</w:t>
            </w:r>
          </w:p>
          <w:p w:rsidR="00B37B8B" w:rsidRPr="00271218" w:rsidRDefault="00B37B8B" w:rsidP="00A41634">
            <w:pPr>
              <w:pStyle w:val="TableParagraph"/>
              <w:ind w:right="223" w:hanging="1"/>
              <w:jc w:val="center"/>
              <w:rPr>
                <w:sz w:val="24"/>
              </w:rPr>
            </w:pPr>
            <w:r w:rsidRPr="00271218">
              <w:rPr>
                <w:spacing w:val="-2"/>
                <w:sz w:val="24"/>
              </w:rPr>
              <w:t>Учебное сотрудничество (групповые)</w:t>
            </w:r>
          </w:p>
          <w:p w:rsidR="00B37B8B" w:rsidRPr="00271218" w:rsidRDefault="00B37B8B" w:rsidP="00A41634">
            <w:pPr>
              <w:pStyle w:val="TableParagraph"/>
              <w:ind w:right="258"/>
              <w:jc w:val="center"/>
              <w:rPr>
                <w:sz w:val="24"/>
              </w:rPr>
            </w:pPr>
            <w:r w:rsidRPr="00271218">
              <w:rPr>
                <w:spacing w:val="-2"/>
                <w:sz w:val="24"/>
              </w:rPr>
              <w:t xml:space="preserve">Коммуникация </w:t>
            </w:r>
            <w:r w:rsidRPr="00271218">
              <w:rPr>
                <w:spacing w:val="-4"/>
                <w:sz w:val="24"/>
              </w:rPr>
              <w:t>ИКТ-</w:t>
            </w:r>
          </w:p>
          <w:p w:rsidR="00B37B8B" w:rsidRPr="00271218" w:rsidRDefault="00B37B8B" w:rsidP="00A41634">
            <w:pPr>
              <w:pStyle w:val="TableParagraph"/>
              <w:spacing w:line="261" w:lineRule="exact"/>
              <w:ind w:right="145"/>
              <w:jc w:val="center"/>
              <w:rPr>
                <w:sz w:val="24"/>
              </w:rPr>
            </w:pPr>
            <w:r w:rsidRPr="00271218">
              <w:rPr>
                <w:spacing w:val="-2"/>
                <w:sz w:val="24"/>
              </w:rPr>
              <w:t>компетентность</w:t>
            </w:r>
          </w:p>
        </w:tc>
      </w:tr>
      <w:tr w:rsidR="00B37B8B" w:rsidRPr="00271218" w:rsidTr="00271218">
        <w:trPr>
          <w:trHeight w:val="7728"/>
        </w:trPr>
        <w:tc>
          <w:tcPr>
            <w:tcW w:w="1526" w:type="dxa"/>
          </w:tcPr>
          <w:p w:rsidR="00B37B8B" w:rsidRPr="00271218" w:rsidRDefault="00B37B8B" w:rsidP="00A41634">
            <w:pPr>
              <w:pStyle w:val="TableParagraph"/>
              <w:spacing w:line="270" w:lineRule="exact"/>
              <w:rPr>
                <w:sz w:val="24"/>
              </w:rPr>
            </w:pPr>
            <w:r w:rsidRPr="00271218">
              <w:rPr>
                <w:spacing w:val="-2"/>
                <w:sz w:val="24"/>
              </w:rPr>
              <w:t>Дебаты</w:t>
            </w:r>
          </w:p>
        </w:tc>
        <w:tc>
          <w:tcPr>
            <w:tcW w:w="6239" w:type="dxa"/>
          </w:tcPr>
          <w:p w:rsidR="00B37B8B" w:rsidRPr="00271218" w:rsidRDefault="00B37B8B" w:rsidP="00A41634">
            <w:pPr>
              <w:pStyle w:val="TableParagraph"/>
              <w:ind w:right="100" w:firstLine="175"/>
              <w:jc w:val="both"/>
              <w:rPr>
                <w:sz w:val="24"/>
              </w:rPr>
            </w:pPr>
            <w:r w:rsidRPr="00271218">
              <w:rPr>
                <w:sz w:val="24"/>
              </w:rPr>
              <w:t>Дебаты – игровая технология, предполагающая определенный уровень состязательности. Достижение целей и результатов основано на соблюдении трех основных принципов дебатов:</w:t>
            </w:r>
          </w:p>
          <w:p w:rsidR="00B37B8B" w:rsidRPr="00271218" w:rsidRDefault="00B37B8B" w:rsidP="006631A9">
            <w:pPr>
              <w:pStyle w:val="TableParagraph"/>
              <w:numPr>
                <w:ilvl w:val="0"/>
                <w:numId w:val="32"/>
              </w:numPr>
              <w:tabs>
                <w:tab w:val="left" w:pos="566"/>
              </w:tabs>
              <w:ind w:left="0" w:right="101" w:firstLine="175"/>
              <w:jc w:val="both"/>
              <w:rPr>
                <w:sz w:val="24"/>
              </w:rPr>
            </w:pPr>
            <w:r w:rsidRPr="00271218">
              <w:rPr>
                <w:sz w:val="24"/>
              </w:rPr>
              <w:t xml:space="preserve">Дебаты не могут быть направлены против личности, можно атаковать аргументы оппонентов, но не самих </w:t>
            </w:r>
            <w:r w:rsidRPr="00271218">
              <w:rPr>
                <w:spacing w:val="-2"/>
                <w:sz w:val="24"/>
              </w:rPr>
              <w:t>оппонентов.</w:t>
            </w:r>
          </w:p>
          <w:p w:rsidR="00B37B8B" w:rsidRPr="00271218" w:rsidRDefault="00B37B8B" w:rsidP="006631A9">
            <w:pPr>
              <w:pStyle w:val="TableParagraph"/>
              <w:numPr>
                <w:ilvl w:val="0"/>
                <w:numId w:val="32"/>
              </w:numPr>
              <w:tabs>
                <w:tab w:val="left" w:pos="566"/>
              </w:tabs>
              <w:ind w:left="0" w:right="97" w:firstLine="175"/>
              <w:jc w:val="both"/>
              <w:rPr>
                <w:sz w:val="24"/>
              </w:rPr>
            </w:pPr>
            <w:r w:rsidRPr="00271218">
              <w:rPr>
                <w:sz w:val="24"/>
              </w:rPr>
              <w:t>Основа дебатов – честность. Иногда быть честным сложно, это может быть связано с признанием отсутствия аргументов или ошибочности логических построений.</w:t>
            </w:r>
          </w:p>
          <w:p w:rsidR="00B37B8B" w:rsidRPr="00271218" w:rsidRDefault="00B37B8B" w:rsidP="006631A9">
            <w:pPr>
              <w:pStyle w:val="TableParagraph"/>
              <w:numPr>
                <w:ilvl w:val="0"/>
                <w:numId w:val="32"/>
              </w:numPr>
              <w:tabs>
                <w:tab w:val="left" w:pos="566"/>
              </w:tabs>
              <w:ind w:left="0" w:right="99" w:firstLine="175"/>
              <w:jc w:val="both"/>
              <w:rPr>
                <w:sz w:val="24"/>
              </w:rPr>
            </w:pPr>
            <w:r w:rsidRPr="00271218">
              <w:rPr>
                <w:sz w:val="24"/>
              </w:rPr>
              <w:t xml:space="preserve">Дебаты предназначены для обучения, а не для состязания. Это обучение, облеченное в состязательную </w:t>
            </w:r>
            <w:r w:rsidRPr="00271218">
              <w:rPr>
                <w:spacing w:val="-2"/>
                <w:sz w:val="24"/>
              </w:rPr>
              <w:t>форму.</w:t>
            </w:r>
          </w:p>
          <w:p w:rsidR="00B37B8B" w:rsidRPr="00271218" w:rsidRDefault="00B37B8B" w:rsidP="00A41634">
            <w:pPr>
              <w:pStyle w:val="TableParagraph"/>
              <w:ind w:right="103" w:firstLine="175"/>
              <w:jc w:val="both"/>
              <w:rPr>
                <w:sz w:val="24"/>
              </w:rPr>
            </w:pPr>
            <w:r w:rsidRPr="00271218">
              <w:rPr>
                <w:sz w:val="24"/>
              </w:rPr>
              <w:t>При формулировании темы дебатов необходимо учесть следующие аспекты:</w:t>
            </w:r>
          </w:p>
          <w:p w:rsidR="00B37B8B" w:rsidRPr="00271218" w:rsidRDefault="00B37B8B" w:rsidP="006631A9">
            <w:pPr>
              <w:pStyle w:val="TableParagraph"/>
              <w:numPr>
                <w:ilvl w:val="1"/>
                <w:numId w:val="32"/>
              </w:numPr>
              <w:tabs>
                <w:tab w:val="left" w:pos="566"/>
              </w:tabs>
              <w:ind w:left="0" w:hanging="283"/>
              <w:rPr>
                <w:sz w:val="24"/>
              </w:rPr>
            </w:pPr>
            <w:r w:rsidRPr="00271218">
              <w:rPr>
                <w:sz w:val="24"/>
              </w:rPr>
              <w:t>Тема</w:t>
            </w:r>
            <w:r w:rsidRPr="00271218">
              <w:rPr>
                <w:spacing w:val="-6"/>
                <w:sz w:val="24"/>
              </w:rPr>
              <w:t xml:space="preserve"> </w:t>
            </w:r>
            <w:r w:rsidRPr="00271218">
              <w:rPr>
                <w:sz w:val="24"/>
              </w:rPr>
              <w:t>должна</w:t>
            </w:r>
            <w:r w:rsidRPr="00271218">
              <w:rPr>
                <w:spacing w:val="-5"/>
                <w:sz w:val="24"/>
              </w:rPr>
              <w:t xml:space="preserve"> </w:t>
            </w:r>
            <w:r w:rsidRPr="00271218">
              <w:rPr>
                <w:sz w:val="24"/>
              </w:rPr>
              <w:t>затрагивать</w:t>
            </w:r>
            <w:r w:rsidRPr="00271218">
              <w:rPr>
                <w:spacing w:val="-3"/>
                <w:sz w:val="24"/>
              </w:rPr>
              <w:t xml:space="preserve"> </w:t>
            </w:r>
            <w:r w:rsidRPr="00271218">
              <w:rPr>
                <w:sz w:val="24"/>
              </w:rPr>
              <w:t>значимые</w:t>
            </w:r>
            <w:r w:rsidRPr="00271218">
              <w:rPr>
                <w:spacing w:val="-6"/>
                <w:sz w:val="24"/>
              </w:rPr>
              <w:t xml:space="preserve"> </w:t>
            </w:r>
            <w:r w:rsidRPr="00271218">
              <w:rPr>
                <w:spacing w:val="-2"/>
                <w:sz w:val="24"/>
              </w:rPr>
              <w:t>проблемы.</w:t>
            </w:r>
          </w:p>
          <w:p w:rsidR="00B37B8B" w:rsidRPr="00271218" w:rsidRDefault="00B37B8B" w:rsidP="006631A9">
            <w:pPr>
              <w:pStyle w:val="TableParagraph"/>
              <w:numPr>
                <w:ilvl w:val="1"/>
                <w:numId w:val="32"/>
              </w:numPr>
              <w:tabs>
                <w:tab w:val="left" w:pos="566"/>
                <w:tab w:val="left" w:pos="1463"/>
                <w:tab w:val="left" w:pos="2615"/>
                <w:tab w:val="left" w:pos="4358"/>
                <w:tab w:val="left" w:pos="5548"/>
              </w:tabs>
              <w:ind w:left="0" w:right="101" w:firstLine="175"/>
              <w:rPr>
                <w:sz w:val="24"/>
              </w:rPr>
            </w:pPr>
            <w:r w:rsidRPr="00271218">
              <w:rPr>
                <w:spacing w:val="-4"/>
                <w:sz w:val="24"/>
              </w:rPr>
              <w:t>Тема</w:t>
            </w:r>
            <w:r w:rsidRPr="00271218">
              <w:rPr>
                <w:sz w:val="24"/>
              </w:rPr>
              <w:tab/>
            </w:r>
            <w:r w:rsidRPr="00271218">
              <w:rPr>
                <w:spacing w:val="-2"/>
                <w:sz w:val="24"/>
              </w:rPr>
              <w:t>должна</w:t>
            </w:r>
            <w:r w:rsidRPr="00271218">
              <w:rPr>
                <w:sz w:val="24"/>
              </w:rPr>
              <w:tab/>
            </w:r>
            <w:r w:rsidRPr="00271218">
              <w:rPr>
                <w:spacing w:val="-2"/>
                <w:sz w:val="24"/>
              </w:rPr>
              <w:t>представлять</w:t>
            </w:r>
            <w:r w:rsidRPr="00271218">
              <w:rPr>
                <w:sz w:val="24"/>
              </w:rPr>
              <w:tab/>
            </w:r>
            <w:r w:rsidRPr="00271218">
              <w:rPr>
                <w:spacing w:val="-2"/>
                <w:sz w:val="24"/>
              </w:rPr>
              <w:t>интерес</w:t>
            </w:r>
            <w:r w:rsidRPr="00271218">
              <w:rPr>
                <w:sz w:val="24"/>
              </w:rPr>
              <w:tab/>
            </w:r>
            <w:r w:rsidRPr="00271218">
              <w:rPr>
                <w:spacing w:val="-2"/>
                <w:sz w:val="24"/>
              </w:rPr>
              <w:t>(быть актуальной).</w:t>
            </w:r>
          </w:p>
          <w:p w:rsidR="00B37B8B" w:rsidRPr="00271218" w:rsidRDefault="00B37B8B" w:rsidP="006631A9">
            <w:pPr>
              <w:pStyle w:val="TableParagraph"/>
              <w:numPr>
                <w:ilvl w:val="1"/>
                <w:numId w:val="32"/>
              </w:numPr>
              <w:tabs>
                <w:tab w:val="left" w:pos="566"/>
              </w:tabs>
              <w:ind w:left="0" w:hanging="283"/>
              <w:rPr>
                <w:sz w:val="24"/>
              </w:rPr>
            </w:pPr>
            <w:r w:rsidRPr="00271218">
              <w:rPr>
                <w:sz w:val="24"/>
              </w:rPr>
              <w:t>Тема</w:t>
            </w:r>
            <w:r w:rsidRPr="00271218">
              <w:rPr>
                <w:spacing w:val="-4"/>
                <w:sz w:val="24"/>
              </w:rPr>
              <w:t xml:space="preserve"> </w:t>
            </w:r>
            <w:r w:rsidRPr="00271218">
              <w:rPr>
                <w:sz w:val="24"/>
              </w:rPr>
              <w:t>должна</w:t>
            </w:r>
            <w:r w:rsidRPr="00271218">
              <w:rPr>
                <w:spacing w:val="-4"/>
                <w:sz w:val="24"/>
              </w:rPr>
              <w:t xml:space="preserve"> </w:t>
            </w:r>
            <w:r w:rsidRPr="00271218">
              <w:rPr>
                <w:sz w:val="24"/>
              </w:rPr>
              <w:t>быть</w:t>
            </w:r>
            <w:r w:rsidRPr="00271218">
              <w:rPr>
                <w:spacing w:val="-2"/>
                <w:sz w:val="24"/>
              </w:rPr>
              <w:t xml:space="preserve"> </w:t>
            </w:r>
            <w:r w:rsidRPr="00271218">
              <w:rPr>
                <w:sz w:val="24"/>
              </w:rPr>
              <w:t>пригодной</w:t>
            </w:r>
            <w:r w:rsidRPr="00271218">
              <w:rPr>
                <w:spacing w:val="-3"/>
                <w:sz w:val="24"/>
              </w:rPr>
              <w:t xml:space="preserve"> </w:t>
            </w:r>
            <w:r w:rsidRPr="00271218">
              <w:rPr>
                <w:sz w:val="24"/>
              </w:rPr>
              <w:t>для</w:t>
            </w:r>
            <w:r w:rsidRPr="00271218">
              <w:rPr>
                <w:spacing w:val="-3"/>
                <w:sz w:val="24"/>
              </w:rPr>
              <w:t xml:space="preserve"> </w:t>
            </w:r>
            <w:r w:rsidRPr="00271218">
              <w:rPr>
                <w:spacing w:val="-2"/>
                <w:sz w:val="24"/>
              </w:rPr>
              <w:t>спора.</w:t>
            </w:r>
          </w:p>
          <w:p w:rsidR="00B37B8B" w:rsidRPr="00271218" w:rsidRDefault="00B37B8B" w:rsidP="006631A9">
            <w:pPr>
              <w:pStyle w:val="TableParagraph"/>
              <w:numPr>
                <w:ilvl w:val="1"/>
                <w:numId w:val="32"/>
              </w:numPr>
              <w:tabs>
                <w:tab w:val="left" w:pos="566"/>
                <w:tab w:val="left" w:pos="1336"/>
                <w:tab w:val="left" w:pos="2360"/>
                <w:tab w:val="left" w:pos="3288"/>
                <w:tab w:val="left" w:pos="4773"/>
              </w:tabs>
              <w:ind w:left="0" w:right="100" w:firstLine="175"/>
              <w:rPr>
                <w:sz w:val="24"/>
              </w:rPr>
            </w:pPr>
            <w:r w:rsidRPr="00271218">
              <w:rPr>
                <w:spacing w:val="-4"/>
                <w:sz w:val="24"/>
              </w:rPr>
              <w:t>Тема</w:t>
            </w:r>
            <w:r w:rsidRPr="00271218">
              <w:rPr>
                <w:sz w:val="24"/>
              </w:rPr>
              <w:tab/>
            </w:r>
            <w:r w:rsidRPr="00271218">
              <w:rPr>
                <w:spacing w:val="-2"/>
                <w:sz w:val="24"/>
              </w:rPr>
              <w:t>должна</w:t>
            </w:r>
            <w:r w:rsidRPr="00271218">
              <w:rPr>
                <w:sz w:val="24"/>
              </w:rPr>
              <w:tab/>
            </w:r>
            <w:r w:rsidRPr="00271218">
              <w:rPr>
                <w:spacing w:val="-2"/>
                <w:sz w:val="24"/>
              </w:rPr>
              <w:t>давать</w:t>
            </w:r>
            <w:r w:rsidRPr="00271218">
              <w:rPr>
                <w:sz w:val="24"/>
              </w:rPr>
              <w:tab/>
            </w:r>
            <w:r w:rsidRPr="00271218">
              <w:rPr>
                <w:spacing w:val="-2"/>
                <w:sz w:val="24"/>
              </w:rPr>
              <w:t>одинаковые</w:t>
            </w:r>
            <w:r w:rsidRPr="00271218">
              <w:rPr>
                <w:sz w:val="24"/>
              </w:rPr>
              <w:tab/>
            </w:r>
            <w:r w:rsidRPr="00271218">
              <w:rPr>
                <w:spacing w:val="-2"/>
                <w:sz w:val="24"/>
              </w:rPr>
              <w:t>возможности командам.</w:t>
            </w:r>
          </w:p>
          <w:p w:rsidR="00B37B8B" w:rsidRPr="00271218" w:rsidRDefault="00B37B8B" w:rsidP="006631A9">
            <w:pPr>
              <w:pStyle w:val="TableParagraph"/>
              <w:numPr>
                <w:ilvl w:val="1"/>
                <w:numId w:val="32"/>
              </w:numPr>
              <w:tabs>
                <w:tab w:val="left" w:pos="566"/>
              </w:tabs>
              <w:ind w:left="0" w:hanging="283"/>
              <w:rPr>
                <w:sz w:val="24"/>
              </w:rPr>
            </w:pPr>
            <w:r w:rsidRPr="00271218">
              <w:rPr>
                <w:sz w:val="24"/>
              </w:rPr>
              <w:t>Тема</w:t>
            </w:r>
            <w:r w:rsidRPr="00271218">
              <w:rPr>
                <w:spacing w:val="-5"/>
                <w:sz w:val="24"/>
              </w:rPr>
              <w:t xml:space="preserve"> </w:t>
            </w:r>
            <w:r w:rsidRPr="00271218">
              <w:rPr>
                <w:sz w:val="24"/>
              </w:rPr>
              <w:t>должна</w:t>
            </w:r>
            <w:r w:rsidRPr="00271218">
              <w:rPr>
                <w:spacing w:val="-4"/>
                <w:sz w:val="24"/>
              </w:rPr>
              <w:t xml:space="preserve"> </w:t>
            </w:r>
            <w:r w:rsidRPr="00271218">
              <w:rPr>
                <w:sz w:val="24"/>
              </w:rPr>
              <w:t>иметь</w:t>
            </w:r>
            <w:r w:rsidRPr="00271218">
              <w:rPr>
                <w:spacing w:val="-2"/>
                <w:sz w:val="24"/>
              </w:rPr>
              <w:t xml:space="preserve"> </w:t>
            </w:r>
            <w:r w:rsidRPr="00271218">
              <w:rPr>
                <w:sz w:val="24"/>
              </w:rPr>
              <w:t>четкую</w:t>
            </w:r>
            <w:r w:rsidRPr="00271218">
              <w:rPr>
                <w:spacing w:val="-3"/>
                <w:sz w:val="24"/>
              </w:rPr>
              <w:t xml:space="preserve"> </w:t>
            </w:r>
            <w:r w:rsidRPr="00271218">
              <w:rPr>
                <w:spacing w:val="-2"/>
                <w:sz w:val="24"/>
              </w:rPr>
              <w:t>формулировку.</w:t>
            </w:r>
          </w:p>
          <w:p w:rsidR="00B37B8B" w:rsidRPr="00271218" w:rsidRDefault="00B37B8B" w:rsidP="006631A9">
            <w:pPr>
              <w:pStyle w:val="TableParagraph"/>
              <w:numPr>
                <w:ilvl w:val="1"/>
                <w:numId w:val="32"/>
              </w:numPr>
              <w:tabs>
                <w:tab w:val="left" w:pos="566"/>
              </w:tabs>
              <w:ind w:left="0" w:right="96" w:firstLine="175"/>
              <w:rPr>
                <w:sz w:val="24"/>
              </w:rPr>
            </w:pPr>
            <w:r w:rsidRPr="00271218">
              <w:rPr>
                <w:sz w:val="24"/>
              </w:rPr>
              <w:t>Тема</w:t>
            </w:r>
            <w:r w:rsidRPr="00271218">
              <w:rPr>
                <w:spacing w:val="40"/>
                <w:sz w:val="24"/>
              </w:rPr>
              <w:t xml:space="preserve"> </w:t>
            </w:r>
            <w:r w:rsidRPr="00271218">
              <w:rPr>
                <w:sz w:val="24"/>
              </w:rPr>
              <w:t>должна</w:t>
            </w:r>
            <w:r w:rsidRPr="00271218">
              <w:rPr>
                <w:spacing w:val="40"/>
                <w:sz w:val="24"/>
              </w:rPr>
              <w:t xml:space="preserve"> </w:t>
            </w:r>
            <w:r w:rsidRPr="00271218">
              <w:rPr>
                <w:sz w:val="24"/>
              </w:rPr>
              <w:t>иметь</w:t>
            </w:r>
            <w:r w:rsidRPr="00271218">
              <w:rPr>
                <w:spacing w:val="40"/>
                <w:sz w:val="24"/>
              </w:rPr>
              <w:t xml:space="preserve"> </w:t>
            </w:r>
            <w:r w:rsidRPr="00271218">
              <w:rPr>
                <w:sz w:val="24"/>
              </w:rPr>
              <w:t>положительную</w:t>
            </w:r>
            <w:r w:rsidRPr="00271218">
              <w:rPr>
                <w:spacing w:val="40"/>
                <w:sz w:val="24"/>
              </w:rPr>
              <w:t xml:space="preserve"> </w:t>
            </w:r>
            <w:r w:rsidRPr="00271218">
              <w:rPr>
                <w:sz w:val="24"/>
              </w:rPr>
              <w:t>формулировку для утверждающей команды.</w:t>
            </w:r>
          </w:p>
          <w:p w:rsidR="00B37B8B" w:rsidRPr="00271218" w:rsidRDefault="00B37B8B" w:rsidP="006631A9">
            <w:pPr>
              <w:pStyle w:val="TableParagraph"/>
              <w:numPr>
                <w:ilvl w:val="1"/>
                <w:numId w:val="32"/>
              </w:numPr>
              <w:tabs>
                <w:tab w:val="left" w:pos="566"/>
                <w:tab w:val="left" w:pos="1329"/>
                <w:tab w:val="left" w:pos="2346"/>
                <w:tab w:val="left" w:pos="4135"/>
              </w:tabs>
              <w:ind w:left="0" w:right="103" w:firstLine="175"/>
              <w:rPr>
                <w:sz w:val="24"/>
              </w:rPr>
            </w:pPr>
            <w:r w:rsidRPr="00271218">
              <w:rPr>
                <w:spacing w:val="-4"/>
                <w:sz w:val="24"/>
              </w:rPr>
              <w:t>Тема</w:t>
            </w:r>
            <w:r w:rsidRPr="00271218">
              <w:rPr>
                <w:sz w:val="24"/>
              </w:rPr>
              <w:tab/>
            </w:r>
            <w:r w:rsidRPr="00271218">
              <w:rPr>
                <w:spacing w:val="-2"/>
                <w:sz w:val="24"/>
              </w:rPr>
              <w:t>должна</w:t>
            </w:r>
            <w:r w:rsidRPr="00271218">
              <w:rPr>
                <w:sz w:val="24"/>
              </w:rPr>
              <w:tab/>
            </w:r>
            <w:r w:rsidRPr="00271218">
              <w:rPr>
                <w:spacing w:val="-2"/>
                <w:sz w:val="24"/>
              </w:rPr>
              <w:t>стимулировать</w:t>
            </w:r>
            <w:r w:rsidRPr="00271218">
              <w:rPr>
                <w:sz w:val="24"/>
              </w:rPr>
              <w:tab/>
            </w:r>
            <w:r w:rsidRPr="00271218">
              <w:rPr>
                <w:spacing w:val="-2"/>
                <w:sz w:val="24"/>
              </w:rPr>
              <w:t>исследовательскую работу.</w:t>
            </w:r>
          </w:p>
          <w:p w:rsidR="00B37B8B" w:rsidRPr="00271218" w:rsidRDefault="00B37B8B" w:rsidP="00A41634">
            <w:pPr>
              <w:pStyle w:val="TableParagraph"/>
              <w:spacing w:line="275" w:lineRule="exact"/>
              <w:rPr>
                <w:sz w:val="24"/>
              </w:rPr>
            </w:pPr>
            <w:r w:rsidRPr="00271218">
              <w:rPr>
                <w:sz w:val="24"/>
              </w:rPr>
              <w:t>Содержание</w:t>
            </w:r>
            <w:r w:rsidRPr="00271218">
              <w:rPr>
                <w:spacing w:val="-7"/>
                <w:sz w:val="24"/>
              </w:rPr>
              <w:t xml:space="preserve"> </w:t>
            </w:r>
            <w:r w:rsidRPr="00271218">
              <w:rPr>
                <w:sz w:val="24"/>
              </w:rPr>
              <w:t>дебатов</w:t>
            </w:r>
            <w:r w:rsidRPr="00271218">
              <w:rPr>
                <w:spacing w:val="-4"/>
                <w:sz w:val="24"/>
              </w:rPr>
              <w:t xml:space="preserve"> </w:t>
            </w:r>
            <w:r w:rsidRPr="00271218">
              <w:rPr>
                <w:sz w:val="24"/>
              </w:rPr>
              <w:t>определяется</w:t>
            </w:r>
            <w:r w:rsidRPr="00271218">
              <w:rPr>
                <w:spacing w:val="-4"/>
                <w:sz w:val="24"/>
              </w:rPr>
              <w:t xml:space="preserve"> </w:t>
            </w:r>
            <w:r w:rsidRPr="00271218">
              <w:rPr>
                <w:sz w:val="24"/>
              </w:rPr>
              <w:t>целевой</w:t>
            </w:r>
            <w:r w:rsidRPr="00271218">
              <w:rPr>
                <w:spacing w:val="2"/>
                <w:sz w:val="24"/>
              </w:rPr>
              <w:t xml:space="preserve"> </w:t>
            </w:r>
            <w:r w:rsidRPr="00271218">
              <w:rPr>
                <w:spacing w:val="-2"/>
                <w:sz w:val="24"/>
              </w:rPr>
              <w:t>установкой:</w:t>
            </w:r>
          </w:p>
          <w:p w:rsidR="00B37B8B" w:rsidRPr="00271218" w:rsidRDefault="00B37B8B" w:rsidP="00A41634">
            <w:pPr>
              <w:pStyle w:val="TableParagraph"/>
              <w:spacing w:line="263" w:lineRule="exact"/>
              <w:rPr>
                <w:sz w:val="24"/>
              </w:rPr>
            </w:pPr>
            <w:r w:rsidRPr="00271218">
              <w:rPr>
                <w:sz w:val="24"/>
              </w:rPr>
              <w:t xml:space="preserve">1) </w:t>
            </w:r>
            <w:r w:rsidRPr="00271218">
              <w:rPr>
                <w:spacing w:val="-2"/>
                <w:sz w:val="24"/>
              </w:rPr>
              <w:t>содержательная:</w:t>
            </w:r>
          </w:p>
        </w:tc>
        <w:tc>
          <w:tcPr>
            <w:tcW w:w="2088" w:type="dxa"/>
          </w:tcPr>
          <w:p w:rsidR="00B37B8B" w:rsidRPr="00271218" w:rsidRDefault="00B37B8B" w:rsidP="00A41634">
            <w:pPr>
              <w:pStyle w:val="TableParagraph"/>
              <w:ind w:right="226" w:firstLine="4"/>
              <w:jc w:val="center"/>
              <w:rPr>
                <w:sz w:val="24"/>
              </w:rPr>
            </w:pPr>
            <w:r w:rsidRPr="00271218">
              <w:rPr>
                <w:spacing w:val="-2"/>
                <w:sz w:val="24"/>
              </w:rPr>
              <w:t>Учебное сотрудничество Коммуникация Смысловое чтение Логические</w:t>
            </w:r>
          </w:p>
          <w:p w:rsidR="00B37B8B" w:rsidRPr="00271218" w:rsidRDefault="00B37B8B" w:rsidP="00A41634">
            <w:pPr>
              <w:pStyle w:val="TableParagraph"/>
              <w:ind w:right="146"/>
              <w:jc w:val="center"/>
              <w:rPr>
                <w:sz w:val="24"/>
              </w:rPr>
            </w:pPr>
            <w:r w:rsidRPr="00271218">
              <w:rPr>
                <w:spacing w:val="-2"/>
                <w:sz w:val="24"/>
              </w:rPr>
              <w:t>действия</w:t>
            </w:r>
          </w:p>
        </w:tc>
      </w:tr>
    </w:tbl>
    <w:p w:rsidR="00B37B8B" w:rsidRPr="00271218" w:rsidRDefault="00B37B8B" w:rsidP="00A41634">
      <w:pPr>
        <w:jc w:val="center"/>
        <w:rPr>
          <w:sz w:val="24"/>
        </w:rPr>
        <w:sectPr w:rsidR="00B37B8B" w:rsidRPr="00271218">
          <w:type w:val="continuous"/>
          <w:pgSz w:w="11910" w:h="16840"/>
          <w:pgMar w:top="1100" w:right="160" w:bottom="122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6239"/>
        <w:gridCol w:w="2088"/>
      </w:tblGrid>
      <w:tr w:rsidR="00B37B8B" w:rsidRPr="00271218" w:rsidTr="00271218">
        <w:trPr>
          <w:trHeight w:val="1106"/>
        </w:trPr>
        <w:tc>
          <w:tcPr>
            <w:tcW w:w="1526" w:type="dxa"/>
          </w:tcPr>
          <w:p w:rsidR="00B37B8B" w:rsidRPr="00271218" w:rsidRDefault="00B37B8B" w:rsidP="00A41634">
            <w:pPr>
              <w:pStyle w:val="TableParagraph"/>
              <w:ind w:right="321" w:hanging="99"/>
              <w:rPr>
                <w:sz w:val="24"/>
              </w:rPr>
            </w:pPr>
            <w:r w:rsidRPr="00271218">
              <w:rPr>
                <w:spacing w:val="-2"/>
                <w:sz w:val="24"/>
              </w:rPr>
              <w:lastRenderedPageBreak/>
              <w:t>Типовая задача</w:t>
            </w:r>
          </w:p>
        </w:tc>
        <w:tc>
          <w:tcPr>
            <w:tcW w:w="6239" w:type="dxa"/>
          </w:tcPr>
          <w:p w:rsidR="00B37B8B" w:rsidRPr="00271218" w:rsidRDefault="00B37B8B" w:rsidP="00A41634">
            <w:pPr>
              <w:pStyle w:val="TableParagraph"/>
              <w:spacing w:line="273" w:lineRule="exact"/>
              <w:jc w:val="center"/>
              <w:rPr>
                <w:sz w:val="24"/>
              </w:rPr>
            </w:pPr>
            <w:r w:rsidRPr="00271218">
              <w:rPr>
                <w:sz w:val="24"/>
              </w:rPr>
              <w:t>Краткое</w:t>
            </w:r>
            <w:r w:rsidRPr="00271218">
              <w:rPr>
                <w:spacing w:val="-1"/>
                <w:sz w:val="24"/>
              </w:rPr>
              <w:t xml:space="preserve"> </w:t>
            </w:r>
            <w:r w:rsidRPr="00271218">
              <w:rPr>
                <w:spacing w:val="-2"/>
                <w:sz w:val="24"/>
              </w:rPr>
              <w:t>описание</w:t>
            </w:r>
          </w:p>
        </w:tc>
        <w:tc>
          <w:tcPr>
            <w:tcW w:w="2088" w:type="dxa"/>
          </w:tcPr>
          <w:p w:rsidR="00B37B8B" w:rsidRPr="00271218" w:rsidRDefault="00B37B8B" w:rsidP="00A41634">
            <w:pPr>
              <w:pStyle w:val="TableParagraph"/>
              <w:ind w:right="111" w:firstLine="1"/>
              <w:jc w:val="center"/>
              <w:rPr>
                <w:sz w:val="24"/>
              </w:rPr>
            </w:pPr>
            <w:r w:rsidRPr="00271218">
              <w:rPr>
                <w:spacing w:val="-2"/>
                <w:sz w:val="24"/>
              </w:rPr>
              <w:t xml:space="preserve">Универсальные </w:t>
            </w:r>
            <w:r w:rsidRPr="00271218">
              <w:rPr>
                <w:sz w:val="24"/>
              </w:rPr>
              <w:t>учебные</w:t>
            </w:r>
            <w:r w:rsidRPr="00271218">
              <w:rPr>
                <w:spacing w:val="-15"/>
                <w:sz w:val="24"/>
              </w:rPr>
              <w:t xml:space="preserve"> </w:t>
            </w:r>
            <w:r w:rsidRPr="00271218">
              <w:rPr>
                <w:sz w:val="24"/>
              </w:rPr>
              <w:t>действия (применяемые и</w:t>
            </w:r>
          </w:p>
          <w:p w:rsidR="00B37B8B" w:rsidRPr="00271218" w:rsidRDefault="00B37B8B" w:rsidP="00A41634">
            <w:pPr>
              <w:pStyle w:val="TableParagraph"/>
              <w:spacing w:line="261" w:lineRule="exact"/>
              <w:ind w:right="148"/>
              <w:jc w:val="center"/>
              <w:rPr>
                <w:sz w:val="24"/>
              </w:rPr>
            </w:pPr>
            <w:r w:rsidRPr="00271218">
              <w:rPr>
                <w:spacing w:val="-2"/>
                <w:sz w:val="24"/>
              </w:rPr>
              <w:t>формируемые)</w:t>
            </w:r>
          </w:p>
        </w:tc>
      </w:tr>
      <w:tr w:rsidR="00B37B8B" w:rsidRPr="00271218" w:rsidTr="00271218">
        <w:trPr>
          <w:trHeight w:val="6624"/>
        </w:trPr>
        <w:tc>
          <w:tcPr>
            <w:tcW w:w="1526" w:type="dxa"/>
          </w:tcPr>
          <w:p w:rsidR="00B37B8B" w:rsidRPr="00271218" w:rsidRDefault="00B37B8B" w:rsidP="00A41634">
            <w:pPr>
              <w:pStyle w:val="TableParagraph"/>
              <w:rPr>
                <w:sz w:val="24"/>
              </w:rPr>
            </w:pPr>
          </w:p>
        </w:tc>
        <w:tc>
          <w:tcPr>
            <w:tcW w:w="6239" w:type="dxa"/>
          </w:tcPr>
          <w:p w:rsidR="00B37B8B" w:rsidRPr="00271218" w:rsidRDefault="00B37B8B" w:rsidP="00A41634">
            <w:pPr>
              <w:pStyle w:val="TableParagraph"/>
              <w:spacing w:line="270" w:lineRule="exact"/>
              <w:rPr>
                <w:sz w:val="24"/>
              </w:rPr>
            </w:pPr>
            <w:r w:rsidRPr="00271218">
              <w:rPr>
                <w:sz w:val="24"/>
              </w:rPr>
              <w:t>−</w:t>
            </w:r>
            <w:r w:rsidRPr="00271218">
              <w:rPr>
                <w:spacing w:val="55"/>
                <w:w w:val="150"/>
                <w:sz w:val="24"/>
              </w:rPr>
              <w:t xml:space="preserve"> </w:t>
            </w:r>
            <w:r w:rsidRPr="00271218">
              <w:rPr>
                <w:sz w:val="24"/>
              </w:rPr>
              <w:t>освоение</w:t>
            </w:r>
            <w:r w:rsidRPr="00271218">
              <w:rPr>
                <w:spacing w:val="-2"/>
                <w:sz w:val="24"/>
              </w:rPr>
              <w:t xml:space="preserve"> </w:t>
            </w:r>
            <w:r w:rsidRPr="00271218">
              <w:rPr>
                <w:sz w:val="24"/>
              </w:rPr>
              <w:t xml:space="preserve">нового </w:t>
            </w:r>
            <w:r w:rsidRPr="00271218">
              <w:rPr>
                <w:spacing w:val="-2"/>
                <w:sz w:val="24"/>
              </w:rPr>
              <w:t>содержания;</w:t>
            </w:r>
          </w:p>
          <w:p w:rsidR="00B37B8B" w:rsidRPr="00271218" w:rsidRDefault="00B37B8B" w:rsidP="00A41634">
            <w:pPr>
              <w:pStyle w:val="TableParagraph"/>
              <w:ind w:firstLine="175"/>
              <w:rPr>
                <w:sz w:val="24"/>
              </w:rPr>
            </w:pPr>
            <w:r w:rsidRPr="00271218">
              <w:rPr>
                <w:sz w:val="24"/>
              </w:rPr>
              <w:t>−</w:t>
            </w:r>
            <w:r w:rsidRPr="00271218">
              <w:rPr>
                <w:spacing w:val="40"/>
                <w:sz w:val="24"/>
              </w:rPr>
              <w:t xml:space="preserve"> </w:t>
            </w:r>
            <w:r w:rsidRPr="00271218">
              <w:rPr>
                <w:sz w:val="24"/>
              </w:rPr>
              <w:t>осознание</w:t>
            </w:r>
            <w:r w:rsidRPr="00271218">
              <w:rPr>
                <w:spacing w:val="80"/>
                <w:sz w:val="24"/>
              </w:rPr>
              <w:t xml:space="preserve"> </w:t>
            </w:r>
            <w:r w:rsidRPr="00271218">
              <w:rPr>
                <w:sz w:val="24"/>
              </w:rPr>
              <w:t>трудностей,</w:t>
            </w:r>
            <w:r w:rsidRPr="00271218">
              <w:rPr>
                <w:spacing w:val="80"/>
                <w:sz w:val="24"/>
              </w:rPr>
              <w:t xml:space="preserve"> </w:t>
            </w:r>
            <w:r w:rsidRPr="00271218">
              <w:rPr>
                <w:sz w:val="24"/>
              </w:rPr>
              <w:t>противоречий,</w:t>
            </w:r>
            <w:r w:rsidRPr="00271218">
              <w:rPr>
                <w:spacing w:val="80"/>
                <w:sz w:val="24"/>
              </w:rPr>
              <w:t xml:space="preserve"> </w:t>
            </w:r>
            <w:r w:rsidRPr="00271218">
              <w:rPr>
                <w:sz w:val="24"/>
              </w:rPr>
              <w:t>связанных</w:t>
            </w:r>
            <w:r w:rsidRPr="00271218">
              <w:rPr>
                <w:spacing w:val="80"/>
                <w:sz w:val="24"/>
              </w:rPr>
              <w:t xml:space="preserve"> </w:t>
            </w:r>
            <w:r w:rsidRPr="00271218">
              <w:rPr>
                <w:sz w:val="24"/>
              </w:rPr>
              <w:t>с обсуждаемой проблемой;</w:t>
            </w:r>
          </w:p>
          <w:p w:rsidR="00B37B8B" w:rsidRPr="00271218" w:rsidRDefault="00B37B8B" w:rsidP="00A41634">
            <w:pPr>
              <w:pStyle w:val="TableParagraph"/>
              <w:ind w:firstLine="175"/>
              <w:rPr>
                <w:sz w:val="24"/>
              </w:rPr>
            </w:pPr>
            <w:r w:rsidRPr="00271218">
              <w:rPr>
                <w:sz w:val="24"/>
              </w:rPr>
              <w:t>−</w:t>
            </w:r>
            <w:r w:rsidRPr="00271218">
              <w:rPr>
                <w:spacing w:val="40"/>
                <w:sz w:val="24"/>
              </w:rPr>
              <w:t xml:space="preserve"> </w:t>
            </w:r>
            <w:r w:rsidRPr="00271218">
              <w:rPr>
                <w:sz w:val="24"/>
              </w:rPr>
              <w:t>актуализация</w:t>
            </w:r>
            <w:r w:rsidRPr="00271218">
              <w:rPr>
                <w:spacing w:val="40"/>
                <w:sz w:val="24"/>
              </w:rPr>
              <w:t xml:space="preserve"> </w:t>
            </w:r>
            <w:r w:rsidRPr="00271218">
              <w:rPr>
                <w:sz w:val="24"/>
              </w:rPr>
              <w:t>ранее</w:t>
            </w:r>
            <w:r w:rsidRPr="00271218">
              <w:rPr>
                <w:spacing w:val="40"/>
                <w:sz w:val="24"/>
              </w:rPr>
              <w:t xml:space="preserve"> </w:t>
            </w:r>
            <w:r w:rsidRPr="00271218">
              <w:rPr>
                <w:sz w:val="24"/>
              </w:rPr>
              <w:t>полученных</w:t>
            </w:r>
            <w:r w:rsidRPr="00271218">
              <w:rPr>
                <w:spacing w:val="40"/>
                <w:sz w:val="24"/>
              </w:rPr>
              <w:t xml:space="preserve"> </w:t>
            </w:r>
            <w:r w:rsidRPr="00271218">
              <w:rPr>
                <w:sz w:val="24"/>
              </w:rPr>
              <w:t>знаний,</w:t>
            </w:r>
            <w:r w:rsidRPr="00271218">
              <w:rPr>
                <w:spacing w:val="40"/>
                <w:sz w:val="24"/>
              </w:rPr>
              <w:t xml:space="preserve"> </w:t>
            </w:r>
            <w:r w:rsidRPr="00271218">
              <w:rPr>
                <w:sz w:val="24"/>
              </w:rPr>
              <w:t>творческое переосмысление возможностей их применения;</w:t>
            </w:r>
          </w:p>
          <w:p w:rsidR="00B37B8B" w:rsidRPr="00271218" w:rsidRDefault="00B37B8B" w:rsidP="00A41634">
            <w:pPr>
              <w:pStyle w:val="TableParagraph"/>
              <w:ind w:firstLine="175"/>
              <w:rPr>
                <w:sz w:val="24"/>
              </w:rPr>
            </w:pPr>
            <w:r w:rsidRPr="00271218">
              <w:rPr>
                <w:sz w:val="24"/>
              </w:rPr>
              <w:t>−</w:t>
            </w:r>
            <w:r w:rsidRPr="00271218">
              <w:rPr>
                <w:spacing w:val="40"/>
                <w:sz w:val="24"/>
              </w:rPr>
              <w:t xml:space="preserve"> </w:t>
            </w:r>
            <w:r w:rsidRPr="00271218">
              <w:rPr>
                <w:sz w:val="24"/>
              </w:rPr>
              <w:t>стимуляция</w:t>
            </w:r>
            <w:r w:rsidRPr="00271218">
              <w:rPr>
                <w:spacing w:val="40"/>
                <w:sz w:val="24"/>
              </w:rPr>
              <w:t xml:space="preserve"> </w:t>
            </w:r>
            <w:r w:rsidRPr="00271218">
              <w:rPr>
                <w:sz w:val="24"/>
              </w:rPr>
              <w:t>творческой,</w:t>
            </w:r>
            <w:r w:rsidRPr="00271218">
              <w:rPr>
                <w:spacing w:val="40"/>
                <w:sz w:val="24"/>
              </w:rPr>
              <w:t xml:space="preserve"> </w:t>
            </w:r>
            <w:r w:rsidRPr="00271218">
              <w:rPr>
                <w:sz w:val="24"/>
              </w:rPr>
              <w:t>поисковой</w:t>
            </w:r>
            <w:r w:rsidRPr="00271218">
              <w:rPr>
                <w:spacing w:val="40"/>
                <w:sz w:val="24"/>
              </w:rPr>
              <w:t xml:space="preserve"> </w:t>
            </w:r>
            <w:r w:rsidRPr="00271218">
              <w:rPr>
                <w:sz w:val="24"/>
              </w:rPr>
              <w:t>деятельности</w:t>
            </w:r>
            <w:r w:rsidRPr="00271218">
              <w:rPr>
                <w:spacing w:val="40"/>
                <w:sz w:val="24"/>
              </w:rPr>
              <w:t xml:space="preserve"> </w:t>
            </w:r>
            <w:r w:rsidRPr="00271218">
              <w:rPr>
                <w:sz w:val="24"/>
              </w:rPr>
              <w:t>в условиях состязания.</w:t>
            </w:r>
          </w:p>
          <w:p w:rsidR="00B37B8B" w:rsidRPr="00271218" w:rsidRDefault="00B37B8B" w:rsidP="006631A9">
            <w:pPr>
              <w:pStyle w:val="TableParagraph"/>
              <w:numPr>
                <w:ilvl w:val="0"/>
                <w:numId w:val="31"/>
              </w:numPr>
              <w:tabs>
                <w:tab w:val="left" w:pos="827"/>
              </w:tabs>
              <w:ind w:left="0" w:hanging="261"/>
              <w:rPr>
                <w:sz w:val="24"/>
              </w:rPr>
            </w:pPr>
            <w:r w:rsidRPr="00271218">
              <w:rPr>
                <w:spacing w:val="-2"/>
                <w:sz w:val="24"/>
              </w:rPr>
              <w:t>коммуникационная:</w:t>
            </w:r>
          </w:p>
          <w:p w:rsidR="00B37B8B" w:rsidRPr="00271218" w:rsidRDefault="00B37B8B" w:rsidP="00A41634">
            <w:pPr>
              <w:pStyle w:val="TableParagraph"/>
              <w:rPr>
                <w:sz w:val="24"/>
              </w:rPr>
            </w:pPr>
            <w:r w:rsidRPr="00271218">
              <w:rPr>
                <w:sz w:val="24"/>
              </w:rPr>
              <w:t>−</w:t>
            </w:r>
            <w:r w:rsidRPr="00271218">
              <w:rPr>
                <w:spacing w:val="53"/>
                <w:w w:val="150"/>
                <w:sz w:val="24"/>
              </w:rPr>
              <w:t xml:space="preserve"> </w:t>
            </w:r>
            <w:r w:rsidRPr="00271218">
              <w:rPr>
                <w:sz w:val="24"/>
              </w:rPr>
              <w:t>выполнение</w:t>
            </w:r>
            <w:r w:rsidRPr="00271218">
              <w:rPr>
                <w:spacing w:val="-2"/>
                <w:sz w:val="24"/>
              </w:rPr>
              <w:t xml:space="preserve"> </w:t>
            </w:r>
            <w:r w:rsidRPr="00271218">
              <w:rPr>
                <w:sz w:val="24"/>
              </w:rPr>
              <w:t>коллективной</w:t>
            </w:r>
            <w:r w:rsidRPr="00271218">
              <w:rPr>
                <w:spacing w:val="-1"/>
                <w:sz w:val="24"/>
              </w:rPr>
              <w:t xml:space="preserve"> </w:t>
            </w:r>
            <w:r w:rsidRPr="00271218">
              <w:rPr>
                <w:spacing w:val="-2"/>
                <w:sz w:val="24"/>
              </w:rPr>
              <w:t>задачи;</w:t>
            </w:r>
          </w:p>
          <w:p w:rsidR="00B37B8B" w:rsidRPr="00271218" w:rsidRDefault="00B37B8B" w:rsidP="00A41634">
            <w:pPr>
              <w:pStyle w:val="TableParagraph"/>
              <w:tabs>
                <w:tab w:val="left" w:pos="2598"/>
                <w:tab w:val="left" w:pos="3046"/>
                <w:tab w:val="left" w:pos="4631"/>
                <w:tab w:val="left" w:pos="5994"/>
              </w:tabs>
              <w:ind w:right="103" w:firstLine="175"/>
              <w:rPr>
                <w:sz w:val="24"/>
              </w:rPr>
            </w:pPr>
            <w:r w:rsidRPr="00271218">
              <w:rPr>
                <w:sz w:val="24"/>
              </w:rPr>
              <w:t>−</w:t>
            </w:r>
            <w:r w:rsidRPr="00271218">
              <w:rPr>
                <w:spacing w:val="40"/>
                <w:sz w:val="24"/>
              </w:rPr>
              <w:t xml:space="preserve"> </w:t>
            </w:r>
            <w:r w:rsidRPr="00271218">
              <w:rPr>
                <w:sz w:val="24"/>
              </w:rPr>
              <w:t>согласованность</w:t>
            </w:r>
            <w:r w:rsidRPr="00271218">
              <w:rPr>
                <w:sz w:val="24"/>
              </w:rPr>
              <w:tab/>
            </w:r>
            <w:r w:rsidRPr="00271218">
              <w:rPr>
                <w:spacing w:val="-10"/>
                <w:sz w:val="24"/>
              </w:rPr>
              <w:t>в</w:t>
            </w:r>
            <w:r w:rsidRPr="00271218">
              <w:rPr>
                <w:sz w:val="24"/>
              </w:rPr>
              <w:tab/>
            </w:r>
            <w:r w:rsidRPr="00271218">
              <w:rPr>
                <w:spacing w:val="-2"/>
                <w:sz w:val="24"/>
              </w:rPr>
              <w:t>обсуждении</w:t>
            </w:r>
            <w:r w:rsidRPr="00271218">
              <w:rPr>
                <w:sz w:val="24"/>
              </w:rPr>
              <w:tab/>
            </w:r>
            <w:r w:rsidRPr="00271218">
              <w:rPr>
                <w:spacing w:val="-2"/>
                <w:sz w:val="24"/>
              </w:rPr>
              <w:t>проблемы</w:t>
            </w:r>
            <w:r w:rsidRPr="00271218">
              <w:rPr>
                <w:sz w:val="24"/>
              </w:rPr>
              <w:tab/>
            </w:r>
            <w:r w:rsidRPr="00271218">
              <w:rPr>
                <w:spacing w:val="-10"/>
                <w:sz w:val="24"/>
              </w:rPr>
              <w:t xml:space="preserve">и </w:t>
            </w:r>
            <w:r w:rsidRPr="00271218">
              <w:rPr>
                <w:sz w:val="24"/>
              </w:rPr>
              <w:t>выработка подхода к ее решению;</w:t>
            </w:r>
          </w:p>
          <w:p w:rsidR="00B37B8B" w:rsidRPr="00271218" w:rsidRDefault="00B37B8B" w:rsidP="00A41634">
            <w:pPr>
              <w:pStyle w:val="TableParagraph"/>
              <w:spacing w:before="1"/>
              <w:ind w:firstLine="175"/>
              <w:rPr>
                <w:sz w:val="24"/>
              </w:rPr>
            </w:pPr>
            <w:r w:rsidRPr="00271218">
              <w:rPr>
                <w:sz w:val="24"/>
              </w:rPr>
              <w:t>−</w:t>
            </w:r>
            <w:r w:rsidRPr="00271218">
              <w:rPr>
                <w:spacing w:val="75"/>
                <w:sz w:val="24"/>
              </w:rPr>
              <w:t xml:space="preserve"> </w:t>
            </w:r>
            <w:r w:rsidRPr="00271218">
              <w:rPr>
                <w:sz w:val="24"/>
              </w:rPr>
              <w:t>соблюдение</w:t>
            </w:r>
            <w:r w:rsidRPr="00271218">
              <w:rPr>
                <w:spacing w:val="-2"/>
                <w:sz w:val="24"/>
              </w:rPr>
              <w:t xml:space="preserve"> </w:t>
            </w:r>
            <w:r w:rsidRPr="00271218">
              <w:rPr>
                <w:sz w:val="24"/>
              </w:rPr>
              <w:t>специально</w:t>
            </w:r>
            <w:r w:rsidRPr="00271218">
              <w:rPr>
                <w:spacing w:val="-1"/>
                <w:sz w:val="24"/>
              </w:rPr>
              <w:t xml:space="preserve"> </w:t>
            </w:r>
            <w:r w:rsidRPr="00271218">
              <w:rPr>
                <w:sz w:val="24"/>
              </w:rPr>
              <w:t>принятых правил</w:t>
            </w:r>
            <w:r w:rsidRPr="00271218">
              <w:rPr>
                <w:spacing w:val="-3"/>
                <w:sz w:val="24"/>
              </w:rPr>
              <w:t xml:space="preserve"> </w:t>
            </w:r>
            <w:r w:rsidRPr="00271218">
              <w:rPr>
                <w:sz w:val="24"/>
              </w:rPr>
              <w:t>и процедур совместной деятельности;</w:t>
            </w:r>
          </w:p>
          <w:p w:rsidR="00B37B8B" w:rsidRPr="00271218" w:rsidRDefault="00B37B8B" w:rsidP="006631A9">
            <w:pPr>
              <w:pStyle w:val="TableParagraph"/>
              <w:numPr>
                <w:ilvl w:val="0"/>
                <w:numId w:val="31"/>
              </w:numPr>
              <w:tabs>
                <w:tab w:val="left" w:pos="827"/>
              </w:tabs>
              <w:ind w:left="0" w:hanging="261"/>
              <w:rPr>
                <w:sz w:val="24"/>
              </w:rPr>
            </w:pPr>
            <w:r w:rsidRPr="00271218">
              <w:rPr>
                <w:spacing w:val="-2"/>
                <w:sz w:val="24"/>
              </w:rPr>
              <w:t>личностная:</w:t>
            </w:r>
          </w:p>
          <w:p w:rsidR="00B37B8B" w:rsidRPr="00271218" w:rsidRDefault="00B37B8B" w:rsidP="00A41634">
            <w:pPr>
              <w:pStyle w:val="TableParagraph"/>
              <w:rPr>
                <w:sz w:val="24"/>
              </w:rPr>
            </w:pPr>
            <w:r w:rsidRPr="00271218">
              <w:rPr>
                <w:sz w:val="24"/>
              </w:rPr>
              <w:t>−</w:t>
            </w:r>
            <w:r w:rsidRPr="00271218">
              <w:rPr>
                <w:spacing w:val="50"/>
                <w:w w:val="150"/>
                <w:sz w:val="24"/>
              </w:rPr>
              <w:t xml:space="preserve"> </w:t>
            </w:r>
            <w:r w:rsidRPr="00271218">
              <w:rPr>
                <w:sz w:val="24"/>
              </w:rPr>
              <w:t>воспитание</w:t>
            </w:r>
            <w:r w:rsidRPr="00271218">
              <w:rPr>
                <w:spacing w:val="-4"/>
                <w:sz w:val="24"/>
              </w:rPr>
              <w:t xml:space="preserve"> </w:t>
            </w:r>
            <w:r w:rsidRPr="00271218">
              <w:rPr>
                <w:sz w:val="24"/>
              </w:rPr>
              <w:t>толерантности</w:t>
            </w:r>
            <w:r w:rsidRPr="00271218">
              <w:rPr>
                <w:spacing w:val="-2"/>
                <w:sz w:val="24"/>
              </w:rPr>
              <w:t xml:space="preserve"> </w:t>
            </w:r>
            <w:r w:rsidRPr="00271218">
              <w:rPr>
                <w:sz w:val="24"/>
              </w:rPr>
              <w:t>к</w:t>
            </w:r>
            <w:r w:rsidRPr="00271218">
              <w:rPr>
                <w:spacing w:val="-3"/>
                <w:sz w:val="24"/>
              </w:rPr>
              <w:t xml:space="preserve"> </w:t>
            </w:r>
            <w:r w:rsidRPr="00271218">
              <w:rPr>
                <w:sz w:val="24"/>
              </w:rPr>
              <w:t>различным</w:t>
            </w:r>
            <w:r w:rsidRPr="00271218">
              <w:rPr>
                <w:spacing w:val="-4"/>
                <w:sz w:val="24"/>
              </w:rPr>
              <w:t xml:space="preserve"> </w:t>
            </w:r>
            <w:r w:rsidRPr="00271218">
              <w:rPr>
                <w:spacing w:val="-2"/>
                <w:sz w:val="24"/>
              </w:rPr>
              <w:t>мнениям;</w:t>
            </w:r>
          </w:p>
          <w:p w:rsidR="00B37B8B" w:rsidRPr="00271218" w:rsidRDefault="00B37B8B" w:rsidP="00A41634">
            <w:pPr>
              <w:pStyle w:val="TableParagraph"/>
              <w:rPr>
                <w:sz w:val="24"/>
              </w:rPr>
            </w:pPr>
            <w:r w:rsidRPr="00271218">
              <w:rPr>
                <w:sz w:val="24"/>
              </w:rPr>
              <w:t>−</w:t>
            </w:r>
            <w:r w:rsidRPr="00271218">
              <w:rPr>
                <w:spacing w:val="52"/>
                <w:w w:val="150"/>
                <w:sz w:val="24"/>
              </w:rPr>
              <w:t xml:space="preserve"> </w:t>
            </w:r>
            <w:r w:rsidRPr="00271218">
              <w:rPr>
                <w:sz w:val="24"/>
              </w:rPr>
              <w:t>развитие</w:t>
            </w:r>
            <w:r w:rsidRPr="00271218">
              <w:rPr>
                <w:spacing w:val="-3"/>
                <w:sz w:val="24"/>
              </w:rPr>
              <w:t xml:space="preserve"> </w:t>
            </w:r>
            <w:r w:rsidRPr="00271218">
              <w:rPr>
                <w:sz w:val="24"/>
              </w:rPr>
              <w:t>критического</w:t>
            </w:r>
            <w:r w:rsidRPr="00271218">
              <w:rPr>
                <w:spacing w:val="-4"/>
                <w:sz w:val="24"/>
              </w:rPr>
              <w:t xml:space="preserve"> </w:t>
            </w:r>
            <w:r w:rsidRPr="00271218">
              <w:rPr>
                <w:spacing w:val="-2"/>
                <w:sz w:val="24"/>
              </w:rPr>
              <w:t>мышления;</w:t>
            </w:r>
          </w:p>
          <w:p w:rsidR="00B37B8B" w:rsidRPr="00271218" w:rsidRDefault="00B37B8B" w:rsidP="00A41634">
            <w:pPr>
              <w:pStyle w:val="TableParagraph"/>
              <w:rPr>
                <w:sz w:val="24"/>
              </w:rPr>
            </w:pPr>
            <w:r w:rsidRPr="00271218">
              <w:rPr>
                <w:sz w:val="24"/>
              </w:rPr>
              <w:t>−</w:t>
            </w:r>
            <w:r w:rsidRPr="00271218">
              <w:rPr>
                <w:spacing w:val="50"/>
                <w:w w:val="150"/>
                <w:sz w:val="24"/>
              </w:rPr>
              <w:t xml:space="preserve"> </w:t>
            </w:r>
            <w:r w:rsidRPr="00271218">
              <w:rPr>
                <w:sz w:val="24"/>
              </w:rPr>
              <w:t>воспитание</w:t>
            </w:r>
            <w:r w:rsidRPr="00271218">
              <w:rPr>
                <w:spacing w:val="-4"/>
                <w:sz w:val="24"/>
              </w:rPr>
              <w:t xml:space="preserve"> </w:t>
            </w:r>
            <w:r w:rsidRPr="00271218">
              <w:rPr>
                <w:sz w:val="24"/>
              </w:rPr>
              <w:t>социально</w:t>
            </w:r>
            <w:r w:rsidRPr="00271218">
              <w:rPr>
                <w:spacing w:val="-6"/>
                <w:sz w:val="24"/>
              </w:rPr>
              <w:t xml:space="preserve"> </w:t>
            </w:r>
            <w:r w:rsidRPr="00271218">
              <w:rPr>
                <w:sz w:val="24"/>
              </w:rPr>
              <w:t>осведомленных</w:t>
            </w:r>
            <w:r w:rsidRPr="00271218">
              <w:rPr>
                <w:spacing w:val="-1"/>
                <w:sz w:val="24"/>
              </w:rPr>
              <w:t xml:space="preserve"> </w:t>
            </w:r>
            <w:r w:rsidRPr="00271218">
              <w:rPr>
                <w:spacing w:val="-2"/>
                <w:sz w:val="24"/>
              </w:rPr>
              <w:t>граждан;</w:t>
            </w:r>
          </w:p>
          <w:p w:rsidR="00B37B8B" w:rsidRPr="00271218" w:rsidRDefault="00B37B8B" w:rsidP="00A41634">
            <w:pPr>
              <w:pStyle w:val="TableParagraph"/>
              <w:rPr>
                <w:sz w:val="24"/>
              </w:rPr>
            </w:pPr>
            <w:r w:rsidRPr="00271218">
              <w:rPr>
                <w:sz w:val="24"/>
              </w:rPr>
              <w:t>−</w:t>
            </w:r>
            <w:r w:rsidRPr="00271218">
              <w:rPr>
                <w:spacing w:val="53"/>
                <w:w w:val="150"/>
                <w:sz w:val="24"/>
              </w:rPr>
              <w:t xml:space="preserve"> </w:t>
            </w:r>
            <w:r w:rsidRPr="00271218">
              <w:rPr>
                <w:sz w:val="24"/>
              </w:rPr>
              <w:t>развитие</w:t>
            </w:r>
            <w:r w:rsidRPr="00271218">
              <w:rPr>
                <w:spacing w:val="-3"/>
                <w:sz w:val="24"/>
              </w:rPr>
              <w:t xml:space="preserve"> </w:t>
            </w:r>
            <w:r w:rsidRPr="00271218">
              <w:rPr>
                <w:sz w:val="24"/>
              </w:rPr>
              <w:t>интереса</w:t>
            </w:r>
            <w:r w:rsidRPr="00271218">
              <w:rPr>
                <w:spacing w:val="-2"/>
                <w:sz w:val="24"/>
              </w:rPr>
              <w:t xml:space="preserve"> </w:t>
            </w:r>
            <w:r w:rsidRPr="00271218">
              <w:rPr>
                <w:sz w:val="24"/>
              </w:rPr>
              <w:t>к</w:t>
            </w:r>
            <w:r w:rsidRPr="00271218">
              <w:rPr>
                <w:spacing w:val="-2"/>
                <w:sz w:val="24"/>
              </w:rPr>
              <w:t xml:space="preserve"> </w:t>
            </w:r>
            <w:r w:rsidRPr="00271218">
              <w:rPr>
                <w:sz w:val="24"/>
              </w:rPr>
              <w:t>текущим</w:t>
            </w:r>
            <w:r w:rsidRPr="00271218">
              <w:rPr>
                <w:spacing w:val="-2"/>
                <w:sz w:val="24"/>
              </w:rPr>
              <w:t xml:space="preserve"> событиям;</w:t>
            </w:r>
          </w:p>
          <w:p w:rsidR="00B37B8B" w:rsidRPr="00271218" w:rsidRDefault="00B37B8B" w:rsidP="00A41634">
            <w:pPr>
              <w:pStyle w:val="TableParagraph"/>
              <w:tabs>
                <w:tab w:val="left" w:pos="1719"/>
                <w:tab w:val="left" w:pos="2707"/>
                <w:tab w:val="left" w:pos="4232"/>
                <w:tab w:val="left" w:pos="5775"/>
              </w:tabs>
              <w:ind w:right="101" w:firstLine="175"/>
              <w:rPr>
                <w:sz w:val="24"/>
              </w:rPr>
            </w:pPr>
            <w:r w:rsidRPr="00271218">
              <w:rPr>
                <w:sz w:val="24"/>
              </w:rPr>
              <w:t>−</w:t>
            </w:r>
            <w:r w:rsidRPr="00271218">
              <w:rPr>
                <w:spacing w:val="40"/>
                <w:sz w:val="24"/>
              </w:rPr>
              <w:t xml:space="preserve"> </w:t>
            </w:r>
            <w:r w:rsidRPr="00271218">
              <w:rPr>
                <w:sz w:val="24"/>
              </w:rPr>
              <w:t>развитие</w:t>
            </w:r>
            <w:r w:rsidRPr="00271218">
              <w:rPr>
                <w:sz w:val="24"/>
              </w:rPr>
              <w:tab/>
            </w:r>
            <w:r w:rsidRPr="00271218">
              <w:rPr>
                <w:spacing w:val="-2"/>
                <w:sz w:val="24"/>
              </w:rPr>
              <w:t>умения</w:t>
            </w:r>
            <w:r w:rsidRPr="00271218">
              <w:rPr>
                <w:sz w:val="24"/>
              </w:rPr>
              <w:tab/>
            </w:r>
            <w:r w:rsidRPr="00271218">
              <w:rPr>
                <w:spacing w:val="-2"/>
                <w:sz w:val="24"/>
              </w:rPr>
              <w:t>переработки</w:t>
            </w:r>
            <w:r w:rsidRPr="00271218">
              <w:rPr>
                <w:sz w:val="24"/>
              </w:rPr>
              <w:tab/>
            </w:r>
            <w:r w:rsidRPr="00271218">
              <w:rPr>
                <w:spacing w:val="-2"/>
                <w:sz w:val="24"/>
              </w:rPr>
              <w:t>информации</w:t>
            </w:r>
            <w:r w:rsidRPr="00271218">
              <w:rPr>
                <w:sz w:val="24"/>
              </w:rPr>
              <w:tab/>
            </w:r>
            <w:r w:rsidRPr="00271218">
              <w:rPr>
                <w:spacing w:val="-4"/>
                <w:sz w:val="24"/>
              </w:rPr>
              <w:t xml:space="preserve">для </w:t>
            </w:r>
            <w:r w:rsidRPr="00271218">
              <w:rPr>
                <w:sz w:val="24"/>
              </w:rPr>
              <w:t>убедительного изложения;</w:t>
            </w:r>
          </w:p>
          <w:p w:rsidR="00B37B8B" w:rsidRPr="00271218" w:rsidRDefault="00B37B8B" w:rsidP="00A41634">
            <w:pPr>
              <w:pStyle w:val="TableParagraph"/>
              <w:tabs>
                <w:tab w:val="left" w:pos="1837"/>
                <w:tab w:val="left" w:pos="3657"/>
                <w:tab w:val="left" w:pos="5549"/>
              </w:tabs>
              <w:ind w:right="104" w:firstLine="175"/>
              <w:rPr>
                <w:sz w:val="24"/>
              </w:rPr>
            </w:pPr>
            <w:r w:rsidRPr="00271218">
              <w:rPr>
                <w:sz w:val="24"/>
              </w:rPr>
              <w:t>−</w:t>
            </w:r>
            <w:r w:rsidRPr="00271218">
              <w:rPr>
                <w:spacing w:val="40"/>
                <w:sz w:val="24"/>
              </w:rPr>
              <w:t xml:space="preserve"> </w:t>
            </w:r>
            <w:r w:rsidRPr="00271218">
              <w:rPr>
                <w:sz w:val="24"/>
              </w:rPr>
              <w:t>обучение</w:t>
            </w:r>
            <w:r w:rsidRPr="00271218">
              <w:rPr>
                <w:sz w:val="24"/>
              </w:rPr>
              <w:tab/>
            </w:r>
            <w:r w:rsidRPr="00271218">
              <w:rPr>
                <w:spacing w:val="-2"/>
                <w:sz w:val="24"/>
              </w:rPr>
              <w:t>эффективному</w:t>
            </w:r>
            <w:r w:rsidRPr="00271218">
              <w:rPr>
                <w:sz w:val="24"/>
              </w:rPr>
              <w:tab/>
            </w:r>
            <w:r w:rsidRPr="00271218">
              <w:rPr>
                <w:spacing w:val="-2"/>
                <w:sz w:val="24"/>
              </w:rPr>
              <w:t>представлению</w:t>
            </w:r>
            <w:r w:rsidRPr="00271218">
              <w:rPr>
                <w:sz w:val="24"/>
              </w:rPr>
              <w:tab/>
            </w:r>
            <w:r w:rsidRPr="00271218">
              <w:rPr>
                <w:spacing w:val="-2"/>
                <w:sz w:val="24"/>
              </w:rPr>
              <w:t xml:space="preserve">своей </w:t>
            </w:r>
            <w:r w:rsidRPr="00271218">
              <w:rPr>
                <w:sz w:val="24"/>
              </w:rPr>
              <w:t>позиции, ее аргументации;</w:t>
            </w:r>
          </w:p>
          <w:p w:rsidR="00B37B8B" w:rsidRPr="00271218" w:rsidRDefault="00B37B8B" w:rsidP="00A41634">
            <w:pPr>
              <w:pStyle w:val="TableParagraph"/>
              <w:rPr>
                <w:sz w:val="24"/>
              </w:rPr>
            </w:pPr>
            <w:r w:rsidRPr="00271218">
              <w:rPr>
                <w:sz w:val="24"/>
              </w:rPr>
              <w:t>−</w:t>
            </w:r>
            <w:r w:rsidRPr="00271218">
              <w:rPr>
                <w:spacing w:val="52"/>
                <w:w w:val="150"/>
                <w:sz w:val="24"/>
              </w:rPr>
              <w:t xml:space="preserve"> </w:t>
            </w:r>
            <w:r w:rsidRPr="00271218">
              <w:rPr>
                <w:sz w:val="24"/>
              </w:rPr>
              <w:t>формирование</w:t>
            </w:r>
            <w:r w:rsidRPr="00271218">
              <w:rPr>
                <w:spacing w:val="-3"/>
                <w:sz w:val="24"/>
              </w:rPr>
              <w:t xml:space="preserve"> </w:t>
            </w:r>
            <w:r w:rsidRPr="00271218">
              <w:rPr>
                <w:sz w:val="24"/>
              </w:rPr>
              <w:t>стиля</w:t>
            </w:r>
            <w:r w:rsidRPr="00271218">
              <w:rPr>
                <w:spacing w:val="-2"/>
                <w:sz w:val="24"/>
              </w:rPr>
              <w:t xml:space="preserve"> </w:t>
            </w:r>
            <w:r w:rsidRPr="00271218">
              <w:rPr>
                <w:sz w:val="24"/>
              </w:rPr>
              <w:t>публичного</w:t>
            </w:r>
            <w:r w:rsidRPr="00271218">
              <w:rPr>
                <w:spacing w:val="-2"/>
                <w:sz w:val="24"/>
              </w:rPr>
              <w:t xml:space="preserve"> выступления;</w:t>
            </w:r>
          </w:p>
          <w:p w:rsidR="00B37B8B" w:rsidRPr="00271218" w:rsidRDefault="00B37B8B" w:rsidP="00A41634">
            <w:pPr>
              <w:pStyle w:val="TableParagraph"/>
              <w:spacing w:line="261" w:lineRule="exact"/>
              <w:rPr>
                <w:sz w:val="24"/>
              </w:rPr>
            </w:pPr>
            <w:r w:rsidRPr="00271218">
              <w:rPr>
                <w:sz w:val="24"/>
              </w:rPr>
              <w:t>−</w:t>
            </w:r>
            <w:r w:rsidRPr="00271218">
              <w:rPr>
                <w:spacing w:val="51"/>
                <w:w w:val="150"/>
                <w:sz w:val="24"/>
              </w:rPr>
              <w:t xml:space="preserve"> </w:t>
            </w:r>
            <w:r w:rsidRPr="00271218">
              <w:rPr>
                <w:sz w:val="24"/>
              </w:rPr>
              <w:t>приобретение</w:t>
            </w:r>
            <w:r w:rsidRPr="00271218">
              <w:rPr>
                <w:spacing w:val="-3"/>
                <w:sz w:val="24"/>
              </w:rPr>
              <w:t xml:space="preserve"> </w:t>
            </w:r>
            <w:r w:rsidRPr="00271218">
              <w:rPr>
                <w:sz w:val="24"/>
              </w:rPr>
              <w:t xml:space="preserve">лидерских </w:t>
            </w:r>
            <w:r w:rsidRPr="00271218">
              <w:rPr>
                <w:spacing w:val="-2"/>
                <w:sz w:val="24"/>
              </w:rPr>
              <w:t>качеств</w:t>
            </w:r>
          </w:p>
        </w:tc>
        <w:tc>
          <w:tcPr>
            <w:tcW w:w="2088" w:type="dxa"/>
          </w:tcPr>
          <w:p w:rsidR="00B37B8B" w:rsidRPr="00271218" w:rsidRDefault="00B37B8B" w:rsidP="00A41634">
            <w:pPr>
              <w:pStyle w:val="TableParagraph"/>
              <w:rPr>
                <w:sz w:val="24"/>
              </w:rPr>
            </w:pPr>
          </w:p>
        </w:tc>
      </w:tr>
      <w:tr w:rsidR="00B37B8B" w:rsidRPr="00271218" w:rsidTr="00271218">
        <w:trPr>
          <w:trHeight w:val="3035"/>
        </w:trPr>
        <w:tc>
          <w:tcPr>
            <w:tcW w:w="1526" w:type="dxa"/>
          </w:tcPr>
          <w:p w:rsidR="00B37B8B" w:rsidRPr="00271218" w:rsidRDefault="00B37B8B" w:rsidP="00A41634">
            <w:pPr>
              <w:pStyle w:val="TableParagraph"/>
              <w:spacing w:line="271" w:lineRule="exact"/>
              <w:rPr>
                <w:sz w:val="24"/>
              </w:rPr>
            </w:pPr>
            <w:r w:rsidRPr="00271218">
              <w:rPr>
                <w:spacing w:val="-2"/>
                <w:sz w:val="24"/>
              </w:rPr>
              <w:t>Кейс-метод</w:t>
            </w:r>
          </w:p>
        </w:tc>
        <w:tc>
          <w:tcPr>
            <w:tcW w:w="6239" w:type="dxa"/>
          </w:tcPr>
          <w:p w:rsidR="00B37B8B" w:rsidRPr="00271218" w:rsidRDefault="00B37B8B" w:rsidP="00A41634">
            <w:pPr>
              <w:pStyle w:val="TableParagraph"/>
              <w:ind w:right="99" w:firstLine="175"/>
              <w:jc w:val="both"/>
              <w:rPr>
                <w:sz w:val="24"/>
              </w:rPr>
            </w:pPr>
            <w:r w:rsidRPr="00271218">
              <w:rPr>
                <w:sz w:val="24"/>
              </w:rPr>
              <w:t>Кейс-метод обучения – это метод активного обучения, основой которого является коллективное решение реальных проблемных ситуаций.</w:t>
            </w:r>
          </w:p>
          <w:p w:rsidR="00B37B8B" w:rsidRPr="00271218" w:rsidRDefault="00B37B8B" w:rsidP="00A41634">
            <w:pPr>
              <w:pStyle w:val="TableParagraph"/>
              <w:spacing w:line="270" w:lineRule="atLeast"/>
              <w:ind w:right="99" w:firstLine="175"/>
              <w:jc w:val="both"/>
              <w:rPr>
                <w:sz w:val="24"/>
              </w:rPr>
            </w:pPr>
            <w:r w:rsidRPr="00271218">
              <w:rPr>
                <w:sz w:val="24"/>
              </w:rPr>
              <w:t>Залогом эффективного применения метода является творческая работа преподавателя по разработке кейса (проблемной ситуации) и вопросов для его анализа. Содержание</w:t>
            </w:r>
            <w:r w:rsidRPr="00271218">
              <w:rPr>
                <w:spacing w:val="-2"/>
                <w:sz w:val="24"/>
              </w:rPr>
              <w:t xml:space="preserve"> </w:t>
            </w:r>
            <w:r w:rsidRPr="00271218">
              <w:rPr>
                <w:sz w:val="24"/>
              </w:rPr>
              <w:t>кейса</w:t>
            </w:r>
            <w:r w:rsidRPr="00271218">
              <w:rPr>
                <w:spacing w:val="-2"/>
                <w:sz w:val="24"/>
              </w:rPr>
              <w:t xml:space="preserve"> </w:t>
            </w:r>
            <w:r w:rsidRPr="00271218">
              <w:rPr>
                <w:sz w:val="24"/>
              </w:rPr>
              <w:t>должно</w:t>
            </w:r>
            <w:r w:rsidRPr="00271218">
              <w:rPr>
                <w:spacing w:val="-1"/>
                <w:sz w:val="24"/>
              </w:rPr>
              <w:t xml:space="preserve"> </w:t>
            </w:r>
            <w:r w:rsidRPr="00271218">
              <w:rPr>
                <w:sz w:val="24"/>
              </w:rPr>
              <w:t>опираться</w:t>
            </w:r>
            <w:r w:rsidRPr="00271218">
              <w:rPr>
                <w:spacing w:val="-1"/>
                <w:sz w:val="24"/>
              </w:rPr>
              <w:t xml:space="preserve"> </w:t>
            </w:r>
            <w:r w:rsidRPr="00271218">
              <w:rPr>
                <w:sz w:val="24"/>
              </w:rPr>
              <w:t>на</w:t>
            </w:r>
            <w:r w:rsidRPr="00271218">
              <w:rPr>
                <w:spacing w:val="-2"/>
                <w:sz w:val="24"/>
              </w:rPr>
              <w:t xml:space="preserve"> </w:t>
            </w:r>
            <w:r w:rsidRPr="00271218">
              <w:rPr>
                <w:sz w:val="24"/>
              </w:rPr>
              <w:t>социальный опыт учеников, быть актуальным (например, указывается реальный уровень цен, используются географические топонимы и т.д.). Необходимо, чтобы кейс предполагал наличие нескольких вариантов решения проблемы</w:t>
            </w:r>
          </w:p>
        </w:tc>
        <w:tc>
          <w:tcPr>
            <w:tcW w:w="2088" w:type="dxa"/>
          </w:tcPr>
          <w:p w:rsidR="00B37B8B" w:rsidRPr="00271218" w:rsidRDefault="00B37B8B" w:rsidP="00A41634">
            <w:pPr>
              <w:pStyle w:val="TableParagraph"/>
              <w:ind w:right="436"/>
              <w:jc w:val="center"/>
              <w:rPr>
                <w:sz w:val="24"/>
              </w:rPr>
            </w:pPr>
            <w:r w:rsidRPr="00271218">
              <w:rPr>
                <w:spacing w:val="-2"/>
                <w:sz w:val="24"/>
              </w:rPr>
              <w:t>Логические действия Знаково-</w:t>
            </w:r>
          </w:p>
          <w:p w:rsidR="00B37B8B" w:rsidRPr="00271218" w:rsidRDefault="00B37B8B" w:rsidP="00A41634">
            <w:pPr>
              <w:pStyle w:val="TableParagraph"/>
              <w:ind w:right="145"/>
              <w:jc w:val="center"/>
              <w:rPr>
                <w:sz w:val="24"/>
              </w:rPr>
            </w:pPr>
            <w:r w:rsidRPr="00271218">
              <w:rPr>
                <w:sz w:val="24"/>
              </w:rPr>
              <w:t>символические</w:t>
            </w:r>
            <w:r w:rsidRPr="00271218">
              <w:rPr>
                <w:spacing w:val="-15"/>
                <w:sz w:val="24"/>
              </w:rPr>
              <w:t xml:space="preserve"> </w:t>
            </w:r>
            <w:r w:rsidRPr="00271218">
              <w:rPr>
                <w:sz w:val="24"/>
              </w:rPr>
              <w:t xml:space="preserve">/ </w:t>
            </w:r>
            <w:r w:rsidRPr="00271218">
              <w:rPr>
                <w:spacing w:val="-2"/>
                <w:sz w:val="24"/>
              </w:rPr>
              <w:t>моделирование Смысловое чтение</w:t>
            </w:r>
          </w:p>
          <w:p w:rsidR="00B37B8B" w:rsidRPr="00271218" w:rsidRDefault="00B37B8B" w:rsidP="00A41634">
            <w:pPr>
              <w:pStyle w:val="TableParagraph"/>
              <w:ind w:right="226" w:firstLine="4"/>
              <w:jc w:val="center"/>
              <w:rPr>
                <w:sz w:val="24"/>
              </w:rPr>
            </w:pPr>
            <w:r w:rsidRPr="00271218">
              <w:rPr>
                <w:spacing w:val="-2"/>
                <w:sz w:val="24"/>
              </w:rPr>
              <w:t>Учебное сотрудничество</w:t>
            </w:r>
          </w:p>
        </w:tc>
      </w:tr>
    </w:tbl>
    <w:p w:rsidR="00B37B8B" w:rsidRPr="00271218" w:rsidRDefault="00B37B8B" w:rsidP="00A41634">
      <w:pPr>
        <w:pStyle w:val="a5"/>
        <w:spacing w:before="56"/>
        <w:ind w:left="0" w:firstLine="0"/>
        <w:jc w:val="left"/>
        <w:rPr>
          <w:b/>
        </w:rPr>
      </w:pPr>
    </w:p>
    <w:p w:rsidR="00B37B8B" w:rsidRPr="00271218" w:rsidRDefault="00B37B8B" w:rsidP="00A41634">
      <w:pPr>
        <w:pStyle w:val="a5"/>
        <w:ind w:left="0" w:right="690" w:firstLine="707"/>
      </w:pPr>
      <w:r w:rsidRPr="00271218">
        <w:t xml:space="preserve">Преимущество подхода к определению типовых задач как обобщенных способов организации образовательной деятельности заключается в том, что на основе описания одной типовой задачи применения универсальных учебных действий можно составить большое количество конкретных заданий и учебных ситуаций </w:t>
      </w:r>
      <w:r w:rsidRPr="00271218">
        <w:rPr>
          <w:b/>
        </w:rPr>
        <w:t>для всех без исключения учебных предметов</w:t>
      </w:r>
      <w:r w:rsidRPr="00271218">
        <w:t>.</w:t>
      </w:r>
    </w:p>
    <w:p w:rsidR="00B37B8B" w:rsidRPr="00271218" w:rsidRDefault="00B37B8B" w:rsidP="00A41634">
      <w:pPr>
        <w:pStyle w:val="a5"/>
        <w:ind w:left="0" w:right="688" w:firstLine="707"/>
      </w:pPr>
      <w:r w:rsidRPr="00271218">
        <w:t>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учебным предметам, а также во внеурочной деятельности и в процессе реализации программы воспитания и социализации. Распределение типовых задач внутри предмета должно быть направлено на достижение баланса</w:t>
      </w:r>
      <w:r w:rsidRPr="00271218">
        <w:rPr>
          <w:spacing w:val="-1"/>
        </w:rPr>
        <w:t xml:space="preserve"> </w:t>
      </w:r>
      <w:r w:rsidRPr="00271218">
        <w:t>между</w:t>
      </w:r>
      <w:r w:rsidRPr="00271218">
        <w:rPr>
          <w:spacing w:val="-5"/>
        </w:rPr>
        <w:t xml:space="preserve"> </w:t>
      </w:r>
      <w:r w:rsidRPr="00271218">
        <w:t>временем</w:t>
      </w:r>
      <w:r w:rsidRPr="00271218">
        <w:rPr>
          <w:spacing w:val="-1"/>
        </w:rPr>
        <w:t xml:space="preserve"> </w:t>
      </w:r>
      <w:r w:rsidRPr="00271218">
        <w:t>освоения и временем использования соответствующих действий.</w:t>
      </w:r>
    </w:p>
    <w:p w:rsidR="00B37B8B" w:rsidRPr="00271218" w:rsidRDefault="00B37B8B" w:rsidP="00A41634">
      <w:pPr>
        <w:sectPr w:rsidR="00B37B8B" w:rsidRPr="00271218">
          <w:type w:val="continuous"/>
          <w:pgSz w:w="11910" w:h="16840"/>
          <w:pgMar w:top="1100" w:right="160" w:bottom="1240" w:left="1040" w:header="0" w:footer="976" w:gutter="0"/>
          <w:cols w:space="720"/>
        </w:sectPr>
      </w:pPr>
    </w:p>
    <w:p w:rsidR="00B37B8B" w:rsidRPr="00271218" w:rsidRDefault="00B37B8B" w:rsidP="00A41634">
      <w:pPr>
        <w:pStyle w:val="Heading2"/>
        <w:spacing w:before="73"/>
        <w:ind w:left="0"/>
      </w:pPr>
      <w:r w:rsidRPr="00271218">
        <w:lastRenderedPageBreak/>
        <w:t>Типовые</w:t>
      </w:r>
      <w:r w:rsidRPr="00271218">
        <w:rPr>
          <w:spacing w:val="-7"/>
        </w:rPr>
        <w:t xml:space="preserve"> </w:t>
      </w:r>
      <w:r w:rsidRPr="00271218">
        <w:t>задачи</w:t>
      </w:r>
      <w:r w:rsidRPr="00271218">
        <w:rPr>
          <w:spacing w:val="-6"/>
        </w:rPr>
        <w:t xml:space="preserve"> </w:t>
      </w:r>
      <w:r w:rsidRPr="00271218">
        <w:t>формирования</w:t>
      </w:r>
      <w:r w:rsidRPr="00271218">
        <w:rPr>
          <w:spacing w:val="-5"/>
        </w:rPr>
        <w:t xml:space="preserve"> </w:t>
      </w:r>
      <w:r w:rsidRPr="00271218">
        <w:t>личностных</w:t>
      </w:r>
      <w:r w:rsidRPr="00271218">
        <w:rPr>
          <w:spacing w:val="-1"/>
        </w:rPr>
        <w:t xml:space="preserve"> </w:t>
      </w:r>
      <w:r w:rsidRPr="00271218">
        <w:rPr>
          <w:spacing w:val="-5"/>
        </w:rPr>
        <w:t>УУД</w:t>
      </w:r>
    </w:p>
    <w:p w:rsidR="00B37B8B" w:rsidRPr="00271218" w:rsidRDefault="00B37B8B" w:rsidP="00A41634">
      <w:pPr>
        <w:pStyle w:val="a5"/>
        <w:ind w:left="0" w:right="682" w:firstLine="707"/>
      </w:pPr>
      <w:r w:rsidRPr="00271218">
        <w:t>Особенностью личностных УУД является то, что их развитие обеспечивается совокупностью различных видов деятельности, в которых участвует подросток, в том числе учебной, игровой, трудовой, коммуникативной, творческой, ценностно- ориентировочной. Таким образом, достижение личностных планируемых результатов обеспечивается комплексом урочной, внеурочной и воспитательной деятельности.</w:t>
      </w:r>
    </w:p>
    <w:p w:rsidR="00B37B8B" w:rsidRPr="00271218" w:rsidRDefault="00B37B8B" w:rsidP="00A41634">
      <w:pPr>
        <w:pStyle w:val="a5"/>
        <w:ind w:left="0" w:right="685" w:firstLine="707"/>
      </w:pPr>
      <w:r w:rsidRPr="00271218">
        <w:t>Систематическое применение типовых задач применения регулятивных, познавательных и</w:t>
      </w:r>
      <w:r w:rsidRPr="00271218">
        <w:rPr>
          <w:spacing w:val="-4"/>
        </w:rPr>
        <w:t xml:space="preserve"> </w:t>
      </w:r>
      <w:r w:rsidRPr="00271218">
        <w:t>коммуникативных</w:t>
      </w:r>
      <w:r w:rsidRPr="00271218">
        <w:rPr>
          <w:spacing w:val="-1"/>
        </w:rPr>
        <w:t xml:space="preserve"> </w:t>
      </w:r>
      <w:r w:rsidRPr="00271218">
        <w:t>УУД,</w:t>
      </w:r>
      <w:r w:rsidRPr="00271218">
        <w:rPr>
          <w:spacing w:val="-3"/>
        </w:rPr>
        <w:t xml:space="preserve"> </w:t>
      </w:r>
      <w:r w:rsidRPr="00271218">
        <w:t>также</w:t>
      </w:r>
      <w:r w:rsidRPr="00271218">
        <w:rPr>
          <w:spacing w:val="-3"/>
        </w:rPr>
        <w:t xml:space="preserve"> </w:t>
      </w:r>
      <w:r w:rsidRPr="00271218">
        <w:t>обеспечивает</w:t>
      </w:r>
      <w:r w:rsidRPr="00271218">
        <w:rPr>
          <w:spacing w:val="-2"/>
        </w:rPr>
        <w:t xml:space="preserve"> </w:t>
      </w:r>
      <w:r w:rsidRPr="00271218">
        <w:t>развитие</w:t>
      </w:r>
      <w:r w:rsidRPr="00271218">
        <w:rPr>
          <w:spacing w:val="-3"/>
        </w:rPr>
        <w:t xml:space="preserve"> </w:t>
      </w:r>
      <w:r w:rsidRPr="00271218">
        <w:t>личностных УУД (таблица 4).</w:t>
      </w:r>
    </w:p>
    <w:p w:rsidR="00B37B8B" w:rsidRPr="00271218" w:rsidRDefault="00B37B8B" w:rsidP="00A41634">
      <w:pPr>
        <w:pStyle w:val="a5"/>
        <w:spacing w:line="275" w:lineRule="exact"/>
        <w:ind w:left="0" w:firstLine="0"/>
        <w:jc w:val="center"/>
      </w:pPr>
      <w:r w:rsidRPr="00271218">
        <w:t>Таблица</w:t>
      </w:r>
      <w:r w:rsidRPr="00271218">
        <w:rPr>
          <w:spacing w:val="-4"/>
        </w:rPr>
        <w:t xml:space="preserve"> </w:t>
      </w:r>
      <w:r w:rsidRPr="00271218">
        <w:rPr>
          <w:spacing w:val="-10"/>
        </w:rPr>
        <w:t>4</w:t>
      </w:r>
    </w:p>
    <w:p w:rsidR="00B37B8B" w:rsidRPr="00271218" w:rsidRDefault="00B37B8B" w:rsidP="00A41634">
      <w:pPr>
        <w:pStyle w:val="Heading2"/>
        <w:spacing w:before="5" w:line="240" w:lineRule="auto"/>
        <w:ind w:left="0"/>
        <w:jc w:val="center"/>
      </w:pPr>
      <w:r w:rsidRPr="00271218">
        <w:t>Влияние</w:t>
      </w:r>
      <w:r w:rsidRPr="00271218">
        <w:rPr>
          <w:spacing w:val="-6"/>
        </w:rPr>
        <w:t xml:space="preserve"> </w:t>
      </w:r>
      <w:r w:rsidRPr="00271218">
        <w:t>применения</w:t>
      </w:r>
      <w:r w:rsidRPr="00271218">
        <w:rPr>
          <w:spacing w:val="-5"/>
        </w:rPr>
        <w:t xml:space="preserve"> </w:t>
      </w:r>
      <w:r w:rsidRPr="00271218">
        <w:t>типовых</w:t>
      </w:r>
      <w:r w:rsidRPr="00271218">
        <w:rPr>
          <w:spacing w:val="-2"/>
        </w:rPr>
        <w:t xml:space="preserve"> </w:t>
      </w:r>
      <w:r w:rsidRPr="00271218">
        <w:t>задач</w:t>
      </w:r>
      <w:r w:rsidRPr="00271218">
        <w:rPr>
          <w:spacing w:val="-4"/>
        </w:rPr>
        <w:t xml:space="preserve"> </w:t>
      </w:r>
      <w:r w:rsidRPr="00271218">
        <w:t>на</w:t>
      </w:r>
      <w:r w:rsidRPr="00271218">
        <w:rPr>
          <w:spacing w:val="-2"/>
        </w:rPr>
        <w:t xml:space="preserve"> </w:t>
      </w:r>
      <w:r w:rsidRPr="00271218">
        <w:t>развитие</w:t>
      </w:r>
      <w:r w:rsidRPr="00271218">
        <w:rPr>
          <w:spacing w:val="-3"/>
        </w:rPr>
        <w:t xml:space="preserve"> </w:t>
      </w:r>
      <w:r w:rsidRPr="00271218">
        <w:t>личностных</w:t>
      </w:r>
      <w:r w:rsidRPr="00271218">
        <w:rPr>
          <w:spacing w:val="-2"/>
        </w:rPr>
        <w:t xml:space="preserve"> </w:t>
      </w:r>
      <w:r w:rsidRPr="00271218">
        <w:rPr>
          <w:spacing w:val="-5"/>
        </w:rPr>
        <w:t>УУД</w:t>
      </w: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6"/>
        <w:gridCol w:w="4647"/>
      </w:tblGrid>
      <w:tr w:rsidR="00B37B8B" w:rsidRPr="00271218" w:rsidTr="00271218">
        <w:trPr>
          <w:trHeight w:val="1106"/>
        </w:trPr>
        <w:tc>
          <w:tcPr>
            <w:tcW w:w="4926" w:type="dxa"/>
          </w:tcPr>
          <w:p w:rsidR="00B37B8B" w:rsidRPr="00271218" w:rsidRDefault="00B37B8B" w:rsidP="00A41634">
            <w:pPr>
              <w:pStyle w:val="TableParagraph"/>
              <w:spacing w:before="1"/>
              <w:ind w:hanging="1548"/>
              <w:rPr>
                <w:b/>
                <w:sz w:val="24"/>
              </w:rPr>
            </w:pPr>
            <w:r w:rsidRPr="00271218">
              <w:rPr>
                <w:b/>
                <w:sz w:val="24"/>
              </w:rPr>
              <w:t>Личностные</w:t>
            </w:r>
            <w:r w:rsidRPr="00271218">
              <w:rPr>
                <w:b/>
                <w:spacing w:val="-15"/>
                <w:sz w:val="24"/>
              </w:rPr>
              <w:t xml:space="preserve"> </w:t>
            </w:r>
            <w:r w:rsidRPr="00271218">
              <w:rPr>
                <w:b/>
                <w:sz w:val="24"/>
              </w:rPr>
              <w:t>универсальные</w:t>
            </w:r>
            <w:r w:rsidRPr="00271218">
              <w:rPr>
                <w:b/>
                <w:spacing w:val="-15"/>
                <w:sz w:val="24"/>
              </w:rPr>
              <w:t xml:space="preserve"> </w:t>
            </w:r>
            <w:r w:rsidRPr="00271218">
              <w:rPr>
                <w:b/>
                <w:sz w:val="24"/>
              </w:rPr>
              <w:t xml:space="preserve">учебные </w:t>
            </w:r>
            <w:r w:rsidRPr="00271218">
              <w:rPr>
                <w:b/>
                <w:spacing w:val="-2"/>
                <w:sz w:val="24"/>
              </w:rPr>
              <w:t>действия</w:t>
            </w:r>
          </w:p>
        </w:tc>
        <w:tc>
          <w:tcPr>
            <w:tcW w:w="4647" w:type="dxa"/>
          </w:tcPr>
          <w:p w:rsidR="00B37B8B" w:rsidRPr="00271218" w:rsidRDefault="00B37B8B" w:rsidP="00A41634">
            <w:pPr>
              <w:pStyle w:val="TableParagraph"/>
              <w:spacing w:line="270" w:lineRule="atLeast"/>
              <w:jc w:val="center"/>
              <w:rPr>
                <w:b/>
                <w:sz w:val="24"/>
              </w:rPr>
            </w:pPr>
            <w:r w:rsidRPr="00271218">
              <w:rPr>
                <w:b/>
                <w:sz w:val="24"/>
              </w:rPr>
              <w:t>Типовые задачи применения регулятивных, познавательных и коммуникативных</w:t>
            </w:r>
            <w:r w:rsidRPr="00271218">
              <w:rPr>
                <w:b/>
                <w:spacing w:val="-15"/>
                <w:sz w:val="24"/>
              </w:rPr>
              <w:t xml:space="preserve"> </w:t>
            </w:r>
            <w:r w:rsidRPr="00271218">
              <w:rPr>
                <w:b/>
                <w:sz w:val="24"/>
              </w:rPr>
              <w:t>УУД,</w:t>
            </w:r>
            <w:r w:rsidRPr="00271218">
              <w:rPr>
                <w:b/>
                <w:spacing w:val="-15"/>
                <w:sz w:val="24"/>
              </w:rPr>
              <w:t xml:space="preserve"> </w:t>
            </w:r>
            <w:r w:rsidRPr="00271218">
              <w:rPr>
                <w:b/>
                <w:sz w:val="24"/>
              </w:rPr>
              <w:t>положительно влияющие на развитие личностных</w:t>
            </w:r>
          </w:p>
        </w:tc>
      </w:tr>
      <w:tr w:rsidR="00B37B8B" w:rsidRPr="00271218" w:rsidTr="00271218">
        <w:trPr>
          <w:trHeight w:val="1656"/>
        </w:trPr>
        <w:tc>
          <w:tcPr>
            <w:tcW w:w="4926" w:type="dxa"/>
          </w:tcPr>
          <w:p w:rsidR="00B37B8B" w:rsidRPr="00271218" w:rsidRDefault="00B37B8B" w:rsidP="00A41634">
            <w:pPr>
              <w:pStyle w:val="TableParagraph"/>
              <w:spacing w:line="271" w:lineRule="exact"/>
              <w:rPr>
                <w:i/>
                <w:sz w:val="24"/>
              </w:rPr>
            </w:pPr>
            <w:r w:rsidRPr="00271218">
              <w:rPr>
                <w:i/>
                <w:spacing w:val="-2"/>
                <w:sz w:val="24"/>
              </w:rPr>
              <w:t>Самоопределение</w:t>
            </w:r>
          </w:p>
          <w:p w:rsidR="00B37B8B" w:rsidRPr="00271218" w:rsidRDefault="00B37B8B" w:rsidP="00A41634">
            <w:pPr>
              <w:pStyle w:val="TableParagraph"/>
              <w:ind w:right="100" w:firstLine="395"/>
              <w:jc w:val="both"/>
              <w:rPr>
                <w:sz w:val="24"/>
              </w:rPr>
            </w:pPr>
            <w:r w:rsidRPr="00271218">
              <w:rPr>
                <w:sz w:val="24"/>
              </w:rPr>
              <w:t xml:space="preserve">Развитие Я-концепции и самооценки личности: формирование адекватной позитивной осознанной самооценки и </w:t>
            </w:r>
            <w:proofErr w:type="spellStart"/>
            <w:r w:rsidRPr="00271218">
              <w:rPr>
                <w:spacing w:val="-2"/>
                <w:sz w:val="24"/>
              </w:rPr>
              <w:t>самопринятия</w:t>
            </w:r>
            <w:proofErr w:type="spellEnd"/>
          </w:p>
        </w:tc>
        <w:tc>
          <w:tcPr>
            <w:tcW w:w="4647" w:type="dxa"/>
          </w:tcPr>
          <w:p w:rsidR="00B37B8B" w:rsidRPr="00271218" w:rsidRDefault="00B37B8B" w:rsidP="00A41634">
            <w:pPr>
              <w:pStyle w:val="TableParagraph"/>
              <w:spacing w:line="271" w:lineRule="exact"/>
              <w:rPr>
                <w:sz w:val="24"/>
              </w:rPr>
            </w:pPr>
            <w:r w:rsidRPr="00271218">
              <w:rPr>
                <w:sz w:val="24"/>
              </w:rPr>
              <w:t>Организация</w:t>
            </w:r>
            <w:r w:rsidRPr="00271218">
              <w:rPr>
                <w:spacing w:val="-5"/>
                <w:sz w:val="24"/>
              </w:rPr>
              <w:t xml:space="preserve"> </w:t>
            </w:r>
            <w:r w:rsidRPr="00271218">
              <w:rPr>
                <w:sz w:val="24"/>
              </w:rPr>
              <w:t>учебного</w:t>
            </w:r>
            <w:r w:rsidRPr="00271218">
              <w:rPr>
                <w:spacing w:val="-4"/>
                <w:sz w:val="24"/>
              </w:rPr>
              <w:t xml:space="preserve"> </w:t>
            </w:r>
            <w:r w:rsidRPr="00271218">
              <w:rPr>
                <w:spacing w:val="-2"/>
                <w:sz w:val="24"/>
              </w:rPr>
              <w:t>сотрудничества</w:t>
            </w:r>
          </w:p>
          <w:p w:rsidR="00B37B8B" w:rsidRPr="00271218" w:rsidRDefault="00B37B8B" w:rsidP="00A41634">
            <w:pPr>
              <w:pStyle w:val="TableParagraph"/>
              <w:tabs>
                <w:tab w:val="left" w:pos="2929"/>
              </w:tabs>
              <w:ind w:right="103"/>
              <w:rPr>
                <w:sz w:val="24"/>
              </w:rPr>
            </w:pPr>
            <w:r w:rsidRPr="00271218">
              <w:rPr>
                <w:spacing w:val="-2"/>
                <w:sz w:val="24"/>
              </w:rPr>
              <w:t>Технология</w:t>
            </w:r>
            <w:r w:rsidRPr="00271218">
              <w:rPr>
                <w:sz w:val="24"/>
              </w:rPr>
              <w:tab/>
            </w:r>
            <w:r w:rsidRPr="00271218">
              <w:rPr>
                <w:spacing w:val="-2"/>
                <w:sz w:val="24"/>
              </w:rPr>
              <w:t xml:space="preserve">формирующего </w:t>
            </w:r>
            <w:r w:rsidRPr="00271218">
              <w:rPr>
                <w:sz w:val="24"/>
              </w:rPr>
              <w:t>(</w:t>
            </w:r>
            <w:proofErr w:type="spellStart"/>
            <w:r w:rsidRPr="00271218">
              <w:rPr>
                <w:sz w:val="24"/>
              </w:rPr>
              <w:t>безотметочного</w:t>
            </w:r>
            <w:proofErr w:type="spellEnd"/>
            <w:r w:rsidRPr="00271218">
              <w:rPr>
                <w:sz w:val="24"/>
              </w:rPr>
              <w:t>) оценивания</w:t>
            </w:r>
          </w:p>
          <w:p w:rsidR="00B37B8B" w:rsidRPr="00271218" w:rsidRDefault="00B37B8B" w:rsidP="00A41634">
            <w:pPr>
              <w:pStyle w:val="TableParagraph"/>
              <w:rPr>
                <w:sz w:val="24"/>
              </w:rPr>
            </w:pPr>
            <w:r w:rsidRPr="00271218">
              <w:rPr>
                <w:spacing w:val="-2"/>
                <w:sz w:val="24"/>
              </w:rPr>
              <w:t>Дискуссия</w:t>
            </w:r>
          </w:p>
          <w:p w:rsidR="00B37B8B" w:rsidRPr="00271218" w:rsidRDefault="00B37B8B" w:rsidP="00A41634">
            <w:pPr>
              <w:pStyle w:val="TableParagraph"/>
              <w:rPr>
                <w:sz w:val="24"/>
              </w:rPr>
            </w:pPr>
            <w:r w:rsidRPr="00271218">
              <w:rPr>
                <w:sz w:val="24"/>
              </w:rPr>
              <w:t>Метод</w:t>
            </w:r>
            <w:r w:rsidRPr="00271218">
              <w:rPr>
                <w:spacing w:val="-1"/>
                <w:sz w:val="24"/>
              </w:rPr>
              <w:t xml:space="preserve"> </w:t>
            </w:r>
            <w:r w:rsidRPr="00271218">
              <w:rPr>
                <w:spacing w:val="-2"/>
                <w:sz w:val="24"/>
              </w:rPr>
              <w:t>проектов</w:t>
            </w:r>
          </w:p>
          <w:p w:rsidR="00B37B8B" w:rsidRPr="00271218" w:rsidRDefault="00B37B8B" w:rsidP="00A41634">
            <w:pPr>
              <w:pStyle w:val="TableParagraph"/>
              <w:spacing w:line="261" w:lineRule="exact"/>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r w:rsidR="00B37B8B" w:rsidRPr="00271218" w:rsidTr="00271218">
        <w:trPr>
          <w:trHeight w:val="2760"/>
        </w:trPr>
        <w:tc>
          <w:tcPr>
            <w:tcW w:w="4926" w:type="dxa"/>
          </w:tcPr>
          <w:p w:rsidR="00B37B8B" w:rsidRPr="00271218" w:rsidRDefault="00B37B8B" w:rsidP="00A41634">
            <w:pPr>
              <w:pStyle w:val="TableParagraph"/>
              <w:spacing w:line="270" w:lineRule="exact"/>
              <w:rPr>
                <w:i/>
                <w:sz w:val="24"/>
              </w:rPr>
            </w:pPr>
            <w:proofErr w:type="spellStart"/>
            <w:r w:rsidRPr="00271218">
              <w:rPr>
                <w:i/>
                <w:spacing w:val="-2"/>
                <w:sz w:val="24"/>
              </w:rPr>
              <w:t>Смыслообразование</w:t>
            </w:r>
            <w:proofErr w:type="spellEnd"/>
          </w:p>
          <w:p w:rsidR="00B37B8B" w:rsidRPr="00271218" w:rsidRDefault="00B37B8B" w:rsidP="00A41634">
            <w:pPr>
              <w:pStyle w:val="TableParagraph"/>
              <w:ind w:right="101" w:firstLine="395"/>
              <w:jc w:val="both"/>
              <w:rPr>
                <w:sz w:val="24"/>
              </w:rPr>
            </w:pPr>
            <w:r w:rsidRPr="00271218">
              <w:rPr>
                <w:sz w:val="24"/>
              </w:rPr>
              <w:t>Формирование ценностных ориентиров и смыслов учебной деятельности на основе:</w:t>
            </w:r>
          </w:p>
          <w:p w:rsidR="00B37B8B" w:rsidRPr="00271218" w:rsidRDefault="00B37B8B" w:rsidP="00A41634">
            <w:pPr>
              <w:pStyle w:val="TableParagraph"/>
              <w:ind w:right="101" w:firstLine="395"/>
              <w:jc w:val="both"/>
              <w:rPr>
                <w:sz w:val="24"/>
              </w:rPr>
            </w:pPr>
            <w:r w:rsidRPr="00271218">
              <w:rPr>
                <w:sz w:val="24"/>
              </w:rPr>
              <w:t>развития познавательных интересов, учебных мотивов;</w:t>
            </w:r>
          </w:p>
          <w:p w:rsidR="00B37B8B" w:rsidRPr="00271218" w:rsidRDefault="00B37B8B" w:rsidP="00A41634">
            <w:pPr>
              <w:pStyle w:val="TableParagraph"/>
              <w:ind w:right="101" w:firstLine="395"/>
              <w:jc w:val="both"/>
              <w:rPr>
                <w:sz w:val="24"/>
              </w:rPr>
            </w:pPr>
            <w:r w:rsidRPr="00271218">
              <w:rPr>
                <w:sz w:val="24"/>
              </w:rPr>
              <w:t>формирования мотивов достижения и социального признания;</w:t>
            </w:r>
          </w:p>
          <w:p w:rsidR="00B37B8B" w:rsidRPr="00271218" w:rsidRDefault="00B37B8B" w:rsidP="00A41634">
            <w:pPr>
              <w:pStyle w:val="TableParagraph"/>
              <w:spacing w:line="270" w:lineRule="atLeast"/>
              <w:ind w:right="98" w:firstLine="395"/>
              <w:jc w:val="both"/>
              <w:rPr>
                <w:sz w:val="24"/>
              </w:rPr>
            </w:pPr>
            <w:r w:rsidRPr="00271218">
              <w:rPr>
                <w:sz w:val="24"/>
              </w:rPr>
              <w:t>мотива, реализующего потребность в социально значимой и социально оцениваемой деятельности</w:t>
            </w:r>
          </w:p>
        </w:tc>
        <w:tc>
          <w:tcPr>
            <w:tcW w:w="4647" w:type="dxa"/>
          </w:tcPr>
          <w:p w:rsidR="00B37B8B" w:rsidRPr="00271218" w:rsidRDefault="00B37B8B" w:rsidP="00A41634">
            <w:pPr>
              <w:pStyle w:val="TableParagraph"/>
              <w:tabs>
                <w:tab w:val="left" w:pos="1496"/>
                <w:tab w:val="left" w:pos="3295"/>
              </w:tabs>
              <w:ind w:right="101"/>
              <w:rPr>
                <w:sz w:val="24"/>
              </w:rPr>
            </w:pPr>
            <w:r w:rsidRPr="00271218">
              <w:rPr>
                <w:sz w:val="24"/>
              </w:rPr>
              <w:t xml:space="preserve">Постановка и решение учебных задач </w:t>
            </w:r>
            <w:r w:rsidRPr="00271218">
              <w:rPr>
                <w:spacing w:val="-2"/>
                <w:sz w:val="24"/>
              </w:rPr>
              <w:t>Поэтапное</w:t>
            </w:r>
            <w:r w:rsidRPr="00271218">
              <w:rPr>
                <w:sz w:val="24"/>
              </w:rPr>
              <w:tab/>
            </w:r>
            <w:r w:rsidRPr="00271218">
              <w:rPr>
                <w:spacing w:val="-2"/>
                <w:sz w:val="24"/>
              </w:rPr>
              <w:t>формирование</w:t>
            </w:r>
            <w:r w:rsidRPr="00271218">
              <w:rPr>
                <w:sz w:val="24"/>
              </w:rPr>
              <w:tab/>
            </w:r>
            <w:r w:rsidRPr="00271218">
              <w:rPr>
                <w:spacing w:val="-2"/>
                <w:sz w:val="24"/>
              </w:rPr>
              <w:t>умственных действий</w:t>
            </w:r>
          </w:p>
          <w:p w:rsidR="00B37B8B" w:rsidRPr="00271218" w:rsidRDefault="00B37B8B" w:rsidP="00A41634">
            <w:pPr>
              <w:pStyle w:val="TableParagraph"/>
              <w:rPr>
                <w:sz w:val="24"/>
              </w:rPr>
            </w:pPr>
            <w:r w:rsidRPr="00271218">
              <w:rPr>
                <w:sz w:val="24"/>
              </w:rPr>
              <w:t>Организация</w:t>
            </w:r>
            <w:r w:rsidRPr="00271218">
              <w:rPr>
                <w:spacing w:val="-15"/>
                <w:sz w:val="24"/>
              </w:rPr>
              <w:t xml:space="preserve"> </w:t>
            </w:r>
            <w:r w:rsidRPr="00271218">
              <w:rPr>
                <w:sz w:val="24"/>
              </w:rPr>
              <w:t>учебного</w:t>
            </w:r>
            <w:r w:rsidRPr="00271218">
              <w:rPr>
                <w:spacing w:val="-15"/>
                <w:sz w:val="24"/>
              </w:rPr>
              <w:t xml:space="preserve"> </w:t>
            </w:r>
            <w:r w:rsidRPr="00271218">
              <w:rPr>
                <w:sz w:val="24"/>
              </w:rPr>
              <w:t>сотрудничества Стратегии смыслового чтения</w:t>
            </w:r>
          </w:p>
          <w:p w:rsidR="00B37B8B" w:rsidRPr="00271218" w:rsidRDefault="00B37B8B" w:rsidP="00A41634">
            <w:pPr>
              <w:pStyle w:val="TableParagraph"/>
              <w:ind w:right="495"/>
              <w:rPr>
                <w:sz w:val="24"/>
              </w:rPr>
            </w:pPr>
            <w:r w:rsidRPr="00271218">
              <w:rPr>
                <w:sz w:val="24"/>
              </w:rPr>
              <w:t>Эколого-образовательная</w:t>
            </w:r>
            <w:r w:rsidRPr="00271218">
              <w:rPr>
                <w:spacing w:val="-15"/>
                <w:sz w:val="24"/>
              </w:rPr>
              <w:t xml:space="preserve"> </w:t>
            </w:r>
            <w:r w:rsidRPr="00271218">
              <w:rPr>
                <w:sz w:val="24"/>
              </w:rPr>
              <w:t>деятельность Метод проектов</w:t>
            </w:r>
          </w:p>
          <w:p w:rsidR="00B37B8B" w:rsidRPr="00271218" w:rsidRDefault="00B37B8B" w:rsidP="00A41634">
            <w:pPr>
              <w:pStyle w:val="TableParagraph"/>
              <w:rPr>
                <w:sz w:val="24"/>
              </w:rPr>
            </w:pPr>
            <w:r w:rsidRPr="00271218">
              <w:rPr>
                <w:sz w:val="24"/>
              </w:rPr>
              <w:t>Учебно-исследовательская</w:t>
            </w:r>
            <w:r w:rsidRPr="00271218">
              <w:rPr>
                <w:spacing w:val="-11"/>
                <w:sz w:val="24"/>
              </w:rPr>
              <w:t xml:space="preserve"> </w:t>
            </w:r>
            <w:r w:rsidRPr="00271218">
              <w:rPr>
                <w:spacing w:val="-2"/>
                <w:sz w:val="24"/>
              </w:rPr>
              <w:t>деятельность</w:t>
            </w:r>
          </w:p>
        </w:tc>
      </w:tr>
      <w:tr w:rsidR="00B37B8B" w:rsidRPr="00271218" w:rsidTr="00271218">
        <w:trPr>
          <w:trHeight w:val="3864"/>
        </w:trPr>
        <w:tc>
          <w:tcPr>
            <w:tcW w:w="4926" w:type="dxa"/>
          </w:tcPr>
          <w:p w:rsidR="00B37B8B" w:rsidRPr="00271218" w:rsidRDefault="00B37B8B" w:rsidP="00A41634">
            <w:pPr>
              <w:pStyle w:val="TableParagraph"/>
              <w:tabs>
                <w:tab w:val="left" w:pos="3656"/>
              </w:tabs>
              <w:ind w:right="100" w:firstLine="395"/>
              <w:jc w:val="both"/>
              <w:rPr>
                <w:i/>
                <w:sz w:val="24"/>
              </w:rPr>
            </w:pPr>
            <w:r w:rsidRPr="00271218">
              <w:rPr>
                <w:i/>
                <w:spacing w:val="-2"/>
                <w:sz w:val="24"/>
              </w:rPr>
              <w:t>Нравственно-этическое</w:t>
            </w:r>
            <w:r w:rsidRPr="00271218">
              <w:rPr>
                <w:i/>
                <w:sz w:val="24"/>
              </w:rPr>
              <w:tab/>
            </w:r>
            <w:r w:rsidRPr="00271218">
              <w:rPr>
                <w:i/>
                <w:spacing w:val="-2"/>
                <w:sz w:val="24"/>
              </w:rPr>
              <w:t>оценивание включает:</w:t>
            </w:r>
          </w:p>
          <w:p w:rsidR="00B37B8B" w:rsidRPr="00271218" w:rsidRDefault="00B37B8B" w:rsidP="00A41634">
            <w:pPr>
              <w:pStyle w:val="TableParagraph"/>
              <w:tabs>
                <w:tab w:val="left" w:pos="3248"/>
              </w:tabs>
              <w:ind w:right="98" w:firstLine="395"/>
              <w:jc w:val="both"/>
              <w:rPr>
                <w:sz w:val="24"/>
              </w:rPr>
            </w:pPr>
            <w:r w:rsidRPr="00271218">
              <w:rPr>
                <w:sz w:val="24"/>
              </w:rPr>
              <w:t xml:space="preserve">знание основных моральных норм </w:t>
            </w:r>
            <w:r w:rsidRPr="00271218">
              <w:rPr>
                <w:spacing w:val="-2"/>
                <w:sz w:val="24"/>
              </w:rPr>
              <w:t>(справедливое</w:t>
            </w:r>
            <w:r w:rsidRPr="00271218">
              <w:rPr>
                <w:sz w:val="24"/>
              </w:rPr>
              <w:tab/>
            </w:r>
            <w:r w:rsidRPr="00271218">
              <w:rPr>
                <w:spacing w:val="-2"/>
                <w:sz w:val="24"/>
              </w:rPr>
              <w:t xml:space="preserve">распределение, </w:t>
            </w:r>
            <w:r w:rsidRPr="00271218">
              <w:rPr>
                <w:sz w:val="24"/>
              </w:rPr>
              <w:t xml:space="preserve">взаимопомощь, правдивость, честность, </w:t>
            </w:r>
            <w:r w:rsidRPr="00271218">
              <w:rPr>
                <w:spacing w:val="-2"/>
                <w:sz w:val="24"/>
              </w:rPr>
              <w:t>ответственность);</w:t>
            </w:r>
          </w:p>
          <w:p w:rsidR="00B37B8B" w:rsidRPr="00271218" w:rsidRDefault="00B37B8B" w:rsidP="00A41634">
            <w:pPr>
              <w:pStyle w:val="TableParagraph"/>
              <w:ind w:right="99" w:firstLine="395"/>
              <w:jc w:val="both"/>
              <w:rPr>
                <w:sz w:val="24"/>
              </w:rPr>
            </w:pPr>
            <w:r w:rsidRPr="00271218">
              <w:rPr>
                <w:sz w:val="24"/>
              </w:rPr>
              <w:t>выделение нравственного содержания поступков на основе различения конвенциональных, персональных и моральных норм;</w:t>
            </w:r>
          </w:p>
          <w:p w:rsidR="00B37B8B" w:rsidRPr="00271218" w:rsidRDefault="00B37B8B" w:rsidP="00A41634">
            <w:pPr>
              <w:pStyle w:val="TableParagraph"/>
              <w:spacing w:line="270" w:lineRule="atLeast"/>
              <w:ind w:right="99" w:firstLine="395"/>
              <w:jc w:val="both"/>
              <w:rPr>
                <w:sz w:val="24"/>
              </w:rPr>
            </w:pPr>
            <w:r w:rsidRPr="00271218">
              <w:rPr>
                <w:sz w:val="24"/>
              </w:rPr>
              <w:t>развитие доброжелательности, доверия и внимательности к людям, готовности к сотрудничеству и дружбе, оказанию помощи тем, кто в ней нуждается</w:t>
            </w:r>
          </w:p>
        </w:tc>
        <w:tc>
          <w:tcPr>
            <w:tcW w:w="4647" w:type="dxa"/>
          </w:tcPr>
          <w:p w:rsidR="00B37B8B" w:rsidRPr="00271218" w:rsidRDefault="00B37B8B" w:rsidP="00A41634">
            <w:pPr>
              <w:pStyle w:val="TableParagraph"/>
              <w:ind w:right="495"/>
              <w:rPr>
                <w:sz w:val="24"/>
              </w:rPr>
            </w:pPr>
            <w:r w:rsidRPr="00271218">
              <w:rPr>
                <w:sz w:val="24"/>
              </w:rPr>
              <w:t>Организация</w:t>
            </w:r>
            <w:r w:rsidRPr="00271218">
              <w:rPr>
                <w:spacing w:val="-15"/>
                <w:sz w:val="24"/>
              </w:rPr>
              <w:t xml:space="preserve"> </w:t>
            </w:r>
            <w:r w:rsidRPr="00271218">
              <w:rPr>
                <w:sz w:val="24"/>
              </w:rPr>
              <w:t>учебного</w:t>
            </w:r>
            <w:r w:rsidRPr="00271218">
              <w:rPr>
                <w:spacing w:val="-15"/>
                <w:sz w:val="24"/>
              </w:rPr>
              <w:t xml:space="preserve"> </w:t>
            </w:r>
            <w:r w:rsidRPr="00271218">
              <w:rPr>
                <w:sz w:val="24"/>
              </w:rPr>
              <w:t xml:space="preserve">сотрудничества Стратегии смыслового чтения </w:t>
            </w:r>
            <w:r w:rsidRPr="00271218">
              <w:rPr>
                <w:spacing w:val="-2"/>
                <w:sz w:val="24"/>
              </w:rPr>
              <w:t>Дискуссия</w:t>
            </w:r>
          </w:p>
          <w:p w:rsidR="00B37B8B" w:rsidRPr="00271218" w:rsidRDefault="00B37B8B" w:rsidP="00A41634">
            <w:pPr>
              <w:pStyle w:val="TableParagraph"/>
              <w:ind w:right="500"/>
              <w:rPr>
                <w:sz w:val="24"/>
              </w:rPr>
            </w:pPr>
            <w:r w:rsidRPr="00271218">
              <w:rPr>
                <w:sz w:val="24"/>
              </w:rPr>
              <w:t>Эколого-образовательная</w:t>
            </w:r>
            <w:r w:rsidRPr="00271218">
              <w:rPr>
                <w:spacing w:val="-15"/>
                <w:sz w:val="24"/>
              </w:rPr>
              <w:t xml:space="preserve"> </w:t>
            </w:r>
            <w:r w:rsidRPr="00271218">
              <w:rPr>
                <w:sz w:val="24"/>
              </w:rPr>
              <w:t>деятельность Учебно-познавательные и учебно-</w:t>
            </w:r>
          </w:p>
          <w:p w:rsidR="00B37B8B" w:rsidRPr="00271218" w:rsidRDefault="00B37B8B" w:rsidP="00A41634">
            <w:pPr>
              <w:pStyle w:val="TableParagraph"/>
              <w:ind w:right="495"/>
              <w:rPr>
                <w:sz w:val="24"/>
              </w:rPr>
            </w:pPr>
            <w:r w:rsidRPr="00271218">
              <w:rPr>
                <w:sz w:val="24"/>
              </w:rPr>
              <w:t>практические</w:t>
            </w:r>
            <w:r w:rsidRPr="00271218">
              <w:rPr>
                <w:spacing w:val="-15"/>
                <w:sz w:val="24"/>
              </w:rPr>
              <w:t xml:space="preserve"> </w:t>
            </w:r>
            <w:r w:rsidRPr="00271218">
              <w:rPr>
                <w:sz w:val="24"/>
              </w:rPr>
              <w:t>задачи</w:t>
            </w:r>
            <w:r w:rsidRPr="00271218">
              <w:rPr>
                <w:spacing w:val="-15"/>
                <w:sz w:val="24"/>
              </w:rPr>
              <w:t xml:space="preserve"> </w:t>
            </w:r>
            <w:r w:rsidRPr="00271218">
              <w:rPr>
                <w:sz w:val="24"/>
              </w:rPr>
              <w:t xml:space="preserve">ценностные </w:t>
            </w:r>
            <w:r w:rsidRPr="00271218">
              <w:rPr>
                <w:spacing w:val="-2"/>
                <w:sz w:val="24"/>
              </w:rPr>
              <w:t>установки</w:t>
            </w:r>
          </w:p>
        </w:tc>
      </w:tr>
    </w:tbl>
    <w:p w:rsidR="00B37B8B" w:rsidRPr="00271218" w:rsidRDefault="00B37B8B" w:rsidP="00A41634">
      <w:pPr>
        <w:pStyle w:val="a5"/>
        <w:ind w:left="0" w:right="686" w:firstLine="707"/>
      </w:pPr>
      <w:r w:rsidRPr="00271218">
        <w:t>Наряду с использованием типовых задач первого типа, необходимо учитывать, что полноценное формирование личностных результатов обеспечивается в ходе освоения предметных знаний (урочная деятельность). Предметные планируемые результаты, освоение</w:t>
      </w:r>
      <w:r w:rsidRPr="00271218">
        <w:rPr>
          <w:spacing w:val="-1"/>
        </w:rPr>
        <w:t xml:space="preserve"> </w:t>
      </w:r>
      <w:r w:rsidRPr="00271218">
        <w:t>которых влияет на</w:t>
      </w:r>
      <w:r w:rsidRPr="00271218">
        <w:rPr>
          <w:spacing w:val="-1"/>
        </w:rPr>
        <w:t xml:space="preserve"> </w:t>
      </w:r>
      <w:r w:rsidRPr="00271218">
        <w:t>достижение</w:t>
      </w:r>
      <w:r w:rsidRPr="00271218">
        <w:rPr>
          <w:spacing w:val="-1"/>
        </w:rPr>
        <w:t xml:space="preserve"> </w:t>
      </w:r>
      <w:r w:rsidRPr="00271218">
        <w:t>личностных результатов, представлено в рабочих программах учебных предметов.</w:t>
      </w:r>
    </w:p>
    <w:p w:rsidR="00B37B8B" w:rsidRPr="00271218" w:rsidRDefault="00B37B8B" w:rsidP="00A41634">
      <w:pPr>
        <w:sectPr w:rsidR="00B37B8B" w:rsidRPr="00271218">
          <w:pgSz w:w="11910" w:h="16840"/>
          <w:pgMar w:top="1040" w:right="160" w:bottom="1240" w:left="1040" w:header="0" w:footer="976" w:gutter="0"/>
          <w:cols w:space="720"/>
        </w:sectPr>
      </w:pPr>
    </w:p>
    <w:p w:rsidR="00B37B8B" w:rsidRPr="00271218" w:rsidRDefault="00B37B8B" w:rsidP="006631A9">
      <w:pPr>
        <w:pStyle w:val="Heading2"/>
        <w:numPr>
          <w:ilvl w:val="2"/>
          <w:numId w:val="67"/>
        </w:numPr>
        <w:tabs>
          <w:tab w:val="left" w:pos="1312"/>
        </w:tabs>
        <w:spacing w:before="73" w:line="259" w:lineRule="auto"/>
        <w:ind w:left="0" w:right="689" w:firstLine="0"/>
        <w:jc w:val="center"/>
      </w:pPr>
      <w:bookmarkStart w:id="17" w:name="_bookmark16"/>
      <w:bookmarkEnd w:id="17"/>
      <w:r w:rsidRPr="00271218">
        <w:lastRenderedPageBreak/>
        <w:t xml:space="preserve">Описание особенностей учебно-исследовательской и проектной деятельности </w:t>
      </w:r>
      <w:r w:rsidRPr="00271218">
        <w:rPr>
          <w:spacing w:val="-2"/>
        </w:rPr>
        <w:t>обучающихся</w:t>
      </w:r>
    </w:p>
    <w:p w:rsidR="00B37B8B" w:rsidRPr="00271218" w:rsidRDefault="00B37B8B" w:rsidP="00A41634">
      <w:pPr>
        <w:pStyle w:val="a5"/>
        <w:spacing w:before="53"/>
        <w:ind w:left="0" w:right="685" w:firstLine="707"/>
      </w:pPr>
      <w:r w:rsidRPr="00271218">
        <w:t>Организация исследовательской и проектной деятельности является необходимым условием эффективной подготовки учащихся. Эффективность реализации проектной и учебно-исследовательской деятельности обусловлена возрастными особенностями подростков, для которых проектная деятельность является ведущей. Учебная</w:t>
      </w:r>
      <w:r w:rsidRPr="00271218">
        <w:rPr>
          <w:spacing w:val="80"/>
        </w:rPr>
        <w:t xml:space="preserve"> </w:t>
      </w:r>
      <w:r w:rsidRPr="00271218">
        <w:t>деятельность как процесс овладения общественно выработанными способами действий, остается актуальной, но при этом возникает обусловленная возрастными особенностями подростка необходимость в формировании собственного, авторского действия ученика</w:t>
      </w:r>
      <w:r w:rsidRPr="00271218">
        <w:rPr>
          <w:spacing w:val="80"/>
        </w:rPr>
        <w:t xml:space="preserve"> </w:t>
      </w:r>
      <w:r w:rsidRPr="00271218">
        <w:t>(по К.</w:t>
      </w:r>
      <w:r w:rsidRPr="00271218">
        <w:rPr>
          <w:spacing w:val="-2"/>
        </w:rPr>
        <w:t xml:space="preserve"> </w:t>
      </w:r>
      <w:r w:rsidRPr="00271218">
        <w:t>Н.</w:t>
      </w:r>
      <w:r w:rsidRPr="00271218">
        <w:rPr>
          <w:spacing w:val="-3"/>
        </w:rPr>
        <w:t xml:space="preserve"> </w:t>
      </w:r>
      <w:r w:rsidRPr="00271218">
        <w:t>Поливановой). Условия для формирования авторских действий создают проектная и учебно-исследовательская деятельность. Включение учащихся в проектную и учебно-исследовательскую деятельность может быть реализовано как в рамках урочной, так и внеурочной деятельности.</w:t>
      </w:r>
    </w:p>
    <w:p w:rsidR="00B37B8B" w:rsidRPr="00271218" w:rsidRDefault="00B37B8B" w:rsidP="00A41634">
      <w:pPr>
        <w:pStyle w:val="a5"/>
        <w:ind w:left="0" w:right="688" w:firstLine="707"/>
      </w:pPr>
      <w:r w:rsidRPr="00271218">
        <w:t>Проектная деятельность – совместная учебно-познавательная деятельность учащихся, имеющая общую цель, согласованные методы и способы деятельности, направленная на достижение общего результата. Проектная деятельность учащихся, в значительной степени, ориентирована на получение практического результата, обеспечивающего решение конкретной задачи прикладного характера и имеющего конкретное выражение.</w:t>
      </w:r>
    </w:p>
    <w:p w:rsidR="00B37B8B" w:rsidRPr="00271218" w:rsidRDefault="00B37B8B" w:rsidP="00A41634">
      <w:pPr>
        <w:pStyle w:val="a5"/>
        <w:spacing w:before="1"/>
        <w:ind w:left="0" w:right="687" w:firstLine="707"/>
      </w:pPr>
      <w:r w:rsidRPr="00271218">
        <w:t>Исследовательская деятельность – деятельность учащихся, связанная с решением творческих, исследовательских задач с заранее известным решением (в соответствии с научной методикой), имеющие полученный на основе данной методики собственный экспериментальный материал, на основании которого делается анализ и выводы о характере исследуемого явления.</w:t>
      </w:r>
    </w:p>
    <w:p w:rsidR="00B37B8B" w:rsidRPr="00271218" w:rsidRDefault="00B37B8B" w:rsidP="00A41634">
      <w:pPr>
        <w:pStyle w:val="a5"/>
        <w:ind w:left="0" w:right="683" w:firstLine="707"/>
      </w:pPr>
      <w:r w:rsidRPr="00271218">
        <w:t>Исследование преимущественно понимается как процесс выработки новых знаний, оно является одним из видов познавательной деятельности, а проект – процесс, направленный на решение конкретной практической задачи. Разработка проекта – творческий процесс, реализуемый на репродуктивном уровне, в то время как</w:t>
      </w:r>
      <w:r w:rsidRPr="00271218">
        <w:rPr>
          <w:spacing w:val="80"/>
        </w:rPr>
        <w:t xml:space="preserve"> </w:t>
      </w:r>
      <w:r w:rsidRPr="00271218">
        <w:t>исследование – творческий процесс, не ограниченный рамками, схемами и алгоритмами.</w:t>
      </w:r>
    </w:p>
    <w:p w:rsidR="00B37B8B" w:rsidRPr="00271218" w:rsidRDefault="00B37B8B" w:rsidP="00A41634">
      <w:pPr>
        <w:pStyle w:val="a5"/>
        <w:ind w:left="0" w:right="684" w:firstLine="707"/>
      </w:pPr>
      <w:r w:rsidRPr="00271218">
        <w:t>Обязательным условием проектной деятельности является наличие четких представлений о конечном продукте, этапов проектирования и реализации проекта. Обязательным же условием исследования является гипотеза, и именно рамки гипотез позволяют регламентировать исследование. Таким образом, исследование строится на гипотезе, в проекте наличие гипотезы – вариативно. Проект может быть реализован как самостоятельный элемент, так и в качестве этапа исследования (как средство доказательства / опровержения гипотезы). Сравнительный анализ проектной и учебно- исследовательской деятельности представлен в таблице 6.</w:t>
      </w:r>
    </w:p>
    <w:p w:rsidR="00B37B8B" w:rsidRPr="00271218" w:rsidRDefault="00B37B8B" w:rsidP="00A41634">
      <w:pPr>
        <w:pStyle w:val="a5"/>
        <w:spacing w:line="274" w:lineRule="exact"/>
        <w:ind w:left="0" w:firstLine="0"/>
        <w:jc w:val="center"/>
      </w:pPr>
      <w:r w:rsidRPr="00271218">
        <w:t>Таблица</w:t>
      </w:r>
      <w:r w:rsidRPr="00271218">
        <w:rPr>
          <w:spacing w:val="-4"/>
        </w:rPr>
        <w:t xml:space="preserve"> </w:t>
      </w:r>
      <w:r w:rsidRPr="00271218">
        <w:rPr>
          <w:spacing w:val="-10"/>
        </w:rPr>
        <w:t>6</w:t>
      </w:r>
    </w:p>
    <w:p w:rsidR="00B37B8B" w:rsidRPr="00271218" w:rsidRDefault="00B37B8B" w:rsidP="00A41634">
      <w:pPr>
        <w:pStyle w:val="Heading2"/>
        <w:spacing w:before="5" w:line="240" w:lineRule="auto"/>
        <w:ind w:left="0" w:right="1439"/>
        <w:jc w:val="center"/>
      </w:pPr>
      <w:r w:rsidRPr="00271218">
        <w:t>Сравнительный</w:t>
      </w:r>
      <w:r w:rsidRPr="00271218">
        <w:rPr>
          <w:spacing w:val="-5"/>
        </w:rPr>
        <w:t xml:space="preserve"> </w:t>
      </w:r>
      <w:r w:rsidRPr="00271218">
        <w:t>анализ</w:t>
      </w:r>
      <w:r w:rsidRPr="00271218">
        <w:rPr>
          <w:spacing w:val="-3"/>
        </w:rPr>
        <w:t xml:space="preserve"> </w:t>
      </w:r>
      <w:r w:rsidRPr="00271218">
        <w:t>проекта</w:t>
      </w:r>
      <w:r w:rsidRPr="00271218">
        <w:rPr>
          <w:spacing w:val="-3"/>
        </w:rPr>
        <w:t xml:space="preserve"> </w:t>
      </w:r>
      <w:r w:rsidRPr="00271218">
        <w:t>и</w:t>
      </w:r>
      <w:r w:rsidRPr="00271218">
        <w:rPr>
          <w:spacing w:val="-5"/>
        </w:rPr>
        <w:t xml:space="preserve"> </w:t>
      </w:r>
      <w:r w:rsidRPr="00271218">
        <w:rPr>
          <w:spacing w:val="-2"/>
        </w:rPr>
        <w:t>исследования</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4964"/>
      </w:tblGrid>
      <w:tr w:rsidR="00B37B8B" w:rsidRPr="00271218" w:rsidTr="00271218">
        <w:trPr>
          <w:trHeight w:val="278"/>
        </w:trPr>
        <w:tc>
          <w:tcPr>
            <w:tcW w:w="4786" w:type="dxa"/>
          </w:tcPr>
          <w:p w:rsidR="00B37B8B" w:rsidRPr="00271218" w:rsidRDefault="00B37B8B" w:rsidP="00A41634">
            <w:pPr>
              <w:pStyle w:val="TableParagraph"/>
              <w:spacing w:before="1" w:line="257" w:lineRule="exact"/>
              <w:jc w:val="center"/>
              <w:rPr>
                <w:b/>
                <w:i/>
                <w:sz w:val="24"/>
              </w:rPr>
            </w:pPr>
            <w:r w:rsidRPr="00271218">
              <w:rPr>
                <w:b/>
                <w:i/>
                <w:spacing w:val="-2"/>
                <w:sz w:val="24"/>
              </w:rPr>
              <w:t>Проект</w:t>
            </w:r>
          </w:p>
        </w:tc>
        <w:tc>
          <w:tcPr>
            <w:tcW w:w="4964" w:type="dxa"/>
          </w:tcPr>
          <w:p w:rsidR="00B37B8B" w:rsidRPr="00271218" w:rsidRDefault="00B37B8B" w:rsidP="00A41634">
            <w:pPr>
              <w:pStyle w:val="TableParagraph"/>
              <w:spacing w:before="1" w:line="257" w:lineRule="exact"/>
              <w:jc w:val="center"/>
              <w:rPr>
                <w:b/>
                <w:i/>
                <w:sz w:val="24"/>
              </w:rPr>
            </w:pPr>
            <w:r w:rsidRPr="00271218">
              <w:rPr>
                <w:b/>
                <w:i/>
                <w:spacing w:val="-2"/>
                <w:sz w:val="24"/>
              </w:rPr>
              <w:t>Исследование</w:t>
            </w:r>
          </w:p>
        </w:tc>
      </w:tr>
      <w:tr w:rsidR="00B37B8B" w:rsidRPr="00271218" w:rsidTr="00271218">
        <w:trPr>
          <w:trHeight w:val="276"/>
        </w:trPr>
        <w:tc>
          <w:tcPr>
            <w:tcW w:w="9750" w:type="dxa"/>
            <w:gridSpan w:val="2"/>
          </w:tcPr>
          <w:p w:rsidR="00B37B8B" w:rsidRPr="00271218" w:rsidRDefault="00B37B8B" w:rsidP="00A41634">
            <w:pPr>
              <w:pStyle w:val="TableParagraph"/>
              <w:spacing w:line="256" w:lineRule="exact"/>
              <w:ind w:right="2"/>
              <w:jc w:val="center"/>
              <w:rPr>
                <w:i/>
                <w:sz w:val="24"/>
              </w:rPr>
            </w:pPr>
            <w:r w:rsidRPr="00271218">
              <w:rPr>
                <w:i/>
                <w:spacing w:val="-2"/>
                <w:sz w:val="24"/>
              </w:rPr>
              <w:t>Определение</w:t>
            </w:r>
          </w:p>
        </w:tc>
      </w:tr>
      <w:tr w:rsidR="00B37B8B" w:rsidRPr="00271218" w:rsidTr="00271218">
        <w:trPr>
          <w:trHeight w:val="2483"/>
        </w:trPr>
        <w:tc>
          <w:tcPr>
            <w:tcW w:w="4786" w:type="dxa"/>
          </w:tcPr>
          <w:p w:rsidR="00B37B8B" w:rsidRPr="00271218" w:rsidRDefault="00B37B8B" w:rsidP="00A41634">
            <w:pPr>
              <w:pStyle w:val="TableParagraph"/>
              <w:tabs>
                <w:tab w:val="left" w:pos="1657"/>
                <w:tab w:val="left" w:pos="2314"/>
                <w:tab w:val="left" w:pos="3248"/>
              </w:tabs>
              <w:ind w:right="94" w:firstLine="170"/>
              <w:jc w:val="both"/>
              <w:rPr>
                <w:sz w:val="24"/>
              </w:rPr>
            </w:pPr>
            <w:r w:rsidRPr="00271218">
              <w:rPr>
                <w:sz w:val="24"/>
              </w:rPr>
              <w:t xml:space="preserve">Проект – совместная учебно- познавательная, творческая или игровая </w:t>
            </w:r>
            <w:r w:rsidRPr="00271218">
              <w:rPr>
                <w:spacing w:val="-2"/>
                <w:sz w:val="24"/>
              </w:rPr>
              <w:t>деятельность</w:t>
            </w:r>
            <w:r w:rsidRPr="00271218">
              <w:rPr>
                <w:sz w:val="24"/>
              </w:rPr>
              <w:tab/>
            </w:r>
            <w:r w:rsidRPr="00271218">
              <w:rPr>
                <w:sz w:val="24"/>
              </w:rPr>
              <w:tab/>
            </w:r>
            <w:proofErr w:type="spellStart"/>
            <w:r w:rsidRPr="00271218">
              <w:rPr>
                <w:spacing w:val="-2"/>
                <w:sz w:val="24"/>
              </w:rPr>
              <w:t>учающихся</w:t>
            </w:r>
            <w:proofErr w:type="spellEnd"/>
            <w:r w:rsidRPr="00271218">
              <w:rPr>
                <w:spacing w:val="-2"/>
                <w:sz w:val="24"/>
              </w:rPr>
              <w:t xml:space="preserve">-партнеров, </w:t>
            </w:r>
            <w:r w:rsidRPr="00271218">
              <w:rPr>
                <w:sz w:val="24"/>
              </w:rPr>
              <w:t xml:space="preserve">имеющая общую цель, согласованные </w:t>
            </w:r>
            <w:r w:rsidRPr="00271218">
              <w:rPr>
                <w:spacing w:val="-2"/>
                <w:sz w:val="24"/>
              </w:rPr>
              <w:t>методы,</w:t>
            </w:r>
            <w:r w:rsidRPr="00271218">
              <w:rPr>
                <w:sz w:val="24"/>
              </w:rPr>
              <w:tab/>
            </w:r>
            <w:r w:rsidRPr="00271218">
              <w:rPr>
                <w:spacing w:val="-2"/>
                <w:sz w:val="24"/>
              </w:rPr>
              <w:t>способы</w:t>
            </w:r>
            <w:r w:rsidRPr="00271218">
              <w:rPr>
                <w:sz w:val="24"/>
              </w:rPr>
              <w:tab/>
            </w:r>
            <w:r w:rsidRPr="00271218">
              <w:rPr>
                <w:spacing w:val="-2"/>
                <w:sz w:val="24"/>
              </w:rPr>
              <w:t xml:space="preserve">деятельности, </w:t>
            </w:r>
            <w:r w:rsidRPr="00271218">
              <w:rPr>
                <w:sz w:val="24"/>
              </w:rPr>
              <w:t>направленная на достижение общего результата</w:t>
            </w:r>
            <w:r w:rsidRPr="00271218">
              <w:rPr>
                <w:spacing w:val="60"/>
                <w:sz w:val="24"/>
              </w:rPr>
              <w:t xml:space="preserve">   </w:t>
            </w:r>
            <w:r w:rsidRPr="00271218">
              <w:rPr>
                <w:sz w:val="24"/>
              </w:rPr>
              <w:t>по</w:t>
            </w:r>
            <w:r w:rsidRPr="00271218">
              <w:rPr>
                <w:spacing w:val="63"/>
                <w:sz w:val="24"/>
              </w:rPr>
              <w:t xml:space="preserve">   </w:t>
            </w:r>
            <w:r w:rsidRPr="00271218">
              <w:rPr>
                <w:sz w:val="24"/>
              </w:rPr>
              <w:t>решению</w:t>
            </w:r>
            <w:r w:rsidRPr="00271218">
              <w:rPr>
                <w:spacing w:val="64"/>
                <w:sz w:val="24"/>
              </w:rPr>
              <w:t xml:space="preserve">   </w:t>
            </w:r>
            <w:r w:rsidRPr="00271218">
              <w:rPr>
                <w:sz w:val="24"/>
              </w:rPr>
              <w:t>какой-</w:t>
            </w:r>
            <w:r w:rsidRPr="00271218">
              <w:rPr>
                <w:spacing w:val="-4"/>
                <w:sz w:val="24"/>
              </w:rPr>
              <w:t>либо</w:t>
            </w:r>
          </w:p>
          <w:p w:rsidR="00B37B8B" w:rsidRPr="00271218" w:rsidRDefault="00B37B8B" w:rsidP="00A41634">
            <w:pPr>
              <w:pStyle w:val="TableParagraph"/>
              <w:spacing w:line="270" w:lineRule="atLeast"/>
              <w:ind w:right="96"/>
              <w:jc w:val="both"/>
              <w:rPr>
                <w:sz w:val="24"/>
              </w:rPr>
            </w:pPr>
            <w:r w:rsidRPr="00271218">
              <w:rPr>
                <w:sz w:val="24"/>
              </w:rPr>
              <w:t xml:space="preserve">проблемы, значимой для участников </w:t>
            </w:r>
            <w:r w:rsidRPr="00271218">
              <w:rPr>
                <w:spacing w:val="-2"/>
                <w:sz w:val="24"/>
              </w:rPr>
              <w:t>проекта.</w:t>
            </w:r>
          </w:p>
        </w:tc>
        <w:tc>
          <w:tcPr>
            <w:tcW w:w="4964" w:type="dxa"/>
          </w:tcPr>
          <w:p w:rsidR="00B37B8B" w:rsidRPr="00271218" w:rsidRDefault="00B37B8B" w:rsidP="00A41634">
            <w:pPr>
              <w:pStyle w:val="TableParagraph"/>
              <w:ind w:right="96" w:firstLine="170"/>
              <w:jc w:val="both"/>
              <w:rPr>
                <w:sz w:val="24"/>
              </w:rPr>
            </w:pPr>
            <w:r w:rsidRPr="00271218">
              <w:rPr>
                <w:sz w:val="24"/>
              </w:rPr>
              <w:t>Исследование – проведение определенной работы по поиску информации, ее обработке, анализ полученных результатов.</w:t>
            </w:r>
          </w:p>
        </w:tc>
      </w:tr>
      <w:tr w:rsidR="00B37B8B" w:rsidRPr="00271218" w:rsidTr="00271218">
        <w:trPr>
          <w:trHeight w:val="275"/>
        </w:trPr>
        <w:tc>
          <w:tcPr>
            <w:tcW w:w="9750" w:type="dxa"/>
            <w:gridSpan w:val="2"/>
          </w:tcPr>
          <w:p w:rsidR="00B37B8B" w:rsidRPr="00271218" w:rsidRDefault="00B37B8B" w:rsidP="00A41634">
            <w:pPr>
              <w:pStyle w:val="TableParagraph"/>
              <w:spacing w:line="255" w:lineRule="exact"/>
              <w:ind w:right="2"/>
              <w:jc w:val="center"/>
              <w:rPr>
                <w:i/>
                <w:sz w:val="24"/>
              </w:rPr>
            </w:pPr>
            <w:r w:rsidRPr="00271218">
              <w:rPr>
                <w:i/>
                <w:sz w:val="24"/>
              </w:rPr>
              <w:t>Цель,</w:t>
            </w:r>
            <w:r w:rsidRPr="00271218">
              <w:rPr>
                <w:i/>
                <w:spacing w:val="-2"/>
                <w:sz w:val="24"/>
              </w:rPr>
              <w:t xml:space="preserve"> особенность</w:t>
            </w:r>
          </w:p>
        </w:tc>
      </w:tr>
    </w:tbl>
    <w:p w:rsidR="00B37B8B" w:rsidRPr="00271218" w:rsidRDefault="00B37B8B" w:rsidP="00A41634">
      <w:pPr>
        <w:spacing w:line="255" w:lineRule="exact"/>
        <w:jc w:val="center"/>
        <w:rPr>
          <w:sz w:val="24"/>
        </w:rPr>
        <w:sectPr w:rsidR="00B37B8B" w:rsidRPr="00271218">
          <w:pgSz w:w="11910" w:h="16840"/>
          <w:pgMar w:top="1040" w:right="160" w:bottom="1361" w:left="1040" w:header="0" w:footer="976" w:gutter="0"/>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6"/>
        <w:gridCol w:w="4964"/>
      </w:tblGrid>
      <w:tr w:rsidR="00B37B8B" w:rsidRPr="00271218" w:rsidTr="00271218">
        <w:trPr>
          <w:trHeight w:val="277"/>
        </w:trPr>
        <w:tc>
          <w:tcPr>
            <w:tcW w:w="4786" w:type="dxa"/>
          </w:tcPr>
          <w:p w:rsidR="00B37B8B" w:rsidRPr="00271218" w:rsidRDefault="00B37B8B" w:rsidP="00A41634">
            <w:pPr>
              <w:pStyle w:val="TableParagraph"/>
              <w:spacing w:before="1" w:line="257" w:lineRule="exact"/>
              <w:jc w:val="center"/>
              <w:rPr>
                <w:b/>
                <w:i/>
                <w:sz w:val="24"/>
              </w:rPr>
            </w:pPr>
            <w:r w:rsidRPr="00271218">
              <w:rPr>
                <w:b/>
                <w:i/>
                <w:spacing w:val="-2"/>
                <w:sz w:val="24"/>
              </w:rPr>
              <w:lastRenderedPageBreak/>
              <w:t>Проект</w:t>
            </w:r>
          </w:p>
        </w:tc>
        <w:tc>
          <w:tcPr>
            <w:tcW w:w="4964" w:type="dxa"/>
          </w:tcPr>
          <w:p w:rsidR="00B37B8B" w:rsidRPr="00271218" w:rsidRDefault="00B37B8B" w:rsidP="00A41634">
            <w:pPr>
              <w:pStyle w:val="TableParagraph"/>
              <w:spacing w:before="1" w:line="257" w:lineRule="exact"/>
              <w:jc w:val="center"/>
              <w:rPr>
                <w:b/>
                <w:i/>
                <w:sz w:val="24"/>
              </w:rPr>
            </w:pPr>
            <w:r w:rsidRPr="00271218">
              <w:rPr>
                <w:b/>
                <w:i/>
                <w:spacing w:val="-2"/>
                <w:sz w:val="24"/>
              </w:rPr>
              <w:t>Исследование</w:t>
            </w:r>
          </w:p>
        </w:tc>
      </w:tr>
      <w:tr w:rsidR="00B37B8B" w:rsidRPr="00271218" w:rsidTr="00271218">
        <w:trPr>
          <w:trHeight w:val="1931"/>
        </w:trPr>
        <w:tc>
          <w:tcPr>
            <w:tcW w:w="4786" w:type="dxa"/>
          </w:tcPr>
          <w:p w:rsidR="00B37B8B" w:rsidRPr="00271218" w:rsidRDefault="00B37B8B" w:rsidP="00A41634">
            <w:pPr>
              <w:pStyle w:val="TableParagraph"/>
              <w:tabs>
                <w:tab w:val="left" w:pos="1952"/>
                <w:tab w:val="left" w:pos="3906"/>
              </w:tabs>
              <w:ind w:right="97" w:firstLine="170"/>
              <w:jc w:val="both"/>
              <w:rPr>
                <w:sz w:val="24"/>
              </w:rPr>
            </w:pPr>
            <w:r w:rsidRPr="00271218">
              <w:rPr>
                <w:spacing w:val="-2"/>
                <w:sz w:val="24"/>
              </w:rPr>
              <w:lastRenderedPageBreak/>
              <w:t>Создание</w:t>
            </w:r>
            <w:r w:rsidRPr="00271218">
              <w:rPr>
                <w:sz w:val="24"/>
              </w:rPr>
              <w:tab/>
            </w:r>
            <w:r w:rsidRPr="00271218">
              <w:rPr>
                <w:spacing w:val="-2"/>
                <w:sz w:val="24"/>
              </w:rPr>
              <w:t>какого-либо</w:t>
            </w:r>
            <w:r w:rsidRPr="00271218">
              <w:rPr>
                <w:sz w:val="24"/>
              </w:rPr>
              <w:tab/>
            </w:r>
            <w:r w:rsidRPr="00271218">
              <w:rPr>
                <w:spacing w:val="-2"/>
                <w:sz w:val="24"/>
              </w:rPr>
              <w:t xml:space="preserve">заранее </w:t>
            </w:r>
            <w:r w:rsidRPr="00271218">
              <w:rPr>
                <w:sz w:val="24"/>
              </w:rPr>
              <w:t>планируемого объекта, модели или прототипа; воплощение известной идеи в практику, подтверждающей практическую значимость, применимость, имеющую весомый социальный эффект</w:t>
            </w:r>
          </w:p>
        </w:tc>
        <w:tc>
          <w:tcPr>
            <w:tcW w:w="4964" w:type="dxa"/>
          </w:tcPr>
          <w:p w:rsidR="00B37B8B" w:rsidRPr="00271218" w:rsidRDefault="00B37B8B" w:rsidP="00A41634">
            <w:pPr>
              <w:pStyle w:val="TableParagraph"/>
              <w:tabs>
                <w:tab w:val="left" w:pos="3961"/>
              </w:tabs>
              <w:ind w:right="95" w:firstLine="170"/>
              <w:jc w:val="both"/>
              <w:rPr>
                <w:sz w:val="24"/>
              </w:rPr>
            </w:pPr>
            <w:r w:rsidRPr="00271218">
              <w:rPr>
                <w:spacing w:val="-2"/>
                <w:sz w:val="24"/>
              </w:rPr>
              <w:t>Интеллектуальный</w:t>
            </w:r>
            <w:r w:rsidRPr="00271218">
              <w:rPr>
                <w:sz w:val="24"/>
              </w:rPr>
              <w:tab/>
            </w:r>
            <w:r w:rsidRPr="00271218">
              <w:rPr>
                <w:spacing w:val="-2"/>
                <w:sz w:val="24"/>
              </w:rPr>
              <w:t xml:space="preserve">продукт, </w:t>
            </w:r>
            <w:r w:rsidRPr="00271218">
              <w:rPr>
                <w:sz w:val="24"/>
              </w:rPr>
              <w:t>устанавливающий ту или иную истину в результате процедуры исследования и представленную в стандартном виде (не практическая</w:t>
            </w:r>
            <w:r w:rsidRPr="00271218">
              <w:rPr>
                <w:spacing w:val="71"/>
                <w:w w:val="150"/>
                <w:sz w:val="24"/>
              </w:rPr>
              <w:t xml:space="preserve">  </w:t>
            </w:r>
            <w:r w:rsidRPr="00271218">
              <w:rPr>
                <w:sz w:val="24"/>
              </w:rPr>
              <w:t>значимость,</w:t>
            </w:r>
            <w:r w:rsidRPr="00271218">
              <w:rPr>
                <w:spacing w:val="71"/>
                <w:w w:val="150"/>
                <w:sz w:val="24"/>
              </w:rPr>
              <w:t xml:space="preserve">  </w:t>
            </w:r>
            <w:r w:rsidRPr="00271218">
              <w:rPr>
                <w:spacing w:val="-2"/>
                <w:sz w:val="24"/>
              </w:rPr>
              <w:t>применимость</w:t>
            </w:r>
          </w:p>
          <w:p w:rsidR="00B37B8B" w:rsidRPr="00271218" w:rsidRDefault="00B37B8B" w:rsidP="00A41634">
            <w:pPr>
              <w:pStyle w:val="TableParagraph"/>
              <w:spacing w:line="270" w:lineRule="atLeast"/>
              <w:ind w:right="95"/>
              <w:jc w:val="both"/>
              <w:rPr>
                <w:sz w:val="24"/>
              </w:rPr>
            </w:pPr>
            <w:r w:rsidRPr="00271218">
              <w:rPr>
                <w:sz w:val="24"/>
              </w:rPr>
              <w:t>результатов исследования, характеристика социального эффекта исследования)</w:t>
            </w:r>
          </w:p>
        </w:tc>
      </w:tr>
      <w:tr w:rsidR="00B37B8B" w:rsidRPr="00271218" w:rsidTr="00271218">
        <w:trPr>
          <w:trHeight w:val="275"/>
        </w:trPr>
        <w:tc>
          <w:tcPr>
            <w:tcW w:w="9750" w:type="dxa"/>
            <w:gridSpan w:val="2"/>
          </w:tcPr>
          <w:p w:rsidR="00B37B8B" w:rsidRPr="00271218" w:rsidRDefault="00B37B8B" w:rsidP="00A41634">
            <w:pPr>
              <w:pStyle w:val="TableParagraph"/>
              <w:spacing w:line="256" w:lineRule="exact"/>
              <w:ind w:right="5"/>
              <w:jc w:val="center"/>
              <w:rPr>
                <w:i/>
                <w:sz w:val="24"/>
              </w:rPr>
            </w:pPr>
            <w:r w:rsidRPr="00271218">
              <w:rPr>
                <w:i/>
                <w:spacing w:val="-2"/>
                <w:sz w:val="24"/>
              </w:rPr>
              <w:t>Гипотеза</w:t>
            </w:r>
          </w:p>
        </w:tc>
      </w:tr>
      <w:tr w:rsidR="00B37B8B" w:rsidRPr="00271218" w:rsidTr="00271218">
        <w:trPr>
          <w:trHeight w:val="827"/>
        </w:trPr>
        <w:tc>
          <w:tcPr>
            <w:tcW w:w="4786" w:type="dxa"/>
          </w:tcPr>
          <w:p w:rsidR="00B37B8B" w:rsidRPr="00271218" w:rsidRDefault="00B37B8B" w:rsidP="00A41634">
            <w:pPr>
              <w:pStyle w:val="TableParagraph"/>
              <w:tabs>
                <w:tab w:val="left" w:pos="1805"/>
                <w:tab w:val="left" w:pos="2275"/>
                <w:tab w:val="left" w:pos="3401"/>
                <w:tab w:val="left" w:pos="3487"/>
                <w:tab w:val="left" w:pos="4436"/>
              </w:tabs>
              <w:ind w:right="99" w:firstLine="170"/>
              <w:rPr>
                <w:sz w:val="24"/>
              </w:rPr>
            </w:pPr>
            <w:r w:rsidRPr="00271218">
              <w:rPr>
                <w:spacing w:val="-2"/>
                <w:sz w:val="24"/>
              </w:rPr>
              <w:t>Вариативно</w:t>
            </w:r>
            <w:r w:rsidRPr="00271218">
              <w:rPr>
                <w:sz w:val="24"/>
              </w:rPr>
              <w:tab/>
            </w:r>
            <w:r w:rsidRPr="00271218">
              <w:rPr>
                <w:spacing w:val="-2"/>
                <w:sz w:val="24"/>
              </w:rPr>
              <w:t>(творческие,</w:t>
            </w:r>
            <w:r w:rsidRPr="00271218">
              <w:rPr>
                <w:sz w:val="24"/>
              </w:rPr>
              <w:tab/>
            </w:r>
            <w:r w:rsidRPr="00271218">
              <w:rPr>
                <w:spacing w:val="-2"/>
                <w:sz w:val="24"/>
              </w:rPr>
              <w:t>социальные, информационные</w:t>
            </w:r>
            <w:r w:rsidRPr="00271218">
              <w:rPr>
                <w:sz w:val="24"/>
              </w:rPr>
              <w:tab/>
            </w:r>
            <w:r w:rsidRPr="00271218">
              <w:rPr>
                <w:spacing w:val="-2"/>
                <w:sz w:val="24"/>
              </w:rPr>
              <w:t>проекты</w:t>
            </w:r>
            <w:r w:rsidRPr="00271218">
              <w:rPr>
                <w:sz w:val="24"/>
              </w:rPr>
              <w:tab/>
            </w:r>
            <w:r w:rsidRPr="00271218">
              <w:rPr>
                <w:sz w:val="24"/>
              </w:rPr>
              <w:tab/>
            </w:r>
            <w:r w:rsidRPr="00271218">
              <w:rPr>
                <w:spacing w:val="-4"/>
                <w:sz w:val="24"/>
              </w:rPr>
              <w:t>могут</w:t>
            </w:r>
            <w:r w:rsidRPr="00271218">
              <w:rPr>
                <w:sz w:val="24"/>
              </w:rPr>
              <w:tab/>
            </w:r>
            <w:r w:rsidRPr="00271218">
              <w:rPr>
                <w:spacing w:val="-5"/>
                <w:sz w:val="24"/>
              </w:rPr>
              <w:t>не</w:t>
            </w:r>
          </w:p>
          <w:p w:rsidR="00B37B8B" w:rsidRPr="00271218" w:rsidRDefault="00B37B8B" w:rsidP="00A41634">
            <w:pPr>
              <w:pStyle w:val="TableParagraph"/>
              <w:spacing w:line="261" w:lineRule="exact"/>
              <w:rPr>
                <w:sz w:val="24"/>
              </w:rPr>
            </w:pPr>
            <w:r w:rsidRPr="00271218">
              <w:rPr>
                <w:sz w:val="24"/>
              </w:rPr>
              <w:t>содержать</w:t>
            </w:r>
            <w:r w:rsidRPr="00271218">
              <w:rPr>
                <w:spacing w:val="-4"/>
                <w:sz w:val="24"/>
              </w:rPr>
              <w:t xml:space="preserve"> </w:t>
            </w:r>
            <w:r w:rsidRPr="00271218">
              <w:rPr>
                <w:spacing w:val="-2"/>
                <w:sz w:val="24"/>
              </w:rPr>
              <w:t>гипотезу).</w:t>
            </w:r>
          </w:p>
        </w:tc>
        <w:tc>
          <w:tcPr>
            <w:tcW w:w="4964" w:type="dxa"/>
          </w:tcPr>
          <w:p w:rsidR="00B37B8B" w:rsidRPr="00271218" w:rsidRDefault="00B37B8B" w:rsidP="00A41634">
            <w:pPr>
              <w:pStyle w:val="TableParagraph"/>
              <w:tabs>
                <w:tab w:val="left" w:pos="666"/>
                <w:tab w:val="left" w:pos="2957"/>
                <w:tab w:val="left" w:pos="3396"/>
              </w:tabs>
              <w:ind w:right="98" w:firstLine="170"/>
              <w:rPr>
                <w:sz w:val="24"/>
              </w:rPr>
            </w:pPr>
            <w:r w:rsidRPr="00271218">
              <w:rPr>
                <w:sz w:val="24"/>
              </w:rPr>
              <w:t xml:space="preserve">Обязательно выдвижение гипотез и теорий, </w:t>
            </w:r>
            <w:r w:rsidRPr="00271218">
              <w:rPr>
                <w:spacing w:val="-5"/>
                <w:sz w:val="24"/>
              </w:rPr>
              <w:t>их</w:t>
            </w:r>
            <w:r w:rsidRPr="00271218">
              <w:rPr>
                <w:sz w:val="24"/>
              </w:rPr>
              <w:tab/>
            </w:r>
            <w:r w:rsidRPr="00271218">
              <w:rPr>
                <w:spacing w:val="-2"/>
                <w:sz w:val="24"/>
              </w:rPr>
              <w:t>экспериментальная</w:t>
            </w:r>
            <w:r w:rsidRPr="00271218">
              <w:rPr>
                <w:sz w:val="24"/>
              </w:rPr>
              <w:tab/>
            </w:r>
            <w:r w:rsidRPr="00271218">
              <w:rPr>
                <w:spacing w:val="-10"/>
                <w:sz w:val="24"/>
              </w:rPr>
              <w:t>и</w:t>
            </w:r>
            <w:r w:rsidRPr="00271218">
              <w:rPr>
                <w:sz w:val="24"/>
              </w:rPr>
              <w:tab/>
            </w:r>
            <w:r w:rsidRPr="00271218">
              <w:rPr>
                <w:spacing w:val="-2"/>
                <w:sz w:val="24"/>
              </w:rPr>
              <w:t>теоретическая</w:t>
            </w:r>
          </w:p>
          <w:p w:rsidR="00B37B8B" w:rsidRPr="00271218" w:rsidRDefault="00B37B8B" w:rsidP="00A41634">
            <w:pPr>
              <w:pStyle w:val="TableParagraph"/>
              <w:spacing w:line="261" w:lineRule="exact"/>
              <w:rPr>
                <w:sz w:val="24"/>
              </w:rPr>
            </w:pPr>
            <w:r w:rsidRPr="00271218">
              <w:rPr>
                <w:spacing w:val="-2"/>
                <w:sz w:val="24"/>
              </w:rPr>
              <w:t>проверка.</w:t>
            </w:r>
          </w:p>
        </w:tc>
      </w:tr>
      <w:tr w:rsidR="00B37B8B" w:rsidRPr="00271218" w:rsidTr="00271218">
        <w:trPr>
          <w:trHeight w:val="275"/>
        </w:trPr>
        <w:tc>
          <w:tcPr>
            <w:tcW w:w="9750" w:type="dxa"/>
            <w:gridSpan w:val="2"/>
          </w:tcPr>
          <w:p w:rsidR="00B37B8B" w:rsidRPr="00271218" w:rsidRDefault="00B37B8B" w:rsidP="00A41634">
            <w:pPr>
              <w:pStyle w:val="TableParagraph"/>
              <w:spacing w:line="256" w:lineRule="exact"/>
              <w:ind w:right="5"/>
              <w:jc w:val="center"/>
              <w:rPr>
                <w:i/>
                <w:sz w:val="24"/>
              </w:rPr>
            </w:pPr>
            <w:r w:rsidRPr="00271218">
              <w:rPr>
                <w:i/>
                <w:spacing w:val="-2"/>
                <w:sz w:val="24"/>
              </w:rPr>
              <w:t>Метод</w:t>
            </w:r>
          </w:p>
        </w:tc>
      </w:tr>
      <w:tr w:rsidR="00B37B8B" w:rsidRPr="00271218" w:rsidTr="00271218">
        <w:trPr>
          <w:trHeight w:val="551"/>
        </w:trPr>
        <w:tc>
          <w:tcPr>
            <w:tcW w:w="4786" w:type="dxa"/>
          </w:tcPr>
          <w:p w:rsidR="00B37B8B" w:rsidRPr="00271218" w:rsidRDefault="00B37B8B" w:rsidP="00A41634">
            <w:pPr>
              <w:pStyle w:val="TableParagraph"/>
              <w:tabs>
                <w:tab w:val="left" w:pos="3103"/>
              </w:tabs>
              <w:spacing w:line="270" w:lineRule="exact"/>
              <w:rPr>
                <w:sz w:val="24"/>
              </w:rPr>
            </w:pPr>
            <w:r w:rsidRPr="00271218">
              <w:rPr>
                <w:spacing w:val="-2"/>
                <w:sz w:val="24"/>
              </w:rPr>
              <w:t>Репродуктивный,</w:t>
            </w:r>
            <w:r w:rsidRPr="00271218">
              <w:rPr>
                <w:sz w:val="24"/>
              </w:rPr>
              <w:tab/>
            </w:r>
            <w:r w:rsidRPr="00271218">
              <w:rPr>
                <w:spacing w:val="-2"/>
                <w:sz w:val="24"/>
              </w:rPr>
              <w:t>эвристический,</w:t>
            </w:r>
          </w:p>
          <w:p w:rsidR="00B37B8B" w:rsidRPr="00271218" w:rsidRDefault="00B37B8B" w:rsidP="00A41634">
            <w:pPr>
              <w:pStyle w:val="TableParagraph"/>
              <w:spacing w:line="261" w:lineRule="exact"/>
              <w:rPr>
                <w:sz w:val="24"/>
              </w:rPr>
            </w:pPr>
            <w:r w:rsidRPr="00271218">
              <w:rPr>
                <w:sz w:val="24"/>
              </w:rPr>
              <w:t>исследовательский</w:t>
            </w:r>
            <w:r w:rsidRPr="00271218">
              <w:rPr>
                <w:spacing w:val="54"/>
                <w:sz w:val="24"/>
              </w:rPr>
              <w:t xml:space="preserve"> </w:t>
            </w:r>
            <w:r w:rsidRPr="00271218">
              <w:rPr>
                <w:sz w:val="24"/>
              </w:rPr>
              <w:t>и</w:t>
            </w:r>
            <w:r w:rsidRPr="00271218">
              <w:rPr>
                <w:spacing w:val="-3"/>
                <w:sz w:val="24"/>
              </w:rPr>
              <w:t xml:space="preserve"> </w:t>
            </w:r>
            <w:r w:rsidRPr="00271218">
              <w:rPr>
                <w:spacing w:val="-5"/>
                <w:sz w:val="24"/>
              </w:rPr>
              <w:t>пр.</w:t>
            </w:r>
          </w:p>
        </w:tc>
        <w:tc>
          <w:tcPr>
            <w:tcW w:w="4964" w:type="dxa"/>
          </w:tcPr>
          <w:p w:rsidR="00B37B8B" w:rsidRPr="00271218" w:rsidRDefault="00B37B8B" w:rsidP="00A41634">
            <w:pPr>
              <w:pStyle w:val="TableParagraph"/>
              <w:spacing w:line="270" w:lineRule="exact"/>
              <w:rPr>
                <w:sz w:val="24"/>
              </w:rPr>
            </w:pPr>
            <w:r w:rsidRPr="00271218">
              <w:rPr>
                <w:spacing w:val="-2"/>
                <w:sz w:val="24"/>
              </w:rPr>
              <w:t>Исследовательский</w:t>
            </w:r>
          </w:p>
        </w:tc>
      </w:tr>
      <w:tr w:rsidR="00B37B8B" w:rsidRPr="00271218" w:rsidTr="00271218">
        <w:trPr>
          <w:trHeight w:val="278"/>
        </w:trPr>
        <w:tc>
          <w:tcPr>
            <w:tcW w:w="9750" w:type="dxa"/>
            <w:gridSpan w:val="2"/>
          </w:tcPr>
          <w:p w:rsidR="00B37B8B" w:rsidRPr="00271218" w:rsidRDefault="00B37B8B" w:rsidP="00A41634">
            <w:pPr>
              <w:pStyle w:val="TableParagraph"/>
              <w:spacing w:line="259" w:lineRule="exact"/>
              <w:ind w:right="1"/>
              <w:jc w:val="center"/>
              <w:rPr>
                <w:i/>
                <w:sz w:val="24"/>
              </w:rPr>
            </w:pPr>
            <w:r w:rsidRPr="00271218">
              <w:rPr>
                <w:i/>
                <w:sz w:val="24"/>
              </w:rPr>
              <w:t>Этапы</w:t>
            </w:r>
            <w:r w:rsidRPr="00271218">
              <w:rPr>
                <w:i/>
                <w:spacing w:val="-6"/>
                <w:sz w:val="24"/>
              </w:rPr>
              <w:t xml:space="preserve"> </w:t>
            </w:r>
            <w:r w:rsidRPr="00271218">
              <w:rPr>
                <w:i/>
                <w:spacing w:val="-2"/>
                <w:sz w:val="24"/>
              </w:rPr>
              <w:t>деятельности</w:t>
            </w:r>
          </w:p>
        </w:tc>
      </w:tr>
      <w:tr w:rsidR="00B37B8B" w:rsidRPr="00271218" w:rsidTr="00271218">
        <w:trPr>
          <w:trHeight w:val="4499"/>
        </w:trPr>
        <w:tc>
          <w:tcPr>
            <w:tcW w:w="4786" w:type="dxa"/>
          </w:tcPr>
          <w:p w:rsidR="00B37B8B" w:rsidRPr="00271218" w:rsidRDefault="00B37B8B" w:rsidP="006631A9">
            <w:pPr>
              <w:pStyle w:val="TableParagraph"/>
              <w:numPr>
                <w:ilvl w:val="0"/>
                <w:numId w:val="30"/>
              </w:numPr>
              <w:tabs>
                <w:tab w:val="left" w:pos="561"/>
              </w:tabs>
              <w:ind w:left="0" w:right="97" w:firstLine="230"/>
              <w:jc w:val="both"/>
              <w:rPr>
                <w:sz w:val="24"/>
              </w:rPr>
            </w:pPr>
            <w:r w:rsidRPr="00271218">
              <w:rPr>
                <w:sz w:val="24"/>
              </w:rPr>
              <w:t>определение темы проекта, поиск и анализ проблемы, постановка цели проекта, выбор названия проекта;</w:t>
            </w:r>
          </w:p>
          <w:p w:rsidR="00B37B8B" w:rsidRPr="00271218" w:rsidRDefault="00B37B8B" w:rsidP="006631A9">
            <w:pPr>
              <w:pStyle w:val="TableParagraph"/>
              <w:numPr>
                <w:ilvl w:val="0"/>
                <w:numId w:val="30"/>
              </w:numPr>
              <w:tabs>
                <w:tab w:val="left" w:pos="561"/>
              </w:tabs>
              <w:ind w:left="0" w:right="99" w:firstLine="230"/>
              <w:jc w:val="both"/>
              <w:rPr>
                <w:sz w:val="24"/>
              </w:rPr>
            </w:pPr>
            <w:r w:rsidRPr="00271218">
              <w:rPr>
                <w:sz w:val="24"/>
              </w:rPr>
              <w:t>обсуждение возможных вариантов исследования, сравнение предполагаемых стратегий,</w:t>
            </w:r>
            <w:r w:rsidRPr="00271218">
              <w:rPr>
                <w:spacing w:val="-1"/>
                <w:sz w:val="24"/>
              </w:rPr>
              <w:t xml:space="preserve"> </w:t>
            </w:r>
            <w:r w:rsidRPr="00271218">
              <w:rPr>
                <w:sz w:val="24"/>
              </w:rPr>
              <w:t>выбор способов,</w:t>
            </w:r>
            <w:r w:rsidRPr="00271218">
              <w:rPr>
                <w:spacing w:val="-1"/>
                <w:sz w:val="24"/>
              </w:rPr>
              <w:t xml:space="preserve"> </w:t>
            </w:r>
            <w:r w:rsidRPr="00271218">
              <w:rPr>
                <w:sz w:val="24"/>
              </w:rPr>
              <w:t>сбор и изучение информации, определение формы продукта и требований к продукту, составление</w:t>
            </w:r>
            <w:r w:rsidRPr="00271218">
              <w:rPr>
                <w:spacing w:val="40"/>
                <w:sz w:val="24"/>
              </w:rPr>
              <w:t xml:space="preserve"> </w:t>
            </w:r>
            <w:r w:rsidRPr="00271218">
              <w:rPr>
                <w:sz w:val="24"/>
              </w:rPr>
              <w:t>плана работы, распределение обязанностей;</w:t>
            </w:r>
          </w:p>
          <w:p w:rsidR="00B37B8B" w:rsidRPr="00271218" w:rsidRDefault="00B37B8B" w:rsidP="006631A9">
            <w:pPr>
              <w:pStyle w:val="TableParagraph"/>
              <w:numPr>
                <w:ilvl w:val="0"/>
                <w:numId w:val="30"/>
              </w:numPr>
              <w:tabs>
                <w:tab w:val="left" w:pos="561"/>
                <w:tab w:val="left" w:pos="2864"/>
              </w:tabs>
              <w:ind w:left="0" w:right="96" w:firstLine="230"/>
              <w:jc w:val="both"/>
              <w:rPr>
                <w:sz w:val="24"/>
              </w:rPr>
            </w:pPr>
            <w:r w:rsidRPr="00271218">
              <w:rPr>
                <w:spacing w:val="-2"/>
                <w:sz w:val="24"/>
              </w:rPr>
              <w:t>выполнение</w:t>
            </w:r>
            <w:r w:rsidRPr="00271218">
              <w:rPr>
                <w:sz w:val="24"/>
              </w:rPr>
              <w:tab/>
            </w:r>
            <w:r w:rsidRPr="00271218">
              <w:rPr>
                <w:spacing w:val="-2"/>
                <w:sz w:val="24"/>
              </w:rPr>
              <w:t xml:space="preserve">запланированных </w:t>
            </w:r>
            <w:r w:rsidRPr="00271218">
              <w:rPr>
                <w:sz w:val="24"/>
              </w:rPr>
              <w:t>технологических операций, внесение необходимых изменений;</w:t>
            </w:r>
          </w:p>
          <w:p w:rsidR="00B37B8B" w:rsidRPr="00271218" w:rsidRDefault="00B37B8B" w:rsidP="006631A9">
            <w:pPr>
              <w:pStyle w:val="TableParagraph"/>
              <w:numPr>
                <w:ilvl w:val="0"/>
                <w:numId w:val="30"/>
              </w:numPr>
              <w:tabs>
                <w:tab w:val="left" w:pos="562"/>
              </w:tabs>
              <w:spacing w:line="293" w:lineRule="exact"/>
              <w:ind w:left="0" w:hanging="224"/>
              <w:jc w:val="both"/>
              <w:rPr>
                <w:sz w:val="24"/>
              </w:rPr>
            </w:pPr>
            <w:r w:rsidRPr="00271218">
              <w:rPr>
                <w:sz w:val="24"/>
              </w:rPr>
              <w:t>подготовка</w:t>
            </w:r>
            <w:r w:rsidRPr="00271218">
              <w:rPr>
                <w:spacing w:val="-2"/>
                <w:sz w:val="24"/>
              </w:rPr>
              <w:t xml:space="preserve"> </w:t>
            </w:r>
            <w:r w:rsidRPr="00271218">
              <w:rPr>
                <w:sz w:val="24"/>
              </w:rPr>
              <w:t>и</w:t>
            </w:r>
            <w:r w:rsidRPr="00271218">
              <w:rPr>
                <w:spacing w:val="-3"/>
                <w:sz w:val="24"/>
              </w:rPr>
              <w:t xml:space="preserve"> </w:t>
            </w:r>
            <w:r w:rsidRPr="00271218">
              <w:rPr>
                <w:sz w:val="24"/>
              </w:rPr>
              <w:t xml:space="preserve">защита </w:t>
            </w:r>
            <w:r w:rsidRPr="00271218">
              <w:rPr>
                <w:spacing w:val="-2"/>
                <w:sz w:val="24"/>
              </w:rPr>
              <w:t>проекта;</w:t>
            </w:r>
          </w:p>
          <w:p w:rsidR="00B37B8B" w:rsidRPr="00271218" w:rsidRDefault="00B37B8B" w:rsidP="006631A9">
            <w:pPr>
              <w:pStyle w:val="TableParagraph"/>
              <w:numPr>
                <w:ilvl w:val="0"/>
                <w:numId w:val="30"/>
              </w:numPr>
              <w:tabs>
                <w:tab w:val="left" w:pos="561"/>
              </w:tabs>
              <w:spacing w:line="276" w:lineRule="exact"/>
              <w:ind w:left="0" w:right="99" w:firstLine="230"/>
              <w:jc w:val="both"/>
              <w:rPr>
                <w:sz w:val="24"/>
              </w:rPr>
            </w:pPr>
            <w:r w:rsidRPr="00271218">
              <w:rPr>
                <w:sz w:val="24"/>
              </w:rPr>
              <w:t xml:space="preserve">анализ результатов выполнения проекта, оценка качества выполнения </w:t>
            </w:r>
            <w:r w:rsidRPr="00271218">
              <w:rPr>
                <w:spacing w:val="-2"/>
                <w:sz w:val="24"/>
              </w:rPr>
              <w:t>проекта.</w:t>
            </w:r>
          </w:p>
        </w:tc>
        <w:tc>
          <w:tcPr>
            <w:tcW w:w="4964" w:type="dxa"/>
          </w:tcPr>
          <w:p w:rsidR="00B37B8B" w:rsidRPr="00271218" w:rsidRDefault="00B37B8B" w:rsidP="006631A9">
            <w:pPr>
              <w:pStyle w:val="TableParagraph"/>
              <w:numPr>
                <w:ilvl w:val="0"/>
                <w:numId w:val="29"/>
              </w:numPr>
              <w:tabs>
                <w:tab w:val="left" w:pos="562"/>
              </w:tabs>
              <w:ind w:left="0" w:right="100" w:firstLine="230"/>
              <w:rPr>
                <w:sz w:val="24"/>
              </w:rPr>
            </w:pPr>
            <w:r w:rsidRPr="00271218">
              <w:rPr>
                <w:sz w:val="24"/>
              </w:rPr>
              <w:t>формулирование проблемы, обоснование актуальности выбранной темы;</w:t>
            </w:r>
          </w:p>
          <w:p w:rsidR="00B37B8B" w:rsidRPr="00271218" w:rsidRDefault="00B37B8B" w:rsidP="006631A9">
            <w:pPr>
              <w:pStyle w:val="TableParagraph"/>
              <w:numPr>
                <w:ilvl w:val="0"/>
                <w:numId w:val="29"/>
              </w:numPr>
              <w:tabs>
                <w:tab w:val="left" w:pos="562"/>
              </w:tabs>
              <w:spacing w:line="292" w:lineRule="exact"/>
              <w:ind w:left="0" w:hanging="224"/>
              <w:rPr>
                <w:sz w:val="24"/>
              </w:rPr>
            </w:pPr>
            <w:r w:rsidRPr="00271218">
              <w:rPr>
                <w:sz w:val="24"/>
              </w:rPr>
              <w:t>выдвижение</w:t>
            </w:r>
            <w:r w:rsidRPr="00271218">
              <w:rPr>
                <w:spacing w:val="-8"/>
                <w:sz w:val="24"/>
              </w:rPr>
              <w:t xml:space="preserve"> </w:t>
            </w:r>
            <w:r w:rsidRPr="00271218">
              <w:rPr>
                <w:spacing w:val="-2"/>
                <w:sz w:val="24"/>
              </w:rPr>
              <w:t>гипотезы;</w:t>
            </w:r>
          </w:p>
          <w:p w:rsidR="00B37B8B" w:rsidRPr="00271218" w:rsidRDefault="00B37B8B" w:rsidP="006631A9">
            <w:pPr>
              <w:pStyle w:val="TableParagraph"/>
              <w:numPr>
                <w:ilvl w:val="0"/>
                <w:numId w:val="29"/>
              </w:numPr>
              <w:tabs>
                <w:tab w:val="left" w:pos="562"/>
              </w:tabs>
              <w:ind w:left="0" w:right="101" w:firstLine="230"/>
              <w:rPr>
                <w:sz w:val="24"/>
              </w:rPr>
            </w:pPr>
            <w:r w:rsidRPr="00271218">
              <w:rPr>
                <w:sz w:val="24"/>
              </w:rPr>
              <w:t>постановка</w:t>
            </w:r>
            <w:r w:rsidRPr="00271218">
              <w:rPr>
                <w:spacing w:val="80"/>
                <w:sz w:val="24"/>
              </w:rPr>
              <w:t xml:space="preserve"> </w:t>
            </w:r>
            <w:r w:rsidRPr="00271218">
              <w:rPr>
                <w:sz w:val="24"/>
              </w:rPr>
              <w:t>цели</w:t>
            </w:r>
            <w:r w:rsidRPr="00271218">
              <w:rPr>
                <w:spacing w:val="80"/>
                <w:sz w:val="24"/>
              </w:rPr>
              <w:t xml:space="preserve"> </w:t>
            </w:r>
            <w:r w:rsidRPr="00271218">
              <w:rPr>
                <w:sz w:val="24"/>
              </w:rPr>
              <w:t>и</w:t>
            </w:r>
            <w:r w:rsidRPr="00271218">
              <w:rPr>
                <w:spacing w:val="80"/>
                <w:sz w:val="24"/>
              </w:rPr>
              <w:t xml:space="preserve"> </w:t>
            </w:r>
            <w:r w:rsidRPr="00271218">
              <w:rPr>
                <w:sz w:val="24"/>
              </w:rPr>
              <w:t>конкретных</w:t>
            </w:r>
            <w:r w:rsidRPr="00271218">
              <w:rPr>
                <w:spacing w:val="80"/>
                <w:sz w:val="24"/>
              </w:rPr>
              <w:t xml:space="preserve"> </w:t>
            </w:r>
            <w:r w:rsidRPr="00271218">
              <w:rPr>
                <w:sz w:val="24"/>
              </w:rPr>
              <w:t xml:space="preserve">задач </w:t>
            </w:r>
            <w:r w:rsidRPr="00271218">
              <w:rPr>
                <w:spacing w:val="-2"/>
                <w:sz w:val="24"/>
              </w:rPr>
              <w:t>исследования;</w:t>
            </w:r>
          </w:p>
          <w:p w:rsidR="00B37B8B" w:rsidRPr="00271218" w:rsidRDefault="00B37B8B" w:rsidP="006631A9">
            <w:pPr>
              <w:pStyle w:val="TableParagraph"/>
              <w:numPr>
                <w:ilvl w:val="0"/>
                <w:numId w:val="29"/>
              </w:numPr>
              <w:tabs>
                <w:tab w:val="left" w:pos="562"/>
                <w:tab w:val="left" w:pos="2231"/>
                <w:tab w:val="left" w:pos="3404"/>
                <w:tab w:val="left" w:pos="3905"/>
              </w:tabs>
              <w:ind w:left="0" w:right="98" w:firstLine="230"/>
              <w:rPr>
                <w:sz w:val="24"/>
              </w:rPr>
            </w:pPr>
            <w:r w:rsidRPr="00271218">
              <w:rPr>
                <w:spacing w:val="-2"/>
                <w:sz w:val="24"/>
              </w:rPr>
              <w:t>определение</w:t>
            </w:r>
            <w:r w:rsidRPr="00271218">
              <w:rPr>
                <w:sz w:val="24"/>
              </w:rPr>
              <w:tab/>
            </w:r>
            <w:r w:rsidRPr="00271218">
              <w:rPr>
                <w:spacing w:val="-2"/>
                <w:sz w:val="24"/>
              </w:rPr>
              <w:t>объекта</w:t>
            </w:r>
            <w:r w:rsidRPr="00271218">
              <w:rPr>
                <w:sz w:val="24"/>
              </w:rPr>
              <w:tab/>
            </w:r>
            <w:r w:rsidRPr="00271218">
              <w:rPr>
                <w:spacing w:val="-10"/>
                <w:sz w:val="24"/>
              </w:rPr>
              <w:t>и</w:t>
            </w:r>
            <w:r w:rsidRPr="00271218">
              <w:rPr>
                <w:sz w:val="24"/>
              </w:rPr>
              <w:tab/>
            </w:r>
            <w:r w:rsidRPr="00271218">
              <w:rPr>
                <w:spacing w:val="-2"/>
                <w:sz w:val="24"/>
              </w:rPr>
              <w:t>предмета исследования;</w:t>
            </w:r>
          </w:p>
          <w:p w:rsidR="00B37B8B" w:rsidRPr="00271218" w:rsidRDefault="00B37B8B" w:rsidP="006631A9">
            <w:pPr>
              <w:pStyle w:val="TableParagraph"/>
              <w:numPr>
                <w:ilvl w:val="0"/>
                <w:numId w:val="29"/>
              </w:numPr>
              <w:tabs>
                <w:tab w:val="left" w:pos="562"/>
              </w:tabs>
              <w:ind w:left="0" w:right="99" w:firstLine="230"/>
              <w:rPr>
                <w:sz w:val="24"/>
              </w:rPr>
            </w:pPr>
            <w:r w:rsidRPr="00271218">
              <w:rPr>
                <w:sz w:val="24"/>
              </w:rPr>
              <w:t>выбор</w:t>
            </w:r>
            <w:r w:rsidRPr="00271218">
              <w:rPr>
                <w:spacing w:val="40"/>
                <w:sz w:val="24"/>
              </w:rPr>
              <w:t xml:space="preserve"> </w:t>
            </w:r>
            <w:r w:rsidRPr="00271218">
              <w:rPr>
                <w:sz w:val="24"/>
              </w:rPr>
              <w:t>методов</w:t>
            </w:r>
            <w:r w:rsidRPr="00271218">
              <w:rPr>
                <w:spacing w:val="40"/>
                <w:sz w:val="24"/>
              </w:rPr>
              <w:t xml:space="preserve"> </w:t>
            </w:r>
            <w:r w:rsidRPr="00271218">
              <w:rPr>
                <w:sz w:val="24"/>
              </w:rPr>
              <w:t>и</w:t>
            </w:r>
            <w:r w:rsidRPr="00271218">
              <w:rPr>
                <w:spacing w:val="40"/>
                <w:sz w:val="24"/>
              </w:rPr>
              <w:t xml:space="preserve"> </w:t>
            </w:r>
            <w:r w:rsidRPr="00271218">
              <w:rPr>
                <w:sz w:val="24"/>
              </w:rPr>
              <w:t>методики</w:t>
            </w:r>
            <w:r w:rsidRPr="00271218">
              <w:rPr>
                <w:spacing w:val="40"/>
                <w:sz w:val="24"/>
              </w:rPr>
              <w:t xml:space="preserve"> </w:t>
            </w:r>
            <w:r w:rsidRPr="00271218">
              <w:rPr>
                <w:sz w:val="24"/>
              </w:rPr>
              <w:t xml:space="preserve">проведения </w:t>
            </w:r>
            <w:r w:rsidRPr="00271218">
              <w:rPr>
                <w:spacing w:val="-2"/>
                <w:sz w:val="24"/>
              </w:rPr>
              <w:t>исследования;</w:t>
            </w:r>
          </w:p>
          <w:p w:rsidR="00B37B8B" w:rsidRPr="00271218" w:rsidRDefault="00B37B8B" w:rsidP="006631A9">
            <w:pPr>
              <w:pStyle w:val="TableParagraph"/>
              <w:numPr>
                <w:ilvl w:val="0"/>
                <w:numId w:val="29"/>
              </w:numPr>
              <w:tabs>
                <w:tab w:val="left" w:pos="562"/>
              </w:tabs>
              <w:spacing w:line="293" w:lineRule="exact"/>
              <w:ind w:left="0" w:hanging="224"/>
              <w:rPr>
                <w:sz w:val="24"/>
              </w:rPr>
            </w:pPr>
            <w:r w:rsidRPr="00271218">
              <w:rPr>
                <w:sz w:val="24"/>
              </w:rPr>
              <w:t>описание</w:t>
            </w:r>
            <w:r w:rsidRPr="00271218">
              <w:rPr>
                <w:spacing w:val="-6"/>
                <w:sz w:val="24"/>
              </w:rPr>
              <w:t xml:space="preserve"> </w:t>
            </w:r>
            <w:r w:rsidRPr="00271218">
              <w:rPr>
                <w:sz w:val="24"/>
              </w:rPr>
              <w:t>процесса</w:t>
            </w:r>
            <w:r w:rsidRPr="00271218">
              <w:rPr>
                <w:spacing w:val="-5"/>
                <w:sz w:val="24"/>
              </w:rPr>
              <w:t xml:space="preserve"> </w:t>
            </w:r>
            <w:r w:rsidRPr="00271218">
              <w:rPr>
                <w:spacing w:val="-2"/>
                <w:sz w:val="24"/>
              </w:rPr>
              <w:t>исследования;</w:t>
            </w:r>
          </w:p>
          <w:p w:rsidR="00B37B8B" w:rsidRPr="00271218" w:rsidRDefault="00B37B8B" w:rsidP="006631A9">
            <w:pPr>
              <w:pStyle w:val="TableParagraph"/>
              <w:numPr>
                <w:ilvl w:val="0"/>
                <w:numId w:val="29"/>
              </w:numPr>
              <w:tabs>
                <w:tab w:val="left" w:pos="562"/>
              </w:tabs>
              <w:spacing w:line="294" w:lineRule="exact"/>
              <w:ind w:left="0" w:hanging="224"/>
              <w:rPr>
                <w:sz w:val="24"/>
              </w:rPr>
            </w:pPr>
            <w:r w:rsidRPr="00271218">
              <w:rPr>
                <w:sz w:val="24"/>
              </w:rPr>
              <w:t>обсуждение</w:t>
            </w:r>
            <w:r w:rsidRPr="00271218">
              <w:rPr>
                <w:spacing w:val="-7"/>
                <w:sz w:val="24"/>
              </w:rPr>
              <w:t xml:space="preserve"> </w:t>
            </w:r>
            <w:r w:rsidRPr="00271218">
              <w:rPr>
                <w:sz w:val="24"/>
              </w:rPr>
              <w:t>результатов</w:t>
            </w:r>
            <w:r w:rsidRPr="00271218">
              <w:rPr>
                <w:spacing w:val="-6"/>
                <w:sz w:val="24"/>
              </w:rPr>
              <w:t xml:space="preserve"> </w:t>
            </w:r>
            <w:r w:rsidRPr="00271218">
              <w:rPr>
                <w:spacing w:val="-2"/>
                <w:sz w:val="24"/>
              </w:rPr>
              <w:t>исследования;</w:t>
            </w:r>
          </w:p>
          <w:p w:rsidR="00B37B8B" w:rsidRPr="00271218" w:rsidRDefault="00B37B8B" w:rsidP="006631A9">
            <w:pPr>
              <w:pStyle w:val="TableParagraph"/>
              <w:numPr>
                <w:ilvl w:val="0"/>
                <w:numId w:val="29"/>
              </w:numPr>
              <w:tabs>
                <w:tab w:val="left" w:pos="562"/>
                <w:tab w:val="left" w:pos="2584"/>
                <w:tab w:val="left" w:pos="3732"/>
                <w:tab w:val="left" w:pos="4145"/>
              </w:tabs>
              <w:ind w:left="0" w:right="98" w:firstLine="230"/>
              <w:rPr>
                <w:sz w:val="24"/>
              </w:rPr>
            </w:pPr>
            <w:r w:rsidRPr="00271218">
              <w:rPr>
                <w:spacing w:val="-2"/>
                <w:sz w:val="24"/>
              </w:rPr>
              <w:t>формулирование</w:t>
            </w:r>
            <w:r w:rsidRPr="00271218">
              <w:rPr>
                <w:sz w:val="24"/>
              </w:rPr>
              <w:tab/>
            </w:r>
            <w:r w:rsidRPr="00271218">
              <w:rPr>
                <w:spacing w:val="-2"/>
                <w:sz w:val="24"/>
              </w:rPr>
              <w:t>выводов</w:t>
            </w:r>
            <w:r w:rsidRPr="00271218">
              <w:rPr>
                <w:sz w:val="24"/>
              </w:rPr>
              <w:tab/>
            </w:r>
            <w:r w:rsidRPr="00271218">
              <w:rPr>
                <w:spacing w:val="-10"/>
                <w:sz w:val="24"/>
              </w:rPr>
              <w:t>и</w:t>
            </w:r>
            <w:r w:rsidRPr="00271218">
              <w:rPr>
                <w:sz w:val="24"/>
              </w:rPr>
              <w:tab/>
            </w:r>
            <w:r w:rsidRPr="00271218">
              <w:rPr>
                <w:spacing w:val="-2"/>
                <w:sz w:val="24"/>
              </w:rPr>
              <w:t xml:space="preserve">оценка </w:t>
            </w:r>
            <w:r w:rsidRPr="00271218">
              <w:rPr>
                <w:sz w:val="24"/>
              </w:rPr>
              <w:t>полученных результатов.</w:t>
            </w:r>
          </w:p>
        </w:tc>
      </w:tr>
      <w:tr w:rsidR="00B37B8B" w:rsidRPr="00271218" w:rsidTr="00271218">
        <w:trPr>
          <w:trHeight w:val="278"/>
        </w:trPr>
        <w:tc>
          <w:tcPr>
            <w:tcW w:w="9750" w:type="dxa"/>
            <w:gridSpan w:val="2"/>
          </w:tcPr>
          <w:p w:rsidR="00B37B8B" w:rsidRPr="00271218" w:rsidRDefault="00B37B8B" w:rsidP="00A41634">
            <w:pPr>
              <w:pStyle w:val="TableParagraph"/>
              <w:spacing w:line="258" w:lineRule="exact"/>
              <w:ind w:right="170"/>
              <w:jc w:val="center"/>
              <w:rPr>
                <w:i/>
                <w:sz w:val="24"/>
              </w:rPr>
            </w:pPr>
            <w:r w:rsidRPr="00271218">
              <w:rPr>
                <w:i/>
                <w:sz w:val="24"/>
              </w:rPr>
              <w:t>Субъектные</w:t>
            </w:r>
            <w:r w:rsidRPr="00271218">
              <w:rPr>
                <w:i/>
                <w:spacing w:val="-6"/>
                <w:sz w:val="24"/>
              </w:rPr>
              <w:t xml:space="preserve"> </w:t>
            </w:r>
            <w:r w:rsidRPr="00271218">
              <w:rPr>
                <w:i/>
                <w:spacing w:val="-2"/>
                <w:sz w:val="24"/>
              </w:rPr>
              <w:t>отношения</w:t>
            </w:r>
          </w:p>
        </w:tc>
      </w:tr>
      <w:tr w:rsidR="00B37B8B" w:rsidRPr="00271218" w:rsidTr="00271218">
        <w:trPr>
          <w:trHeight w:val="827"/>
        </w:trPr>
        <w:tc>
          <w:tcPr>
            <w:tcW w:w="9750" w:type="dxa"/>
            <w:gridSpan w:val="2"/>
          </w:tcPr>
          <w:p w:rsidR="00B37B8B" w:rsidRPr="00271218" w:rsidRDefault="00B37B8B" w:rsidP="00A41634">
            <w:pPr>
              <w:pStyle w:val="TableParagraph"/>
              <w:ind w:firstLine="170"/>
              <w:rPr>
                <w:sz w:val="24"/>
              </w:rPr>
            </w:pPr>
            <w:r w:rsidRPr="00271218">
              <w:rPr>
                <w:sz w:val="24"/>
              </w:rPr>
              <w:t>Развитие</w:t>
            </w:r>
            <w:r w:rsidRPr="00271218">
              <w:rPr>
                <w:spacing w:val="40"/>
                <w:sz w:val="24"/>
              </w:rPr>
              <w:t xml:space="preserve"> </w:t>
            </w:r>
            <w:r w:rsidRPr="00271218">
              <w:rPr>
                <w:sz w:val="24"/>
              </w:rPr>
              <w:t>«субъект-субъектных»</w:t>
            </w:r>
            <w:r w:rsidRPr="00271218">
              <w:rPr>
                <w:spacing w:val="40"/>
                <w:sz w:val="24"/>
              </w:rPr>
              <w:t xml:space="preserve"> </w:t>
            </w:r>
            <w:r w:rsidRPr="00271218">
              <w:rPr>
                <w:sz w:val="24"/>
              </w:rPr>
              <w:t>отношений</w:t>
            </w:r>
            <w:r w:rsidRPr="00271218">
              <w:rPr>
                <w:spacing w:val="40"/>
                <w:sz w:val="24"/>
              </w:rPr>
              <w:t xml:space="preserve"> </w:t>
            </w:r>
            <w:r w:rsidRPr="00271218">
              <w:rPr>
                <w:sz w:val="24"/>
              </w:rPr>
              <w:t>(«коллега-коллега»,</w:t>
            </w:r>
            <w:r w:rsidRPr="00271218">
              <w:rPr>
                <w:spacing w:val="40"/>
                <w:sz w:val="24"/>
              </w:rPr>
              <w:t xml:space="preserve"> </w:t>
            </w:r>
            <w:r w:rsidRPr="00271218">
              <w:rPr>
                <w:sz w:val="24"/>
              </w:rPr>
              <w:t>«наставник</w:t>
            </w:r>
            <w:r w:rsidRPr="00271218">
              <w:rPr>
                <w:spacing w:val="40"/>
                <w:sz w:val="24"/>
              </w:rPr>
              <w:t xml:space="preserve"> </w:t>
            </w:r>
            <w:r w:rsidRPr="00271218">
              <w:rPr>
                <w:sz w:val="24"/>
              </w:rPr>
              <w:t>–</w:t>
            </w:r>
            <w:r w:rsidRPr="00271218">
              <w:rPr>
                <w:spacing w:val="40"/>
                <w:sz w:val="24"/>
              </w:rPr>
              <w:t xml:space="preserve"> </w:t>
            </w:r>
            <w:r w:rsidRPr="00271218">
              <w:rPr>
                <w:sz w:val="24"/>
              </w:rPr>
              <w:t>младший товарищ»)</w:t>
            </w:r>
            <w:r w:rsidRPr="00271218">
              <w:rPr>
                <w:spacing w:val="42"/>
                <w:sz w:val="24"/>
              </w:rPr>
              <w:t xml:space="preserve"> </w:t>
            </w:r>
            <w:r w:rsidRPr="00271218">
              <w:rPr>
                <w:sz w:val="24"/>
              </w:rPr>
              <w:t>в</w:t>
            </w:r>
            <w:r w:rsidRPr="00271218">
              <w:rPr>
                <w:spacing w:val="45"/>
                <w:sz w:val="24"/>
              </w:rPr>
              <w:t xml:space="preserve"> </w:t>
            </w:r>
            <w:r w:rsidRPr="00271218">
              <w:rPr>
                <w:sz w:val="24"/>
              </w:rPr>
              <w:t>ходе</w:t>
            </w:r>
            <w:r w:rsidRPr="00271218">
              <w:rPr>
                <w:spacing w:val="45"/>
                <w:sz w:val="24"/>
              </w:rPr>
              <w:t xml:space="preserve"> </w:t>
            </w:r>
            <w:r w:rsidRPr="00271218">
              <w:rPr>
                <w:sz w:val="24"/>
              </w:rPr>
              <w:t>передачи</w:t>
            </w:r>
            <w:r w:rsidRPr="00271218">
              <w:rPr>
                <w:spacing w:val="47"/>
                <w:sz w:val="24"/>
              </w:rPr>
              <w:t xml:space="preserve"> </w:t>
            </w:r>
            <w:r w:rsidRPr="00271218">
              <w:rPr>
                <w:sz w:val="24"/>
              </w:rPr>
              <w:t>навыков</w:t>
            </w:r>
            <w:r w:rsidRPr="00271218">
              <w:rPr>
                <w:spacing w:val="45"/>
                <w:sz w:val="24"/>
              </w:rPr>
              <w:t xml:space="preserve"> </w:t>
            </w:r>
            <w:r w:rsidRPr="00271218">
              <w:rPr>
                <w:sz w:val="24"/>
              </w:rPr>
              <w:t>практической</w:t>
            </w:r>
            <w:r w:rsidRPr="00271218">
              <w:rPr>
                <w:spacing w:val="47"/>
                <w:sz w:val="24"/>
              </w:rPr>
              <w:t xml:space="preserve"> </w:t>
            </w:r>
            <w:r w:rsidRPr="00271218">
              <w:rPr>
                <w:sz w:val="24"/>
              </w:rPr>
              <w:t>деятельности,</w:t>
            </w:r>
            <w:r w:rsidRPr="00271218">
              <w:rPr>
                <w:spacing w:val="46"/>
                <w:sz w:val="24"/>
              </w:rPr>
              <w:t xml:space="preserve"> </w:t>
            </w:r>
            <w:r w:rsidRPr="00271218">
              <w:rPr>
                <w:sz w:val="24"/>
              </w:rPr>
              <w:t>связанных</w:t>
            </w:r>
            <w:r w:rsidRPr="00271218">
              <w:rPr>
                <w:spacing w:val="48"/>
                <w:sz w:val="24"/>
              </w:rPr>
              <w:t xml:space="preserve"> </w:t>
            </w:r>
            <w:r w:rsidRPr="00271218">
              <w:rPr>
                <w:sz w:val="24"/>
              </w:rPr>
              <w:t>с</w:t>
            </w:r>
            <w:r w:rsidRPr="00271218">
              <w:rPr>
                <w:spacing w:val="45"/>
                <w:sz w:val="24"/>
              </w:rPr>
              <w:t xml:space="preserve"> </w:t>
            </w:r>
            <w:r w:rsidRPr="00271218">
              <w:rPr>
                <w:spacing w:val="-2"/>
                <w:sz w:val="24"/>
              </w:rPr>
              <w:t>освоением</w:t>
            </w:r>
          </w:p>
          <w:p w:rsidR="00B37B8B" w:rsidRPr="00271218" w:rsidRDefault="00B37B8B" w:rsidP="00A41634">
            <w:pPr>
              <w:pStyle w:val="TableParagraph"/>
              <w:spacing w:line="261" w:lineRule="exact"/>
              <w:rPr>
                <w:sz w:val="24"/>
              </w:rPr>
            </w:pPr>
            <w:r w:rsidRPr="00271218">
              <w:rPr>
                <w:spacing w:val="-2"/>
                <w:sz w:val="24"/>
              </w:rPr>
              <w:t>деятельности.</w:t>
            </w:r>
          </w:p>
        </w:tc>
      </w:tr>
      <w:tr w:rsidR="00B37B8B" w:rsidRPr="00271218" w:rsidTr="00271218">
        <w:trPr>
          <w:trHeight w:val="275"/>
        </w:trPr>
        <w:tc>
          <w:tcPr>
            <w:tcW w:w="9750" w:type="dxa"/>
            <w:gridSpan w:val="2"/>
          </w:tcPr>
          <w:p w:rsidR="00B37B8B" w:rsidRPr="00271218" w:rsidRDefault="00B37B8B" w:rsidP="00A41634">
            <w:pPr>
              <w:pStyle w:val="TableParagraph"/>
              <w:spacing w:line="256" w:lineRule="exact"/>
              <w:ind w:right="1"/>
              <w:jc w:val="center"/>
              <w:rPr>
                <w:i/>
                <w:sz w:val="24"/>
              </w:rPr>
            </w:pPr>
            <w:r w:rsidRPr="00271218">
              <w:rPr>
                <w:i/>
                <w:sz w:val="24"/>
              </w:rPr>
              <w:t>Характер</w:t>
            </w:r>
            <w:r w:rsidRPr="00271218">
              <w:rPr>
                <w:i/>
                <w:spacing w:val="-3"/>
                <w:sz w:val="24"/>
              </w:rPr>
              <w:t xml:space="preserve"> </w:t>
            </w:r>
            <w:r w:rsidRPr="00271218">
              <w:rPr>
                <w:i/>
                <w:sz w:val="24"/>
              </w:rPr>
              <w:t>аналитической</w:t>
            </w:r>
            <w:r w:rsidRPr="00271218">
              <w:rPr>
                <w:i/>
                <w:spacing w:val="-2"/>
                <w:sz w:val="24"/>
              </w:rPr>
              <w:t xml:space="preserve"> деятельности</w:t>
            </w:r>
          </w:p>
        </w:tc>
      </w:tr>
      <w:tr w:rsidR="00B37B8B" w:rsidRPr="00271218" w:rsidTr="00271218">
        <w:trPr>
          <w:trHeight w:val="275"/>
        </w:trPr>
        <w:tc>
          <w:tcPr>
            <w:tcW w:w="9750" w:type="dxa"/>
            <w:gridSpan w:val="2"/>
          </w:tcPr>
          <w:p w:rsidR="00B37B8B" w:rsidRPr="00271218" w:rsidRDefault="00B37B8B" w:rsidP="00A41634">
            <w:pPr>
              <w:pStyle w:val="TableParagraph"/>
              <w:spacing w:line="256" w:lineRule="exact"/>
              <w:rPr>
                <w:sz w:val="24"/>
              </w:rPr>
            </w:pPr>
            <w:r w:rsidRPr="00271218">
              <w:rPr>
                <w:sz w:val="24"/>
              </w:rPr>
              <w:t>Процесс</w:t>
            </w:r>
            <w:r w:rsidRPr="00271218">
              <w:rPr>
                <w:spacing w:val="-5"/>
                <w:sz w:val="24"/>
              </w:rPr>
              <w:t xml:space="preserve"> </w:t>
            </w:r>
            <w:r w:rsidRPr="00271218">
              <w:rPr>
                <w:sz w:val="24"/>
              </w:rPr>
              <w:t>анализа</w:t>
            </w:r>
            <w:r w:rsidRPr="00271218">
              <w:rPr>
                <w:spacing w:val="-4"/>
                <w:sz w:val="24"/>
              </w:rPr>
              <w:t xml:space="preserve"> </w:t>
            </w:r>
            <w:r w:rsidRPr="00271218">
              <w:rPr>
                <w:spacing w:val="-2"/>
                <w:sz w:val="24"/>
              </w:rPr>
              <w:t>информации.</w:t>
            </w:r>
          </w:p>
        </w:tc>
      </w:tr>
      <w:tr w:rsidR="00B37B8B" w:rsidRPr="00271218" w:rsidTr="00271218">
        <w:trPr>
          <w:trHeight w:val="275"/>
        </w:trPr>
        <w:tc>
          <w:tcPr>
            <w:tcW w:w="9750" w:type="dxa"/>
            <w:gridSpan w:val="2"/>
          </w:tcPr>
          <w:p w:rsidR="00B37B8B" w:rsidRPr="00271218" w:rsidRDefault="00B37B8B" w:rsidP="00A41634">
            <w:pPr>
              <w:pStyle w:val="TableParagraph"/>
              <w:spacing w:line="256" w:lineRule="exact"/>
              <w:ind w:right="174"/>
              <w:jc w:val="center"/>
              <w:rPr>
                <w:i/>
                <w:sz w:val="24"/>
              </w:rPr>
            </w:pPr>
            <w:r w:rsidRPr="00271218">
              <w:rPr>
                <w:i/>
                <w:sz w:val="24"/>
              </w:rPr>
              <w:t>Характер</w:t>
            </w:r>
            <w:r w:rsidRPr="00271218">
              <w:rPr>
                <w:i/>
                <w:spacing w:val="-4"/>
                <w:sz w:val="24"/>
              </w:rPr>
              <w:t xml:space="preserve"> </w:t>
            </w:r>
            <w:r w:rsidRPr="00271218">
              <w:rPr>
                <w:i/>
                <w:sz w:val="24"/>
              </w:rPr>
              <w:t>творческой</w:t>
            </w:r>
            <w:r w:rsidRPr="00271218">
              <w:rPr>
                <w:i/>
                <w:spacing w:val="-3"/>
                <w:sz w:val="24"/>
              </w:rPr>
              <w:t xml:space="preserve"> </w:t>
            </w:r>
            <w:r w:rsidRPr="00271218">
              <w:rPr>
                <w:i/>
                <w:spacing w:val="-2"/>
                <w:sz w:val="24"/>
              </w:rPr>
              <w:t>деятельности</w:t>
            </w:r>
          </w:p>
        </w:tc>
      </w:tr>
      <w:tr w:rsidR="00B37B8B" w:rsidRPr="00271218" w:rsidTr="00271218">
        <w:trPr>
          <w:trHeight w:val="552"/>
        </w:trPr>
        <w:tc>
          <w:tcPr>
            <w:tcW w:w="4786" w:type="dxa"/>
          </w:tcPr>
          <w:p w:rsidR="00B37B8B" w:rsidRPr="00271218" w:rsidRDefault="00B37B8B" w:rsidP="00A41634">
            <w:pPr>
              <w:pStyle w:val="TableParagraph"/>
              <w:spacing w:line="270" w:lineRule="exact"/>
              <w:rPr>
                <w:sz w:val="24"/>
              </w:rPr>
            </w:pPr>
            <w:r w:rsidRPr="00271218">
              <w:rPr>
                <w:sz w:val="24"/>
              </w:rPr>
              <w:t>Творчество</w:t>
            </w:r>
            <w:r w:rsidRPr="00271218">
              <w:rPr>
                <w:spacing w:val="-1"/>
                <w:sz w:val="24"/>
              </w:rPr>
              <w:t xml:space="preserve"> </w:t>
            </w:r>
            <w:r w:rsidRPr="00271218">
              <w:rPr>
                <w:sz w:val="24"/>
              </w:rPr>
              <w:t>«по</w:t>
            </w:r>
            <w:r w:rsidRPr="00271218">
              <w:rPr>
                <w:spacing w:val="-4"/>
                <w:sz w:val="24"/>
              </w:rPr>
              <w:t xml:space="preserve"> </w:t>
            </w:r>
            <w:r w:rsidRPr="00271218">
              <w:rPr>
                <w:spacing w:val="-2"/>
                <w:sz w:val="24"/>
              </w:rPr>
              <w:t>плану».</w:t>
            </w:r>
          </w:p>
        </w:tc>
        <w:tc>
          <w:tcPr>
            <w:tcW w:w="4964" w:type="dxa"/>
          </w:tcPr>
          <w:p w:rsidR="00B37B8B" w:rsidRPr="00271218" w:rsidRDefault="00B37B8B" w:rsidP="00A41634">
            <w:pPr>
              <w:pStyle w:val="TableParagraph"/>
              <w:tabs>
                <w:tab w:val="left" w:pos="2300"/>
                <w:tab w:val="left" w:pos="3925"/>
              </w:tabs>
              <w:spacing w:line="270" w:lineRule="exact"/>
              <w:rPr>
                <w:sz w:val="24"/>
              </w:rPr>
            </w:pPr>
            <w:r w:rsidRPr="00271218">
              <w:rPr>
                <w:spacing w:val="-2"/>
                <w:sz w:val="24"/>
              </w:rPr>
              <w:t>Максимально</w:t>
            </w:r>
            <w:r w:rsidRPr="00271218">
              <w:rPr>
                <w:sz w:val="24"/>
              </w:rPr>
              <w:tab/>
            </w:r>
            <w:r w:rsidRPr="00271218">
              <w:rPr>
                <w:spacing w:val="-2"/>
                <w:sz w:val="24"/>
              </w:rPr>
              <w:t>выражена</w:t>
            </w:r>
            <w:r w:rsidRPr="00271218">
              <w:rPr>
                <w:sz w:val="24"/>
              </w:rPr>
              <w:tab/>
            </w:r>
            <w:r w:rsidRPr="00271218">
              <w:rPr>
                <w:spacing w:val="-2"/>
                <w:sz w:val="24"/>
              </w:rPr>
              <w:t>«свобода</w:t>
            </w:r>
          </w:p>
          <w:p w:rsidR="00B37B8B" w:rsidRPr="00271218" w:rsidRDefault="00B37B8B" w:rsidP="00A41634">
            <w:pPr>
              <w:pStyle w:val="TableParagraph"/>
              <w:spacing w:line="261" w:lineRule="exact"/>
              <w:rPr>
                <w:sz w:val="24"/>
              </w:rPr>
            </w:pPr>
            <w:r w:rsidRPr="00271218">
              <w:rPr>
                <w:spacing w:val="-2"/>
                <w:sz w:val="24"/>
              </w:rPr>
              <w:t>творчества».</w:t>
            </w:r>
          </w:p>
        </w:tc>
      </w:tr>
      <w:tr w:rsidR="00B37B8B" w:rsidRPr="00271218" w:rsidTr="00271218">
        <w:trPr>
          <w:trHeight w:val="275"/>
        </w:trPr>
        <w:tc>
          <w:tcPr>
            <w:tcW w:w="9750" w:type="dxa"/>
            <w:gridSpan w:val="2"/>
          </w:tcPr>
          <w:p w:rsidR="00B37B8B" w:rsidRPr="00271218" w:rsidRDefault="00B37B8B" w:rsidP="00A41634">
            <w:pPr>
              <w:pStyle w:val="TableParagraph"/>
              <w:spacing w:line="256" w:lineRule="exact"/>
              <w:jc w:val="center"/>
              <w:rPr>
                <w:i/>
                <w:sz w:val="24"/>
              </w:rPr>
            </w:pPr>
            <w:r w:rsidRPr="00271218">
              <w:rPr>
                <w:i/>
                <w:spacing w:val="-2"/>
                <w:sz w:val="24"/>
              </w:rPr>
              <w:t>Результат</w:t>
            </w:r>
          </w:p>
        </w:tc>
      </w:tr>
      <w:tr w:rsidR="00B37B8B" w:rsidRPr="00271218" w:rsidTr="00271218">
        <w:trPr>
          <w:trHeight w:val="1381"/>
        </w:trPr>
        <w:tc>
          <w:tcPr>
            <w:tcW w:w="4786" w:type="dxa"/>
          </w:tcPr>
          <w:p w:rsidR="00B37B8B" w:rsidRPr="00271218" w:rsidRDefault="00B37B8B" w:rsidP="00A41634">
            <w:pPr>
              <w:pStyle w:val="TableParagraph"/>
              <w:tabs>
                <w:tab w:val="left" w:pos="2867"/>
              </w:tabs>
              <w:ind w:right="97" w:firstLine="170"/>
              <w:jc w:val="both"/>
              <w:rPr>
                <w:sz w:val="24"/>
              </w:rPr>
            </w:pPr>
            <w:r w:rsidRPr="00271218">
              <w:rPr>
                <w:spacing w:val="-2"/>
                <w:sz w:val="24"/>
              </w:rPr>
              <w:t>Достижение</w:t>
            </w:r>
            <w:r w:rsidRPr="00271218">
              <w:rPr>
                <w:sz w:val="24"/>
              </w:rPr>
              <w:tab/>
            </w:r>
            <w:r w:rsidRPr="00271218">
              <w:rPr>
                <w:spacing w:val="-2"/>
                <w:sz w:val="24"/>
              </w:rPr>
              <w:t xml:space="preserve">запланированных </w:t>
            </w:r>
            <w:r w:rsidRPr="00271218">
              <w:rPr>
                <w:sz w:val="24"/>
              </w:rPr>
              <w:t>результатов, создание уникального</w:t>
            </w:r>
            <w:r w:rsidRPr="00271218">
              <w:rPr>
                <w:spacing w:val="40"/>
                <w:sz w:val="24"/>
              </w:rPr>
              <w:t xml:space="preserve"> </w:t>
            </w:r>
            <w:r w:rsidRPr="00271218">
              <w:rPr>
                <w:sz w:val="24"/>
              </w:rPr>
              <w:t>продукта</w:t>
            </w:r>
            <w:r w:rsidRPr="00271218">
              <w:rPr>
                <w:spacing w:val="73"/>
                <w:w w:val="150"/>
                <w:sz w:val="24"/>
              </w:rPr>
              <w:t xml:space="preserve">  </w:t>
            </w:r>
            <w:r w:rsidRPr="00271218">
              <w:rPr>
                <w:sz w:val="24"/>
              </w:rPr>
              <w:t>с</w:t>
            </w:r>
            <w:r w:rsidRPr="00271218">
              <w:rPr>
                <w:spacing w:val="74"/>
                <w:w w:val="150"/>
                <w:sz w:val="24"/>
              </w:rPr>
              <w:t xml:space="preserve">  </w:t>
            </w:r>
            <w:r w:rsidRPr="00271218">
              <w:rPr>
                <w:sz w:val="24"/>
              </w:rPr>
              <w:t>учетом</w:t>
            </w:r>
            <w:r w:rsidRPr="00271218">
              <w:rPr>
                <w:spacing w:val="73"/>
                <w:w w:val="150"/>
                <w:sz w:val="24"/>
              </w:rPr>
              <w:t xml:space="preserve">  </w:t>
            </w:r>
            <w:r w:rsidRPr="00271218">
              <w:rPr>
                <w:spacing w:val="-2"/>
                <w:sz w:val="24"/>
              </w:rPr>
              <w:t>запланированных</w:t>
            </w:r>
          </w:p>
          <w:p w:rsidR="00B37B8B" w:rsidRPr="00271218" w:rsidRDefault="00B37B8B" w:rsidP="00A41634">
            <w:pPr>
              <w:pStyle w:val="TableParagraph"/>
              <w:spacing w:line="270" w:lineRule="atLeast"/>
              <w:ind w:right="99"/>
              <w:jc w:val="both"/>
              <w:rPr>
                <w:sz w:val="24"/>
              </w:rPr>
            </w:pPr>
            <w:r w:rsidRPr="00271218">
              <w:rPr>
                <w:sz w:val="24"/>
              </w:rPr>
              <w:t xml:space="preserve">ресурсов и изначально продуманных </w:t>
            </w:r>
            <w:r w:rsidRPr="00271218">
              <w:rPr>
                <w:spacing w:val="-2"/>
                <w:sz w:val="24"/>
              </w:rPr>
              <w:t>требований.</w:t>
            </w:r>
          </w:p>
        </w:tc>
        <w:tc>
          <w:tcPr>
            <w:tcW w:w="4964" w:type="dxa"/>
          </w:tcPr>
          <w:p w:rsidR="00B37B8B" w:rsidRPr="00271218" w:rsidRDefault="00B37B8B" w:rsidP="00A41634">
            <w:pPr>
              <w:pStyle w:val="TableParagraph"/>
              <w:ind w:right="98" w:firstLine="170"/>
              <w:jc w:val="both"/>
              <w:rPr>
                <w:sz w:val="24"/>
              </w:rPr>
            </w:pPr>
            <w:r w:rsidRPr="00271218">
              <w:rPr>
                <w:sz w:val="24"/>
              </w:rPr>
              <w:t>Неопределенность результата, который могут дать исследования; процесс поиска неизвестного, поиска</w:t>
            </w:r>
            <w:r w:rsidRPr="00271218">
              <w:rPr>
                <w:spacing w:val="-1"/>
                <w:sz w:val="24"/>
              </w:rPr>
              <w:t xml:space="preserve"> </w:t>
            </w:r>
            <w:r w:rsidRPr="00271218">
              <w:rPr>
                <w:sz w:val="24"/>
              </w:rPr>
              <w:t>новых знаний; создание нового интеллектуального продукта.</w:t>
            </w:r>
          </w:p>
        </w:tc>
      </w:tr>
    </w:tbl>
    <w:p w:rsidR="00B37B8B" w:rsidRPr="00271218" w:rsidRDefault="00B37B8B" w:rsidP="00A41634">
      <w:pPr>
        <w:pStyle w:val="a5"/>
        <w:spacing w:before="18"/>
        <w:ind w:left="0" w:firstLine="0"/>
        <w:jc w:val="left"/>
        <w:rPr>
          <w:b/>
        </w:rPr>
      </w:pPr>
    </w:p>
    <w:p w:rsidR="00B37B8B" w:rsidRPr="00271218" w:rsidRDefault="00B37B8B" w:rsidP="00A41634">
      <w:pPr>
        <w:ind w:right="686" w:firstLine="707"/>
        <w:jc w:val="both"/>
        <w:rPr>
          <w:sz w:val="24"/>
        </w:rPr>
      </w:pPr>
      <w:r w:rsidRPr="00271218">
        <w:rPr>
          <w:sz w:val="24"/>
        </w:rPr>
        <w:t xml:space="preserve">Типология форм </w:t>
      </w:r>
      <w:r w:rsidRPr="00271218">
        <w:rPr>
          <w:i/>
          <w:sz w:val="24"/>
        </w:rPr>
        <w:t xml:space="preserve">организации проектной и учебно-исследовательской деятельности </w:t>
      </w:r>
      <w:r w:rsidRPr="00271218">
        <w:rPr>
          <w:sz w:val="24"/>
        </w:rPr>
        <w:t xml:space="preserve">учащихся в МАОУ «СОШ № 12» может быть представлена следующим </w:t>
      </w:r>
      <w:r w:rsidRPr="00271218">
        <w:rPr>
          <w:spacing w:val="-2"/>
          <w:sz w:val="24"/>
        </w:rPr>
        <w:t>образом:</w:t>
      </w:r>
    </w:p>
    <w:p w:rsidR="00B37B8B" w:rsidRPr="00271218" w:rsidRDefault="00B37B8B" w:rsidP="00A41634">
      <w:pPr>
        <w:jc w:val="both"/>
        <w:rPr>
          <w:sz w:val="24"/>
        </w:rPr>
        <w:sectPr w:rsidR="00B37B8B" w:rsidRPr="00271218">
          <w:type w:val="continuous"/>
          <w:pgSz w:w="11910" w:h="16840"/>
          <w:pgMar w:top="1100" w:right="160" w:bottom="1240" w:left="1040" w:header="0" w:footer="976" w:gutter="0"/>
          <w:cols w:space="720"/>
        </w:sectPr>
      </w:pPr>
    </w:p>
    <w:p w:rsidR="00B37B8B" w:rsidRPr="00271218" w:rsidRDefault="00B37B8B" w:rsidP="006631A9">
      <w:pPr>
        <w:pStyle w:val="a7"/>
        <w:numPr>
          <w:ilvl w:val="0"/>
          <w:numId w:val="96"/>
        </w:numPr>
        <w:tabs>
          <w:tab w:val="left" w:pos="2090"/>
        </w:tabs>
        <w:spacing w:before="68"/>
        <w:ind w:left="0" w:right="695"/>
        <w:rPr>
          <w:sz w:val="24"/>
        </w:rPr>
      </w:pPr>
      <w:r w:rsidRPr="00271218">
        <w:rPr>
          <w:sz w:val="24"/>
        </w:rPr>
        <w:lastRenderedPageBreak/>
        <w:t>по</w:t>
      </w:r>
      <w:r w:rsidRPr="00271218">
        <w:rPr>
          <w:spacing w:val="-2"/>
          <w:sz w:val="24"/>
        </w:rPr>
        <w:t xml:space="preserve"> </w:t>
      </w:r>
      <w:r w:rsidRPr="00271218">
        <w:rPr>
          <w:sz w:val="24"/>
        </w:rPr>
        <w:t>ведущему</w:t>
      </w:r>
      <w:r w:rsidRPr="00271218">
        <w:rPr>
          <w:spacing w:val="-6"/>
          <w:sz w:val="24"/>
        </w:rPr>
        <w:t xml:space="preserve"> </w:t>
      </w:r>
      <w:r w:rsidRPr="00271218">
        <w:rPr>
          <w:sz w:val="24"/>
        </w:rPr>
        <w:t>методу</w:t>
      </w:r>
      <w:r w:rsidRPr="00271218">
        <w:rPr>
          <w:spacing w:val="-6"/>
          <w:sz w:val="24"/>
        </w:rPr>
        <w:t xml:space="preserve"> </w:t>
      </w:r>
      <w:r w:rsidRPr="00271218">
        <w:rPr>
          <w:sz w:val="24"/>
        </w:rPr>
        <w:t>или</w:t>
      </w:r>
      <w:r w:rsidRPr="00271218">
        <w:rPr>
          <w:spacing w:val="-1"/>
          <w:sz w:val="24"/>
        </w:rPr>
        <w:t xml:space="preserve"> </w:t>
      </w:r>
      <w:r w:rsidRPr="00271218">
        <w:rPr>
          <w:sz w:val="24"/>
        </w:rPr>
        <w:t>виду</w:t>
      </w:r>
      <w:r w:rsidRPr="00271218">
        <w:rPr>
          <w:spacing w:val="-6"/>
          <w:sz w:val="24"/>
        </w:rPr>
        <w:t xml:space="preserve"> </w:t>
      </w:r>
      <w:r w:rsidRPr="00271218">
        <w:rPr>
          <w:sz w:val="24"/>
        </w:rPr>
        <w:t>деятельности:</w:t>
      </w:r>
      <w:r w:rsidRPr="00271218">
        <w:rPr>
          <w:spacing w:val="-2"/>
          <w:sz w:val="24"/>
        </w:rPr>
        <w:t xml:space="preserve"> </w:t>
      </w:r>
      <w:r w:rsidRPr="00271218">
        <w:rPr>
          <w:sz w:val="24"/>
        </w:rPr>
        <w:t>исследовательские,</w:t>
      </w:r>
      <w:r w:rsidRPr="00271218">
        <w:rPr>
          <w:spacing w:val="-2"/>
          <w:sz w:val="24"/>
        </w:rPr>
        <w:t xml:space="preserve"> </w:t>
      </w:r>
      <w:r w:rsidRPr="00271218">
        <w:rPr>
          <w:sz w:val="24"/>
        </w:rPr>
        <w:t>творческие, социальные, игровые, информационные, практико-ориентированные;</w:t>
      </w:r>
    </w:p>
    <w:p w:rsidR="00B37B8B" w:rsidRPr="00271218" w:rsidRDefault="00B37B8B" w:rsidP="006631A9">
      <w:pPr>
        <w:pStyle w:val="a7"/>
        <w:numPr>
          <w:ilvl w:val="0"/>
          <w:numId w:val="96"/>
        </w:numPr>
        <w:tabs>
          <w:tab w:val="left" w:pos="2090"/>
        </w:tabs>
        <w:spacing w:before="1"/>
        <w:ind w:left="0" w:right="688"/>
        <w:rPr>
          <w:sz w:val="24"/>
        </w:rPr>
      </w:pPr>
      <w:r w:rsidRPr="00271218">
        <w:rPr>
          <w:sz w:val="24"/>
        </w:rPr>
        <w:t xml:space="preserve">по предметно-содержательной области: </w:t>
      </w:r>
      <w:proofErr w:type="spellStart"/>
      <w:r w:rsidRPr="00271218">
        <w:rPr>
          <w:sz w:val="24"/>
        </w:rPr>
        <w:t>монопредметные</w:t>
      </w:r>
      <w:proofErr w:type="spellEnd"/>
      <w:r w:rsidRPr="00271218">
        <w:rPr>
          <w:sz w:val="24"/>
        </w:rPr>
        <w:t xml:space="preserve"> (в рамках одной области</w:t>
      </w:r>
      <w:r w:rsidRPr="00271218">
        <w:rPr>
          <w:spacing w:val="-3"/>
          <w:sz w:val="24"/>
        </w:rPr>
        <w:t xml:space="preserve"> </w:t>
      </w:r>
      <w:r w:rsidRPr="00271218">
        <w:rPr>
          <w:sz w:val="24"/>
        </w:rPr>
        <w:t>знания,</w:t>
      </w:r>
      <w:r w:rsidRPr="00271218">
        <w:rPr>
          <w:spacing w:val="-6"/>
          <w:sz w:val="24"/>
        </w:rPr>
        <w:t xml:space="preserve"> </w:t>
      </w:r>
      <w:r w:rsidRPr="00271218">
        <w:rPr>
          <w:sz w:val="24"/>
        </w:rPr>
        <w:t>одного</w:t>
      </w:r>
      <w:r w:rsidRPr="00271218">
        <w:rPr>
          <w:spacing w:val="-6"/>
          <w:sz w:val="24"/>
        </w:rPr>
        <w:t xml:space="preserve"> </w:t>
      </w:r>
      <w:r w:rsidRPr="00271218">
        <w:rPr>
          <w:sz w:val="24"/>
        </w:rPr>
        <w:t>школьного</w:t>
      </w:r>
      <w:r w:rsidRPr="00271218">
        <w:rPr>
          <w:spacing w:val="-5"/>
          <w:sz w:val="24"/>
        </w:rPr>
        <w:t xml:space="preserve"> </w:t>
      </w:r>
      <w:r w:rsidRPr="00271218">
        <w:rPr>
          <w:sz w:val="24"/>
        </w:rPr>
        <w:t>предмета),</w:t>
      </w:r>
      <w:r w:rsidRPr="00271218">
        <w:rPr>
          <w:spacing w:val="-4"/>
          <w:sz w:val="24"/>
        </w:rPr>
        <w:t xml:space="preserve"> </w:t>
      </w:r>
      <w:proofErr w:type="spellStart"/>
      <w:r w:rsidRPr="00271218">
        <w:rPr>
          <w:sz w:val="24"/>
        </w:rPr>
        <w:t>межпредметные</w:t>
      </w:r>
      <w:proofErr w:type="spellEnd"/>
      <w:r w:rsidRPr="00271218">
        <w:rPr>
          <w:spacing w:val="-5"/>
          <w:sz w:val="24"/>
        </w:rPr>
        <w:t xml:space="preserve"> </w:t>
      </w:r>
      <w:r w:rsidRPr="00271218">
        <w:rPr>
          <w:sz w:val="24"/>
        </w:rPr>
        <w:t xml:space="preserve">(интегрируют различные области знания об окружающем мире, изучаемые на разных предметах) и </w:t>
      </w:r>
      <w:proofErr w:type="spellStart"/>
      <w:r w:rsidRPr="00271218">
        <w:rPr>
          <w:sz w:val="24"/>
        </w:rPr>
        <w:t>надпредметные</w:t>
      </w:r>
      <w:proofErr w:type="spellEnd"/>
      <w:r w:rsidRPr="00271218">
        <w:rPr>
          <w:sz w:val="24"/>
        </w:rPr>
        <w:t xml:space="preserve"> (</w:t>
      </w:r>
      <w:proofErr w:type="spellStart"/>
      <w:r w:rsidRPr="00271218">
        <w:rPr>
          <w:sz w:val="24"/>
        </w:rPr>
        <w:t>внепредметный</w:t>
      </w:r>
      <w:proofErr w:type="spellEnd"/>
      <w:r w:rsidRPr="00271218">
        <w:rPr>
          <w:spacing w:val="-1"/>
          <w:sz w:val="24"/>
        </w:rPr>
        <w:t xml:space="preserve"> </w:t>
      </w:r>
      <w:r w:rsidRPr="00271218">
        <w:rPr>
          <w:sz w:val="24"/>
        </w:rPr>
        <w:t>проект, выполняется на стыках областей знаний, выходит за рамки школьных предметов);</w:t>
      </w:r>
    </w:p>
    <w:p w:rsidR="00B37B8B" w:rsidRPr="00271218" w:rsidRDefault="00B37B8B" w:rsidP="006631A9">
      <w:pPr>
        <w:pStyle w:val="a7"/>
        <w:numPr>
          <w:ilvl w:val="0"/>
          <w:numId w:val="96"/>
        </w:numPr>
        <w:tabs>
          <w:tab w:val="left" w:pos="2090"/>
        </w:tabs>
        <w:ind w:left="0" w:right="687"/>
        <w:rPr>
          <w:sz w:val="24"/>
        </w:rPr>
      </w:pPr>
      <w:r w:rsidRPr="00271218">
        <w:rPr>
          <w:sz w:val="24"/>
        </w:rPr>
        <w:t xml:space="preserve">по количеству участников проекта: индивидуальные, парные, </w:t>
      </w:r>
      <w:proofErr w:type="spellStart"/>
      <w:r w:rsidRPr="00271218">
        <w:rPr>
          <w:sz w:val="24"/>
        </w:rPr>
        <w:t>малогрупповые</w:t>
      </w:r>
      <w:proofErr w:type="spellEnd"/>
      <w:r w:rsidRPr="00271218">
        <w:rPr>
          <w:sz w:val="24"/>
        </w:rPr>
        <w:t xml:space="preserve"> (до 5 человек), групповые (до 15 человек), коллективные </w:t>
      </w:r>
      <w:r w:rsidRPr="00271218">
        <w:rPr>
          <w:spacing w:val="-2"/>
          <w:sz w:val="24"/>
        </w:rPr>
        <w:t>(класс).</w:t>
      </w:r>
    </w:p>
    <w:p w:rsidR="00B37B8B" w:rsidRPr="00271218" w:rsidRDefault="00B37B8B" w:rsidP="00A41634">
      <w:pPr>
        <w:pStyle w:val="a5"/>
        <w:ind w:left="0" w:right="692" w:firstLine="707"/>
      </w:pPr>
      <w:r w:rsidRPr="00271218">
        <w:t xml:space="preserve">Учитывая, что 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предусматривается, что педагоги </w:t>
      </w:r>
      <w:r w:rsidRPr="00271218">
        <w:rPr>
          <w:spacing w:val="-2"/>
        </w:rPr>
        <w:t>школы:</w:t>
      </w:r>
    </w:p>
    <w:p w:rsidR="00B37B8B" w:rsidRPr="00271218" w:rsidRDefault="00B37B8B" w:rsidP="006631A9">
      <w:pPr>
        <w:pStyle w:val="a7"/>
        <w:numPr>
          <w:ilvl w:val="0"/>
          <w:numId w:val="28"/>
        </w:numPr>
        <w:tabs>
          <w:tab w:val="left" w:pos="1513"/>
        </w:tabs>
        <w:spacing w:line="294" w:lineRule="exact"/>
        <w:ind w:left="0" w:hanging="285"/>
        <w:rPr>
          <w:sz w:val="24"/>
        </w:rPr>
      </w:pPr>
      <w:r w:rsidRPr="00271218">
        <w:rPr>
          <w:sz w:val="24"/>
        </w:rPr>
        <w:t>организуют</w:t>
      </w:r>
      <w:r w:rsidRPr="00271218">
        <w:rPr>
          <w:spacing w:val="-3"/>
          <w:sz w:val="24"/>
        </w:rPr>
        <w:t xml:space="preserve"> </w:t>
      </w:r>
      <w:r w:rsidRPr="00271218">
        <w:rPr>
          <w:sz w:val="24"/>
        </w:rPr>
        <w:t>в</w:t>
      </w:r>
      <w:r w:rsidRPr="00271218">
        <w:rPr>
          <w:spacing w:val="-3"/>
          <w:sz w:val="24"/>
        </w:rPr>
        <w:t xml:space="preserve"> </w:t>
      </w:r>
      <w:r w:rsidRPr="00271218">
        <w:rPr>
          <w:sz w:val="24"/>
        </w:rPr>
        <w:t>группе</w:t>
      </w:r>
      <w:r w:rsidRPr="00271218">
        <w:rPr>
          <w:spacing w:val="-3"/>
          <w:sz w:val="24"/>
        </w:rPr>
        <w:t xml:space="preserve"> </w:t>
      </w:r>
      <w:r w:rsidRPr="00271218">
        <w:rPr>
          <w:sz w:val="24"/>
        </w:rPr>
        <w:t>отношения</w:t>
      </w:r>
      <w:r w:rsidRPr="00271218">
        <w:rPr>
          <w:spacing w:val="-2"/>
          <w:sz w:val="24"/>
        </w:rPr>
        <w:t xml:space="preserve"> взаимопонимания;</w:t>
      </w:r>
    </w:p>
    <w:p w:rsidR="00B37B8B" w:rsidRPr="00271218" w:rsidRDefault="00B37B8B" w:rsidP="006631A9">
      <w:pPr>
        <w:pStyle w:val="a7"/>
        <w:numPr>
          <w:ilvl w:val="0"/>
          <w:numId w:val="28"/>
        </w:numPr>
        <w:tabs>
          <w:tab w:val="left" w:pos="1513"/>
        </w:tabs>
        <w:spacing w:before="2" w:line="293" w:lineRule="exact"/>
        <w:ind w:left="0" w:hanging="285"/>
        <w:rPr>
          <w:sz w:val="24"/>
        </w:rPr>
      </w:pPr>
      <w:r w:rsidRPr="00271218">
        <w:rPr>
          <w:sz w:val="24"/>
        </w:rPr>
        <w:t>проводят</w:t>
      </w:r>
      <w:r w:rsidRPr="00271218">
        <w:rPr>
          <w:spacing w:val="-3"/>
          <w:sz w:val="24"/>
        </w:rPr>
        <w:t xml:space="preserve"> </w:t>
      </w:r>
      <w:r w:rsidRPr="00271218">
        <w:rPr>
          <w:sz w:val="24"/>
        </w:rPr>
        <w:t>эффективные</w:t>
      </w:r>
      <w:r w:rsidRPr="00271218">
        <w:rPr>
          <w:spacing w:val="-6"/>
          <w:sz w:val="24"/>
        </w:rPr>
        <w:t xml:space="preserve"> </w:t>
      </w:r>
      <w:r w:rsidRPr="00271218">
        <w:rPr>
          <w:sz w:val="24"/>
        </w:rPr>
        <w:t>групповые</w:t>
      </w:r>
      <w:r w:rsidRPr="00271218">
        <w:rPr>
          <w:spacing w:val="-3"/>
          <w:sz w:val="24"/>
        </w:rPr>
        <w:t xml:space="preserve"> </w:t>
      </w:r>
      <w:r w:rsidRPr="00271218">
        <w:rPr>
          <w:spacing w:val="-2"/>
          <w:sz w:val="24"/>
        </w:rPr>
        <w:t>обсуждения;</w:t>
      </w:r>
    </w:p>
    <w:p w:rsidR="00B37B8B" w:rsidRPr="00271218" w:rsidRDefault="00B37B8B" w:rsidP="006631A9">
      <w:pPr>
        <w:pStyle w:val="a7"/>
        <w:numPr>
          <w:ilvl w:val="0"/>
          <w:numId w:val="28"/>
        </w:numPr>
        <w:tabs>
          <w:tab w:val="left" w:pos="1514"/>
        </w:tabs>
        <w:ind w:left="0" w:right="690"/>
        <w:rPr>
          <w:sz w:val="24"/>
        </w:rPr>
      </w:pPr>
      <w:r w:rsidRPr="00271218">
        <w:rPr>
          <w:sz w:val="24"/>
        </w:rPr>
        <w:t>обеспечивают обмен знаниями между членами группы для принятия</w:t>
      </w:r>
      <w:r w:rsidRPr="00271218">
        <w:rPr>
          <w:spacing w:val="40"/>
          <w:sz w:val="24"/>
        </w:rPr>
        <w:t xml:space="preserve"> </w:t>
      </w:r>
      <w:r w:rsidRPr="00271218">
        <w:rPr>
          <w:sz w:val="24"/>
        </w:rPr>
        <w:t>эффективных совместных решений;</w:t>
      </w:r>
    </w:p>
    <w:p w:rsidR="00B37B8B" w:rsidRPr="00271218" w:rsidRDefault="00B37B8B" w:rsidP="006631A9">
      <w:pPr>
        <w:pStyle w:val="a7"/>
        <w:numPr>
          <w:ilvl w:val="0"/>
          <w:numId w:val="28"/>
        </w:numPr>
        <w:tabs>
          <w:tab w:val="left" w:pos="1513"/>
        </w:tabs>
        <w:ind w:left="0" w:right="694" w:firstLine="0"/>
        <w:rPr>
          <w:sz w:val="24"/>
        </w:rPr>
      </w:pPr>
      <w:r w:rsidRPr="00271218">
        <w:rPr>
          <w:sz w:val="24"/>
        </w:rPr>
        <w:t>оказывают помощь в чётком формулировании целей группы и стимулируют проявления инициативы детей для достижения этих целей.</w:t>
      </w:r>
    </w:p>
    <w:p w:rsidR="00B37B8B" w:rsidRPr="00271218" w:rsidRDefault="00B37B8B" w:rsidP="00A41634">
      <w:pPr>
        <w:pStyle w:val="a5"/>
        <w:ind w:left="0" w:right="685" w:firstLine="707"/>
      </w:pPr>
      <w:r w:rsidRPr="00271218">
        <w:t>Для успешного осуществления учебно-исследовательской деятельности с учащимися проводится работа по формированию у них следующих учебных действий:</w:t>
      </w:r>
    </w:p>
    <w:p w:rsidR="00B37B8B" w:rsidRPr="00271218" w:rsidRDefault="00B37B8B" w:rsidP="006631A9">
      <w:pPr>
        <w:pStyle w:val="a7"/>
        <w:numPr>
          <w:ilvl w:val="0"/>
          <w:numId w:val="28"/>
        </w:numPr>
        <w:tabs>
          <w:tab w:val="left" w:pos="1513"/>
        </w:tabs>
        <w:spacing w:line="293" w:lineRule="exact"/>
        <w:ind w:left="0" w:hanging="285"/>
        <w:jc w:val="left"/>
        <w:rPr>
          <w:sz w:val="24"/>
        </w:rPr>
      </w:pPr>
      <w:r w:rsidRPr="00271218">
        <w:rPr>
          <w:sz w:val="24"/>
        </w:rPr>
        <w:t>постановка</w:t>
      </w:r>
      <w:r w:rsidRPr="00271218">
        <w:rPr>
          <w:spacing w:val="-5"/>
          <w:sz w:val="24"/>
        </w:rPr>
        <w:t xml:space="preserve"> </w:t>
      </w:r>
      <w:r w:rsidRPr="00271218">
        <w:rPr>
          <w:sz w:val="24"/>
        </w:rPr>
        <w:t>проблемы</w:t>
      </w:r>
      <w:r w:rsidRPr="00271218">
        <w:rPr>
          <w:spacing w:val="-3"/>
          <w:sz w:val="24"/>
        </w:rPr>
        <w:t xml:space="preserve"> </w:t>
      </w:r>
      <w:r w:rsidRPr="00271218">
        <w:rPr>
          <w:sz w:val="24"/>
        </w:rPr>
        <w:t>и</w:t>
      </w:r>
      <w:r w:rsidRPr="00271218">
        <w:rPr>
          <w:spacing w:val="-4"/>
          <w:sz w:val="24"/>
        </w:rPr>
        <w:t xml:space="preserve"> </w:t>
      </w:r>
      <w:r w:rsidRPr="00271218">
        <w:rPr>
          <w:sz w:val="24"/>
        </w:rPr>
        <w:t>аргументирование</w:t>
      </w:r>
      <w:r w:rsidRPr="00271218">
        <w:rPr>
          <w:spacing w:val="-4"/>
          <w:sz w:val="24"/>
        </w:rPr>
        <w:t xml:space="preserve"> </w:t>
      </w:r>
      <w:r w:rsidRPr="00271218">
        <w:rPr>
          <w:sz w:val="24"/>
        </w:rPr>
        <w:t>её</w:t>
      </w:r>
      <w:r w:rsidRPr="00271218">
        <w:rPr>
          <w:spacing w:val="-3"/>
          <w:sz w:val="24"/>
        </w:rPr>
        <w:t xml:space="preserve"> </w:t>
      </w:r>
      <w:r w:rsidRPr="00271218">
        <w:rPr>
          <w:spacing w:val="-2"/>
          <w:sz w:val="24"/>
        </w:rPr>
        <w:t>актуальности;</w:t>
      </w:r>
    </w:p>
    <w:p w:rsidR="00B37B8B" w:rsidRPr="00271218" w:rsidRDefault="00B37B8B" w:rsidP="006631A9">
      <w:pPr>
        <w:pStyle w:val="a7"/>
        <w:numPr>
          <w:ilvl w:val="0"/>
          <w:numId w:val="28"/>
        </w:numPr>
        <w:tabs>
          <w:tab w:val="left" w:pos="1514"/>
        </w:tabs>
        <w:ind w:left="0" w:right="688"/>
        <w:jc w:val="left"/>
        <w:rPr>
          <w:sz w:val="24"/>
        </w:rPr>
      </w:pPr>
      <w:r w:rsidRPr="00271218">
        <w:rPr>
          <w:sz w:val="24"/>
        </w:rPr>
        <w:t xml:space="preserve">формулировка гипотезы исследования и раскрытие замысла - сущности будущей </w:t>
      </w:r>
      <w:r w:rsidRPr="00271218">
        <w:rPr>
          <w:spacing w:val="-2"/>
          <w:sz w:val="24"/>
        </w:rPr>
        <w:t>деятельности;</w:t>
      </w:r>
    </w:p>
    <w:p w:rsidR="00B37B8B" w:rsidRPr="00271218" w:rsidRDefault="00B37B8B" w:rsidP="006631A9">
      <w:pPr>
        <w:pStyle w:val="a7"/>
        <w:numPr>
          <w:ilvl w:val="0"/>
          <w:numId w:val="28"/>
        </w:numPr>
        <w:tabs>
          <w:tab w:val="left" w:pos="1513"/>
        </w:tabs>
        <w:spacing w:line="292" w:lineRule="exact"/>
        <w:ind w:left="0" w:hanging="285"/>
        <w:jc w:val="left"/>
        <w:rPr>
          <w:sz w:val="24"/>
        </w:rPr>
      </w:pPr>
      <w:r w:rsidRPr="00271218">
        <w:rPr>
          <w:sz w:val="24"/>
        </w:rPr>
        <w:t>планирование</w:t>
      </w:r>
      <w:r w:rsidRPr="00271218">
        <w:rPr>
          <w:spacing w:val="-10"/>
          <w:sz w:val="24"/>
        </w:rPr>
        <w:t xml:space="preserve"> </w:t>
      </w:r>
      <w:r w:rsidRPr="00271218">
        <w:rPr>
          <w:sz w:val="24"/>
        </w:rPr>
        <w:t>исследовательских</w:t>
      </w:r>
      <w:r w:rsidRPr="00271218">
        <w:rPr>
          <w:spacing w:val="-1"/>
          <w:sz w:val="24"/>
        </w:rPr>
        <w:t xml:space="preserve"> </w:t>
      </w:r>
      <w:r w:rsidRPr="00271218">
        <w:rPr>
          <w:sz w:val="24"/>
        </w:rPr>
        <w:t>работ</w:t>
      </w:r>
      <w:r w:rsidRPr="00271218">
        <w:rPr>
          <w:spacing w:val="-4"/>
          <w:sz w:val="24"/>
        </w:rPr>
        <w:t xml:space="preserve"> </w:t>
      </w:r>
      <w:r w:rsidRPr="00271218">
        <w:rPr>
          <w:sz w:val="24"/>
        </w:rPr>
        <w:t>и</w:t>
      </w:r>
      <w:r w:rsidRPr="00271218">
        <w:rPr>
          <w:spacing w:val="-3"/>
          <w:sz w:val="24"/>
        </w:rPr>
        <w:t xml:space="preserve"> </w:t>
      </w:r>
      <w:r w:rsidRPr="00271218">
        <w:rPr>
          <w:sz w:val="24"/>
        </w:rPr>
        <w:t>выбор</w:t>
      </w:r>
      <w:r w:rsidRPr="00271218">
        <w:rPr>
          <w:spacing w:val="-4"/>
          <w:sz w:val="24"/>
        </w:rPr>
        <w:t xml:space="preserve"> </w:t>
      </w:r>
      <w:r w:rsidRPr="00271218">
        <w:rPr>
          <w:sz w:val="24"/>
        </w:rPr>
        <w:t>необходимого</w:t>
      </w:r>
      <w:r w:rsidRPr="00271218">
        <w:rPr>
          <w:spacing w:val="-3"/>
          <w:sz w:val="24"/>
        </w:rPr>
        <w:t xml:space="preserve"> </w:t>
      </w:r>
      <w:r w:rsidRPr="00271218">
        <w:rPr>
          <w:spacing w:val="-2"/>
          <w:sz w:val="24"/>
        </w:rPr>
        <w:t>инструментария;</w:t>
      </w:r>
    </w:p>
    <w:p w:rsidR="00B37B8B" w:rsidRPr="00271218" w:rsidRDefault="00B37B8B" w:rsidP="006631A9">
      <w:pPr>
        <w:pStyle w:val="a7"/>
        <w:numPr>
          <w:ilvl w:val="0"/>
          <w:numId w:val="28"/>
        </w:numPr>
        <w:tabs>
          <w:tab w:val="left" w:pos="1514"/>
        </w:tabs>
        <w:spacing w:line="242" w:lineRule="auto"/>
        <w:ind w:left="0" w:right="692"/>
        <w:jc w:val="left"/>
        <w:rPr>
          <w:sz w:val="24"/>
        </w:rPr>
      </w:pPr>
      <w:r w:rsidRPr="00271218">
        <w:rPr>
          <w:sz w:val="24"/>
        </w:rPr>
        <w:t>собственно</w:t>
      </w:r>
      <w:r w:rsidRPr="00271218">
        <w:rPr>
          <w:spacing w:val="40"/>
          <w:sz w:val="24"/>
        </w:rPr>
        <w:t xml:space="preserve"> </w:t>
      </w:r>
      <w:r w:rsidRPr="00271218">
        <w:rPr>
          <w:sz w:val="24"/>
        </w:rPr>
        <w:t>проведение</w:t>
      </w:r>
      <w:r w:rsidRPr="00271218">
        <w:rPr>
          <w:spacing w:val="40"/>
          <w:sz w:val="24"/>
        </w:rPr>
        <w:t xml:space="preserve"> </w:t>
      </w:r>
      <w:r w:rsidRPr="00271218">
        <w:rPr>
          <w:sz w:val="24"/>
        </w:rPr>
        <w:t>исследования</w:t>
      </w:r>
      <w:r w:rsidRPr="00271218">
        <w:rPr>
          <w:spacing w:val="40"/>
          <w:sz w:val="24"/>
        </w:rPr>
        <w:t xml:space="preserve"> </w:t>
      </w:r>
      <w:r w:rsidRPr="00271218">
        <w:rPr>
          <w:sz w:val="24"/>
        </w:rPr>
        <w:t>с</w:t>
      </w:r>
      <w:r w:rsidRPr="00271218">
        <w:rPr>
          <w:spacing w:val="40"/>
          <w:sz w:val="24"/>
        </w:rPr>
        <w:t xml:space="preserve"> </w:t>
      </w:r>
      <w:r w:rsidRPr="00271218">
        <w:rPr>
          <w:sz w:val="24"/>
        </w:rPr>
        <w:t>обязательным</w:t>
      </w:r>
      <w:r w:rsidRPr="00271218">
        <w:rPr>
          <w:spacing w:val="40"/>
          <w:sz w:val="24"/>
        </w:rPr>
        <w:t xml:space="preserve"> </w:t>
      </w:r>
      <w:r w:rsidRPr="00271218">
        <w:rPr>
          <w:sz w:val="24"/>
        </w:rPr>
        <w:t>поэтапным</w:t>
      </w:r>
      <w:r w:rsidRPr="00271218">
        <w:rPr>
          <w:spacing w:val="40"/>
          <w:sz w:val="24"/>
        </w:rPr>
        <w:t xml:space="preserve"> </w:t>
      </w:r>
      <w:r w:rsidRPr="00271218">
        <w:rPr>
          <w:sz w:val="24"/>
        </w:rPr>
        <w:t>контролем</w:t>
      </w:r>
      <w:r w:rsidRPr="00271218">
        <w:rPr>
          <w:spacing w:val="40"/>
          <w:sz w:val="24"/>
        </w:rPr>
        <w:t xml:space="preserve"> </w:t>
      </w:r>
      <w:r w:rsidRPr="00271218">
        <w:rPr>
          <w:sz w:val="24"/>
        </w:rPr>
        <w:t>и коррекцией результатов работ;</w:t>
      </w:r>
    </w:p>
    <w:p w:rsidR="00B37B8B" w:rsidRPr="00271218" w:rsidRDefault="00B37B8B" w:rsidP="006631A9">
      <w:pPr>
        <w:pStyle w:val="a7"/>
        <w:numPr>
          <w:ilvl w:val="0"/>
          <w:numId w:val="28"/>
        </w:numPr>
        <w:tabs>
          <w:tab w:val="left" w:pos="1514"/>
        </w:tabs>
        <w:ind w:left="0" w:right="690"/>
        <w:jc w:val="left"/>
        <w:rPr>
          <w:sz w:val="24"/>
        </w:rPr>
      </w:pPr>
      <w:r w:rsidRPr="00271218">
        <w:rPr>
          <w:sz w:val="24"/>
        </w:rPr>
        <w:t>оформление</w:t>
      </w:r>
      <w:r w:rsidRPr="00271218">
        <w:rPr>
          <w:spacing w:val="34"/>
          <w:sz w:val="24"/>
        </w:rPr>
        <w:t xml:space="preserve"> </w:t>
      </w:r>
      <w:r w:rsidRPr="00271218">
        <w:rPr>
          <w:sz w:val="24"/>
        </w:rPr>
        <w:t>результатов</w:t>
      </w:r>
      <w:r w:rsidRPr="00271218">
        <w:rPr>
          <w:spacing w:val="39"/>
          <w:sz w:val="24"/>
        </w:rPr>
        <w:t xml:space="preserve"> </w:t>
      </w:r>
      <w:r w:rsidRPr="00271218">
        <w:rPr>
          <w:sz w:val="24"/>
        </w:rPr>
        <w:t>учебно-исследовательской</w:t>
      </w:r>
      <w:r w:rsidRPr="00271218">
        <w:rPr>
          <w:spacing w:val="35"/>
          <w:sz w:val="24"/>
        </w:rPr>
        <w:t xml:space="preserve"> </w:t>
      </w:r>
      <w:r w:rsidRPr="00271218">
        <w:rPr>
          <w:sz w:val="24"/>
        </w:rPr>
        <w:t>деятельности</w:t>
      </w:r>
      <w:r w:rsidRPr="00271218">
        <w:rPr>
          <w:spacing w:val="35"/>
          <w:sz w:val="24"/>
        </w:rPr>
        <w:t xml:space="preserve"> </w:t>
      </w:r>
      <w:r w:rsidRPr="00271218">
        <w:rPr>
          <w:sz w:val="24"/>
        </w:rPr>
        <w:t>как</w:t>
      </w:r>
      <w:r w:rsidRPr="00271218">
        <w:rPr>
          <w:spacing w:val="35"/>
          <w:sz w:val="24"/>
        </w:rPr>
        <w:t xml:space="preserve"> </w:t>
      </w:r>
      <w:r w:rsidRPr="00271218">
        <w:rPr>
          <w:sz w:val="24"/>
        </w:rPr>
        <w:t xml:space="preserve">конечного </w:t>
      </w:r>
      <w:r w:rsidRPr="00271218">
        <w:rPr>
          <w:spacing w:val="-2"/>
          <w:sz w:val="24"/>
        </w:rPr>
        <w:t>продукта;</w:t>
      </w:r>
    </w:p>
    <w:p w:rsidR="00B37B8B" w:rsidRPr="00271218" w:rsidRDefault="00B37B8B" w:rsidP="006631A9">
      <w:pPr>
        <w:pStyle w:val="a7"/>
        <w:numPr>
          <w:ilvl w:val="0"/>
          <w:numId w:val="28"/>
        </w:numPr>
        <w:tabs>
          <w:tab w:val="left" w:pos="1514"/>
        </w:tabs>
        <w:ind w:left="0" w:right="692"/>
        <w:jc w:val="left"/>
        <w:rPr>
          <w:sz w:val="24"/>
        </w:rPr>
      </w:pPr>
      <w:r w:rsidRPr="00271218">
        <w:rPr>
          <w:sz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B37B8B" w:rsidRPr="00271218" w:rsidRDefault="00B37B8B" w:rsidP="00A41634">
      <w:pPr>
        <w:ind w:right="687" w:firstLine="566"/>
        <w:rPr>
          <w:sz w:val="24"/>
        </w:rPr>
      </w:pPr>
      <w:r w:rsidRPr="00271218">
        <w:rPr>
          <w:sz w:val="24"/>
        </w:rPr>
        <w:t>В</w:t>
      </w:r>
      <w:r w:rsidRPr="00271218">
        <w:rPr>
          <w:spacing w:val="40"/>
          <w:sz w:val="24"/>
        </w:rPr>
        <w:t xml:space="preserve"> </w:t>
      </w:r>
      <w:r w:rsidRPr="00271218">
        <w:rPr>
          <w:sz w:val="24"/>
        </w:rPr>
        <w:t>зависимости</w:t>
      </w:r>
      <w:r w:rsidRPr="00271218">
        <w:rPr>
          <w:spacing w:val="40"/>
          <w:sz w:val="24"/>
        </w:rPr>
        <w:t xml:space="preserve"> </w:t>
      </w:r>
      <w:r w:rsidRPr="00271218">
        <w:rPr>
          <w:sz w:val="24"/>
        </w:rPr>
        <w:t>от</w:t>
      </w:r>
      <w:r w:rsidRPr="00271218">
        <w:rPr>
          <w:spacing w:val="40"/>
          <w:sz w:val="24"/>
        </w:rPr>
        <w:t xml:space="preserve"> </w:t>
      </w:r>
      <w:r w:rsidRPr="00271218">
        <w:rPr>
          <w:sz w:val="24"/>
        </w:rPr>
        <w:t>урочных</w:t>
      </w:r>
      <w:r w:rsidRPr="00271218">
        <w:rPr>
          <w:spacing w:val="40"/>
          <w:sz w:val="24"/>
        </w:rPr>
        <w:t xml:space="preserve"> </w:t>
      </w:r>
      <w:r w:rsidRPr="00271218">
        <w:rPr>
          <w:sz w:val="24"/>
        </w:rPr>
        <w:t>и</w:t>
      </w:r>
      <w:r w:rsidRPr="00271218">
        <w:rPr>
          <w:spacing w:val="40"/>
          <w:sz w:val="24"/>
        </w:rPr>
        <w:t xml:space="preserve"> </w:t>
      </w:r>
      <w:r w:rsidRPr="00271218">
        <w:rPr>
          <w:sz w:val="24"/>
        </w:rPr>
        <w:t>внеурочных</w:t>
      </w:r>
      <w:r w:rsidRPr="00271218">
        <w:rPr>
          <w:spacing w:val="40"/>
          <w:sz w:val="24"/>
        </w:rPr>
        <w:t xml:space="preserve"> </w:t>
      </w:r>
      <w:r w:rsidRPr="00271218">
        <w:rPr>
          <w:sz w:val="24"/>
        </w:rPr>
        <w:t>занятий</w:t>
      </w:r>
      <w:r w:rsidRPr="00271218">
        <w:rPr>
          <w:spacing w:val="40"/>
          <w:sz w:val="24"/>
        </w:rPr>
        <w:t xml:space="preserve"> </w:t>
      </w:r>
      <w:r w:rsidRPr="00271218">
        <w:rPr>
          <w:sz w:val="24"/>
        </w:rPr>
        <w:t>используются</w:t>
      </w:r>
      <w:r w:rsidRPr="00271218">
        <w:rPr>
          <w:spacing w:val="40"/>
          <w:sz w:val="24"/>
        </w:rPr>
        <w:t xml:space="preserve"> </w:t>
      </w:r>
      <w:r w:rsidRPr="00271218">
        <w:rPr>
          <w:sz w:val="24"/>
        </w:rPr>
        <w:t>разные</w:t>
      </w:r>
      <w:r w:rsidRPr="00271218">
        <w:rPr>
          <w:spacing w:val="40"/>
          <w:sz w:val="24"/>
        </w:rPr>
        <w:t xml:space="preserve"> </w:t>
      </w:r>
      <w:r w:rsidRPr="00271218">
        <w:rPr>
          <w:i/>
          <w:sz w:val="24"/>
        </w:rPr>
        <w:t>формы</w:t>
      </w:r>
      <w:r w:rsidRPr="00271218">
        <w:rPr>
          <w:i/>
          <w:spacing w:val="40"/>
          <w:sz w:val="24"/>
        </w:rPr>
        <w:t xml:space="preserve"> </w:t>
      </w:r>
      <w:r w:rsidRPr="00271218">
        <w:rPr>
          <w:i/>
          <w:sz w:val="24"/>
        </w:rPr>
        <w:t>учебно-исследовательской деятельности</w:t>
      </w:r>
      <w:r w:rsidRPr="00271218">
        <w:rPr>
          <w:sz w:val="24"/>
        </w:rPr>
        <w:t>:</w:t>
      </w:r>
    </w:p>
    <w:p w:rsidR="00B37B8B" w:rsidRPr="00271218" w:rsidRDefault="00B37B8B" w:rsidP="006631A9">
      <w:pPr>
        <w:pStyle w:val="a7"/>
        <w:numPr>
          <w:ilvl w:val="1"/>
          <w:numId w:val="28"/>
        </w:numPr>
        <w:tabs>
          <w:tab w:val="left" w:pos="1947"/>
        </w:tabs>
        <w:spacing w:line="276" w:lineRule="exact"/>
        <w:ind w:left="0" w:hanging="359"/>
        <w:jc w:val="left"/>
        <w:rPr>
          <w:sz w:val="24"/>
        </w:rPr>
      </w:pPr>
      <w:r w:rsidRPr="00271218">
        <w:rPr>
          <w:sz w:val="24"/>
        </w:rPr>
        <w:t>В</w:t>
      </w:r>
      <w:r w:rsidRPr="00271218">
        <w:rPr>
          <w:spacing w:val="-2"/>
          <w:sz w:val="24"/>
        </w:rPr>
        <w:t xml:space="preserve"> </w:t>
      </w:r>
      <w:r w:rsidRPr="00271218">
        <w:rPr>
          <w:sz w:val="24"/>
        </w:rPr>
        <w:t>урочной</w:t>
      </w:r>
      <w:r w:rsidRPr="00271218">
        <w:rPr>
          <w:spacing w:val="-3"/>
          <w:sz w:val="24"/>
        </w:rPr>
        <w:t xml:space="preserve"> </w:t>
      </w:r>
      <w:r w:rsidRPr="00271218">
        <w:rPr>
          <w:spacing w:val="-2"/>
          <w:sz w:val="24"/>
        </w:rPr>
        <w:t>деятельности:</w:t>
      </w:r>
    </w:p>
    <w:p w:rsidR="00B37B8B" w:rsidRPr="00271218" w:rsidRDefault="00B37B8B" w:rsidP="006631A9">
      <w:pPr>
        <w:pStyle w:val="a7"/>
        <w:numPr>
          <w:ilvl w:val="0"/>
          <w:numId w:val="27"/>
        </w:numPr>
        <w:tabs>
          <w:tab w:val="left" w:pos="1514"/>
        </w:tabs>
        <w:ind w:left="0" w:right="685"/>
        <w:rPr>
          <w:sz w:val="24"/>
        </w:rPr>
      </w:pPr>
      <w:r w:rsidRPr="00271218">
        <w:rPr>
          <w:sz w:val="24"/>
        </w:rPr>
        <w:t>применение на уроке исследовательского метода обучения или решение проектных задач. Исследовательский метод можно определить как самостоятельное (без пошагового руководства учителя) решение учащимися новой для них проблемы с применением таких элементов научного исследования, как наблюдение и самостоятельный анализ фактов, выдвижение гипотезы и ее проверка, формулирование выводов, закона или закономерности. Применение исследовательского метода возможно в ходе решения сложной задачи, анализа первоисточников, разрешения поставленной учителем;</w:t>
      </w:r>
    </w:p>
    <w:p w:rsidR="00B37B8B" w:rsidRPr="00271218" w:rsidRDefault="00B37B8B" w:rsidP="006631A9">
      <w:pPr>
        <w:pStyle w:val="a7"/>
        <w:numPr>
          <w:ilvl w:val="0"/>
          <w:numId w:val="27"/>
        </w:numPr>
        <w:tabs>
          <w:tab w:val="left" w:pos="1514"/>
        </w:tabs>
        <w:ind w:left="0" w:right="684"/>
        <w:rPr>
          <w:sz w:val="24"/>
        </w:rPr>
      </w:pPr>
      <w:r w:rsidRPr="00271218">
        <w:rPr>
          <w:sz w:val="24"/>
        </w:rPr>
        <w:t>проведение нетрадиционных уроков, предполагающих выполнение учебного исследования:</w:t>
      </w:r>
      <w:r w:rsidRPr="00271218">
        <w:rPr>
          <w:spacing w:val="-2"/>
          <w:sz w:val="24"/>
        </w:rPr>
        <w:t xml:space="preserve"> </w:t>
      </w:r>
      <w:r w:rsidRPr="00271218">
        <w:rPr>
          <w:sz w:val="24"/>
        </w:rPr>
        <w:t>урок-исследование,</w:t>
      </w:r>
      <w:r w:rsidRPr="00271218">
        <w:rPr>
          <w:spacing w:val="-3"/>
          <w:sz w:val="24"/>
        </w:rPr>
        <w:t xml:space="preserve"> </w:t>
      </w:r>
      <w:r w:rsidRPr="00271218">
        <w:rPr>
          <w:sz w:val="24"/>
        </w:rPr>
        <w:t>урок-лаборатория,</w:t>
      </w:r>
      <w:r w:rsidRPr="00271218">
        <w:rPr>
          <w:spacing w:val="-3"/>
          <w:sz w:val="24"/>
        </w:rPr>
        <w:t xml:space="preserve"> </w:t>
      </w:r>
      <w:r w:rsidRPr="00271218">
        <w:rPr>
          <w:sz w:val="24"/>
        </w:rPr>
        <w:t>урок-творческий</w:t>
      </w:r>
      <w:r w:rsidRPr="00271218">
        <w:rPr>
          <w:spacing w:val="-5"/>
          <w:sz w:val="24"/>
        </w:rPr>
        <w:t xml:space="preserve"> </w:t>
      </w:r>
      <w:r w:rsidRPr="00271218">
        <w:rPr>
          <w:sz w:val="24"/>
        </w:rPr>
        <w:t>отчет,</w:t>
      </w:r>
      <w:r w:rsidRPr="00271218">
        <w:rPr>
          <w:spacing w:val="-2"/>
          <w:sz w:val="24"/>
        </w:rPr>
        <w:t xml:space="preserve"> </w:t>
      </w:r>
      <w:r w:rsidRPr="00271218">
        <w:rPr>
          <w:sz w:val="24"/>
        </w:rPr>
        <w:t>урок изобретательства, урок фантастического проекта, урок-рассказ об ученых, урок- защита проектов, в том числе исследовательских, урок-экспертиза и т.п.;</w:t>
      </w:r>
    </w:p>
    <w:p w:rsidR="00B37B8B" w:rsidRPr="00271218" w:rsidRDefault="00B37B8B" w:rsidP="006631A9">
      <w:pPr>
        <w:pStyle w:val="a7"/>
        <w:numPr>
          <w:ilvl w:val="0"/>
          <w:numId w:val="27"/>
        </w:numPr>
        <w:tabs>
          <w:tab w:val="left" w:pos="1514"/>
        </w:tabs>
        <w:ind w:left="0" w:right="686"/>
        <w:rPr>
          <w:sz w:val="24"/>
        </w:rPr>
      </w:pPr>
      <w:r w:rsidRPr="00271218">
        <w:rPr>
          <w:sz w:val="24"/>
        </w:rPr>
        <w:t>проведение учебного эксперимента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Учебный эксперимент может включать в себя все или несколько элементов настоящего научного исследования</w:t>
      </w:r>
    </w:p>
    <w:p w:rsidR="00B37B8B" w:rsidRPr="00271218" w:rsidRDefault="00B37B8B" w:rsidP="00A41634">
      <w:pPr>
        <w:jc w:val="both"/>
        <w:rPr>
          <w:sz w:val="24"/>
        </w:rPr>
        <w:sectPr w:rsidR="00B37B8B" w:rsidRPr="00271218">
          <w:pgSz w:w="11910" w:h="16840"/>
          <w:pgMar w:top="1040" w:right="160" w:bottom="1240" w:left="1040" w:header="0" w:footer="976" w:gutter="0"/>
          <w:cols w:space="720"/>
        </w:sectPr>
      </w:pPr>
    </w:p>
    <w:p w:rsidR="00B37B8B" w:rsidRPr="00271218" w:rsidRDefault="00B37B8B" w:rsidP="00A41634">
      <w:pPr>
        <w:pStyle w:val="a5"/>
        <w:spacing w:before="68"/>
        <w:ind w:left="0" w:right="684" w:firstLine="0"/>
      </w:pPr>
      <w:r w:rsidRPr="00271218">
        <w:lastRenderedPageBreak/>
        <w:t>(наблюдение и изучение фактов и явлений, выявление проблемы, постановка исследовательской задачи, определение цели, задач и гипотезы эксперимента, разработка методики исследования, его плана, программы, методов обработки полученных результатов, проведение пилотного эксперимента, корректировка методики исследования в связи с ходом и результатами пилотного эксперимента, собственно эксперимент, количественный и качественный анализ полученных данных, интерпретация полученных фактов, формулирование выводов, защита результатов экспериментального исследования);</w:t>
      </w:r>
    </w:p>
    <w:p w:rsidR="00B37B8B" w:rsidRPr="00271218" w:rsidRDefault="00B37B8B" w:rsidP="006631A9">
      <w:pPr>
        <w:pStyle w:val="a7"/>
        <w:numPr>
          <w:ilvl w:val="0"/>
          <w:numId w:val="27"/>
        </w:numPr>
        <w:tabs>
          <w:tab w:val="left" w:pos="1514"/>
        </w:tabs>
        <w:spacing w:before="1"/>
        <w:ind w:left="0" w:right="691"/>
        <w:rPr>
          <w:sz w:val="24"/>
        </w:rPr>
      </w:pPr>
      <w:r w:rsidRPr="00271218">
        <w:rPr>
          <w:sz w:val="24"/>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37B8B" w:rsidRPr="00271218" w:rsidRDefault="00B37B8B" w:rsidP="006631A9">
      <w:pPr>
        <w:pStyle w:val="a7"/>
        <w:numPr>
          <w:ilvl w:val="1"/>
          <w:numId w:val="27"/>
        </w:numPr>
        <w:tabs>
          <w:tab w:val="left" w:pos="1947"/>
        </w:tabs>
        <w:spacing w:before="1" w:line="276" w:lineRule="exact"/>
        <w:ind w:left="0" w:hanging="359"/>
        <w:rPr>
          <w:sz w:val="24"/>
        </w:rPr>
      </w:pPr>
      <w:r w:rsidRPr="00271218">
        <w:rPr>
          <w:sz w:val="24"/>
        </w:rPr>
        <w:t>На</w:t>
      </w:r>
      <w:r w:rsidRPr="00271218">
        <w:rPr>
          <w:spacing w:val="-4"/>
          <w:sz w:val="24"/>
        </w:rPr>
        <w:t xml:space="preserve"> </w:t>
      </w:r>
      <w:r w:rsidRPr="00271218">
        <w:rPr>
          <w:sz w:val="24"/>
        </w:rPr>
        <w:t>внеурочных</w:t>
      </w:r>
      <w:r w:rsidRPr="00271218">
        <w:rPr>
          <w:spacing w:val="-1"/>
          <w:sz w:val="24"/>
        </w:rPr>
        <w:t xml:space="preserve"> </w:t>
      </w:r>
      <w:r w:rsidRPr="00271218">
        <w:rPr>
          <w:spacing w:val="-2"/>
          <w:sz w:val="24"/>
        </w:rPr>
        <w:t>занятиях:</w:t>
      </w:r>
    </w:p>
    <w:p w:rsidR="00B37B8B" w:rsidRPr="00271218" w:rsidRDefault="00B37B8B" w:rsidP="006631A9">
      <w:pPr>
        <w:pStyle w:val="a7"/>
        <w:numPr>
          <w:ilvl w:val="0"/>
          <w:numId w:val="27"/>
        </w:numPr>
        <w:tabs>
          <w:tab w:val="left" w:pos="1512"/>
        </w:tabs>
        <w:spacing w:line="293" w:lineRule="exact"/>
        <w:ind w:left="0" w:hanging="284"/>
        <w:rPr>
          <w:sz w:val="24"/>
        </w:rPr>
      </w:pPr>
      <w:r w:rsidRPr="00271218">
        <w:rPr>
          <w:sz w:val="24"/>
        </w:rPr>
        <w:t>исследовательская</w:t>
      </w:r>
      <w:r w:rsidRPr="00271218">
        <w:rPr>
          <w:spacing w:val="-4"/>
          <w:sz w:val="24"/>
        </w:rPr>
        <w:t xml:space="preserve"> </w:t>
      </w:r>
      <w:r w:rsidRPr="00271218">
        <w:rPr>
          <w:sz w:val="24"/>
        </w:rPr>
        <w:t>практика</w:t>
      </w:r>
      <w:r w:rsidRPr="00271218">
        <w:rPr>
          <w:spacing w:val="-3"/>
          <w:sz w:val="24"/>
        </w:rPr>
        <w:t xml:space="preserve"> </w:t>
      </w:r>
      <w:r w:rsidRPr="00271218">
        <w:rPr>
          <w:spacing w:val="-2"/>
          <w:sz w:val="24"/>
        </w:rPr>
        <w:t>учащихся;</w:t>
      </w:r>
    </w:p>
    <w:p w:rsidR="00B37B8B" w:rsidRPr="00271218" w:rsidRDefault="00B37B8B" w:rsidP="006631A9">
      <w:pPr>
        <w:pStyle w:val="a7"/>
        <w:numPr>
          <w:ilvl w:val="0"/>
          <w:numId w:val="27"/>
        </w:numPr>
        <w:tabs>
          <w:tab w:val="left" w:pos="1512"/>
          <w:tab w:val="left" w:pos="1514"/>
        </w:tabs>
        <w:ind w:left="0" w:right="688" w:hanging="286"/>
        <w:rPr>
          <w:sz w:val="24"/>
        </w:rPr>
      </w:pPr>
      <w:r w:rsidRPr="00271218">
        <w:rPr>
          <w:sz w:val="24"/>
        </w:rPr>
        <w:t>образовательные экспедиции - походы, поездки, экскурсии с чётко</w:t>
      </w:r>
      <w:r w:rsidRPr="00271218">
        <w:rPr>
          <w:spacing w:val="40"/>
          <w:sz w:val="24"/>
        </w:rPr>
        <w:t xml:space="preserve"> </w:t>
      </w:r>
      <w:r w:rsidRPr="00271218">
        <w:rPr>
          <w:sz w:val="24"/>
        </w:rPr>
        <w:t>обозначенными образовательными целями, программой деятельности, продуманными формами контроля;</w:t>
      </w:r>
    </w:p>
    <w:p w:rsidR="00B37B8B" w:rsidRPr="00271218" w:rsidRDefault="00B37B8B" w:rsidP="006631A9">
      <w:pPr>
        <w:pStyle w:val="a7"/>
        <w:numPr>
          <w:ilvl w:val="0"/>
          <w:numId w:val="27"/>
        </w:numPr>
        <w:tabs>
          <w:tab w:val="left" w:pos="1512"/>
        </w:tabs>
        <w:spacing w:line="293" w:lineRule="exact"/>
        <w:ind w:left="0" w:hanging="284"/>
        <w:rPr>
          <w:sz w:val="24"/>
        </w:rPr>
      </w:pPr>
      <w:r w:rsidRPr="00271218">
        <w:rPr>
          <w:sz w:val="24"/>
        </w:rPr>
        <w:t>факультативные</w:t>
      </w:r>
      <w:r w:rsidRPr="00271218">
        <w:rPr>
          <w:spacing w:val="-9"/>
          <w:sz w:val="24"/>
        </w:rPr>
        <w:t xml:space="preserve"> </w:t>
      </w:r>
      <w:r w:rsidRPr="00271218">
        <w:rPr>
          <w:sz w:val="24"/>
        </w:rPr>
        <w:t>занятия,</w:t>
      </w:r>
      <w:r w:rsidRPr="00271218">
        <w:rPr>
          <w:spacing w:val="-4"/>
          <w:sz w:val="24"/>
        </w:rPr>
        <w:t xml:space="preserve"> </w:t>
      </w:r>
      <w:r w:rsidRPr="00271218">
        <w:rPr>
          <w:sz w:val="24"/>
        </w:rPr>
        <w:t>предполагающие</w:t>
      </w:r>
      <w:r w:rsidRPr="00271218">
        <w:rPr>
          <w:spacing w:val="-3"/>
          <w:sz w:val="24"/>
        </w:rPr>
        <w:t xml:space="preserve"> </w:t>
      </w:r>
      <w:r w:rsidRPr="00271218">
        <w:rPr>
          <w:sz w:val="24"/>
        </w:rPr>
        <w:t>углублённое</w:t>
      </w:r>
      <w:r w:rsidRPr="00271218">
        <w:rPr>
          <w:spacing w:val="-5"/>
          <w:sz w:val="24"/>
        </w:rPr>
        <w:t xml:space="preserve"> </w:t>
      </w:r>
      <w:r w:rsidRPr="00271218">
        <w:rPr>
          <w:sz w:val="24"/>
        </w:rPr>
        <w:t>изучение</w:t>
      </w:r>
      <w:r w:rsidRPr="00271218">
        <w:rPr>
          <w:spacing w:val="-5"/>
          <w:sz w:val="24"/>
        </w:rPr>
        <w:t xml:space="preserve"> </w:t>
      </w:r>
      <w:r w:rsidRPr="00271218">
        <w:rPr>
          <w:spacing w:val="-2"/>
          <w:sz w:val="24"/>
        </w:rPr>
        <w:t>предмета;</w:t>
      </w:r>
    </w:p>
    <w:p w:rsidR="00B37B8B" w:rsidRPr="00271218" w:rsidRDefault="00B37B8B" w:rsidP="006631A9">
      <w:pPr>
        <w:pStyle w:val="a7"/>
        <w:numPr>
          <w:ilvl w:val="0"/>
          <w:numId w:val="27"/>
        </w:numPr>
        <w:tabs>
          <w:tab w:val="left" w:pos="1512"/>
          <w:tab w:val="left" w:pos="1514"/>
        </w:tabs>
        <w:ind w:left="0" w:right="689" w:hanging="286"/>
        <w:rPr>
          <w:sz w:val="24"/>
        </w:rPr>
      </w:pPr>
      <w:r w:rsidRPr="00271218">
        <w:rPr>
          <w:sz w:val="24"/>
        </w:rPr>
        <w:t>научное</w:t>
      </w:r>
      <w:r w:rsidRPr="00271218">
        <w:rPr>
          <w:spacing w:val="-5"/>
          <w:sz w:val="24"/>
        </w:rPr>
        <w:t xml:space="preserve"> </w:t>
      </w:r>
      <w:r w:rsidRPr="00271218">
        <w:rPr>
          <w:sz w:val="24"/>
        </w:rPr>
        <w:t>общество</w:t>
      </w:r>
      <w:r w:rsidRPr="00271218">
        <w:rPr>
          <w:spacing w:val="-1"/>
          <w:sz w:val="24"/>
        </w:rPr>
        <w:t xml:space="preserve"> </w:t>
      </w:r>
      <w:r w:rsidRPr="00271218">
        <w:rPr>
          <w:sz w:val="24"/>
        </w:rPr>
        <w:t>учащихся</w:t>
      </w:r>
      <w:r w:rsidRPr="00271218">
        <w:rPr>
          <w:spacing w:val="-3"/>
          <w:sz w:val="24"/>
        </w:rPr>
        <w:t xml:space="preserve"> </w:t>
      </w:r>
      <w:r w:rsidRPr="00271218">
        <w:rPr>
          <w:sz w:val="24"/>
        </w:rPr>
        <w:t>-</w:t>
      </w:r>
      <w:r w:rsidRPr="00271218">
        <w:rPr>
          <w:spacing w:val="-5"/>
          <w:sz w:val="24"/>
        </w:rPr>
        <w:t xml:space="preserve"> </w:t>
      </w:r>
      <w:r w:rsidRPr="00271218">
        <w:rPr>
          <w:sz w:val="24"/>
        </w:rPr>
        <w:t>форма</w:t>
      </w:r>
      <w:r w:rsidRPr="00271218">
        <w:rPr>
          <w:spacing w:val="-6"/>
          <w:sz w:val="24"/>
        </w:rPr>
        <w:t xml:space="preserve"> </w:t>
      </w:r>
      <w:r w:rsidRPr="00271218">
        <w:rPr>
          <w:sz w:val="24"/>
        </w:rPr>
        <w:t>внеурочной</w:t>
      </w:r>
      <w:r w:rsidRPr="00271218">
        <w:rPr>
          <w:spacing w:val="-4"/>
          <w:sz w:val="24"/>
        </w:rPr>
        <w:t xml:space="preserve"> </w:t>
      </w:r>
      <w:r w:rsidRPr="00271218">
        <w:rPr>
          <w:sz w:val="24"/>
        </w:rPr>
        <w:t>деятельности,</w:t>
      </w:r>
      <w:r w:rsidRPr="00271218">
        <w:rPr>
          <w:spacing w:val="-4"/>
          <w:sz w:val="24"/>
        </w:rPr>
        <w:t xml:space="preserve"> </w:t>
      </w:r>
      <w:r w:rsidRPr="00271218">
        <w:rPr>
          <w:sz w:val="24"/>
        </w:rPr>
        <w:t>которая</w:t>
      </w:r>
      <w:r w:rsidRPr="00271218">
        <w:rPr>
          <w:spacing w:val="-4"/>
          <w:sz w:val="24"/>
        </w:rPr>
        <w:t xml:space="preserve"> </w:t>
      </w:r>
      <w:r w:rsidRPr="00271218">
        <w:rPr>
          <w:sz w:val="24"/>
        </w:rPr>
        <w:t>сочетает</w:t>
      </w:r>
      <w:r w:rsidRPr="00271218">
        <w:rPr>
          <w:spacing w:val="-4"/>
          <w:sz w:val="24"/>
        </w:rPr>
        <w:t xml:space="preserve"> </w:t>
      </w:r>
      <w:r w:rsidRPr="00271218">
        <w:rPr>
          <w:sz w:val="24"/>
        </w:rPr>
        <w:t>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учащимися других школ;</w:t>
      </w:r>
    </w:p>
    <w:p w:rsidR="00B37B8B" w:rsidRPr="00271218" w:rsidRDefault="00B37B8B" w:rsidP="006631A9">
      <w:pPr>
        <w:pStyle w:val="a7"/>
        <w:numPr>
          <w:ilvl w:val="0"/>
          <w:numId w:val="27"/>
        </w:numPr>
        <w:tabs>
          <w:tab w:val="left" w:pos="1512"/>
          <w:tab w:val="left" w:pos="1514"/>
        </w:tabs>
        <w:ind w:left="0" w:right="684" w:hanging="286"/>
        <w:rPr>
          <w:sz w:val="24"/>
        </w:rPr>
      </w:pPr>
      <w:r w:rsidRPr="00271218">
        <w:rPr>
          <w:sz w:val="24"/>
        </w:rPr>
        <w:t>участие учащихся в олимпиадах, конкурсах, конференциях, в том числе дистанционных, предметных неделях, интеллектуальных марафонах полагает выполнение обучающихся учебных исследований или их элементов в рамках данных мероприятий.</w:t>
      </w:r>
    </w:p>
    <w:p w:rsidR="00B37B8B" w:rsidRPr="00271218" w:rsidRDefault="00B37B8B" w:rsidP="00A41634">
      <w:pPr>
        <w:pStyle w:val="a5"/>
        <w:ind w:left="0" w:firstLine="0"/>
        <w:jc w:val="left"/>
      </w:pPr>
    </w:p>
    <w:p w:rsidR="00B37B8B" w:rsidRPr="00271218" w:rsidRDefault="00B37B8B" w:rsidP="006631A9">
      <w:pPr>
        <w:pStyle w:val="Heading2"/>
        <w:numPr>
          <w:ilvl w:val="2"/>
          <w:numId w:val="67"/>
        </w:numPr>
        <w:tabs>
          <w:tab w:val="left" w:pos="1379"/>
        </w:tabs>
        <w:spacing w:line="256" w:lineRule="auto"/>
        <w:ind w:left="0" w:right="686" w:firstLine="0"/>
        <w:jc w:val="center"/>
      </w:pPr>
      <w:bookmarkStart w:id="18" w:name="_bookmark17"/>
      <w:bookmarkEnd w:id="18"/>
      <w:r w:rsidRPr="00271218">
        <w:t>Описание</w:t>
      </w:r>
      <w:r w:rsidRPr="00271218">
        <w:rPr>
          <w:spacing w:val="80"/>
        </w:rPr>
        <w:t xml:space="preserve"> </w:t>
      </w:r>
      <w:r w:rsidRPr="00271218">
        <w:t>основных</w:t>
      </w:r>
      <w:r w:rsidRPr="00271218">
        <w:rPr>
          <w:spacing w:val="80"/>
        </w:rPr>
        <w:t xml:space="preserve"> </w:t>
      </w:r>
      <w:r w:rsidRPr="00271218">
        <w:t>направлений</w:t>
      </w:r>
      <w:r w:rsidRPr="00271218">
        <w:rPr>
          <w:spacing w:val="80"/>
        </w:rPr>
        <w:t xml:space="preserve"> </w:t>
      </w:r>
      <w:r w:rsidRPr="00271218">
        <w:t>учебно-исследовательской</w:t>
      </w:r>
      <w:r w:rsidRPr="00271218">
        <w:rPr>
          <w:spacing w:val="80"/>
        </w:rPr>
        <w:t xml:space="preserve"> </w:t>
      </w:r>
      <w:r w:rsidRPr="00271218">
        <w:t>и</w:t>
      </w:r>
      <w:r w:rsidRPr="00271218">
        <w:rPr>
          <w:spacing w:val="80"/>
        </w:rPr>
        <w:t xml:space="preserve"> </w:t>
      </w:r>
      <w:r w:rsidRPr="00271218">
        <w:t>проектной деятельности обучающихся</w:t>
      </w:r>
    </w:p>
    <w:p w:rsidR="00B37B8B" w:rsidRPr="00271218" w:rsidRDefault="00B37B8B" w:rsidP="00A41634">
      <w:pPr>
        <w:pStyle w:val="a5"/>
        <w:spacing w:before="55"/>
        <w:ind w:left="0" w:right="695" w:firstLine="707"/>
        <w:jc w:val="left"/>
      </w:pPr>
      <w:r w:rsidRPr="00271218">
        <w:t xml:space="preserve">Учебно-исследовательская и проектная деятельность учащихся в МАОУ «СОШ № 12» может проводиться по </w:t>
      </w:r>
      <w:r w:rsidRPr="00271218">
        <w:rPr>
          <w:b/>
          <w:i/>
        </w:rPr>
        <w:t>направлениям</w:t>
      </w:r>
      <w:r w:rsidRPr="00271218">
        <w:t>:</w:t>
      </w:r>
    </w:p>
    <w:p w:rsidR="00B37B8B" w:rsidRPr="00271218" w:rsidRDefault="00B37B8B" w:rsidP="006631A9">
      <w:pPr>
        <w:pStyle w:val="a7"/>
        <w:numPr>
          <w:ilvl w:val="0"/>
          <w:numId w:val="26"/>
        </w:numPr>
        <w:tabs>
          <w:tab w:val="left" w:pos="2089"/>
        </w:tabs>
        <w:ind w:left="0" w:hanging="359"/>
        <w:jc w:val="left"/>
        <w:rPr>
          <w:sz w:val="24"/>
        </w:rPr>
      </w:pPr>
      <w:r w:rsidRPr="00271218">
        <w:rPr>
          <w:spacing w:val="-2"/>
          <w:sz w:val="24"/>
        </w:rPr>
        <w:t>исследовательское;</w:t>
      </w:r>
    </w:p>
    <w:p w:rsidR="00B37B8B" w:rsidRPr="00271218" w:rsidRDefault="00B37B8B" w:rsidP="006631A9">
      <w:pPr>
        <w:pStyle w:val="a7"/>
        <w:numPr>
          <w:ilvl w:val="0"/>
          <w:numId w:val="26"/>
        </w:numPr>
        <w:tabs>
          <w:tab w:val="left" w:pos="2089"/>
        </w:tabs>
        <w:ind w:left="0" w:hanging="359"/>
        <w:jc w:val="left"/>
        <w:rPr>
          <w:sz w:val="24"/>
        </w:rPr>
      </w:pPr>
      <w:r w:rsidRPr="00271218">
        <w:rPr>
          <w:spacing w:val="-2"/>
          <w:sz w:val="24"/>
        </w:rPr>
        <w:t>инженерное;</w:t>
      </w:r>
    </w:p>
    <w:p w:rsidR="00B37B8B" w:rsidRPr="00271218" w:rsidRDefault="00B37B8B" w:rsidP="006631A9">
      <w:pPr>
        <w:pStyle w:val="a7"/>
        <w:numPr>
          <w:ilvl w:val="0"/>
          <w:numId w:val="26"/>
        </w:numPr>
        <w:tabs>
          <w:tab w:val="left" w:pos="2089"/>
        </w:tabs>
        <w:ind w:left="0" w:hanging="359"/>
        <w:jc w:val="left"/>
        <w:rPr>
          <w:sz w:val="24"/>
        </w:rPr>
      </w:pPr>
      <w:r w:rsidRPr="00271218">
        <w:rPr>
          <w:spacing w:val="-2"/>
          <w:sz w:val="24"/>
        </w:rPr>
        <w:t>прикладное;</w:t>
      </w:r>
    </w:p>
    <w:p w:rsidR="00B37B8B" w:rsidRPr="00271218" w:rsidRDefault="00B37B8B" w:rsidP="006631A9">
      <w:pPr>
        <w:pStyle w:val="a7"/>
        <w:numPr>
          <w:ilvl w:val="0"/>
          <w:numId w:val="26"/>
        </w:numPr>
        <w:tabs>
          <w:tab w:val="left" w:pos="2089"/>
        </w:tabs>
        <w:ind w:left="0" w:hanging="359"/>
        <w:jc w:val="left"/>
        <w:rPr>
          <w:sz w:val="24"/>
        </w:rPr>
      </w:pPr>
      <w:r w:rsidRPr="00271218">
        <w:rPr>
          <w:spacing w:val="-2"/>
          <w:sz w:val="24"/>
        </w:rPr>
        <w:t>информационное;</w:t>
      </w:r>
    </w:p>
    <w:p w:rsidR="00B37B8B" w:rsidRPr="00271218" w:rsidRDefault="00B37B8B" w:rsidP="006631A9">
      <w:pPr>
        <w:pStyle w:val="a7"/>
        <w:numPr>
          <w:ilvl w:val="0"/>
          <w:numId w:val="26"/>
        </w:numPr>
        <w:tabs>
          <w:tab w:val="left" w:pos="2089"/>
        </w:tabs>
        <w:ind w:left="0" w:hanging="359"/>
        <w:jc w:val="left"/>
        <w:rPr>
          <w:sz w:val="24"/>
        </w:rPr>
      </w:pPr>
      <w:r w:rsidRPr="00271218">
        <w:rPr>
          <w:spacing w:val="-2"/>
          <w:sz w:val="24"/>
        </w:rPr>
        <w:t>социальное;</w:t>
      </w:r>
    </w:p>
    <w:p w:rsidR="00B37B8B" w:rsidRPr="00271218" w:rsidRDefault="00B37B8B" w:rsidP="006631A9">
      <w:pPr>
        <w:pStyle w:val="a7"/>
        <w:numPr>
          <w:ilvl w:val="0"/>
          <w:numId w:val="26"/>
        </w:numPr>
        <w:tabs>
          <w:tab w:val="left" w:pos="2089"/>
        </w:tabs>
        <w:ind w:left="0" w:hanging="359"/>
        <w:jc w:val="left"/>
        <w:rPr>
          <w:sz w:val="24"/>
        </w:rPr>
      </w:pPr>
      <w:r w:rsidRPr="00271218">
        <w:rPr>
          <w:spacing w:val="-2"/>
          <w:sz w:val="24"/>
        </w:rPr>
        <w:t>игровое;</w:t>
      </w:r>
    </w:p>
    <w:p w:rsidR="00B37B8B" w:rsidRPr="00271218" w:rsidRDefault="00B37B8B" w:rsidP="006631A9">
      <w:pPr>
        <w:pStyle w:val="a7"/>
        <w:numPr>
          <w:ilvl w:val="0"/>
          <w:numId w:val="26"/>
        </w:numPr>
        <w:tabs>
          <w:tab w:val="left" w:pos="2089"/>
        </w:tabs>
        <w:ind w:left="0" w:hanging="359"/>
        <w:jc w:val="left"/>
        <w:rPr>
          <w:sz w:val="24"/>
        </w:rPr>
      </w:pPr>
      <w:r w:rsidRPr="00271218">
        <w:rPr>
          <w:sz w:val="24"/>
        </w:rPr>
        <w:t>творческое</w:t>
      </w:r>
      <w:r w:rsidRPr="00271218">
        <w:rPr>
          <w:spacing w:val="-3"/>
          <w:sz w:val="24"/>
        </w:rPr>
        <w:t xml:space="preserve"> </w:t>
      </w:r>
      <w:r w:rsidRPr="00271218">
        <w:rPr>
          <w:sz w:val="24"/>
        </w:rPr>
        <w:t>и</w:t>
      </w:r>
      <w:r w:rsidRPr="00271218">
        <w:rPr>
          <w:spacing w:val="-1"/>
          <w:sz w:val="24"/>
        </w:rPr>
        <w:t xml:space="preserve"> </w:t>
      </w:r>
      <w:r w:rsidRPr="00271218">
        <w:rPr>
          <w:spacing w:val="-5"/>
          <w:sz w:val="24"/>
        </w:rPr>
        <w:t>др.</w:t>
      </w:r>
    </w:p>
    <w:p w:rsidR="00B37B8B" w:rsidRPr="00271218" w:rsidRDefault="00B37B8B" w:rsidP="006631A9">
      <w:pPr>
        <w:pStyle w:val="Heading2"/>
        <w:numPr>
          <w:ilvl w:val="0"/>
          <w:numId w:val="25"/>
        </w:numPr>
        <w:tabs>
          <w:tab w:val="left" w:pos="1610"/>
        </w:tabs>
        <w:spacing w:before="6"/>
        <w:ind w:left="0"/>
      </w:pPr>
      <w:r w:rsidRPr="00271218">
        <w:t>Исследовательское</w:t>
      </w:r>
      <w:r w:rsidRPr="00271218">
        <w:rPr>
          <w:spacing w:val="-7"/>
        </w:rPr>
        <w:t xml:space="preserve"> </w:t>
      </w:r>
      <w:r w:rsidRPr="00271218">
        <w:rPr>
          <w:spacing w:val="-2"/>
        </w:rPr>
        <w:t>направление.</w:t>
      </w:r>
    </w:p>
    <w:p w:rsidR="00B37B8B" w:rsidRPr="00271218" w:rsidRDefault="00B37B8B" w:rsidP="00A41634">
      <w:pPr>
        <w:pStyle w:val="a5"/>
        <w:ind w:left="0" w:right="684" w:firstLine="707"/>
      </w:pPr>
      <w:r w:rsidRPr="00271218">
        <w:t>К исследовательским творческим работам относятся работы, выполненные с помощью корректной с научной точки зрения методики, имеющие полученный с</w:t>
      </w:r>
      <w:r w:rsidRPr="00271218">
        <w:rPr>
          <w:spacing w:val="40"/>
        </w:rPr>
        <w:t xml:space="preserve"> </w:t>
      </w:r>
      <w:r w:rsidRPr="00271218">
        <w:t>помощью этой методики собственный экспериментальный материал, на основании которого делается анализ и выводы о характере исследуемого явления. Учебно- исследовательский проект по структуре напоминает научное исследование и включает: обоснование актуальности избранной темы, обозначение задач исследования,</w:t>
      </w:r>
      <w:r w:rsidRPr="00271218">
        <w:rPr>
          <w:spacing w:val="40"/>
        </w:rPr>
        <w:t xml:space="preserve"> </w:t>
      </w:r>
      <w:r w:rsidRPr="00271218">
        <w:t>обязательное выдвижение гипотезы с последующей ее проверкой, обсуждение</w:t>
      </w:r>
      <w:r w:rsidRPr="00271218">
        <w:rPr>
          <w:spacing w:val="40"/>
        </w:rPr>
        <w:t xml:space="preserve"> </w:t>
      </w:r>
      <w:r w:rsidRPr="00271218">
        <w:t>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B37B8B" w:rsidRPr="00271218" w:rsidRDefault="00B37B8B" w:rsidP="00A41634">
      <w:pPr>
        <w:pStyle w:val="a5"/>
        <w:ind w:left="0" w:firstLine="0"/>
      </w:pPr>
      <w:r w:rsidRPr="00271218">
        <w:rPr>
          <w:u w:val="single"/>
        </w:rPr>
        <w:t>Урочная</w:t>
      </w:r>
      <w:r w:rsidRPr="00271218">
        <w:rPr>
          <w:spacing w:val="-7"/>
          <w:u w:val="single"/>
        </w:rPr>
        <w:t xml:space="preserve"> </w:t>
      </w:r>
      <w:r w:rsidRPr="00271218">
        <w:rPr>
          <w:u w:val="single"/>
        </w:rPr>
        <w:t>деятельность</w:t>
      </w:r>
      <w:r w:rsidRPr="00271218">
        <w:rPr>
          <w:spacing w:val="-2"/>
        </w:rPr>
        <w:t xml:space="preserve"> </w:t>
      </w:r>
      <w:r w:rsidRPr="00271218">
        <w:t>(на</w:t>
      </w:r>
      <w:r w:rsidRPr="00271218">
        <w:rPr>
          <w:spacing w:val="-5"/>
        </w:rPr>
        <w:t xml:space="preserve"> </w:t>
      </w:r>
      <w:r w:rsidRPr="00271218">
        <w:t>всех</w:t>
      </w:r>
      <w:r w:rsidRPr="00271218">
        <w:rPr>
          <w:spacing w:val="-2"/>
        </w:rPr>
        <w:t xml:space="preserve"> </w:t>
      </w:r>
      <w:r w:rsidRPr="00271218">
        <w:t>предметах</w:t>
      </w:r>
      <w:r w:rsidRPr="00271218">
        <w:rPr>
          <w:spacing w:val="-1"/>
        </w:rPr>
        <w:t xml:space="preserve"> </w:t>
      </w:r>
      <w:r w:rsidRPr="00271218">
        <w:t>учебного</w:t>
      </w:r>
      <w:r w:rsidRPr="00271218">
        <w:rPr>
          <w:spacing w:val="-4"/>
        </w:rPr>
        <w:t xml:space="preserve"> </w:t>
      </w:r>
      <w:r w:rsidRPr="00271218">
        <w:rPr>
          <w:spacing w:val="-2"/>
        </w:rPr>
        <w:t>плана).</w:t>
      </w:r>
    </w:p>
    <w:p w:rsidR="00B37B8B" w:rsidRPr="00271218" w:rsidRDefault="00B37B8B" w:rsidP="00A41634">
      <w:pPr>
        <w:sectPr w:rsidR="00B37B8B" w:rsidRPr="00271218">
          <w:pgSz w:w="11910" w:h="16840"/>
          <w:pgMar w:top="1040" w:right="160" w:bottom="1240" w:left="1040" w:header="0" w:footer="976" w:gutter="0"/>
          <w:cols w:space="720"/>
        </w:sectPr>
      </w:pPr>
    </w:p>
    <w:p w:rsidR="00B37B8B" w:rsidRPr="00271218" w:rsidRDefault="00B37B8B" w:rsidP="00A41634">
      <w:pPr>
        <w:pStyle w:val="a5"/>
        <w:tabs>
          <w:tab w:val="left" w:pos="3472"/>
          <w:tab w:val="left" w:pos="5437"/>
          <w:tab w:val="left" w:pos="7570"/>
        </w:tabs>
        <w:spacing w:before="68"/>
        <w:ind w:left="0" w:right="688" w:firstLine="707"/>
      </w:pPr>
      <w:r w:rsidRPr="00271218">
        <w:rPr>
          <w:spacing w:val="-2"/>
          <w:u w:val="single"/>
        </w:rPr>
        <w:lastRenderedPageBreak/>
        <w:t>Направления</w:t>
      </w:r>
      <w:r w:rsidRPr="00271218">
        <w:rPr>
          <w:u w:val="single"/>
        </w:rPr>
        <w:tab/>
      </w:r>
      <w:r w:rsidRPr="00271218">
        <w:rPr>
          <w:spacing w:val="-2"/>
          <w:u w:val="single"/>
        </w:rPr>
        <w:t>внеурочной</w:t>
      </w:r>
      <w:r w:rsidRPr="00271218">
        <w:rPr>
          <w:u w:val="single"/>
        </w:rPr>
        <w:tab/>
      </w:r>
      <w:r w:rsidRPr="00271218">
        <w:rPr>
          <w:spacing w:val="-2"/>
          <w:u w:val="single"/>
        </w:rPr>
        <w:t>деятельности</w:t>
      </w:r>
      <w:r w:rsidRPr="00271218">
        <w:tab/>
      </w:r>
      <w:r w:rsidRPr="00271218">
        <w:rPr>
          <w:spacing w:val="-2"/>
        </w:rPr>
        <w:t xml:space="preserve">(духовно-нравственное, </w:t>
      </w:r>
      <w:proofErr w:type="spellStart"/>
      <w:r w:rsidRPr="00271218">
        <w:t>общеинтеллектуальное</w:t>
      </w:r>
      <w:proofErr w:type="spellEnd"/>
      <w:r w:rsidRPr="00271218">
        <w:t>, социальное, общекультурное).</w:t>
      </w:r>
    </w:p>
    <w:p w:rsidR="00B37B8B" w:rsidRPr="00271218" w:rsidRDefault="00B37B8B" w:rsidP="00A41634">
      <w:pPr>
        <w:pStyle w:val="a5"/>
        <w:spacing w:before="1"/>
        <w:ind w:left="0" w:right="692" w:firstLine="707"/>
      </w:pPr>
      <w:r w:rsidRPr="00271218">
        <w:rPr>
          <w:u w:val="single"/>
        </w:rPr>
        <w:t>Направления деятельности по реализации программы воспитания и социализации</w:t>
      </w:r>
      <w:r w:rsidRPr="00271218">
        <w:t xml:space="preserve"> (интеллектуальное воспитание, </w:t>
      </w:r>
      <w:proofErr w:type="spellStart"/>
      <w:r w:rsidRPr="00271218">
        <w:t>здоровьесберегающее</w:t>
      </w:r>
      <w:proofErr w:type="spellEnd"/>
      <w:r w:rsidRPr="00271218">
        <w:t xml:space="preserve"> воспитание, социокультурное и </w:t>
      </w:r>
      <w:proofErr w:type="spellStart"/>
      <w:r w:rsidRPr="00271218">
        <w:t>медиакультурное</w:t>
      </w:r>
      <w:proofErr w:type="spellEnd"/>
      <w:r w:rsidRPr="00271218">
        <w:t xml:space="preserve"> воспитание, </w:t>
      </w:r>
      <w:proofErr w:type="spellStart"/>
      <w:r w:rsidRPr="00271218">
        <w:t>культуротворческое</w:t>
      </w:r>
      <w:proofErr w:type="spellEnd"/>
      <w:r w:rsidRPr="00271218">
        <w:t xml:space="preserve"> и эстетическое воспитание, правовое воспитание и культура безопасности, экологическое воспитание и др.).</w:t>
      </w:r>
    </w:p>
    <w:p w:rsidR="00B37B8B" w:rsidRPr="00271218" w:rsidRDefault="00B37B8B" w:rsidP="006631A9">
      <w:pPr>
        <w:pStyle w:val="Heading2"/>
        <w:numPr>
          <w:ilvl w:val="0"/>
          <w:numId w:val="25"/>
        </w:numPr>
        <w:tabs>
          <w:tab w:val="left" w:pos="1610"/>
        </w:tabs>
        <w:spacing w:before="5"/>
        <w:ind w:left="0"/>
      </w:pPr>
      <w:r w:rsidRPr="00271218">
        <w:t>Инженерное</w:t>
      </w:r>
      <w:r w:rsidRPr="00271218">
        <w:rPr>
          <w:spacing w:val="-7"/>
        </w:rPr>
        <w:t xml:space="preserve"> </w:t>
      </w:r>
      <w:r w:rsidRPr="00271218">
        <w:rPr>
          <w:spacing w:val="-2"/>
        </w:rPr>
        <w:t>направление.</w:t>
      </w:r>
    </w:p>
    <w:p w:rsidR="00B37B8B" w:rsidRPr="00271218" w:rsidRDefault="00B37B8B" w:rsidP="00A41634">
      <w:pPr>
        <w:pStyle w:val="a5"/>
        <w:ind w:left="0" w:right="685" w:firstLine="707"/>
      </w:pPr>
      <w:r w:rsidRPr="00271218">
        <w:t xml:space="preserve">Инженерные творческие работы, </w:t>
      </w:r>
      <w:proofErr w:type="spellStart"/>
      <w:r w:rsidRPr="00271218">
        <w:t>ориентированны</w:t>
      </w:r>
      <w:proofErr w:type="spellEnd"/>
      <w:r w:rsidRPr="00271218">
        <w:t xml:space="preserve"> на изобретение, разработку, создание, внедрение, ремонт, обслуживание и/или улучшение </w:t>
      </w:r>
      <w:hyperlink r:id="rId13">
        <w:r w:rsidRPr="00271218">
          <w:t>техники</w:t>
        </w:r>
      </w:hyperlink>
      <w:r w:rsidRPr="00271218">
        <w:t xml:space="preserve">, материалов или </w:t>
      </w:r>
      <w:r w:rsidRPr="00271218">
        <w:rPr>
          <w:spacing w:val="-2"/>
        </w:rPr>
        <w:t>процессов.</w:t>
      </w:r>
    </w:p>
    <w:p w:rsidR="00B37B8B" w:rsidRPr="00271218" w:rsidRDefault="00B37B8B" w:rsidP="00A41634">
      <w:pPr>
        <w:pStyle w:val="a5"/>
        <w:ind w:left="0" w:right="1972" w:firstLine="0"/>
      </w:pPr>
      <w:r w:rsidRPr="00271218">
        <w:rPr>
          <w:u w:val="single"/>
        </w:rPr>
        <w:t>Урочная</w:t>
      </w:r>
      <w:r w:rsidRPr="00271218">
        <w:rPr>
          <w:spacing w:val="-8"/>
          <w:u w:val="single"/>
        </w:rPr>
        <w:t xml:space="preserve"> </w:t>
      </w:r>
      <w:r w:rsidRPr="00271218">
        <w:rPr>
          <w:u w:val="single"/>
        </w:rPr>
        <w:t>деятельность</w:t>
      </w:r>
      <w:r w:rsidRPr="00271218">
        <w:rPr>
          <w:spacing w:val="-6"/>
        </w:rPr>
        <w:t xml:space="preserve"> </w:t>
      </w:r>
      <w:r w:rsidRPr="00271218">
        <w:t>(физика,</w:t>
      </w:r>
      <w:r w:rsidRPr="00271218">
        <w:rPr>
          <w:spacing w:val="-8"/>
        </w:rPr>
        <w:t xml:space="preserve"> </w:t>
      </w:r>
      <w:r w:rsidRPr="00271218">
        <w:t>математика,</w:t>
      </w:r>
      <w:r w:rsidRPr="00271218">
        <w:rPr>
          <w:spacing w:val="-8"/>
        </w:rPr>
        <w:t xml:space="preserve"> </w:t>
      </w:r>
      <w:r w:rsidRPr="00271218">
        <w:t>информатика,</w:t>
      </w:r>
      <w:r w:rsidRPr="00271218">
        <w:rPr>
          <w:spacing w:val="-8"/>
        </w:rPr>
        <w:t xml:space="preserve"> </w:t>
      </w:r>
      <w:r w:rsidRPr="00271218">
        <w:t xml:space="preserve">технология). </w:t>
      </w:r>
      <w:r w:rsidRPr="00271218">
        <w:rPr>
          <w:u w:val="single"/>
        </w:rPr>
        <w:t>Направления внеурочной деятельности</w:t>
      </w:r>
      <w:r w:rsidRPr="00271218">
        <w:t xml:space="preserve"> (</w:t>
      </w:r>
      <w:proofErr w:type="spellStart"/>
      <w:r w:rsidRPr="00271218">
        <w:t>общеинтеллектуальное</w:t>
      </w:r>
      <w:proofErr w:type="spellEnd"/>
      <w:r w:rsidRPr="00271218">
        <w:t>).</w:t>
      </w:r>
    </w:p>
    <w:p w:rsidR="00B37B8B" w:rsidRPr="00271218" w:rsidRDefault="00B37B8B" w:rsidP="00A41634">
      <w:pPr>
        <w:pStyle w:val="a5"/>
        <w:ind w:left="0" w:right="692" w:firstLine="707"/>
      </w:pPr>
      <w:r w:rsidRPr="00271218">
        <w:rPr>
          <w:u w:val="single"/>
        </w:rPr>
        <w:t>Направления деятельности по реализации программы воспитания и социализации</w:t>
      </w:r>
      <w:r w:rsidRPr="00271218">
        <w:t xml:space="preserve"> (воспитание положительного отношения к труду и творчеству, интеллектуальное воспитание, </w:t>
      </w:r>
      <w:proofErr w:type="spellStart"/>
      <w:r w:rsidRPr="00271218">
        <w:t>здоровьесберегающее</w:t>
      </w:r>
      <w:proofErr w:type="spellEnd"/>
      <w:r w:rsidRPr="00271218">
        <w:t xml:space="preserve"> воспитание).</w:t>
      </w:r>
    </w:p>
    <w:p w:rsidR="00B37B8B" w:rsidRPr="00271218" w:rsidRDefault="00B37B8B" w:rsidP="006631A9">
      <w:pPr>
        <w:pStyle w:val="Heading2"/>
        <w:numPr>
          <w:ilvl w:val="0"/>
          <w:numId w:val="25"/>
        </w:numPr>
        <w:tabs>
          <w:tab w:val="left" w:pos="1610"/>
        </w:tabs>
        <w:spacing w:before="3"/>
        <w:ind w:left="0"/>
      </w:pPr>
      <w:r w:rsidRPr="00271218">
        <w:t>Прикладное</w:t>
      </w:r>
      <w:r w:rsidRPr="00271218">
        <w:rPr>
          <w:spacing w:val="-4"/>
        </w:rPr>
        <w:t xml:space="preserve"> </w:t>
      </w:r>
      <w:r w:rsidRPr="00271218">
        <w:rPr>
          <w:spacing w:val="-2"/>
        </w:rPr>
        <w:t>направление.</w:t>
      </w:r>
    </w:p>
    <w:p w:rsidR="00B37B8B" w:rsidRPr="00271218" w:rsidRDefault="00B37B8B" w:rsidP="00A41634">
      <w:pPr>
        <w:pStyle w:val="a5"/>
        <w:ind w:left="0" w:right="686" w:firstLine="707"/>
      </w:pPr>
      <w:r w:rsidRPr="00271218">
        <w:t>Прикладные проекты – проекты, основной целью которых является изготовление средства, пригодного для разрешения какой-либо проблемы прикладного характера. Работы, направленные на практическую деятельность, например, по охране окружающей среды, воспитанию активной жизненной позиции.</w:t>
      </w:r>
    </w:p>
    <w:p w:rsidR="00B37B8B" w:rsidRPr="00271218" w:rsidRDefault="00B37B8B" w:rsidP="00A41634">
      <w:pPr>
        <w:pStyle w:val="a5"/>
        <w:ind w:left="0" w:firstLine="0"/>
      </w:pPr>
      <w:r w:rsidRPr="00271218">
        <w:rPr>
          <w:u w:val="single"/>
        </w:rPr>
        <w:t>Урочная</w:t>
      </w:r>
      <w:r w:rsidRPr="00271218">
        <w:rPr>
          <w:spacing w:val="-8"/>
          <w:u w:val="single"/>
        </w:rPr>
        <w:t xml:space="preserve"> </w:t>
      </w:r>
      <w:r w:rsidRPr="00271218">
        <w:rPr>
          <w:u w:val="single"/>
        </w:rPr>
        <w:t>деятельность</w:t>
      </w:r>
      <w:r w:rsidRPr="00271218">
        <w:rPr>
          <w:spacing w:val="-3"/>
        </w:rPr>
        <w:t xml:space="preserve"> </w:t>
      </w:r>
      <w:r w:rsidRPr="00271218">
        <w:t>(биология,</w:t>
      </w:r>
      <w:r w:rsidRPr="00271218">
        <w:rPr>
          <w:spacing w:val="-6"/>
        </w:rPr>
        <w:t xml:space="preserve"> </w:t>
      </w:r>
      <w:r w:rsidRPr="00271218">
        <w:t>экология,</w:t>
      </w:r>
      <w:r w:rsidRPr="00271218">
        <w:rPr>
          <w:spacing w:val="-9"/>
        </w:rPr>
        <w:t xml:space="preserve"> </w:t>
      </w:r>
      <w:r w:rsidRPr="00271218">
        <w:t>химия,</w:t>
      </w:r>
      <w:r w:rsidRPr="00271218">
        <w:rPr>
          <w:spacing w:val="-5"/>
        </w:rPr>
        <w:t xml:space="preserve"> </w:t>
      </w:r>
      <w:r w:rsidRPr="00271218">
        <w:rPr>
          <w:spacing w:val="-2"/>
        </w:rPr>
        <w:t>география).</w:t>
      </w:r>
    </w:p>
    <w:p w:rsidR="00B37B8B" w:rsidRPr="00271218" w:rsidRDefault="00B37B8B" w:rsidP="00A41634">
      <w:pPr>
        <w:pStyle w:val="a5"/>
        <w:ind w:left="0" w:right="686" w:firstLine="707"/>
      </w:pPr>
      <w:r w:rsidRPr="00271218">
        <w:rPr>
          <w:u w:val="single"/>
        </w:rPr>
        <w:t>Направления внеурочной деятельности</w:t>
      </w:r>
      <w:r w:rsidRPr="00271218">
        <w:t xml:space="preserve"> (</w:t>
      </w:r>
      <w:proofErr w:type="spellStart"/>
      <w:r w:rsidRPr="00271218">
        <w:t>общеинтеллектуальное</w:t>
      </w:r>
      <w:proofErr w:type="spellEnd"/>
      <w:r w:rsidRPr="00271218">
        <w:t xml:space="preserve">, социальное, </w:t>
      </w:r>
      <w:r w:rsidRPr="00271218">
        <w:rPr>
          <w:spacing w:val="-2"/>
        </w:rPr>
        <w:t>общекультурное).</w:t>
      </w:r>
    </w:p>
    <w:p w:rsidR="00B37B8B" w:rsidRPr="00271218" w:rsidRDefault="00B37B8B" w:rsidP="00A41634">
      <w:pPr>
        <w:pStyle w:val="a5"/>
        <w:ind w:left="0" w:right="689" w:firstLine="707"/>
      </w:pPr>
      <w:r w:rsidRPr="00271218">
        <w:rPr>
          <w:u w:val="single"/>
        </w:rPr>
        <w:t>Направления деятельности по реализации программы воспитания и социализации</w:t>
      </w:r>
      <w:r w:rsidRPr="00271218">
        <w:t xml:space="preserve"> (воспитание положительного отношения к труду и творчеству, интеллектуальное воспитание, </w:t>
      </w:r>
      <w:proofErr w:type="spellStart"/>
      <w:r w:rsidRPr="00271218">
        <w:t>здоровьесберегающее</w:t>
      </w:r>
      <w:proofErr w:type="spellEnd"/>
      <w:r w:rsidRPr="00271218">
        <w:t xml:space="preserve"> воспитание, правовое воспитание и культура безопасности, экологическое воспитание).</w:t>
      </w:r>
    </w:p>
    <w:p w:rsidR="00B37B8B" w:rsidRPr="00271218" w:rsidRDefault="00B37B8B" w:rsidP="006631A9">
      <w:pPr>
        <w:pStyle w:val="Heading2"/>
        <w:numPr>
          <w:ilvl w:val="0"/>
          <w:numId w:val="25"/>
        </w:numPr>
        <w:tabs>
          <w:tab w:val="left" w:pos="1610"/>
        </w:tabs>
        <w:spacing w:before="3"/>
        <w:ind w:left="0"/>
      </w:pPr>
      <w:r w:rsidRPr="00271218">
        <w:t>Информационное</w:t>
      </w:r>
      <w:r w:rsidRPr="00271218">
        <w:rPr>
          <w:spacing w:val="-8"/>
        </w:rPr>
        <w:t xml:space="preserve"> </w:t>
      </w:r>
      <w:r w:rsidRPr="00271218">
        <w:rPr>
          <w:spacing w:val="-2"/>
        </w:rPr>
        <w:t>направление.</w:t>
      </w:r>
    </w:p>
    <w:p w:rsidR="00B37B8B" w:rsidRPr="00271218" w:rsidRDefault="00B37B8B" w:rsidP="00A41634">
      <w:pPr>
        <w:pStyle w:val="a5"/>
        <w:ind w:left="0" w:right="688" w:firstLine="707"/>
      </w:pPr>
      <w:r w:rsidRPr="00271218">
        <w:t>Информационные проекты (поисковые) – проекты, направленные на сбор информации о каком-то объекте или явлении,</w:t>
      </w:r>
      <w:r w:rsidRPr="00271218">
        <w:rPr>
          <w:spacing w:val="40"/>
        </w:rPr>
        <w:t xml:space="preserve"> </w:t>
      </w:r>
      <w:r w:rsidRPr="00271218">
        <w:t>ознакомление участников проекта с этой информацией, ее анализ и обобщение фактов, предназначенных для широкой аудитории. Продуктом такого проекта часто является публикация в средствах массовой информации, в том числе, в Интернете.</w:t>
      </w:r>
    </w:p>
    <w:p w:rsidR="00B37B8B" w:rsidRPr="00271218" w:rsidRDefault="00B37B8B" w:rsidP="00A41634">
      <w:pPr>
        <w:pStyle w:val="a5"/>
        <w:ind w:left="0" w:firstLine="0"/>
      </w:pPr>
      <w:r w:rsidRPr="00271218">
        <w:rPr>
          <w:u w:val="single"/>
        </w:rPr>
        <w:t>Урочная</w:t>
      </w:r>
      <w:r w:rsidRPr="00271218">
        <w:rPr>
          <w:spacing w:val="-7"/>
          <w:u w:val="single"/>
        </w:rPr>
        <w:t xml:space="preserve"> </w:t>
      </w:r>
      <w:r w:rsidRPr="00271218">
        <w:rPr>
          <w:u w:val="single"/>
        </w:rPr>
        <w:t>деятельность</w:t>
      </w:r>
      <w:r w:rsidRPr="00271218">
        <w:rPr>
          <w:spacing w:val="-2"/>
        </w:rPr>
        <w:t xml:space="preserve"> </w:t>
      </w:r>
      <w:r w:rsidRPr="00271218">
        <w:t>(на</w:t>
      </w:r>
      <w:r w:rsidRPr="00271218">
        <w:rPr>
          <w:spacing w:val="-5"/>
        </w:rPr>
        <w:t xml:space="preserve"> </w:t>
      </w:r>
      <w:r w:rsidRPr="00271218">
        <w:t>всех</w:t>
      </w:r>
      <w:r w:rsidRPr="00271218">
        <w:rPr>
          <w:spacing w:val="-2"/>
        </w:rPr>
        <w:t xml:space="preserve"> </w:t>
      </w:r>
      <w:r w:rsidRPr="00271218">
        <w:t>предметах</w:t>
      </w:r>
      <w:r w:rsidRPr="00271218">
        <w:rPr>
          <w:spacing w:val="-1"/>
        </w:rPr>
        <w:t xml:space="preserve"> </w:t>
      </w:r>
      <w:r w:rsidRPr="00271218">
        <w:t>учебного</w:t>
      </w:r>
      <w:r w:rsidRPr="00271218">
        <w:rPr>
          <w:spacing w:val="-4"/>
        </w:rPr>
        <w:t xml:space="preserve"> </w:t>
      </w:r>
      <w:r w:rsidRPr="00271218">
        <w:rPr>
          <w:spacing w:val="-2"/>
        </w:rPr>
        <w:t>плана).</w:t>
      </w:r>
    </w:p>
    <w:p w:rsidR="00B37B8B" w:rsidRPr="00271218" w:rsidRDefault="00B37B8B" w:rsidP="00A41634">
      <w:pPr>
        <w:pStyle w:val="a5"/>
        <w:ind w:left="0" w:right="687" w:firstLine="707"/>
      </w:pPr>
      <w:r w:rsidRPr="00271218">
        <w:rPr>
          <w:u w:val="single"/>
        </w:rPr>
        <w:t>Направления внеурочной деятельности</w:t>
      </w:r>
      <w:r w:rsidRPr="00271218">
        <w:t xml:space="preserve"> (спортивно-оздоровительное, духовно- нравственное, </w:t>
      </w:r>
      <w:proofErr w:type="spellStart"/>
      <w:r w:rsidRPr="00271218">
        <w:t>общеинтеллектуальное</w:t>
      </w:r>
      <w:proofErr w:type="spellEnd"/>
      <w:r w:rsidRPr="00271218">
        <w:t>, социальное, общекультурное).</w:t>
      </w:r>
    </w:p>
    <w:p w:rsidR="00B37B8B" w:rsidRPr="00271218" w:rsidRDefault="00B37B8B" w:rsidP="00A41634">
      <w:pPr>
        <w:pStyle w:val="a5"/>
        <w:ind w:left="0" w:right="689" w:firstLine="707"/>
      </w:pPr>
      <w:r w:rsidRPr="00271218">
        <w:rPr>
          <w:u w:val="single"/>
        </w:rPr>
        <w:t>Направления деятельности по реализации программы воспитания и социализации</w:t>
      </w:r>
      <w:r w:rsidRPr="00271218">
        <w:t xml:space="preserve"> (гражданско-патриотическое воспитание, нравственное и духовное воспитание, воспитание положительного отношения к труду и творчеству, интеллектуальное воспитание, </w:t>
      </w:r>
      <w:proofErr w:type="spellStart"/>
      <w:r w:rsidRPr="00271218">
        <w:t>здоровьесберегающее</w:t>
      </w:r>
      <w:proofErr w:type="spellEnd"/>
      <w:r w:rsidRPr="00271218">
        <w:t xml:space="preserve"> воспитание, социокультурное и </w:t>
      </w:r>
      <w:proofErr w:type="spellStart"/>
      <w:r w:rsidRPr="00271218">
        <w:t>медиакультурное</w:t>
      </w:r>
      <w:proofErr w:type="spellEnd"/>
      <w:r w:rsidRPr="00271218">
        <w:t xml:space="preserve"> воспитание, </w:t>
      </w:r>
      <w:proofErr w:type="spellStart"/>
      <w:r w:rsidRPr="00271218">
        <w:t>культуротворческое</w:t>
      </w:r>
      <w:proofErr w:type="spellEnd"/>
      <w:r w:rsidRPr="00271218">
        <w:t xml:space="preserve"> и эстетическое воспитание, правовое воспитание и культура безопасности, воспитание семейных ценностей, формирование</w:t>
      </w:r>
      <w:r w:rsidRPr="00271218">
        <w:rPr>
          <w:spacing w:val="40"/>
        </w:rPr>
        <w:t xml:space="preserve"> </w:t>
      </w:r>
      <w:r w:rsidRPr="00271218">
        <w:t>коммуникативной культуры, экологическое воспитание).</w:t>
      </w:r>
    </w:p>
    <w:p w:rsidR="00B37B8B" w:rsidRPr="00271218" w:rsidRDefault="00B37B8B" w:rsidP="006631A9">
      <w:pPr>
        <w:pStyle w:val="Heading2"/>
        <w:numPr>
          <w:ilvl w:val="0"/>
          <w:numId w:val="25"/>
        </w:numPr>
        <w:tabs>
          <w:tab w:val="left" w:pos="1610"/>
        </w:tabs>
        <w:spacing w:before="3"/>
        <w:ind w:left="0"/>
      </w:pPr>
      <w:r w:rsidRPr="00271218">
        <w:t>Социальное</w:t>
      </w:r>
      <w:r w:rsidRPr="00271218">
        <w:rPr>
          <w:spacing w:val="-6"/>
        </w:rPr>
        <w:t xml:space="preserve"> </w:t>
      </w:r>
      <w:r w:rsidRPr="00271218">
        <w:rPr>
          <w:spacing w:val="-2"/>
        </w:rPr>
        <w:t>направление.</w:t>
      </w:r>
    </w:p>
    <w:p w:rsidR="00B37B8B" w:rsidRPr="00271218" w:rsidRDefault="00B37B8B" w:rsidP="00A41634">
      <w:pPr>
        <w:pStyle w:val="a5"/>
        <w:ind w:left="0" w:right="682" w:firstLine="707"/>
      </w:pPr>
      <w:r w:rsidRPr="00271218">
        <w:t xml:space="preserve">Социальные проекты – это проекты, предполагающие своей целью нахождение решения какой-либо социальной проблемы, создание нового социального продукта, развитие идеи, улучшение процесса или ситуации для жизни общества или его групп, проект нужный социуму. Представлены широким тематическим спектром: оздоровительные проекты; проекты историко-культурной направленности; ориентированные на проблемы и интересы конкретной этнической группы (или какой- либо молодежной субкультуры); социально значимые для определенной местности, района, города; образовательные и </w:t>
      </w:r>
      <w:proofErr w:type="spellStart"/>
      <w:r w:rsidRPr="00271218">
        <w:t>профориентационные</w:t>
      </w:r>
      <w:proofErr w:type="spellEnd"/>
      <w:r w:rsidRPr="00271218">
        <w:t>.</w:t>
      </w:r>
    </w:p>
    <w:p w:rsidR="00B37B8B" w:rsidRPr="00271218" w:rsidRDefault="00B37B8B" w:rsidP="00A41634">
      <w:pPr>
        <w:sectPr w:rsidR="00B37B8B" w:rsidRPr="00271218">
          <w:pgSz w:w="11910" w:h="16840"/>
          <w:pgMar w:top="1040" w:right="160" w:bottom="1240" w:left="1040" w:header="0" w:footer="976" w:gutter="0"/>
          <w:cols w:space="720"/>
        </w:sectPr>
      </w:pPr>
    </w:p>
    <w:p w:rsidR="00B37B8B" w:rsidRPr="00271218" w:rsidRDefault="00B37B8B" w:rsidP="00A41634">
      <w:pPr>
        <w:pStyle w:val="a5"/>
        <w:spacing w:before="68"/>
        <w:ind w:left="0" w:right="691" w:firstLine="707"/>
      </w:pPr>
      <w:r w:rsidRPr="00271218">
        <w:rPr>
          <w:u w:val="single"/>
        </w:rPr>
        <w:lastRenderedPageBreak/>
        <w:t>Урочная деятельность</w:t>
      </w:r>
      <w:r w:rsidRPr="00271218">
        <w:t xml:space="preserve"> (история, обществознание, литература, основы безопасности жизнедеятельности, физическая культура и др.).</w:t>
      </w:r>
    </w:p>
    <w:p w:rsidR="00B37B8B" w:rsidRPr="00271218" w:rsidRDefault="00B37B8B" w:rsidP="00A41634">
      <w:pPr>
        <w:pStyle w:val="a5"/>
        <w:spacing w:before="1"/>
        <w:ind w:left="0" w:firstLine="0"/>
      </w:pPr>
      <w:r w:rsidRPr="00271218">
        <w:rPr>
          <w:u w:val="single"/>
        </w:rPr>
        <w:t>Направления</w:t>
      </w:r>
      <w:r w:rsidRPr="00271218">
        <w:rPr>
          <w:spacing w:val="-9"/>
          <w:u w:val="single"/>
        </w:rPr>
        <w:t xml:space="preserve"> </w:t>
      </w:r>
      <w:r w:rsidRPr="00271218">
        <w:rPr>
          <w:u w:val="single"/>
        </w:rPr>
        <w:t>внеурочной</w:t>
      </w:r>
      <w:r w:rsidRPr="00271218">
        <w:rPr>
          <w:spacing w:val="-6"/>
          <w:u w:val="single"/>
        </w:rPr>
        <w:t xml:space="preserve"> </w:t>
      </w:r>
      <w:r w:rsidRPr="00271218">
        <w:rPr>
          <w:u w:val="single"/>
        </w:rPr>
        <w:t>деятельности</w:t>
      </w:r>
      <w:r w:rsidRPr="00271218">
        <w:rPr>
          <w:spacing w:val="-1"/>
        </w:rPr>
        <w:t xml:space="preserve"> </w:t>
      </w:r>
      <w:r w:rsidRPr="00271218">
        <w:t>(социальное,</w:t>
      </w:r>
      <w:r w:rsidRPr="00271218">
        <w:rPr>
          <w:spacing w:val="-6"/>
        </w:rPr>
        <w:t xml:space="preserve"> </w:t>
      </w:r>
      <w:r w:rsidRPr="00271218">
        <w:rPr>
          <w:spacing w:val="-2"/>
        </w:rPr>
        <w:t>общекультурное).</w:t>
      </w:r>
    </w:p>
    <w:p w:rsidR="00B37B8B" w:rsidRPr="00271218" w:rsidRDefault="00B37B8B" w:rsidP="00A41634">
      <w:pPr>
        <w:pStyle w:val="a5"/>
        <w:ind w:left="0" w:right="689" w:firstLine="707"/>
      </w:pPr>
      <w:r w:rsidRPr="00271218">
        <w:rPr>
          <w:u w:val="single"/>
        </w:rPr>
        <w:t>Направления деятельности по реализации программы воспитания и социализации</w:t>
      </w:r>
      <w:r w:rsidRPr="00271218">
        <w:t xml:space="preserve"> (гражданско-патриотическое воспитание, нравственное и духовное воспитание, воспитание положительного отношения к труду и творчеству, интеллектуальное воспитание, </w:t>
      </w:r>
      <w:proofErr w:type="spellStart"/>
      <w:r w:rsidRPr="00271218">
        <w:t>здоровьесберегающее</w:t>
      </w:r>
      <w:proofErr w:type="spellEnd"/>
      <w:r w:rsidRPr="00271218">
        <w:t xml:space="preserve"> воспитание, социокультурное и </w:t>
      </w:r>
      <w:proofErr w:type="spellStart"/>
      <w:r w:rsidRPr="00271218">
        <w:t>медиакультурное</w:t>
      </w:r>
      <w:proofErr w:type="spellEnd"/>
      <w:r w:rsidRPr="00271218">
        <w:t xml:space="preserve"> воспитание, </w:t>
      </w:r>
      <w:proofErr w:type="spellStart"/>
      <w:r w:rsidRPr="00271218">
        <w:t>культуротворческое</w:t>
      </w:r>
      <w:proofErr w:type="spellEnd"/>
      <w:r w:rsidRPr="00271218">
        <w:t xml:space="preserve"> и эстетическое воспитание, правовое воспитание и культура безопасности, воспитание семейных ценностей, формирование</w:t>
      </w:r>
      <w:r w:rsidRPr="00271218">
        <w:rPr>
          <w:spacing w:val="40"/>
        </w:rPr>
        <w:t xml:space="preserve"> </w:t>
      </w:r>
      <w:r w:rsidRPr="00271218">
        <w:t>коммуникативной культуры, экологическое воспитание).</w:t>
      </w:r>
    </w:p>
    <w:p w:rsidR="00B37B8B" w:rsidRPr="00271218" w:rsidRDefault="00B37B8B" w:rsidP="006631A9">
      <w:pPr>
        <w:pStyle w:val="Heading2"/>
        <w:numPr>
          <w:ilvl w:val="0"/>
          <w:numId w:val="25"/>
        </w:numPr>
        <w:tabs>
          <w:tab w:val="left" w:pos="1610"/>
        </w:tabs>
        <w:spacing w:before="5"/>
        <w:ind w:left="0"/>
      </w:pPr>
      <w:r w:rsidRPr="00271218">
        <w:t xml:space="preserve">Игровое </w:t>
      </w:r>
      <w:r w:rsidRPr="00271218">
        <w:rPr>
          <w:spacing w:val="-2"/>
        </w:rPr>
        <w:t>направление.</w:t>
      </w:r>
    </w:p>
    <w:p w:rsidR="00B37B8B" w:rsidRPr="00271218" w:rsidRDefault="00B37B8B" w:rsidP="00A41634">
      <w:pPr>
        <w:pStyle w:val="a5"/>
        <w:ind w:left="0" w:right="685" w:firstLine="707"/>
      </w:pPr>
      <w:r w:rsidRPr="00271218">
        <w:t>Игровые (ролевые проекты) –</w:t>
      </w:r>
      <w:r w:rsidRPr="00271218">
        <w:rPr>
          <w:spacing w:val="40"/>
        </w:rPr>
        <w:t xml:space="preserve"> </w:t>
      </w:r>
      <w:r w:rsidRPr="00271218">
        <w:t>проекты, в которых изначально определены лишь роли участников и правила взаимоотношений между ними, тогда как структура, форма продукта и результаты остаются открытыми до самого конца. Участники принимают на себя определенные роли, обусловленные характером и содержание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ситуации. Результаты</w:t>
      </w:r>
      <w:r w:rsidRPr="00271218">
        <w:rPr>
          <w:spacing w:val="40"/>
        </w:rPr>
        <w:t xml:space="preserve"> </w:t>
      </w:r>
      <w:r w:rsidRPr="00271218">
        <w:t xml:space="preserve">этих проектов либо намечаются в начале их выполнения, либо появляются в самом конце. Степень творчества очень высокая, но </w:t>
      </w:r>
      <w:proofErr w:type="spellStart"/>
      <w:r w:rsidRPr="00271218">
        <w:t>ролево</w:t>
      </w:r>
      <w:proofErr w:type="spellEnd"/>
      <w:r w:rsidRPr="00271218">
        <w:t xml:space="preserve">-игровой вид деятельности является </w:t>
      </w:r>
      <w:r w:rsidRPr="00271218">
        <w:rPr>
          <w:spacing w:val="-2"/>
        </w:rPr>
        <w:t>доминирующим.</w:t>
      </w:r>
    </w:p>
    <w:p w:rsidR="00B37B8B" w:rsidRPr="00271218" w:rsidRDefault="00B37B8B" w:rsidP="00A41634">
      <w:pPr>
        <w:pStyle w:val="a5"/>
        <w:ind w:left="0" w:firstLine="0"/>
      </w:pPr>
      <w:r w:rsidRPr="00271218">
        <w:rPr>
          <w:u w:val="single"/>
        </w:rPr>
        <w:t>Урочная</w:t>
      </w:r>
      <w:r w:rsidRPr="00271218">
        <w:rPr>
          <w:spacing w:val="-7"/>
          <w:u w:val="single"/>
        </w:rPr>
        <w:t xml:space="preserve"> </w:t>
      </w:r>
      <w:r w:rsidRPr="00271218">
        <w:rPr>
          <w:u w:val="single"/>
        </w:rPr>
        <w:t>деятельность</w:t>
      </w:r>
      <w:r w:rsidRPr="00271218">
        <w:rPr>
          <w:spacing w:val="-2"/>
        </w:rPr>
        <w:t xml:space="preserve"> </w:t>
      </w:r>
      <w:r w:rsidRPr="00271218">
        <w:t>(на</w:t>
      </w:r>
      <w:r w:rsidRPr="00271218">
        <w:rPr>
          <w:spacing w:val="-5"/>
        </w:rPr>
        <w:t xml:space="preserve"> </w:t>
      </w:r>
      <w:r w:rsidRPr="00271218">
        <w:t>всех</w:t>
      </w:r>
      <w:r w:rsidRPr="00271218">
        <w:rPr>
          <w:spacing w:val="-2"/>
        </w:rPr>
        <w:t xml:space="preserve"> </w:t>
      </w:r>
      <w:r w:rsidRPr="00271218">
        <w:t>предметах</w:t>
      </w:r>
      <w:r w:rsidRPr="00271218">
        <w:rPr>
          <w:spacing w:val="-1"/>
        </w:rPr>
        <w:t xml:space="preserve"> </w:t>
      </w:r>
      <w:r w:rsidRPr="00271218">
        <w:t>учебного</w:t>
      </w:r>
      <w:r w:rsidRPr="00271218">
        <w:rPr>
          <w:spacing w:val="-4"/>
        </w:rPr>
        <w:t xml:space="preserve"> </w:t>
      </w:r>
      <w:r w:rsidRPr="00271218">
        <w:rPr>
          <w:spacing w:val="-2"/>
        </w:rPr>
        <w:t>плана).</w:t>
      </w:r>
    </w:p>
    <w:p w:rsidR="00B37B8B" w:rsidRPr="00271218" w:rsidRDefault="00B37B8B" w:rsidP="00A41634">
      <w:pPr>
        <w:pStyle w:val="a5"/>
        <w:ind w:left="0" w:right="687" w:firstLine="707"/>
      </w:pPr>
      <w:r w:rsidRPr="00271218">
        <w:rPr>
          <w:u w:val="single"/>
        </w:rPr>
        <w:t>Направления внеурочной деятельности</w:t>
      </w:r>
      <w:r w:rsidRPr="00271218">
        <w:t xml:space="preserve"> (спортивно-оздоровительное, духовно- нравственное, </w:t>
      </w:r>
      <w:proofErr w:type="spellStart"/>
      <w:r w:rsidRPr="00271218">
        <w:t>общеинтеллектуальное</w:t>
      </w:r>
      <w:proofErr w:type="spellEnd"/>
      <w:r w:rsidRPr="00271218">
        <w:t>, социальное, общекультурное).</w:t>
      </w:r>
    </w:p>
    <w:p w:rsidR="00B37B8B" w:rsidRPr="00271218" w:rsidRDefault="00B37B8B" w:rsidP="00A41634">
      <w:pPr>
        <w:pStyle w:val="a5"/>
        <w:ind w:left="0" w:right="685" w:firstLine="707"/>
      </w:pPr>
      <w:r w:rsidRPr="00271218">
        <w:rPr>
          <w:u w:val="single"/>
        </w:rPr>
        <w:t>Направления деятельности по реализации программы воспитания и социализации</w:t>
      </w:r>
      <w:r w:rsidRPr="00271218">
        <w:t xml:space="preserve"> (гражданско-патриотическое воспитание, нравственное и духовное воспитание, воспитание положительного отношения к труду и творчеству, интеллектуальное воспитание, </w:t>
      </w:r>
      <w:proofErr w:type="spellStart"/>
      <w:r w:rsidRPr="00271218">
        <w:t>здоровьесберегающее</w:t>
      </w:r>
      <w:proofErr w:type="spellEnd"/>
      <w:r w:rsidRPr="00271218">
        <w:t xml:space="preserve"> воспитание, социокультурное и </w:t>
      </w:r>
      <w:proofErr w:type="spellStart"/>
      <w:r w:rsidRPr="00271218">
        <w:t>медиакультурное</w:t>
      </w:r>
      <w:proofErr w:type="spellEnd"/>
      <w:r w:rsidRPr="00271218">
        <w:t xml:space="preserve"> воспитание, </w:t>
      </w:r>
      <w:proofErr w:type="spellStart"/>
      <w:r w:rsidRPr="00271218">
        <w:t>культуротворческое</w:t>
      </w:r>
      <w:proofErr w:type="spellEnd"/>
      <w:r w:rsidRPr="00271218">
        <w:t xml:space="preserve"> и эстетическое воспитание, правовое воспитание и культура безопасности, воспитание семейных ценностей, формирование</w:t>
      </w:r>
      <w:r w:rsidRPr="00271218">
        <w:rPr>
          <w:spacing w:val="40"/>
        </w:rPr>
        <w:t xml:space="preserve"> </w:t>
      </w:r>
      <w:r w:rsidRPr="00271218">
        <w:t>коммуникативной культуры, экологическое воспитание).</w:t>
      </w:r>
    </w:p>
    <w:p w:rsidR="00B37B8B" w:rsidRPr="00271218" w:rsidRDefault="00B37B8B" w:rsidP="006631A9">
      <w:pPr>
        <w:pStyle w:val="Heading2"/>
        <w:numPr>
          <w:ilvl w:val="0"/>
          <w:numId w:val="25"/>
        </w:numPr>
        <w:tabs>
          <w:tab w:val="left" w:pos="1610"/>
        </w:tabs>
        <w:spacing w:before="4"/>
        <w:ind w:left="0"/>
      </w:pPr>
      <w:r w:rsidRPr="00271218">
        <w:t>Творческое</w:t>
      </w:r>
      <w:r w:rsidRPr="00271218">
        <w:rPr>
          <w:spacing w:val="-6"/>
        </w:rPr>
        <w:t xml:space="preserve"> </w:t>
      </w:r>
      <w:r w:rsidRPr="00271218">
        <w:rPr>
          <w:spacing w:val="-2"/>
        </w:rPr>
        <w:t>направление.</w:t>
      </w:r>
    </w:p>
    <w:p w:rsidR="00B37B8B" w:rsidRPr="00271218" w:rsidRDefault="00B37B8B" w:rsidP="00A41634">
      <w:pPr>
        <w:pStyle w:val="a5"/>
        <w:ind w:left="0" w:right="685" w:firstLine="707"/>
      </w:pPr>
      <w:r w:rsidRPr="00271218">
        <w:t>Творческие проекты – проекты, центром которых является творческий продукт – результат самореализации участников</w:t>
      </w:r>
      <w:r w:rsidRPr="00271218">
        <w:rPr>
          <w:spacing w:val="-1"/>
        </w:rPr>
        <w:t xml:space="preserve"> </w:t>
      </w:r>
      <w:r w:rsidRPr="00271218">
        <w:t>проектной группы.</w:t>
      </w:r>
      <w:r w:rsidRPr="00271218">
        <w:rPr>
          <w:spacing w:val="-1"/>
        </w:rPr>
        <w:t xml:space="preserve"> </w:t>
      </w:r>
      <w:r w:rsidRPr="00271218">
        <w:t>Виды</w:t>
      </w:r>
      <w:r w:rsidRPr="00271218">
        <w:rPr>
          <w:spacing w:val="-1"/>
        </w:rPr>
        <w:t xml:space="preserve"> </w:t>
      </w:r>
      <w:r w:rsidRPr="00271218">
        <w:t>работ подчиняются</w:t>
      </w:r>
      <w:r w:rsidRPr="00271218">
        <w:rPr>
          <w:spacing w:val="-1"/>
        </w:rPr>
        <w:t xml:space="preserve"> </w:t>
      </w:r>
      <w:r w:rsidRPr="00271218">
        <w:t>жанру конечного результата (газета, спектакль, сочинение, эссе, видеофильм, праздник и т. п.),</w:t>
      </w:r>
      <w:r w:rsidRPr="00271218">
        <w:rPr>
          <w:spacing w:val="40"/>
        </w:rPr>
        <w:t xml:space="preserve"> </w:t>
      </w:r>
      <w:r w:rsidRPr="00271218">
        <w:t>но оформление результатов проекта требует четкой, продуманной структуры в виде сценария праздника, плана сочинения, статьи,</w:t>
      </w:r>
      <w:r w:rsidRPr="00271218">
        <w:rPr>
          <w:spacing w:val="-1"/>
        </w:rPr>
        <w:t xml:space="preserve"> </w:t>
      </w:r>
      <w:r w:rsidRPr="00271218">
        <w:t>эссе, дизайна рубрик газеты, альбома и т. п.</w:t>
      </w:r>
    </w:p>
    <w:p w:rsidR="00B37B8B" w:rsidRPr="00271218" w:rsidRDefault="00B37B8B" w:rsidP="00A41634">
      <w:pPr>
        <w:pStyle w:val="a5"/>
        <w:ind w:left="0" w:firstLine="0"/>
      </w:pPr>
      <w:r w:rsidRPr="00271218">
        <w:rPr>
          <w:u w:val="single"/>
        </w:rPr>
        <w:t>Урочная</w:t>
      </w:r>
      <w:r w:rsidRPr="00271218">
        <w:rPr>
          <w:spacing w:val="-7"/>
          <w:u w:val="single"/>
        </w:rPr>
        <w:t xml:space="preserve"> </w:t>
      </w:r>
      <w:r w:rsidRPr="00271218">
        <w:rPr>
          <w:u w:val="single"/>
        </w:rPr>
        <w:t>деятельность</w:t>
      </w:r>
      <w:r w:rsidRPr="00271218">
        <w:rPr>
          <w:spacing w:val="-2"/>
        </w:rPr>
        <w:t xml:space="preserve"> </w:t>
      </w:r>
      <w:r w:rsidRPr="00271218">
        <w:t>(на</w:t>
      </w:r>
      <w:r w:rsidRPr="00271218">
        <w:rPr>
          <w:spacing w:val="-5"/>
        </w:rPr>
        <w:t xml:space="preserve"> </w:t>
      </w:r>
      <w:r w:rsidRPr="00271218">
        <w:t>всех</w:t>
      </w:r>
      <w:r w:rsidRPr="00271218">
        <w:rPr>
          <w:spacing w:val="-2"/>
        </w:rPr>
        <w:t xml:space="preserve"> </w:t>
      </w:r>
      <w:r w:rsidRPr="00271218">
        <w:t>предметах</w:t>
      </w:r>
      <w:r w:rsidRPr="00271218">
        <w:rPr>
          <w:spacing w:val="-1"/>
        </w:rPr>
        <w:t xml:space="preserve"> </w:t>
      </w:r>
      <w:r w:rsidRPr="00271218">
        <w:t>учебного</w:t>
      </w:r>
      <w:r w:rsidRPr="00271218">
        <w:rPr>
          <w:spacing w:val="-4"/>
        </w:rPr>
        <w:t xml:space="preserve"> </w:t>
      </w:r>
      <w:r w:rsidRPr="00271218">
        <w:rPr>
          <w:spacing w:val="-2"/>
        </w:rPr>
        <w:t>плана).</w:t>
      </w:r>
    </w:p>
    <w:p w:rsidR="00B37B8B" w:rsidRPr="00271218" w:rsidRDefault="00B37B8B" w:rsidP="00A41634">
      <w:pPr>
        <w:pStyle w:val="a5"/>
        <w:ind w:left="0" w:right="687" w:firstLine="707"/>
      </w:pPr>
      <w:r w:rsidRPr="00271218">
        <w:rPr>
          <w:u w:val="single"/>
        </w:rPr>
        <w:t>Направления внеурочной деятельности</w:t>
      </w:r>
      <w:r w:rsidRPr="00271218">
        <w:t xml:space="preserve"> (спортивно-оздоровительное, духовно- нравственное, </w:t>
      </w:r>
      <w:proofErr w:type="spellStart"/>
      <w:r w:rsidRPr="00271218">
        <w:t>общеинтеллектуальное</w:t>
      </w:r>
      <w:proofErr w:type="spellEnd"/>
      <w:r w:rsidRPr="00271218">
        <w:t>, социальное, общекультурное).</w:t>
      </w:r>
    </w:p>
    <w:p w:rsidR="00B37B8B" w:rsidRPr="00271218" w:rsidRDefault="00B37B8B" w:rsidP="00A41634">
      <w:pPr>
        <w:pStyle w:val="a5"/>
        <w:ind w:left="0" w:right="689" w:firstLine="707"/>
      </w:pPr>
      <w:r w:rsidRPr="00271218">
        <w:rPr>
          <w:u w:val="single"/>
        </w:rPr>
        <w:t>Направления деятельности по реализации программы воспитания и социализации</w:t>
      </w:r>
      <w:r w:rsidRPr="00271218">
        <w:t xml:space="preserve"> (гражданско-патриотическое воспитание, нравственное и духовное воспитание, воспитание положительного отношения к труду и творчеству, интеллектуальное воспитание, </w:t>
      </w:r>
      <w:proofErr w:type="spellStart"/>
      <w:r w:rsidRPr="00271218">
        <w:t>здоровьесберегающее</w:t>
      </w:r>
      <w:proofErr w:type="spellEnd"/>
      <w:r w:rsidRPr="00271218">
        <w:t xml:space="preserve"> воспитание, социокультурное и </w:t>
      </w:r>
      <w:proofErr w:type="spellStart"/>
      <w:r w:rsidRPr="00271218">
        <w:t>медиакультурное</w:t>
      </w:r>
      <w:proofErr w:type="spellEnd"/>
      <w:r w:rsidRPr="00271218">
        <w:t xml:space="preserve"> воспитание, </w:t>
      </w:r>
      <w:proofErr w:type="spellStart"/>
      <w:r w:rsidRPr="00271218">
        <w:t>культуротворческое</w:t>
      </w:r>
      <w:proofErr w:type="spellEnd"/>
      <w:r w:rsidRPr="00271218">
        <w:t xml:space="preserve"> и эстетическое воспитание, правовое воспитание и культура безопасности, воспитание семейных ценностей, формирование</w:t>
      </w:r>
      <w:r w:rsidRPr="00271218">
        <w:rPr>
          <w:spacing w:val="40"/>
        </w:rPr>
        <w:t xml:space="preserve"> </w:t>
      </w:r>
      <w:r w:rsidRPr="00271218">
        <w:t>коммуникативной культуры, экологическое воспитание).</w:t>
      </w:r>
    </w:p>
    <w:p w:rsidR="00B37B8B" w:rsidRPr="00271218" w:rsidRDefault="00B37B8B" w:rsidP="00A41634">
      <w:pPr>
        <w:spacing w:before="274"/>
        <w:ind w:right="686" w:firstLine="707"/>
        <w:jc w:val="both"/>
        <w:rPr>
          <w:sz w:val="24"/>
        </w:rPr>
      </w:pPr>
      <w:r w:rsidRPr="00271218">
        <w:rPr>
          <w:sz w:val="24"/>
        </w:rPr>
        <w:t xml:space="preserve">Результаты проектной деятельности могут быть разнообразными, их перечень определяется в соответствии с планируемыми результатами, а также с учетом исходных ресурсов. Среди возможных </w:t>
      </w:r>
      <w:r w:rsidRPr="00271218">
        <w:rPr>
          <w:b/>
          <w:sz w:val="24"/>
        </w:rPr>
        <w:t xml:space="preserve">форм представления </w:t>
      </w:r>
      <w:r w:rsidRPr="00271218">
        <w:rPr>
          <w:b/>
          <w:i/>
          <w:sz w:val="24"/>
        </w:rPr>
        <w:t xml:space="preserve">результатов проектной деятельности </w:t>
      </w:r>
      <w:r w:rsidRPr="00271218">
        <w:rPr>
          <w:sz w:val="24"/>
        </w:rPr>
        <w:t>могут быть следующие:</w:t>
      </w:r>
    </w:p>
    <w:p w:rsidR="00B37B8B" w:rsidRPr="00271218" w:rsidRDefault="00B37B8B" w:rsidP="006631A9">
      <w:pPr>
        <w:pStyle w:val="a7"/>
        <w:numPr>
          <w:ilvl w:val="1"/>
          <w:numId w:val="25"/>
        </w:numPr>
        <w:tabs>
          <w:tab w:val="left" w:pos="1777"/>
        </w:tabs>
        <w:ind w:left="0" w:hanging="359"/>
        <w:rPr>
          <w:sz w:val="24"/>
        </w:rPr>
      </w:pPr>
      <w:r w:rsidRPr="00271218">
        <w:rPr>
          <w:sz w:val="24"/>
        </w:rPr>
        <w:t>тематическая</w:t>
      </w:r>
      <w:r w:rsidRPr="00271218">
        <w:rPr>
          <w:spacing w:val="-5"/>
          <w:sz w:val="24"/>
        </w:rPr>
        <w:t xml:space="preserve"> </w:t>
      </w:r>
      <w:r w:rsidRPr="00271218">
        <w:rPr>
          <w:spacing w:val="-2"/>
          <w:sz w:val="24"/>
        </w:rPr>
        <w:t>выставка;</w:t>
      </w:r>
    </w:p>
    <w:p w:rsidR="00B37B8B" w:rsidRPr="00271218" w:rsidRDefault="00B37B8B" w:rsidP="00A41634">
      <w:pPr>
        <w:jc w:val="both"/>
        <w:rPr>
          <w:sz w:val="24"/>
        </w:rPr>
        <w:sectPr w:rsidR="00B37B8B" w:rsidRPr="00271218">
          <w:pgSz w:w="11910" w:h="16840"/>
          <w:pgMar w:top="1040" w:right="160" w:bottom="1240" w:left="1040" w:header="0" w:footer="976" w:gutter="0"/>
          <w:cols w:space="720"/>
        </w:sectPr>
      </w:pPr>
    </w:p>
    <w:p w:rsidR="00B37B8B" w:rsidRPr="00271218" w:rsidRDefault="00B37B8B" w:rsidP="006631A9">
      <w:pPr>
        <w:pStyle w:val="a7"/>
        <w:numPr>
          <w:ilvl w:val="1"/>
          <w:numId w:val="25"/>
        </w:numPr>
        <w:tabs>
          <w:tab w:val="left" w:pos="1777"/>
        </w:tabs>
        <w:spacing w:before="68"/>
        <w:ind w:left="0" w:hanging="359"/>
        <w:jc w:val="left"/>
        <w:rPr>
          <w:sz w:val="24"/>
        </w:rPr>
      </w:pPr>
      <w:r w:rsidRPr="00271218">
        <w:rPr>
          <w:sz w:val="24"/>
        </w:rPr>
        <w:lastRenderedPageBreak/>
        <w:t>рекламный</w:t>
      </w:r>
      <w:r w:rsidRPr="00271218">
        <w:rPr>
          <w:spacing w:val="-7"/>
          <w:sz w:val="24"/>
        </w:rPr>
        <w:t xml:space="preserve"> </w:t>
      </w:r>
      <w:r w:rsidRPr="00271218">
        <w:rPr>
          <w:sz w:val="24"/>
        </w:rPr>
        <w:t>буклет</w:t>
      </w:r>
      <w:r w:rsidRPr="00271218">
        <w:rPr>
          <w:spacing w:val="-5"/>
          <w:sz w:val="24"/>
        </w:rPr>
        <w:t xml:space="preserve"> </w:t>
      </w:r>
      <w:r w:rsidRPr="00271218">
        <w:rPr>
          <w:sz w:val="24"/>
        </w:rPr>
        <w:t>(например,</w:t>
      </w:r>
      <w:r w:rsidRPr="00271218">
        <w:rPr>
          <w:spacing w:val="-4"/>
          <w:sz w:val="24"/>
        </w:rPr>
        <w:t xml:space="preserve"> </w:t>
      </w:r>
      <w:r w:rsidRPr="00271218">
        <w:rPr>
          <w:sz w:val="24"/>
        </w:rPr>
        <w:t>Визитная</w:t>
      </w:r>
      <w:r w:rsidRPr="00271218">
        <w:rPr>
          <w:spacing w:val="-5"/>
          <w:sz w:val="24"/>
        </w:rPr>
        <w:t xml:space="preserve"> </w:t>
      </w:r>
      <w:r w:rsidRPr="00271218">
        <w:rPr>
          <w:sz w:val="24"/>
        </w:rPr>
        <w:t>карточка</w:t>
      </w:r>
      <w:r w:rsidRPr="00271218">
        <w:rPr>
          <w:spacing w:val="-5"/>
          <w:sz w:val="24"/>
        </w:rPr>
        <w:t xml:space="preserve"> </w:t>
      </w:r>
      <w:r w:rsidRPr="00271218">
        <w:rPr>
          <w:sz w:val="24"/>
        </w:rPr>
        <w:t>литературного</w:t>
      </w:r>
      <w:r w:rsidRPr="00271218">
        <w:rPr>
          <w:spacing w:val="-4"/>
          <w:sz w:val="24"/>
        </w:rPr>
        <w:t xml:space="preserve"> </w:t>
      </w:r>
      <w:r w:rsidRPr="00271218">
        <w:rPr>
          <w:spacing w:val="-2"/>
          <w:sz w:val="24"/>
        </w:rPr>
        <w:t>героя);</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сценарий</w:t>
      </w:r>
      <w:r w:rsidRPr="00271218">
        <w:rPr>
          <w:spacing w:val="-4"/>
          <w:sz w:val="24"/>
        </w:rPr>
        <w:t xml:space="preserve"> </w:t>
      </w:r>
      <w:r w:rsidRPr="00271218">
        <w:rPr>
          <w:spacing w:val="-2"/>
          <w:sz w:val="24"/>
        </w:rPr>
        <w:t>праздника;</w:t>
      </w:r>
    </w:p>
    <w:p w:rsidR="00B37B8B" w:rsidRPr="00271218" w:rsidRDefault="00B37B8B" w:rsidP="006631A9">
      <w:pPr>
        <w:pStyle w:val="a7"/>
        <w:numPr>
          <w:ilvl w:val="1"/>
          <w:numId w:val="25"/>
        </w:numPr>
        <w:tabs>
          <w:tab w:val="left" w:pos="1777"/>
        </w:tabs>
        <w:spacing w:before="1"/>
        <w:ind w:left="0" w:hanging="359"/>
        <w:jc w:val="left"/>
        <w:rPr>
          <w:sz w:val="24"/>
        </w:rPr>
      </w:pPr>
      <w:r w:rsidRPr="00271218">
        <w:rPr>
          <w:sz w:val="24"/>
        </w:rPr>
        <w:t>видеофильм</w:t>
      </w:r>
      <w:r w:rsidRPr="00271218">
        <w:rPr>
          <w:spacing w:val="-9"/>
          <w:sz w:val="24"/>
        </w:rPr>
        <w:t xml:space="preserve"> </w:t>
      </w:r>
      <w:r w:rsidRPr="00271218">
        <w:rPr>
          <w:sz w:val="24"/>
        </w:rPr>
        <w:t>(например,</w:t>
      </w:r>
      <w:r w:rsidRPr="00271218">
        <w:rPr>
          <w:spacing w:val="-5"/>
          <w:sz w:val="24"/>
        </w:rPr>
        <w:t xml:space="preserve"> </w:t>
      </w:r>
      <w:r w:rsidRPr="00271218">
        <w:rPr>
          <w:sz w:val="24"/>
        </w:rPr>
        <w:t>Трейлер</w:t>
      </w:r>
      <w:r w:rsidRPr="00271218">
        <w:rPr>
          <w:spacing w:val="-5"/>
          <w:sz w:val="24"/>
        </w:rPr>
        <w:t xml:space="preserve"> </w:t>
      </w:r>
      <w:r w:rsidRPr="00271218">
        <w:rPr>
          <w:sz w:val="24"/>
        </w:rPr>
        <w:t>литературного</w:t>
      </w:r>
      <w:r w:rsidRPr="00271218">
        <w:rPr>
          <w:spacing w:val="-5"/>
          <w:sz w:val="24"/>
        </w:rPr>
        <w:t xml:space="preserve"> </w:t>
      </w:r>
      <w:r w:rsidRPr="00271218">
        <w:rPr>
          <w:spacing w:val="-2"/>
          <w:sz w:val="24"/>
        </w:rPr>
        <w:t>произведения);</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фантастический</w:t>
      </w:r>
      <w:r w:rsidRPr="00271218">
        <w:rPr>
          <w:spacing w:val="-8"/>
          <w:sz w:val="24"/>
        </w:rPr>
        <w:t xml:space="preserve"> </w:t>
      </w:r>
      <w:r w:rsidRPr="00271218">
        <w:rPr>
          <w:sz w:val="24"/>
        </w:rPr>
        <w:t>проект</w:t>
      </w:r>
      <w:r w:rsidRPr="00271218">
        <w:rPr>
          <w:spacing w:val="-8"/>
          <w:sz w:val="24"/>
        </w:rPr>
        <w:t xml:space="preserve"> </w:t>
      </w:r>
      <w:r w:rsidRPr="00271218">
        <w:rPr>
          <w:sz w:val="24"/>
        </w:rPr>
        <w:t>(например,</w:t>
      </w:r>
      <w:r w:rsidRPr="00271218">
        <w:rPr>
          <w:spacing w:val="-3"/>
          <w:sz w:val="24"/>
        </w:rPr>
        <w:t xml:space="preserve"> </w:t>
      </w:r>
      <w:r w:rsidRPr="00271218">
        <w:rPr>
          <w:sz w:val="24"/>
        </w:rPr>
        <w:t>«Город</w:t>
      </w:r>
      <w:r w:rsidRPr="00271218">
        <w:rPr>
          <w:spacing w:val="-5"/>
          <w:sz w:val="24"/>
        </w:rPr>
        <w:t xml:space="preserve"> </w:t>
      </w:r>
      <w:r w:rsidRPr="00271218">
        <w:rPr>
          <w:spacing w:val="-2"/>
          <w:sz w:val="24"/>
        </w:rPr>
        <w:t>будущего»);</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костюм</w:t>
      </w:r>
      <w:r w:rsidRPr="00271218">
        <w:rPr>
          <w:spacing w:val="-3"/>
          <w:sz w:val="24"/>
        </w:rPr>
        <w:t xml:space="preserve"> </w:t>
      </w:r>
      <w:r w:rsidRPr="00271218">
        <w:rPr>
          <w:sz w:val="24"/>
        </w:rPr>
        <w:t>(показ</w:t>
      </w:r>
      <w:r w:rsidRPr="00271218">
        <w:rPr>
          <w:spacing w:val="-2"/>
          <w:sz w:val="24"/>
        </w:rPr>
        <w:t xml:space="preserve"> </w:t>
      </w:r>
      <w:r w:rsidRPr="00271218">
        <w:rPr>
          <w:sz w:val="24"/>
        </w:rPr>
        <w:t>собственных</w:t>
      </w:r>
      <w:r w:rsidRPr="00271218">
        <w:rPr>
          <w:spacing w:val="-1"/>
          <w:sz w:val="24"/>
        </w:rPr>
        <w:t xml:space="preserve"> </w:t>
      </w:r>
      <w:r w:rsidRPr="00271218">
        <w:rPr>
          <w:spacing w:val="-2"/>
          <w:sz w:val="24"/>
        </w:rPr>
        <w:t>моделей);</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музыкальное</w:t>
      </w:r>
      <w:r w:rsidRPr="00271218">
        <w:rPr>
          <w:spacing w:val="-6"/>
          <w:sz w:val="24"/>
        </w:rPr>
        <w:t xml:space="preserve"> </w:t>
      </w:r>
      <w:r w:rsidRPr="00271218">
        <w:rPr>
          <w:sz w:val="24"/>
        </w:rPr>
        <w:t>произведение</w:t>
      </w:r>
      <w:r w:rsidRPr="00271218">
        <w:rPr>
          <w:spacing w:val="-7"/>
          <w:sz w:val="24"/>
        </w:rPr>
        <w:t xml:space="preserve"> </w:t>
      </w:r>
      <w:r w:rsidRPr="00271218">
        <w:rPr>
          <w:sz w:val="24"/>
        </w:rPr>
        <w:t>(собственного</w:t>
      </w:r>
      <w:r w:rsidRPr="00271218">
        <w:rPr>
          <w:spacing w:val="-5"/>
          <w:sz w:val="24"/>
        </w:rPr>
        <w:t xml:space="preserve"> </w:t>
      </w:r>
      <w:r w:rsidRPr="00271218">
        <w:rPr>
          <w:spacing w:val="-2"/>
          <w:sz w:val="24"/>
        </w:rPr>
        <w:t>сочинения);</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оформление</w:t>
      </w:r>
      <w:r w:rsidRPr="00271218">
        <w:rPr>
          <w:spacing w:val="-6"/>
          <w:sz w:val="24"/>
        </w:rPr>
        <w:t xml:space="preserve"> </w:t>
      </w:r>
      <w:r w:rsidRPr="00271218">
        <w:rPr>
          <w:sz w:val="24"/>
        </w:rPr>
        <w:t>кабинетов</w:t>
      </w:r>
      <w:r w:rsidRPr="00271218">
        <w:rPr>
          <w:spacing w:val="-6"/>
          <w:sz w:val="24"/>
        </w:rPr>
        <w:t xml:space="preserve"> </w:t>
      </w:r>
      <w:r w:rsidRPr="00271218">
        <w:rPr>
          <w:sz w:val="24"/>
        </w:rPr>
        <w:t>(например,</w:t>
      </w:r>
      <w:r w:rsidRPr="00271218">
        <w:rPr>
          <w:spacing w:val="-3"/>
          <w:sz w:val="24"/>
        </w:rPr>
        <w:t xml:space="preserve"> </w:t>
      </w:r>
      <w:r w:rsidRPr="00271218">
        <w:rPr>
          <w:sz w:val="24"/>
        </w:rPr>
        <w:t>проект</w:t>
      </w:r>
      <w:r w:rsidRPr="00271218">
        <w:rPr>
          <w:spacing w:val="-3"/>
          <w:sz w:val="24"/>
        </w:rPr>
        <w:t xml:space="preserve"> </w:t>
      </w:r>
      <w:r w:rsidRPr="00271218">
        <w:rPr>
          <w:spacing w:val="-2"/>
          <w:sz w:val="24"/>
        </w:rPr>
        <w:t>стендов);</w:t>
      </w:r>
    </w:p>
    <w:p w:rsidR="00B37B8B" w:rsidRPr="00271218" w:rsidRDefault="00B37B8B" w:rsidP="006631A9">
      <w:pPr>
        <w:pStyle w:val="a7"/>
        <w:numPr>
          <w:ilvl w:val="1"/>
          <w:numId w:val="25"/>
        </w:numPr>
        <w:tabs>
          <w:tab w:val="left" w:pos="1778"/>
          <w:tab w:val="left" w:pos="3192"/>
          <w:tab w:val="left" w:pos="4756"/>
          <w:tab w:val="left" w:pos="5214"/>
          <w:tab w:val="left" w:pos="6624"/>
          <w:tab w:val="left" w:pos="7730"/>
          <w:tab w:val="left" w:pos="8886"/>
        </w:tabs>
        <w:ind w:left="0" w:right="688"/>
        <w:jc w:val="left"/>
        <w:rPr>
          <w:sz w:val="24"/>
        </w:rPr>
      </w:pPr>
      <w:r w:rsidRPr="00271218">
        <w:rPr>
          <w:spacing w:val="-2"/>
          <w:sz w:val="24"/>
        </w:rPr>
        <w:t>конкретные</w:t>
      </w:r>
      <w:r w:rsidRPr="00271218">
        <w:rPr>
          <w:sz w:val="24"/>
        </w:rPr>
        <w:tab/>
      </w:r>
      <w:r w:rsidRPr="00271218">
        <w:rPr>
          <w:spacing w:val="-2"/>
          <w:sz w:val="24"/>
        </w:rPr>
        <w:t>предложения</w:t>
      </w:r>
      <w:r w:rsidRPr="00271218">
        <w:rPr>
          <w:sz w:val="24"/>
        </w:rPr>
        <w:tab/>
      </w:r>
      <w:r w:rsidRPr="00271218">
        <w:rPr>
          <w:spacing w:val="-6"/>
          <w:sz w:val="24"/>
        </w:rPr>
        <w:t>по</w:t>
      </w:r>
      <w:r w:rsidRPr="00271218">
        <w:rPr>
          <w:sz w:val="24"/>
        </w:rPr>
        <w:tab/>
      </w:r>
      <w:r w:rsidRPr="00271218">
        <w:rPr>
          <w:spacing w:val="-2"/>
          <w:sz w:val="24"/>
        </w:rPr>
        <w:t>улучшению</w:t>
      </w:r>
      <w:r w:rsidRPr="00271218">
        <w:rPr>
          <w:sz w:val="24"/>
        </w:rPr>
        <w:tab/>
      </w:r>
      <w:r w:rsidRPr="00271218">
        <w:rPr>
          <w:spacing w:val="-2"/>
          <w:sz w:val="24"/>
        </w:rPr>
        <w:t>какой-то</w:t>
      </w:r>
      <w:r w:rsidRPr="00271218">
        <w:rPr>
          <w:sz w:val="24"/>
        </w:rPr>
        <w:tab/>
      </w:r>
      <w:r w:rsidRPr="00271218">
        <w:rPr>
          <w:spacing w:val="-2"/>
          <w:sz w:val="24"/>
        </w:rPr>
        <w:t>ситуации</w:t>
      </w:r>
      <w:r w:rsidRPr="00271218">
        <w:rPr>
          <w:sz w:val="24"/>
        </w:rPr>
        <w:tab/>
      </w:r>
      <w:r w:rsidRPr="00271218">
        <w:rPr>
          <w:spacing w:val="-2"/>
          <w:sz w:val="24"/>
        </w:rPr>
        <w:t xml:space="preserve">(например, </w:t>
      </w:r>
      <w:r w:rsidRPr="00271218">
        <w:rPr>
          <w:sz w:val="24"/>
        </w:rPr>
        <w:t>краеведческий уголок в кабинете);</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прогноз</w:t>
      </w:r>
      <w:r w:rsidRPr="00271218">
        <w:rPr>
          <w:spacing w:val="-6"/>
          <w:sz w:val="24"/>
        </w:rPr>
        <w:t xml:space="preserve"> </w:t>
      </w:r>
      <w:r w:rsidRPr="00271218">
        <w:rPr>
          <w:sz w:val="24"/>
        </w:rPr>
        <w:t>развития</w:t>
      </w:r>
      <w:r w:rsidRPr="00271218">
        <w:rPr>
          <w:spacing w:val="-5"/>
          <w:sz w:val="24"/>
        </w:rPr>
        <w:t xml:space="preserve"> </w:t>
      </w:r>
      <w:r w:rsidRPr="00271218">
        <w:rPr>
          <w:sz w:val="24"/>
        </w:rPr>
        <w:t>ситуации</w:t>
      </w:r>
      <w:r w:rsidRPr="00271218">
        <w:rPr>
          <w:spacing w:val="-5"/>
          <w:sz w:val="24"/>
        </w:rPr>
        <w:t xml:space="preserve"> </w:t>
      </w:r>
      <w:r w:rsidRPr="00271218">
        <w:rPr>
          <w:sz w:val="24"/>
        </w:rPr>
        <w:t>(например,</w:t>
      </w:r>
      <w:r w:rsidRPr="00271218">
        <w:rPr>
          <w:spacing w:val="-5"/>
          <w:sz w:val="24"/>
        </w:rPr>
        <w:t xml:space="preserve"> </w:t>
      </w:r>
      <w:r w:rsidRPr="00271218">
        <w:rPr>
          <w:sz w:val="24"/>
        </w:rPr>
        <w:t>экологический</w:t>
      </w:r>
      <w:r w:rsidRPr="00271218">
        <w:rPr>
          <w:spacing w:val="-5"/>
          <w:sz w:val="24"/>
        </w:rPr>
        <w:t xml:space="preserve"> </w:t>
      </w:r>
      <w:r w:rsidRPr="00271218">
        <w:rPr>
          <w:sz w:val="24"/>
        </w:rPr>
        <w:t>проект)</w:t>
      </w:r>
      <w:r w:rsidRPr="00271218">
        <w:rPr>
          <w:spacing w:val="-5"/>
          <w:sz w:val="24"/>
        </w:rPr>
        <w:t xml:space="preserve"> </w:t>
      </w:r>
      <w:r w:rsidRPr="00271218">
        <w:rPr>
          <w:sz w:val="24"/>
        </w:rPr>
        <w:t>и</w:t>
      </w:r>
      <w:r w:rsidRPr="00271218">
        <w:rPr>
          <w:spacing w:val="-6"/>
          <w:sz w:val="24"/>
        </w:rPr>
        <w:t xml:space="preserve"> </w:t>
      </w:r>
      <w:r w:rsidRPr="00271218">
        <w:rPr>
          <w:spacing w:val="-5"/>
          <w:sz w:val="24"/>
        </w:rPr>
        <w:t>пр.</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макеты,</w:t>
      </w:r>
      <w:r w:rsidRPr="00271218">
        <w:rPr>
          <w:spacing w:val="-5"/>
          <w:sz w:val="24"/>
        </w:rPr>
        <w:t xml:space="preserve"> </w:t>
      </w:r>
      <w:r w:rsidRPr="00271218">
        <w:rPr>
          <w:sz w:val="24"/>
        </w:rPr>
        <w:t>модели,</w:t>
      </w:r>
      <w:r w:rsidRPr="00271218">
        <w:rPr>
          <w:spacing w:val="-2"/>
          <w:sz w:val="24"/>
        </w:rPr>
        <w:t xml:space="preserve"> </w:t>
      </w:r>
      <w:r w:rsidRPr="00271218">
        <w:rPr>
          <w:sz w:val="24"/>
        </w:rPr>
        <w:t>рабочие</w:t>
      </w:r>
      <w:r w:rsidRPr="00271218">
        <w:rPr>
          <w:spacing w:val="-2"/>
          <w:sz w:val="24"/>
        </w:rPr>
        <w:t xml:space="preserve"> </w:t>
      </w:r>
      <w:r w:rsidRPr="00271218">
        <w:rPr>
          <w:sz w:val="24"/>
        </w:rPr>
        <w:t>установки,</w:t>
      </w:r>
      <w:r w:rsidRPr="00271218">
        <w:rPr>
          <w:spacing w:val="-2"/>
          <w:sz w:val="24"/>
        </w:rPr>
        <w:t xml:space="preserve"> </w:t>
      </w:r>
      <w:r w:rsidRPr="00271218">
        <w:rPr>
          <w:sz w:val="24"/>
        </w:rPr>
        <w:t>схемы,</w:t>
      </w:r>
      <w:r w:rsidRPr="00271218">
        <w:rPr>
          <w:spacing w:val="-2"/>
          <w:sz w:val="24"/>
        </w:rPr>
        <w:t xml:space="preserve"> </w:t>
      </w:r>
      <w:r w:rsidRPr="00271218">
        <w:rPr>
          <w:sz w:val="24"/>
        </w:rPr>
        <w:t>план-</w:t>
      </w:r>
      <w:r w:rsidRPr="00271218">
        <w:rPr>
          <w:spacing w:val="-2"/>
          <w:sz w:val="24"/>
        </w:rPr>
        <w:t>карты;</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постеры,</w:t>
      </w:r>
      <w:r w:rsidRPr="00271218">
        <w:rPr>
          <w:spacing w:val="-2"/>
          <w:sz w:val="24"/>
        </w:rPr>
        <w:t xml:space="preserve"> презентации;</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альбомы,</w:t>
      </w:r>
      <w:r w:rsidRPr="00271218">
        <w:rPr>
          <w:spacing w:val="-4"/>
          <w:sz w:val="24"/>
        </w:rPr>
        <w:t xml:space="preserve"> </w:t>
      </w:r>
      <w:r w:rsidRPr="00271218">
        <w:rPr>
          <w:sz w:val="24"/>
        </w:rPr>
        <w:t>брошюры,</w:t>
      </w:r>
      <w:r w:rsidRPr="00271218">
        <w:rPr>
          <w:spacing w:val="-3"/>
          <w:sz w:val="24"/>
        </w:rPr>
        <w:t xml:space="preserve"> </w:t>
      </w:r>
      <w:r w:rsidRPr="00271218">
        <w:rPr>
          <w:spacing w:val="-2"/>
          <w:sz w:val="24"/>
        </w:rPr>
        <w:t>книги;</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реконструкции</w:t>
      </w:r>
      <w:r w:rsidRPr="00271218">
        <w:rPr>
          <w:spacing w:val="-9"/>
          <w:sz w:val="24"/>
        </w:rPr>
        <w:t xml:space="preserve"> </w:t>
      </w:r>
      <w:r w:rsidRPr="00271218">
        <w:rPr>
          <w:spacing w:val="-2"/>
          <w:sz w:val="24"/>
        </w:rPr>
        <w:t>событий;</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эссе,</w:t>
      </w:r>
      <w:r w:rsidRPr="00271218">
        <w:rPr>
          <w:spacing w:val="-2"/>
          <w:sz w:val="24"/>
        </w:rPr>
        <w:t xml:space="preserve"> </w:t>
      </w:r>
      <w:r w:rsidRPr="00271218">
        <w:rPr>
          <w:sz w:val="24"/>
        </w:rPr>
        <w:t>рассказы,</w:t>
      </w:r>
      <w:r w:rsidRPr="00271218">
        <w:rPr>
          <w:spacing w:val="-2"/>
          <w:sz w:val="24"/>
        </w:rPr>
        <w:t xml:space="preserve"> </w:t>
      </w:r>
      <w:r w:rsidRPr="00271218">
        <w:rPr>
          <w:sz w:val="24"/>
        </w:rPr>
        <w:t>стихи,</w:t>
      </w:r>
      <w:r w:rsidRPr="00271218">
        <w:rPr>
          <w:spacing w:val="-1"/>
          <w:sz w:val="24"/>
        </w:rPr>
        <w:t xml:space="preserve"> </w:t>
      </w:r>
      <w:r w:rsidRPr="00271218">
        <w:rPr>
          <w:spacing w:val="-2"/>
          <w:sz w:val="24"/>
        </w:rPr>
        <w:t>рисунки;</w:t>
      </w:r>
    </w:p>
    <w:p w:rsidR="00B37B8B" w:rsidRPr="00271218" w:rsidRDefault="00B37B8B" w:rsidP="006631A9">
      <w:pPr>
        <w:pStyle w:val="a7"/>
        <w:numPr>
          <w:ilvl w:val="1"/>
          <w:numId w:val="25"/>
        </w:numPr>
        <w:tabs>
          <w:tab w:val="left" w:pos="1777"/>
        </w:tabs>
        <w:spacing w:before="1"/>
        <w:ind w:left="0" w:hanging="359"/>
        <w:jc w:val="left"/>
        <w:rPr>
          <w:sz w:val="24"/>
        </w:rPr>
      </w:pPr>
      <w:r w:rsidRPr="00271218">
        <w:rPr>
          <w:sz w:val="24"/>
        </w:rPr>
        <w:t>результаты</w:t>
      </w:r>
      <w:r w:rsidRPr="00271218">
        <w:rPr>
          <w:spacing w:val="-6"/>
          <w:sz w:val="24"/>
        </w:rPr>
        <w:t xml:space="preserve"> </w:t>
      </w:r>
      <w:r w:rsidRPr="00271218">
        <w:rPr>
          <w:sz w:val="24"/>
        </w:rPr>
        <w:t>исследовательских</w:t>
      </w:r>
      <w:r w:rsidRPr="00271218">
        <w:rPr>
          <w:spacing w:val="-3"/>
          <w:sz w:val="24"/>
        </w:rPr>
        <w:t xml:space="preserve"> </w:t>
      </w:r>
      <w:r w:rsidRPr="00271218">
        <w:rPr>
          <w:sz w:val="24"/>
        </w:rPr>
        <w:t>экспедиций,</w:t>
      </w:r>
      <w:r w:rsidRPr="00271218">
        <w:rPr>
          <w:spacing w:val="-4"/>
          <w:sz w:val="24"/>
        </w:rPr>
        <w:t xml:space="preserve"> </w:t>
      </w:r>
      <w:r w:rsidRPr="00271218">
        <w:rPr>
          <w:sz w:val="24"/>
        </w:rPr>
        <w:t>обработки</w:t>
      </w:r>
      <w:r w:rsidRPr="00271218">
        <w:rPr>
          <w:spacing w:val="-4"/>
          <w:sz w:val="24"/>
        </w:rPr>
        <w:t xml:space="preserve"> </w:t>
      </w:r>
      <w:r w:rsidRPr="00271218">
        <w:rPr>
          <w:sz w:val="24"/>
        </w:rPr>
        <w:t>архивов</w:t>
      </w:r>
      <w:r w:rsidRPr="00271218">
        <w:rPr>
          <w:spacing w:val="-5"/>
          <w:sz w:val="24"/>
        </w:rPr>
        <w:t xml:space="preserve"> </w:t>
      </w:r>
      <w:r w:rsidRPr="00271218">
        <w:rPr>
          <w:sz w:val="24"/>
        </w:rPr>
        <w:t>и</w:t>
      </w:r>
      <w:r w:rsidRPr="00271218">
        <w:rPr>
          <w:spacing w:val="-3"/>
          <w:sz w:val="24"/>
        </w:rPr>
        <w:t xml:space="preserve"> </w:t>
      </w:r>
      <w:r w:rsidRPr="00271218">
        <w:rPr>
          <w:spacing w:val="-2"/>
          <w:sz w:val="24"/>
        </w:rPr>
        <w:t>мемуаров;</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документальные</w:t>
      </w:r>
      <w:r w:rsidRPr="00271218">
        <w:rPr>
          <w:spacing w:val="-7"/>
          <w:sz w:val="24"/>
        </w:rPr>
        <w:t xml:space="preserve"> </w:t>
      </w:r>
      <w:r w:rsidRPr="00271218">
        <w:rPr>
          <w:sz w:val="24"/>
        </w:rPr>
        <w:t>фильмы,</w:t>
      </w:r>
      <w:r w:rsidRPr="00271218">
        <w:rPr>
          <w:spacing w:val="-3"/>
          <w:sz w:val="24"/>
        </w:rPr>
        <w:t xml:space="preserve"> </w:t>
      </w:r>
      <w:r w:rsidRPr="00271218">
        <w:rPr>
          <w:spacing w:val="-2"/>
          <w:sz w:val="24"/>
        </w:rPr>
        <w:t>мультфильмы;</w:t>
      </w:r>
    </w:p>
    <w:p w:rsidR="00B37B8B" w:rsidRPr="00271218" w:rsidRDefault="00B37B8B" w:rsidP="006631A9">
      <w:pPr>
        <w:pStyle w:val="a7"/>
        <w:numPr>
          <w:ilvl w:val="1"/>
          <w:numId w:val="25"/>
        </w:numPr>
        <w:tabs>
          <w:tab w:val="left" w:pos="1777"/>
        </w:tabs>
        <w:ind w:left="0" w:hanging="359"/>
        <w:jc w:val="left"/>
        <w:rPr>
          <w:sz w:val="24"/>
        </w:rPr>
      </w:pPr>
      <w:r w:rsidRPr="00271218">
        <w:rPr>
          <w:sz w:val="24"/>
        </w:rPr>
        <w:t>выставки,</w:t>
      </w:r>
      <w:r w:rsidRPr="00271218">
        <w:rPr>
          <w:spacing w:val="-4"/>
          <w:sz w:val="24"/>
        </w:rPr>
        <w:t xml:space="preserve"> </w:t>
      </w:r>
      <w:r w:rsidRPr="00271218">
        <w:rPr>
          <w:sz w:val="24"/>
        </w:rPr>
        <w:t>игры,</w:t>
      </w:r>
      <w:r w:rsidRPr="00271218">
        <w:rPr>
          <w:spacing w:val="-4"/>
          <w:sz w:val="24"/>
        </w:rPr>
        <w:t xml:space="preserve"> </w:t>
      </w:r>
      <w:r w:rsidRPr="00271218">
        <w:rPr>
          <w:sz w:val="24"/>
        </w:rPr>
        <w:t>тематические</w:t>
      </w:r>
      <w:r w:rsidRPr="00271218">
        <w:rPr>
          <w:spacing w:val="-4"/>
          <w:sz w:val="24"/>
        </w:rPr>
        <w:t xml:space="preserve"> </w:t>
      </w:r>
      <w:r w:rsidRPr="00271218">
        <w:rPr>
          <w:sz w:val="24"/>
        </w:rPr>
        <w:t>вечера,</w:t>
      </w:r>
      <w:r w:rsidRPr="00271218">
        <w:rPr>
          <w:spacing w:val="-3"/>
          <w:sz w:val="24"/>
        </w:rPr>
        <w:t xml:space="preserve"> </w:t>
      </w:r>
      <w:r w:rsidRPr="00271218">
        <w:rPr>
          <w:spacing w:val="-2"/>
          <w:sz w:val="24"/>
        </w:rPr>
        <w:t>концерты;</w:t>
      </w:r>
    </w:p>
    <w:p w:rsidR="00B37B8B" w:rsidRPr="00271218" w:rsidRDefault="00B37B8B" w:rsidP="006631A9">
      <w:pPr>
        <w:pStyle w:val="a7"/>
        <w:numPr>
          <w:ilvl w:val="1"/>
          <w:numId w:val="25"/>
        </w:numPr>
        <w:tabs>
          <w:tab w:val="left" w:pos="1778"/>
        </w:tabs>
        <w:ind w:left="0" w:right="687"/>
        <w:jc w:val="left"/>
        <w:rPr>
          <w:sz w:val="24"/>
        </w:rPr>
      </w:pPr>
      <w:r w:rsidRPr="00271218">
        <w:rPr>
          <w:sz w:val="24"/>
        </w:rPr>
        <w:t>веб-сайты,</w:t>
      </w:r>
      <w:r w:rsidRPr="00271218">
        <w:rPr>
          <w:spacing w:val="40"/>
          <w:sz w:val="24"/>
        </w:rPr>
        <w:t xml:space="preserve"> </w:t>
      </w:r>
      <w:r w:rsidRPr="00271218">
        <w:rPr>
          <w:sz w:val="24"/>
        </w:rPr>
        <w:t>программное</w:t>
      </w:r>
      <w:r w:rsidRPr="00271218">
        <w:rPr>
          <w:spacing w:val="40"/>
          <w:sz w:val="24"/>
        </w:rPr>
        <w:t xml:space="preserve"> </w:t>
      </w:r>
      <w:r w:rsidRPr="00271218">
        <w:rPr>
          <w:sz w:val="24"/>
        </w:rPr>
        <w:t>обеспечение,</w:t>
      </w:r>
      <w:r w:rsidRPr="00271218">
        <w:rPr>
          <w:spacing w:val="40"/>
          <w:sz w:val="24"/>
        </w:rPr>
        <w:t xml:space="preserve"> </w:t>
      </w:r>
      <w:r w:rsidRPr="00271218">
        <w:rPr>
          <w:sz w:val="24"/>
        </w:rPr>
        <w:t>компакт-диски</w:t>
      </w:r>
      <w:r w:rsidRPr="00271218">
        <w:rPr>
          <w:spacing w:val="40"/>
          <w:sz w:val="24"/>
        </w:rPr>
        <w:t xml:space="preserve"> </w:t>
      </w:r>
      <w:r w:rsidRPr="00271218">
        <w:rPr>
          <w:sz w:val="24"/>
        </w:rPr>
        <w:t>(или</w:t>
      </w:r>
      <w:r w:rsidRPr="00271218">
        <w:rPr>
          <w:spacing w:val="40"/>
          <w:sz w:val="24"/>
        </w:rPr>
        <w:t xml:space="preserve"> </w:t>
      </w:r>
      <w:r w:rsidRPr="00271218">
        <w:rPr>
          <w:sz w:val="24"/>
        </w:rPr>
        <w:t>другие</w:t>
      </w:r>
      <w:r w:rsidRPr="00271218">
        <w:rPr>
          <w:spacing w:val="40"/>
          <w:sz w:val="24"/>
        </w:rPr>
        <w:t xml:space="preserve"> </w:t>
      </w:r>
      <w:r w:rsidRPr="00271218">
        <w:rPr>
          <w:sz w:val="24"/>
        </w:rPr>
        <w:t>цифровые носители) и др.</w:t>
      </w:r>
    </w:p>
    <w:p w:rsidR="00B37B8B" w:rsidRPr="00271218" w:rsidRDefault="00B37B8B" w:rsidP="00A41634">
      <w:pPr>
        <w:pStyle w:val="Heading3"/>
        <w:tabs>
          <w:tab w:val="left" w:pos="3345"/>
          <w:tab w:val="left" w:pos="5233"/>
          <w:tab w:val="left" w:pos="8391"/>
          <w:tab w:val="left" w:pos="8840"/>
        </w:tabs>
        <w:spacing w:before="5"/>
        <w:ind w:left="0" w:right="687" w:firstLine="707"/>
        <w:jc w:val="left"/>
      </w:pPr>
      <w:r w:rsidRPr="00271218">
        <w:rPr>
          <w:spacing w:val="-2"/>
        </w:rPr>
        <w:t>Планируемыми</w:t>
      </w:r>
      <w:r w:rsidRPr="00271218">
        <w:tab/>
      </w:r>
      <w:r w:rsidRPr="00271218">
        <w:rPr>
          <w:spacing w:val="-2"/>
        </w:rPr>
        <w:t>результатами</w:t>
      </w:r>
      <w:r w:rsidRPr="00271218">
        <w:tab/>
      </w:r>
      <w:r w:rsidRPr="00271218">
        <w:rPr>
          <w:spacing w:val="-2"/>
        </w:rPr>
        <w:t>учебно-исследовательской</w:t>
      </w:r>
      <w:r w:rsidRPr="00271218">
        <w:tab/>
      </w:r>
      <w:r w:rsidRPr="00271218">
        <w:rPr>
          <w:spacing w:val="-10"/>
        </w:rPr>
        <w:t>и</w:t>
      </w:r>
      <w:r w:rsidRPr="00271218">
        <w:tab/>
      </w:r>
      <w:r w:rsidRPr="00271218">
        <w:rPr>
          <w:spacing w:val="-2"/>
        </w:rPr>
        <w:t xml:space="preserve">проектной </w:t>
      </w:r>
      <w:r w:rsidRPr="00271218">
        <w:t>деятельности учащихся являются:</w:t>
      </w:r>
    </w:p>
    <w:p w:rsidR="00B37B8B" w:rsidRPr="00271218" w:rsidRDefault="00B37B8B" w:rsidP="006631A9">
      <w:pPr>
        <w:pStyle w:val="a7"/>
        <w:numPr>
          <w:ilvl w:val="0"/>
          <w:numId w:val="24"/>
        </w:numPr>
        <w:tabs>
          <w:tab w:val="left" w:pos="1512"/>
        </w:tabs>
        <w:ind w:left="0" w:right="688" w:firstLine="566"/>
        <w:jc w:val="left"/>
        <w:rPr>
          <w:sz w:val="24"/>
        </w:rPr>
      </w:pPr>
      <w:r w:rsidRPr="00271218">
        <w:rPr>
          <w:sz w:val="24"/>
        </w:rPr>
        <w:t>способность учащегося действовать самостоятельно, инициативно и ответственно при решении учебных и практических задач (учебно-практическая самостоятельность);</w:t>
      </w:r>
    </w:p>
    <w:p w:rsidR="00B37B8B" w:rsidRPr="00271218" w:rsidRDefault="00B37B8B" w:rsidP="006631A9">
      <w:pPr>
        <w:pStyle w:val="a7"/>
        <w:numPr>
          <w:ilvl w:val="0"/>
          <w:numId w:val="24"/>
        </w:numPr>
        <w:tabs>
          <w:tab w:val="left" w:pos="1512"/>
        </w:tabs>
        <w:spacing w:line="293" w:lineRule="exact"/>
        <w:ind w:left="0" w:hanging="284"/>
        <w:jc w:val="left"/>
        <w:rPr>
          <w:sz w:val="24"/>
        </w:rPr>
      </w:pPr>
      <w:r w:rsidRPr="00271218">
        <w:rPr>
          <w:sz w:val="24"/>
        </w:rPr>
        <w:t>умение</w:t>
      </w:r>
      <w:r w:rsidRPr="00271218">
        <w:rPr>
          <w:spacing w:val="-6"/>
          <w:sz w:val="24"/>
        </w:rPr>
        <w:t xml:space="preserve"> </w:t>
      </w:r>
      <w:r w:rsidRPr="00271218">
        <w:rPr>
          <w:sz w:val="24"/>
        </w:rPr>
        <w:t>определять</w:t>
      </w:r>
      <w:r w:rsidRPr="00271218">
        <w:rPr>
          <w:spacing w:val="-2"/>
          <w:sz w:val="24"/>
        </w:rPr>
        <w:t xml:space="preserve"> </w:t>
      </w:r>
      <w:r w:rsidRPr="00271218">
        <w:rPr>
          <w:sz w:val="24"/>
        </w:rPr>
        <w:t>меру</w:t>
      </w:r>
      <w:r w:rsidRPr="00271218">
        <w:rPr>
          <w:spacing w:val="-5"/>
          <w:sz w:val="24"/>
        </w:rPr>
        <w:t xml:space="preserve"> </w:t>
      </w:r>
      <w:r w:rsidRPr="00271218">
        <w:rPr>
          <w:sz w:val="24"/>
        </w:rPr>
        <w:t>и</w:t>
      </w:r>
      <w:r w:rsidRPr="00271218">
        <w:rPr>
          <w:spacing w:val="-3"/>
          <w:sz w:val="24"/>
        </w:rPr>
        <w:t xml:space="preserve"> </w:t>
      </w:r>
      <w:r w:rsidRPr="00271218">
        <w:rPr>
          <w:sz w:val="24"/>
        </w:rPr>
        <w:t>границы</w:t>
      </w:r>
      <w:r w:rsidRPr="00271218">
        <w:rPr>
          <w:spacing w:val="-2"/>
          <w:sz w:val="24"/>
        </w:rPr>
        <w:t xml:space="preserve"> </w:t>
      </w:r>
      <w:r w:rsidRPr="00271218">
        <w:rPr>
          <w:sz w:val="24"/>
        </w:rPr>
        <w:t>собственной</w:t>
      </w:r>
      <w:r w:rsidRPr="00271218">
        <w:rPr>
          <w:spacing w:val="-2"/>
          <w:sz w:val="24"/>
        </w:rPr>
        <w:t xml:space="preserve"> ответственности;</w:t>
      </w:r>
    </w:p>
    <w:p w:rsidR="00B37B8B" w:rsidRPr="00271218" w:rsidRDefault="00B37B8B" w:rsidP="006631A9">
      <w:pPr>
        <w:pStyle w:val="a7"/>
        <w:numPr>
          <w:ilvl w:val="0"/>
          <w:numId w:val="24"/>
        </w:numPr>
        <w:tabs>
          <w:tab w:val="left" w:pos="1512"/>
        </w:tabs>
        <w:ind w:left="0" w:right="687" w:firstLine="566"/>
        <w:jc w:val="left"/>
        <w:rPr>
          <w:sz w:val="24"/>
        </w:rPr>
      </w:pPr>
      <w:r w:rsidRPr="00271218">
        <w:rPr>
          <w:sz w:val="24"/>
        </w:rPr>
        <w:t>умение</w:t>
      </w:r>
      <w:r w:rsidRPr="00271218">
        <w:rPr>
          <w:spacing w:val="80"/>
          <w:sz w:val="24"/>
        </w:rPr>
        <w:t xml:space="preserve"> </w:t>
      </w:r>
      <w:r w:rsidRPr="00271218">
        <w:rPr>
          <w:sz w:val="24"/>
        </w:rPr>
        <w:t>отличить</w:t>
      </w:r>
      <w:r w:rsidRPr="00271218">
        <w:rPr>
          <w:spacing w:val="80"/>
          <w:sz w:val="24"/>
        </w:rPr>
        <w:t xml:space="preserve"> </w:t>
      </w:r>
      <w:r w:rsidRPr="00271218">
        <w:rPr>
          <w:sz w:val="24"/>
        </w:rPr>
        <w:t>процесс</w:t>
      </w:r>
      <w:r w:rsidRPr="00271218">
        <w:rPr>
          <w:spacing w:val="80"/>
          <w:sz w:val="24"/>
        </w:rPr>
        <w:t xml:space="preserve"> </w:t>
      </w:r>
      <w:r w:rsidRPr="00271218">
        <w:rPr>
          <w:sz w:val="24"/>
        </w:rPr>
        <w:t>от</w:t>
      </w:r>
      <w:r w:rsidRPr="00271218">
        <w:rPr>
          <w:spacing w:val="80"/>
          <w:sz w:val="24"/>
        </w:rPr>
        <w:t xml:space="preserve"> </w:t>
      </w:r>
      <w:r w:rsidRPr="00271218">
        <w:rPr>
          <w:sz w:val="24"/>
        </w:rPr>
        <w:t>результата</w:t>
      </w:r>
      <w:r w:rsidRPr="00271218">
        <w:rPr>
          <w:spacing w:val="80"/>
          <w:sz w:val="24"/>
        </w:rPr>
        <w:t xml:space="preserve"> </w:t>
      </w:r>
      <w:r w:rsidRPr="00271218">
        <w:rPr>
          <w:sz w:val="24"/>
        </w:rPr>
        <w:t>(процесс</w:t>
      </w:r>
      <w:r w:rsidRPr="00271218">
        <w:rPr>
          <w:spacing w:val="80"/>
          <w:sz w:val="24"/>
        </w:rPr>
        <w:t xml:space="preserve"> </w:t>
      </w:r>
      <w:r w:rsidRPr="00271218">
        <w:rPr>
          <w:sz w:val="24"/>
        </w:rPr>
        <w:t>не</w:t>
      </w:r>
      <w:r w:rsidRPr="00271218">
        <w:rPr>
          <w:spacing w:val="80"/>
          <w:sz w:val="24"/>
        </w:rPr>
        <w:t xml:space="preserve"> </w:t>
      </w:r>
      <w:r w:rsidRPr="00271218">
        <w:rPr>
          <w:sz w:val="24"/>
        </w:rPr>
        <w:t>оценивается</w:t>
      </w:r>
      <w:r w:rsidRPr="00271218">
        <w:rPr>
          <w:spacing w:val="80"/>
          <w:sz w:val="24"/>
        </w:rPr>
        <w:t xml:space="preserve"> </w:t>
      </w:r>
      <w:r w:rsidRPr="00271218">
        <w:rPr>
          <w:sz w:val="24"/>
        </w:rPr>
        <w:t>внешним экспертом, а результат предъявляется аудитории для оценки);</w:t>
      </w:r>
    </w:p>
    <w:p w:rsidR="00B37B8B" w:rsidRPr="00271218" w:rsidRDefault="00B37B8B" w:rsidP="006631A9">
      <w:pPr>
        <w:pStyle w:val="a7"/>
        <w:numPr>
          <w:ilvl w:val="0"/>
          <w:numId w:val="24"/>
        </w:numPr>
        <w:tabs>
          <w:tab w:val="left" w:pos="1512"/>
        </w:tabs>
        <w:spacing w:line="292" w:lineRule="exact"/>
        <w:ind w:left="0" w:hanging="284"/>
        <w:jc w:val="left"/>
        <w:rPr>
          <w:sz w:val="24"/>
        </w:rPr>
      </w:pPr>
      <w:r w:rsidRPr="00271218">
        <w:rPr>
          <w:sz w:val="24"/>
        </w:rPr>
        <w:t>формирование</w:t>
      </w:r>
      <w:r w:rsidRPr="00271218">
        <w:rPr>
          <w:spacing w:val="-11"/>
          <w:sz w:val="24"/>
        </w:rPr>
        <w:t xml:space="preserve"> </w:t>
      </w:r>
      <w:r w:rsidRPr="00271218">
        <w:rPr>
          <w:sz w:val="24"/>
        </w:rPr>
        <w:t>контрольно-оценочной</w:t>
      </w:r>
      <w:r w:rsidRPr="00271218">
        <w:rPr>
          <w:spacing w:val="-8"/>
          <w:sz w:val="24"/>
        </w:rPr>
        <w:t xml:space="preserve"> </w:t>
      </w:r>
      <w:r w:rsidRPr="00271218">
        <w:rPr>
          <w:spacing w:val="-2"/>
          <w:sz w:val="24"/>
        </w:rPr>
        <w:t>самостоятельности;</w:t>
      </w:r>
    </w:p>
    <w:p w:rsidR="00B37B8B" w:rsidRPr="00271218" w:rsidRDefault="00B37B8B" w:rsidP="006631A9">
      <w:pPr>
        <w:pStyle w:val="a7"/>
        <w:numPr>
          <w:ilvl w:val="0"/>
          <w:numId w:val="24"/>
        </w:numPr>
        <w:tabs>
          <w:tab w:val="left" w:pos="1512"/>
        </w:tabs>
        <w:spacing w:line="293" w:lineRule="exact"/>
        <w:ind w:left="0" w:hanging="284"/>
        <w:jc w:val="left"/>
        <w:rPr>
          <w:sz w:val="24"/>
        </w:rPr>
      </w:pPr>
      <w:r w:rsidRPr="00271218">
        <w:rPr>
          <w:sz w:val="24"/>
        </w:rPr>
        <w:t>умение</w:t>
      </w:r>
      <w:r w:rsidRPr="00271218">
        <w:rPr>
          <w:spacing w:val="-9"/>
          <w:sz w:val="24"/>
        </w:rPr>
        <w:t xml:space="preserve"> </w:t>
      </w:r>
      <w:r w:rsidRPr="00271218">
        <w:rPr>
          <w:sz w:val="24"/>
        </w:rPr>
        <w:t>видеть</w:t>
      </w:r>
      <w:r w:rsidRPr="00271218">
        <w:rPr>
          <w:spacing w:val="-4"/>
          <w:sz w:val="24"/>
        </w:rPr>
        <w:t xml:space="preserve"> </w:t>
      </w:r>
      <w:r w:rsidRPr="00271218">
        <w:rPr>
          <w:sz w:val="24"/>
        </w:rPr>
        <w:t>проблему</w:t>
      </w:r>
      <w:r w:rsidRPr="00271218">
        <w:rPr>
          <w:spacing w:val="-8"/>
          <w:sz w:val="24"/>
        </w:rPr>
        <w:t xml:space="preserve"> </w:t>
      </w:r>
      <w:r w:rsidRPr="00271218">
        <w:rPr>
          <w:sz w:val="24"/>
        </w:rPr>
        <w:t>(обнаруживать</w:t>
      </w:r>
      <w:r w:rsidRPr="00271218">
        <w:rPr>
          <w:spacing w:val="-4"/>
          <w:sz w:val="24"/>
        </w:rPr>
        <w:t xml:space="preserve"> </w:t>
      </w:r>
      <w:r w:rsidRPr="00271218">
        <w:rPr>
          <w:sz w:val="24"/>
        </w:rPr>
        <w:t>противоречия,</w:t>
      </w:r>
      <w:r w:rsidRPr="00271218">
        <w:rPr>
          <w:spacing w:val="-5"/>
          <w:sz w:val="24"/>
        </w:rPr>
        <w:t xml:space="preserve"> </w:t>
      </w:r>
      <w:r w:rsidRPr="00271218">
        <w:rPr>
          <w:sz w:val="24"/>
        </w:rPr>
        <w:t>ставить</w:t>
      </w:r>
      <w:r w:rsidRPr="00271218">
        <w:rPr>
          <w:spacing w:val="-4"/>
          <w:sz w:val="24"/>
        </w:rPr>
        <w:t xml:space="preserve"> </w:t>
      </w:r>
      <w:r w:rsidRPr="00271218">
        <w:rPr>
          <w:spacing w:val="-2"/>
          <w:sz w:val="24"/>
        </w:rPr>
        <w:t>вопросы);</w:t>
      </w:r>
    </w:p>
    <w:p w:rsidR="00B37B8B" w:rsidRPr="00271218" w:rsidRDefault="00B37B8B" w:rsidP="006631A9">
      <w:pPr>
        <w:pStyle w:val="a7"/>
        <w:numPr>
          <w:ilvl w:val="0"/>
          <w:numId w:val="24"/>
        </w:numPr>
        <w:tabs>
          <w:tab w:val="left" w:pos="1512"/>
        </w:tabs>
        <w:ind w:left="0" w:right="684" w:firstLine="566"/>
        <w:jc w:val="left"/>
        <w:rPr>
          <w:sz w:val="24"/>
        </w:rPr>
      </w:pPr>
      <w:r w:rsidRPr="00271218">
        <w:rPr>
          <w:sz w:val="24"/>
        </w:rPr>
        <w:t>умение</w:t>
      </w:r>
      <w:r w:rsidRPr="00271218">
        <w:rPr>
          <w:spacing w:val="40"/>
          <w:sz w:val="24"/>
        </w:rPr>
        <w:t xml:space="preserve"> </w:t>
      </w:r>
      <w:r w:rsidRPr="00271218">
        <w:rPr>
          <w:sz w:val="24"/>
        </w:rPr>
        <w:t>проводить</w:t>
      </w:r>
      <w:r w:rsidRPr="00271218">
        <w:rPr>
          <w:spacing w:val="40"/>
          <w:sz w:val="24"/>
        </w:rPr>
        <w:t xml:space="preserve"> </w:t>
      </w:r>
      <w:r w:rsidRPr="00271218">
        <w:rPr>
          <w:sz w:val="24"/>
        </w:rPr>
        <w:t>рефлексию</w:t>
      </w:r>
      <w:r w:rsidRPr="00271218">
        <w:rPr>
          <w:spacing w:val="40"/>
          <w:sz w:val="24"/>
        </w:rPr>
        <w:t xml:space="preserve"> </w:t>
      </w:r>
      <w:r w:rsidRPr="00271218">
        <w:rPr>
          <w:sz w:val="24"/>
        </w:rPr>
        <w:t>(анализировать</w:t>
      </w:r>
      <w:r w:rsidRPr="00271218">
        <w:rPr>
          <w:spacing w:val="40"/>
          <w:sz w:val="24"/>
        </w:rPr>
        <w:t xml:space="preserve"> </w:t>
      </w:r>
      <w:r w:rsidRPr="00271218">
        <w:rPr>
          <w:sz w:val="24"/>
        </w:rPr>
        <w:t>сделанное</w:t>
      </w:r>
      <w:r w:rsidRPr="00271218">
        <w:rPr>
          <w:spacing w:val="40"/>
          <w:sz w:val="24"/>
        </w:rPr>
        <w:t xml:space="preserve"> </w:t>
      </w:r>
      <w:r w:rsidRPr="00271218">
        <w:rPr>
          <w:sz w:val="24"/>
        </w:rPr>
        <w:t>-</w:t>
      </w:r>
      <w:r w:rsidRPr="00271218">
        <w:rPr>
          <w:spacing w:val="40"/>
          <w:sz w:val="24"/>
        </w:rPr>
        <w:t xml:space="preserve"> </w:t>
      </w:r>
      <w:r w:rsidRPr="00271218">
        <w:rPr>
          <w:sz w:val="24"/>
        </w:rPr>
        <w:t>почему</w:t>
      </w:r>
      <w:r w:rsidRPr="00271218">
        <w:rPr>
          <w:spacing w:val="40"/>
          <w:sz w:val="24"/>
        </w:rPr>
        <w:t xml:space="preserve"> </w:t>
      </w:r>
      <w:r w:rsidRPr="00271218">
        <w:rPr>
          <w:sz w:val="24"/>
        </w:rPr>
        <w:t>получилось, почему не получилось; видеть трудности, ошибки);</w:t>
      </w:r>
    </w:p>
    <w:p w:rsidR="00B37B8B" w:rsidRPr="00271218" w:rsidRDefault="00B37B8B" w:rsidP="006631A9">
      <w:pPr>
        <w:pStyle w:val="a7"/>
        <w:numPr>
          <w:ilvl w:val="0"/>
          <w:numId w:val="24"/>
        </w:numPr>
        <w:tabs>
          <w:tab w:val="left" w:pos="1512"/>
        </w:tabs>
        <w:spacing w:line="292" w:lineRule="exact"/>
        <w:ind w:left="0" w:hanging="284"/>
        <w:jc w:val="left"/>
        <w:rPr>
          <w:sz w:val="24"/>
        </w:rPr>
      </w:pPr>
      <w:r w:rsidRPr="00271218">
        <w:rPr>
          <w:sz w:val="24"/>
        </w:rPr>
        <w:t>умение</w:t>
      </w:r>
      <w:r w:rsidRPr="00271218">
        <w:rPr>
          <w:spacing w:val="-6"/>
          <w:sz w:val="24"/>
        </w:rPr>
        <w:t xml:space="preserve"> </w:t>
      </w:r>
      <w:r w:rsidRPr="00271218">
        <w:rPr>
          <w:sz w:val="24"/>
        </w:rPr>
        <w:t>ставить</w:t>
      </w:r>
      <w:r w:rsidRPr="00271218">
        <w:rPr>
          <w:spacing w:val="-3"/>
          <w:sz w:val="24"/>
        </w:rPr>
        <w:t xml:space="preserve"> </w:t>
      </w:r>
      <w:r w:rsidRPr="00271218">
        <w:rPr>
          <w:sz w:val="24"/>
        </w:rPr>
        <w:t>и</w:t>
      </w:r>
      <w:r w:rsidRPr="00271218">
        <w:rPr>
          <w:spacing w:val="-2"/>
          <w:sz w:val="24"/>
        </w:rPr>
        <w:t xml:space="preserve"> </w:t>
      </w:r>
      <w:r w:rsidRPr="00271218">
        <w:rPr>
          <w:sz w:val="24"/>
        </w:rPr>
        <w:t>удерживать</w:t>
      </w:r>
      <w:r w:rsidRPr="00271218">
        <w:rPr>
          <w:spacing w:val="-3"/>
          <w:sz w:val="24"/>
        </w:rPr>
        <w:t xml:space="preserve"> </w:t>
      </w:r>
      <w:r w:rsidRPr="00271218">
        <w:rPr>
          <w:spacing w:val="-4"/>
          <w:sz w:val="24"/>
        </w:rPr>
        <w:t>цели;</w:t>
      </w:r>
    </w:p>
    <w:p w:rsidR="00B37B8B" w:rsidRPr="00271218" w:rsidRDefault="00B37B8B" w:rsidP="006631A9">
      <w:pPr>
        <w:pStyle w:val="a7"/>
        <w:numPr>
          <w:ilvl w:val="0"/>
          <w:numId w:val="24"/>
        </w:numPr>
        <w:tabs>
          <w:tab w:val="left" w:pos="1512"/>
        </w:tabs>
        <w:spacing w:line="293" w:lineRule="exact"/>
        <w:ind w:left="0" w:hanging="284"/>
        <w:jc w:val="left"/>
        <w:rPr>
          <w:sz w:val="24"/>
        </w:rPr>
      </w:pPr>
      <w:r w:rsidRPr="00271218">
        <w:rPr>
          <w:sz w:val="24"/>
        </w:rPr>
        <w:t>умение</w:t>
      </w:r>
      <w:r w:rsidRPr="00271218">
        <w:rPr>
          <w:spacing w:val="-5"/>
          <w:sz w:val="24"/>
        </w:rPr>
        <w:t xml:space="preserve"> </w:t>
      </w:r>
      <w:r w:rsidRPr="00271218">
        <w:rPr>
          <w:sz w:val="24"/>
        </w:rPr>
        <w:t>планировать</w:t>
      </w:r>
      <w:r w:rsidRPr="00271218">
        <w:rPr>
          <w:spacing w:val="-2"/>
          <w:sz w:val="24"/>
        </w:rPr>
        <w:t xml:space="preserve"> </w:t>
      </w:r>
      <w:r w:rsidRPr="00271218">
        <w:rPr>
          <w:sz w:val="24"/>
        </w:rPr>
        <w:t>(составлять</w:t>
      </w:r>
      <w:r w:rsidRPr="00271218">
        <w:rPr>
          <w:spacing w:val="-4"/>
          <w:sz w:val="24"/>
        </w:rPr>
        <w:t xml:space="preserve"> </w:t>
      </w:r>
      <w:r w:rsidRPr="00271218">
        <w:rPr>
          <w:sz w:val="24"/>
        </w:rPr>
        <w:t>план</w:t>
      </w:r>
      <w:r w:rsidRPr="00271218">
        <w:rPr>
          <w:spacing w:val="-3"/>
          <w:sz w:val="24"/>
        </w:rPr>
        <w:t xml:space="preserve"> </w:t>
      </w:r>
      <w:r w:rsidRPr="00271218">
        <w:rPr>
          <w:sz w:val="24"/>
        </w:rPr>
        <w:t>своей</w:t>
      </w:r>
      <w:r w:rsidRPr="00271218">
        <w:rPr>
          <w:spacing w:val="-3"/>
          <w:sz w:val="24"/>
        </w:rPr>
        <w:t xml:space="preserve"> </w:t>
      </w:r>
      <w:r w:rsidRPr="00271218">
        <w:rPr>
          <w:spacing w:val="-2"/>
          <w:sz w:val="24"/>
        </w:rPr>
        <w:t>деятельности);</w:t>
      </w:r>
    </w:p>
    <w:p w:rsidR="00B37B8B" w:rsidRPr="00271218" w:rsidRDefault="00B37B8B" w:rsidP="006631A9">
      <w:pPr>
        <w:pStyle w:val="a7"/>
        <w:numPr>
          <w:ilvl w:val="0"/>
          <w:numId w:val="24"/>
        </w:numPr>
        <w:tabs>
          <w:tab w:val="left" w:pos="1512"/>
        </w:tabs>
        <w:ind w:left="0" w:right="685" w:firstLine="566"/>
        <w:jc w:val="left"/>
        <w:rPr>
          <w:sz w:val="24"/>
        </w:rPr>
      </w:pPr>
      <w:r w:rsidRPr="00271218">
        <w:rPr>
          <w:sz w:val="24"/>
        </w:rPr>
        <w:t>умение</w:t>
      </w:r>
      <w:r w:rsidRPr="00271218">
        <w:rPr>
          <w:spacing w:val="80"/>
          <w:sz w:val="24"/>
        </w:rPr>
        <w:t xml:space="preserve"> </w:t>
      </w:r>
      <w:r w:rsidRPr="00271218">
        <w:rPr>
          <w:sz w:val="24"/>
        </w:rPr>
        <w:t>моделировать</w:t>
      </w:r>
      <w:r w:rsidRPr="00271218">
        <w:rPr>
          <w:spacing w:val="80"/>
          <w:sz w:val="24"/>
        </w:rPr>
        <w:t xml:space="preserve"> </w:t>
      </w:r>
      <w:r w:rsidRPr="00271218">
        <w:rPr>
          <w:sz w:val="24"/>
        </w:rPr>
        <w:t>(представлять</w:t>
      </w:r>
      <w:r w:rsidRPr="00271218">
        <w:rPr>
          <w:spacing w:val="80"/>
          <w:sz w:val="24"/>
        </w:rPr>
        <w:t xml:space="preserve"> </w:t>
      </w:r>
      <w:r w:rsidRPr="00271218">
        <w:rPr>
          <w:sz w:val="24"/>
        </w:rPr>
        <w:t>способ</w:t>
      </w:r>
      <w:r w:rsidRPr="00271218">
        <w:rPr>
          <w:spacing w:val="80"/>
          <w:sz w:val="24"/>
        </w:rPr>
        <w:t xml:space="preserve"> </w:t>
      </w:r>
      <w:r w:rsidRPr="00271218">
        <w:rPr>
          <w:sz w:val="24"/>
        </w:rPr>
        <w:t>действия</w:t>
      </w:r>
      <w:r w:rsidRPr="00271218">
        <w:rPr>
          <w:spacing w:val="80"/>
          <w:sz w:val="24"/>
        </w:rPr>
        <w:t xml:space="preserve"> </w:t>
      </w:r>
      <w:r w:rsidRPr="00271218">
        <w:rPr>
          <w:sz w:val="24"/>
        </w:rPr>
        <w:t>в</w:t>
      </w:r>
      <w:r w:rsidRPr="00271218">
        <w:rPr>
          <w:spacing w:val="80"/>
          <w:sz w:val="24"/>
        </w:rPr>
        <w:t xml:space="preserve"> </w:t>
      </w:r>
      <w:r w:rsidRPr="00271218">
        <w:rPr>
          <w:sz w:val="24"/>
        </w:rPr>
        <w:t>виде</w:t>
      </w:r>
      <w:r w:rsidRPr="00271218">
        <w:rPr>
          <w:spacing w:val="80"/>
          <w:sz w:val="24"/>
        </w:rPr>
        <w:t xml:space="preserve"> </w:t>
      </w:r>
      <w:r w:rsidRPr="00271218">
        <w:rPr>
          <w:sz w:val="24"/>
        </w:rPr>
        <w:t>схемы-модели, выделяя существенное и главное);</w:t>
      </w:r>
    </w:p>
    <w:p w:rsidR="00B37B8B" w:rsidRPr="00271218" w:rsidRDefault="00B37B8B" w:rsidP="006631A9">
      <w:pPr>
        <w:pStyle w:val="a7"/>
        <w:numPr>
          <w:ilvl w:val="0"/>
          <w:numId w:val="24"/>
        </w:numPr>
        <w:tabs>
          <w:tab w:val="left" w:pos="1512"/>
        </w:tabs>
        <w:spacing w:line="292" w:lineRule="exact"/>
        <w:ind w:left="0" w:hanging="284"/>
        <w:jc w:val="left"/>
        <w:rPr>
          <w:sz w:val="24"/>
        </w:rPr>
      </w:pPr>
      <w:r w:rsidRPr="00271218">
        <w:rPr>
          <w:sz w:val="24"/>
        </w:rPr>
        <w:t>проявлять</w:t>
      </w:r>
      <w:r w:rsidRPr="00271218">
        <w:rPr>
          <w:spacing w:val="-7"/>
          <w:sz w:val="24"/>
        </w:rPr>
        <w:t xml:space="preserve"> </w:t>
      </w:r>
      <w:r w:rsidRPr="00271218">
        <w:rPr>
          <w:sz w:val="24"/>
        </w:rPr>
        <w:t>инициативу</w:t>
      </w:r>
      <w:r w:rsidRPr="00271218">
        <w:rPr>
          <w:spacing w:val="-9"/>
          <w:sz w:val="24"/>
        </w:rPr>
        <w:t xml:space="preserve"> </w:t>
      </w:r>
      <w:r w:rsidRPr="00271218">
        <w:rPr>
          <w:sz w:val="24"/>
        </w:rPr>
        <w:t>при</w:t>
      </w:r>
      <w:r w:rsidRPr="00271218">
        <w:rPr>
          <w:spacing w:val="-3"/>
          <w:sz w:val="24"/>
        </w:rPr>
        <w:t xml:space="preserve"> </w:t>
      </w:r>
      <w:r w:rsidRPr="00271218">
        <w:rPr>
          <w:sz w:val="24"/>
        </w:rPr>
        <w:t>поиске</w:t>
      </w:r>
      <w:r w:rsidRPr="00271218">
        <w:rPr>
          <w:spacing w:val="-4"/>
          <w:sz w:val="24"/>
        </w:rPr>
        <w:t xml:space="preserve"> </w:t>
      </w:r>
      <w:r w:rsidRPr="00271218">
        <w:rPr>
          <w:sz w:val="24"/>
        </w:rPr>
        <w:t>способа</w:t>
      </w:r>
      <w:r w:rsidRPr="00271218">
        <w:rPr>
          <w:spacing w:val="-4"/>
          <w:sz w:val="24"/>
        </w:rPr>
        <w:t xml:space="preserve"> </w:t>
      </w:r>
      <w:r w:rsidRPr="00271218">
        <w:rPr>
          <w:sz w:val="24"/>
        </w:rPr>
        <w:t>(способов)</w:t>
      </w:r>
      <w:r w:rsidRPr="00271218">
        <w:rPr>
          <w:spacing w:val="-4"/>
          <w:sz w:val="24"/>
        </w:rPr>
        <w:t xml:space="preserve"> </w:t>
      </w:r>
      <w:r w:rsidRPr="00271218">
        <w:rPr>
          <w:sz w:val="24"/>
        </w:rPr>
        <w:t>решения</w:t>
      </w:r>
      <w:r w:rsidRPr="00271218">
        <w:rPr>
          <w:spacing w:val="-3"/>
          <w:sz w:val="24"/>
        </w:rPr>
        <w:t xml:space="preserve"> </w:t>
      </w:r>
      <w:r w:rsidRPr="00271218">
        <w:rPr>
          <w:spacing w:val="-2"/>
          <w:sz w:val="24"/>
        </w:rPr>
        <w:t>задач;</w:t>
      </w:r>
    </w:p>
    <w:p w:rsidR="00B37B8B" w:rsidRPr="00271218" w:rsidRDefault="00B37B8B" w:rsidP="006631A9">
      <w:pPr>
        <w:pStyle w:val="a7"/>
        <w:numPr>
          <w:ilvl w:val="0"/>
          <w:numId w:val="24"/>
        </w:numPr>
        <w:tabs>
          <w:tab w:val="left" w:pos="1512"/>
        </w:tabs>
        <w:ind w:left="0" w:right="691" w:firstLine="566"/>
        <w:jc w:val="left"/>
        <w:rPr>
          <w:sz w:val="24"/>
        </w:rPr>
      </w:pPr>
      <w:r w:rsidRPr="00271218">
        <w:rPr>
          <w:sz w:val="24"/>
        </w:rPr>
        <w:t>вступать</w:t>
      </w:r>
      <w:r w:rsidRPr="00271218">
        <w:rPr>
          <w:spacing w:val="40"/>
          <w:sz w:val="24"/>
        </w:rPr>
        <w:t xml:space="preserve"> </w:t>
      </w:r>
      <w:r w:rsidRPr="00271218">
        <w:rPr>
          <w:sz w:val="24"/>
        </w:rPr>
        <w:t>в</w:t>
      </w:r>
      <w:r w:rsidRPr="00271218">
        <w:rPr>
          <w:spacing w:val="40"/>
          <w:sz w:val="24"/>
        </w:rPr>
        <w:t xml:space="preserve"> </w:t>
      </w:r>
      <w:r w:rsidRPr="00271218">
        <w:rPr>
          <w:sz w:val="24"/>
        </w:rPr>
        <w:t>коммуникацию</w:t>
      </w:r>
      <w:r w:rsidRPr="00271218">
        <w:rPr>
          <w:spacing w:val="40"/>
          <w:sz w:val="24"/>
        </w:rPr>
        <w:t xml:space="preserve"> </w:t>
      </w:r>
      <w:r w:rsidRPr="00271218">
        <w:rPr>
          <w:sz w:val="24"/>
        </w:rPr>
        <w:t>(взаимодействовать</w:t>
      </w:r>
      <w:r w:rsidRPr="00271218">
        <w:rPr>
          <w:spacing w:val="40"/>
          <w:sz w:val="24"/>
        </w:rPr>
        <w:t xml:space="preserve"> </w:t>
      </w:r>
      <w:r w:rsidRPr="00271218">
        <w:rPr>
          <w:sz w:val="24"/>
        </w:rPr>
        <w:t>при</w:t>
      </w:r>
      <w:r w:rsidRPr="00271218">
        <w:rPr>
          <w:spacing w:val="40"/>
          <w:sz w:val="24"/>
        </w:rPr>
        <w:t xml:space="preserve"> </w:t>
      </w:r>
      <w:r w:rsidRPr="00271218">
        <w:rPr>
          <w:sz w:val="24"/>
        </w:rPr>
        <w:t>решении</w:t>
      </w:r>
      <w:r w:rsidRPr="00271218">
        <w:rPr>
          <w:spacing w:val="40"/>
          <w:sz w:val="24"/>
        </w:rPr>
        <w:t xml:space="preserve"> </w:t>
      </w:r>
      <w:r w:rsidRPr="00271218">
        <w:rPr>
          <w:sz w:val="24"/>
        </w:rPr>
        <w:t>задачи,</w:t>
      </w:r>
      <w:r w:rsidRPr="00271218">
        <w:rPr>
          <w:spacing w:val="40"/>
          <w:sz w:val="24"/>
        </w:rPr>
        <w:t xml:space="preserve"> </w:t>
      </w:r>
      <w:r w:rsidRPr="00271218">
        <w:rPr>
          <w:sz w:val="24"/>
        </w:rPr>
        <w:t>отстаивать свою позицию, принимать или аргументировано отклонять точки зрения других);</w:t>
      </w:r>
    </w:p>
    <w:p w:rsidR="00B37B8B" w:rsidRPr="00271218" w:rsidRDefault="00B37B8B" w:rsidP="006631A9">
      <w:pPr>
        <w:pStyle w:val="a7"/>
        <w:numPr>
          <w:ilvl w:val="0"/>
          <w:numId w:val="24"/>
        </w:numPr>
        <w:tabs>
          <w:tab w:val="left" w:pos="1512"/>
        </w:tabs>
        <w:spacing w:line="292" w:lineRule="exact"/>
        <w:ind w:left="0" w:hanging="284"/>
        <w:jc w:val="left"/>
        <w:rPr>
          <w:sz w:val="24"/>
        </w:rPr>
      </w:pPr>
      <w:r w:rsidRPr="00271218">
        <w:rPr>
          <w:sz w:val="24"/>
        </w:rPr>
        <w:t>использовать</w:t>
      </w:r>
      <w:r w:rsidRPr="00271218">
        <w:rPr>
          <w:spacing w:val="-5"/>
          <w:sz w:val="24"/>
        </w:rPr>
        <w:t xml:space="preserve"> </w:t>
      </w:r>
      <w:r w:rsidRPr="00271218">
        <w:rPr>
          <w:sz w:val="24"/>
        </w:rPr>
        <w:t>разные</w:t>
      </w:r>
      <w:r w:rsidRPr="00271218">
        <w:rPr>
          <w:spacing w:val="-7"/>
          <w:sz w:val="24"/>
        </w:rPr>
        <w:t xml:space="preserve"> </w:t>
      </w:r>
      <w:r w:rsidRPr="00271218">
        <w:rPr>
          <w:sz w:val="24"/>
        </w:rPr>
        <w:t>источники</w:t>
      </w:r>
      <w:r w:rsidRPr="00271218">
        <w:rPr>
          <w:spacing w:val="-6"/>
          <w:sz w:val="24"/>
        </w:rPr>
        <w:t xml:space="preserve"> </w:t>
      </w:r>
      <w:r w:rsidRPr="00271218">
        <w:rPr>
          <w:spacing w:val="-2"/>
          <w:sz w:val="24"/>
        </w:rPr>
        <w:t>информации;</w:t>
      </w:r>
    </w:p>
    <w:p w:rsidR="00B37B8B" w:rsidRPr="00271218" w:rsidRDefault="00B37B8B" w:rsidP="006631A9">
      <w:pPr>
        <w:pStyle w:val="a7"/>
        <w:numPr>
          <w:ilvl w:val="0"/>
          <w:numId w:val="24"/>
        </w:numPr>
        <w:tabs>
          <w:tab w:val="left" w:pos="1512"/>
        </w:tabs>
        <w:spacing w:line="293" w:lineRule="exact"/>
        <w:ind w:left="0" w:hanging="284"/>
        <w:jc w:val="left"/>
        <w:rPr>
          <w:sz w:val="24"/>
        </w:rPr>
      </w:pPr>
      <w:r w:rsidRPr="00271218">
        <w:rPr>
          <w:sz w:val="24"/>
        </w:rPr>
        <w:t>делать</w:t>
      </w:r>
      <w:r w:rsidRPr="00271218">
        <w:rPr>
          <w:spacing w:val="-1"/>
          <w:sz w:val="24"/>
        </w:rPr>
        <w:t xml:space="preserve"> </w:t>
      </w:r>
      <w:r w:rsidRPr="00271218">
        <w:rPr>
          <w:sz w:val="24"/>
        </w:rPr>
        <w:t>выводы</w:t>
      </w:r>
      <w:r w:rsidRPr="00271218">
        <w:rPr>
          <w:spacing w:val="-1"/>
          <w:sz w:val="24"/>
        </w:rPr>
        <w:t xml:space="preserve"> </w:t>
      </w:r>
      <w:r w:rsidRPr="00271218">
        <w:rPr>
          <w:sz w:val="24"/>
        </w:rPr>
        <w:t>и</w:t>
      </w:r>
      <w:r w:rsidRPr="00271218">
        <w:rPr>
          <w:spacing w:val="1"/>
          <w:sz w:val="24"/>
        </w:rPr>
        <w:t xml:space="preserve"> </w:t>
      </w:r>
      <w:r w:rsidRPr="00271218">
        <w:rPr>
          <w:spacing w:val="-2"/>
          <w:sz w:val="24"/>
        </w:rPr>
        <w:t>умозаключения.</w:t>
      </w:r>
    </w:p>
    <w:p w:rsidR="00B37B8B" w:rsidRPr="00271218" w:rsidRDefault="00B37B8B" w:rsidP="00A41634">
      <w:pPr>
        <w:pStyle w:val="a5"/>
        <w:ind w:left="0" w:firstLine="0"/>
        <w:jc w:val="left"/>
      </w:pPr>
    </w:p>
    <w:p w:rsidR="00B37B8B" w:rsidRPr="00271218" w:rsidRDefault="00B37B8B" w:rsidP="006631A9">
      <w:pPr>
        <w:pStyle w:val="Heading2"/>
        <w:numPr>
          <w:ilvl w:val="2"/>
          <w:numId w:val="67"/>
        </w:numPr>
        <w:tabs>
          <w:tab w:val="left" w:pos="1264"/>
        </w:tabs>
        <w:spacing w:line="240" w:lineRule="auto"/>
        <w:ind w:left="0" w:right="689" w:firstLine="0"/>
        <w:jc w:val="center"/>
      </w:pPr>
      <w:bookmarkStart w:id="19" w:name="_bookmark18"/>
      <w:bookmarkEnd w:id="19"/>
      <w:r w:rsidRPr="00271218">
        <w:t>Планируемые</w:t>
      </w:r>
      <w:r w:rsidRPr="00271218">
        <w:rPr>
          <w:spacing w:val="-6"/>
        </w:rPr>
        <w:t xml:space="preserve"> </w:t>
      </w:r>
      <w:r w:rsidRPr="00271218">
        <w:t>результаты</w:t>
      </w:r>
      <w:r w:rsidRPr="00271218">
        <w:rPr>
          <w:spacing w:val="-5"/>
        </w:rPr>
        <w:t xml:space="preserve"> </w:t>
      </w:r>
      <w:r w:rsidRPr="00271218">
        <w:t>учебно-исследовательской</w:t>
      </w:r>
      <w:r w:rsidRPr="00271218">
        <w:rPr>
          <w:spacing w:val="-4"/>
        </w:rPr>
        <w:t xml:space="preserve"> </w:t>
      </w:r>
      <w:r w:rsidRPr="00271218">
        <w:t>и</w:t>
      </w:r>
      <w:r w:rsidRPr="00271218">
        <w:rPr>
          <w:spacing w:val="-6"/>
        </w:rPr>
        <w:t xml:space="preserve"> </w:t>
      </w:r>
      <w:r w:rsidRPr="00271218">
        <w:t>проектной</w:t>
      </w:r>
      <w:r w:rsidRPr="00271218">
        <w:rPr>
          <w:spacing w:val="-6"/>
        </w:rPr>
        <w:t xml:space="preserve"> </w:t>
      </w:r>
      <w:r w:rsidRPr="00271218">
        <w:t>деятельности обучающихся в рамках урочной и внеурочной деятельности</w:t>
      </w:r>
    </w:p>
    <w:p w:rsidR="00B37B8B" w:rsidRPr="00271218" w:rsidRDefault="00B37B8B" w:rsidP="00A41634">
      <w:pPr>
        <w:pStyle w:val="a5"/>
        <w:ind w:left="0" w:firstLine="707"/>
        <w:jc w:val="left"/>
      </w:pPr>
      <w:r w:rsidRPr="00271218">
        <w:t>В</w:t>
      </w:r>
      <w:r w:rsidRPr="00271218">
        <w:rPr>
          <w:spacing w:val="40"/>
        </w:rPr>
        <w:t xml:space="preserve"> </w:t>
      </w:r>
      <w:r w:rsidRPr="00271218">
        <w:t>результате</w:t>
      </w:r>
      <w:r w:rsidRPr="00271218">
        <w:rPr>
          <w:spacing w:val="40"/>
        </w:rPr>
        <w:t xml:space="preserve"> </w:t>
      </w:r>
      <w:r w:rsidRPr="00271218">
        <w:t>учебно-исследовательской</w:t>
      </w:r>
      <w:r w:rsidRPr="00271218">
        <w:rPr>
          <w:spacing w:val="40"/>
        </w:rPr>
        <w:t xml:space="preserve"> </w:t>
      </w:r>
      <w:r w:rsidRPr="00271218">
        <w:t>и</w:t>
      </w:r>
      <w:r w:rsidRPr="00271218">
        <w:rPr>
          <w:spacing w:val="40"/>
        </w:rPr>
        <w:t xml:space="preserve"> </w:t>
      </w:r>
      <w:r w:rsidRPr="00271218">
        <w:t>проектной</w:t>
      </w:r>
      <w:r w:rsidRPr="00271218">
        <w:rPr>
          <w:spacing w:val="40"/>
        </w:rPr>
        <w:t xml:space="preserve"> </w:t>
      </w:r>
      <w:r w:rsidRPr="00271218">
        <w:t>деятельности</w:t>
      </w:r>
      <w:r w:rsidRPr="00271218">
        <w:rPr>
          <w:spacing w:val="40"/>
        </w:rPr>
        <w:t xml:space="preserve"> </w:t>
      </w:r>
      <w:r w:rsidRPr="00271218">
        <w:t>обучающиеся получат представление:</w:t>
      </w:r>
    </w:p>
    <w:p w:rsidR="00B37B8B" w:rsidRPr="00271218" w:rsidRDefault="00B37B8B" w:rsidP="006631A9">
      <w:pPr>
        <w:pStyle w:val="a7"/>
        <w:numPr>
          <w:ilvl w:val="0"/>
          <w:numId w:val="23"/>
        </w:numPr>
        <w:tabs>
          <w:tab w:val="left" w:pos="1089"/>
        </w:tabs>
        <w:ind w:left="0" w:right="685"/>
        <w:jc w:val="left"/>
        <w:rPr>
          <w:sz w:val="24"/>
        </w:rPr>
      </w:pPr>
      <w:r w:rsidRPr="00271218">
        <w:rPr>
          <w:sz w:val="24"/>
        </w:rPr>
        <w:t>о</w:t>
      </w:r>
      <w:r w:rsidRPr="00271218">
        <w:rPr>
          <w:spacing w:val="40"/>
          <w:sz w:val="24"/>
        </w:rPr>
        <w:t xml:space="preserve"> </w:t>
      </w:r>
      <w:r w:rsidRPr="00271218">
        <w:rPr>
          <w:sz w:val="24"/>
        </w:rPr>
        <w:t>философских</w:t>
      </w:r>
      <w:r w:rsidRPr="00271218">
        <w:rPr>
          <w:spacing w:val="40"/>
          <w:sz w:val="24"/>
        </w:rPr>
        <w:t xml:space="preserve"> </w:t>
      </w:r>
      <w:r w:rsidRPr="00271218">
        <w:rPr>
          <w:sz w:val="24"/>
        </w:rPr>
        <w:t>и</w:t>
      </w:r>
      <w:r w:rsidRPr="00271218">
        <w:rPr>
          <w:spacing w:val="40"/>
          <w:sz w:val="24"/>
        </w:rPr>
        <w:t xml:space="preserve"> </w:t>
      </w:r>
      <w:r w:rsidRPr="00271218">
        <w:rPr>
          <w:sz w:val="24"/>
        </w:rPr>
        <w:t>методологических</w:t>
      </w:r>
      <w:r w:rsidRPr="00271218">
        <w:rPr>
          <w:spacing w:val="40"/>
          <w:sz w:val="24"/>
        </w:rPr>
        <w:t xml:space="preserve"> </w:t>
      </w:r>
      <w:r w:rsidRPr="00271218">
        <w:rPr>
          <w:sz w:val="24"/>
        </w:rPr>
        <w:t>основаниях</w:t>
      </w:r>
      <w:r w:rsidRPr="00271218">
        <w:rPr>
          <w:spacing w:val="40"/>
          <w:sz w:val="24"/>
        </w:rPr>
        <w:t xml:space="preserve"> </w:t>
      </w:r>
      <w:r w:rsidRPr="00271218">
        <w:rPr>
          <w:sz w:val="24"/>
        </w:rPr>
        <w:t>научной</w:t>
      </w:r>
      <w:r w:rsidRPr="00271218">
        <w:rPr>
          <w:spacing w:val="40"/>
          <w:sz w:val="24"/>
        </w:rPr>
        <w:t xml:space="preserve"> </w:t>
      </w:r>
      <w:r w:rsidRPr="00271218">
        <w:rPr>
          <w:sz w:val="24"/>
        </w:rPr>
        <w:t>деятельности</w:t>
      </w:r>
      <w:r w:rsidRPr="00271218">
        <w:rPr>
          <w:spacing w:val="40"/>
          <w:sz w:val="24"/>
        </w:rPr>
        <w:t xml:space="preserve"> </w:t>
      </w:r>
      <w:r w:rsidRPr="00271218">
        <w:rPr>
          <w:sz w:val="24"/>
        </w:rPr>
        <w:t>и</w:t>
      </w:r>
      <w:r w:rsidRPr="00271218">
        <w:rPr>
          <w:spacing w:val="40"/>
          <w:sz w:val="24"/>
        </w:rPr>
        <w:t xml:space="preserve"> </w:t>
      </w:r>
      <w:r w:rsidRPr="00271218">
        <w:rPr>
          <w:sz w:val="24"/>
        </w:rPr>
        <w:t>научных методах, применяемых в исследовательской и проектной деятельности;</w:t>
      </w:r>
    </w:p>
    <w:p w:rsidR="00B37B8B" w:rsidRPr="00271218" w:rsidRDefault="00B37B8B" w:rsidP="006631A9">
      <w:pPr>
        <w:pStyle w:val="a7"/>
        <w:numPr>
          <w:ilvl w:val="0"/>
          <w:numId w:val="23"/>
        </w:numPr>
        <w:tabs>
          <w:tab w:val="left" w:pos="1089"/>
        </w:tabs>
        <w:ind w:left="0" w:right="684"/>
        <w:jc w:val="left"/>
        <w:rPr>
          <w:sz w:val="24"/>
        </w:rPr>
      </w:pPr>
      <w:r w:rsidRPr="00271218">
        <w:rPr>
          <w:sz w:val="24"/>
        </w:rPr>
        <w:t>о таких понятиях, как концепция, научная гипотеза, метод, эксперимент, надежность гипотезы, модель, метод сбора и метод анализа данных;</w:t>
      </w:r>
    </w:p>
    <w:p w:rsidR="00B37B8B" w:rsidRPr="00271218" w:rsidRDefault="00B37B8B" w:rsidP="006631A9">
      <w:pPr>
        <w:pStyle w:val="a7"/>
        <w:numPr>
          <w:ilvl w:val="0"/>
          <w:numId w:val="23"/>
        </w:numPr>
        <w:tabs>
          <w:tab w:val="left" w:pos="1089"/>
        </w:tabs>
        <w:ind w:left="0" w:right="682"/>
        <w:jc w:val="left"/>
        <w:rPr>
          <w:sz w:val="24"/>
        </w:rPr>
      </w:pPr>
      <w:r w:rsidRPr="00271218">
        <w:rPr>
          <w:sz w:val="24"/>
        </w:rPr>
        <w:t>о</w:t>
      </w:r>
      <w:r w:rsidRPr="00271218">
        <w:rPr>
          <w:spacing w:val="40"/>
          <w:sz w:val="24"/>
        </w:rPr>
        <w:t xml:space="preserve"> </w:t>
      </w:r>
      <w:r w:rsidRPr="00271218">
        <w:rPr>
          <w:sz w:val="24"/>
        </w:rPr>
        <w:t>том,</w:t>
      </w:r>
      <w:r w:rsidRPr="00271218">
        <w:rPr>
          <w:spacing w:val="40"/>
          <w:sz w:val="24"/>
        </w:rPr>
        <w:t xml:space="preserve"> </w:t>
      </w:r>
      <w:r w:rsidRPr="00271218">
        <w:rPr>
          <w:sz w:val="24"/>
        </w:rPr>
        <w:t>чем</w:t>
      </w:r>
      <w:r w:rsidRPr="00271218">
        <w:rPr>
          <w:spacing w:val="40"/>
          <w:sz w:val="24"/>
        </w:rPr>
        <w:t xml:space="preserve"> </w:t>
      </w:r>
      <w:r w:rsidRPr="00271218">
        <w:rPr>
          <w:sz w:val="24"/>
        </w:rPr>
        <w:t>отличаются</w:t>
      </w:r>
      <w:r w:rsidRPr="00271218">
        <w:rPr>
          <w:spacing w:val="40"/>
          <w:sz w:val="24"/>
        </w:rPr>
        <w:t xml:space="preserve"> </w:t>
      </w:r>
      <w:r w:rsidRPr="00271218">
        <w:rPr>
          <w:sz w:val="24"/>
        </w:rPr>
        <w:t>исследования</w:t>
      </w:r>
      <w:r w:rsidRPr="00271218">
        <w:rPr>
          <w:spacing w:val="40"/>
          <w:sz w:val="24"/>
        </w:rPr>
        <w:t xml:space="preserve"> </w:t>
      </w:r>
      <w:r w:rsidRPr="00271218">
        <w:rPr>
          <w:sz w:val="24"/>
        </w:rPr>
        <w:t>в</w:t>
      </w:r>
      <w:r w:rsidRPr="00271218">
        <w:rPr>
          <w:spacing w:val="40"/>
          <w:sz w:val="24"/>
        </w:rPr>
        <w:t xml:space="preserve"> </w:t>
      </w:r>
      <w:r w:rsidRPr="00271218">
        <w:rPr>
          <w:sz w:val="24"/>
        </w:rPr>
        <w:t>гуманитарных</w:t>
      </w:r>
      <w:r w:rsidRPr="00271218">
        <w:rPr>
          <w:spacing w:val="40"/>
          <w:sz w:val="24"/>
        </w:rPr>
        <w:t xml:space="preserve"> </w:t>
      </w:r>
      <w:r w:rsidRPr="00271218">
        <w:rPr>
          <w:sz w:val="24"/>
        </w:rPr>
        <w:t>областях</w:t>
      </w:r>
      <w:r w:rsidRPr="00271218">
        <w:rPr>
          <w:spacing w:val="40"/>
          <w:sz w:val="24"/>
        </w:rPr>
        <w:t xml:space="preserve"> </w:t>
      </w:r>
      <w:r w:rsidRPr="00271218">
        <w:rPr>
          <w:sz w:val="24"/>
        </w:rPr>
        <w:t>от</w:t>
      </w:r>
      <w:r w:rsidRPr="00271218">
        <w:rPr>
          <w:spacing w:val="40"/>
          <w:sz w:val="24"/>
        </w:rPr>
        <w:t xml:space="preserve"> </w:t>
      </w:r>
      <w:r w:rsidRPr="00271218">
        <w:rPr>
          <w:sz w:val="24"/>
        </w:rPr>
        <w:t>исследований</w:t>
      </w:r>
      <w:r w:rsidRPr="00271218">
        <w:rPr>
          <w:spacing w:val="40"/>
          <w:sz w:val="24"/>
        </w:rPr>
        <w:t xml:space="preserve"> </w:t>
      </w:r>
      <w:r w:rsidRPr="00271218">
        <w:rPr>
          <w:sz w:val="24"/>
        </w:rPr>
        <w:t>в естественных науках;</w:t>
      </w:r>
    </w:p>
    <w:p w:rsidR="00B37B8B" w:rsidRPr="00271218" w:rsidRDefault="00B37B8B" w:rsidP="00A41634">
      <w:pPr>
        <w:rPr>
          <w:sz w:val="24"/>
        </w:rPr>
        <w:sectPr w:rsidR="00B37B8B" w:rsidRPr="00271218">
          <w:pgSz w:w="11910" w:h="16840"/>
          <w:pgMar w:top="1040" w:right="160" w:bottom="1240" w:left="1040" w:header="0" w:footer="976" w:gutter="0"/>
          <w:cols w:space="720"/>
        </w:sectPr>
      </w:pPr>
    </w:p>
    <w:p w:rsidR="00B37B8B" w:rsidRPr="00271218" w:rsidRDefault="00B37B8B" w:rsidP="006631A9">
      <w:pPr>
        <w:pStyle w:val="a7"/>
        <w:numPr>
          <w:ilvl w:val="0"/>
          <w:numId w:val="23"/>
        </w:numPr>
        <w:tabs>
          <w:tab w:val="left" w:pos="1088"/>
        </w:tabs>
        <w:spacing w:before="88"/>
        <w:ind w:left="0" w:hanging="359"/>
        <w:rPr>
          <w:sz w:val="24"/>
        </w:rPr>
      </w:pPr>
      <w:r w:rsidRPr="00271218">
        <w:rPr>
          <w:sz w:val="24"/>
        </w:rPr>
        <w:lastRenderedPageBreak/>
        <w:t>об</w:t>
      </w:r>
      <w:r w:rsidRPr="00271218">
        <w:rPr>
          <w:spacing w:val="-2"/>
          <w:sz w:val="24"/>
        </w:rPr>
        <w:t xml:space="preserve"> </w:t>
      </w:r>
      <w:r w:rsidRPr="00271218">
        <w:rPr>
          <w:sz w:val="24"/>
        </w:rPr>
        <w:t>истории</w:t>
      </w:r>
      <w:r w:rsidRPr="00271218">
        <w:rPr>
          <w:spacing w:val="-2"/>
          <w:sz w:val="24"/>
        </w:rPr>
        <w:t xml:space="preserve"> науки;</w:t>
      </w:r>
    </w:p>
    <w:p w:rsidR="00B37B8B" w:rsidRPr="00271218" w:rsidRDefault="00B37B8B" w:rsidP="006631A9">
      <w:pPr>
        <w:pStyle w:val="a7"/>
        <w:numPr>
          <w:ilvl w:val="0"/>
          <w:numId w:val="23"/>
        </w:numPr>
        <w:tabs>
          <w:tab w:val="left" w:pos="1088"/>
        </w:tabs>
        <w:spacing w:before="1" w:line="294" w:lineRule="exact"/>
        <w:ind w:left="0" w:hanging="359"/>
        <w:rPr>
          <w:sz w:val="24"/>
        </w:rPr>
      </w:pPr>
      <w:r w:rsidRPr="00271218">
        <w:rPr>
          <w:sz w:val="24"/>
        </w:rPr>
        <w:t>о</w:t>
      </w:r>
      <w:r w:rsidRPr="00271218">
        <w:rPr>
          <w:spacing w:val="-3"/>
          <w:sz w:val="24"/>
        </w:rPr>
        <w:t xml:space="preserve"> </w:t>
      </w:r>
      <w:r w:rsidRPr="00271218">
        <w:rPr>
          <w:sz w:val="24"/>
        </w:rPr>
        <w:t>новейших</w:t>
      </w:r>
      <w:r w:rsidRPr="00271218">
        <w:rPr>
          <w:spacing w:val="-1"/>
          <w:sz w:val="24"/>
        </w:rPr>
        <w:t xml:space="preserve"> </w:t>
      </w:r>
      <w:r w:rsidRPr="00271218">
        <w:rPr>
          <w:sz w:val="24"/>
        </w:rPr>
        <w:t>разработках</w:t>
      </w:r>
      <w:r w:rsidRPr="00271218">
        <w:rPr>
          <w:spacing w:val="-1"/>
          <w:sz w:val="24"/>
        </w:rPr>
        <w:t xml:space="preserve"> </w:t>
      </w:r>
      <w:r w:rsidRPr="00271218">
        <w:rPr>
          <w:sz w:val="24"/>
        </w:rPr>
        <w:t>в</w:t>
      </w:r>
      <w:r w:rsidRPr="00271218">
        <w:rPr>
          <w:spacing w:val="-3"/>
          <w:sz w:val="24"/>
        </w:rPr>
        <w:t xml:space="preserve"> </w:t>
      </w:r>
      <w:r w:rsidRPr="00271218">
        <w:rPr>
          <w:sz w:val="24"/>
        </w:rPr>
        <w:t>области</w:t>
      </w:r>
      <w:r w:rsidRPr="00271218">
        <w:rPr>
          <w:spacing w:val="-2"/>
          <w:sz w:val="24"/>
        </w:rPr>
        <w:t xml:space="preserve"> </w:t>
      </w:r>
      <w:r w:rsidRPr="00271218">
        <w:rPr>
          <w:sz w:val="24"/>
        </w:rPr>
        <w:t>науки</w:t>
      </w:r>
      <w:r w:rsidRPr="00271218">
        <w:rPr>
          <w:spacing w:val="-1"/>
          <w:sz w:val="24"/>
        </w:rPr>
        <w:t xml:space="preserve"> </w:t>
      </w:r>
      <w:r w:rsidRPr="00271218">
        <w:rPr>
          <w:sz w:val="24"/>
        </w:rPr>
        <w:t>и</w:t>
      </w:r>
      <w:r w:rsidRPr="00271218">
        <w:rPr>
          <w:spacing w:val="-2"/>
          <w:sz w:val="24"/>
        </w:rPr>
        <w:t xml:space="preserve"> технологий;</w:t>
      </w:r>
    </w:p>
    <w:p w:rsidR="00B37B8B" w:rsidRPr="00271218" w:rsidRDefault="00B37B8B" w:rsidP="006631A9">
      <w:pPr>
        <w:pStyle w:val="a7"/>
        <w:numPr>
          <w:ilvl w:val="0"/>
          <w:numId w:val="23"/>
        </w:numPr>
        <w:tabs>
          <w:tab w:val="left" w:pos="1089"/>
        </w:tabs>
        <w:ind w:left="0" w:right="681"/>
        <w:rPr>
          <w:sz w:val="24"/>
        </w:rPr>
      </w:pPr>
      <w:r w:rsidRPr="00271218">
        <w:rPr>
          <w:sz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37B8B" w:rsidRPr="00271218" w:rsidRDefault="00B37B8B" w:rsidP="006631A9">
      <w:pPr>
        <w:pStyle w:val="a7"/>
        <w:numPr>
          <w:ilvl w:val="0"/>
          <w:numId w:val="23"/>
        </w:numPr>
        <w:tabs>
          <w:tab w:val="left" w:pos="1089"/>
        </w:tabs>
        <w:ind w:left="0" w:right="684"/>
        <w:rPr>
          <w:sz w:val="24"/>
        </w:rPr>
      </w:pPr>
      <w:r w:rsidRPr="00271218">
        <w:rPr>
          <w:sz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271218">
        <w:rPr>
          <w:sz w:val="24"/>
        </w:rPr>
        <w:t>краудфандинговые</w:t>
      </w:r>
      <w:proofErr w:type="spellEnd"/>
      <w:r w:rsidRPr="00271218">
        <w:rPr>
          <w:sz w:val="24"/>
        </w:rPr>
        <w:t xml:space="preserve"> структуры и др.);</w:t>
      </w:r>
    </w:p>
    <w:p w:rsidR="00B37B8B" w:rsidRPr="00271218" w:rsidRDefault="00B37B8B" w:rsidP="00A41634">
      <w:pPr>
        <w:pStyle w:val="a5"/>
        <w:spacing w:line="275" w:lineRule="exact"/>
        <w:ind w:left="0" w:firstLine="0"/>
      </w:pPr>
      <w:r w:rsidRPr="00271218">
        <w:t>Обучающийся</w:t>
      </w:r>
      <w:r w:rsidRPr="00271218">
        <w:rPr>
          <w:spacing w:val="-5"/>
        </w:rPr>
        <w:t xml:space="preserve"> </w:t>
      </w:r>
      <w:r w:rsidRPr="00271218">
        <w:rPr>
          <w:spacing w:val="-2"/>
        </w:rPr>
        <w:t>сможет:</w:t>
      </w:r>
    </w:p>
    <w:p w:rsidR="00B37B8B" w:rsidRPr="00271218" w:rsidRDefault="00B37B8B" w:rsidP="006631A9">
      <w:pPr>
        <w:pStyle w:val="a7"/>
        <w:numPr>
          <w:ilvl w:val="0"/>
          <w:numId w:val="23"/>
        </w:numPr>
        <w:tabs>
          <w:tab w:val="left" w:pos="1088"/>
        </w:tabs>
        <w:spacing w:line="293" w:lineRule="exact"/>
        <w:ind w:left="0" w:hanging="359"/>
        <w:rPr>
          <w:sz w:val="24"/>
        </w:rPr>
      </w:pPr>
      <w:r w:rsidRPr="00271218">
        <w:rPr>
          <w:sz w:val="24"/>
        </w:rPr>
        <w:t>решать</w:t>
      </w:r>
      <w:r w:rsidRPr="00271218">
        <w:rPr>
          <w:spacing w:val="-5"/>
          <w:sz w:val="24"/>
        </w:rPr>
        <w:t xml:space="preserve"> </w:t>
      </w:r>
      <w:r w:rsidRPr="00271218">
        <w:rPr>
          <w:sz w:val="24"/>
        </w:rPr>
        <w:t>задачи,</w:t>
      </w:r>
      <w:r w:rsidRPr="00271218">
        <w:rPr>
          <w:spacing w:val="-3"/>
          <w:sz w:val="24"/>
        </w:rPr>
        <w:t xml:space="preserve"> </w:t>
      </w:r>
      <w:r w:rsidRPr="00271218">
        <w:rPr>
          <w:sz w:val="24"/>
        </w:rPr>
        <w:t>находящиеся</w:t>
      </w:r>
      <w:r w:rsidRPr="00271218">
        <w:rPr>
          <w:spacing w:val="-3"/>
          <w:sz w:val="24"/>
        </w:rPr>
        <w:t xml:space="preserve"> </w:t>
      </w:r>
      <w:r w:rsidRPr="00271218">
        <w:rPr>
          <w:sz w:val="24"/>
        </w:rPr>
        <w:t>на</w:t>
      </w:r>
      <w:r w:rsidRPr="00271218">
        <w:rPr>
          <w:spacing w:val="-4"/>
          <w:sz w:val="24"/>
        </w:rPr>
        <w:t xml:space="preserve"> </w:t>
      </w:r>
      <w:r w:rsidRPr="00271218">
        <w:rPr>
          <w:sz w:val="24"/>
        </w:rPr>
        <w:t>стыке</w:t>
      </w:r>
      <w:r w:rsidRPr="00271218">
        <w:rPr>
          <w:spacing w:val="-4"/>
          <w:sz w:val="24"/>
        </w:rPr>
        <w:t xml:space="preserve"> </w:t>
      </w:r>
      <w:r w:rsidRPr="00271218">
        <w:rPr>
          <w:sz w:val="24"/>
        </w:rPr>
        <w:t>нескольких</w:t>
      </w:r>
      <w:r w:rsidRPr="00271218">
        <w:rPr>
          <w:spacing w:val="2"/>
          <w:sz w:val="24"/>
        </w:rPr>
        <w:t xml:space="preserve"> </w:t>
      </w:r>
      <w:r w:rsidRPr="00271218">
        <w:rPr>
          <w:sz w:val="24"/>
        </w:rPr>
        <w:t>учебных</w:t>
      </w:r>
      <w:r w:rsidRPr="00271218">
        <w:rPr>
          <w:spacing w:val="-1"/>
          <w:sz w:val="24"/>
        </w:rPr>
        <w:t xml:space="preserve"> </w:t>
      </w:r>
      <w:r w:rsidRPr="00271218">
        <w:rPr>
          <w:spacing w:val="-2"/>
          <w:sz w:val="24"/>
        </w:rPr>
        <w:t>дисциплин;</w:t>
      </w:r>
    </w:p>
    <w:p w:rsidR="00B37B8B" w:rsidRPr="00271218" w:rsidRDefault="00B37B8B" w:rsidP="006631A9">
      <w:pPr>
        <w:pStyle w:val="a7"/>
        <w:numPr>
          <w:ilvl w:val="0"/>
          <w:numId w:val="23"/>
        </w:numPr>
        <w:tabs>
          <w:tab w:val="left" w:pos="1089"/>
        </w:tabs>
        <w:ind w:left="0" w:right="684"/>
        <w:rPr>
          <w:sz w:val="24"/>
        </w:rPr>
      </w:pPr>
      <w:r w:rsidRPr="00271218">
        <w:rPr>
          <w:sz w:val="24"/>
        </w:rPr>
        <w:t>использовать основной алгоритм исследования при решении своих учебно- познавательных задач;</w:t>
      </w:r>
    </w:p>
    <w:p w:rsidR="00B37B8B" w:rsidRPr="00271218" w:rsidRDefault="00B37B8B" w:rsidP="006631A9">
      <w:pPr>
        <w:pStyle w:val="a7"/>
        <w:numPr>
          <w:ilvl w:val="0"/>
          <w:numId w:val="23"/>
        </w:numPr>
        <w:tabs>
          <w:tab w:val="left" w:pos="1089"/>
        </w:tabs>
        <w:ind w:left="0" w:right="685"/>
        <w:rPr>
          <w:sz w:val="24"/>
        </w:rPr>
      </w:pPr>
      <w:r w:rsidRPr="00271218">
        <w:rPr>
          <w:sz w:val="24"/>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w:t>
      </w:r>
      <w:r w:rsidRPr="00271218">
        <w:rPr>
          <w:spacing w:val="-2"/>
          <w:sz w:val="24"/>
        </w:rPr>
        <w:t>жизни;</w:t>
      </w:r>
    </w:p>
    <w:p w:rsidR="00B37B8B" w:rsidRPr="00271218" w:rsidRDefault="00B37B8B" w:rsidP="006631A9">
      <w:pPr>
        <w:pStyle w:val="a7"/>
        <w:numPr>
          <w:ilvl w:val="0"/>
          <w:numId w:val="23"/>
        </w:numPr>
        <w:tabs>
          <w:tab w:val="left" w:pos="1089"/>
        </w:tabs>
        <w:ind w:left="0" w:right="684"/>
        <w:rPr>
          <w:sz w:val="24"/>
        </w:rPr>
      </w:pPr>
      <w:r w:rsidRPr="00271218">
        <w:rPr>
          <w:sz w:val="24"/>
        </w:rPr>
        <w:t>использовать элементы математического моделирования при решении исследовательских задач;</w:t>
      </w:r>
    </w:p>
    <w:p w:rsidR="00B37B8B" w:rsidRPr="00271218" w:rsidRDefault="00B37B8B" w:rsidP="006631A9">
      <w:pPr>
        <w:pStyle w:val="a7"/>
        <w:numPr>
          <w:ilvl w:val="0"/>
          <w:numId w:val="23"/>
        </w:numPr>
        <w:tabs>
          <w:tab w:val="left" w:pos="1089"/>
        </w:tabs>
        <w:ind w:left="0" w:right="686"/>
        <w:rPr>
          <w:sz w:val="24"/>
        </w:rPr>
      </w:pPr>
      <w:r w:rsidRPr="00271218">
        <w:rPr>
          <w:sz w:val="24"/>
        </w:rPr>
        <w:t>использовать элементы математического анализа для интерпретации результатов, полученных в ходе учебно-исследовательской работы.</w:t>
      </w:r>
    </w:p>
    <w:p w:rsidR="00B37B8B" w:rsidRPr="00271218" w:rsidRDefault="00B37B8B" w:rsidP="00A41634">
      <w:pPr>
        <w:pStyle w:val="a5"/>
        <w:ind w:left="0" w:right="685" w:firstLine="707"/>
      </w:pPr>
      <w:r w:rsidRPr="00271218">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B37B8B" w:rsidRPr="00271218" w:rsidRDefault="00B37B8B" w:rsidP="006631A9">
      <w:pPr>
        <w:pStyle w:val="a7"/>
        <w:numPr>
          <w:ilvl w:val="0"/>
          <w:numId w:val="23"/>
        </w:numPr>
        <w:tabs>
          <w:tab w:val="left" w:pos="1089"/>
        </w:tabs>
        <w:ind w:left="0" w:right="684"/>
        <w:rPr>
          <w:sz w:val="24"/>
        </w:rPr>
      </w:pPr>
      <w:r w:rsidRPr="00271218">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37B8B" w:rsidRPr="00271218" w:rsidRDefault="00B37B8B" w:rsidP="006631A9">
      <w:pPr>
        <w:pStyle w:val="a7"/>
        <w:numPr>
          <w:ilvl w:val="0"/>
          <w:numId w:val="23"/>
        </w:numPr>
        <w:tabs>
          <w:tab w:val="left" w:pos="1089"/>
        </w:tabs>
        <w:ind w:left="0" w:right="685"/>
        <w:rPr>
          <w:sz w:val="24"/>
        </w:rPr>
      </w:pPr>
      <w:r w:rsidRPr="00271218">
        <w:rPr>
          <w:sz w:val="24"/>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w:t>
      </w:r>
      <w:r w:rsidRPr="00271218">
        <w:rPr>
          <w:spacing w:val="-2"/>
          <w:sz w:val="24"/>
        </w:rPr>
        <w:t>пространстве;</w:t>
      </w:r>
    </w:p>
    <w:p w:rsidR="00B37B8B" w:rsidRPr="00271218" w:rsidRDefault="00B37B8B" w:rsidP="006631A9">
      <w:pPr>
        <w:pStyle w:val="a7"/>
        <w:numPr>
          <w:ilvl w:val="0"/>
          <w:numId w:val="23"/>
        </w:numPr>
        <w:tabs>
          <w:tab w:val="left" w:pos="1089"/>
        </w:tabs>
        <w:ind w:left="0" w:right="683"/>
        <w:rPr>
          <w:sz w:val="24"/>
        </w:rPr>
      </w:pPr>
      <w:r w:rsidRPr="00271218">
        <w:rPr>
          <w:sz w:val="24"/>
        </w:rPr>
        <w:t>отслеживать и</w:t>
      </w:r>
      <w:r w:rsidRPr="00271218">
        <w:rPr>
          <w:spacing w:val="-1"/>
          <w:sz w:val="24"/>
        </w:rPr>
        <w:t xml:space="preserve"> </w:t>
      </w:r>
      <w:r w:rsidRPr="00271218">
        <w:rPr>
          <w:sz w:val="24"/>
        </w:rPr>
        <w:t>принимать во</w:t>
      </w:r>
      <w:r w:rsidRPr="00271218">
        <w:rPr>
          <w:spacing w:val="-2"/>
          <w:sz w:val="24"/>
        </w:rPr>
        <w:t xml:space="preserve"> </w:t>
      </w:r>
      <w:r w:rsidRPr="00271218">
        <w:rPr>
          <w:sz w:val="24"/>
        </w:rPr>
        <w:t>внимание</w:t>
      </w:r>
      <w:r w:rsidRPr="00271218">
        <w:rPr>
          <w:spacing w:val="-2"/>
          <w:sz w:val="24"/>
        </w:rPr>
        <w:t xml:space="preserve"> </w:t>
      </w:r>
      <w:r w:rsidRPr="00271218">
        <w:rPr>
          <w:sz w:val="24"/>
        </w:rPr>
        <w:t>тренды</w:t>
      </w:r>
      <w:r w:rsidRPr="00271218">
        <w:rPr>
          <w:spacing w:val="-4"/>
          <w:sz w:val="24"/>
        </w:rPr>
        <w:t xml:space="preserve"> </w:t>
      </w:r>
      <w:r w:rsidRPr="00271218">
        <w:rPr>
          <w:sz w:val="24"/>
        </w:rPr>
        <w:t>и</w:t>
      </w:r>
      <w:r w:rsidRPr="00271218">
        <w:rPr>
          <w:spacing w:val="-1"/>
          <w:sz w:val="24"/>
        </w:rPr>
        <w:t xml:space="preserve"> </w:t>
      </w:r>
      <w:r w:rsidRPr="00271218">
        <w:rPr>
          <w:sz w:val="24"/>
        </w:rPr>
        <w:t>тенденции развития</w:t>
      </w:r>
      <w:r w:rsidRPr="00271218">
        <w:rPr>
          <w:spacing w:val="-1"/>
          <w:sz w:val="24"/>
        </w:rPr>
        <w:t xml:space="preserve"> </w:t>
      </w:r>
      <w:r w:rsidRPr="00271218">
        <w:rPr>
          <w:sz w:val="24"/>
        </w:rPr>
        <w:t>различных видов деятельности, в том числе научных, учитывать их при постановке собственных целей;</w:t>
      </w:r>
    </w:p>
    <w:p w:rsidR="00B37B8B" w:rsidRPr="00271218" w:rsidRDefault="00B37B8B" w:rsidP="006631A9">
      <w:pPr>
        <w:pStyle w:val="a7"/>
        <w:numPr>
          <w:ilvl w:val="0"/>
          <w:numId w:val="23"/>
        </w:numPr>
        <w:tabs>
          <w:tab w:val="left" w:pos="1089"/>
        </w:tabs>
        <w:ind w:left="0" w:right="682"/>
        <w:rPr>
          <w:sz w:val="24"/>
        </w:rPr>
      </w:pPr>
      <w:r w:rsidRPr="00271218">
        <w:rPr>
          <w:sz w:val="24"/>
        </w:rPr>
        <w:t>оценивать ресурсы, в том числе и нематериальные (такие, как время), необходимые для достижения поставленной цели;</w:t>
      </w:r>
    </w:p>
    <w:p w:rsidR="00B37B8B" w:rsidRPr="00271218" w:rsidRDefault="00B37B8B" w:rsidP="006631A9">
      <w:pPr>
        <w:pStyle w:val="a7"/>
        <w:numPr>
          <w:ilvl w:val="0"/>
          <w:numId w:val="23"/>
        </w:numPr>
        <w:tabs>
          <w:tab w:val="left" w:pos="1089"/>
        </w:tabs>
        <w:ind w:left="0" w:right="682"/>
        <w:rPr>
          <w:sz w:val="24"/>
        </w:rPr>
      </w:pPr>
      <w:r w:rsidRPr="00271218">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37B8B" w:rsidRPr="00271218" w:rsidRDefault="00B37B8B" w:rsidP="006631A9">
      <w:pPr>
        <w:pStyle w:val="a7"/>
        <w:numPr>
          <w:ilvl w:val="0"/>
          <w:numId w:val="23"/>
        </w:numPr>
        <w:tabs>
          <w:tab w:val="left" w:pos="1089"/>
        </w:tabs>
        <w:ind w:left="0" w:right="684"/>
        <w:rPr>
          <w:sz w:val="24"/>
        </w:rPr>
      </w:pPr>
      <w:r w:rsidRPr="00271218">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B37B8B" w:rsidRPr="00271218" w:rsidRDefault="00B37B8B" w:rsidP="006631A9">
      <w:pPr>
        <w:pStyle w:val="a7"/>
        <w:numPr>
          <w:ilvl w:val="0"/>
          <w:numId w:val="23"/>
        </w:numPr>
        <w:tabs>
          <w:tab w:val="left" w:pos="1089"/>
        </w:tabs>
        <w:ind w:left="0" w:right="684"/>
        <w:rPr>
          <w:sz w:val="24"/>
        </w:rPr>
      </w:pPr>
      <w:r w:rsidRPr="00271218">
        <w:rPr>
          <w:sz w:val="24"/>
        </w:rPr>
        <w:t>самостоятельно и совместно с другими авторами разрабатывать систему</w:t>
      </w:r>
      <w:r w:rsidRPr="00271218">
        <w:rPr>
          <w:spacing w:val="-2"/>
          <w:sz w:val="24"/>
        </w:rPr>
        <w:t xml:space="preserve"> </w:t>
      </w:r>
      <w:r w:rsidRPr="00271218">
        <w:rPr>
          <w:sz w:val="24"/>
        </w:rPr>
        <w:t>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37B8B" w:rsidRPr="00271218" w:rsidRDefault="00B37B8B" w:rsidP="006631A9">
      <w:pPr>
        <w:pStyle w:val="a7"/>
        <w:numPr>
          <w:ilvl w:val="0"/>
          <w:numId w:val="23"/>
        </w:numPr>
        <w:tabs>
          <w:tab w:val="left" w:pos="1089"/>
        </w:tabs>
        <w:ind w:left="0" w:right="686"/>
        <w:rPr>
          <w:sz w:val="24"/>
        </w:rPr>
      </w:pPr>
      <w:r w:rsidRPr="00271218">
        <w:rPr>
          <w:sz w:val="24"/>
        </w:rPr>
        <w:t>адекватно оценивать риски реализации проекта и проведения исследования и предусматривать пути минимизации этих рисков;</w:t>
      </w:r>
    </w:p>
    <w:p w:rsidR="00B37B8B" w:rsidRPr="00271218" w:rsidRDefault="00B37B8B" w:rsidP="006631A9">
      <w:pPr>
        <w:pStyle w:val="a7"/>
        <w:numPr>
          <w:ilvl w:val="0"/>
          <w:numId w:val="23"/>
        </w:numPr>
        <w:tabs>
          <w:tab w:val="left" w:pos="1089"/>
        </w:tabs>
        <w:ind w:left="0" w:right="686"/>
        <w:rPr>
          <w:sz w:val="24"/>
        </w:rPr>
      </w:pPr>
      <w:r w:rsidRPr="00271218">
        <w:rPr>
          <w:sz w:val="24"/>
        </w:rPr>
        <w:t>адекватно оценивать последствия реализации своего проекта (изменения, которые он повлечет в жизни других людей, сообществ);</w:t>
      </w:r>
    </w:p>
    <w:p w:rsidR="00B37B8B" w:rsidRPr="00271218" w:rsidRDefault="00B37B8B" w:rsidP="006631A9">
      <w:pPr>
        <w:pStyle w:val="a7"/>
        <w:numPr>
          <w:ilvl w:val="0"/>
          <w:numId w:val="23"/>
        </w:numPr>
        <w:tabs>
          <w:tab w:val="left" w:pos="1089"/>
        </w:tabs>
        <w:ind w:left="0" w:right="692"/>
        <w:rPr>
          <w:sz w:val="24"/>
        </w:rPr>
      </w:pPr>
      <w:r w:rsidRPr="00271218">
        <w:rPr>
          <w:sz w:val="24"/>
        </w:rPr>
        <w:t>адекватно оценивать дальнейшее развитие своего проекта или исследования, видеть возможные варианты применения результатов</w:t>
      </w:r>
    </w:p>
    <w:p w:rsidR="00B37B8B" w:rsidRPr="00271218" w:rsidRDefault="00B37B8B" w:rsidP="00A41634">
      <w:pPr>
        <w:jc w:val="both"/>
        <w:rPr>
          <w:sz w:val="24"/>
        </w:rPr>
        <w:sectPr w:rsidR="00B37B8B" w:rsidRPr="00271218">
          <w:pgSz w:w="11910" w:h="16840"/>
          <w:pgMar w:top="1020" w:right="160" w:bottom="1240" w:left="1040" w:header="0" w:footer="976" w:gutter="0"/>
          <w:cols w:space="720"/>
        </w:sectPr>
      </w:pPr>
    </w:p>
    <w:p w:rsidR="00B37B8B" w:rsidRPr="00271218" w:rsidRDefault="00B37B8B" w:rsidP="006631A9">
      <w:pPr>
        <w:pStyle w:val="Heading2"/>
        <w:numPr>
          <w:ilvl w:val="2"/>
          <w:numId w:val="67"/>
        </w:numPr>
        <w:tabs>
          <w:tab w:val="left" w:pos="1422"/>
        </w:tabs>
        <w:spacing w:before="73" w:line="256" w:lineRule="auto"/>
        <w:ind w:left="0" w:right="687" w:firstLine="0"/>
        <w:jc w:val="center"/>
      </w:pPr>
      <w:bookmarkStart w:id="20" w:name="_bookmark19"/>
      <w:bookmarkEnd w:id="20"/>
      <w:r w:rsidRPr="00271218">
        <w:lastRenderedPageBreak/>
        <w:t xml:space="preserve">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w:t>
      </w:r>
      <w:r w:rsidRPr="00271218">
        <w:rPr>
          <w:spacing w:val="-2"/>
        </w:rPr>
        <w:t>обучающихся</w:t>
      </w:r>
    </w:p>
    <w:p w:rsidR="00B37B8B" w:rsidRPr="00271218" w:rsidRDefault="00B37B8B" w:rsidP="00A41634">
      <w:pPr>
        <w:pStyle w:val="a5"/>
        <w:spacing w:before="58"/>
        <w:ind w:left="0" w:right="685" w:firstLine="707"/>
      </w:pPr>
      <w:r w:rsidRPr="00271218">
        <w:t>Условия реализации основной образовательной программы, в том числе</w:t>
      </w:r>
      <w:r w:rsidRPr="00271218">
        <w:rPr>
          <w:spacing w:val="80"/>
        </w:rPr>
        <w:t xml:space="preserve"> </w:t>
      </w:r>
      <w:r w:rsidRPr="00271218">
        <w:t>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B37B8B" w:rsidRPr="00271218" w:rsidRDefault="00B37B8B" w:rsidP="006631A9">
      <w:pPr>
        <w:pStyle w:val="a7"/>
        <w:numPr>
          <w:ilvl w:val="0"/>
          <w:numId w:val="22"/>
        </w:numPr>
        <w:tabs>
          <w:tab w:val="left" w:pos="1089"/>
        </w:tabs>
        <w:ind w:left="0" w:right="684"/>
        <w:rPr>
          <w:sz w:val="24"/>
        </w:rPr>
      </w:pPr>
      <w:r w:rsidRPr="00271218">
        <w:rPr>
          <w:sz w:val="24"/>
        </w:rPr>
        <w:t>укомплектованность</w:t>
      </w:r>
      <w:r w:rsidRPr="00271218">
        <w:rPr>
          <w:spacing w:val="-5"/>
          <w:sz w:val="24"/>
        </w:rPr>
        <w:t xml:space="preserve"> </w:t>
      </w:r>
      <w:r w:rsidRPr="00271218">
        <w:rPr>
          <w:sz w:val="24"/>
        </w:rPr>
        <w:t>образовательной</w:t>
      </w:r>
      <w:r w:rsidRPr="00271218">
        <w:rPr>
          <w:spacing w:val="-6"/>
          <w:sz w:val="24"/>
        </w:rPr>
        <w:t xml:space="preserve"> </w:t>
      </w:r>
      <w:r w:rsidRPr="00271218">
        <w:rPr>
          <w:sz w:val="24"/>
        </w:rPr>
        <w:t>организации</w:t>
      </w:r>
      <w:r w:rsidRPr="00271218">
        <w:rPr>
          <w:spacing w:val="-6"/>
          <w:sz w:val="24"/>
        </w:rPr>
        <w:t xml:space="preserve"> </w:t>
      </w:r>
      <w:r w:rsidRPr="00271218">
        <w:rPr>
          <w:sz w:val="24"/>
        </w:rPr>
        <w:t>педагогическими,</w:t>
      </w:r>
      <w:r w:rsidRPr="00271218">
        <w:rPr>
          <w:spacing w:val="-6"/>
          <w:sz w:val="24"/>
        </w:rPr>
        <w:t xml:space="preserve"> </w:t>
      </w:r>
      <w:r w:rsidRPr="00271218">
        <w:rPr>
          <w:sz w:val="24"/>
        </w:rPr>
        <w:t>руководящими</w:t>
      </w:r>
      <w:r w:rsidRPr="00271218">
        <w:rPr>
          <w:spacing w:val="-6"/>
          <w:sz w:val="24"/>
        </w:rPr>
        <w:t xml:space="preserve"> </w:t>
      </w:r>
      <w:r w:rsidRPr="00271218">
        <w:rPr>
          <w:sz w:val="24"/>
        </w:rPr>
        <w:t>и иными работниками;</w:t>
      </w:r>
    </w:p>
    <w:p w:rsidR="00B37B8B" w:rsidRPr="00271218" w:rsidRDefault="00B37B8B" w:rsidP="006631A9">
      <w:pPr>
        <w:pStyle w:val="a7"/>
        <w:numPr>
          <w:ilvl w:val="0"/>
          <w:numId w:val="22"/>
        </w:numPr>
        <w:tabs>
          <w:tab w:val="left" w:pos="1089"/>
        </w:tabs>
        <w:ind w:left="0" w:right="684"/>
        <w:rPr>
          <w:sz w:val="24"/>
        </w:rPr>
      </w:pPr>
      <w:r w:rsidRPr="00271218">
        <w:rPr>
          <w:sz w:val="24"/>
        </w:rPr>
        <w:t xml:space="preserve">уровень квалификации педагогических и иных работников образовательной </w:t>
      </w:r>
      <w:r w:rsidRPr="00271218">
        <w:rPr>
          <w:spacing w:val="-2"/>
          <w:sz w:val="24"/>
        </w:rPr>
        <w:t>организации;</w:t>
      </w:r>
    </w:p>
    <w:p w:rsidR="00B37B8B" w:rsidRPr="00271218" w:rsidRDefault="00B37B8B" w:rsidP="006631A9">
      <w:pPr>
        <w:pStyle w:val="a7"/>
        <w:numPr>
          <w:ilvl w:val="0"/>
          <w:numId w:val="22"/>
        </w:numPr>
        <w:tabs>
          <w:tab w:val="left" w:pos="1089"/>
        </w:tabs>
        <w:ind w:left="0" w:right="683"/>
        <w:rPr>
          <w:sz w:val="24"/>
        </w:rPr>
      </w:pPr>
      <w:r w:rsidRPr="00271218">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37B8B" w:rsidRPr="00271218" w:rsidRDefault="00B37B8B" w:rsidP="00A41634">
      <w:pPr>
        <w:pStyle w:val="a5"/>
        <w:ind w:left="0" w:right="682" w:firstLine="707"/>
      </w:pPr>
      <w:r w:rsidRPr="00271218">
        <w:t>Педагогические кадры должны иметь необходимый уровень подготовки для реализации программы УУД, что может включать следующее:</w:t>
      </w:r>
    </w:p>
    <w:p w:rsidR="00B37B8B" w:rsidRPr="00271218" w:rsidRDefault="00B37B8B" w:rsidP="006631A9">
      <w:pPr>
        <w:pStyle w:val="a7"/>
        <w:numPr>
          <w:ilvl w:val="0"/>
          <w:numId w:val="22"/>
        </w:numPr>
        <w:tabs>
          <w:tab w:val="left" w:pos="1089"/>
        </w:tabs>
        <w:ind w:left="0" w:right="684"/>
        <w:rPr>
          <w:sz w:val="24"/>
        </w:rPr>
      </w:pPr>
      <w:r w:rsidRPr="00271218">
        <w:rPr>
          <w:sz w:val="24"/>
        </w:rPr>
        <w:t>педагоги владеют представлениями о возрастных особенностях обучающихся начальной, основной и старшей школы;</w:t>
      </w:r>
    </w:p>
    <w:p w:rsidR="00B37B8B" w:rsidRPr="00271218" w:rsidRDefault="00B37B8B" w:rsidP="006631A9">
      <w:pPr>
        <w:pStyle w:val="a7"/>
        <w:numPr>
          <w:ilvl w:val="0"/>
          <w:numId w:val="22"/>
        </w:numPr>
        <w:tabs>
          <w:tab w:val="left" w:pos="1088"/>
        </w:tabs>
        <w:spacing w:line="293" w:lineRule="exact"/>
        <w:ind w:left="0" w:hanging="359"/>
        <w:rPr>
          <w:sz w:val="24"/>
        </w:rPr>
      </w:pPr>
      <w:r w:rsidRPr="00271218">
        <w:rPr>
          <w:sz w:val="24"/>
        </w:rPr>
        <w:t>педагоги</w:t>
      </w:r>
      <w:r w:rsidRPr="00271218">
        <w:rPr>
          <w:spacing w:val="-6"/>
          <w:sz w:val="24"/>
        </w:rPr>
        <w:t xml:space="preserve"> </w:t>
      </w:r>
      <w:r w:rsidRPr="00271218">
        <w:rPr>
          <w:sz w:val="24"/>
        </w:rPr>
        <w:t>прошли</w:t>
      </w:r>
      <w:r w:rsidRPr="00271218">
        <w:rPr>
          <w:spacing w:val="-5"/>
          <w:sz w:val="24"/>
        </w:rPr>
        <w:t xml:space="preserve"> </w:t>
      </w:r>
      <w:r w:rsidRPr="00271218">
        <w:rPr>
          <w:sz w:val="24"/>
        </w:rPr>
        <w:t>курсы</w:t>
      </w:r>
      <w:r w:rsidRPr="00271218">
        <w:rPr>
          <w:spacing w:val="-3"/>
          <w:sz w:val="24"/>
        </w:rPr>
        <w:t xml:space="preserve"> </w:t>
      </w:r>
      <w:r w:rsidRPr="00271218">
        <w:rPr>
          <w:sz w:val="24"/>
        </w:rPr>
        <w:t>повышения</w:t>
      </w:r>
      <w:r w:rsidRPr="00271218">
        <w:rPr>
          <w:spacing w:val="-4"/>
          <w:sz w:val="24"/>
        </w:rPr>
        <w:t xml:space="preserve"> </w:t>
      </w:r>
      <w:r w:rsidRPr="00271218">
        <w:rPr>
          <w:sz w:val="24"/>
        </w:rPr>
        <w:t>квалификации,</w:t>
      </w:r>
      <w:r w:rsidRPr="00271218">
        <w:rPr>
          <w:spacing w:val="-5"/>
          <w:sz w:val="24"/>
        </w:rPr>
        <w:t xml:space="preserve"> </w:t>
      </w:r>
      <w:r w:rsidRPr="00271218">
        <w:rPr>
          <w:sz w:val="24"/>
        </w:rPr>
        <w:t>посвященные</w:t>
      </w:r>
      <w:r w:rsidRPr="00271218">
        <w:rPr>
          <w:spacing w:val="-5"/>
          <w:sz w:val="24"/>
        </w:rPr>
        <w:t xml:space="preserve"> </w:t>
      </w:r>
      <w:r w:rsidRPr="00271218">
        <w:rPr>
          <w:spacing w:val="-2"/>
          <w:sz w:val="24"/>
        </w:rPr>
        <w:t>ФГОС;</w:t>
      </w:r>
    </w:p>
    <w:p w:rsidR="00B37B8B" w:rsidRPr="00271218" w:rsidRDefault="00B37B8B" w:rsidP="006631A9">
      <w:pPr>
        <w:pStyle w:val="a7"/>
        <w:numPr>
          <w:ilvl w:val="0"/>
          <w:numId w:val="22"/>
        </w:numPr>
        <w:tabs>
          <w:tab w:val="left" w:pos="1089"/>
        </w:tabs>
        <w:ind w:left="0" w:right="683"/>
        <w:rPr>
          <w:sz w:val="24"/>
        </w:rPr>
      </w:pPr>
      <w:r w:rsidRPr="00271218">
        <w:rPr>
          <w:sz w:val="24"/>
        </w:rPr>
        <w:t xml:space="preserve">педагоги участвовали в разработке программы по формированию УУД или участвовали во </w:t>
      </w:r>
      <w:proofErr w:type="spellStart"/>
      <w:r w:rsidRPr="00271218">
        <w:rPr>
          <w:sz w:val="24"/>
        </w:rPr>
        <w:t>внутришкольном</w:t>
      </w:r>
      <w:proofErr w:type="spellEnd"/>
      <w:r w:rsidRPr="00271218">
        <w:rPr>
          <w:sz w:val="24"/>
        </w:rPr>
        <w:t xml:space="preserve"> семинаре, посвященном особенностям применения выбранной программы по УУД;</w:t>
      </w:r>
    </w:p>
    <w:p w:rsidR="00B37B8B" w:rsidRPr="00271218" w:rsidRDefault="00B37B8B" w:rsidP="006631A9">
      <w:pPr>
        <w:pStyle w:val="a7"/>
        <w:numPr>
          <w:ilvl w:val="0"/>
          <w:numId w:val="22"/>
        </w:numPr>
        <w:tabs>
          <w:tab w:val="left" w:pos="1089"/>
        </w:tabs>
        <w:ind w:left="0" w:right="685"/>
        <w:rPr>
          <w:sz w:val="24"/>
        </w:rPr>
      </w:pPr>
      <w:r w:rsidRPr="00271218">
        <w:rPr>
          <w:sz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37B8B" w:rsidRPr="00271218" w:rsidRDefault="00B37B8B" w:rsidP="006631A9">
      <w:pPr>
        <w:pStyle w:val="a7"/>
        <w:numPr>
          <w:ilvl w:val="0"/>
          <w:numId w:val="22"/>
        </w:numPr>
        <w:tabs>
          <w:tab w:val="left" w:pos="1089"/>
        </w:tabs>
        <w:ind w:left="0" w:right="685"/>
        <w:rPr>
          <w:sz w:val="24"/>
        </w:rPr>
      </w:pPr>
      <w:r w:rsidRPr="00271218">
        <w:rPr>
          <w:sz w:val="24"/>
        </w:rPr>
        <w:t xml:space="preserve">педагоги осуществляют формирование УУД в рамках проектной, исследовательской </w:t>
      </w:r>
      <w:r w:rsidRPr="00271218">
        <w:rPr>
          <w:spacing w:val="-2"/>
          <w:sz w:val="24"/>
        </w:rPr>
        <w:t>деятельности;</w:t>
      </w:r>
    </w:p>
    <w:p w:rsidR="00B37B8B" w:rsidRPr="00271218" w:rsidRDefault="00B37B8B" w:rsidP="006631A9">
      <w:pPr>
        <w:pStyle w:val="a7"/>
        <w:numPr>
          <w:ilvl w:val="0"/>
          <w:numId w:val="22"/>
        </w:numPr>
        <w:tabs>
          <w:tab w:val="left" w:pos="1089"/>
        </w:tabs>
        <w:ind w:left="0" w:right="683"/>
        <w:rPr>
          <w:sz w:val="24"/>
        </w:rPr>
      </w:pPr>
      <w:r w:rsidRPr="00271218">
        <w:rPr>
          <w:sz w:val="24"/>
        </w:rPr>
        <w:t>характер взаимодействия педагога и обучающегося не противоречит представлениям об условиях формирования УУД;</w:t>
      </w:r>
    </w:p>
    <w:p w:rsidR="00B37B8B" w:rsidRPr="00271218" w:rsidRDefault="00B37B8B" w:rsidP="006631A9">
      <w:pPr>
        <w:pStyle w:val="a7"/>
        <w:numPr>
          <w:ilvl w:val="0"/>
          <w:numId w:val="22"/>
        </w:numPr>
        <w:tabs>
          <w:tab w:val="left" w:pos="1089"/>
        </w:tabs>
        <w:ind w:left="0" w:right="683"/>
        <w:rPr>
          <w:sz w:val="24"/>
        </w:rPr>
      </w:pPr>
      <w:r w:rsidRPr="00271218">
        <w:rPr>
          <w:sz w:val="24"/>
        </w:rPr>
        <w:t xml:space="preserve">педагоги владеют методиками формирующего оценивания; наличие позиции </w:t>
      </w:r>
      <w:proofErr w:type="spellStart"/>
      <w:r w:rsidRPr="00271218">
        <w:rPr>
          <w:sz w:val="24"/>
        </w:rPr>
        <w:t>тьютора</w:t>
      </w:r>
      <w:proofErr w:type="spellEnd"/>
      <w:r w:rsidRPr="00271218">
        <w:rPr>
          <w:sz w:val="24"/>
        </w:rPr>
        <w:t xml:space="preserve"> или педагога, владеющего навыками </w:t>
      </w:r>
      <w:proofErr w:type="spellStart"/>
      <w:r w:rsidRPr="00271218">
        <w:rPr>
          <w:sz w:val="24"/>
        </w:rPr>
        <w:t>тьюторского</w:t>
      </w:r>
      <w:proofErr w:type="spellEnd"/>
      <w:r w:rsidRPr="00271218">
        <w:rPr>
          <w:sz w:val="24"/>
        </w:rPr>
        <w:t xml:space="preserve"> сопровождения обучающихся;</w:t>
      </w:r>
    </w:p>
    <w:p w:rsidR="00B37B8B" w:rsidRPr="00271218" w:rsidRDefault="00B37B8B" w:rsidP="006631A9">
      <w:pPr>
        <w:pStyle w:val="a7"/>
        <w:numPr>
          <w:ilvl w:val="0"/>
          <w:numId w:val="22"/>
        </w:numPr>
        <w:tabs>
          <w:tab w:val="left" w:pos="1089"/>
        </w:tabs>
        <w:ind w:left="0" w:right="682"/>
        <w:rPr>
          <w:sz w:val="24"/>
        </w:rPr>
      </w:pPr>
      <w:r w:rsidRPr="00271218">
        <w:rPr>
          <w:sz w:val="24"/>
        </w:rPr>
        <w:t>педагоги умеют применять инструментарий для оценки качества формирования УУД</w:t>
      </w:r>
      <w:r w:rsidRPr="00271218">
        <w:rPr>
          <w:spacing w:val="40"/>
          <w:sz w:val="24"/>
        </w:rPr>
        <w:t xml:space="preserve"> </w:t>
      </w:r>
      <w:r w:rsidRPr="00271218">
        <w:rPr>
          <w:sz w:val="24"/>
        </w:rPr>
        <w:t>в рамках одного или нескольких предметов.</w:t>
      </w:r>
    </w:p>
    <w:p w:rsidR="00B37B8B" w:rsidRPr="00271218" w:rsidRDefault="00B37B8B" w:rsidP="00A41634">
      <w:pPr>
        <w:pStyle w:val="a5"/>
        <w:ind w:left="0" w:right="684" w:firstLine="707"/>
      </w:pPr>
      <w:r w:rsidRPr="00271218">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B37B8B" w:rsidRPr="00271218" w:rsidRDefault="00B37B8B" w:rsidP="006631A9">
      <w:pPr>
        <w:pStyle w:val="a7"/>
        <w:numPr>
          <w:ilvl w:val="0"/>
          <w:numId w:val="22"/>
        </w:numPr>
        <w:tabs>
          <w:tab w:val="left" w:pos="1089"/>
        </w:tabs>
        <w:ind w:left="0" w:right="685"/>
        <w:rPr>
          <w:sz w:val="24"/>
        </w:rPr>
      </w:pPr>
      <w:r w:rsidRPr="00271218">
        <w:rPr>
          <w:sz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37B8B" w:rsidRPr="00271218" w:rsidRDefault="00B37B8B" w:rsidP="006631A9">
      <w:pPr>
        <w:pStyle w:val="a7"/>
        <w:numPr>
          <w:ilvl w:val="0"/>
          <w:numId w:val="22"/>
        </w:numPr>
        <w:tabs>
          <w:tab w:val="left" w:pos="1089"/>
        </w:tabs>
        <w:ind w:left="0" w:right="684"/>
        <w:rPr>
          <w:sz w:val="24"/>
        </w:rPr>
      </w:pPr>
      <w:r w:rsidRPr="00271218">
        <w:rPr>
          <w:sz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sidRPr="00271218">
        <w:rPr>
          <w:sz w:val="24"/>
        </w:rPr>
        <w:t>тьюторского</w:t>
      </w:r>
      <w:proofErr w:type="spellEnd"/>
      <w:r w:rsidRPr="00271218">
        <w:rPr>
          <w:sz w:val="24"/>
        </w:rPr>
        <w:t xml:space="preserve"> сопровождения образовательной траектории</w:t>
      </w:r>
      <w:r w:rsidRPr="00271218">
        <w:rPr>
          <w:spacing w:val="40"/>
          <w:sz w:val="24"/>
        </w:rPr>
        <w:t xml:space="preserve"> </w:t>
      </w:r>
      <w:r w:rsidRPr="00271218">
        <w:rPr>
          <w:spacing w:val="-2"/>
          <w:sz w:val="24"/>
        </w:rPr>
        <w:t>обучающегося);</w:t>
      </w:r>
    </w:p>
    <w:p w:rsidR="00B37B8B" w:rsidRPr="00271218" w:rsidRDefault="00B37B8B" w:rsidP="006631A9">
      <w:pPr>
        <w:pStyle w:val="a7"/>
        <w:numPr>
          <w:ilvl w:val="0"/>
          <w:numId w:val="22"/>
        </w:numPr>
        <w:tabs>
          <w:tab w:val="left" w:pos="1089"/>
        </w:tabs>
        <w:ind w:left="0" w:right="682"/>
        <w:rPr>
          <w:sz w:val="24"/>
        </w:rPr>
      </w:pPr>
      <w:r w:rsidRPr="00271218">
        <w:rPr>
          <w:sz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B37B8B" w:rsidRPr="00271218" w:rsidRDefault="00B37B8B" w:rsidP="006631A9">
      <w:pPr>
        <w:pStyle w:val="a7"/>
        <w:numPr>
          <w:ilvl w:val="0"/>
          <w:numId w:val="22"/>
        </w:numPr>
        <w:tabs>
          <w:tab w:val="left" w:pos="1089"/>
        </w:tabs>
        <w:ind w:left="0" w:right="684"/>
        <w:rPr>
          <w:sz w:val="24"/>
        </w:rPr>
      </w:pPr>
      <w:r w:rsidRPr="00271218">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B37B8B" w:rsidRPr="00271218" w:rsidRDefault="00B37B8B" w:rsidP="00A41634">
      <w:pPr>
        <w:jc w:val="both"/>
        <w:rPr>
          <w:sz w:val="24"/>
        </w:rPr>
        <w:sectPr w:rsidR="00B37B8B" w:rsidRPr="00271218">
          <w:pgSz w:w="11910" w:h="16840"/>
          <w:pgMar w:top="1040" w:right="160" w:bottom="1240" w:left="1040" w:header="0" w:footer="976" w:gutter="0"/>
          <w:cols w:space="720"/>
        </w:sectPr>
      </w:pPr>
    </w:p>
    <w:p w:rsidR="00B37B8B" w:rsidRPr="00271218" w:rsidRDefault="00B37B8B" w:rsidP="006631A9">
      <w:pPr>
        <w:pStyle w:val="a7"/>
        <w:numPr>
          <w:ilvl w:val="0"/>
          <w:numId w:val="22"/>
        </w:numPr>
        <w:tabs>
          <w:tab w:val="left" w:pos="1089"/>
        </w:tabs>
        <w:spacing w:before="88"/>
        <w:ind w:left="0" w:right="683"/>
        <w:rPr>
          <w:sz w:val="24"/>
        </w:rPr>
      </w:pPr>
      <w:r w:rsidRPr="00271218">
        <w:rPr>
          <w:sz w:val="24"/>
        </w:rPr>
        <w:lastRenderedPageBreak/>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B37B8B" w:rsidRPr="00271218" w:rsidRDefault="00B37B8B" w:rsidP="006631A9">
      <w:pPr>
        <w:pStyle w:val="a7"/>
        <w:numPr>
          <w:ilvl w:val="0"/>
          <w:numId w:val="22"/>
        </w:numPr>
        <w:tabs>
          <w:tab w:val="left" w:pos="1089"/>
        </w:tabs>
        <w:spacing w:before="2"/>
        <w:ind w:left="0" w:right="683"/>
        <w:rPr>
          <w:sz w:val="24"/>
        </w:rPr>
      </w:pPr>
      <w:r w:rsidRPr="00271218">
        <w:rPr>
          <w:sz w:val="24"/>
        </w:rP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w:t>
      </w:r>
      <w:r w:rsidRPr="00271218">
        <w:rPr>
          <w:spacing w:val="-2"/>
          <w:sz w:val="24"/>
        </w:rPr>
        <w:t>предпринимательства;</w:t>
      </w:r>
    </w:p>
    <w:p w:rsidR="00B37B8B" w:rsidRPr="00271218" w:rsidRDefault="00B37B8B" w:rsidP="006631A9">
      <w:pPr>
        <w:pStyle w:val="a7"/>
        <w:numPr>
          <w:ilvl w:val="0"/>
          <w:numId w:val="22"/>
        </w:numPr>
        <w:tabs>
          <w:tab w:val="left" w:pos="1089"/>
        </w:tabs>
        <w:ind w:left="0" w:right="689"/>
        <w:rPr>
          <w:sz w:val="24"/>
        </w:rPr>
      </w:pPr>
      <w:r w:rsidRPr="00271218">
        <w:rPr>
          <w:sz w:val="24"/>
        </w:rPr>
        <w:t>обеспечение возможности вовлечения обучающихся в разнообразную исследовательскую деятельность;</w:t>
      </w:r>
    </w:p>
    <w:p w:rsidR="00B37B8B" w:rsidRPr="00271218" w:rsidRDefault="00B37B8B" w:rsidP="006631A9">
      <w:pPr>
        <w:pStyle w:val="a7"/>
        <w:numPr>
          <w:ilvl w:val="0"/>
          <w:numId w:val="22"/>
        </w:numPr>
        <w:tabs>
          <w:tab w:val="left" w:pos="1089"/>
        </w:tabs>
        <w:ind w:left="0" w:right="685"/>
        <w:rPr>
          <w:sz w:val="24"/>
        </w:rPr>
      </w:pPr>
      <w:r w:rsidRPr="00271218">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B37B8B" w:rsidRPr="00271218" w:rsidRDefault="00B37B8B" w:rsidP="00A41634">
      <w:pPr>
        <w:pStyle w:val="a5"/>
        <w:ind w:left="0" w:right="684" w:firstLine="707"/>
      </w:pPr>
      <w:r w:rsidRPr="00271218">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w:t>
      </w:r>
      <w:r w:rsidRPr="00271218">
        <w:rPr>
          <w:spacing w:val="-2"/>
        </w:rPr>
        <w:t>деятельности.</w:t>
      </w:r>
    </w:p>
    <w:p w:rsidR="00B37B8B" w:rsidRPr="00271218" w:rsidRDefault="00B37B8B" w:rsidP="00A41634">
      <w:pPr>
        <w:pStyle w:val="a5"/>
        <w:ind w:left="0" w:right="682" w:firstLine="707"/>
      </w:pPr>
      <w:r w:rsidRPr="00271218">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 коммуникативными технологиями.</w:t>
      </w:r>
    </w:p>
    <w:p w:rsidR="00B37B8B" w:rsidRPr="00271218" w:rsidRDefault="00B37B8B" w:rsidP="00A41634">
      <w:pPr>
        <w:pStyle w:val="a5"/>
        <w:ind w:left="0" w:right="683" w:firstLine="707"/>
      </w:pPr>
      <w:r w:rsidRPr="00271218">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w:t>
      </w:r>
      <w:r w:rsidRPr="00271218">
        <w:rPr>
          <w:spacing w:val="-1"/>
        </w:rPr>
        <w:t xml:space="preserve"> </w:t>
      </w:r>
      <w:r w:rsidRPr="00271218">
        <w:t>а</w:t>
      </w:r>
      <w:r w:rsidRPr="00271218">
        <w:rPr>
          <w:spacing w:val="-1"/>
        </w:rPr>
        <w:t xml:space="preserve"> </w:t>
      </w:r>
      <w:r w:rsidRPr="00271218">
        <w:t>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B37B8B" w:rsidRPr="00271218" w:rsidRDefault="00B37B8B" w:rsidP="00A41634">
      <w:pPr>
        <w:pStyle w:val="a5"/>
        <w:ind w:left="0" w:right="683" w:firstLine="707"/>
      </w:pPr>
      <w:r w:rsidRPr="00271218">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B37B8B" w:rsidRPr="00271218" w:rsidRDefault="00B37B8B" w:rsidP="00A41634">
      <w:pPr>
        <w:pStyle w:val="a5"/>
        <w:ind w:left="0" w:right="683" w:firstLine="707"/>
      </w:pPr>
      <w:r w:rsidRPr="00271218">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w:t>
      </w:r>
      <w:r w:rsidRPr="00271218">
        <w:rPr>
          <w:spacing w:val="-2"/>
        </w:rPr>
        <w:t>обучающихся.</w:t>
      </w:r>
    </w:p>
    <w:p w:rsidR="00B37B8B" w:rsidRPr="00271218" w:rsidRDefault="00B37B8B" w:rsidP="00A41634">
      <w:pPr>
        <w:pStyle w:val="a5"/>
        <w:spacing w:line="276" w:lineRule="exact"/>
        <w:ind w:left="0" w:firstLine="0"/>
      </w:pPr>
      <w:r w:rsidRPr="00271218">
        <w:t>Условия</w:t>
      </w:r>
      <w:r w:rsidRPr="00271218">
        <w:rPr>
          <w:spacing w:val="-6"/>
        </w:rPr>
        <w:t xml:space="preserve"> </w:t>
      </w:r>
      <w:r w:rsidRPr="00271218">
        <w:t>реализации</w:t>
      </w:r>
      <w:r w:rsidRPr="00271218">
        <w:rPr>
          <w:spacing w:val="-4"/>
        </w:rPr>
        <w:t xml:space="preserve"> </w:t>
      </w:r>
      <w:r w:rsidRPr="00271218">
        <w:t>программы</w:t>
      </w:r>
      <w:r w:rsidRPr="00271218">
        <w:rPr>
          <w:spacing w:val="-3"/>
        </w:rPr>
        <w:t xml:space="preserve"> </w:t>
      </w:r>
      <w:r w:rsidRPr="00271218">
        <w:t>формирования</w:t>
      </w:r>
      <w:r w:rsidRPr="00271218">
        <w:rPr>
          <w:spacing w:val="-4"/>
        </w:rPr>
        <w:t xml:space="preserve"> </w:t>
      </w:r>
      <w:r w:rsidRPr="00271218">
        <w:t>УУД</w:t>
      </w:r>
      <w:r w:rsidRPr="00271218">
        <w:rPr>
          <w:spacing w:val="-3"/>
        </w:rPr>
        <w:t xml:space="preserve"> </w:t>
      </w:r>
      <w:r w:rsidRPr="00271218">
        <w:rPr>
          <w:spacing w:val="-2"/>
        </w:rPr>
        <w:t>включают:</w:t>
      </w:r>
    </w:p>
    <w:p w:rsidR="00B37B8B" w:rsidRPr="00271218" w:rsidRDefault="00B37B8B" w:rsidP="006631A9">
      <w:pPr>
        <w:pStyle w:val="a7"/>
        <w:numPr>
          <w:ilvl w:val="0"/>
          <w:numId w:val="22"/>
        </w:numPr>
        <w:tabs>
          <w:tab w:val="left" w:pos="1089"/>
        </w:tabs>
        <w:ind w:left="0" w:right="691"/>
        <w:rPr>
          <w:sz w:val="24"/>
        </w:rPr>
      </w:pPr>
      <w:r w:rsidRPr="00271218">
        <w:rPr>
          <w:sz w:val="24"/>
        </w:rPr>
        <w:t>укомплектованность</w:t>
      </w:r>
      <w:r w:rsidRPr="00271218">
        <w:rPr>
          <w:spacing w:val="-7"/>
          <w:sz w:val="24"/>
        </w:rPr>
        <w:t xml:space="preserve"> </w:t>
      </w:r>
      <w:r w:rsidRPr="00271218">
        <w:rPr>
          <w:sz w:val="24"/>
        </w:rPr>
        <w:t>образовательной</w:t>
      </w:r>
      <w:r w:rsidRPr="00271218">
        <w:rPr>
          <w:spacing w:val="-7"/>
          <w:sz w:val="24"/>
        </w:rPr>
        <w:t xml:space="preserve"> </w:t>
      </w:r>
      <w:r w:rsidRPr="00271218">
        <w:rPr>
          <w:sz w:val="24"/>
        </w:rPr>
        <w:t>организации</w:t>
      </w:r>
      <w:r w:rsidRPr="00271218">
        <w:rPr>
          <w:spacing w:val="-8"/>
          <w:sz w:val="24"/>
        </w:rPr>
        <w:t xml:space="preserve"> </w:t>
      </w:r>
      <w:r w:rsidRPr="00271218">
        <w:rPr>
          <w:sz w:val="24"/>
        </w:rPr>
        <w:t>педагогическими,</w:t>
      </w:r>
      <w:r w:rsidRPr="00271218">
        <w:rPr>
          <w:spacing w:val="-7"/>
          <w:sz w:val="24"/>
        </w:rPr>
        <w:t xml:space="preserve"> </w:t>
      </w:r>
      <w:r w:rsidRPr="00271218">
        <w:rPr>
          <w:sz w:val="24"/>
        </w:rPr>
        <w:t>руководящими</w:t>
      </w:r>
      <w:r w:rsidRPr="00271218">
        <w:rPr>
          <w:spacing w:val="-8"/>
          <w:sz w:val="24"/>
        </w:rPr>
        <w:t xml:space="preserve"> </w:t>
      </w:r>
      <w:r w:rsidRPr="00271218">
        <w:rPr>
          <w:sz w:val="24"/>
        </w:rPr>
        <w:t>и иными работниками;</w:t>
      </w:r>
    </w:p>
    <w:p w:rsidR="00B37B8B" w:rsidRPr="00271218" w:rsidRDefault="00B37B8B" w:rsidP="006631A9">
      <w:pPr>
        <w:pStyle w:val="a7"/>
        <w:numPr>
          <w:ilvl w:val="0"/>
          <w:numId w:val="22"/>
        </w:numPr>
        <w:tabs>
          <w:tab w:val="left" w:pos="1089"/>
        </w:tabs>
        <w:ind w:left="0" w:right="684"/>
        <w:rPr>
          <w:sz w:val="24"/>
        </w:rPr>
      </w:pPr>
      <w:r w:rsidRPr="00271218">
        <w:rPr>
          <w:sz w:val="24"/>
        </w:rPr>
        <w:t xml:space="preserve">уровень квалификации педагогических и иных работников образовательной </w:t>
      </w:r>
      <w:r w:rsidRPr="00271218">
        <w:rPr>
          <w:spacing w:val="-2"/>
          <w:sz w:val="24"/>
        </w:rPr>
        <w:t>организации;</w:t>
      </w:r>
    </w:p>
    <w:p w:rsidR="00B37B8B" w:rsidRPr="00271218" w:rsidRDefault="00B37B8B" w:rsidP="006631A9">
      <w:pPr>
        <w:pStyle w:val="a7"/>
        <w:numPr>
          <w:ilvl w:val="0"/>
          <w:numId w:val="22"/>
        </w:numPr>
        <w:tabs>
          <w:tab w:val="left" w:pos="1089"/>
        </w:tabs>
        <w:ind w:left="0" w:right="684"/>
        <w:rPr>
          <w:sz w:val="24"/>
        </w:rPr>
      </w:pPr>
      <w:r w:rsidRPr="00271218">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37B8B" w:rsidRPr="00271218" w:rsidRDefault="00B37B8B" w:rsidP="00A41634">
      <w:pPr>
        <w:pStyle w:val="a5"/>
        <w:spacing w:before="2"/>
        <w:ind w:left="0" w:right="691" w:firstLine="707"/>
      </w:pPr>
      <w:r w:rsidRPr="00271218">
        <w:t>Педагогические кадры должны иметь необходимый уровень подготовки для реализации программы формирования УУД, что может включать следующее:</w:t>
      </w:r>
    </w:p>
    <w:p w:rsidR="00B37B8B" w:rsidRPr="00271218" w:rsidRDefault="00B37B8B" w:rsidP="006631A9">
      <w:pPr>
        <w:pStyle w:val="a7"/>
        <w:numPr>
          <w:ilvl w:val="0"/>
          <w:numId w:val="22"/>
        </w:numPr>
        <w:tabs>
          <w:tab w:val="left" w:pos="1088"/>
        </w:tabs>
        <w:spacing w:line="293" w:lineRule="exact"/>
        <w:ind w:left="0" w:hanging="359"/>
        <w:rPr>
          <w:sz w:val="24"/>
        </w:rPr>
      </w:pPr>
      <w:r w:rsidRPr="00271218">
        <w:rPr>
          <w:sz w:val="24"/>
        </w:rPr>
        <w:t>педагоги</w:t>
      </w:r>
      <w:r w:rsidRPr="00271218">
        <w:rPr>
          <w:spacing w:val="-6"/>
          <w:sz w:val="24"/>
        </w:rPr>
        <w:t xml:space="preserve"> </w:t>
      </w:r>
      <w:r w:rsidRPr="00271218">
        <w:rPr>
          <w:sz w:val="24"/>
        </w:rPr>
        <w:t>владеют</w:t>
      </w:r>
      <w:r w:rsidRPr="00271218">
        <w:rPr>
          <w:spacing w:val="-3"/>
          <w:sz w:val="24"/>
        </w:rPr>
        <w:t xml:space="preserve"> </w:t>
      </w:r>
      <w:r w:rsidRPr="00271218">
        <w:rPr>
          <w:sz w:val="24"/>
        </w:rPr>
        <w:t>представлениями</w:t>
      </w:r>
      <w:r w:rsidRPr="00271218">
        <w:rPr>
          <w:spacing w:val="-4"/>
          <w:sz w:val="24"/>
        </w:rPr>
        <w:t xml:space="preserve"> </w:t>
      </w:r>
      <w:r w:rsidRPr="00271218">
        <w:rPr>
          <w:sz w:val="24"/>
        </w:rPr>
        <w:t>о</w:t>
      </w:r>
      <w:r w:rsidRPr="00271218">
        <w:rPr>
          <w:spacing w:val="-3"/>
          <w:sz w:val="24"/>
        </w:rPr>
        <w:t xml:space="preserve"> </w:t>
      </w:r>
      <w:r w:rsidRPr="00271218">
        <w:rPr>
          <w:sz w:val="24"/>
        </w:rPr>
        <w:t>возрастных</w:t>
      </w:r>
      <w:r w:rsidRPr="00271218">
        <w:rPr>
          <w:spacing w:val="-3"/>
          <w:sz w:val="24"/>
        </w:rPr>
        <w:t xml:space="preserve"> </w:t>
      </w:r>
      <w:r w:rsidRPr="00271218">
        <w:rPr>
          <w:sz w:val="24"/>
        </w:rPr>
        <w:t>особенностях</w:t>
      </w:r>
      <w:r w:rsidRPr="00271218">
        <w:rPr>
          <w:spacing w:val="-1"/>
          <w:sz w:val="24"/>
        </w:rPr>
        <w:t xml:space="preserve"> </w:t>
      </w:r>
      <w:r w:rsidRPr="00271218">
        <w:rPr>
          <w:spacing w:val="-2"/>
          <w:sz w:val="24"/>
        </w:rPr>
        <w:t>обучающихся;</w:t>
      </w:r>
    </w:p>
    <w:p w:rsidR="00B37B8B" w:rsidRPr="00271218" w:rsidRDefault="00B37B8B" w:rsidP="006631A9">
      <w:pPr>
        <w:pStyle w:val="a7"/>
        <w:numPr>
          <w:ilvl w:val="0"/>
          <w:numId w:val="22"/>
        </w:numPr>
        <w:tabs>
          <w:tab w:val="left" w:pos="1088"/>
        </w:tabs>
        <w:spacing w:line="293" w:lineRule="exact"/>
        <w:ind w:left="0" w:hanging="359"/>
        <w:rPr>
          <w:sz w:val="24"/>
        </w:rPr>
      </w:pPr>
      <w:r w:rsidRPr="00271218">
        <w:rPr>
          <w:sz w:val="24"/>
        </w:rPr>
        <w:t>педагоги</w:t>
      </w:r>
      <w:r w:rsidRPr="00271218">
        <w:rPr>
          <w:spacing w:val="-4"/>
          <w:sz w:val="24"/>
        </w:rPr>
        <w:t xml:space="preserve"> </w:t>
      </w:r>
      <w:r w:rsidRPr="00271218">
        <w:rPr>
          <w:sz w:val="24"/>
        </w:rPr>
        <w:t>прошли</w:t>
      </w:r>
      <w:r w:rsidRPr="00271218">
        <w:rPr>
          <w:spacing w:val="-6"/>
          <w:sz w:val="24"/>
        </w:rPr>
        <w:t xml:space="preserve"> </w:t>
      </w:r>
      <w:r w:rsidRPr="00271218">
        <w:rPr>
          <w:sz w:val="24"/>
        </w:rPr>
        <w:t>курсы</w:t>
      </w:r>
      <w:r w:rsidRPr="00271218">
        <w:rPr>
          <w:spacing w:val="-3"/>
          <w:sz w:val="24"/>
        </w:rPr>
        <w:t xml:space="preserve"> </w:t>
      </w:r>
      <w:r w:rsidRPr="00271218">
        <w:rPr>
          <w:sz w:val="24"/>
        </w:rPr>
        <w:t>повышения</w:t>
      </w:r>
      <w:r w:rsidRPr="00271218">
        <w:rPr>
          <w:spacing w:val="-3"/>
          <w:sz w:val="24"/>
        </w:rPr>
        <w:t xml:space="preserve"> </w:t>
      </w:r>
      <w:r w:rsidRPr="00271218">
        <w:rPr>
          <w:sz w:val="24"/>
        </w:rPr>
        <w:t>квалификации,</w:t>
      </w:r>
      <w:r w:rsidRPr="00271218">
        <w:rPr>
          <w:spacing w:val="-7"/>
          <w:sz w:val="24"/>
        </w:rPr>
        <w:t xml:space="preserve"> </w:t>
      </w:r>
      <w:r w:rsidRPr="00271218">
        <w:rPr>
          <w:sz w:val="24"/>
        </w:rPr>
        <w:t>посвященные</w:t>
      </w:r>
      <w:r w:rsidRPr="00271218">
        <w:rPr>
          <w:spacing w:val="-6"/>
          <w:sz w:val="24"/>
        </w:rPr>
        <w:t xml:space="preserve"> </w:t>
      </w:r>
      <w:r w:rsidRPr="00271218">
        <w:rPr>
          <w:sz w:val="24"/>
        </w:rPr>
        <w:t>ФГОС</w:t>
      </w:r>
      <w:r w:rsidRPr="00271218">
        <w:rPr>
          <w:spacing w:val="-3"/>
          <w:sz w:val="24"/>
        </w:rPr>
        <w:t xml:space="preserve"> </w:t>
      </w:r>
      <w:r w:rsidRPr="00271218">
        <w:rPr>
          <w:spacing w:val="-4"/>
          <w:sz w:val="24"/>
        </w:rPr>
        <w:t>СОО;</w:t>
      </w:r>
    </w:p>
    <w:p w:rsidR="00B37B8B" w:rsidRPr="00271218" w:rsidRDefault="00B37B8B" w:rsidP="006631A9">
      <w:pPr>
        <w:pStyle w:val="a7"/>
        <w:numPr>
          <w:ilvl w:val="0"/>
          <w:numId w:val="22"/>
        </w:numPr>
        <w:tabs>
          <w:tab w:val="left" w:pos="1089"/>
        </w:tabs>
        <w:ind w:left="0" w:right="686"/>
        <w:rPr>
          <w:sz w:val="24"/>
        </w:rPr>
      </w:pPr>
      <w:r w:rsidRPr="00271218">
        <w:rPr>
          <w:sz w:val="24"/>
        </w:rPr>
        <w:t xml:space="preserve">педагоги участвовали в разработке программы по формированию УУД или участвовали во </w:t>
      </w:r>
      <w:proofErr w:type="spellStart"/>
      <w:r w:rsidRPr="00271218">
        <w:rPr>
          <w:sz w:val="24"/>
        </w:rPr>
        <w:t>внутришкольном</w:t>
      </w:r>
      <w:proofErr w:type="spellEnd"/>
      <w:r w:rsidRPr="00271218">
        <w:rPr>
          <w:sz w:val="24"/>
        </w:rPr>
        <w:t xml:space="preserve"> семинаре, посвященном особенностям применения выбранной программы по </w:t>
      </w:r>
      <w:r w:rsidRPr="00271218">
        <w:rPr>
          <w:sz w:val="24"/>
        </w:rPr>
        <w:lastRenderedPageBreak/>
        <w:t>УУД;</w:t>
      </w:r>
    </w:p>
    <w:p w:rsidR="00B37B8B" w:rsidRPr="00271218" w:rsidRDefault="00B37B8B" w:rsidP="006631A9">
      <w:pPr>
        <w:pStyle w:val="a7"/>
        <w:numPr>
          <w:ilvl w:val="0"/>
          <w:numId w:val="22"/>
        </w:numPr>
        <w:tabs>
          <w:tab w:val="left" w:pos="1089"/>
        </w:tabs>
        <w:ind w:left="0" w:right="693"/>
        <w:rPr>
          <w:sz w:val="24"/>
        </w:rPr>
      </w:pPr>
      <w:r w:rsidRPr="00271218">
        <w:rPr>
          <w:sz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37B8B" w:rsidRPr="00271218" w:rsidRDefault="00B37B8B" w:rsidP="006631A9">
      <w:pPr>
        <w:pStyle w:val="a7"/>
        <w:numPr>
          <w:ilvl w:val="0"/>
          <w:numId w:val="22"/>
        </w:numPr>
        <w:tabs>
          <w:tab w:val="left" w:pos="1089"/>
        </w:tabs>
        <w:ind w:left="0" w:right="691"/>
        <w:rPr>
          <w:sz w:val="24"/>
        </w:rPr>
      </w:pPr>
      <w:r w:rsidRPr="00271218">
        <w:rPr>
          <w:sz w:val="24"/>
        </w:rPr>
        <w:t xml:space="preserve">педагоги осуществляют формирование УУД в рамках проектной, исследовательской </w:t>
      </w:r>
      <w:r w:rsidRPr="00271218">
        <w:rPr>
          <w:spacing w:val="-2"/>
          <w:sz w:val="24"/>
        </w:rPr>
        <w:t>деятельности;</w:t>
      </w:r>
    </w:p>
    <w:p w:rsidR="00B37B8B" w:rsidRPr="00271218" w:rsidRDefault="00B37B8B" w:rsidP="006631A9">
      <w:pPr>
        <w:pStyle w:val="a7"/>
        <w:numPr>
          <w:ilvl w:val="0"/>
          <w:numId w:val="22"/>
        </w:numPr>
        <w:tabs>
          <w:tab w:val="left" w:pos="1088"/>
        </w:tabs>
        <w:spacing w:line="293" w:lineRule="exact"/>
        <w:ind w:left="0" w:hanging="359"/>
        <w:rPr>
          <w:sz w:val="24"/>
        </w:rPr>
      </w:pPr>
      <w:r w:rsidRPr="00271218">
        <w:rPr>
          <w:sz w:val="24"/>
        </w:rPr>
        <w:t>педагоги</w:t>
      </w:r>
      <w:r w:rsidRPr="00271218">
        <w:rPr>
          <w:spacing w:val="-8"/>
          <w:sz w:val="24"/>
        </w:rPr>
        <w:t xml:space="preserve"> </w:t>
      </w:r>
      <w:r w:rsidRPr="00271218">
        <w:rPr>
          <w:sz w:val="24"/>
        </w:rPr>
        <w:t>владеют</w:t>
      </w:r>
      <w:r w:rsidRPr="00271218">
        <w:rPr>
          <w:spacing w:val="-5"/>
          <w:sz w:val="24"/>
        </w:rPr>
        <w:t xml:space="preserve"> </w:t>
      </w:r>
      <w:r w:rsidRPr="00271218">
        <w:rPr>
          <w:sz w:val="24"/>
        </w:rPr>
        <w:t>методиками</w:t>
      </w:r>
      <w:r w:rsidRPr="00271218">
        <w:rPr>
          <w:spacing w:val="-6"/>
          <w:sz w:val="24"/>
        </w:rPr>
        <w:t xml:space="preserve"> </w:t>
      </w:r>
      <w:r w:rsidRPr="00271218">
        <w:rPr>
          <w:sz w:val="24"/>
        </w:rPr>
        <w:t>формирующего</w:t>
      </w:r>
      <w:r w:rsidRPr="00271218">
        <w:rPr>
          <w:spacing w:val="-3"/>
          <w:sz w:val="24"/>
        </w:rPr>
        <w:t xml:space="preserve"> </w:t>
      </w:r>
      <w:r w:rsidRPr="00271218">
        <w:rPr>
          <w:spacing w:val="-2"/>
          <w:sz w:val="24"/>
        </w:rPr>
        <w:t>оценивания;</w:t>
      </w:r>
    </w:p>
    <w:p w:rsidR="00B37B8B" w:rsidRPr="00271218" w:rsidRDefault="00B37B8B" w:rsidP="006631A9">
      <w:pPr>
        <w:pStyle w:val="a7"/>
        <w:numPr>
          <w:ilvl w:val="0"/>
          <w:numId w:val="22"/>
        </w:numPr>
        <w:tabs>
          <w:tab w:val="left" w:pos="1089"/>
        </w:tabs>
        <w:ind w:left="0" w:right="692"/>
        <w:rPr>
          <w:sz w:val="24"/>
        </w:rPr>
      </w:pPr>
      <w:r w:rsidRPr="00271218">
        <w:rPr>
          <w:sz w:val="24"/>
        </w:rPr>
        <w:t>педагоги умеют применять инструментарий для оценки качества формирования УУД</w:t>
      </w:r>
      <w:r w:rsidRPr="00271218">
        <w:rPr>
          <w:spacing w:val="40"/>
          <w:sz w:val="24"/>
        </w:rPr>
        <w:t xml:space="preserve"> </w:t>
      </w:r>
      <w:r w:rsidRPr="00271218">
        <w:rPr>
          <w:sz w:val="24"/>
        </w:rPr>
        <w:t>в рамках одного или нескольких предметов.</w:t>
      </w:r>
    </w:p>
    <w:p w:rsidR="00B37B8B" w:rsidRPr="00271218" w:rsidRDefault="00B37B8B" w:rsidP="00A41634">
      <w:pPr>
        <w:pStyle w:val="a5"/>
        <w:ind w:left="0" w:right="686" w:firstLine="707"/>
      </w:pPr>
      <w:r w:rsidRPr="00271218">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B37B8B" w:rsidRPr="00271218" w:rsidRDefault="00B37B8B" w:rsidP="006631A9">
      <w:pPr>
        <w:pStyle w:val="a7"/>
        <w:numPr>
          <w:ilvl w:val="0"/>
          <w:numId w:val="21"/>
        </w:numPr>
        <w:tabs>
          <w:tab w:val="left" w:pos="1089"/>
        </w:tabs>
        <w:ind w:left="0" w:right="690"/>
        <w:rPr>
          <w:sz w:val="24"/>
        </w:rPr>
      </w:pPr>
      <w:r w:rsidRPr="00271218">
        <w:rPr>
          <w:sz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B37B8B" w:rsidRPr="00271218" w:rsidRDefault="00B37B8B" w:rsidP="006631A9">
      <w:pPr>
        <w:pStyle w:val="a7"/>
        <w:numPr>
          <w:ilvl w:val="0"/>
          <w:numId w:val="21"/>
        </w:numPr>
        <w:tabs>
          <w:tab w:val="left" w:pos="1089"/>
        </w:tabs>
        <w:ind w:left="0" w:right="685"/>
        <w:rPr>
          <w:sz w:val="24"/>
        </w:rPr>
      </w:pPr>
      <w:r w:rsidRPr="00271218">
        <w:rPr>
          <w:sz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B37B8B" w:rsidRPr="00271218" w:rsidRDefault="00B37B8B" w:rsidP="006631A9">
      <w:pPr>
        <w:pStyle w:val="a7"/>
        <w:numPr>
          <w:ilvl w:val="0"/>
          <w:numId w:val="21"/>
        </w:numPr>
        <w:tabs>
          <w:tab w:val="left" w:pos="1089"/>
        </w:tabs>
        <w:ind w:left="0" w:right="690"/>
        <w:rPr>
          <w:sz w:val="24"/>
        </w:rPr>
      </w:pPr>
      <w:r w:rsidRPr="00271218">
        <w:rPr>
          <w:sz w:val="24"/>
        </w:rPr>
        <w:t>использование дистанционных форм получения образования как элемента индивидуальной образовательной траектории обучающихся;</w:t>
      </w:r>
    </w:p>
    <w:p w:rsidR="00B37B8B" w:rsidRPr="00271218" w:rsidRDefault="00B37B8B" w:rsidP="006631A9">
      <w:pPr>
        <w:pStyle w:val="a7"/>
        <w:numPr>
          <w:ilvl w:val="0"/>
          <w:numId w:val="21"/>
        </w:numPr>
        <w:tabs>
          <w:tab w:val="left" w:pos="1089"/>
        </w:tabs>
        <w:ind w:left="0" w:right="689"/>
        <w:rPr>
          <w:sz w:val="24"/>
        </w:rPr>
      </w:pPr>
      <w:r w:rsidRPr="00271218">
        <w:rPr>
          <w:sz w:val="24"/>
        </w:rP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w:t>
      </w:r>
      <w:r w:rsidRPr="00271218">
        <w:rPr>
          <w:spacing w:val="-2"/>
          <w:sz w:val="24"/>
        </w:rPr>
        <w:t>предпринимательства;</w:t>
      </w:r>
    </w:p>
    <w:p w:rsidR="00B37B8B" w:rsidRPr="00271218" w:rsidRDefault="00B37B8B" w:rsidP="006631A9">
      <w:pPr>
        <w:pStyle w:val="a7"/>
        <w:numPr>
          <w:ilvl w:val="0"/>
          <w:numId w:val="21"/>
        </w:numPr>
        <w:tabs>
          <w:tab w:val="left" w:pos="1089"/>
        </w:tabs>
        <w:ind w:left="0" w:right="695"/>
        <w:rPr>
          <w:sz w:val="24"/>
        </w:rPr>
      </w:pPr>
      <w:r w:rsidRPr="00271218">
        <w:rPr>
          <w:sz w:val="24"/>
        </w:rPr>
        <w:t>обеспечение возможности вовлечения обучающихся в разнообразную исследовательскую деятельность;</w:t>
      </w:r>
    </w:p>
    <w:p w:rsidR="00B37B8B" w:rsidRPr="00271218" w:rsidRDefault="00B37B8B" w:rsidP="006631A9">
      <w:pPr>
        <w:pStyle w:val="a7"/>
        <w:numPr>
          <w:ilvl w:val="0"/>
          <w:numId w:val="21"/>
        </w:numPr>
        <w:tabs>
          <w:tab w:val="left" w:pos="1089"/>
        </w:tabs>
        <w:ind w:left="0" w:right="685"/>
        <w:rPr>
          <w:sz w:val="24"/>
        </w:rPr>
      </w:pPr>
      <w:r w:rsidRPr="00271218">
        <w:rPr>
          <w:sz w:val="24"/>
        </w:rPr>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w:t>
      </w:r>
      <w:r w:rsidRPr="00271218">
        <w:rPr>
          <w:spacing w:val="-2"/>
          <w:sz w:val="24"/>
        </w:rPr>
        <w:t>проектах.</w:t>
      </w:r>
    </w:p>
    <w:p w:rsidR="00B37B8B" w:rsidRPr="00271218" w:rsidRDefault="00B37B8B" w:rsidP="00A41634">
      <w:pPr>
        <w:pStyle w:val="a5"/>
        <w:ind w:left="0" w:right="691" w:firstLine="707"/>
      </w:pPr>
      <w:r w:rsidRPr="00271218">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B37B8B" w:rsidRPr="00271218" w:rsidRDefault="00B37B8B" w:rsidP="006631A9">
      <w:pPr>
        <w:pStyle w:val="Heading2"/>
        <w:numPr>
          <w:ilvl w:val="2"/>
          <w:numId w:val="67"/>
        </w:numPr>
        <w:tabs>
          <w:tab w:val="left" w:pos="1357"/>
        </w:tabs>
        <w:spacing w:before="275" w:line="256" w:lineRule="auto"/>
        <w:ind w:left="0" w:right="684" w:firstLine="0"/>
        <w:jc w:val="center"/>
      </w:pPr>
      <w:bookmarkStart w:id="21" w:name="_bookmark20"/>
      <w:bookmarkEnd w:id="21"/>
      <w:r w:rsidRPr="00271218">
        <w:t>Методика и инструментарий оценки успешности освоения и применения обучающимися универсальных учебных действий</w:t>
      </w:r>
    </w:p>
    <w:p w:rsidR="00B37B8B" w:rsidRPr="00271218" w:rsidRDefault="00B37B8B" w:rsidP="00A41634">
      <w:pPr>
        <w:pStyle w:val="a5"/>
        <w:spacing w:before="55"/>
        <w:ind w:left="0" w:right="683" w:firstLine="707"/>
      </w:pPr>
      <w:r w:rsidRPr="00271218">
        <w:t xml:space="preserve">Наряду с традиционными формами оценивания </w:t>
      </w:r>
      <w:proofErr w:type="spellStart"/>
      <w:r w:rsidRPr="00271218">
        <w:t>метапредметных</w:t>
      </w:r>
      <w:proofErr w:type="spellEnd"/>
      <w:r w:rsidRPr="00271218">
        <w:t xml:space="preserve">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B37B8B" w:rsidRPr="00271218" w:rsidRDefault="00B37B8B" w:rsidP="00A41634">
      <w:pPr>
        <w:pStyle w:val="a5"/>
        <w:spacing w:before="5"/>
        <w:ind w:left="0" w:firstLine="0"/>
        <w:jc w:val="left"/>
      </w:pPr>
    </w:p>
    <w:p w:rsidR="00B37B8B" w:rsidRPr="00271218" w:rsidRDefault="00B37B8B" w:rsidP="00A41634">
      <w:pPr>
        <w:pStyle w:val="Heading2"/>
        <w:tabs>
          <w:tab w:val="left" w:pos="3456"/>
          <w:tab w:val="left" w:pos="4560"/>
          <w:tab w:val="left" w:pos="5164"/>
          <w:tab w:val="left" w:pos="6192"/>
          <w:tab w:val="left" w:pos="7181"/>
          <w:tab w:val="left" w:pos="8681"/>
          <w:tab w:val="left" w:pos="9877"/>
        </w:tabs>
        <w:spacing w:line="240" w:lineRule="auto"/>
        <w:ind w:left="0" w:firstLine="661"/>
        <w:jc w:val="left"/>
        <w:rPr>
          <w:b w:val="0"/>
        </w:rPr>
      </w:pPr>
      <w:r w:rsidRPr="00271218">
        <w:rPr>
          <w:spacing w:val="-2"/>
        </w:rPr>
        <w:t>Образовательное</w:t>
      </w:r>
      <w:r w:rsidRPr="00271218">
        <w:tab/>
      </w:r>
      <w:r w:rsidRPr="00271218">
        <w:rPr>
          <w:spacing w:val="-2"/>
        </w:rPr>
        <w:t>событие</w:t>
      </w:r>
      <w:r w:rsidRPr="00271218">
        <w:tab/>
      </w:r>
      <w:r w:rsidRPr="00271218">
        <w:rPr>
          <w:spacing w:val="-5"/>
        </w:rPr>
        <w:t>как</w:t>
      </w:r>
      <w:r w:rsidRPr="00271218">
        <w:tab/>
      </w:r>
      <w:r w:rsidRPr="00271218">
        <w:rPr>
          <w:spacing w:val="-2"/>
        </w:rPr>
        <w:t>формат</w:t>
      </w:r>
      <w:r w:rsidRPr="00271218">
        <w:tab/>
      </w:r>
      <w:r w:rsidRPr="00271218">
        <w:rPr>
          <w:spacing w:val="-2"/>
        </w:rPr>
        <w:t>оценки</w:t>
      </w:r>
      <w:r w:rsidRPr="00271218">
        <w:tab/>
      </w:r>
      <w:r w:rsidRPr="00271218">
        <w:rPr>
          <w:spacing w:val="-2"/>
        </w:rPr>
        <w:t>успешности</w:t>
      </w:r>
      <w:r w:rsidRPr="00271218">
        <w:tab/>
      </w:r>
      <w:r w:rsidRPr="00271218">
        <w:rPr>
          <w:spacing w:val="-2"/>
        </w:rPr>
        <w:t>освоения</w:t>
      </w:r>
      <w:r w:rsidRPr="00271218">
        <w:tab/>
      </w:r>
      <w:r w:rsidRPr="00271218">
        <w:rPr>
          <w:spacing w:val="-10"/>
        </w:rPr>
        <w:t xml:space="preserve">и </w:t>
      </w:r>
      <w:r w:rsidRPr="00271218">
        <w:t>применения</w:t>
      </w:r>
      <w:r w:rsidRPr="00271218">
        <w:rPr>
          <w:spacing w:val="-6"/>
        </w:rPr>
        <w:t xml:space="preserve"> </w:t>
      </w:r>
      <w:r w:rsidRPr="00271218">
        <w:t>обучающимися</w:t>
      </w:r>
      <w:r w:rsidRPr="00271218">
        <w:rPr>
          <w:spacing w:val="-4"/>
        </w:rPr>
        <w:t xml:space="preserve"> </w:t>
      </w:r>
      <w:r w:rsidRPr="00271218">
        <w:t>универсальных</w:t>
      </w:r>
      <w:r w:rsidRPr="00271218">
        <w:rPr>
          <w:spacing w:val="-7"/>
        </w:rPr>
        <w:t xml:space="preserve"> </w:t>
      </w:r>
      <w:r w:rsidRPr="00271218">
        <w:t>учебных</w:t>
      </w:r>
      <w:r w:rsidRPr="00271218">
        <w:rPr>
          <w:spacing w:val="-4"/>
        </w:rPr>
        <w:t xml:space="preserve"> </w:t>
      </w:r>
      <w:r w:rsidRPr="00271218">
        <w:rPr>
          <w:spacing w:val="-2"/>
        </w:rPr>
        <w:t>действий</w:t>
      </w:r>
    </w:p>
    <w:p w:rsidR="00B37B8B" w:rsidRPr="00271218" w:rsidRDefault="00B37B8B" w:rsidP="006631A9">
      <w:pPr>
        <w:pStyle w:val="a7"/>
        <w:numPr>
          <w:ilvl w:val="0"/>
          <w:numId w:val="20"/>
        </w:numPr>
        <w:tabs>
          <w:tab w:val="left" w:pos="1088"/>
        </w:tabs>
        <w:spacing w:line="291" w:lineRule="exact"/>
        <w:ind w:left="0" w:hanging="359"/>
        <w:rPr>
          <w:sz w:val="24"/>
        </w:rPr>
      </w:pPr>
      <w:r w:rsidRPr="00271218">
        <w:rPr>
          <w:sz w:val="24"/>
        </w:rPr>
        <w:t>Материал</w:t>
      </w:r>
      <w:r w:rsidRPr="00271218">
        <w:rPr>
          <w:spacing w:val="-8"/>
          <w:sz w:val="24"/>
        </w:rPr>
        <w:t xml:space="preserve"> </w:t>
      </w:r>
      <w:r w:rsidRPr="00271218">
        <w:rPr>
          <w:sz w:val="24"/>
        </w:rPr>
        <w:t>образовательного</w:t>
      </w:r>
      <w:r w:rsidRPr="00271218">
        <w:rPr>
          <w:spacing w:val="-5"/>
          <w:sz w:val="24"/>
        </w:rPr>
        <w:t xml:space="preserve"> </w:t>
      </w:r>
      <w:r w:rsidRPr="00271218">
        <w:rPr>
          <w:sz w:val="24"/>
        </w:rPr>
        <w:t>события</w:t>
      </w:r>
      <w:r w:rsidRPr="00271218">
        <w:rPr>
          <w:spacing w:val="-5"/>
          <w:sz w:val="24"/>
        </w:rPr>
        <w:t xml:space="preserve"> </w:t>
      </w:r>
      <w:r w:rsidRPr="00271218">
        <w:rPr>
          <w:sz w:val="24"/>
        </w:rPr>
        <w:t>должен</w:t>
      </w:r>
      <w:r w:rsidRPr="00271218">
        <w:rPr>
          <w:spacing w:val="-5"/>
          <w:sz w:val="24"/>
        </w:rPr>
        <w:t xml:space="preserve"> </w:t>
      </w:r>
      <w:r w:rsidRPr="00271218">
        <w:rPr>
          <w:sz w:val="24"/>
        </w:rPr>
        <w:t>носить</w:t>
      </w:r>
      <w:r w:rsidRPr="00271218">
        <w:rPr>
          <w:spacing w:val="-5"/>
          <w:sz w:val="24"/>
        </w:rPr>
        <w:t xml:space="preserve"> </w:t>
      </w:r>
      <w:proofErr w:type="spellStart"/>
      <w:r w:rsidRPr="00271218">
        <w:rPr>
          <w:sz w:val="24"/>
        </w:rPr>
        <w:t>полидисциплинарный</w:t>
      </w:r>
      <w:proofErr w:type="spellEnd"/>
      <w:r w:rsidRPr="00271218">
        <w:rPr>
          <w:spacing w:val="-5"/>
          <w:sz w:val="24"/>
        </w:rPr>
        <w:t xml:space="preserve"> </w:t>
      </w:r>
      <w:r w:rsidRPr="00271218">
        <w:rPr>
          <w:spacing w:val="-2"/>
          <w:sz w:val="24"/>
        </w:rPr>
        <w:t>характер;</w:t>
      </w:r>
    </w:p>
    <w:p w:rsidR="00B37B8B" w:rsidRPr="00271218" w:rsidRDefault="00B37B8B" w:rsidP="006631A9">
      <w:pPr>
        <w:pStyle w:val="a7"/>
        <w:numPr>
          <w:ilvl w:val="0"/>
          <w:numId w:val="20"/>
        </w:numPr>
        <w:tabs>
          <w:tab w:val="left" w:pos="1089"/>
        </w:tabs>
        <w:spacing w:before="2"/>
        <w:ind w:left="0" w:right="683"/>
        <w:rPr>
          <w:sz w:val="24"/>
        </w:rPr>
      </w:pPr>
      <w:r w:rsidRPr="00271218">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B37B8B" w:rsidRPr="00271218" w:rsidRDefault="00B37B8B" w:rsidP="006631A9">
      <w:pPr>
        <w:pStyle w:val="a7"/>
        <w:numPr>
          <w:ilvl w:val="0"/>
          <w:numId w:val="20"/>
        </w:numPr>
        <w:tabs>
          <w:tab w:val="left" w:pos="1089"/>
        </w:tabs>
        <w:ind w:left="0" w:right="685"/>
        <w:rPr>
          <w:sz w:val="24"/>
        </w:rPr>
      </w:pPr>
      <w:r w:rsidRPr="00271218">
        <w:rPr>
          <w:sz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B37B8B" w:rsidRPr="00271218" w:rsidRDefault="00B37B8B" w:rsidP="006631A9">
      <w:pPr>
        <w:pStyle w:val="a7"/>
        <w:numPr>
          <w:ilvl w:val="0"/>
          <w:numId w:val="20"/>
        </w:numPr>
        <w:tabs>
          <w:tab w:val="left" w:pos="1089"/>
        </w:tabs>
        <w:ind w:left="0" w:right="682"/>
        <w:rPr>
          <w:sz w:val="24"/>
        </w:rPr>
      </w:pPr>
      <w:r w:rsidRPr="00271218">
        <w:rPr>
          <w:sz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B37B8B" w:rsidRPr="00271218" w:rsidRDefault="00B37B8B" w:rsidP="00A41634">
      <w:pPr>
        <w:pStyle w:val="a5"/>
        <w:ind w:left="0" w:right="684" w:firstLine="707"/>
      </w:pPr>
      <w:r w:rsidRPr="00271218">
        <w:lastRenderedPageBreak/>
        <w:t>Основные требования к инструментарию оценки универсальных учебных действий во время реализации оценочного образовательного события:</w:t>
      </w:r>
    </w:p>
    <w:p w:rsidR="00B37B8B" w:rsidRPr="00271218" w:rsidRDefault="00B37B8B" w:rsidP="006631A9">
      <w:pPr>
        <w:pStyle w:val="a7"/>
        <w:numPr>
          <w:ilvl w:val="0"/>
          <w:numId w:val="20"/>
        </w:numPr>
        <w:tabs>
          <w:tab w:val="left" w:pos="1089"/>
        </w:tabs>
        <w:ind w:left="0" w:right="683"/>
        <w:rPr>
          <w:sz w:val="24"/>
        </w:rPr>
      </w:pPr>
      <w:r w:rsidRPr="00271218">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B37B8B" w:rsidRPr="00271218" w:rsidRDefault="00B37B8B" w:rsidP="006631A9">
      <w:pPr>
        <w:pStyle w:val="a7"/>
        <w:numPr>
          <w:ilvl w:val="0"/>
          <w:numId w:val="20"/>
        </w:numPr>
        <w:tabs>
          <w:tab w:val="left" w:pos="1089"/>
        </w:tabs>
        <w:ind w:left="0" w:right="684"/>
        <w:rPr>
          <w:sz w:val="24"/>
        </w:rPr>
      </w:pPr>
      <w:r w:rsidRPr="00271218">
        <w:rPr>
          <w:sz w:val="24"/>
        </w:rPr>
        <w:t>правила</w:t>
      </w:r>
      <w:r w:rsidRPr="00271218">
        <w:rPr>
          <w:spacing w:val="-1"/>
          <w:sz w:val="24"/>
        </w:rPr>
        <w:t xml:space="preserve"> </w:t>
      </w:r>
      <w:r w:rsidRPr="00271218">
        <w:rPr>
          <w:sz w:val="24"/>
        </w:rPr>
        <w:t>проведения образовательного события, параметры и критерии оценки каждой формы работы в рамках образовательного оценочного события должны быть</w:t>
      </w:r>
      <w:r w:rsidRPr="00271218">
        <w:rPr>
          <w:spacing w:val="80"/>
          <w:sz w:val="24"/>
        </w:rPr>
        <w:t xml:space="preserve"> </w:t>
      </w:r>
      <w:r w:rsidRPr="00271218">
        <w:rPr>
          <w:sz w:val="24"/>
        </w:rPr>
        <w:t>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B37B8B" w:rsidRPr="00271218" w:rsidRDefault="00B37B8B" w:rsidP="006631A9">
      <w:pPr>
        <w:pStyle w:val="a7"/>
        <w:numPr>
          <w:ilvl w:val="0"/>
          <w:numId w:val="20"/>
        </w:numPr>
        <w:tabs>
          <w:tab w:val="left" w:pos="1089"/>
        </w:tabs>
        <w:ind w:left="0" w:right="683"/>
        <w:rPr>
          <w:sz w:val="24"/>
        </w:rPr>
      </w:pPr>
      <w:r w:rsidRPr="00271218">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B37B8B" w:rsidRPr="00271218" w:rsidRDefault="00B37B8B" w:rsidP="006631A9">
      <w:pPr>
        <w:pStyle w:val="a7"/>
        <w:numPr>
          <w:ilvl w:val="0"/>
          <w:numId w:val="20"/>
        </w:numPr>
        <w:tabs>
          <w:tab w:val="left" w:pos="1089"/>
        </w:tabs>
        <w:ind w:left="0" w:right="683"/>
        <w:rPr>
          <w:sz w:val="24"/>
        </w:rPr>
      </w:pPr>
      <w:r w:rsidRPr="00271218">
        <w:rPr>
          <w:sz w:val="24"/>
        </w:rPr>
        <w:t>на</w:t>
      </w:r>
      <w:r w:rsidRPr="00271218">
        <w:rPr>
          <w:spacing w:val="-5"/>
          <w:sz w:val="24"/>
        </w:rPr>
        <w:t xml:space="preserve"> </w:t>
      </w:r>
      <w:r w:rsidRPr="00271218">
        <w:rPr>
          <w:sz w:val="24"/>
        </w:rPr>
        <w:t>каждом</w:t>
      </w:r>
      <w:r w:rsidRPr="00271218">
        <w:rPr>
          <w:spacing w:val="-5"/>
          <w:sz w:val="24"/>
        </w:rPr>
        <w:t xml:space="preserve"> </w:t>
      </w:r>
      <w:r w:rsidRPr="00271218">
        <w:rPr>
          <w:sz w:val="24"/>
        </w:rPr>
        <w:t>этапе</w:t>
      </w:r>
      <w:r w:rsidRPr="00271218">
        <w:rPr>
          <w:spacing w:val="-4"/>
          <w:sz w:val="24"/>
        </w:rPr>
        <w:t xml:space="preserve"> </w:t>
      </w:r>
      <w:r w:rsidRPr="00271218">
        <w:rPr>
          <w:sz w:val="24"/>
        </w:rPr>
        <w:t>реализации</w:t>
      </w:r>
      <w:r w:rsidRPr="00271218">
        <w:rPr>
          <w:spacing w:val="-2"/>
          <w:sz w:val="24"/>
        </w:rPr>
        <w:t xml:space="preserve"> </w:t>
      </w:r>
      <w:r w:rsidRPr="00271218">
        <w:rPr>
          <w:sz w:val="24"/>
        </w:rPr>
        <w:t>образовательного</w:t>
      </w:r>
      <w:r w:rsidRPr="00271218">
        <w:rPr>
          <w:spacing w:val="-6"/>
          <w:sz w:val="24"/>
        </w:rPr>
        <w:t xml:space="preserve"> </w:t>
      </w:r>
      <w:r w:rsidRPr="00271218">
        <w:rPr>
          <w:sz w:val="24"/>
        </w:rPr>
        <w:t>события</w:t>
      </w:r>
      <w:r w:rsidRPr="00271218">
        <w:rPr>
          <w:spacing w:val="-4"/>
          <w:sz w:val="24"/>
        </w:rPr>
        <w:t xml:space="preserve"> </w:t>
      </w:r>
      <w:r w:rsidRPr="00271218">
        <w:rPr>
          <w:sz w:val="24"/>
        </w:rPr>
        <w:t>при</w:t>
      </w:r>
      <w:r w:rsidRPr="00271218">
        <w:rPr>
          <w:spacing w:val="-3"/>
          <w:sz w:val="24"/>
        </w:rPr>
        <w:t xml:space="preserve"> </w:t>
      </w:r>
      <w:r w:rsidRPr="00271218">
        <w:rPr>
          <w:sz w:val="24"/>
        </w:rPr>
        <w:t>использовании</w:t>
      </w:r>
      <w:r w:rsidRPr="00271218">
        <w:rPr>
          <w:spacing w:val="-1"/>
          <w:sz w:val="24"/>
        </w:rPr>
        <w:t xml:space="preserve"> </w:t>
      </w:r>
      <w:r w:rsidRPr="00271218">
        <w:rPr>
          <w:sz w:val="24"/>
        </w:rPr>
        <w:t>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B37B8B" w:rsidRPr="00271218" w:rsidRDefault="00B37B8B" w:rsidP="006631A9">
      <w:pPr>
        <w:pStyle w:val="a7"/>
        <w:numPr>
          <w:ilvl w:val="0"/>
          <w:numId w:val="20"/>
        </w:numPr>
        <w:tabs>
          <w:tab w:val="left" w:pos="1089"/>
        </w:tabs>
        <w:ind w:left="0" w:right="684"/>
        <w:rPr>
          <w:sz w:val="24"/>
        </w:rPr>
      </w:pPr>
      <w:r w:rsidRPr="00271218">
        <w:rPr>
          <w:sz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B37B8B" w:rsidRPr="00271218" w:rsidRDefault="00B37B8B" w:rsidP="00D87FAE">
      <w:pPr>
        <w:pStyle w:val="Heading2"/>
        <w:spacing w:before="275" w:line="240" w:lineRule="auto"/>
        <w:ind w:left="0" w:firstLine="707"/>
        <w:jc w:val="center"/>
      </w:pPr>
      <w:r w:rsidRPr="00271218">
        <w:t>Защита</w:t>
      </w:r>
      <w:r w:rsidRPr="00271218">
        <w:rPr>
          <w:spacing w:val="80"/>
        </w:rPr>
        <w:t xml:space="preserve"> </w:t>
      </w:r>
      <w:r w:rsidRPr="00271218">
        <w:t>проекта</w:t>
      </w:r>
      <w:r w:rsidRPr="00271218">
        <w:rPr>
          <w:spacing w:val="80"/>
        </w:rPr>
        <w:t xml:space="preserve"> </w:t>
      </w:r>
      <w:r w:rsidRPr="00271218">
        <w:t>как</w:t>
      </w:r>
      <w:r w:rsidRPr="00271218">
        <w:rPr>
          <w:spacing w:val="80"/>
        </w:rPr>
        <w:t xml:space="preserve"> </w:t>
      </w:r>
      <w:r w:rsidRPr="00271218">
        <w:t>формат</w:t>
      </w:r>
      <w:r w:rsidRPr="00271218">
        <w:rPr>
          <w:spacing w:val="80"/>
        </w:rPr>
        <w:t xml:space="preserve"> </w:t>
      </w:r>
      <w:r w:rsidRPr="00271218">
        <w:t>оценки</w:t>
      </w:r>
      <w:r w:rsidRPr="00271218">
        <w:rPr>
          <w:spacing w:val="80"/>
        </w:rPr>
        <w:t xml:space="preserve"> </w:t>
      </w:r>
      <w:r w:rsidRPr="00271218">
        <w:t>успешности</w:t>
      </w:r>
      <w:r w:rsidRPr="00271218">
        <w:rPr>
          <w:spacing w:val="80"/>
        </w:rPr>
        <w:t xml:space="preserve"> </w:t>
      </w:r>
      <w:r w:rsidRPr="00271218">
        <w:t>освоения</w:t>
      </w:r>
      <w:r w:rsidRPr="00271218">
        <w:rPr>
          <w:spacing w:val="80"/>
        </w:rPr>
        <w:t xml:space="preserve"> </w:t>
      </w:r>
      <w:r w:rsidRPr="00271218">
        <w:t>и</w:t>
      </w:r>
      <w:r w:rsidRPr="00271218">
        <w:rPr>
          <w:spacing w:val="80"/>
        </w:rPr>
        <w:t xml:space="preserve"> </w:t>
      </w:r>
      <w:r w:rsidRPr="00271218">
        <w:t>применения обучающимися универсальных учебных действий</w:t>
      </w:r>
    </w:p>
    <w:p w:rsidR="00B37B8B" w:rsidRPr="00271218" w:rsidRDefault="00B37B8B" w:rsidP="00A41634">
      <w:pPr>
        <w:pStyle w:val="a5"/>
        <w:spacing w:line="271" w:lineRule="exact"/>
        <w:ind w:left="0" w:firstLine="0"/>
        <w:jc w:val="left"/>
      </w:pPr>
      <w:r w:rsidRPr="00271218">
        <w:t>Публично</w:t>
      </w:r>
      <w:r w:rsidRPr="00271218">
        <w:rPr>
          <w:spacing w:val="-5"/>
        </w:rPr>
        <w:t xml:space="preserve"> </w:t>
      </w:r>
      <w:r w:rsidRPr="00271218">
        <w:t>должны</w:t>
      </w:r>
      <w:r w:rsidRPr="00271218">
        <w:rPr>
          <w:spacing w:val="-2"/>
        </w:rPr>
        <w:t xml:space="preserve"> </w:t>
      </w:r>
      <w:r w:rsidRPr="00271218">
        <w:t>быть</w:t>
      </w:r>
      <w:r w:rsidRPr="00271218">
        <w:rPr>
          <w:spacing w:val="-3"/>
        </w:rPr>
        <w:t xml:space="preserve"> </w:t>
      </w:r>
      <w:r w:rsidRPr="00271218">
        <w:t>представлены</w:t>
      </w:r>
      <w:r w:rsidRPr="00271218">
        <w:rPr>
          <w:spacing w:val="-2"/>
        </w:rPr>
        <w:t xml:space="preserve"> </w:t>
      </w:r>
      <w:r w:rsidRPr="00271218">
        <w:t>два</w:t>
      </w:r>
      <w:r w:rsidRPr="00271218">
        <w:rPr>
          <w:spacing w:val="-5"/>
        </w:rPr>
        <w:t xml:space="preserve"> </w:t>
      </w:r>
      <w:r w:rsidRPr="00271218">
        <w:t>элемента</w:t>
      </w:r>
      <w:r w:rsidRPr="00271218">
        <w:rPr>
          <w:spacing w:val="-2"/>
        </w:rPr>
        <w:t xml:space="preserve"> </w:t>
      </w:r>
      <w:r w:rsidRPr="00271218">
        <w:t>проектной</w:t>
      </w:r>
      <w:r w:rsidRPr="00271218">
        <w:rPr>
          <w:spacing w:val="-2"/>
        </w:rPr>
        <w:t xml:space="preserve"> работы:</w:t>
      </w:r>
    </w:p>
    <w:p w:rsidR="00B37B8B" w:rsidRPr="00271218" w:rsidRDefault="00B37B8B" w:rsidP="006631A9">
      <w:pPr>
        <w:pStyle w:val="a7"/>
        <w:numPr>
          <w:ilvl w:val="1"/>
          <w:numId w:val="20"/>
        </w:numPr>
        <w:tabs>
          <w:tab w:val="left" w:pos="2077"/>
        </w:tabs>
        <w:ind w:left="0" w:hanging="707"/>
        <w:jc w:val="left"/>
        <w:rPr>
          <w:sz w:val="24"/>
        </w:rPr>
      </w:pPr>
      <w:r w:rsidRPr="00271218">
        <w:rPr>
          <w:sz w:val="24"/>
        </w:rPr>
        <w:t>защита</w:t>
      </w:r>
      <w:r w:rsidRPr="00271218">
        <w:rPr>
          <w:spacing w:val="-4"/>
          <w:sz w:val="24"/>
        </w:rPr>
        <w:t xml:space="preserve"> </w:t>
      </w:r>
      <w:r w:rsidRPr="00271218">
        <w:rPr>
          <w:sz w:val="24"/>
        </w:rPr>
        <w:t>темы</w:t>
      </w:r>
      <w:r w:rsidRPr="00271218">
        <w:rPr>
          <w:spacing w:val="-2"/>
          <w:sz w:val="24"/>
        </w:rPr>
        <w:t xml:space="preserve"> </w:t>
      </w:r>
      <w:r w:rsidRPr="00271218">
        <w:rPr>
          <w:sz w:val="24"/>
        </w:rPr>
        <w:t>проекта</w:t>
      </w:r>
      <w:r w:rsidRPr="00271218">
        <w:rPr>
          <w:spacing w:val="-1"/>
          <w:sz w:val="24"/>
        </w:rPr>
        <w:t xml:space="preserve"> </w:t>
      </w:r>
      <w:r w:rsidRPr="00271218">
        <w:rPr>
          <w:sz w:val="24"/>
        </w:rPr>
        <w:t>(проектной</w:t>
      </w:r>
      <w:r w:rsidRPr="00271218">
        <w:rPr>
          <w:spacing w:val="-2"/>
          <w:sz w:val="24"/>
        </w:rPr>
        <w:t xml:space="preserve"> идеи);</w:t>
      </w:r>
    </w:p>
    <w:p w:rsidR="00B37B8B" w:rsidRPr="00271218" w:rsidRDefault="00B37B8B" w:rsidP="006631A9">
      <w:pPr>
        <w:pStyle w:val="a7"/>
        <w:numPr>
          <w:ilvl w:val="1"/>
          <w:numId w:val="20"/>
        </w:numPr>
        <w:tabs>
          <w:tab w:val="left" w:pos="2077"/>
        </w:tabs>
        <w:spacing w:before="1"/>
        <w:ind w:left="0" w:hanging="707"/>
        <w:jc w:val="left"/>
        <w:rPr>
          <w:sz w:val="24"/>
        </w:rPr>
      </w:pPr>
      <w:r w:rsidRPr="00271218">
        <w:rPr>
          <w:sz w:val="24"/>
        </w:rPr>
        <w:t>защита</w:t>
      </w:r>
      <w:r w:rsidRPr="00271218">
        <w:rPr>
          <w:spacing w:val="-4"/>
          <w:sz w:val="24"/>
        </w:rPr>
        <w:t xml:space="preserve"> </w:t>
      </w:r>
      <w:r w:rsidRPr="00271218">
        <w:rPr>
          <w:sz w:val="24"/>
        </w:rPr>
        <w:t>реализованного</w:t>
      </w:r>
      <w:r w:rsidRPr="00271218">
        <w:rPr>
          <w:spacing w:val="-4"/>
          <w:sz w:val="24"/>
        </w:rPr>
        <w:t xml:space="preserve"> </w:t>
      </w:r>
      <w:r w:rsidRPr="00271218">
        <w:rPr>
          <w:spacing w:val="-2"/>
          <w:sz w:val="24"/>
        </w:rPr>
        <w:t>проекта.</w:t>
      </w:r>
    </w:p>
    <w:p w:rsidR="00B37B8B" w:rsidRPr="00271218" w:rsidRDefault="00B37B8B" w:rsidP="00A41634">
      <w:pPr>
        <w:pStyle w:val="a5"/>
        <w:ind w:left="0" w:firstLine="707"/>
        <w:jc w:val="left"/>
      </w:pPr>
      <w:r w:rsidRPr="00271218">
        <w:t>На</w:t>
      </w:r>
      <w:r w:rsidRPr="00271218">
        <w:rPr>
          <w:spacing w:val="80"/>
          <w:w w:val="150"/>
        </w:rPr>
        <w:t xml:space="preserve"> </w:t>
      </w:r>
      <w:r w:rsidRPr="00271218">
        <w:t>защите</w:t>
      </w:r>
      <w:r w:rsidRPr="00271218">
        <w:rPr>
          <w:spacing w:val="80"/>
          <w:w w:val="150"/>
        </w:rPr>
        <w:t xml:space="preserve"> </w:t>
      </w:r>
      <w:r w:rsidRPr="00271218">
        <w:t>темы</w:t>
      </w:r>
      <w:r w:rsidRPr="00271218">
        <w:rPr>
          <w:spacing w:val="80"/>
          <w:w w:val="150"/>
        </w:rPr>
        <w:t xml:space="preserve"> </w:t>
      </w:r>
      <w:r w:rsidRPr="00271218">
        <w:t>проекта</w:t>
      </w:r>
      <w:r w:rsidRPr="00271218">
        <w:rPr>
          <w:spacing w:val="80"/>
          <w:w w:val="150"/>
        </w:rPr>
        <w:t xml:space="preserve"> </w:t>
      </w:r>
      <w:r w:rsidRPr="00271218">
        <w:t>(проектной</w:t>
      </w:r>
      <w:r w:rsidRPr="00271218">
        <w:rPr>
          <w:spacing w:val="80"/>
          <w:w w:val="150"/>
        </w:rPr>
        <w:t xml:space="preserve"> </w:t>
      </w:r>
      <w:r w:rsidRPr="00271218">
        <w:t>идеи)</w:t>
      </w:r>
      <w:r w:rsidRPr="00271218">
        <w:rPr>
          <w:spacing w:val="80"/>
          <w:w w:val="150"/>
        </w:rPr>
        <w:t xml:space="preserve"> </w:t>
      </w:r>
      <w:r w:rsidRPr="00271218">
        <w:t>с</w:t>
      </w:r>
      <w:r w:rsidRPr="00271218">
        <w:rPr>
          <w:spacing w:val="80"/>
          <w:w w:val="150"/>
        </w:rPr>
        <w:t xml:space="preserve"> </w:t>
      </w:r>
      <w:r w:rsidRPr="00271218">
        <w:t>обучающимся</w:t>
      </w:r>
      <w:r w:rsidRPr="00271218">
        <w:rPr>
          <w:spacing w:val="80"/>
          <w:w w:val="150"/>
        </w:rPr>
        <w:t xml:space="preserve"> </w:t>
      </w:r>
      <w:r w:rsidRPr="00271218">
        <w:t>должны</w:t>
      </w:r>
      <w:r w:rsidRPr="00271218">
        <w:rPr>
          <w:spacing w:val="80"/>
          <w:w w:val="150"/>
        </w:rPr>
        <w:t xml:space="preserve"> </w:t>
      </w:r>
      <w:r w:rsidRPr="00271218">
        <w:t xml:space="preserve">быть </w:t>
      </w:r>
      <w:r w:rsidRPr="00271218">
        <w:rPr>
          <w:spacing w:val="-2"/>
        </w:rPr>
        <w:t>обсуждены:</w:t>
      </w:r>
    </w:p>
    <w:p w:rsidR="00B37B8B" w:rsidRPr="00271218" w:rsidRDefault="00B37B8B" w:rsidP="006631A9">
      <w:pPr>
        <w:pStyle w:val="a7"/>
        <w:numPr>
          <w:ilvl w:val="0"/>
          <w:numId w:val="20"/>
        </w:numPr>
        <w:tabs>
          <w:tab w:val="left" w:pos="1089"/>
        </w:tabs>
        <w:spacing w:line="293" w:lineRule="exact"/>
        <w:ind w:left="0"/>
        <w:jc w:val="left"/>
        <w:rPr>
          <w:sz w:val="24"/>
        </w:rPr>
      </w:pPr>
      <w:r w:rsidRPr="00271218">
        <w:rPr>
          <w:sz w:val="24"/>
        </w:rPr>
        <w:t>актуальность</w:t>
      </w:r>
      <w:r w:rsidRPr="00271218">
        <w:rPr>
          <w:spacing w:val="-6"/>
          <w:sz w:val="24"/>
        </w:rPr>
        <w:t xml:space="preserve"> </w:t>
      </w:r>
      <w:r w:rsidRPr="00271218">
        <w:rPr>
          <w:spacing w:val="-2"/>
          <w:sz w:val="24"/>
        </w:rPr>
        <w:t>проекта;</w:t>
      </w:r>
    </w:p>
    <w:p w:rsidR="00B37B8B" w:rsidRPr="00271218" w:rsidRDefault="00B37B8B" w:rsidP="006631A9">
      <w:pPr>
        <w:pStyle w:val="a7"/>
        <w:numPr>
          <w:ilvl w:val="0"/>
          <w:numId w:val="20"/>
        </w:numPr>
        <w:tabs>
          <w:tab w:val="left" w:pos="1089"/>
        </w:tabs>
        <w:ind w:left="0" w:right="684"/>
        <w:jc w:val="left"/>
        <w:rPr>
          <w:sz w:val="24"/>
        </w:rPr>
      </w:pPr>
      <w:r w:rsidRPr="00271218">
        <w:rPr>
          <w:sz w:val="24"/>
        </w:rPr>
        <w:t>положительные эффекты от реализации проекта, важные как для самого автора, так и для других людей;</w:t>
      </w:r>
    </w:p>
    <w:p w:rsidR="00B37B8B" w:rsidRPr="00271218" w:rsidRDefault="00B37B8B" w:rsidP="006631A9">
      <w:pPr>
        <w:pStyle w:val="a7"/>
        <w:numPr>
          <w:ilvl w:val="0"/>
          <w:numId w:val="20"/>
        </w:numPr>
        <w:tabs>
          <w:tab w:val="left" w:pos="1089"/>
        </w:tabs>
        <w:ind w:left="0" w:right="685"/>
        <w:jc w:val="left"/>
        <w:rPr>
          <w:sz w:val="24"/>
        </w:rPr>
      </w:pPr>
      <w:r w:rsidRPr="00271218">
        <w:rPr>
          <w:sz w:val="24"/>
        </w:rPr>
        <w:t>ресурсы</w:t>
      </w:r>
      <w:r w:rsidRPr="00271218">
        <w:rPr>
          <w:spacing w:val="40"/>
          <w:sz w:val="24"/>
        </w:rPr>
        <w:t xml:space="preserve"> </w:t>
      </w:r>
      <w:r w:rsidRPr="00271218">
        <w:rPr>
          <w:sz w:val="24"/>
        </w:rPr>
        <w:t>(как</w:t>
      </w:r>
      <w:r w:rsidRPr="00271218">
        <w:rPr>
          <w:spacing w:val="40"/>
          <w:sz w:val="24"/>
        </w:rPr>
        <w:t xml:space="preserve"> </w:t>
      </w:r>
      <w:r w:rsidRPr="00271218">
        <w:rPr>
          <w:sz w:val="24"/>
        </w:rPr>
        <w:t>материальные,</w:t>
      </w:r>
      <w:r w:rsidRPr="00271218">
        <w:rPr>
          <w:spacing w:val="40"/>
          <w:sz w:val="24"/>
        </w:rPr>
        <w:t xml:space="preserve"> </w:t>
      </w:r>
      <w:r w:rsidRPr="00271218">
        <w:rPr>
          <w:sz w:val="24"/>
        </w:rPr>
        <w:t>так</w:t>
      </w:r>
      <w:r w:rsidRPr="00271218">
        <w:rPr>
          <w:spacing w:val="40"/>
          <w:sz w:val="24"/>
        </w:rPr>
        <w:t xml:space="preserve"> </w:t>
      </w:r>
      <w:r w:rsidRPr="00271218">
        <w:rPr>
          <w:sz w:val="24"/>
        </w:rPr>
        <w:t>и</w:t>
      </w:r>
      <w:r w:rsidRPr="00271218">
        <w:rPr>
          <w:spacing w:val="40"/>
          <w:sz w:val="24"/>
        </w:rPr>
        <w:t xml:space="preserve"> </w:t>
      </w:r>
      <w:r w:rsidRPr="00271218">
        <w:rPr>
          <w:sz w:val="24"/>
        </w:rPr>
        <w:t>нематериальные),</w:t>
      </w:r>
      <w:r w:rsidRPr="00271218">
        <w:rPr>
          <w:spacing w:val="40"/>
          <w:sz w:val="24"/>
        </w:rPr>
        <w:t xml:space="preserve"> </w:t>
      </w:r>
      <w:r w:rsidRPr="00271218">
        <w:rPr>
          <w:sz w:val="24"/>
        </w:rPr>
        <w:t>необходимые</w:t>
      </w:r>
      <w:r w:rsidRPr="00271218">
        <w:rPr>
          <w:spacing w:val="40"/>
          <w:sz w:val="24"/>
        </w:rPr>
        <w:t xml:space="preserve"> </w:t>
      </w:r>
      <w:r w:rsidRPr="00271218">
        <w:rPr>
          <w:sz w:val="24"/>
        </w:rPr>
        <w:t>для</w:t>
      </w:r>
      <w:r w:rsidRPr="00271218">
        <w:rPr>
          <w:spacing w:val="40"/>
          <w:sz w:val="24"/>
        </w:rPr>
        <w:t xml:space="preserve"> </w:t>
      </w:r>
      <w:r w:rsidRPr="00271218">
        <w:rPr>
          <w:sz w:val="24"/>
        </w:rPr>
        <w:t>реализации проекта, возможные источники ресурсов;</w:t>
      </w:r>
    </w:p>
    <w:p w:rsidR="00B37B8B" w:rsidRPr="00271218" w:rsidRDefault="00B37B8B" w:rsidP="006631A9">
      <w:pPr>
        <w:pStyle w:val="a7"/>
        <w:numPr>
          <w:ilvl w:val="0"/>
          <w:numId w:val="20"/>
        </w:numPr>
        <w:tabs>
          <w:tab w:val="left" w:pos="1089"/>
        </w:tabs>
        <w:ind w:left="0" w:right="687"/>
        <w:jc w:val="left"/>
        <w:rPr>
          <w:sz w:val="24"/>
        </w:rPr>
      </w:pPr>
      <w:r w:rsidRPr="00271218">
        <w:rPr>
          <w:sz w:val="24"/>
        </w:rPr>
        <w:t>риски</w:t>
      </w:r>
      <w:r w:rsidRPr="00271218">
        <w:rPr>
          <w:spacing w:val="80"/>
          <w:sz w:val="24"/>
        </w:rPr>
        <w:t xml:space="preserve"> </w:t>
      </w:r>
      <w:r w:rsidRPr="00271218">
        <w:rPr>
          <w:sz w:val="24"/>
        </w:rPr>
        <w:t>реализации</w:t>
      </w:r>
      <w:r w:rsidRPr="00271218">
        <w:rPr>
          <w:spacing w:val="80"/>
          <w:sz w:val="24"/>
        </w:rPr>
        <w:t xml:space="preserve"> </w:t>
      </w:r>
      <w:r w:rsidRPr="00271218">
        <w:rPr>
          <w:sz w:val="24"/>
        </w:rPr>
        <w:t>проекта</w:t>
      </w:r>
      <w:r w:rsidRPr="00271218">
        <w:rPr>
          <w:spacing w:val="80"/>
          <w:sz w:val="24"/>
        </w:rPr>
        <w:t xml:space="preserve"> </w:t>
      </w:r>
      <w:r w:rsidRPr="00271218">
        <w:rPr>
          <w:sz w:val="24"/>
        </w:rPr>
        <w:t>и</w:t>
      </w:r>
      <w:r w:rsidRPr="00271218">
        <w:rPr>
          <w:spacing w:val="80"/>
          <w:sz w:val="24"/>
        </w:rPr>
        <w:t xml:space="preserve"> </w:t>
      </w:r>
      <w:r w:rsidRPr="00271218">
        <w:rPr>
          <w:sz w:val="24"/>
        </w:rPr>
        <w:t>сложности,</w:t>
      </w:r>
      <w:r w:rsidRPr="00271218">
        <w:rPr>
          <w:spacing w:val="80"/>
          <w:sz w:val="24"/>
        </w:rPr>
        <w:t xml:space="preserve"> </w:t>
      </w:r>
      <w:r w:rsidRPr="00271218">
        <w:rPr>
          <w:sz w:val="24"/>
        </w:rPr>
        <w:t>которые</w:t>
      </w:r>
      <w:r w:rsidRPr="00271218">
        <w:rPr>
          <w:spacing w:val="80"/>
          <w:sz w:val="24"/>
        </w:rPr>
        <w:t xml:space="preserve"> </w:t>
      </w:r>
      <w:r w:rsidRPr="00271218">
        <w:rPr>
          <w:sz w:val="24"/>
        </w:rPr>
        <w:t>ожидают</w:t>
      </w:r>
      <w:r w:rsidRPr="00271218">
        <w:rPr>
          <w:spacing w:val="80"/>
          <w:sz w:val="24"/>
        </w:rPr>
        <w:t xml:space="preserve"> </w:t>
      </w:r>
      <w:r w:rsidRPr="00271218">
        <w:rPr>
          <w:sz w:val="24"/>
        </w:rPr>
        <w:t>обучающегося</w:t>
      </w:r>
      <w:r w:rsidRPr="00271218">
        <w:rPr>
          <w:spacing w:val="80"/>
          <w:sz w:val="24"/>
        </w:rPr>
        <w:t xml:space="preserve"> </w:t>
      </w:r>
      <w:r w:rsidRPr="00271218">
        <w:rPr>
          <w:sz w:val="24"/>
        </w:rPr>
        <w:t>при</w:t>
      </w:r>
      <w:r w:rsidRPr="00271218">
        <w:rPr>
          <w:spacing w:val="80"/>
          <w:sz w:val="24"/>
        </w:rPr>
        <w:t xml:space="preserve"> </w:t>
      </w:r>
      <w:r w:rsidRPr="00271218">
        <w:rPr>
          <w:sz w:val="24"/>
        </w:rPr>
        <w:t>реализации данного проекта;</w:t>
      </w:r>
    </w:p>
    <w:p w:rsidR="00B37B8B" w:rsidRPr="00271218" w:rsidRDefault="00B37B8B" w:rsidP="00A41634">
      <w:pPr>
        <w:pStyle w:val="a5"/>
        <w:spacing w:line="275" w:lineRule="exact"/>
        <w:ind w:left="0" w:firstLine="0"/>
        <w:jc w:val="left"/>
      </w:pPr>
      <w:r w:rsidRPr="00271218">
        <w:t>В</w:t>
      </w:r>
      <w:r w:rsidRPr="00271218">
        <w:rPr>
          <w:spacing w:val="21"/>
        </w:rPr>
        <w:t xml:space="preserve"> </w:t>
      </w:r>
      <w:r w:rsidRPr="00271218">
        <w:t>результате</w:t>
      </w:r>
      <w:r w:rsidRPr="00271218">
        <w:rPr>
          <w:spacing w:val="22"/>
        </w:rPr>
        <w:t xml:space="preserve"> </w:t>
      </w:r>
      <w:r w:rsidRPr="00271218">
        <w:t>защиты</w:t>
      </w:r>
      <w:r w:rsidRPr="00271218">
        <w:rPr>
          <w:spacing w:val="24"/>
        </w:rPr>
        <w:t xml:space="preserve"> </w:t>
      </w:r>
      <w:r w:rsidRPr="00271218">
        <w:t>темы</w:t>
      </w:r>
      <w:r w:rsidRPr="00271218">
        <w:rPr>
          <w:spacing w:val="22"/>
        </w:rPr>
        <w:t xml:space="preserve"> </w:t>
      </w:r>
      <w:r w:rsidRPr="00271218">
        <w:t>проекта</w:t>
      </w:r>
      <w:r w:rsidRPr="00271218">
        <w:rPr>
          <w:spacing w:val="22"/>
        </w:rPr>
        <w:t xml:space="preserve"> </w:t>
      </w:r>
      <w:r w:rsidRPr="00271218">
        <w:t>должна</w:t>
      </w:r>
      <w:r w:rsidRPr="00271218">
        <w:rPr>
          <w:spacing w:val="25"/>
        </w:rPr>
        <w:t xml:space="preserve"> </w:t>
      </w:r>
      <w:r w:rsidRPr="00271218">
        <w:t>произойти</w:t>
      </w:r>
      <w:r w:rsidRPr="00271218">
        <w:rPr>
          <w:spacing w:val="24"/>
        </w:rPr>
        <w:t xml:space="preserve"> </w:t>
      </w:r>
      <w:r w:rsidRPr="00271218">
        <w:t>(при</w:t>
      </w:r>
      <w:r w:rsidRPr="00271218">
        <w:rPr>
          <w:spacing w:val="24"/>
        </w:rPr>
        <w:t xml:space="preserve"> </w:t>
      </w:r>
      <w:r w:rsidRPr="00271218">
        <w:t>необходимости)</w:t>
      </w:r>
      <w:r w:rsidRPr="00271218">
        <w:rPr>
          <w:spacing w:val="23"/>
        </w:rPr>
        <w:t xml:space="preserve"> </w:t>
      </w:r>
      <w:r w:rsidRPr="00271218">
        <w:rPr>
          <w:spacing w:val="-2"/>
        </w:rPr>
        <w:t>такая</w:t>
      </w:r>
    </w:p>
    <w:p w:rsidR="00B37B8B" w:rsidRPr="00271218" w:rsidRDefault="00B37B8B" w:rsidP="00A41634">
      <w:pPr>
        <w:pStyle w:val="a5"/>
        <w:spacing w:before="68"/>
        <w:ind w:left="0" w:right="695" w:firstLine="0"/>
        <w:jc w:val="left"/>
      </w:pPr>
      <w:r w:rsidRPr="00271218">
        <w:t>корректировка, чтобы проект стал реализуемым и позволил обучающемуся предпринять реальное проектное действие.</w:t>
      </w:r>
    </w:p>
    <w:p w:rsidR="00B37B8B" w:rsidRPr="00271218" w:rsidRDefault="00B37B8B" w:rsidP="00A41634">
      <w:pPr>
        <w:pStyle w:val="a5"/>
        <w:spacing w:before="1"/>
        <w:ind w:left="0" w:right="695" w:firstLine="707"/>
        <w:jc w:val="left"/>
      </w:pPr>
      <w:r w:rsidRPr="00271218">
        <w:t>На</w:t>
      </w:r>
      <w:r w:rsidRPr="00271218">
        <w:rPr>
          <w:spacing w:val="40"/>
        </w:rPr>
        <w:t xml:space="preserve"> </w:t>
      </w:r>
      <w:r w:rsidRPr="00271218">
        <w:t>защите</w:t>
      </w:r>
      <w:r w:rsidRPr="00271218">
        <w:rPr>
          <w:spacing w:val="40"/>
        </w:rPr>
        <w:t xml:space="preserve"> </w:t>
      </w:r>
      <w:r w:rsidRPr="00271218">
        <w:t>реализации</w:t>
      </w:r>
      <w:r w:rsidRPr="00271218">
        <w:rPr>
          <w:spacing w:val="40"/>
        </w:rPr>
        <w:t xml:space="preserve"> </w:t>
      </w:r>
      <w:r w:rsidRPr="00271218">
        <w:t>проекта</w:t>
      </w:r>
      <w:r w:rsidRPr="00271218">
        <w:rPr>
          <w:spacing w:val="40"/>
        </w:rPr>
        <w:t xml:space="preserve"> </w:t>
      </w:r>
      <w:r w:rsidRPr="00271218">
        <w:t>обучающийся</w:t>
      </w:r>
      <w:r w:rsidRPr="00271218">
        <w:rPr>
          <w:spacing w:val="40"/>
        </w:rPr>
        <w:t xml:space="preserve"> </w:t>
      </w:r>
      <w:r w:rsidRPr="00271218">
        <w:t>представляет</w:t>
      </w:r>
      <w:r w:rsidRPr="00271218">
        <w:rPr>
          <w:spacing w:val="40"/>
        </w:rPr>
        <w:t xml:space="preserve"> </w:t>
      </w:r>
      <w:r w:rsidRPr="00271218">
        <w:t>свой</w:t>
      </w:r>
      <w:r w:rsidRPr="00271218">
        <w:rPr>
          <w:spacing w:val="40"/>
        </w:rPr>
        <w:t xml:space="preserve"> </w:t>
      </w:r>
      <w:r w:rsidRPr="00271218">
        <w:t>реализованный проект по следующему (примерному) плану:</w:t>
      </w:r>
    </w:p>
    <w:p w:rsidR="00B37B8B" w:rsidRPr="00271218" w:rsidRDefault="00B37B8B" w:rsidP="006631A9">
      <w:pPr>
        <w:pStyle w:val="a7"/>
        <w:numPr>
          <w:ilvl w:val="0"/>
          <w:numId w:val="19"/>
        </w:numPr>
        <w:tabs>
          <w:tab w:val="left" w:pos="1610"/>
        </w:tabs>
        <w:ind w:left="0"/>
        <w:rPr>
          <w:sz w:val="24"/>
        </w:rPr>
      </w:pPr>
      <w:r w:rsidRPr="00271218">
        <w:rPr>
          <w:sz w:val="24"/>
        </w:rPr>
        <w:t>Тема</w:t>
      </w:r>
      <w:r w:rsidRPr="00271218">
        <w:rPr>
          <w:spacing w:val="-6"/>
          <w:sz w:val="24"/>
        </w:rPr>
        <w:t xml:space="preserve"> </w:t>
      </w:r>
      <w:r w:rsidRPr="00271218">
        <w:rPr>
          <w:sz w:val="24"/>
        </w:rPr>
        <w:t>и</w:t>
      </w:r>
      <w:r w:rsidRPr="00271218">
        <w:rPr>
          <w:spacing w:val="-1"/>
          <w:sz w:val="24"/>
        </w:rPr>
        <w:t xml:space="preserve"> </w:t>
      </w:r>
      <w:r w:rsidRPr="00271218">
        <w:rPr>
          <w:sz w:val="24"/>
        </w:rPr>
        <w:t>краткое</w:t>
      </w:r>
      <w:r w:rsidRPr="00271218">
        <w:rPr>
          <w:spacing w:val="-2"/>
          <w:sz w:val="24"/>
        </w:rPr>
        <w:t xml:space="preserve"> </w:t>
      </w:r>
      <w:r w:rsidRPr="00271218">
        <w:rPr>
          <w:sz w:val="24"/>
        </w:rPr>
        <w:t>описание</w:t>
      </w:r>
      <w:r w:rsidRPr="00271218">
        <w:rPr>
          <w:spacing w:val="-2"/>
          <w:sz w:val="24"/>
        </w:rPr>
        <w:t xml:space="preserve"> </w:t>
      </w:r>
      <w:r w:rsidRPr="00271218">
        <w:rPr>
          <w:sz w:val="24"/>
        </w:rPr>
        <w:t xml:space="preserve">сути </w:t>
      </w:r>
      <w:r w:rsidRPr="00271218">
        <w:rPr>
          <w:spacing w:val="-2"/>
          <w:sz w:val="24"/>
        </w:rPr>
        <w:t>проекта.</w:t>
      </w:r>
    </w:p>
    <w:p w:rsidR="00B37B8B" w:rsidRPr="00271218" w:rsidRDefault="00B37B8B" w:rsidP="006631A9">
      <w:pPr>
        <w:pStyle w:val="a7"/>
        <w:numPr>
          <w:ilvl w:val="0"/>
          <w:numId w:val="19"/>
        </w:numPr>
        <w:tabs>
          <w:tab w:val="left" w:pos="1610"/>
        </w:tabs>
        <w:ind w:left="0"/>
        <w:rPr>
          <w:sz w:val="24"/>
        </w:rPr>
      </w:pPr>
      <w:r w:rsidRPr="00271218">
        <w:rPr>
          <w:sz w:val="24"/>
        </w:rPr>
        <w:t>Актуальность</w:t>
      </w:r>
      <w:r w:rsidRPr="00271218">
        <w:rPr>
          <w:spacing w:val="-4"/>
          <w:sz w:val="24"/>
        </w:rPr>
        <w:t xml:space="preserve"> </w:t>
      </w:r>
      <w:r w:rsidRPr="00271218">
        <w:rPr>
          <w:spacing w:val="-2"/>
          <w:sz w:val="24"/>
        </w:rPr>
        <w:t>проекта.</w:t>
      </w:r>
    </w:p>
    <w:p w:rsidR="00B37B8B" w:rsidRPr="00271218" w:rsidRDefault="00B37B8B" w:rsidP="006631A9">
      <w:pPr>
        <w:pStyle w:val="a7"/>
        <w:numPr>
          <w:ilvl w:val="0"/>
          <w:numId w:val="19"/>
        </w:numPr>
        <w:tabs>
          <w:tab w:val="left" w:pos="1609"/>
        </w:tabs>
        <w:ind w:left="0" w:right="688" w:firstLine="707"/>
        <w:rPr>
          <w:sz w:val="24"/>
        </w:rPr>
      </w:pPr>
      <w:r w:rsidRPr="00271218">
        <w:rPr>
          <w:sz w:val="24"/>
        </w:rPr>
        <w:t>Положительные</w:t>
      </w:r>
      <w:r w:rsidRPr="00271218">
        <w:rPr>
          <w:spacing w:val="-1"/>
          <w:sz w:val="24"/>
        </w:rPr>
        <w:t xml:space="preserve"> </w:t>
      </w:r>
      <w:r w:rsidRPr="00271218">
        <w:rPr>
          <w:sz w:val="24"/>
        </w:rPr>
        <w:t>эффекты от реализации проекта, которые</w:t>
      </w:r>
      <w:r w:rsidRPr="00271218">
        <w:rPr>
          <w:spacing w:val="-1"/>
          <w:sz w:val="24"/>
        </w:rPr>
        <w:t xml:space="preserve"> </w:t>
      </w:r>
      <w:r w:rsidRPr="00271218">
        <w:rPr>
          <w:sz w:val="24"/>
        </w:rPr>
        <w:t>получат как сам</w:t>
      </w:r>
      <w:r w:rsidRPr="00271218">
        <w:rPr>
          <w:spacing w:val="-1"/>
          <w:sz w:val="24"/>
        </w:rPr>
        <w:t xml:space="preserve"> </w:t>
      </w:r>
      <w:r w:rsidRPr="00271218">
        <w:rPr>
          <w:sz w:val="24"/>
        </w:rPr>
        <w:t>автор, так и другие люди.</w:t>
      </w:r>
    </w:p>
    <w:p w:rsidR="00B37B8B" w:rsidRPr="00271218" w:rsidRDefault="00B37B8B" w:rsidP="006631A9">
      <w:pPr>
        <w:pStyle w:val="a7"/>
        <w:numPr>
          <w:ilvl w:val="0"/>
          <w:numId w:val="19"/>
        </w:numPr>
        <w:tabs>
          <w:tab w:val="left" w:pos="1609"/>
        </w:tabs>
        <w:ind w:left="0" w:right="685" w:firstLine="707"/>
        <w:rPr>
          <w:sz w:val="24"/>
        </w:rPr>
      </w:pPr>
      <w:r w:rsidRPr="00271218">
        <w:rPr>
          <w:sz w:val="24"/>
        </w:rPr>
        <w:t>Ресурсы</w:t>
      </w:r>
      <w:r w:rsidRPr="00271218">
        <w:rPr>
          <w:spacing w:val="80"/>
          <w:sz w:val="24"/>
        </w:rPr>
        <w:t xml:space="preserve"> </w:t>
      </w:r>
      <w:r w:rsidRPr="00271218">
        <w:rPr>
          <w:sz w:val="24"/>
        </w:rPr>
        <w:t>(материальные</w:t>
      </w:r>
      <w:r w:rsidRPr="00271218">
        <w:rPr>
          <w:spacing w:val="80"/>
          <w:sz w:val="24"/>
        </w:rPr>
        <w:t xml:space="preserve"> </w:t>
      </w:r>
      <w:r w:rsidRPr="00271218">
        <w:rPr>
          <w:sz w:val="24"/>
        </w:rPr>
        <w:t>и</w:t>
      </w:r>
      <w:r w:rsidRPr="00271218">
        <w:rPr>
          <w:spacing w:val="80"/>
          <w:sz w:val="24"/>
        </w:rPr>
        <w:t xml:space="preserve"> </w:t>
      </w:r>
      <w:r w:rsidRPr="00271218">
        <w:rPr>
          <w:sz w:val="24"/>
        </w:rPr>
        <w:t>нематериальные),</w:t>
      </w:r>
      <w:r w:rsidRPr="00271218">
        <w:rPr>
          <w:spacing w:val="80"/>
          <w:sz w:val="24"/>
        </w:rPr>
        <w:t xml:space="preserve"> </w:t>
      </w:r>
      <w:r w:rsidRPr="00271218">
        <w:rPr>
          <w:sz w:val="24"/>
        </w:rPr>
        <w:t>которые</w:t>
      </w:r>
      <w:r w:rsidRPr="00271218">
        <w:rPr>
          <w:spacing w:val="80"/>
          <w:sz w:val="24"/>
        </w:rPr>
        <w:t xml:space="preserve"> </w:t>
      </w:r>
      <w:r w:rsidRPr="00271218">
        <w:rPr>
          <w:sz w:val="24"/>
        </w:rPr>
        <w:t>были</w:t>
      </w:r>
      <w:r w:rsidRPr="00271218">
        <w:rPr>
          <w:spacing w:val="80"/>
          <w:sz w:val="24"/>
        </w:rPr>
        <w:t xml:space="preserve"> </w:t>
      </w:r>
      <w:r w:rsidRPr="00271218">
        <w:rPr>
          <w:sz w:val="24"/>
        </w:rPr>
        <w:t>привлечены</w:t>
      </w:r>
      <w:r w:rsidRPr="00271218">
        <w:rPr>
          <w:spacing w:val="80"/>
          <w:sz w:val="24"/>
        </w:rPr>
        <w:t xml:space="preserve"> </w:t>
      </w:r>
      <w:r w:rsidRPr="00271218">
        <w:rPr>
          <w:sz w:val="24"/>
        </w:rPr>
        <w:t>для реализации проекта, а также источники этих ресурсов.</w:t>
      </w:r>
    </w:p>
    <w:p w:rsidR="00B37B8B" w:rsidRPr="00271218" w:rsidRDefault="00B37B8B" w:rsidP="006631A9">
      <w:pPr>
        <w:pStyle w:val="a7"/>
        <w:numPr>
          <w:ilvl w:val="0"/>
          <w:numId w:val="19"/>
        </w:numPr>
        <w:tabs>
          <w:tab w:val="left" w:pos="1610"/>
        </w:tabs>
        <w:ind w:left="0"/>
        <w:rPr>
          <w:sz w:val="24"/>
        </w:rPr>
      </w:pPr>
      <w:r w:rsidRPr="00271218">
        <w:rPr>
          <w:sz w:val="24"/>
        </w:rPr>
        <w:t>Ход</w:t>
      </w:r>
      <w:r w:rsidRPr="00271218">
        <w:rPr>
          <w:spacing w:val="-3"/>
          <w:sz w:val="24"/>
        </w:rPr>
        <w:t xml:space="preserve"> </w:t>
      </w:r>
      <w:r w:rsidRPr="00271218">
        <w:rPr>
          <w:sz w:val="24"/>
        </w:rPr>
        <w:t>реализации</w:t>
      </w:r>
      <w:r w:rsidRPr="00271218">
        <w:rPr>
          <w:spacing w:val="-1"/>
          <w:sz w:val="24"/>
        </w:rPr>
        <w:t xml:space="preserve"> </w:t>
      </w:r>
      <w:r w:rsidRPr="00271218">
        <w:rPr>
          <w:spacing w:val="-2"/>
          <w:sz w:val="24"/>
        </w:rPr>
        <w:t>проекта.</w:t>
      </w:r>
    </w:p>
    <w:p w:rsidR="00B37B8B" w:rsidRPr="00271218" w:rsidRDefault="00B37B8B" w:rsidP="006631A9">
      <w:pPr>
        <w:pStyle w:val="a7"/>
        <w:numPr>
          <w:ilvl w:val="0"/>
          <w:numId w:val="19"/>
        </w:numPr>
        <w:tabs>
          <w:tab w:val="left" w:pos="1609"/>
        </w:tabs>
        <w:ind w:left="0" w:right="688" w:firstLine="707"/>
        <w:rPr>
          <w:sz w:val="24"/>
        </w:rPr>
      </w:pPr>
      <w:r w:rsidRPr="00271218">
        <w:rPr>
          <w:sz w:val="24"/>
        </w:rPr>
        <w:t>Риски</w:t>
      </w:r>
      <w:r w:rsidRPr="00271218">
        <w:rPr>
          <w:spacing w:val="80"/>
          <w:w w:val="150"/>
          <w:sz w:val="24"/>
        </w:rPr>
        <w:t xml:space="preserve"> </w:t>
      </w:r>
      <w:r w:rsidRPr="00271218">
        <w:rPr>
          <w:sz w:val="24"/>
        </w:rPr>
        <w:t>реализации</w:t>
      </w:r>
      <w:r w:rsidRPr="00271218">
        <w:rPr>
          <w:spacing w:val="80"/>
          <w:w w:val="150"/>
          <w:sz w:val="24"/>
        </w:rPr>
        <w:t xml:space="preserve"> </w:t>
      </w:r>
      <w:r w:rsidRPr="00271218">
        <w:rPr>
          <w:sz w:val="24"/>
        </w:rPr>
        <w:t>проекта</w:t>
      </w:r>
      <w:r w:rsidRPr="00271218">
        <w:rPr>
          <w:spacing w:val="80"/>
          <w:w w:val="150"/>
          <w:sz w:val="24"/>
        </w:rPr>
        <w:t xml:space="preserve"> </w:t>
      </w:r>
      <w:r w:rsidRPr="00271218">
        <w:rPr>
          <w:sz w:val="24"/>
        </w:rPr>
        <w:t>и</w:t>
      </w:r>
      <w:r w:rsidRPr="00271218">
        <w:rPr>
          <w:spacing w:val="80"/>
          <w:w w:val="150"/>
          <w:sz w:val="24"/>
        </w:rPr>
        <w:t xml:space="preserve"> </w:t>
      </w:r>
      <w:r w:rsidRPr="00271218">
        <w:rPr>
          <w:sz w:val="24"/>
        </w:rPr>
        <w:t>сложности,</w:t>
      </w:r>
      <w:r w:rsidRPr="00271218">
        <w:rPr>
          <w:spacing w:val="80"/>
          <w:w w:val="150"/>
          <w:sz w:val="24"/>
        </w:rPr>
        <w:t xml:space="preserve"> </w:t>
      </w:r>
      <w:r w:rsidRPr="00271218">
        <w:rPr>
          <w:sz w:val="24"/>
        </w:rPr>
        <w:t>которые</w:t>
      </w:r>
      <w:r w:rsidRPr="00271218">
        <w:rPr>
          <w:spacing w:val="80"/>
          <w:w w:val="150"/>
          <w:sz w:val="24"/>
        </w:rPr>
        <w:t xml:space="preserve"> </w:t>
      </w:r>
      <w:r w:rsidRPr="00271218">
        <w:rPr>
          <w:sz w:val="24"/>
        </w:rPr>
        <w:t>обучающемуся</w:t>
      </w:r>
      <w:r w:rsidRPr="00271218">
        <w:rPr>
          <w:spacing w:val="80"/>
          <w:w w:val="150"/>
          <w:sz w:val="24"/>
        </w:rPr>
        <w:t xml:space="preserve"> </w:t>
      </w:r>
      <w:r w:rsidRPr="00271218">
        <w:rPr>
          <w:sz w:val="24"/>
        </w:rPr>
        <w:t>удалось преодолеть в ходе его реализации.</w:t>
      </w:r>
    </w:p>
    <w:p w:rsidR="00B37B8B" w:rsidRPr="00271218" w:rsidRDefault="00B37B8B" w:rsidP="00A41634">
      <w:pPr>
        <w:pStyle w:val="a5"/>
        <w:ind w:left="0" w:right="683" w:firstLine="707"/>
      </w:pPr>
      <w:r w:rsidRPr="00271218">
        <w:t xml:space="preserve">Проектная работа должна быть обеспечена </w:t>
      </w:r>
      <w:proofErr w:type="spellStart"/>
      <w:r w:rsidRPr="00271218">
        <w:t>тьюторским</w:t>
      </w:r>
      <w:proofErr w:type="spellEnd"/>
      <w:r w:rsidRPr="00271218">
        <w:t xml:space="preserve"> (кураторским) сопровождением. В функцию </w:t>
      </w:r>
      <w:proofErr w:type="spellStart"/>
      <w:r w:rsidRPr="00271218">
        <w:t>тьютора</w:t>
      </w:r>
      <w:proofErr w:type="spellEnd"/>
      <w:r w:rsidRPr="00271218">
        <w:t xml:space="preserve"> (куратора) входит: обсуждение с обучающимся проектной идеи и помощь в </w:t>
      </w:r>
      <w:r w:rsidRPr="00271218">
        <w:lastRenderedPageBreak/>
        <w:t>подготовке к ее защите и реализации, посредничество между обучающимися и экспертной комиссией (при необходимости), другая помощь.</w:t>
      </w:r>
    </w:p>
    <w:p w:rsidR="00B37B8B" w:rsidRPr="00271218" w:rsidRDefault="00B37B8B" w:rsidP="00A41634">
      <w:pPr>
        <w:pStyle w:val="a5"/>
        <w:spacing w:before="1"/>
        <w:ind w:left="0" w:right="683" w:firstLine="707"/>
      </w:pPr>
      <w:r w:rsidRPr="00271218">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B37B8B" w:rsidRPr="00271218" w:rsidRDefault="00B37B8B" w:rsidP="00A41634">
      <w:pPr>
        <w:pStyle w:val="a5"/>
        <w:ind w:left="0" w:right="685" w:firstLine="707"/>
      </w:pPr>
      <w:r w:rsidRPr="00271218">
        <w:t xml:space="preserve">Основные требования к инструментарию оценки </w:t>
      </w:r>
      <w:proofErr w:type="spellStart"/>
      <w:r w:rsidRPr="00271218">
        <w:t>сформированности</w:t>
      </w:r>
      <w:proofErr w:type="spellEnd"/>
      <w:r w:rsidRPr="00271218">
        <w:rPr>
          <w:spacing w:val="40"/>
        </w:rPr>
        <w:t xml:space="preserve"> </w:t>
      </w:r>
      <w:r w:rsidRPr="00271218">
        <w:t>универсальных учебных действий при процедуре защиты реализованного проекта:</w:t>
      </w:r>
    </w:p>
    <w:p w:rsidR="00B37B8B" w:rsidRPr="00271218" w:rsidRDefault="00B37B8B" w:rsidP="006631A9">
      <w:pPr>
        <w:pStyle w:val="a7"/>
        <w:numPr>
          <w:ilvl w:val="0"/>
          <w:numId w:val="20"/>
        </w:numPr>
        <w:tabs>
          <w:tab w:val="left" w:pos="1089"/>
        </w:tabs>
        <w:ind w:left="0" w:right="683"/>
        <w:rPr>
          <w:sz w:val="24"/>
        </w:rPr>
      </w:pPr>
      <w:r w:rsidRPr="00271218">
        <w:rPr>
          <w:sz w:val="24"/>
        </w:rPr>
        <w:t>оценке</w:t>
      </w:r>
      <w:r w:rsidRPr="00271218">
        <w:rPr>
          <w:spacing w:val="-1"/>
          <w:sz w:val="24"/>
        </w:rPr>
        <w:t xml:space="preserve"> </w:t>
      </w:r>
      <w:r w:rsidRPr="00271218">
        <w:rPr>
          <w:sz w:val="24"/>
        </w:rPr>
        <w:t>должна</w:t>
      </w:r>
      <w:r w:rsidRPr="00271218">
        <w:rPr>
          <w:spacing w:val="-2"/>
          <w:sz w:val="24"/>
        </w:rPr>
        <w:t xml:space="preserve"> </w:t>
      </w:r>
      <w:r w:rsidRPr="00271218">
        <w:rPr>
          <w:sz w:val="24"/>
        </w:rPr>
        <w:t>подвергаться не</w:t>
      </w:r>
      <w:r w:rsidRPr="00271218">
        <w:rPr>
          <w:spacing w:val="-2"/>
          <w:sz w:val="24"/>
        </w:rPr>
        <w:t xml:space="preserve"> </w:t>
      </w:r>
      <w:r w:rsidRPr="00271218">
        <w:rPr>
          <w:sz w:val="24"/>
        </w:rPr>
        <w:t>только</w:t>
      </w:r>
      <w:r w:rsidRPr="00271218">
        <w:rPr>
          <w:spacing w:val="-3"/>
          <w:sz w:val="24"/>
        </w:rPr>
        <w:t xml:space="preserve"> </w:t>
      </w:r>
      <w:r w:rsidRPr="00271218">
        <w:rPr>
          <w:sz w:val="24"/>
        </w:rPr>
        <w:t>защита</w:t>
      </w:r>
      <w:r w:rsidRPr="00271218">
        <w:rPr>
          <w:spacing w:val="-3"/>
          <w:sz w:val="24"/>
        </w:rPr>
        <w:t xml:space="preserve"> </w:t>
      </w:r>
      <w:r w:rsidRPr="00271218">
        <w:rPr>
          <w:sz w:val="24"/>
        </w:rPr>
        <w:t>реализованного проекта,</w:t>
      </w:r>
      <w:r w:rsidRPr="00271218">
        <w:rPr>
          <w:spacing w:val="-1"/>
          <w:sz w:val="24"/>
        </w:rPr>
        <w:t xml:space="preserve"> </w:t>
      </w:r>
      <w:r w:rsidRPr="00271218">
        <w:rPr>
          <w:sz w:val="24"/>
        </w:rPr>
        <w:t>но</w:t>
      </w:r>
      <w:r w:rsidRPr="00271218">
        <w:rPr>
          <w:spacing w:val="-1"/>
          <w:sz w:val="24"/>
        </w:rPr>
        <w:t xml:space="preserve"> </w:t>
      </w:r>
      <w:r w:rsidRPr="00271218">
        <w:rPr>
          <w:sz w:val="24"/>
        </w:rPr>
        <w:t>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B37B8B" w:rsidRPr="00271218" w:rsidRDefault="00B37B8B" w:rsidP="006631A9">
      <w:pPr>
        <w:pStyle w:val="a7"/>
        <w:numPr>
          <w:ilvl w:val="0"/>
          <w:numId w:val="20"/>
        </w:numPr>
        <w:tabs>
          <w:tab w:val="left" w:pos="1089"/>
        </w:tabs>
        <w:ind w:left="0" w:right="685"/>
        <w:rPr>
          <w:sz w:val="24"/>
        </w:rPr>
      </w:pPr>
      <w:r w:rsidRPr="00271218">
        <w:rPr>
          <w:sz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37B8B" w:rsidRPr="00271218" w:rsidRDefault="00B37B8B" w:rsidP="006631A9">
      <w:pPr>
        <w:pStyle w:val="a7"/>
        <w:numPr>
          <w:ilvl w:val="0"/>
          <w:numId w:val="20"/>
        </w:numPr>
        <w:tabs>
          <w:tab w:val="left" w:pos="1088"/>
        </w:tabs>
        <w:spacing w:line="293" w:lineRule="exact"/>
        <w:ind w:left="0" w:hanging="359"/>
        <w:rPr>
          <w:sz w:val="24"/>
        </w:rPr>
      </w:pPr>
      <w:r w:rsidRPr="00271218">
        <w:rPr>
          <w:sz w:val="24"/>
        </w:rPr>
        <w:t>оценивание</w:t>
      </w:r>
      <w:r w:rsidRPr="00271218">
        <w:rPr>
          <w:spacing w:val="-6"/>
          <w:sz w:val="24"/>
        </w:rPr>
        <w:t xml:space="preserve"> </w:t>
      </w:r>
      <w:r w:rsidRPr="00271218">
        <w:rPr>
          <w:sz w:val="24"/>
        </w:rPr>
        <w:t>производится</w:t>
      </w:r>
      <w:r w:rsidRPr="00271218">
        <w:rPr>
          <w:spacing w:val="-4"/>
          <w:sz w:val="24"/>
        </w:rPr>
        <w:t xml:space="preserve"> </w:t>
      </w:r>
      <w:r w:rsidRPr="00271218">
        <w:rPr>
          <w:sz w:val="24"/>
        </w:rPr>
        <w:t>на</w:t>
      </w:r>
      <w:r w:rsidRPr="00271218">
        <w:rPr>
          <w:spacing w:val="-4"/>
          <w:sz w:val="24"/>
        </w:rPr>
        <w:t xml:space="preserve"> </w:t>
      </w:r>
      <w:r w:rsidRPr="00271218">
        <w:rPr>
          <w:sz w:val="24"/>
        </w:rPr>
        <w:t>основе</w:t>
      </w:r>
      <w:r w:rsidRPr="00271218">
        <w:rPr>
          <w:spacing w:val="-6"/>
          <w:sz w:val="24"/>
        </w:rPr>
        <w:t xml:space="preserve"> </w:t>
      </w:r>
      <w:proofErr w:type="spellStart"/>
      <w:r w:rsidRPr="00271218">
        <w:rPr>
          <w:sz w:val="24"/>
        </w:rPr>
        <w:t>критериальной</w:t>
      </w:r>
      <w:proofErr w:type="spellEnd"/>
      <w:r w:rsidRPr="00271218">
        <w:rPr>
          <w:spacing w:val="-1"/>
          <w:sz w:val="24"/>
        </w:rPr>
        <w:t xml:space="preserve"> </w:t>
      </w:r>
      <w:r w:rsidRPr="00271218">
        <w:rPr>
          <w:spacing w:val="-2"/>
          <w:sz w:val="24"/>
        </w:rPr>
        <w:t>модели;</w:t>
      </w:r>
    </w:p>
    <w:p w:rsidR="00B37B8B" w:rsidRPr="00271218" w:rsidRDefault="00B37B8B" w:rsidP="006631A9">
      <w:pPr>
        <w:pStyle w:val="a7"/>
        <w:numPr>
          <w:ilvl w:val="0"/>
          <w:numId w:val="20"/>
        </w:numPr>
        <w:tabs>
          <w:tab w:val="left" w:pos="1089"/>
        </w:tabs>
        <w:ind w:left="0" w:right="684"/>
        <w:rPr>
          <w:sz w:val="24"/>
        </w:rPr>
      </w:pPr>
      <w:r w:rsidRPr="00271218">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B37B8B" w:rsidRPr="00271218" w:rsidRDefault="00B37B8B" w:rsidP="006631A9">
      <w:pPr>
        <w:pStyle w:val="a7"/>
        <w:numPr>
          <w:ilvl w:val="0"/>
          <w:numId w:val="20"/>
        </w:numPr>
        <w:tabs>
          <w:tab w:val="left" w:pos="1089"/>
        </w:tabs>
        <w:ind w:left="0" w:right="683"/>
        <w:rPr>
          <w:sz w:val="24"/>
        </w:rPr>
      </w:pPr>
      <w:r w:rsidRPr="00271218">
        <w:rPr>
          <w:sz w:val="24"/>
        </w:rPr>
        <w:t>результаты оценивания универсальных учебных действий в формате, принятом образовательной организацией доводятся до сведения обучающихся.</w:t>
      </w:r>
    </w:p>
    <w:p w:rsidR="00B37B8B" w:rsidRPr="00271218" w:rsidRDefault="00B37B8B" w:rsidP="00A41634">
      <w:pPr>
        <w:pStyle w:val="a5"/>
        <w:spacing w:before="2"/>
        <w:ind w:left="0" w:firstLine="0"/>
        <w:jc w:val="left"/>
      </w:pPr>
    </w:p>
    <w:p w:rsidR="00B37B8B" w:rsidRPr="00271218" w:rsidRDefault="00B37B8B" w:rsidP="00A41634">
      <w:pPr>
        <w:pStyle w:val="Heading2"/>
        <w:spacing w:line="240" w:lineRule="auto"/>
        <w:ind w:left="0" w:right="689" w:firstLine="707"/>
      </w:pPr>
      <w:r w:rsidRPr="00271218">
        <w:t xml:space="preserve">Представление учебно-исследовательской работы как формат оценки успешности освоения и применения обучающимися универсальных учебных </w:t>
      </w:r>
      <w:r w:rsidRPr="00271218">
        <w:rPr>
          <w:spacing w:val="-2"/>
        </w:rPr>
        <w:t>действий</w:t>
      </w:r>
    </w:p>
    <w:p w:rsidR="00B37B8B" w:rsidRPr="00271218" w:rsidRDefault="00B37B8B" w:rsidP="00A41634">
      <w:pPr>
        <w:pStyle w:val="a5"/>
        <w:ind w:left="0" w:right="685" w:firstLine="707"/>
      </w:pPr>
      <w:r w:rsidRPr="00271218">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B37B8B" w:rsidRPr="00271218" w:rsidRDefault="00B37B8B" w:rsidP="00A41634">
      <w:pPr>
        <w:pStyle w:val="a5"/>
        <w:ind w:left="0" w:right="2467" w:firstLine="0"/>
      </w:pPr>
      <w:r w:rsidRPr="00271218">
        <w:t>Исследовательские</w:t>
      </w:r>
      <w:r w:rsidRPr="00271218">
        <w:rPr>
          <w:spacing w:val="-8"/>
        </w:rPr>
        <w:t xml:space="preserve"> </w:t>
      </w:r>
      <w:r w:rsidRPr="00271218">
        <w:t>проекты</w:t>
      </w:r>
      <w:r w:rsidRPr="00271218">
        <w:rPr>
          <w:spacing w:val="-7"/>
        </w:rPr>
        <w:t xml:space="preserve"> </w:t>
      </w:r>
      <w:r w:rsidRPr="00271218">
        <w:t>могут</w:t>
      </w:r>
      <w:r w:rsidRPr="00271218">
        <w:rPr>
          <w:spacing w:val="-5"/>
        </w:rPr>
        <w:t xml:space="preserve"> </w:t>
      </w:r>
      <w:r w:rsidRPr="00271218">
        <w:t>иметь</w:t>
      </w:r>
      <w:r w:rsidRPr="00271218">
        <w:rPr>
          <w:spacing w:val="-6"/>
        </w:rPr>
        <w:t xml:space="preserve"> </w:t>
      </w:r>
      <w:r w:rsidRPr="00271218">
        <w:t>следующие</w:t>
      </w:r>
      <w:r w:rsidRPr="00271218">
        <w:rPr>
          <w:spacing w:val="-8"/>
        </w:rPr>
        <w:t xml:space="preserve"> </w:t>
      </w:r>
      <w:r w:rsidRPr="00271218">
        <w:t>направления: –</w:t>
      </w:r>
      <w:r w:rsidRPr="00271218">
        <w:rPr>
          <w:spacing w:val="80"/>
        </w:rPr>
        <w:t xml:space="preserve">   </w:t>
      </w:r>
      <w:r w:rsidRPr="00271218">
        <w:t>естественно-научные исследования;</w:t>
      </w:r>
    </w:p>
    <w:p w:rsidR="00B37B8B" w:rsidRPr="00271218" w:rsidRDefault="00B37B8B" w:rsidP="00D87FAE">
      <w:pPr>
        <w:rPr>
          <w:sz w:val="24"/>
        </w:rPr>
      </w:pPr>
      <w:r w:rsidRPr="00271218">
        <w:rPr>
          <w:sz w:val="24"/>
        </w:rPr>
        <w:t>исследования в гуманитарных областях (в том числе выходящих за рамки школьной программы, например в психологии, социологии);</w:t>
      </w:r>
    </w:p>
    <w:p w:rsidR="00B37B8B" w:rsidRPr="00271218" w:rsidRDefault="00B37B8B" w:rsidP="006631A9">
      <w:pPr>
        <w:pStyle w:val="a7"/>
        <w:numPr>
          <w:ilvl w:val="0"/>
          <w:numId w:val="18"/>
        </w:numPr>
        <w:tabs>
          <w:tab w:val="left" w:pos="2078"/>
        </w:tabs>
        <w:spacing w:before="1"/>
        <w:ind w:left="0"/>
        <w:rPr>
          <w:sz w:val="24"/>
        </w:rPr>
      </w:pPr>
      <w:r w:rsidRPr="00271218">
        <w:rPr>
          <w:sz w:val="24"/>
        </w:rPr>
        <w:t>экономические</w:t>
      </w:r>
      <w:r w:rsidRPr="00271218">
        <w:rPr>
          <w:spacing w:val="-5"/>
          <w:sz w:val="24"/>
        </w:rPr>
        <w:t xml:space="preserve"> </w:t>
      </w:r>
      <w:r w:rsidRPr="00271218">
        <w:rPr>
          <w:spacing w:val="-2"/>
          <w:sz w:val="24"/>
        </w:rPr>
        <w:t>исследования;</w:t>
      </w:r>
    </w:p>
    <w:p w:rsidR="00B37B8B" w:rsidRPr="00271218" w:rsidRDefault="00B37B8B" w:rsidP="006631A9">
      <w:pPr>
        <w:pStyle w:val="a7"/>
        <w:numPr>
          <w:ilvl w:val="0"/>
          <w:numId w:val="18"/>
        </w:numPr>
        <w:tabs>
          <w:tab w:val="left" w:pos="2078"/>
        </w:tabs>
        <w:ind w:left="0"/>
        <w:rPr>
          <w:sz w:val="24"/>
        </w:rPr>
      </w:pPr>
      <w:r w:rsidRPr="00271218">
        <w:rPr>
          <w:sz w:val="24"/>
        </w:rPr>
        <w:t>социальные</w:t>
      </w:r>
      <w:r w:rsidRPr="00271218">
        <w:rPr>
          <w:spacing w:val="-6"/>
          <w:sz w:val="24"/>
        </w:rPr>
        <w:t xml:space="preserve"> </w:t>
      </w:r>
      <w:r w:rsidRPr="00271218">
        <w:rPr>
          <w:spacing w:val="-2"/>
          <w:sz w:val="24"/>
        </w:rPr>
        <w:t>исследования;</w:t>
      </w:r>
    </w:p>
    <w:p w:rsidR="00B37B8B" w:rsidRPr="00271218" w:rsidRDefault="00B37B8B" w:rsidP="006631A9">
      <w:pPr>
        <w:pStyle w:val="a7"/>
        <w:numPr>
          <w:ilvl w:val="0"/>
          <w:numId w:val="18"/>
        </w:numPr>
        <w:tabs>
          <w:tab w:val="left" w:pos="2078"/>
        </w:tabs>
        <w:ind w:left="0"/>
        <w:rPr>
          <w:sz w:val="24"/>
        </w:rPr>
      </w:pPr>
      <w:r w:rsidRPr="00271218">
        <w:rPr>
          <w:sz w:val="24"/>
        </w:rPr>
        <w:t>научно-технические</w:t>
      </w:r>
      <w:r w:rsidRPr="00271218">
        <w:rPr>
          <w:spacing w:val="-8"/>
          <w:sz w:val="24"/>
        </w:rPr>
        <w:t xml:space="preserve"> </w:t>
      </w:r>
      <w:r w:rsidRPr="00271218">
        <w:rPr>
          <w:spacing w:val="-2"/>
          <w:sz w:val="24"/>
        </w:rPr>
        <w:t>исследования.</w:t>
      </w:r>
    </w:p>
    <w:p w:rsidR="00B37B8B" w:rsidRPr="00271218" w:rsidRDefault="00B37B8B" w:rsidP="00A41634">
      <w:pPr>
        <w:pStyle w:val="a5"/>
        <w:ind w:left="0" w:right="691" w:firstLine="707"/>
      </w:pPr>
      <w:r w:rsidRPr="00271218">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B37B8B" w:rsidRPr="00271218" w:rsidRDefault="00B37B8B" w:rsidP="00A41634">
      <w:pPr>
        <w:pStyle w:val="a5"/>
        <w:ind w:left="0" w:right="687" w:firstLine="707"/>
      </w:pPr>
      <w:r w:rsidRPr="00271218">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w:t>
      </w:r>
      <w:r w:rsidRPr="00271218">
        <w:rPr>
          <w:spacing w:val="40"/>
        </w:rPr>
        <w:t xml:space="preserve"> </w:t>
      </w:r>
      <w:r w:rsidRPr="00271218">
        <w:rPr>
          <w:spacing w:val="-2"/>
        </w:rPr>
        <w:t>числе).</w:t>
      </w:r>
    </w:p>
    <w:p w:rsidR="00B37B8B" w:rsidRPr="00271218" w:rsidRDefault="00B37B8B" w:rsidP="00A41634">
      <w:pPr>
        <w:spacing w:before="7" w:line="237" w:lineRule="auto"/>
        <w:ind w:right="687" w:firstLine="707"/>
        <w:jc w:val="both"/>
        <w:rPr>
          <w:sz w:val="24"/>
        </w:rPr>
      </w:pPr>
      <w:r w:rsidRPr="00271218">
        <w:rPr>
          <w:b/>
          <w:i/>
          <w:sz w:val="24"/>
        </w:rPr>
        <w:t xml:space="preserve">Система оценки проектной и учебно-исследовательской деятельности </w:t>
      </w:r>
      <w:proofErr w:type="spellStart"/>
      <w:r w:rsidRPr="00271218">
        <w:rPr>
          <w:b/>
          <w:i/>
          <w:sz w:val="24"/>
        </w:rPr>
        <w:t>учащихся</w:t>
      </w:r>
      <w:r w:rsidRPr="00271218">
        <w:rPr>
          <w:sz w:val="24"/>
        </w:rPr>
        <w:t>в</w:t>
      </w:r>
      <w:proofErr w:type="spellEnd"/>
      <w:r w:rsidRPr="00271218">
        <w:rPr>
          <w:sz w:val="24"/>
        </w:rPr>
        <w:t xml:space="preserve"> рамках урочной и внеурочной деятельности состоит из нескольких взаимосвязанных компонентов:</w:t>
      </w:r>
    </w:p>
    <w:p w:rsidR="00B37B8B" w:rsidRPr="00271218" w:rsidRDefault="00B37B8B" w:rsidP="006631A9">
      <w:pPr>
        <w:pStyle w:val="a7"/>
        <w:numPr>
          <w:ilvl w:val="1"/>
          <w:numId w:val="18"/>
        </w:numPr>
        <w:tabs>
          <w:tab w:val="left" w:pos="2090"/>
        </w:tabs>
        <w:spacing w:before="2"/>
        <w:ind w:left="0" w:right="684"/>
        <w:jc w:val="left"/>
        <w:rPr>
          <w:sz w:val="24"/>
        </w:rPr>
      </w:pPr>
      <w:r w:rsidRPr="00271218">
        <w:rPr>
          <w:sz w:val="24"/>
        </w:rPr>
        <w:t>систематический мониторинг процесса осуществления проектной и учебно- исследовательской деятельности;</w:t>
      </w:r>
    </w:p>
    <w:p w:rsidR="00B37B8B" w:rsidRPr="00271218" w:rsidRDefault="00B37B8B" w:rsidP="006631A9">
      <w:pPr>
        <w:pStyle w:val="a7"/>
        <w:numPr>
          <w:ilvl w:val="1"/>
          <w:numId w:val="18"/>
        </w:numPr>
        <w:tabs>
          <w:tab w:val="left" w:pos="2090"/>
        </w:tabs>
        <w:spacing w:before="1"/>
        <w:ind w:left="0" w:right="690"/>
        <w:jc w:val="left"/>
        <w:rPr>
          <w:sz w:val="24"/>
        </w:rPr>
      </w:pPr>
      <w:r w:rsidRPr="00271218">
        <w:rPr>
          <w:sz w:val="24"/>
        </w:rPr>
        <w:t>предварительная</w:t>
      </w:r>
      <w:r w:rsidRPr="00271218">
        <w:rPr>
          <w:spacing w:val="-3"/>
          <w:sz w:val="24"/>
        </w:rPr>
        <w:t xml:space="preserve"> </w:t>
      </w:r>
      <w:r w:rsidRPr="00271218">
        <w:rPr>
          <w:sz w:val="24"/>
        </w:rPr>
        <w:t>оценка</w:t>
      </w:r>
      <w:r w:rsidRPr="00271218">
        <w:rPr>
          <w:spacing w:val="-4"/>
          <w:sz w:val="24"/>
        </w:rPr>
        <w:t xml:space="preserve"> </w:t>
      </w:r>
      <w:r w:rsidRPr="00271218">
        <w:rPr>
          <w:sz w:val="24"/>
        </w:rPr>
        <w:t>проекта</w:t>
      </w:r>
      <w:r w:rsidRPr="00271218">
        <w:rPr>
          <w:spacing w:val="-3"/>
          <w:sz w:val="24"/>
        </w:rPr>
        <w:t xml:space="preserve"> </w:t>
      </w:r>
      <w:r w:rsidRPr="00271218">
        <w:rPr>
          <w:sz w:val="24"/>
        </w:rPr>
        <w:t>(исследования) учащегося,</w:t>
      </w:r>
      <w:r w:rsidRPr="00271218">
        <w:rPr>
          <w:spacing w:val="-3"/>
          <w:sz w:val="24"/>
        </w:rPr>
        <w:t xml:space="preserve"> </w:t>
      </w:r>
      <w:r w:rsidRPr="00271218">
        <w:rPr>
          <w:sz w:val="24"/>
        </w:rPr>
        <w:t xml:space="preserve">осуществляемая </w:t>
      </w:r>
      <w:r w:rsidRPr="00271218">
        <w:rPr>
          <w:spacing w:val="-2"/>
          <w:sz w:val="24"/>
        </w:rPr>
        <w:t>руководителем;</w:t>
      </w:r>
    </w:p>
    <w:p w:rsidR="00B37B8B" w:rsidRPr="00271218" w:rsidRDefault="00B37B8B" w:rsidP="006631A9">
      <w:pPr>
        <w:pStyle w:val="a7"/>
        <w:numPr>
          <w:ilvl w:val="1"/>
          <w:numId w:val="18"/>
        </w:numPr>
        <w:tabs>
          <w:tab w:val="left" w:pos="2089"/>
        </w:tabs>
        <w:spacing w:line="292" w:lineRule="exact"/>
        <w:ind w:left="0" w:hanging="359"/>
        <w:jc w:val="left"/>
        <w:rPr>
          <w:sz w:val="24"/>
        </w:rPr>
      </w:pPr>
      <w:r w:rsidRPr="00271218">
        <w:rPr>
          <w:sz w:val="24"/>
        </w:rPr>
        <w:lastRenderedPageBreak/>
        <w:t>заполнение</w:t>
      </w:r>
      <w:r w:rsidRPr="00271218">
        <w:rPr>
          <w:spacing w:val="-5"/>
          <w:sz w:val="24"/>
        </w:rPr>
        <w:t xml:space="preserve"> </w:t>
      </w:r>
      <w:r w:rsidRPr="00271218">
        <w:rPr>
          <w:sz w:val="24"/>
        </w:rPr>
        <w:t>паспорта</w:t>
      </w:r>
      <w:r w:rsidRPr="00271218">
        <w:rPr>
          <w:spacing w:val="-3"/>
          <w:sz w:val="24"/>
        </w:rPr>
        <w:t xml:space="preserve"> </w:t>
      </w:r>
      <w:r w:rsidRPr="00271218">
        <w:rPr>
          <w:spacing w:val="-2"/>
          <w:sz w:val="24"/>
        </w:rPr>
        <w:t>проекта;</w:t>
      </w:r>
    </w:p>
    <w:p w:rsidR="00B37B8B" w:rsidRPr="00271218" w:rsidRDefault="00B37B8B" w:rsidP="006631A9">
      <w:pPr>
        <w:pStyle w:val="a7"/>
        <w:numPr>
          <w:ilvl w:val="1"/>
          <w:numId w:val="18"/>
        </w:numPr>
        <w:tabs>
          <w:tab w:val="left" w:pos="2090"/>
        </w:tabs>
        <w:ind w:left="0" w:right="691"/>
        <w:jc w:val="left"/>
        <w:rPr>
          <w:sz w:val="24"/>
        </w:rPr>
      </w:pPr>
      <w:r w:rsidRPr="00271218">
        <w:rPr>
          <w:sz w:val="24"/>
        </w:rPr>
        <w:t>итоговая оценка проектной (учебно-исследовательской) работы комиссией в ходе публичной защиты.</w:t>
      </w:r>
    </w:p>
    <w:p w:rsidR="00B37B8B" w:rsidRPr="00271218" w:rsidRDefault="00B37B8B" w:rsidP="00A41634">
      <w:pPr>
        <w:pStyle w:val="a5"/>
        <w:ind w:left="0" w:firstLine="707"/>
        <w:jc w:val="left"/>
      </w:pPr>
      <w:r w:rsidRPr="00271218">
        <w:rPr>
          <w:u w:val="single"/>
        </w:rPr>
        <w:t>Предварительная</w:t>
      </w:r>
      <w:r w:rsidRPr="00271218">
        <w:rPr>
          <w:spacing w:val="40"/>
          <w:u w:val="single"/>
        </w:rPr>
        <w:t xml:space="preserve"> </w:t>
      </w:r>
      <w:r w:rsidRPr="00271218">
        <w:rPr>
          <w:u w:val="single"/>
        </w:rPr>
        <w:t>оценка</w:t>
      </w:r>
      <w:r w:rsidRPr="00271218">
        <w:rPr>
          <w:spacing w:val="40"/>
        </w:rPr>
        <w:t xml:space="preserve"> </w:t>
      </w:r>
      <w:r w:rsidRPr="00271218">
        <w:t>устанавливает</w:t>
      </w:r>
      <w:r w:rsidRPr="00271218">
        <w:rPr>
          <w:spacing w:val="40"/>
        </w:rPr>
        <w:t xml:space="preserve"> </w:t>
      </w:r>
      <w:r w:rsidRPr="00271218">
        <w:t>степень</w:t>
      </w:r>
      <w:r w:rsidRPr="00271218">
        <w:rPr>
          <w:spacing w:val="40"/>
        </w:rPr>
        <w:t xml:space="preserve"> </w:t>
      </w:r>
      <w:r w:rsidRPr="00271218">
        <w:t>его</w:t>
      </w:r>
      <w:r w:rsidRPr="00271218">
        <w:rPr>
          <w:spacing w:val="40"/>
        </w:rPr>
        <w:t xml:space="preserve"> </w:t>
      </w:r>
      <w:r w:rsidRPr="00271218">
        <w:t>соответствия</w:t>
      </w:r>
      <w:r w:rsidRPr="00271218">
        <w:rPr>
          <w:spacing w:val="40"/>
        </w:rPr>
        <w:t xml:space="preserve"> </w:t>
      </w:r>
      <w:r w:rsidRPr="00271218">
        <w:t>требованиям</w:t>
      </w:r>
      <w:r w:rsidRPr="00271218">
        <w:rPr>
          <w:spacing w:val="40"/>
        </w:rPr>
        <w:t xml:space="preserve"> </w:t>
      </w:r>
      <w:r w:rsidRPr="00271218">
        <w:t>к содержанию и оформлению проекта (исследования):</w:t>
      </w:r>
    </w:p>
    <w:p w:rsidR="00B37B8B" w:rsidRPr="00271218" w:rsidRDefault="00B37B8B" w:rsidP="006631A9">
      <w:pPr>
        <w:pStyle w:val="a7"/>
        <w:numPr>
          <w:ilvl w:val="1"/>
          <w:numId w:val="19"/>
        </w:numPr>
        <w:tabs>
          <w:tab w:val="left" w:pos="2090"/>
        </w:tabs>
        <w:spacing w:line="276" w:lineRule="exact"/>
        <w:ind w:left="0"/>
        <w:rPr>
          <w:sz w:val="24"/>
        </w:rPr>
      </w:pPr>
      <w:r w:rsidRPr="00271218">
        <w:rPr>
          <w:sz w:val="24"/>
        </w:rPr>
        <w:t>Требования</w:t>
      </w:r>
      <w:r w:rsidRPr="00271218">
        <w:rPr>
          <w:spacing w:val="-4"/>
          <w:sz w:val="24"/>
        </w:rPr>
        <w:t xml:space="preserve"> </w:t>
      </w:r>
      <w:r w:rsidRPr="00271218">
        <w:rPr>
          <w:sz w:val="24"/>
        </w:rPr>
        <w:t>к</w:t>
      </w:r>
      <w:r w:rsidRPr="00271218">
        <w:rPr>
          <w:spacing w:val="-3"/>
          <w:sz w:val="24"/>
        </w:rPr>
        <w:t xml:space="preserve"> </w:t>
      </w:r>
      <w:r w:rsidRPr="00271218">
        <w:rPr>
          <w:sz w:val="24"/>
        </w:rPr>
        <w:t>результату</w:t>
      </w:r>
      <w:r w:rsidRPr="00271218">
        <w:rPr>
          <w:spacing w:val="-5"/>
          <w:sz w:val="24"/>
        </w:rPr>
        <w:t xml:space="preserve"> </w:t>
      </w:r>
      <w:r w:rsidRPr="00271218">
        <w:rPr>
          <w:spacing w:val="-2"/>
          <w:sz w:val="24"/>
        </w:rPr>
        <w:t>(продукту):</w:t>
      </w:r>
    </w:p>
    <w:p w:rsidR="00B37B8B" w:rsidRPr="00271218" w:rsidRDefault="00B37B8B" w:rsidP="006631A9">
      <w:pPr>
        <w:pStyle w:val="a7"/>
        <w:numPr>
          <w:ilvl w:val="0"/>
          <w:numId w:val="17"/>
        </w:numPr>
        <w:tabs>
          <w:tab w:val="left" w:pos="1381"/>
        </w:tabs>
        <w:spacing w:line="293" w:lineRule="exact"/>
        <w:ind w:left="0"/>
        <w:jc w:val="left"/>
        <w:rPr>
          <w:sz w:val="24"/>
        </w:rPr>
      </w:pPr>
      <w:r w:rsidRPr="00271218">
        <w:rPr>
          <w:sz w:val="24"/>
        </w:rPr>
        <w:t>результатом</w:t>
      </w:r>
      <w:r w:rsidRPr="00271218">
        <w:rPr>
          <w:spacing w:val="-3"/>
          <w:sz w:val="24"/>
        </w:rPr>
        <w:t xml:space="preserve"> </w:t>
      </w:r>
      <w:r w:rsidRPr="00271218">
        <w:rPr>
          <w:sz w:val="24"/>
        </w:rPr>
        <w:t>(продуктом)</w:t>
      </w:r>
      <w:r w:rsidRPr="00271218">
        <w:rPr>
          <w:spacing w:val="-2"/>
          <w:sz w:val="24"/>
        </w:rPr>
        <w:t xml:space="preserve"> </w:t>
      </w:r>
      <w:r w:rsidRPr="00271218">
        <w:rPr>
          <w:sz w:val="24"/>
        </w:rPr>
        <w:t>может</w:t>
      </w:r>
      <w:r w:rsidRPr="00271218">
        <w:rPr>
          <w:spacing w:val="-3"/>
          <w:sz w:val="24"/>
        </w:rPr>
        <w:t xml:space="preserve"> </w:t>
      </w:r>
      <w:r w:rsidRPr="00271218">
        <w:rPr>
          <w:sz w:val="24"/>
        </w:rPr>
        <w:t>быть</w:t>
      </w:r>
      <w:r w:rsidRPr="00271218">
        <w:rPr>
          <w:spacing w:val="-3"/>
          <w:sz w:val="24"/>
        </w:rPr>
        <w:t xml:space="preserve"> </w:t>
      </w:r>
      <w:r w:rsidRPr="00271218">
        <w:rPr>
          <w:sz w:val="24"/>
        </w:rPr>
        <w:t>любая</w:t>
      </w:r>
      <w:r w:rsidRPr="00271218">
        <w:rPr>
          <w:spacing w:val="-3"/>
          <w:sz w:val="24"/>
        </w:rPr>
        <w:t xml:space="preserve"> </w:t>
      </w:r>
      <w:r w:rsidRPr="00271218">
        <w:rPr>
          <w:sz w:val="24"/>
        </w:rPr>
        <w:t>из</w:t>
      </w:r>
      <w:r w:rsidRPr="00271218">
        <w:rPr>
          <w:spacing w:val="-3"/>
          <w:sz w:val="24"/>
        </w:rPr>
        <w:t xml:space="preserve"> </w:t>
      </w:r>
      <w:r w:rsidRPr="00271218">
        <w:rPr>
          <w:sz w:val="24"/>
        </w:rPr>
        <w:t xml:space="preserve">следующих </w:t>
      </w:r>
      <w:r w:rsidRPr="00271218">
        <w:rPr>
          <w:spacing w:val="-2"/>
          <w:sz w:val="24"/>
        </w:rPr>
        <w:t>работ:</w:t>
      </w:r>
    </w:p>
    <w:p w:rsidR="00B37B8B" w:rsidRPr="00271218" w:rsidRDefault="00B37B8B" w:rsidP="006631A9">
      <w:pPr>
        <w:pStyle w:val="a7"/>
        <w:numPr>
          <w:ilvl w:val="1"/>
          <w:numId w:val="17"/>
        </w:numPr>
        <w:tabs>
          <w:tab w:val="left" w:pos="2090"/>
        </w:tabs>
        <w:ind w:left="0" w:right="688"/>
        <w:rPr>
          <w:sz w:val="24"/>
        </w:rPr>
      </w:pPr>
      <w:r w:rsidRPr="00271218">
        <w:rPr>
          <w:i/>
          <w:sz w:val="24"/>
        </w:rPr>
        <w:t xml:space="preserve">письменная работа </w:t>
      </w:r>
      <w:r w:rsidRPr="00271218">
        <w:rPr>
          <w:sz w:val="24"/>
        </w:rPr>
        <w:t>(эссе, реферат, аналитические материалы, обзорные материалы, отчёты о проведённых исследованиях, стендовый доклад и др.);</w:t>
      </w:r>
    </w:p>
    <w:p w:rsidR="00B37B8B" w:rsidRPr="00271218" w:rsidRDefault="00B37B8B" w:rsidP="006631A9">
      <w:pPr>
        <w:pStyle w:val="a7"/>
        <w:numPr>
          <w:ilvl w:val="1"/>
          <w:numId w:val="17"/>
        </w:numPr>
        <w:tabs>
          <w:tab w:val="left" w:pos="2090"/>
        </w:tabs>
        <w:ind w:left="0" w:right="688"/>
        <w:rPr>
          <w:sz w:val="24"/>
        </w:rPr>
      </w:pPr>
      <w:r w:rsidRPr="00271218">
        <w:rPr>
          <w:i/>
          <w:sz w:val="24"/>
        </w:rPr>
        <w:t xml:space="preserve">художественная творческая работа </w:t>
      </w:r>
      <w:r w:rsidRPr="00271218">
        <w:rPr>
          <w:sz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B37B8B" w:rsidRPr="00271218" w:rsidRDefault="00B37B8B" w:rsidP="006631A9">
      <w:pPr>
        <w:pStyle w:val="a7"/>
        <w:numPr>
          <w:ilvl w:val="1"/>
          <w:numId w:val="17"/>
        </w:numPr>
        <w:tabs>
          <w:tab w:val="left" w:pos="2089"/>
        </w:tabs>
        <w:spacing w:line="293" w:lineRule="exact"/>
        <w:ind w:left="0" w:hanging="359"/>
        <w:rPr>
          <w:sz w:val="24"/>
        </w:rPr>
      </w:pPr>
      <w:r w:rsidRPr="00271218">
        <w:rPr>
          <w:i/>
          <w:sz w:val="24"/>
        </w:rPr>
        <w:t>материальный</w:t>
      </w:r>
      <w:r w:rsidRPr="00271218">
        <w:rPr>
          <w:i/>
          <w:spacing w:val="-5"/>
          <w:sz w:val="24"/>
        </w:rPr>
        <w:t xml:space="preserve"> </w:t>
      </w:r>
      <w:r w:rsidRPr="00271218">
        <w:rPr>
          <w:i/>
          <w:sz w:val="24"/>
        </w:rPr>
        <w:t>объект,</w:t>
      </w:r>
      <w:r w:rsidRPr="00271218">
        <w:rPr>
          <w:i/>
          <w:spacing w:val="-2"/>
          <w:sz w:val="24"/>
        </w:rPr>
        <w:t xml:space="preserve"> </w:t>
      </w:r>
      <w:r w:rsidRPr="00271218">
        <w:rPr>
          <w:i/>
          <w:sz w:val="24"/>
        </w:rPr>
        <w:t>макет</w:t>
      </w:r>
      <w:r w:rsidRPr="00271218">
        <w:rPr>
          <w:sz w:val="24"/>
        </w:rPr>
        <w:t>,</w:t>
      </w:r>
      <w:r w:rsidRPr="00271218">
        <w:rPr>
          <w:spacing w:val="-3"/>
          <w:sz w:val="24"/>
        </w:rPr>
        <w:t xml:space="preserve"> </w:t>
      </w:r>
      <w:r w:rsidRPr="00271218">
        <w:rPr>
          <w:sz w:val="24"/>
        </w:rPr>
        <w:t>иное</w:t>
      </w:r>
      <w:r w:rsidRPr="00271218">
        <w:rPr>
          <w:spacing w:val="-3"/>
          <w:sz w:val="24"/>
        </w:rPr>
        <w:t xml:space="preserve"> </w:t>
      </w:r>
      <w:r w:rsidRPr="00271218">
        <w:rPr>
          <w:sz w:val="24"/>
        </w:rPr>
        <w:t>конструкторское</w:t>
      </w:r>
      <w:r w:rsidRPr="00271218">
        <w:rPr>
          <w:spacing w:val="-2"/>
          <w:sz w:val="24"/>
        </w:rPr>
        <w:t xml:space="preserve"> изделие;</w:t>
      </w:r>
    </w:p>
    <w:p w:rsidR="00B37B8B" w:rsidRPr="00271218" w:rsidRDefault="00B37B8B" w:rsidP="006631A9">
      <w:pPr>
        <w:pStyle w:val="a7"/>
        <w:numPr>
          <w:ilvl w:val="1"/>
          <w:numId w:val="17"/>
        </w:numPr>
        <w:tabs>
          <w:tab w:val="left" w:pos="2090"/>
        </w:tabs>
        <w:ind w:left="0" w:right="687"/>
        <w:rPr>
          <w:sz w:val="24"/>
        </w:rPr>
      </w:pPr>
      <w:r w:rsidRPr="00271218">
        <w:rPr>
          <w:i/>
          <w:sz w:val="24"/>
        </w:rPr>
        <w:t>отчётные материалы по социальному проекту</w:t>
      </w:r>
      <w:r w:rsidRPr="00271218">
        <w:rPr>
          <w:sz w:val="24"/>
        </w:rPr>
        <w:t>, которые могут включать</w:t>
      </w:r>
      <w:r w:rsidRPr="00271218">
        <w:rPr>
          <w:spacing w:val="40"/>
          <w:sz w:val="24"/>
        </w:rPr>
        <w:t xml:space="preserve"> </w:t>
      </w:r>
      <w:r w:rsidRPr="00271218">
        <w:rPr>
          <w:sz w:val="24"/>
        </w:rPr>
        <w:t>как тексты, так и мультимедийные продукты.</w:t>
      </w:r>
    </w:p>
    <w:p w:rsidR="00B37B8B" w:rsidRPr="00271218" w:rsidRDefault="00B37B8B" w:rsidP="006631A9">
      <w:pPr>
        <w:pStyle w:val="a7"/>
        <w:numPr>
          <w:ilvl w:val="1"/>
          <w:numId w:val="19"/>
        </w:numPr>
        <w:tabs>
          <w:tab w:val="left" w:pos="2090"/>
        </w:tabs>
        <w:spacing w:line="275" w:lineRule="exact"/>
        <w:ind w:left="0"/>
        <w:rPr>
          <w:sz w:val="24"/>
        </w:rPr>
      </w:pPr>
      <w:r w:rsidRPr="00271218">
        <w:rPr>
          <w:sz w:val="24"/>
        </w:rPr>
        <w:t>Требования</w:t>
      </w:r>
      <w:r w:rsidRPr="00271218">
        <w:rPr>
          <w:spacing w:val="-4"/>
          <w:sz w:val="24"/>
        </w:rPr>
        <w:t xml:space="preserve"> </w:t>
      </w:r>
      <w:r w:rsidRPr="00271218">
        <w:rPr>
          <w:sz w:val="24"/>
        </w:rPr>
        <w:t>к</w:t>
      </w:r>
      <w:r w:rsidRPr="00271218">
        <w:rPr>
          <w:spacing w:val="-2"/>
          <w:sz w:val="24"/>
        </w:rPr>
        <w:t xml:space="preserve"> содержанию:</w:t>
      </w:r>
    </w:p>
    <w:p w:rsidR="00B37B8B" w:rsidRPr="00271218" w:rsidRDefault="00B37B8B" w:rsidP="006631A9">
      <w:pPr>
        <w:pStyle w:val="a7"/>
        <w:numPr>
          <w:ilvl w:val="0"/>
          <w:numId w:val="17"/>
        </w:numPr>
        <w:tabs>
          <w:tab w:val="left" w:pos="1370"/>
        </w:tabs>
        <w:ind w:left="0" w:right="688" w:hanging="281"/>
        <w:rPr>
          <w:sz w:val="24"/>
        </w:rPr>
      </w:pPr>
      <w:r w:rsidRPr="00271218">
        <w:rPr>
          <w:sz w:val="24"/>
        </w:rPr>
        <w:t>проект (исследование) должен быть направлен на решение актуальных проблем научной, культурной, политической, социальной жизни современного общества;</w:t>
      </w:r>
    </w:p>
    <w:p w:rsidR="00B37B8B" w:rsidRPr="00271218" w:rsidRDefault="00B37B8B" w:rsidP="006631A9">
      <w:pPr>
        <w:pStyle w:val="a7"/>
        <w:numPr>
          <w:ilvl w:val="0"/>
          <w:numId w:val="17"/>
        </w:numPr>
        <w:tabs>
          <w:tab w:val="left" w:pos="1370"/>
        </w:tabs>
        <w:ind w:left="0" w:right="689" w:hanging="281"/>
        <w:rPr>
          <w:sz w:val="24"/>
        </w:rPr>
      </w:pPr>
      <w:r w:rsidRPr="00271218">
        <w:rPr>
          <w:sz w:val="24"/>
        </w:rPr>
        <w:t>проект (исследование) включает не только сбор, обработку, систематизацию и обобщение информации по выдвинутой проблеме, но и представляет собой самостоятельное исследование, демонстрирующее авторское видение проблемы, оригинальное ее толкование или решение;</w:t>
      </w:r>
    </w:p>
    <w:p w:rsidR="00B37B8B" w:rsidRPr="00271218" w:rsidRDefault="00B37B8B" w:rsidP="006631A9">
      <w:pPr>
        <w:pStyle w:val="a7"/>
        <w:numPr>
          <w:ilvl w:val="0"/>
          <w:numId w:val="17"/>
        </w:numPr>
        <w:tabs>
          <w:tab w:val="left" w:pos="1370"/>
        </w:tabs>
        <w:ind w:left="0" w:right="690" w:hanging="281"/>
        <w:rPr>
          <w:sz w:val="24"/>
        </w:rPr>
      </w:pPr>
      <w:r w:rsidRPr="00271218">
        <w:rPr>
          <w:sz w:val="24"/>
        </w:rPr>
        <w:t>при подготовке проекта (исследования) необходимо соблюдать нормы и правила цитирования, ссылок на различные источники.</w:t>
      </w:r>
      <w:r w:rsidRPr="00271218">
        <w:rPr>
          <w:spacing w:val="-1"/>
          <w:sz w:val="24"/>
        </w:rPr>
        <w:t xml:space="preserve"> </w:t>
      </w:r>
      <w:r w:rsidRPr="00271218">
        <w:rPr>
          <w:sz w:val="24"/>
        </w:rPr>
        <w:t>В случае заимствования текста работы (плагиата) без указания ссылок на источник проект к защите не</w:t>
      </w:r>
      <w:r w:rsidRPr="00271218">
        <w:rPr>
          <w:spacing w:val="40"/>
          <w:sz w:val="24"/>
        </w:rPr>
        <w:t xml:space="preserve"> </w:t>
      </w:r>
      <w:r w:rsidRPr="00271218">
        <w:rPr>
          <w:spacing w:val="-2"/>
          <w:sz w:val="24"/>
        </w:rPr>
        <w:t>допускается.</w:t>
      </w:r>
    </w:p>
    <w:p w:rsidR="00B37B8B" w:rsidRPr="00271218" w:rsidRDefault="00B37B8B" w:rsidP="006631A9">
      <w:pPr>
        <w:pStyle w:val="a7"/>
        <w:numPr>
          <w:ilvl w:val="0"/>
          <w:numId w:val="17"/>
        </w:numPr>
        <w:tabs>
          <w:tab w:val="left" w:pos="1370"/>
        </w:tabs>
        <w:ind w:left="0" w:right="684" w:hanging="281"/>
        <w:rPr>
          <w:sz w:val="24"/>
        </w:rPr>
      </w:pPr>
      <w:r w:rsidRPr="00271218">
        <w:rPr>
          <w:sz w:val="24"/>
        </w:rPr>
        <w:t>проект (исследование) должен иметь практическую направленность, быть востребованным и иметь возможность применения в той или иной сфере человеческой деятельности;</w:t>
      </w:r>
    </w:p>
    <w:p w:rsidR="00B37B8B" w:rsidRPr="00271218" w:rsidRDefault="00B37B8B" w:rsidP="006631A9">
      <w:pPr>
        <w:pStyle w:val="a7"/>
        <w:numPr>
          <w:ilvl w:val="0"/>
          <w:numId w:val="17"/>
        </w:numPr>
        <w:tabs>
          <w:tab w:val="left" w:pos="1370"/>
        </w:tabs>
        <w:spacing w:before="88"/>
        <w:ind w:left="0" w:right="689" w:hanging="281"/>
        <w:rPr>
          <w:sz w:val="24"/>
        </w:rPr>
      </w:pPr>
      <w:r w:rsidRPr="00271218">
        <w:rPr>
          <w:sz w:val="24"/>
        </w:rPr>
        <w:t>проект (исследование) может формироваться из тематических частей, фрагментов, мини – проектов, выполненных для конкретных учебных целей и уже успешно использованных по своему назначению.</w:t>
      </w:r>
    </w:p>
    <w:p w:rsidR="00B37B8B" w:rsidRPr="00271218" w:rsidRDefault="00B37B8B" w:rsidP="006631A9">
      <w:pPr>
        <w:pStyle w:val="a7"/>
        <w:numPr>
          <w:ilvl w:val="1"/>
          <w:numId w:val="19"/>
        </w:numPr>
        <w:tabs>
          <w:tab w:val="left" w:pos="2090"/>
        </w:tabs>
        <w:spacing w:before="2"/>
        <w:ind w:left="0"/>
        <w:rPr>
          <w:sz w:val="24"/>
        </w:rPr>
      </w:pPr>
      <w:r w:rsidRPr="00271218">
        <w:rPr>
          <w:sz w:val="24"/>
        </w:rPr>
        <w:t>Требования</w:t>
      </w:r>
      <w:r w:rsidRPr="00271218">
        <w:rPr>
          <w:spacing w:val="-3"/>
          <w:sz w:val="24"/>
        </w:rPr>
        <w:t xml:space="preserve"> </w:t>
      </w:r>
      <w:r w:rsidRPr="00271218">
        <w:rPr>
          <w:sz w:val="24"/>
        </w:rPr>
        <w:t>к</w:t>
      </w:r>
      <w:r w:rsidRPr="00271218">
        <w:rPr>
          <w:spacing w:val="-2"/>
          <w:sz w:val="24"/>
        </w:rPr>
        <w:t xml:space="preserve"> </w:t>
      </w:r>
      <w:r w:rsidRPr="00271218">
        <w:rPr>
          <w:sz w:val="24"/>
        </w:rPr>
        <w:t>оформлению</w:t>
      </w:r>
      <w:r w:rsidRPr="00271218">
        <w:rPr>
          <w:spacing w:val="-3"/>
          <w:sz w:val="24"/>
        </w:rPr>
        <w:t xml:space="preserve"> </w:t>
      </w:r>
      <w:r w:rsidRPr="00271218">
        <w:rPr>
          <w:sz w:val="24"/>
        </w:rPr>
        <w:t>индивидуального</w:t>
      </w:r>
      <w:r w:rsidRPr="00271218">
        <w:rPr>
          <w:spacing w:val="-2"/>
          <w:sz w:val="24"/>
        </w:rPr>
        <w:t xml:space="preserve"> </w:t>
      </w:r>
      <w:r w:rsidRPr="00271218">
        <w:rPr>
          <w:sz w:val="24"/>
        </w:rPr>
        <w:t>проекта</w:t>
      </w:r>
      <w:r w:rsidRPr="00271218">
        <w:rPr>
          <w:spacing w:val="-2"/>
          <w:sz w:val="24"/>
        </w:rPr>
        <w:t xml:space="preserve"> </w:t>
      </w:r>
      <w:r w:rsidRPr="00271218">
        <w:rPr>
          <w:sz w:val="24"/>
        </w:rPr>
        <w:t>в</w:t>
      </w:r>
      <w:r w:rsidRPr="00271218">
        <w:rPr>
          <w:spacing w:val="-3"/>
          <w:sz w:val="24"/>
        </w:rPr>
        <w:t xml:space="preserve"> </w:t>
      </w:r>
      <w:r w:rsidRPr="00271218">
        <w:rPr>
          <w:sz w:val="24"/>
        </w:rPr>
        <w:t>8-9</w:t>
      </w:r>
      <w:r w:rsidRPr="00271218">
        <w:rPr>
          <w:spacing w:val="-2"/>
          <w:sz w:val="24"/>
        </w:rPr>
        <w:t xml:space="preserve"> классах:</w:t>
      </w:r>
    </w:p>
    <w:p w:rsidR="00B37B8B" w:rsidRPr="00271218" w:rsidRDefault="00B37B8B" w:rsidP="00A41634">
      <w:pPr>
        <w:pStyle w:val="a5"/>
        <w:ind w:left="0" w:right="693" w:firstLine="719"/>
      </w:pPr>
      <w:r w:rsidRPr="00271218">
        <w:t>Содержание индивидуального проекта учащийся составляет совместно с руководителем, с учетом замысла и индивидуального подхода.</w:t>
      </w:r>
    </w:p>
    <w:p w:rsidR="00B37B8B" w:rsidRPr="00271218" w:rsidRDefault="00B37B8B" w:rsidP="00A41634">
      <w:pPr>
        <w:pStyle w:val="a5"/>
        <w:ind w:left="0" w:right="692" w:firstLine="719"/>
      </w:pPr>
      <w:r w:rsidRPr="00271218">
        <w:t>Однако при всем многообразии индивидуальных подходов к содержанию проектов традиционным является следующий:</w:t>
      </w:r>
    </w:p>
    <w:p w:rsidR="00B37B8B" w:rsidRPr="00271218" w:rsidRDefault="00B37B8B" w:rsidP="00A41634">
      <w:pPr>
        <w:pStyle w:val="a5"/>
        <w:ind w:left="0" w:right="6746" w:firstLine="0"/>
        <w:jc w:val="left"/>
      </w:pPr>
      <w:r w:rsidRPr="00271218">
        <w:rPr>
          <w:spacing w:val="-2"/>
        </w:rPr>
        <w:t xml:space="preserve">ВВЕДЕНИЕ </w:t>
      </w:r>
      <w:r w:rsidRPr="00271218">
        <w:t>ОСНОВНАЯ</w:t>
      </w:r>
      <w:r w:rsidRPr="00271218">
        <w:rPr>
          <w:spacing w:val="-15"/>
        </w:rPr>
        <w:t xml:space="preserve"> </w:t>
      </w:r>
      <w:r w:rsidRPr="00271218">
        <w:t>ЧАСТЬ</w:t>
      </w:r>
    </w:p>
    <w:p w:rsidR="00B37B8B" w:rsidRPr="00271218" w:rsidRDefault="00B37B8B" w:rsidP="006631A9">
      <w:pPr>
        <w:pStyle w:val="a7"/>
        <w:numPr>
          <w:ilvl w:val="0"/>
          <w:numId w:val="16"/>
        </w:numPr>
        <w:tabs>
          <w:tab w:val="left" w:pos="2034"/>
        </w:tabs>
        <w:ind w:left="0"/>
        <w:rPr>
          <w:sz w:val="24"/>
        </w:rPr>
      </w:pPr>
      <w:r w:rsidRPr="00271218">
        <w:rPr>
          <w:sz w:val="24"/>
        </w:rPr>
        <w:t>Теоретическая</w:t>
      </w:r>
      <w:r w:rsidRPr="00271218">
        <w:rPr>
          <w:spacing w:val="-9"/>
          <w:sz w:val="24"/>
        </w:rPr>
        <w:t xml:space="preserve"> </w:t>
      </w:r>
      <w:r w:rsidRPr="00271218">
        <w:rPr>
          <w:spacing w:val="-2"/>
          <w:sz w:val="24"/>
        </w:rPr>
        <w:t>часть</w:t>
      </w:r>
    </w:p>
    <w:p w:rsidR="00B37B8B" w:rsidRPr="00271218" w:rsidRDefault="00B37B8B" w:rsidP="006631A9">
      <w:pPr>
        <w:pStyle w:val="a7"/>
        <w:numPr>
          <w:ilvl w:val="0"/>
          <w:numId w:val="16"/>
        </w:numPr>
        <w:tabs>
          <w:tab w:val="left" w:pos="2034"/>
        </w:tabs>
        <w:ind w:left="0" w:right="920" w:firstLine="412"/>
        <w:rPr>
          <w:sz w:val="24"/>
        </w:rPr>
      </w:pPr>
      <w:r w:rsidRPr="00271218">
        <w:rPr>
          <w:sz w:val="24"/>
        </w:rPr>
        <w:t>Практическая</w:t>
      </w:r>
      <w:r w:rsidRPr="00271218">
        <w:rPr>
          <w:spacing w:val="-6"/>
          <w:sz w:val="24"/>
        </w:rPr>
        <w:t xml:space="preserve"> </w:t>
      </w:r>
      <w:r w:rsidRPr="00271218">
        <w:rPr>
          <w:sz w:val="24"/>
        </w:rPr>
        <w:t>часть</w:t>
      </w:r>
      <w:r w:rsidRPr="00271218">
        <w:rPr>
          <w:spacing w:val="-5"/>
          <w:sz w:val="24"/>
        </w:rPr>
        <w:t xml:space="preserve"> </w:t>
      </w:r>
      <w:r w:rsidRPr="00271218">
        <w:rPr>
          <w:sz w:val="24"/>
        </w:rPr>
        <w:t>(если</w:t>
      </w:r>
      <w:r w:rsidRPr="00271218">
        <w:rPr>
          <w:spacing w:val="-5"/>
          <w:sz w:val="24"/>
        </w:rPr>
        <w:t xml:space="preserve"> </w:t>
      </w:r>
      <w:r w:rsidRPr="00271218">
        <w:rPr>
          <w:sz w:val="24"/>
        </w:rPr>
        <w:t>проект),</w:t>
      </w:r>
      <w:r w:rsidRPr="00271218">
        <w:rPr>
          <w:spacing w:val="-6"/>
          <w:sz w:val="24"/>
        </w:rPr>
        <w:t xml:space="preserve"> </w:t>
      </w:r>
      <w:r w:rsidRPr="00271218">
        <w:rPr>
          <w:sz w:val="24"/>
        </w:rPr>
        <w:t>эмпирическая</w:t>
      </w:r>
      <w:r w:rsidRPr="00271218">
        <w:rPr>
          <w:spacing w:val="-6"/>
          <w:sz w:val="24"/>
        </w:rPr>
        <w:t xml:space="preserve"> </w:t>
      </w:r>
      <w:r w:rsidRPr="00271218">
        <w:rPr>
          <w:sz w:val="24"/>
        </w:rPr>
        <w:t>часть</w:t>
      </w:r>
      <w:r w:rsidRPr="00271218">
        <w:rPr>
          <w:spacing w:val="-5"/>
          <w:sz w:val="24"/>
        </w:rPr>
        <w:t xml:space="preserve"> </w:t>
      </w:r>
      <w:r w:rsidRPr="00271218">
        <w:rPr>
          <w:sz w:val="24"/>
        </w:rPr>
        <w:t>(если</w:t>
      </w:r>
      <w:r w:rsidRPr="00271218">
        <w:rPr>
          <w:spacing w:val="-5"/>
          <w:sz w:val="24"/>
        </w:rPr>
        <w:t xml:space="preserve"> </w:t>
      </w:r>
      <w:r w:rsidRPr="00271218">
        <w:rPr>
          <w:sz w:val="24"/>
        </w:rPr>
        <w:t xml:space="preserve">исследование) </w:t>
      </w:r>
      <w:r w:rsidRPr="00271218">
        <w:rPr>
          <w:spacing w:val="-2"/>
          <w:sz w:val="24"/>
        </w:rPr>
        <w:t>ЗАКЛЮЧЕНИЕ</w:t>
      </w:r>
    </w:p>
    <w:p w:rsidR="00B37B8B" w:rsidRPr="00271218" w:rsidRDefault="00B37B8B" w:rsidP="00A41634">
      <w:pPr>
        <w:pStyle w:val="a5"/>
        <w:ind w:left="0" w:right="4245" w:firstLine="0"/>
        <w:jc w:val="left"/>
      </w:pPr>
      <w:r w:rsidRPr="00271218">
        <w:t>Список</w:t>
      </w:r>
      <w:r w:rsidRPr="00271218">
        <w:rPr>
          <w:spacing w:val="-11"/>
        </w:rPr>
        <w:t xml:space="preserve"> </w:t>
      </w:r>
      <w:r w:rsidRPr="00271218">
        <w:t>использованных</w:t>
      </w:r>
      <w:r w:rsidRPr="00271218">
        <w:rPr>
          <w:spacing w:val="80"/>
        </w:rPr>
        <w:t xml:space="preserve"> </w:t>
      </w:r>
      <w:r w:rsidRPr="00271218">
        <w:t xml:space="preserve">источников </w:t>
      </w:r>
      <w:r w:rsidRPr="00271218">
        <w:rPr>
          <w:spacing w:val="-2"/>
        </w:rPr>
        <w:t>Приложения</w:t>
      </w:r>
    </w:p>
    <w:p w:rsidR="00B37B8B" w:rsidRPr="00271218" w:rsidRDefault="00B37B8B" w:rsidP="00A41634">
      <w:pPr>
        <w:pStyle w:val="a5"/>
        <w:spacing w:before="1"/>
        <w:ind w:left="0" w:firstLine="0"/>
        <w:jc w:val="left"/>
      </w:pPr>
      <w:r w:rsidRPr="00271218">
        <w:t>Согласно</w:t>
      </w:r>
      <w:r w:rsidRPr="00271218">
        <w:rPr>
          <w:spacing w:val="17"/>
        </w:rPr>
        <w:t xml:space="preserve"> </w:t>
      </w:r>
      <w:r w:rsidRPr="00271218">
        <w:t>традиционной</w:t>
      </w:r>
      <w:r w:rsidRPr="00271218">
        <w:rPr>
          <w:spacing w:val="18"/>
        </w:rPr>
        <w:t xml:space="preserve"> </w:t>
      </w:r>
      <w:r w:rsidRPr="00271218">
        <w:t>структуре</w:t>
      </w:r>
      <w:r w:rsidRPr="00271218">
        <w:rPr>
          <w:spacing w:val="17"/>
        </w:rPr>
        <w:t xml:space="preserve"> </w:t>
      </w:r>
      <w:r w:rsidRPr="00271218">
        <w:t>основная</w:t>
      </w:r>
      <w:r w:rsidRPr="00271218">
        <w:rPr>
          <w:spacing w:val="17"/>
        </w:rPr>
        <w:t xml:space="preserve"> </w:t>
      </w:r>
      <w:r w:rsidRPr="00271218">
        <w:t>часть</w:t>
      </w:r>
      <w:r w:rsidRPr="00271218">
        <w:rPr>
          <w:spacing w:val="19"/>
        </w:rPr>
        <w:t xml:space="preserve"> </w:t>
      </w:r>
      <w:r w:rsidRPr="00271218">
        <w:t>должна</w:t>
      </w:r>
      <w:r w:rsidRPr="00271218">
        <w:rPr>
          <w:spacing w:val="16"/>
        </w:rPr>
        <w:t xml:space="preserve"> </w:t>
      </w:r>
      <w:r w:rsidRPr="00271218">
        <w:t>содержать</w:t>
      </w:r>
      <w:r w:rsidRPr="00271218">
        <w:rPr>
          <w:spacing w:val="19"/>
        </w:rPr>
        <w:t xml:space="preserve"> </w:t>
      </w:r>
      <w:r w:rsidRPr="00271218">
        <w:t>не</w:t>
      </w:r>
      <w:r w:rsidRPr="00271218">
        <w:rPr>
          <w:spacing w:val="16"/>
        </w:rPr>
        <w:t xml:space="preserve"> </w:t>
      </w:r>
      <w:r w:rsidRPr="00271218">
        <w:t>менее</w:t>
      </w:r>
      <w:r w:rsidRPr="00271218">
        <w:rPr>
          <w:spacing w:val="17"/>
        </w:rPr>
        <w:t xml:space="preserve"> </w:t>
      </w:r>
      <w:r w:rsidRPr="00271218">
        <w:t>2-</w:t>
      </w:r>
      <w:r w:rsidRPr="00271218">
        <w:rPr>
          <w:spacing w:val="-10"/>
        </w:rPr>
        <w:t>3</w:t>
      </w:r>
    </w:p>
    <w:p w:rsidR="00B37B8B" w:rsidRPr="00271218" w:rsidRDefault="00B37B8B" w:rsidP="00A41634">
      <w:pPr>
        <w:pStyle w:val="a5"/>
        <w:ind w:left="0" w:firstLine="0"/>
        <w:jc w:val="left"/>
      </w:pPr>
      <w:r w:rsidRPr="00271218">
        <w:rPr>
          <w:spacing w:val="-2"/>
        </w:rPr>
        <w:t>глав.</w:t>
      </w:r>
    </w:p>
    <w:p w:rsidR="00B37B8B" w:rsidRPr="00271218" w:rsidRDefault="00B37B8B" w:rsidP="00A41634">
      <w:pPr>
        <w:pStyle w:val="a5"/>
        <w:ind w:left="0" w:firstLine="0"/>
        <w:jc w:val="left"/>
      </w:pPr>
      <w:r w:rsidRPr="00271218">
        <w:t>На</w:t>
      </w:r>
      <w:r w:rsidRPr="00271218">
        <w:rPr>
          <w:spacing w:val="-1"/>
        </w:rPr>
        <w:t xml:space="preserve"> </w:t>
      </w:r>
      <w:r w:rsidRPr="00271218">
        <w:t>титульном</w:t>
      </w:r>
      <w:r w:rsidRPr="00271218">
        <w:rPr>
          <w:spacing w:val="2"/>
        </w:rPr>
        <w:t xml:space="preserve"> </w:t>
      </w:r>
      <w:r w:rsidRPr="00271218">
        <w:t>листе</w:t>
      </w:r>
      <w:r w:rsidRPr="00271218">
        <w:rPr>
          <w:spacing w:val="2"/>
        </w:rPr>
        <w:t xml:space="preserve"> </w:t>
      </w:r>
      <w:r w:rsidRPr="00271218">
        <w:t>индивидуального</w:t>
      </w:r>
      <w:r w:rsidRPr="00271218">
        <w:rPr>
          <w:spacing w:val="2"/>
        </w:rPr>
        <w:t xml:space="preserve"> </w:t>
      </w:r>
      <w:r w:rsidRPr="00271218">
        <w:t>проекта</w:t>
      </w:r>
      <w:r w:rsidRPr="00271218">
        <w:rPr>
          <w:spacing w:val="7"/>
        </w:rPr>
        <w:t xml:space="preserve"> </w:t>
      </w:r>
      <w:r w:rsidRPr="00271218">
        <w:t>указывается</w:t>
      </w:r>
      <w:r w:rsidRPr="00271218">
        <w:rPr>
          <w:spacing w:val="4"/>
        </w:rPr>
        <w:t xml:space="preserve"> </w:t>
      </w:r>
      <w:r w:rsidRPr="00271218">
        <w:t>наименование</w:t>
      </w:r>
      <w:r w:rsidRPr="00271218">
        <w:rPr>
          <w:spacing w:val="5"/>
        </w:rPr>
        <w:t xml:space="preserve"> </w:t>
      </w:r>
      <w:r w:rsidRPr="00271218">
        <w:rPr>
          <w:spacing w:val="-2"/>
        </w:rPr>
        <w:t>учебного</w:t>
      </w:r>
    </w:p>
    <w:p w:rsidR="00B37B8B" w:rsidRPr="00271218" w:rsidRDefault="00B37B8B" w:rsidP="00A41634">
      <w:pPr>
        <w:pStyle w:val="a5"/>
        <w:ind w:left="0" w:right="694" w:firstLine="0"/>
      </w:pPr>
      <w:r w:rsidRPr="00271218">
        <w:t>заведения, тема, фамилия и инициалы учащегося, фамилия и инициалы руководителя, год написания индивидуального проекта и город.</w:t>
      </w:r>
    </w:p>
    <w:p w:rsidR="00B37B8B" w:rsidRPr="00271218" w:rsidRDefault="00B37B8B" w:rsidP="00A41634">
      <w:pPr>
        <w:pStyle w:val="a5"/>
        <w:ind w:left="0" w:right="685" w:firstLine="707"/>
      </w:pPr>
      <w:r w:rsidRPr="00271218">
        <w:rPr>
          <w:i/>
        </w:rPr>
        <w:t>Содержание</w:t>
      </w:r>
      <w:r w:rsidRPr="00271218">
        <w:rPr>
          <w:i/>
          <w:spacing w:val="-3"/>
        </w:rPr>
        <w:t xml:space="preserve"> </w:t>
      </w:r>
      <w:r w:rsidRPr="00271218">
        <w:t>отражает в</w:t>
      </w:r>
      <w:r w:rsidRPr="00271218">
        <w:rPr>
          <w:spacing w:val="-4"/>
        </w:rPr>
        <w:t xml:space="preserve"> </w:t>
      </w:r>
      <w:r w:rsidRPr="00271218">
        <w:t>строгой</w:t>
      </w:r>
      <w:r w:rsidRPr="00271218">
        <w:rPr>
          <w:spacing w:val="-2"/>
        </w:rPr>
        <w:t xml:space="preserve"> </w:t>
      </w:r>
      <w:r w:rsidRPr="00271218">
        <w:t>последовательности</w:t>
      </w:r>
      <w:r w:rsidRPr="00271218">
        <w:rPr>
          <w:spacing w:val="-2"/>
        </w:rPr>
        <w:t xml:space="preserve"> </w:t>
      </w:r>
      <w:r w:rsidRPr="00271218">
        <w:t>расположение</w:t>
      </w:r>
      <w:r w:rsidRPr="00271218">
        <w:rPr>
          <w:spacing w:val="-4"/>
        </w:rPr>
        <w:t xml:space="preserve"> </w:t>
      </w:r>
      <w:r w:rsidRPr="00271218">
        <w:t>всех</w:t>
      </w:r>
      <w:r w:rsidRPr="00271218">
        <w:rPr>
          <w:spacing w:val="-1"/>
        </w:rPr>
        <w:t xml:space="preserve"> </w:t>
      </w:r>
      <w:r w:rsidRPr="00271218">
        <w:t>составных частей работы: введение, наименование всех глав и параграфов, заключение, список информационных</w:t>
      </w:r>
      <w:r w:rsidRPr="00271218">
        <w:rPr>
          <w:spacing w:val="-4"/>
        </w:rPr>
        <w:t xml:space="preserve"> </w:t>
      </w:r>
      <w:r w:rsidRPr="00271218">
        <w:t>источников,</w:t>
      </w:r>
      <w:r w:rsidRPr="00271218">
        <w:rPr>
          <w:spacing w:val="-3"/>
        </w:rPr>
        <w:t xml:space="preserve"> </w:t>
      </w:r>
      <w:r w:rsidRPr="00271218">
        <w:t>приложения.</w:t>
      </w:r>
      <w:r w:rsidRPr="00271218">
        <w:rPr>
          <w:spacing w:val="-3"/>
        </w:rPr>
        <w:t xml:space="preserve"> </w:t>
      </w:r>
      <w:r w:rsidRPr="00271218">
        <w:t>По</w:t>
      </w:r>
      <w:r w:rsidRPr="00271218">
        <w:rPr>
          <w:spacing w:val="-3"/>
        </w:rPr>
        <w:t xml:space="preserve"> </w:t>
      </w:r>
      <w:r w:rsidRPr="00271218">
        <w:t>каждой</w:t>
      </w:r>
      <w:r w:rsidRPr="00271218">
        <w:rPr>
          <w:spacing w:val="-3"/>
        </w:rPr>
        <w:t xml:space="preserve"> </w:t>
      </w:r>
      <w:r w:rsidRPr="00271218">
        <w:t>из</w:t>
      </w:r>
      <w:r w:rsidRPr="00271218">
        <w:rPr>
          <w:spacing w:val="-3"/>
        </w:rPr>
        <w:t xml:space="preserve"> </w:t>
      </w:r>
      <w:r w:rsidRPr="00271218">
        <w:t>глав</w:t>
      </w:r>
      <w:r w:rsidRPr="00271218">
        <w:rPr>
          <w:spacing w:val="-4"/>
        </w:rPr>
        <w:t xml:space="preserve"> </w:t>
      </w:r>
      <w:r w:rsidRPr="00271218">
        <w:t>и</w:t>
      </w:r>
      <w:r w:rsidRPr="00271218">
        <w:rPr>
          <w:spacing w:val="-5"/>
        </w:rPr>
        <w:t xml:space="preserve"> </w:t>
      </w:r>
      <w:r w:rsidRPr="00271218">
        <w:t>параграфов</w:t>
      </w:r>
      <w:r w:rsidRPr="00271218">
        <w:rPr>
          <w:spacing w:val="-4"/>
        </w:rPr>
        <w:t xml:space="preserve"> </w:t>
      </w:r>
      <w:r w:rsidRPr="00271218">
        <w:t>в</w:t>
      </w:r>
      <w:r w:rsidRPr="00271218">
        <w:rPr>
          <w:spacing w:val="-4"/>
        </w:rPr>
        <w:t xml:space="preserve"> </w:t>
      </w:r>
      <w:r w:rsidRPr="00271218">
        <w:t xml:space="preserve">содержании отмечаются номера страниц, соответствующие началу конкретной части проекта. Содержание должно быть </w:t>
      </w:r>
      <w:proofErr w:type="spellStart"/>
      <w:r w:rsidRPr="00271218">
        <w:t>автособираемым</w:t>
      </w:r>
      <w:proofErr w:type="spellEnd"/>
      <w:r w:rsidRPr="00271218">
        <w:t>.</w:t>
      </w:r>
    </w:p>
    <w:p w:rsidR="00B37B8B" w:rsidRPr="00271218" w:rsidRDefault="00B37B8B" w:rsidP="00A41634">
      <w:pPr>
        <w:pStyle w:val="a5"/>
        <w:ind w:left="0" w:right="690" w:firstLine="719"/>
      </w:pPr>
      <w:r w:rsidRPr="00271218">
        <w:rPr>
          <w:i/>
        </w:rPr>
        <w:t xml:space="preserve">Введение </w:t>
      </w:r>
      <w:r w:rsidRPr="00271218">
        <w:t xml:space="preserve">индивидуального проекта имеет объем 1-3 страницы. В нем отражаются </w:t>
      </w:r>
      <w:r w:rsidRPr="00271218">
        <w:lastRenderedPageBreak/>
        <w:t>следующие признаки:</w:t>
      </w:r>
    </w:p>
    <w:p w:rsidR="00B37B8B" w:rsidRPr="00271218" w:rsidRDefault="00B37B8B" w:rsidP="006631A9">
      <w:pPr>
        <w:pStyle w:val="a7"/>
        <w:numPr>
          <w:ilvl w:val="0"/>
          <w:numId w:val="15"/>
        </w:numPr>
        <w:tabs>
          <w:tab w:val="left" w:pos="1018"/>
        </w:tabs>
        <w:spacing w:line="294" w:lineRule="exact"/>
        <w:ind w:left="0" w:hanging="356"/>
        <w:rPr>
          <w:sz w:val="24"/>
        </w:rPr>
      </w:pPr>
      <w:r w:rsidRPr="00271218">
        <w:rPr>
          <w:i/>
          <w:sz w:val="24"/>
        </w:rPr>
        <w:t>проектная</w:t>
      </w:r>
      <w:r w:rsidRPr="00271218">
        <w:rPr>
          <w:i/>
          <w:spacing w:val="-4"/>
          <w:sz w:val="24"/>
        </w:rPr>
        <w:t xml:space="preserve"> </w:t>
      </w:r>
      <w:r w:rsidRPr="00271218">
        <w:rPr>
          <w:i/>
          <w:sz w:val="24"/>
        </w:rPr>
        <w:t>идея</w:t>
      </w:r>
      <w:r w:rsidRPr="00271218">
        <w:rPr>
          <w:i/>
          <w:spacing w:val="-2"/>
          <w:sz w:val="24"/>
        </w:rPr>
        <w:t xml:space="preserve"> </w:t>
      </w:r>
      <w:r w:rsidRPr="00271218">
        <w:rPr>
          <w:sz w:val="24"/>
        </w:rPr>
        <w:t>(для</w:t>
      </w:r>
      <w:r w:rsidRPr="00271218">
        <w:rPr>
          <w:spacing w:val="-1"/>
          <w:sz w:val="24"/>
        </w:rPr>
        <w:t xml:space="preserve"> </w:t>
      </w:r>
      <w:r w:rsidRPr="00271218">
        <w:rPr>
          <w:spacing w:val="-2"/>
          <w:sz w:val="24"/>
        </w:rPr>
        <w:t>проекта);</w:t>
      </w:r>
    </w:p>
    <w:p w:rsidR="00B37B8B" w:rsidRPr="00271218" w:rsidRDefault="00B37B8B" w:rsidP="006631A9">
      <w:pPr>
        <w:pStyle w:val="a7"/>
        <w:numPr>
          <w:ilvl w:val="0"/>
          <w:numId w:val="15"/>
        </w:numPr>
        <w:tabs>
          <w:tab w:val="left" w:pos="1018"/>
        </w:tabs>
        <w:spacing w:line="293" w:lineRule="exact"/>
        <w:ind w:left="0" w:hanging="356"/>
        <w:rPr>
          <w:sz w:val="24"/>
        </w:rPr>
      </w:pPr>
      <w:r w:rsidRPr="00271218">
        <w:rPr>
          <w:i/>
          <w:sz w:val="24"/>
        </w:rPr>
        <w:t>гипотеза</w:t>
      </w:r>
      <w:r w:rsidRPr="00271218">
        <w:rPr>
          <w:i/>
          <w:spacing w:val="-2"/>
          <w:sz w:val="24"/>
        </w:rPr>
        <w:t xml:space="preserve"> </w:t>
      </w:r>
      <w:r w:rsidRPr="00271218">
        <w:rPr>
          <w:sz w:val="24"/>
        </w:rPr>
        <w:t>(для</w:t>
      </w:r>
      <w:r w:rsidRPr="00271218">
        <w:rPr>
          <w:spacing w:val="-1"/>
          <w:sz w:val="24"/>
        </w:rPr>
        <w:t xml:space="preserve"> </w:t>
      </w:r>
      <w:r w:rsidRPr="00271218">
        <w:rPr>
          <w:spacing w:val="-2"/>
          <w:sz w:val="24"/>
        </w:rPr>
        <w:t>исследования);</w:t>
      </w:r>
    </w:p>
    <w:p w:rsidR="00B37B8B" w:rsidRPr="00271218" w:rsidRDefault="00B37B8B" w:rsidP="006631A9">
      <w:pPr>
        <w:pStyle w:val="a7"/>
        <w:numPr>
          <w:ilvl w:val="0"/>
          <w:numId w:val="15"/>
        </w:numPr>
        <w:tabs>
          <w:tab w:val="left" w:pos="1017"/>
          <w:tab w:val="left" w:pos="1019"/>
        </w:tabs>
        <w:ind w:left="0" w:right="688"/>
        <w:rPr>
          <w:sz w:val="24"/>
        </w:rPr>
      </w:pPr>
      <w:r w:rsidRPr="00271218">
        <w:rPr>
          <w:i/>
          <w:sz w:val="24"/>
        </w:rPr>
        <w:t>цель</w:t>
      </w:r>
      <w:r w:rsidRPr="00271218">
        <w:rPr>
          <w:i/>
          <w:spacing w:val="80"/>
          <w:sz w:val="24"/>
        </w:rPr>
        <w:t xml:space="preserve"> </w:t>
      </w:r>
      <w:r w:rsidRPr="00271218">
        <w:rPr>
          <w:sz w:val="24"/>
        </w:rPr>
        <w:t xml:space="preserve">и совокупность поставленных </w:t>
      </w:r>
      <w:r w:rsidRPr="00271218">
        <w:rPr>
          <w:i/>
          <w:sz w:val="24"/>
        </w:rPr>
        <w:t>исследовательских вопросов (для исследования)</w:t>
      </w:r>
      <w:r w:rsidRPr="00271218">
        <w:rPr>
          <w:i/>
          <w:spacing w:val="40"/>
          <w:sz w:val="24"/>
        </w:rPr>
        <w:t xml:space="preserve"> </w:t>
      </w:r>
      <w:r w:rsidRPr="00271218">
        <w:rPr>
          <w:i/>
          <w:sz w:val="24"/>
        </w:rPr>
        <w:t xml:space="preserve">или задач (для проекта) </w:t>
      </w:r>
      <w:r w:rsidRPr="00271218">
        <w:rPr>
          <w:sz w:val="24"/>
        </w:rPr>
        <w:t>для</w:t>
      </w:r>
      <w:r w:rsidRPr="00271218">
        <w:rPr>
          <w:spacing w:val="40"/>
          <w:sz w:val="24"/>
        </w:rPr>
        <w:t xml:space="preserve"> </w:t>
      </w:r>
      <w:r w:rsidRPr="00271218">
        <w:rPr>
          <w:sz w:val="24"/>
        </w:rPr>
        <w:t>ее достижения;</w:t>
      </w:r>
    </w:p>
    <w:p w:rsidR="00B37B8B" w:rsidRPr="00271218" w:rsidRDefault="00B37B8B" w:rsidP="006631A9">
      <w:pPr>
        <w:pStyle w:val="a7"/>
        <w:numPr>
          <w:ilvl w:val="0"/>
          <w:numId w:val="15"/>
        </w:numPr>
        <w:tabs>
          <w:tab w:val="left" w:pos="1017"/>
          <w:tab w:val="left" w:pos="1019"/>
        </w:tabs>
        <w:ind w:left="0" w:right="690"/>
        <w:rPr>
          <w:sz w:val="24"/>
        </w:rPr>
      </w:pPr>
      <w:r w:rsidRPr="00271218">
        <w:rPr>
          <w:i/>
          <w:sz w:val="24"/>
        </w:rPr>
        <w:t>актуальность проблемы, темы</w:t>
      </w:r>
      <w:r w:rsidRPr="00271218">
        <w:rPr>
          <w:sz w:val="24"/>
        </w:rPr>
        <w:t>, ее теоретическая значимость и практическая целесообразность, коротко характеризуется современное состояние проблемы в теоретическом и практическом аспектах;</w:t>
      </w:r>
    </w:p>
    <w:p w:rsidR="00B37B8B" w:rsidRPr="00271218" w:rsidRDefault="00B37B8B" w:rsidP="006631A9">
      <w:pPr>
        <w:pStyle w:val="a7"/>
        <w:numPr>
          <w:ilvl w:val="0"/>
          <w:numId w:val="15"/>
        </w:numPr>
        <w:tabs>
          <w:tab w:val="left" w:pos="1017"/>
          <w:tab w:val="left" w:pos="1019"/>
        </w:tabs>
        <w:ind w:left="0" w:right="690"/>
        <w:rPr>
          <w:sz w:val="24"/>
        </w:rPr>
      </w:pPr>
      <w:r w:rsidRPr="00271218">
        <w:rPr>
          <w:i/>
          <w:sz w:val="24"/>
        </w:rPr>
        <w:t>предмет</w:t>
      </w:r>
      <w:r w:rsidRPr="00271218">
        <w:rPr>
          <w:i/>
          <w:spacing w:val="80"/>
          <w:sz w:val="24"/>
        </w:rPr>
        <w:t xml:space="preserve"> </w:t>
      </w:r>
      <w:r w:rsidRPr="00271218">
        <w:rPr>
          <w:i/>
          <w:sz w:val="24"/>
        </w:rPr>
        <w:t xml:space="preserve">исследования - </w:t>
      </w:r>
      <w:r w:rsidRPr="00271218">
        <w:rPr>
          <w:sz w:val="24"/>
        </w:rPr>
        <w:t>конкретные основы теории, методическое обеспечение, инструментарий и т.д.;</w:t>
      </w:r>
    </w:p>
    <w:p w:rsidR="00B37B8B" w:rsidRPr="00271218" w:rsidRDefault="00B37B8B" w:rsidP="006631A9">
      <w:pPr>
        <w:pStyle w:val="a7"/>
        <w:numPr>
          <w:ilvl w:val="0"/>
          <w:numId w:val="15"/>
        </w:numPr>
        <w:tabs>
          <w:tab w:val="left" w:pos="1017"/>
          <w:tab w:val="left" w:pos="1019"/>
        </w:tabs>
        <w:ind w:left="0" w:right="692"/>
        <w:rPr>
          <w:sz w:val="24"/>
        </w:rPr>
      </w:pPr>
      <w:r w:rsidRPr="00271218">
        <w:rPr>
          <w:i/>
          <w:sz w:val="24"/>
        </w:rPr>
        <w:t xml:space="preserve">объект исследования, </w:t>
      </w:r>
      <w:r w:rsidRPr="00271218">
        <w:rPr>
          <w:sz w:val="24"/>
        </w:rPr>
        <w:t>на материалах которого выполнен индивидуальный проект, его отраслевая и ведомственная принадлежность, месторасположение;</w:t>
      </w:r>
    </w:p>
    <w:p w:rsidR="00B37B8B" w:rsidRPr="00271218" w:rsidRDefault="00B37B8B" w:rsidP="006631A9">
      <w:pPr>
        <w:pStyle w:val="a7"/>
        <w:numPr>
          <w:ilvl w:val="0"/>
          <w:numId w:val="15"/>
        </w:numPr>
        <w:tabs>
          <w:tab w:val="left" w:pos="1018"/>
        </w:tabs>
        <w:spacing w:line="293" w:lineRule="exact"/>
        <w:ind w:left="0" w:hanging="356"/>
        <w:rPr>
          <w:sz w:val="24"/>
        </w:rPr>
      </w:pPr>
      <w:r w:rsidRPr="00271218">
        <w:rPr>
          <w:i/>
          <w:sz w:val="24"/>
        </w:rPr>
        <w:t>методы</w:t>
      </w:r>
      <w:r w:rsidRPr="00271218">
        <w:rPr>
          <w:i/>
          <w:spacing w:val="-3"/>
          <w:sz w:val="24"/>
        </w:rPr>
        <w:t xml:space="preserve"> </w:t>
      </w:r>
      <w:r w:rsidRPr="00271218">
        <w:rPr>
          <w:i/>
          <w:spacing w:val="-2"/>
          <w:sz w:val="24"/>
        </w:rPr>
        <w:t>исследования</w:t>
      </w:r>
      <w:r w:rsidRPr="00271218">
        <w:rPr>
          <w:spacing w:val="-2"/>
          <w:sz w:val="24"/>
        </w:rPr>
        <w:t>.</w:t>
      </w:r>
    </w:p>
    <w:p w:rsidR="00B37B8B" w:rsidRPr="00271218" w:rsidRDefault="00B37B8B" w:rsidP="00A41634">
      <w:pPr>
        <w:ind w:right="689" w:firstLine="719"/>
        <w:jc w:val="both"/>
        <w:rPr>
          <w:sz w:val="24"/>
        </w:rPr>
      </w:pPr>
      <w:r w:rsidRPr="00271218">
        <w:rPr>
          <w:i/>
          <w:sz w:val="24"/>
        </w:rPr>
        <w:t xml:space="preserve">Основная часть индивидуального проекта </w:t>
      </w:r>
      <w:r w:rsidRPr="00271218">
        <w:rPr>
          <w:sz w:val="24"/>
        </w:rPr>
        <w:t>состоит из совокупности предусмотренных содержанием работы параграфов.</w:t>
      </w:r>
    </w:p>
    <w:p w:rsidR="00B37B8B" w:rsidRPr="00271218" w:rsidRDefault="00B37B8B" w:rsidP="00A41634">
      <w:pPr>
        <w:pStyle w:val="a5"/>
        <w:ind w:left="0" w:right="687" w:firstLine="719"/>
      </w:pPr>
      <w:r w:rsidRPr="00271218">
        <w:t>Содержанием</w:t>
      </w:r>
      <w:r w:rsidRPr="00271218">
        <w:rPr>
          <w:spacing w:val="-4"/>
        </w:rPr>
        <w:t xml:space="preserve"> </w:t>
      </w:r>
      <w:r w:rsidRPr="00271218">
        <w:rPr>
          <w:i/>
        </w:rPr>
        <w:t>теоретической</w:t>
      </w:r>
      <w:r w:rsidRPr="00271218">
        <w:rPr>
          <w:i/>
          <w:spacing w:val="-4"/>
        </w:rPr>
        <w:t xml:space="preserve"> </w:t>
      </w:r>
      <w:r w:rsidRPr="00271218">
        <w:rPr>
          <w:i/>
        </w:rPr>
        <w:t>части</w:t>
      </w:r>
      <w:r w:rsidRPr="00271218">
        <w:rPr>
          <w:i/>
          <w:spacing w:val="-4"/>
        </w:rPr>
        <w:t xml:space="preserve"> </w:t>
      </w:r>
      <w:r w:rsidRPr="00271218">
        <w:t>являются,</w:t>
      </w:r>
      <w:r w:rsidRPr="00271218">
        <w:rPr>
          <w:spacing w:val="-4"/>
        </w:rPr>
        <w:t xml:space="preserve"> </w:t>
      </w:r>
      <w:r w:rsidRPr="00271218">
        <w:t>как</w:t>
      </w:r>
      <w:r w:rsidRPr="00271218">
        <w:rPr>
          <w:spacing w:val="-4"/>
        </w:rPr>
        <w:t xml:space="preserve"> </w:t>
      </w:r>
      <w:r w:rsidRPr="00271218">
        <w:t>правило,</w:t>
      </w:r>
      <w:r w:rsidRPr="00271218">
        <w:rPr>
          <w:spacing w:val="-4"/>
        </w:rPr>
        <w:t xml:space="preserve"> </w:t>
      </w:r>
      <w:r w:rsidRPr="00271218">
        <w:t>теоретические</w:t>
      </w:r>
      <w:r w:rsidRPr="00271218">
        <w:rPr>
          <w:spacing w:val="-5"/>
        </w:rPr>
        <w:t xml:space="preserve"> </w:t>
      </w:r>
      <w:r w:rsidRPr="00271218">
        <w:t xml:space="preserve">аспекты по теме, раскрытые с использованием информационных источников. Здесь рекомендуется охарактеризовать </w:t>
      </w:r>
      <w:r w:rsidRPr="00271218">
        <w:rPr>
          <w:i/>
        </w:rPr>
        <w:t xml:space="preserve">(в основном для исследования) </w:t>
      </w:r>
      <w:r w:rsidRPr="00271218">
        <w:t>сущность, содержание основных теоретических положений предмета исследуемой темы, их современную трактовку, существующие точки зрения по рассматриваемой проблеме и их анализ.</w:t>
      </w:r>
    </w:p>
    <w:p w:rsidR="00B37B8B" w:rsidRPr="00271218" w:rsidRDefault="00B37B8B" w:rsidP="00A41634">
      <w:pPr>
        <w:pStyle w:val="a5"/>
        <w:ind w:left="0" w:right="690" w:firstLine="719"/>
      </w:pPr>
      <w:r w:rsidRPr="00271218">
        <w:t>Большое значение имеет правильная трактовка понятий, их точность и научность. Употребляемые термины должны быть общепринятыми, либо приводиться со ссылкой на автора. Точно так же общепринятыми должны быть и формулы расчета.</w:t>
      </w:r>
    </w:p>
    <w:p w:rsidR="00B37B8B" w:rsidRPr="00271218" w:rsidRDefault="00B37B8B" w:rsidP="00A41634">
      <w:pPr>
        <w:pStyle w:val="a5"/>
        <w:ind w:left="0" w:right="691" w:firstLine="719"/>
      </w:pPr>
      <w:r w:rsidRPr="00271218">
        <w:rPr>
          <w:i/>
        </w:rPr>
        <w:t>Эмпирическая часть</w:t>
      </w:r>
      <w:r w:rsidRPr="00271218">
        <w:rPr>
          <w:i/>
          <w:spacing w:val="80"/>
        </w:rPr>
        <w:t xml:space="preserve"> </w:t>
      </w:r>
      <w:r w:rsidRPr="00271218">
        <w:t>посвящается общей характеристике объекта исследования, характеристике</w:t>
      </w:r>
      <w:r w:rsidRPr="00271218">
        <w:rPr>
          <w:spacing w:val="69"/>
        </w:rPr>
        <w:t xml:space="preserve"> </w:t>
      </w:r>
      <w:r w:rsidRPr="00271218">
        <w:t>отдельных</w:t>
      </w:r>
      <w:r w:rsidRPr="00271218">
        <w:rPr>
          <w:spacing w:val="72"/>
        </w:rPr>
        <w:t xml:space="preserve"> </w:t>
      </w:r>
      <w:r w:rsidRPr="00271218">
        <w:t>структурных</w:t>
      </w:r>
      <w:r w:rsidRPr="00271218">
        <w:rPr>
          <w:spacing w:val="73"/>
        </w:rPr>
        <w:t xml:space="preserve"> </w:t>
      </w:r>
      <w:r w:rsidRPr="00271218">
        <w:t>элементов</w:t>
      </w:r>
      <w:r w:rsidRPr="00271218">
        <w:rPr>
          <w:spacing w:val="72"/>
        </w:rPr>
        <w:t xml:space="preserve"> </w:t>
      </w:r>
      <w:r w:rsidRPr="00271218">
        <w:t>объекта</w:t>
      </w:r>
      <w:r w:rsidRPr="00271218">
        <w:rPr>
          <w:spacing w:val="68"/>
        </w:rPr>
        <w:t xml:space="preserve"> </w:t>
      </w:r>
      <w:r w:rsidRPr="00271218">
        <w:t>исследования,</w:t>
      </w:r>
      <w:r w:rsidRPr="00271218">
        <w:rPr>
          <w:spacing w:val="72"/>
        </w:rPr>
        <w:t xml:space="preserve"> </w:t>
      </w:r>
      <w:r w:rsidRPr="00271218">
        <w:t>порядку</w:t>
      </w:r>
      <w:r w:rsidRPr="00271218">
        <w:rPr>
          <w:spacing w:val="65"/>
        </w:rPr>
        <w:t xml:space="preserve"> </w:t>
      </w:r>
      <w:r w:rsidRPr="00271218">
        <w:rPr>
          <w:spacing w:val="-5"/>
        </w:rPr>
        <w:t>их</w:t>
      </w:r>
    </w:p>
    <w:p w:rsidR="00B37B8B" w:rsidRPr="00271218" w:rsidRDefault="00B37B8B" w:rsidP="00A41634">
      <w:pPr>
        <w:sectPr w:rsidR="00B37B8B" w:rsidRPr="00271218">
          <w:pgSz w:w="11910" w:h="16840"/>
          <w:pgMar w:top="1020" w:right="160" w:bottom="1240" w:left="1040" w:header="0" w:footer="976" w:gutter="0"/>
          <w:cols w:space="720"/>
        </w:sectPr>
      </w:pPr>
    </w:p>
    <w:p w:rsidR="00B37B8B" w:rsidRPr="00271218" w:rsidRDefault="00B37B8B" w:rsidP="00A41634">
      <w:pPr>
        <w:pStyle w:val="a5"/>
        <w:spacing w:before="68"/>
        <w:ind w:left="0" w:right="688" w:firstLine="0"/>
      </w:pPr>
      <w:r w:rsidRPr="00271218">
        <w:lastRenderedPageBreak/>
        <w:t>деятельности и функционирования, а также разработке выводов и предложений, вытекающих из анализа проведенного исследования.</w:t>
      </w:r>
      <w:r w:rsidRPr="00271218">
        <w:rPr>
          <w:spacing w:val="40"/>
        </w:rPr>
        <w:t xml:space="preserve"> </w:t>
      </w:r>
      <w:r w:rsidRPr="00271218">
        <w:t xml:space="preserve">В ней предлагаются способы решения выявленных проблем. Вторая глава является результатом выполненного </w:t>
      </w:r>
      <w:r w:rsidRPr="00271218">
        <w:rPr>
          <w:spacing w:val="-2"/>
        </w:rPr>
        <w:t>исследования.</w:t>
      </w:r>
    </w:p>
    <w:p w:rsidR="00B37B8B" w:rsidRPr="00271218" w:rsidRDefault="00B37B8B" w:rsidP="00A41634">
      <w:pPr>
        <w:pStyle w:val="a5"/>
        <w:spacing w:before="1"/>
        <w:ind w:left="0" w:right="688" w:firstLine="719"/>
      </w:pPr>
      <w:r w:rsidRPr="00271218">
        <w:rPr>
          <w:i/>
        </w:rPr>
        <w:t xml:space="preserve">Практическая часть </w:t>
      </w:r>
      <w:r w:rsidRPr="00271218">
        <w:t>посвящается описанию процесса создания проектного продукта и описанию самого проектного продукта, указываются возможные области практического применения данного проектного продукта.</w:t>
      </w:r>
    </w:p>
    <w:p w:rsidR="00B37B8B" w:rsidRPr="00271218" w:rsidRDefault="00B37B8B" w:rsidP="00A41634">
      <w:pPr>
        <w:pStyle w:val="a5"/>
        <w:ind w:left="0" w:right="692" w:firstLine="719"/>
      </w:pPr>
      <w:r w:rsidRPr="00271218">
        <w:rPr>
          <w:i/>
        </w:rPr>
        <w:t xml:space="preserve">Заключение. </w:t>
      </w:r>
      <w:r w:rsidRPr="00271218">
        <w:t>Здесь</w:t>
      </w:r>
      <w:r w:rsidRPr="00271218">
        <w:rPr>
          <w:spacing w:val="80"/>
        </w:rPr>
        <w:t xml:space="preserve"> </w:t>
      </w:r>
      <w:r w:rsidRPr="00271218">
        <w:t>в сжатой форме дается общая оценка полученным результатам исследования, реализации цели и решения поставленных задач.</w:t>
      </w:r>
      <w:r w:rsidRPr="00271218">
        <w:rPr>
          <w:spacing w:val="80"/>
        </w:rPr>
        <w:t xml:space="preserve"> </w:t>
      </w:r>
      <w:r w:rsidRPr="00271218">
        <w:t>Заключение включает в себя обобщения, краткие выводы по содержанию каждого вопроса индивидуального проекта, положительные и отрицательные моменты в развитии исследуемого объекта, предложения и рекомендации по совершенствованию его</w:t>
      </w:r>
      <w:r w:rsidRPr="00271218">
        <w:rPr>
          <w:spacing w:val="80"/>
        </w:rPr>
        <w:t xml:space="preserve"> </w:t>
      </w:r>
      <w:r w:rsidRPr="00271218">
        <w:t>деятельности.</w:t>
      </w:r>
    </w:p>
    <w:p w:rsidR="00B37B8B" w:rsidRPr="00271218" w:rsidRDefault="00B37B8B" w:rsidP="00A41634">
      <w:pPr>
        <w:jc w:val="both"/>
        <w:rPr>
          <w:sz w:val="24"/>
        </w:rPr>
      </w:pPr>
      <w:r w:rsidRPr="00271218">
        <w:rPr>
          <w:i/>
          <w:sz w:val="24"/>
        </w:rPr>
        <w:t>Список</w:t>
      </w:r>
      <w:r w:rsidRPr="00271218">
        <w:rPr>
          <w:i/>
          <w:spacing w:val="23"/>
          <w:sz w:val="24"/>
        </w:rPr>
        <w:t xml:space="preserve">  </w:t>
      </w:r>
      <w:r w:rsidRPr="00271218">
        <w:rPr>
          <w:i/>
          <w:sz w:val="24"/>
        </w:rPr>
        <w:t>использованных</w:t>
      </w:r>
      <w:r w:rsidRPr="00271218">
        <w:rPr>
          <w:i/>
          <w:spacing w:val="-2"/>
          <w:sz w:val="24"/>
        </w:rPr>
        <w:t xml:space="preserve"> </w:t>
      </w:r>
      <w:r w:rsidRPr="00271218">
        <w:rPr>
          <w:i/>
          <w:sz w:val="24"/>
        </w:rPr>
        <w:t>источников</w:t>
      </w:r>
      <w:r w:rsidRPr="00271218">
        <w:rPr>
          <w:i/>
          <w:spacing w:val="-2"/>
          <w:sz w:val="24"/>
        </w:rPr>
        <w:t xml:space="preserve"> </w:t>
      </w:r>
      <w:r w:rsidRPr="00271218">
        <w:rPr>
          <w:sz w:val="24"/>
        </w:rPr>
        <w:t>составляется</w:t>
      </w:r>
      <w:r w:rsidRPr="00271218">
        <w:rPr>
          <w:spacing w:val="-3"/>
          <w:sz w:val="24"/>
        </w:rPr>
        <w:t xml:space="preserve"> </w:t>
      </w:r>
      <w:r w:rsidRPr="00271218">
        <w:rPr>
          <w:sz w:val="24"/>
        </w:rPr>
        <w:t>в</w:t>
      </w:r>
      <w:r w:rsidRPr="00271218">
        <w:rPr>
          <w:spacing w:val="-4"/>
          <w:sz w:val="24"/>
        </w:rPr>
        <w:t xml:space="preserve"> </w:t>
      </w:r>
      <w:r w:rsidRPr="00271218">
        <w:rPr>
          <w:sz w:val="24"/>
        </w:rPr>
        <w:t>алфавитном</w:t>
      </w:r>
      <w:r w:rsidRPr="00271218">
        <w:rPr>
          <w:spacing w:val="-3"/>
          <w:sz w:val="24"/>
        </w:rPr>
        <w:t xml:space="preserve"> </w:t>
      </w:r>
      <w:r w:rsidRPr="00271218">
        <w:rPr>
          <w:spacing w:val="-2"/>
          <w:sz w:val="24"/>
        </w:rPr>
        <w:t>порядке.</w:t>
      </w:r>
    </w:p>
    <w:p w:rsidR="00B37B8B" w:rsidRPr="00271218" w:rsidRDefault="00B37B8B" w:rsidP="00A41634">
      <w:pPr>
        <w:pStyle w:val="Heading2"/>
        <w:spacing w:before="5" w:line="240" w:lineRule="auto"/>
        <w:ind w:left="0"/>
      </w:pPr>
      <w:r w:rsidRPr="00271218">
        <w:t>Требования</w:t>
      </w:r>
      <w:r w:rsidRPr="00271218">
        <w:rPr>
          <w:spacing w:val="-7"/>
        </w:rPr>
        <w:t xml:space="preserve"> </w:t>
      </w:r>
      <w:r w:rsidRPr="00271218">
        <w:t>к</w:t>
      </w:r>
      <w:r w:rsidRPr="00271218">
        <w:rPr>
          <w:spacing w:val="-5"/>
        </w:rPr>
        <w:t xml:space="preserve"> </w:t>
      </w:r>
      <w:r w:rsidRPr="00271218">
        <w:t>оформлению</w:t>
      </w:r>
      <w:r w:rsidRPr="00271218">
        <w:rPr>
          <w:spacing w:val="-6"/>
        </w:rPr>
        <w:t xml:space="preserve"> </w:t>
      </w:r>
      <w:r w:rsidRPr="00271218">
        <w:t>индивидуального</w:t>
      </w:r>
      <w:r w:rsidRPr="00271218">
        <w:rPr>
          <w:spacing w:val="-4"/>
        </w:rPr>
        <w:t xml:space="preserve"> </w:t>
      </w:r>
      <w:r w:rsidRPr="00271218">
        <w:rPr>
          <w:spacing w:val="-2"/>
        </w:rPr>
        <w:t>проекта</w:t>
      </w: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6380"/>
      </w:tblGrid>
      <w:tr w:rsidR="00B37B8B" w:rsidRPr="00271218" w:rsidTr="00271218">
        <w:trPr>
          <w:trHeight w:val="278"/>
        </w:trPr>
        <w:tc>
          <w:tcPr>
            <w:tcW w:w="3092" w:type="dxa"/>
          </w:tcPr>
          <w:p w:rsidR="00B37B8B" w:rsidRPr="00271218" w:rsidRDefault="00B37B8B" w:rsidP="00A41634">
            <w:pPr>
              <w:pStyle w:val="TableParagraph"/>
              <w:spacing w:line="258" w:lineRule="exact"/>
              <w:rPr>
                <w:sz w:val="24"/>
              </w:rPr>
            </w:pPr>
            <w:r w:rsidRPr="00271218">
              <w:rPr>
                <w:spacing w:val="-2"/>
                <w:sz w:val="24"/>
              </w:rPr>
              <w:t>Требование</w:t>
            </w:r>
          </w:p>
        </w:tc>
        <w:tc>
          <w:tcPr>
            <w:tcW w:w="6380" w:type="dxa"/>
          </w:tcPr>
          <w:p w:rsidR="00B37B8B" w:rsidRPr="00271218" w:rsidRDefault="00B37B8B" w:rsidP="00A41634">
            <w:pPr>
              <w:pStyle w:val="TableParagraph"/>
              <w:spacing w:line="258" w:lineRule="exact"/>
              <w:rPr>
                <w:sz w:val="24"/>
              </w:rPr>
            </w:pPr>
            <w:r w:rsidRPr="00271218">
              <w:rPr>
                <w:sz w:val="24"/>
              </w:rPr>
              <w:t>Содержание</w:t>
            </w:r>
            <w:r w:rsidRPr="00271218">
              <w:rPr>
                <w:spacing w:val="-4"/>
                <w:sz w:val="24"/>
              </w:rPr>
              <w:t xml:space="preserve"> </w:t>
            </w:r>
            <w:r w:rsidRPr="00271218">
              <w:rPr>
                <w:spacing w:val="-2"/>
                <w:sz w:val="24"/>
              </w:rPr>
              <w:t>требования</w:t>
            </w:r>
          </w:p>
        </w:tc>
      </w:tr>
      <w:tr w:rsidR="00B37B8B" w:rsidRPr="00271218" w:rsidTr="00271218">
        <w:trPr>
          <w:trHeight w:val="276"/>
        </w:trPr>
        <w:tc>
          <w:tcPr>
            <w:tcW w:w="3092" w:type="dxa"/>
          </w:tcPr>
          <w:p w:rsidR="00B37B8B" w:rsidRPr="00271218" w:rsidRDefault="00B37B8B" w:rsidP="00A41634">
            <w:pPr>
              <w:pStyle w:val="TableParagraph"/>
              <w:spacing w:line="256" w:lineRule="exact"/>
              <w:ind w:right="146"/>
              <w:jc w:val="center"/>
              <w:rPr>
                <w:sz w:val="24"/>
              </w:rPr>
            </w:pPr>
            <w:r w:rsidRPr="00271218">
              <w:rPr>
                <w:spacing w:val="-10"/>
                <w:sz w:val="24"/>
              </w:rPr>
              <w:t>1</w:t>
            </w:r>
          </w:p>
        </w:tc>
        <w:tc>
          <w:tcPr>
            <w:tcW w:w="6380" w:type="dxa"/>
          </w:tcPr>
          <w:p w:rsidR="00B37B8B" w:rsidRPr="00271218" w:rsidRDefault="00B37B8B" w:rsidP="00A41634">
            <w:pPr>
              <w:pStyle w:val="TableParagraph"/>
              <w:spacing w:line="256" w:lineRule="exact"/>
              <w:ind w:right="1182"/>
              <w:jc w:val="center"/>
              <w:rPr>
                <w:sz w:val="24"/>
              </w:rPr>
            </w:pPr>
            <w:r w:rsidRPr="00271218">
              <w:rPr>
                <w:spacing w:val="-10"/>
                <w:sz w:val="24"/>
              </w:rPr>
              <w:t>2</w:t>
            </w:r>
          </w:p>
        </w:tc>
      </w:tr>
      <w:tr w:rsidR="00B37B8B" w:rsidRPr="00271218" w:rsidTr="00271218">
        <w:trPr>
          <w:trHeight w:val="275"/>
        </w:trPr>
        <w:tc>
          <w:tcPr>
            <w:tcW w:w="3092" w:type="dxa"/>
          </w:tcPr>
          <w:p w:rsidR="00B37B8B" w:rsidRPr="00271218" w:rsidRDefault="00B37B8B" w:rsidP="00A41634">
            <w:pPr>
              <w:pStyle w:val="TableParagraph"/>
              <w:spacing w:line="256" w:lineRule="exact"/>
              <w:rPr>
                <w:sz w:val="24"/>
              </w:rPr>
            </w:pPr>
            <w:r w:rsidRPr="00271218">
              <w:rPr>
                <w:spacing w:val="-2"/>
                <w:sz w:val="24"/>
              </w:rPr>
              <w:t>Объем</w:t>
            </w:r>
          </w:p>
        </w:tc>
        <w:tc>
          <w:tcPr>
            <w:tcW w:w="6380" w:type="dxa"/>
          </w:tcPr>
          <w:p w:rsidR="00B37B8B" w:rsidRPr="00271218" w:rsidRDefault="00B37B8B" w:rsidP="00A41634">
            <w:pPr>
              <w:pStyle w:val="TableParagraph"/>
              <w:spacing w:line="256" w:lineRule="exact"/>
              <w:rPr>
                <w:sz w:val="24"/>
              </w:rPr>
            </w:pPr>
            <w:r w:rsidRPr="00271218">
              <w:rPr>
                <w:sz w:val="24"/>
              </w:rPr>
              <w:t>10-15</w:t>
            </w:r>
            <w:r w:rsidRPr="00271218">
              <w:rPr>
                <w:spacing w:val="26"/>
                <w:sz w:val="24"/>
              </w:rPr>
              <w:t xml:space="preserve">  </w:t>
            </w:r>
            <w:r w:rsidRPr="00271218">
              <w:rPr>
                <w:sz w:val="24"/>
              </w:rPr>
              <w:t>страниц</w:t>
            </w:r>
            <w:r w:rsidRPr="00271218">
              <w:rPr>
                <w:spacing w:val="-3"/>
                <w:sz w:val="24"/>
              </w:rPr>
              <w:t xml:space="preserve"> </w:t>
            </w:r>
            <w:r w:rsidRPr="00271218">
              <w:rPr>
                <w:sz w:val="24"/>
              </w:rPr>
              <w:t>компьютерного</w:t>
            </w:r>
            <w:r w:rsidRPr="00271218">
              <w:rPr>
                <w:spacing w:val="-2"/>
                <w:sz w:val="24"/>
              </w:rPr>
              <w:t xml:space="preserve"> текста</w:t>
            </w:r>
          </w:p>
        </w:tc>
      </w:tr>
      <w:tr w:rsidR="00B37B8B" w:rsidRPr="00271218" w:rsidTr="00271218">
        <w:trPr>
          <w:trHeight w:val="551"/>
        </w:trPr>
        <w:tc>
          <w:tcPr>
            <w:tcW w:w="3092" w:type="dxa"/>
          </w:tcPr>
          <w:p w:rsidR="00B37B8B" w:rsidRPr="00271218" w:rsidRDefault="00B37B8B" w:rsidP="00A41634">
            <w:pPr>
              <w:pStyle w:val="TableParagraph"/>
              <w:spacing w:line="270" w:lineRule="exact"/>
              <w:rPr>
                <w:sz w:val="24"/>
              </w:rPr>
            </w:pPr>
            <w:r w:rsidRPr="00271218">
              <w:rPr>
                <w:spacing w:val="-2"/>
                <w:sz w:val="24"/>
              </w:rPr>
              <w:t>Оформление</w:t>
            </w:r>
          </w:p>
        </w:tc>
        <w:tc>
          <w:tcPr>
            <w:tcW w:w="6380" w:type="dxa"/>
          </w:tcPr>
          <w:p w:rsidR="00B37B8B" w:rsidRPr="00271218" w:rsidRDefault="00B37B8B" w:rsidP="00A41634">
            <w:pPr>
              <w:pStyle w:val="TableParagraph"/>
              <w:spacing w:line="270" w:lineRule="exact"/>
              <w:rPr>
                <w:sz w:val="24"/>
              </w:rPr>
            </w:pPr>
            <w:r w:rsidRPr="00271218">
              <w:rPr>
                <w:sz w:val="24"/>
              </w:rPr>
              <w:t>текст</w:t>
            </w:r>
            <w:r w:rsidRPr="00271218">
              <w:rPr>
                <w:spacing w:val="76"/>
                <w:sz w:val="24"/>
              </w:rPr>
              <w:t xml:space="preserve"> </w:t>
            </w:r>
            <w:r w:rsidRPr="00271218">
              <w:rPr>
                <w:sz w:val="24"/>
              </w:rPr>
              <w:t>печатается</w:t>
            </w:r>
            <w:r w:rsidRPr="00271218">
              <w:rPr>
                <w:spacing w:val="76"/>
                <w:sz w:val="24"/>
              </w:rPr>
              <w:t xml:space="preserve"> </w:t>
            </w:r>
            <w:r w:rsidRPr="00271218">
              <w:rPr>
                <w:sz w:val="24"/>
              </w:rPr>
              <w:t>на</w:t>
            </w:r>
            <w:r w:rsidRPr="00271218">
              <w:rPr>
                <w:spacing w:val="75"/>
                <w:sz w:val="24"/>
              </w:rPr>
              <w:t xml:space="preserve"> </w:t>
            </w:r>
            <w:r w:rsidRPr="00271218">
              <w:rPr>
                <w:sz w:val="24"/>
              </w:rPr>
              <w:t>одной</w:t>
            </w:r>
            <w:r w:rsidRPr="00271218">
              <w:rPr>
                <w:spacing w:val="77"/>
                <w:sz w:val="24"/>
              </w:rPr>
              <w:t xml:space="preserve"> </w:t>
            </w:r>
            <w:r w:rsidRPr="00271218">
              <w:rPr>
                <w:sz w:val="24"/>
              </w:rPr>
              <w:t>стороне</w:t>
            </w:r>
            <w:r w:rsidRPr="00271218">
              <w:rPr>
                <w:spacing w:val="75"/>
                <w:sz w:val="24"/>
              </w:rPr>
              <w:t xml:space="preserve"> </w:t>
            </w:r>
            <w:r w:rsidRPr="00271218">
              <w:rPr>
                <w:sz w:val="24"/>
              </w:rPr>
              <w:t>листа</w:t>
            </w:r>
            <w:r w:rsidRPr="00271218">
              <w:rPr>
                <w:spacing w:val="76"/>
                <w:sz w:val="24"/>
              </w:rPr>
              <w:t xml:space="preserve"> </w:t>
            </w:r>
            <w:r w:rsidRPr="00271218">
              <w:rPr>
                <w:sz w:val="24"/>
              </w:rPr>
              <w:t>белой</w:t>
            </w:r>
            <w:r w:rsidRPr="00271218">
              <w:rPr>
                <w:spacing w:val="78"/>
                <w:sz w:val="24"/>
              </w:rPr>
              <w:t xml:space="preserve"> </w:t>
            </w:r>
            <w:r w:rsidRPr="00271218">
              <w:rPr>
                <w:spacing w:val="-2"/>
                <w:sz w:val="24"/>
              </w:rPr>
              <w:t>бумаги</w:t>
            </w:r>
          </w:p>
          <w:p w:rsidR="00B37B8B" w:rsidRPr="00271218" w:rsidRDefault="00B37B8B" w:rsidP="00A41634">
            <w:pPr>
              <w:pStyle w:val="TableParagraph"/>
              <w:spacing w:line="261" w:lineRule="exact"/>
              <w:rPr>
                <w:sz w:val="24"/>
              </w:rPr>
            </w:pPr>
            <w:r w:rsidRPr="00271218">
              <w:rPr>
                <w:sz w:val="24"/>
              </w:rPr>
              <w:t>формата</w:t>
            </w:r>
            <w:r w:rsidRPr="00271218">
              <w:rPr>
                <w:spacing w:val="-2"/>
                <w:sz w:val="24"/>
              </w:rPr>
              <w:t xml:space="preserve"> </w:t>
            </w:r>
            <w:r w:rsidRPr="00271218">
              <w:rPr>
                <w:spacing w:val="-5"/>
                <w:sz w:val="24"/>
              </w:rPr>
              <w:t>A4</w:t>
            </w:r>
          </w:p>
        </w:tc>
      </w:tr>
      <w:tr w:rsidR="00B37B8B" w:rsidRPr="00271218" w:rsidTr="00271218">
        <w:trPr>
          <w:trHeight w:val="275"/>
        </w:trPr>
        <w:tc>
          <w:tcPr>
            <w:tcW w:w="3092" w:type="dxa"/>
          </w:tcPr>
          <w:p w:rsidR="00B37B8B" w:rsidRPr="00271218" w:rsidRDefault="00B37B8B" w:rsidP="00A41634">
            <w:pPr>
              <w:pStyle w:val="TableParagraph"/>
              <w:spacing w:line="256" w:lineRule="exact"/>
              <w:rPr>
                <w:sz w:val="24"/>
              </w:rPr>
            </w:pPr>
            <w:r w:rsidRPr="00271218">
              <w:rPr>
                <w:spacing w:val="-2"/>
                <w:sz w:val="24"/>
              </w:rPr>
              <w:t>Интервал</w:t>
            </w:r>
          </w:p>
        </w:tc>
        <w:tc>
          <w:tcPr>
            <w:tcW w:w="6380" w:type="dxa"/>
          </w:tcPr>
          <w:p w:rsidR="00B37B8B" w:rsidRPr="00271218" w:rsidRDefault="00B37B8B" w:rsidP="00A41634">
            <w:pPr>
              <w:pStyle w:val="TableParagraph"/>
              <w:spacing w:line="256" w:lineRule="exact"/>
              <w:rPr>
                <w:sz w:val="24"/>
              </w:rPr>
            </w:pPr>
            <w:r w:rsidRPr="00271218">
              <w:rPr>
                <w:spacing w:val="-5"/>
                <w:sz w:val="24"/>
              </w:rPr>
              <w:t>1,5</w:t>
            </w:r>
          </w:p>
        </w:tc>
      </w:tr>
      <w:tr w:rsidR="00B37B8B" w:rsidRPr="00271218" w:rsidTr="00271218">
        <w:trPr>
          <w:trHeight w:val="330"/>
        </w:trPr>
        <w:tc>
          <w:tcPr>
            <w:tcW w:w="3092" w:type="dxa"/>
          </w:tcPr>
          <w:p w:rsidR="00B37B8B" w:rsidRPr="00271218" w:rsidRDefault="00B37B8B" w:rsidP="00A41634">
            <w:pPr>
              <w:pStyle w:val="TableParagraph"/>
              <w:spacing w:line="222" w:lineRule="exact"/>
              <w:rPr>
                <w:sz w:val="24"/>
              </w:rPr>
            </w:pPr>
            <w:r w:rsidRPr="00271218">
              <w:rPr>
                <w:spacing w:val="-2"/>
                <w:sz w:val="24"/>
              </w:rPr>
              <w:t>Шрифт</w:t>
            </w:r>
          </w:p>
        </w:tc>
        <w:tc>
          <w:tcPr>
            <w:tcW w:w="6380" w:type="dxa"/>
          </w:tcPr>
          <w:p w:rsidR="00B37B8B" w:rsidRPr="00271218" w:rsidRDefault="00B37B8B" w:rsidP="00A41634">
            <w:pPr>
              <w:pStyle w:val="TableParagraph"/>
              <w:spacing w:line="270" w:lineRule="exact"/>
              <w:rPr>
                <w:sz w:val="24"/>
              </w:rPr>
            </w:pPr>
            <w:r w:rsidRPr="00271218">
              <w:rPr>
                <w:sz w:val="24"/>
              </w:rPr>
              <w:t>«</w:t>
            </w:r>
            <w:proofErr w:type="spellStart"/>
            <w:r w:rsidRPr="00271218">
              <w:rPr>
                <w:sz w:val="24"/>
              </w:rPr>
              <w:t>Times</w:t>
            </w:r>
            <w:proofErr w:type="spellEnd"/>
            <w:r w:rsidRPr="00271218">
              <w:rPr>
                <w:spacing w:val="-3"/>
                <w:sz w:val="24"/>
              </w:rPr>
              <w:t xml:space="preserve"> </w:t>
            </w:r>
            <w:proofErr w:type="spellStart"/>
            <w:r w:rsidRPr="00271218">
              <w:rPr>
                <w:sz w:val="24"/>
              </w:rPr>
              <w:t>New</w:t>
            </w:r>
            <w:proofErr w:type="spellEnd"/>
            <w:r w:rsidRPr="00271218">
              <w:rPr>
                <w:spacing w:val="-3"/>
                <w:sz w:val="24"/>
              </w:rPr>
              <w:t xml:space="preserve"> </w:t>
            </w:r>
            <w:proofErr w:type="spellStart"/>
            <w:r w:rsidRPr="00271218">
              <w:rPr>
                <w:spacing w:val="-2"/>
                <w:sz w:val="24"/>
              </w:rPr>
              <w:t>Roman</w:t>
            </w:r>
            <w:proofErr w:type="spellEnd"/>
            <w:r w:rsidRPr="00271218">
              <w:rPr>
                <w:spacing w:val="-2"/>
                <w:sz w:val="24"/>
              </w:rPr>
              <w:t>»</w:t>
            </w:r>
          </w:p>
        </w:tc>
      </w:tr>
      <w:tr w:rsidR="00B37B8B" w:rsidRPr="00271218" w:rsidTr="00271218">
        <w:trPr>
          <w:trHeight w:val="330"/>
        </w:trPr>
        <w:tc>
          <w:tcPr>
            <w:tcW w:w="3092" w:type="dxa"/>
          </w:tcPr>
          <w:p w:rsidR="00B37B8B" w:rsidRPr="00271218" w:rsidRDefault="00B37B8B" w:rsidP="00A41634">
            <w:pPr>
              <w:pStyle w:val="TableParagraph"/>
              <w:spacing w:line="222" w:lineRule="exact"/>
              <w:rPr>
                <w:sz w:val="24"/>
              </w:rPr>
            </w:pPr>
            <w:r w:rsidRPr="00271218">
              <w:rPr>
                <w:spacing w:val="-2"/>
                <w:sz w:val="24"/>
              </w:rPr>
              <w:t>Размер</w:t>
            </w:r>
          </w:p>
        </w:tc>
        <w:tc>
          <w:tcPr>
            <w:tcW w:w="6380" w:type="dxa"/>
          </w:tcPr>
          <w:p w:rsidR="00B37B8B" w:rsidRPr="00271218" w:rsidRDefault="00B37B8B" w:rsidP="00A41634">
            <w:pPr>
              <w:pStyle w:val="TableParagraph"/>
              <w:spacing w:line="270" w:lineRule="exact"/>
              <w:rPr>
                <w:sz w:val="24"/>
              </w:rPr>
            </w:pPr>
            <w:r w:rsidRPr="00271218">
              <w:rPr>
                <w:sz w:val="24"/>
              </w:rPr>
              <w:t>13-14</w:t>
            </w:r>
            <w:r w:rsidRPr="00271218">
              <w:rPr>
                <w:spacing w:val="-1"/>
                <w:sz w:val="24"/>
              </w:rPr>
              <w:t xml:space="preserve"> </w:t>
            </w:r>
            <w:r w:rsidRPr="00271218">
              <w:rPr>
                <w:spacing w:val="-10"/>
                <w:sz w:val="24"/>
              </w:rPr>
              <w:t>п</w:t>
            </w:r>
          </w:p>
        </w:tc>
      </w:tr>
      <w:tr w:rsidR="00B37B8B" w:rsidRPr="00271218" w:rsidTr="00271218">
        <w:trPr>
          <w:trHeight w:val="330"/>
        </w:trPr>
        <w:tc>
          <w:tcPr>
            <w:tcW w:w="3092" w:type="dxa"/>
          </w:tcPr>
          <w:p w:rsidR="00B37B8B" w:rsidRPr="00271218" w:rsidRDefault="00B37B8B" w:rsidP="00A41634">
            <w:pPr>
              <w:pStyle w:val="TableParagraph"/>
              <w:spacing w:line="222" w:lineRule="exact"/>
              <w:rPr>
                <w:sz w:val="24"/>
              </w:rPr>
            </w:pPr>
            <w:r w:rsidRPr="00271218">
              <w:rPr>
                <w:spacing w:val="-2"/>
                <w:sz w:val="24"/>
              </w:rPr>
              <w:t>Выравнивание</w:t>
            </w:r>
          </w:p>
        </w:tc>
        <w:tc>
          <w:tcPr>
            <w:tcW w:w="6380" w:type="dxa"/>
          </w:tcPr>
          <w:p w:rsidR="00B37B8B" w:rsidRPr="00271218" w:rsidRDefault="00B37B8B" w:rsidP="00A41634">
            <w:pPr>
              <w:pStyle w:val="TableParagraph"/>
              <w:spacing w:line="270" w:lineRule="exact"/>
              <w:rPr>
                <w:sz w:val="24"/>
              </w:rPr>
            </w:pPr>
            <w:r w:rsidRPr="00271218">
              <w:rPr>
                <w:sz w:val="24"/>
              </w:rPr>
              <w:t>по</w:t>
            </w:r>
            <w:r w:rsidRPr="00271218">
              <w:rPr>
                <w:spacing w:val="-2"/>
                <w:sz w:val="24"/>
              </w:rPr>
              <w:t xml:space="preserve"> ширине</w:t>
            </w:r>
          </w:p>
        </w:tc>
      </w:tr>
      <w:tr w:rsidR="00B37B8B" w:rsidRPr="00271218" w:rsidTr="00271218">
        <w:trPr>
          <w:trHeight w:val="330"/>
        </w:trPr>
        <w:tc>
          <w:tcPr>
            <w:tcW w:w="3092" w:type="dxa"/>
          </w:tcPr>
          <w:p w:rsidR="00B37B8B" w:rsidRPr="00271218" w:rsidRDefault="00B37B8B" w:rsidP="00A41634">
            <w:pPr>
              <w:pStyle w:val="TableParagraph"/>
              <w:spacing w:line="225" w:lineRule="exact"/>
              <w:rPr>
                <w:sz w:val="24"/>
              </w:rPr>
            </w:pPr>
            <w:r w:rsidRPr="00271218">
              <w:rPr>
                <w:spacing w:val="-2"/>
                <w:sz w:val="24"/>
              </w:rPr>
              <w:t>Кавычки</w:t>
            </w:r>
          </w:p>
        </w:tc>
        <w:tc>
          <w:tcPr>
            <w:tcW w:w="6380" w:type="dxa"/>
          </w:tcPr>
          <w:p w:rsidR="00B37B8B" w:rsidRPr="00271218" w:rsidRDefault="00B37B8B" w:rsidP="00A41634">
            <w:pPr>
              <w:pStyle w:val="TableParagraph"/>
              <w:spacing w:line="273" w:lineRule="exact"/>
              <w:rPr>
                <w:sz w:val="24"/>
              </w:rPr>
            </w:pPr>
            <w:r w:rsidRPr="00271218">
              <w:rPr>
                <w:spacing w:val="-2"/>
                <w:sz w:val="24"/>
              </w:rPr>
              <w:t>«кавычки-елочки»</w:t>
            </w:r>
          </w:p>
        </w:tc>
      </w:tr>
      <w:tr w:rsidR="00B37B8B" w:rsidRPr="00271218" w:rsidTr="00271218">
        <w:trPr>
          <w:trHeight w:val="1106"/>
        </w:trPr>
        <w:tc>
          <w:tcPr>
            <w:tcW w:w="3092" w:type="dxa"/>
          </w:tcPr>
          <w:p w:rsidR="00B37B8B" w:rsidRPr="00271218" w:rsidRDefault="00B37B8B" w:rsidP="00A41634">
            <w:pPr>
              <w:pStyle w:val="TableParagraph"/>
              <w:spacing w:line="273" w:lineRule="exact"/>
              <w:rPr>
                <w:sz w:val="24"/>
              </w:rPr>
            </w:pPr>
            <w:r w:rsidRPr="00271218">
              <w:rPr>
                <w:sz w:val="24"/>
              </w:rPr>
              <w:t>Параметры</w:t>
            </w:r>
            <w:r w:rsidRPr="00271218">
              <w:rPr>
                <w:spacing w:val="-5"/>
                <w:sz w:val="24"/>
              </w:rPr>
              <w:t xml:space="preserve"> </w:t>
            </w:r>
            <w:r w:rsidRPr="00271218">
              <w:rPr>
                <w:spacing w:val="-2"/>
                <w:sz w:val="24"/>
              </w:rPr>
              <w:t>страницы</w:t>
            </w:r>
          </w:p>
        </w:tc>
        <w:tc>
          <w:tcPr>
            <w:tcW w:w="6380" w:type="dxa"/>
          </w:tcPr>
          <w:p w:rsidR="00B37B8B" w:rsidRPr="00271218" w:rsidRDefault="00B37B8B" w:rsidP="00A41634">
            <w:pPr>
              <w:pStyle w:val="TableParagraph"/>
              <w:ind w:right="3638"/>
              <w:rPr>
                <w:sz w:val="24"/>
              </w:rPr>
            </w:pPr>
            <w:r w:rsidRPr="00271218">
              <w:rPr>
                <w:sz w:val="24"/>
              </w:rPr>
              <w:t>с</w:t>
            </w:r>
            <w:r w:rsidRPr="00271218">
              <w:rPr>
                <w:spacing w:val="-9"/>
                <w:sz w:val="24"/>
              </w:rPr>
              <w:t xml:space="preserve"> </w:t>
            </w:r>
            <w:r w:rsidRPr="00271218">
              <w:rPr>
                <w:sz w:val="24"/>
              </w:rPr>
              <w:t>левой</w:t>
            </w:r>
            <w:r w:rsidRPr="00271218">
              <w:rPr>
                <w:spacing w:val="-8"/>
                <w:sz w:val="24"/>
              </w:rPr>
              <w:t xml:space="preserve"> </w:t>
            </w:r>
            <w:r w:rsidRPr="00271218">
              <w:rPr>
                <w:sz w:val="24"/>
              </w:rPr>
              <w:t>стороны</w:t>
            </w:r>
            <w:r w:rsidRPr="00271218">
              <w:rPr>
                <w:spacing w:val="-8"/>
                <w:sz w:val="24"/>
              </w:rPr>
              <w:t xml:space="preserve"> </w:t>
            </w:r>
            <w:r w:rsidRPr="00271218">
              <w:rPr>
                <w:sz w:val="24"/>
              </w:rPr>
              <w:t>–</w:t>
            </w:r>
            <w:r w:rsidRPr="00271218">
              <w:rPr>
                <w:spacing w:val="-8"/>
                <w:sz w:val="24"/>
              </w:rPr>
              <w:t xml:space="preserve"> </w:t>
            </w:r>
            <w:r w:rsidRPr="00271218">
              <w:rPr>
                <w:sz w:val="24"/>
              </w:rPr>
              <w:t>30</w:t>
            </w:r>
            <w:r w:rsidRPr="00271218">
              <w:rPr>
                <w:spacing w:val="-8"/>
                <w:sz w:val="24"/>
              </w:rPr>
              <w:t xml:space="preserve"> </w:t>
            </w:r>
            <w:r w:rsidRPr="00271218">
              <w:rPr>
                <w:sz w:val="24"/>
              </w:rPr>
              <w:t>мм, с правой – 15 мм,</w:t>
            </w:r>
          </w:p>
          <w:p w:rsidR="00B37B8B" w:rsidRPr="00271218" w:rsidRDefault="00B37B8B" w:rsidP="00A41634">
            <w:pPr>
              <w:pStyle w:val="TableParagraph"/>
              <w:spacing w:line="276" w:lineRule="exact"/>
              <w:ind w:right="4153"/>
              <w:rPr>
                <w:sz w:val="24"/>
              </w:rPr>
            </w:pPr>
            <w:r w:rsidRPr="00271218">
              <w:rPr>
                <w:sz w:val="24"/>
              </w:rPr>
              <w:t>сверху</w:t>
            </w:r>
            <w:r w:rsidRPr="00271218">
              <w:rPr>
                <w:spacing w:val="-15"/>
                <w:sz w:val="24"/>
              </w:rPr>
              <w:t xml:space="preserve"> </w:t>
            </w:r>
            <w:r w:rsidRPr="00271218">
              <w:rPr>
                <w:sz w:val="24"/>
              </w:rPr>
              <w:t>–</w:t>
            </w:r>
            <w:r w:rsidRPr="00271218">
              <w:rPr>
                <w:spacing w:val="-12"/>
                <w:sz w:val="24"/>
              </w:rPr>
              <w:t xml:space="preserve"> </w:t>
            </w:r>
            <w:r w:rsidRPr="00271218">
              <w:rPr>
                <w:sz w:val="24"/>
              </w:rPr>
              <w:t>20</w:t>
            </w:r>
            <w:r w:rsidRPr="00271218">
              <w:rPr>
                <w:spacing w:val="-12"/>
                <w:sz w:val="24"/>
              </w:rPr>
              <w:t xml:space="preserve"> </w:t>
            </w:r>
            <w:r w:rsidRPr="00271218">
              <w:rPr>
                <w:sz w:val="24"/>
              </w:rPr>
              <w:t>мм, снизу –20 мм.</w:t>
            </w:r>
          </w:p>
        </w:tc>
      </w:tr>
      <w:tr w:rsidR="00B37B8B" w:rsidRPr="00271218" w:rsidTr="00271218">
        <w:trPr>
          <w:trHeight w:val="1722"/>
        </w:trPr>
        <w:tc>
          <w:tcPr>
            <w:tcW w:w="3092" w:type="dxa"/>
          </w:tcPr>
          <w:p w:rsidR="00B37B8B" w:rsidRPr="00271218" w:rsidRDefault="00B37B8B" w:rsidP="00A41634">
            <w:pPr>
              <w:pStyle w:val="TableParagraph"/>
              <w:spacing w:line="270" w:lineRule="exact"/>
              <w:rPr>
                <w:sz w:val="24"/>
              </w:rPr>
            </w:pPr>
            <w:r w:rsidRPr="00271218">
              <w:rPr>
                <w:sz w:val="24"/>
              </w:rPr>
              <w:t>Нумерация</w:t>
            </w:r>
            <w:r w:rsidRPr="00271218">
              <w:rPr>
                <w:spacing w:val="-7"/>
                <w:sz w:val="24"/>
              </w:rPr>
              <w:t xml:space="preserve"> </w:t>
            </w:r>
            <w:r w:rsidRPr="00271218">
              <w:rPr>
                <w:spacing w:val="-2"/>
                <w:sz w:val="24"/>
              </w:rPr>
              <w:t>страниц</w:t>
            </w:r>
          </w:p>
        </w:tc>
        <w:tc>
          <w:tcPr>
            <w:tcW w:w="6380" w:type="dxa"/>
          </w:tcPr>
          <w:p w:rsidR="00B37B8B" w:rsidRPr="00271218" w:rsidRDefault="00B37B8B" w:rsidP="006631A9">
            <w:pPr>
              <w:pStyle w:val="TableParagraph"/>
              <w:numPr>
                <w:ilvl w:val="0"/>
                <w:numId w:val="14"/>
              </w:numPr>
              <w:tabs>
                <w:tab w:val="left" w:pos="597"/>
              </w:tabs>
              <w:spacing w:line="287" w:lineRule="exact"/>
              <w:ind w:left="0"/>
              <w:rPr>
                <w:sz w:val="24"/>
              </w:rPr>
            </w:pPr>
            <w:r w:rsidRPr="00271218">
              <w:rPr>
                <w:sz w:val="24"/>
              </w:rPr>
              <w:t>арабскими</w:t>
            </w:r>
            <w:r w:rsidRPr="00271218">
              <w:rPr>
                <w:spacing w:val="-4"/>
                <w:sz w:val="24"/>
              </w:rPr>
              <w:t xml:space="preserve"> </w:t>
            </w:r>
            <w:r w:rsidRPr="00271218">
              <w:rPr>
                <w:spacing w:val="-2"/>
                <w:sz w:val="24"/>
              </w:rPr>
              <w:t>цифрами,</w:t>
            </w:r>
          </w:p>
          <w:p w:rsidR="00B37B8B" w:rsidRPr="00271218" w:rsidRDefault="00B37B8B" w:rsidP="006631A9">
            <w:pPr>
              <w:pStyle w:val="TableParagraph"/>
              <w:numPr>
                <w:ilvl w:val="0"/>
                <w:numId w:val="14"/>
              </w:numPr>
              <w:tabs>
                <w:tab w:val="left" w:pos="597"/>
                <w:tab w:val="left" w:pos="1757"/>
                <w:tab w:val="left" w:pos="2187"/>
                <w:tab w:val="left" w:pos="3544"/>
                <w:tab w:val="left" w:pos="4374"/>
                <w:tab w:val="left" w:pos="4961"/>
                <w:tab w:val="left" w:pos="5644"/>
              </w:tabs>
              <w:ind w:left="0" w:right="96" w:firstLine="88"/>
              <w:rPr>
                <w:sz w:val="24"/>
              </w:rPr>
            </w:pPr>
            <w:r w:rsidRPr="00271218">
              <w:rPr>
                <w:spacing w:val="-2"/>
                <w:sz w:val="24"/>
              </w:rPr>
              <w:t>сквозная,</w:t>
            </w:r>
            <w:r w:rsidRPr="00271218">
              <w:rPr>
                <w:sz w:val="24"/>
              </w:rPr>
              <w:tab/>
            </w:r>
            <w:r w:rsidRPr="00271218">
              <w:rPr>
                <w:spacing w:val="-6"/>
                <w:sz w:val="24"/>
              </w:rPr>
              <w:t>от</w:t>
            </w:r>
            <w:r w:rsidRPr="00271218">
              <w:rPr>
                <w:sz w:val="24"/>
              </w:rPr>
              <w:tab/>
            </w:r>
            <w:r w:rsidRPr="00271218">
              <w:rPr>
                <w:spacing w:val="-2"/>
                <w:sz w:val="24"/>
              </w:rPr>
              <w:t>титульного</w:t>
            </w:r>
            <w:r w:rsidRPr="00271218">
              <w:rPr>
                <w:sz w:val="24"/>
              </w:rPr>
              <w:tab/>
            </w:r>
            <w:r w:rsidRPr="00271218">
              <w:rPr>
                <w:spacing w:val="-2"/>
                <w:sz w:val="24"/>
              </w:rPr>
              <w:t>листа,</w:t>
            </w:r>
            <w:r w:rsidRPr="00271218">
              <w:rPr>
                <w:sz w:val="24"/>
              </w:rPr>
              <w:tab/>
            </w:r>
            <w:r w:rsidRPr="00271218">
              <w:rPr>
                <w:spacing w:val="-4"/>
                <w:sz w:val="24"/>
              </w:rPr>
              <w:t>при</w:t>
            </w:r>
            <w:r w:rsidRPr="00271218">
              <w:rPr>
                <w:sz w:val="24"/>
              </w:rPr>
              <w:tab/>
            </w:r>
            <w:r w:rsidRPr="00271218">
              <w:rPr>
                <w:spacing w:val="-4"/>
                <w:sz w:val="24"/>
              </w:rPr>
              <w:t>этом</w:t>
            </w:r>
            <w:r w:rsidRPr="00271218">
              <w:rPr>
                <w:sz w:val="24"/>
              </w:rPr>
              <w:tab/>
            </w:r>
            <w:r w:rsidRPr="00271218">
              <w:rPr>
                <w:spacing w:val="-2"/>
                <w:sz w:val="24"/>
              </w:rPr>
              <w:t xml:space="preserve">номер </w:t>
            </w:r>
            <w:r w:rsidRPr="00271218">
              <w:rPr>
                <w:sz w:val="24"/>
              </w:rPr>
              <w:t>страницы на титульном листе не проставляют</w:t>
            </w:r>
          </w:p>
          <w:p w:rsidR="00B37B8B" w:rsidRPr="00271218" w:rsidRDefault="00B37B8B" w:rsidP="006631A9">
            <w:pPr>
              <w:pStyle w:val="TableParagraph"/>
              <w:numPr>
                <w:ilvl w:val="0"/>
                <w:numId w:val="14"/>
              </w:numPr>
              <w:tabs>
                <w:tab w:val="left" w:pos="597"/>
              </w:tabs>
              <w:spacing w:line="292" w:lineRule="exact"/>
              <w:ind w:left="0"/>
              <w:rPr>
                <w:sz w:val="24"/>
              </w:rPr>
            </w:pPr>
            <w:r w:rsidRPr="00271218">
              <w:rPr>
                <w:sz w:val="24"/>
              </w:rPr>
              <w:t>проставляется</w:t>
            </w:r>
            <w:r w:rsidRPr="00271218">
              <w:rPr>
                <w:spacing w:val="-4"/>
                <w:sz w:val="24"/>
              </w:rPr>
              <w:t xml:space="preserve"> </w:t>
            </w:r>
            <w:r w:rsidRPr="00271218">
              <w:rPr>
                <w:sz w:val="24"/>
              </w:rPr>
              <w:t>с</w:t>
            </w:r>
            <w:r w:rsidRPr="00271218">
              <w:rPr>
                <w:spacing w:val="-4"/>
                <w:sz w:val="24"/>
              </w:rPr>
              <w:t xml:space="preserve"> </w:t>
            </w:r>
            <w:r w:rsidRPr="00271218">
              <w:rPr>
                <w:i/>
                <w:sz w:val="24"/>
              </w:rPr>
              <w:t>третьей</w:t>
            </w:r>
            <w:r w:rsidRPr="00271218">
              <w:rPr>
                <w:i/>
                <w:spacing w:val="-3"/>
                <w:sz w:val="24"/>
              </w:rPr>
              <w:t xml:space="preserve"> </w:t>
            </w:r>
            <w:r w:rsidRPr="00271218">
              <w:rPr>
                <w:i/>
                <w:sz w:val="24"/>
              </w:rPr>
              <w:t>страницы</w:t>
            </w:r>
            <w:r w:rsidRPr="00271218">
              <w:rPr>
                <w:i/>
                <w:spacing w:val="-1"/>
                <w:sz w:val="24"/>
              </w:rPr>
              <w:t xml:space="preserve"> </w:t>
            </w:r>
            <w:r w:rsidRPr="00271218">
              <w:rPr>
                <w:spacing w:val="-2"/>
                <w:sz w:val="24"/>
              </w:rPr>
              <w:t>(Введение)</w:t>
            </w:r>
          </w:p>
          <w:p w:rsidR="00B37B8B" w:rsidRPr="00271218" w:rsidRDefault="00B37B8B" w:rsidP="006631A9">
            <w:pPr>
              <w:pStyle w:val="TableParagraph"/>
              <w:numPr>
                <w:ilvl w:val="0"/>
                <w:numId w:val="14"/>
              </w:numPr>
              <w:tabs>
                <w:tab w:val="left" w:pos="597"/>
                <w:tab w:val="left" w:pos="2055"/>
                <w:tab w:val="left" w:pos="2899"/>
                <w:tab w:val="left" w:pos="4103"/>
                <w:tab w:val="left" w:pos="5202"/>
                <w:tab w:val="left" w:pos="5534"/>
              </w:tabs>
              <w:spacing w:before="1" w:line="276" w:lineRule="exact"/>
              <w:ind w:left="0" w:right="96" w:firstLine="88"/>
              <w:rPr>
                <w:i/>
                <w:sz w:val="24"/>
              </w:rPr>
            </w:pPr>
            <w:r w:rsidRPr="00271218">
              <w:rPr>
                <w:spacing w:val="-2"/>
                <w:sz w:val="24"/>
              </w:rPr>
              <w:t>порядковый</w:t>
            </w:r>
            <w:r w:rsidRPr="00271218">
              <w:rPr>
                <w:sz w:val="24"/>
              </w:rPr>
              <w:tab/>
            </w:r>
            <w:r w:rsidRPr="00271218">
              <w:rPr>
                <w:spacing w:val="-2"/>
                <w:sz w:val="24"/>
              </w:rPr>
              <w:t>номер</w:t>
            </w:r>
            <w:r w:rsidRPr="00271218">
              <w:rPr>
                <w:sz w:val="24"/>
              </w:rPr>
              <w:tab/>
            </w:r>
            <w:r w:rsidRPr="00271218">
              <w:rPr>
                <w:spacing w:val="-2"/>
                <w:sz w:val="24"/>
              </w:rPr>
              <w:t>страницы</w:t>
            </w:r>
            <w:r w:rsidRPr="00271218">
              <w:rPr>
                <w:sz w:val="24"/>
              </w:rPr>
              <w:tab/>
            </w:r>
            <w:r w:rsidRPr="00271218">
              <w:rPr>
                <w:spacing w:val="-2"/>
                <w:sz w:val="24"/>
              </w:rPr>
              <w:t>ставится</w:t>
            </w:r>
            <w:r w:rsidRPr="00271218">
              <w:rPr>
                <w:sz w:val="24"/>
              </w:rPr>
              <w:tab/>
            </w:r>
            <w:r w:rsidRPr="00271218">
              <w:rPr>
                <w:spacing w:val="-10"/>
                <w:sz w:val="24"/>
              </w:rPr>
              <w:t>в</w:t>
            </w:r>
            <w:r w:rsidRPr="00271218">
              <w:rPr>
                <w:sz w:val="24"/>
              </w:rPr>
              <w:tab/>
            </w:r>
            <w:r w:rsidRPr="00271218">
              <w:rPr>
                <w:i/>
                <w:spacing w:val="-2"/>
                <w:sz w:val="24"/>
              </w:rPr>
              <w:t xml:space="preserve">правом </w:t>
            </w:r>
            <w:r w:rsidRPr="00271218">
              <w:rPr>
                <w:i/>
                <w:sz w:val="24"/>
              </w:rPr>
              <w:t>нижнем углу.</w:t>
            </w:r>
          </w:p>
        </w:tc>
      </w:tr>
      <w:tr w:rsidR="00B37B8B" w:rsidRPr="00271218" w:rsidTr="00271218">
        <w:trPr>
          <w:trHeight w:val="1382"/>
        </w:trPr>
        <w:tc>
          <w:tcPr>
            <w:tcW w:w="3092" w:type="dxa"/>
          </w:tcPr>
          <w:p w:rsidR="00B37B8B" w:rsidRPr="00271218" w:rsidRDefault="00B37B8B" w:rsidP="00A41634">
            <w:pPr>
              <w:pStyle w:val="TableParagraph"/>
              <w:rPr>
                <w:sz w:val="24"/>
              </w:rPr>
            </w:pPr>
            <w:r w:rsidRPr="00271218">
              <w:rPr>
                <w:sz w:val="24"/>
              </w:rPr>
              <w:t>Введение,</w:t>
            </w:r>
            <w:r w:rsidRPr="00271218">
              <w:rPr>
                <w:spacing w:val="-15"/>
                <w:sz w:val="24"/>
              </w:rPr>
              <w:t xml:space="preserve"> </w:t>
            </w:r>
            <w:r w:rsidRPr="00271218">
              <w:rPr>
                <w:sz w:val="24"/>
              </w:rPr>
              <w:t>названия</w:t>
            </w:r>
            <w:r w:rsidRPr="00271218">
              <w:rPr>
                <w:spacing w:val="-15"/>
                <w:sz w:val="24"/>
              </w:rPr>
              <w:t xml:space="preserve"> </w:t>
            </w:r>
            <w:r w:rsidRPr="00271218">
              <w:rPr>
                <w:sz w:val="24"/>
              </w:rPr>
              <w:t xml:space="preserve">глав, заключение, список </w:t>
            </w:r>
            <w:r w:rsidRPr="00271218">
              <w:rPr>
                <w:spacing w:val="-2"/>
                <w:sz w:val="24"/>
              </w:rPr>
              <w:t>использованных</w:t>
            </w:r>
          </w:p>
          <w:p w:rsidR="00B37B8B" w:rsidRPr="00271218" w:rsidRDefault="00B37B8B" w:rsidP="00A41634">
            <w:pPr>
              <w:pStyle w:val="TableParagraph"/>
              <w:spacing w:line="270" w:lineRule="atLeast"/>
              <w:ind w:right="736"/>
              <w:rPr>
                <w:sz w:val="24"/>
              </w:rPr>
            </w:pPr>
            <w:r w:rsidRPr="00271218">
              <w:rPr>
                <w:spacing w:val="-2"/>
                <w:sz w:val="24"/>
              </w:rPr>
              <w:t>информационных источников</w:t>
            </w:r>
          </w:p>
        </w:tc>
        <w:tc>
          <w:tcPr>
            <w:tcW w:w="6380" w:type="dxa"/>
          </w:tcPr>
          <w:p w:rsidR="00B37B8B" w:rsidRPr="00271218" w:rsidRDefault="00B37B8B" w:rsidP="00A41634">
            <w:pPr>
              <w:pStyle w:val="TableParagraph"/>
              <w:rPr>
                <w:sz w:val="24"/>
              </w:rPr>
            </w:pPr>
            <w:r w:rsidRPr="00271218">
              <w:rPr>
                <w:sz w:val="24"/>
              </w:rPr>
              <w:t>с новой страницы заглавными буквами по центру</w:t>
            </w:r>
            <w:r w:rsidRPr="00271218">
              <w:rPr>
                <w:spacing w:val="40"/>
                <w:sz w:val="24"/>
              </w:rPr>
              <w:t xml:space="preserve"> </w:t>
            </w:r>
            <w:r w:rsidRPr="00271218">
              <w:rPr>
                <w:sz w:val="24"/>
              </w:rPr>
              <w:t>жирным шрифтом, в конце точка не ставится</w:t>
            </w:r>
          </w:p>
        </w:tc>
      </w:tr>
      <w:tr w:rsidR="00B37B8B" w:rsidRPr="00271218" w:rsidTr="00271218">
        <w:trPr>
          <w:trHeight w:val="552"/>
        </w:trPr>
        <w:tc>
          <w:tcPr>
            <w:tcW w:w="3092" w:type="dxa"/>
          </w:tcPr>
          <w:p w:rsidR="00B37B8B" w:rsidRPr="00271218" w:rsidRDefault="00B37B8B" w:rsidP="00A41634">
            <w:pPr>
              <w:pStyle w:val="TableParagraph"/>
              <w:spacing w:line="271" w:lineRule="exact"/>
              <w:rPr>
                <w:sz w:val="24"/>
              </w:rPr>
            </w:pPr>
            <w:r w:rsidRPr="00271218">
              <w:rPr>
                <w:sz w:val="24"/>
              </w:rPr>
              <w:t>Оформление</w:t>
            </w:r>
            <w:r w:rsidRPr="00271218">
              <w:rPr>
                <w:spacing w:val="-5"/>
                <w:sz w:val="24"/>
              </w:rPr>
              <w:t xml:space="preserve"> </w:t>
            </w:r>
            <w:r w:rsidRPr="00271218">
              <w:rPr>
                <w:sz w:val="24"/>
              </w:rPr>
              <w:t>частей</w:t>
            </w:r>
            <w:r w:rsidRPr="00271218">
              <w:rPr>
                <w:spacing w:val="-3"/>
                <w:sz w:val="24"/>
              </w:rPr>
              <w:t xml:space="preserve"> </w:t>
            </w:r>
            <w:r w:rsidRPr="00271218">
              <w:rPr>
                <w:spacing w:val="-2"/>
                <w:sz w:val="24"/>
              </w:rPr>
              <w:t>(глав),</w:t>
            </w:r>
          </w:p>
          <w:p w:rsidR="00B37B8B" w:rsidRPr="00271218" w:rsidRDefault="00B37B8B" w:rsidP="00A41634">
            <w:pPr>
              <w:pStyle w:val="TableParagraph"/>
              <w:spacing w:line="261" w:lineRule="exact"/>
              <w:rPr>
                <w:sz w:val="24"/>
              </w:rPr>
            </w:pPr>
            <w:r w:rsidRPr="00271218">
              <w:rPr>
                <w:sz w:val="24"/>
              </w:rPr>
              <w:t>слово</w:t>
            </w:r>
            <w:r w:rsidRPr="00271218">
              <w:rPr>
                <w:spacing w:val="-2"/>
                <w:sz w:val="24"/>
              </w:rPr>
              <w:t xml:space="preserve"> </w:t>
            </w:r>
            <w:r w:rsidRPr="00271218">
              <w:rPr>
                <w:i/>
                <w:sz w:val="24"/>
              </w:rPr>
              <w:t>ГЛАВА</w:t>
            </w:r>
            <w:r w:rsidRPr="00271218">
              <w:rPr>
                <w:i/>
                <w:spacing w:val="-2"/>
                <w:sz w:val="24"/>
              </w:rPr>
              <w:t xml:space="preserve"> </w:t>
            </w:r>
            <w:r w:rsidRPr="00271218">
              <w:rPr>
                <w:sz w:val="24"/>
              </w:rPr>
              <w:t>не</w:t>
            </w:r>
            <w:r w:rsidRPr="00271218">
              <w:rPr>
                <w:spacing w:val="-1"/>
                <w:sz w:val="24"/>
              </w:rPr>
              <w:t xml:space="preserve"> </w:t>
            </w:r>
            <w:r w:rsidRPr="00271218">
              <w:rPr>
                <w:spacing w:val="-2"/>
                <w:sz w:val="24"/>
              </w:rPr>
              <w:t>пишется!</w:t>
            </w:r>
          </w:p>
        </w:tc>
        <w:tc>
          <w:tcPr>
            <w:tcW w:w="6380" w:type="dxa"/>
          </w:tcPr>
          <w:p w:rsidR="00B37B8B" w:rsidRPr="00271218" w:rsidRDefault="00B37B8B" w:rsidP="00A41634">
            <w:pPr>
              <w:pStyle w:val="TableParagraph"/>
              <w:spacing w:line="276" w:lineRule="exact"/>
              <w:rPr>
                <w:b/>
                <w:sz w:val="24"/>
              </w:rPr>
            </w:pPr>
            <w:r w:rsidRPr="00271218">
              <w:rPr>
                <w:b/>
                <w:sz w:val="24"/>
              </w:rPr>
              <w:t>1.</w:t>
            </w:r>
            <w:r w:rsidRPr="00271218">
              <w:rPr>
                <w:b/>
                <w:spacing w:val="-3"/>
                <w:sz w:val="24"/>
              </w:rPr>
              <w:t xml:space="preserve"> </w:t>
            </w:r>
            <w:r w:rsidRPr="00271218">
              <w:rPr>
                <w:b/>
                <w:sz w:val="24"/>
              </w:rPr>
              <w:t>ПОНЯТИЕ</w:t>
            </w:r>
            <w:r w:rsidRPr="00271218">
              <w:rPr>
                <w:b/>
                <w:spacing w:val="-4"/>
                <w:sz w:val="24"/>
              </w:rPr>
              <w:t xml:space="preserve"> </w:t>
            </w:r>
            <w:r w:rsidRPr="00271218">
              <w:rPr>
                <w:b/>
                <w:sz w:val="24"/>
              </w:rPr>
              <w:t>ЮРИДИЧЕСКОЙ</w:t>
            </w:r>
            <w:r w:rsidRPr="00271218">
              <w:rPr>
                <w:b/>
                <w:spacing w:val="-2"/>
                <w:sz w:val="24"/>
              </w:rPr>
              <w:t xml:space="preserve"> ОТВЕСТВЕННОСТИ</w:t>
            </w:r>
          </w:p>
        </w:tc>
      </w:tr>
      <w:tr w:rsidR="00B37B8B" w:rsidRPr="00271218" w:rsidTr="00271218">
        <w:trPr>
          <w:trHeight w:val="275"/>
        </w:trPr>
        <w:tc>
          <w:tcPr>
            <w:tcW w:w="3092" w:type="dxa"/>
          </w:tcPr>
          <w:p w:rsidR="00B37B8B" w:rsidRPr="00271218" w:rsidRDefault="00B37B8B" w:rsidP="00A41634">
            <w:pPr>
              <w:pStyle w:val="TableParagraph"/>
              <w:spacing w:line="256" w:lineRule="exact"/>
              <w:rPr>
                <w:sz w:val="24"/>
              </w:rPr>
            </w:pPr>
            <w:r w:rsidRPr="00271218">
              <w:rPr>
                <w:sz w:val="24"/>
              </w:rPr>
              <w:t>Оформление</w:t>
            </w:r>
            <w:r w:rsidRPr="00271218">
              <w:rPr>
                <w:spacing w:val="-3"/>
                <w:sz w:val="24"/>
              </w:rPr>
              <w:t xml:space="preserve"> </w:t>
            </w:r>
            <w:r w:rsidRPr="00271218">
              <w:rPr>
                <w:spacing w:val="-2"/>
                <w:sz w:val="24"/>
              </w:rPr>
              <w:t>параграфов</w:t>
            </w:r>
          </w:p>
        </w:tc>
        <w:tc>
          <w:tcPr>
            <w:tcW w:w="6380" w:type="dxa"/>
          </w:tcPr>
          <w:p w:rsidR="00B37B8B" w:rsidRPr="00271218" w:rsidRDefault="00B37B8B" w:rsidP="00A41634">
            <w:pPr>
              <w:pStyle w:val="TableParagraph"/>
              <w:spacing w:line="256" w:lineRule="exact"/>
              <w:rPr>
                <w:b/>
                <w:sz w:val="24"/>
              </w:rPr>
            </w:pPr>
            <w:r w:rsidRPr="00271218">
              <w:rPr>
                <w:b/>
                <w:sz w:val="24"/>
              </w:rPr>
              <w:t>1.2</w:t>
            </w:r>
            <w:r w:rsidRPr="00271218">
              <w:rPr>
                <w:b/>
                <w:spacing w:val="-4"/>
                <w:sz w:val="24"/>
              </w:rPr>
              <w:t xml:space="preserve"> </w:t>
            </w:r>
            <w:r w:rsidRPr="00271218">
              <w:rPr>
                <w:b/>
                <w:sz w:val="24"/>
              </w:rPr>
              <w:t>Признаки</w:t>
            </w:r>
            <w:r w:rsidRPr="00271218">
              <w:rPr>
                <w:b/>
                <w:spacing w:val="-4"/>
                <w:sz w:val="24"/>
              </w:rPr>
              <w:t xml:space="preserve"> </w:t>
            </w:r>
            <w:r w:rsidRPr="00271218">
              <w:rPr>
                <w:b/>
                <w:sz w:val="24"/>
              </w:rPr>
              <w:t>юридической</w:t>
            </w:r>
            <w:r w:rsidRPr="00271218">
              <w:rPr>
                <w:b/>
                <w:spacing w:val="-4"/>
                <w:sz w:val="24"/>
              </w:rPr>
              <w:t xml:space="preserve"> </w:t>
            </w:r>
            <w:r w:rsidRPr="00271218">
              <w:rPr>
                <w:b/>
                <w:spacing w:val="-2"/>
                <w:sz w:val="24"/>
              </w:rPr>
              <w:t>ответственности</w:t>
            </w:r>
          </w:p>
        </w:tc>
      </w:tr>
      <w:tr w:rsidR="00B37B8B" w:rsidRPr="00271218" w:rsidTr="00271218">
        <w:trPr>
          <w:trHeight w:val="1103"/>
        </w:trPr>
        <w:tc>
          <w:tcPr>
            <w:tcW w:w="3092" w:type="dxa"/>
          </w:tcPr>
          <w:p w:rsidR="00B37B8B" w:rsidRPr="00271218" w:rsidRDefault="00B37B8B" w:rsidP="00A41634">
            <w:pPr>
              <w:pStyle w:val="TableParagraph"/>
              <w:ind w:right="736"/>
              <w:rPr>
                <w:sz w:val="24"/>
              </w:rPr>
            </w:pPr>
            <w:r w:rsidRPr="00271218">
              <w:rPr>
                <w:sz w:val="24"/>
              </w:rPr>
              <w:t>Расстояние между названием</w:t>
            </w:r>
            <w:r w:rsidRPr="00271218">
              <w:rPr>
                <w:spacing w:val="-15"/>
                <w:sz w:val="24"/>
              </w:rPr>
              <w:t xml:space="preserve"> </w:t>
            </w:r>
            <w:r w:rsidRPr="00271218">
              <w:rPr>
                <w:sz w:val="24"/>
              </w:rPr>
              <w:t>параграфа, предыдущим и</w:t>
            </w:r>
          </w:p>
          <w:p w:rsidR="00B37B8B" w:rsidRPr="00271218" w:rsidRDefault="00B37B8B" w:rsidP="00A41634">
            <w:pPr>
              <w:pStyle w:val="TableParagraph"/>
              <w:spacing w:line="261" w:lineRule="exact"/>
              <w:rPr>
                <w:sz w:val="24"/>
              </w:rPr>
            </w:pPr>
            <w:r w:rsidRPr="00271218">
              <w:rPr>
                <w:sz w:val="24"/>
              </w:rPr>
              <w:t>последующим</w:t>
            </w:r>
            <w:r w:rsidRPr="00271218">
              <w:rPr>
                <w:spacing w:val="-7"/>
                <w:sz w:val="24"/>
              </w:rPr>
              <w:t xml:space="preserve"> </w:t>
            </w:r>
            <w:r w:rsidRPr="00271218">
              <w:rPr>
                <w:spacing w:val="-2"/>
                <w:sz w:val="24"/>
              </w:rPr>
              <w:t>текстом</w:t>
            </w:r>
          </w:p>
        </w:tc>
        <w:tc>
          <w:tcPr>
            <w:tcW w:w="6380" w:type="dxa"/>
          </w:tcPr>
          <w:p w:rsidR="00B37B8B" w:rsidRPr="00271218" w:rsidRDefault="00B37B8B" w:rsidP="00A41634">
            <w:pPr>
              <w:pStyle w:val="TableParagraph"/>
              <w:spacing w:line="270" w:lineRule="exact"/>
              <w:rPr>
                <w:sz w:val="24"/>
              </w:rPr>
            </w:pPr>
            <w:r w:rsidRPr="00271218">
              <w:rPr>
                <w:sz w:val="24"/>
              </w:rPr>
              <w:t>одна</w:t>
            </w:r>
            <w:r w:rsidRPr="00271218">
              <w:rPr>
                <w:spacing w:val="-5"/>
                <w:sz w:val="24"/>
              </w:rPr>
              <w:t xml:space="preserve"> </w:t>
            </w:r>
            <w:r w:rsidRPr="00271218">
              <w:rPr>
                <w:sz w:val="24"/>
              </w:rPr>
              <w:t>свободная</w:t>
            </w:r>
            <w:r w:rsidRPr="00271218">
              <w:rPr>
                <w:spacing w:val="-4"/>
                <w:sz w:val="24"/>
              </w:rPr>
              <w:t xml:space="preserve"> </w:t>
            </w:r>
            <w:r w:rsidRPr="00271218">
              <w:rPr>
                <w:spacing w:val="-2"/>
                <w:sz w:val="24"/>
              </w:rPr>
              <w:t>строка</w:t>
            </w:r>
          </w:p>
        </w:tc>
      </w:tr>
      <w:tr w:rsidR="00B37B8B" w:rsidRPr="00271218" w:rsidTr="00271218">
        <w:trPr>
          <w:trHeight w:val="827"/>
        </w:trPr>
        <w:tc>
          <w:tcPr>
            <w:tcW w:w="3092" w:type="dxa"/>
          </w:tcPr>
          <w:p w:rsidR="00B37B8B" w:rsidRPr="00271218" w:rsidRDefault="00B37B8B" w:rsidP="00A41634">
            <w:pPr>
              <w:pStyle w:val="TableParagraph"/>
              <w:spacing w:line="270" w:lineRule="exact"/>
              <w:rPr>
                <w:sz w:val="24"/>
              </w:rPr>
            </w:pPr>
            <w:r w:rsidRPr="00271218">
              <w:rPr>
                <w:sz w:val="24"/>
              </w:rPr>
              <w:t>Список</w:t>
            </w:r>
            <w:r w:rsidRPr="00271218">
              <w:rPr>
                <w:spacing w:val="-3"/>
                <w:sz w:val="24"/>
              </w:rPr>
              <w:t xml:space="preserve"> </w:t>
            </w:r>
            <w:r w:rsidRPr="00271218">
              <w:rPr>
                <w:spacing w:val="-2"/>
                <w:sz w:val="24"/>
              </w:rPr>
              <w:t>использованных</w:t>
            </w:r>
          </w:p>
          <w:p w:rsidR="00B37B8B" w:rsidRPr="00271218" w:rsidRDefault="00B37B8B" w:rsidP="00A41634">
            <w:pPr>
              <w:pStyle w:val="TableParagraph"/>
              <w:spacing w:line="270" w:lineRule="atLeast"/>
              <w:ind w:right="736"/>
              <w:rPr>
                <w:sz w:val="24"/>
              </w:rPr>
            </w:pPr>
            <w:r w:rsidRPr="00271218">
              <w:rPr>
                <w:spacing w:val="-2"/>
                <w:sz w:val="24"/>
              </w:rPr>
              <w:t>информационных источников</w:t>
            </w:r>
          </w:p>
        </w:tc>
        <w:tc>
          <w:tcPr>
            <w:tcW w:w="6380" w:type="dxa"/>
          </w:tcPr>
          <w:p w:rsidR="00B37B8B" w:rsidRPr="00271218" w:rsidRDefault="00B37B8B" w:rsidP="00A41634">
            <w:pPr>
              <w:pStyle w:val="TableParagraph"/>
              <w:spacing w:line="270" w:lineRule="exact"/>
              <w:rPr>
                <w:sz w:val="24"/>
              </w:rPr>
            </w:pPr>
            <w:r w:rsidRPr="00271218">
              <w:rPr>
                <w:sz w:val="24"/>
              </w:rPr>
              <w:t>не</w:t>
            </w:r>
            <w:r w:rsidRPr="00271218">
              <w:rPr>
                <w:spacing w:val="-3"/>
                <w:sz w:val="24"/>
              </w:rPr>
              <w:t xml:space="preserve"> </w:t>
            </w:r>
            <w:r w:rsidRPr="00271218">
              <w:rPr>
                <w:sz w:val="24"/>
              </w:rPr>
              <w:t>менее</w:t>
            </w:r>
            <w:r w:rsidRPr="00271218">
              <w:rPr>
                <w:spacing w:val="-3"/>
                <w:sz w:val="24"/>
              </w:rPr>
              <w:t xml:space="preserve"> </w:t>
            </w:r>
            <w:r w:rsidRPr="00271218">
              <w:rPr>
                <w:sz w:val="24"/>
              </w:rPr>
              <w:t>6-</w:t>
            </w:r>
            <w:r w:rsidRPr="00271218">
              <w:rPr>
                <w:spacing w:val="-5"/>
                <w:sz w:val="24"/>
              </w:rPr>
              <w:t>10</w:t>
            </w:r>
          </w:p>
        </w:tc>
      </w:tr>
    </w:tbl>
    <w:p w:rsidR="00B37B8B" w:rsidRPr="00271218" w:rsidRDefault="00B37B8B" w:rsidP="00A41634">
      <w:pPr>
        <w:spacing w:line="270" w:lineRule="exact"/>
        <w:rPr>
          <w:sz w:val="24"/>
        </w:rPr>
        <w:sectPr w:rsidR="00B37B8B" w:rsidRPr="00271218">
          <w:pgSz w:w="11910" w:h="16840"/>
          <w:pgMar w:top="1040" w:right="160" w:bottom="1613" w:left="1040" w:header="0" w:footer="976" w:gutter="0"/>
          <w:cols w:space="720"/>
        </w:sectPr>
      </w:pPr>
    </w:p>
    <w:tbl>
      <w:tblPr>
        <w:tblW w:w="0" w:type="auto"/>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6380"/>
      </w:tblGrid>
      <w:tr w:rsidR="00B37B8B" w:rsidRPr="00271218" w:rsidTr="00271218">
        <w:trPr>
          <w:trHeight w:val="272"/>
        </w:trPr>
        <w:tc>
          <w:tcPr>
            <w:tcW w:w="3092" w:type="dxa"/>
            <w:tcBorders>
              <w:bottom w:val="nil"/>
            </w:tcBorders>
          </w:tcPr>
          <w:p w:rsidR="00B37B8B" w:rsidRPr="00271218" w:rsidRDefault="00B37B8B" w:rsidP="00A41634">
            <w:pPr>
              <w:pStyle w:val="TableParagraph"/>
              <w:spacing w:line="253" w:lineRule="exact"/>
              <w:rPr>
                <w:sz w:val="24"/>
              </w:rPr>
            </w:pPr>
            <w:r w:rsidRPr="00271218">
              <w:rPr>
                <w:spacing w:val="-2"/>
                <w:sz w:val="24"/>
                <w:u w:val="single"/>
              </w:rPr>
              <w:lastRenderedPageBreak/>
              <w:t>Иллюстрации</w:t>
            </w:r>
            <w:r w:rsidRPr="00271218">
              <w:rPr>
                <w:spacing w:val="-2"/>
                <w:sz w:val="24"/>
              </w:rPr>
              <w:t>:</w:t>
            </w:r>
          </w:p>
        </w:tc>
        <w:tc>
          <w:tcPr>
            <w:tcW w:w="6380" w:type="dxa"/>
            <w:vMerge w:val="restart"/>
          </w:tcPr>
          <w:p w:rsidR="00B37B8B" w:rsidRPr="00271218" w:rsidRDefault="00B37B8B" w:rsidP="00A41634">
            <w:pPr>
              <w:pStyle w:val="TableParagraph"/>
              <w:spacing w:before="36"/>
              <w:rPr>
                <w:b/>
                <w:sz w:val="13"/>
              </w:rPr>
            </w:pPr>
          </w:p>
          <w:p w:rsidR="00B37B8B" w:rsidRPr="00271218" w:rsidRDefault="00B37B8B" w:rsidP="00A41634">
            <w:pPr>
              <w:pStyle w:val="TableParagraph"/>
              <w:jc w:val="center"/>
              <w:rPr>
                <w:b/>
                <w:sz w:val="13"/>
              </w:rPr>
            </w:pPr>
            <w:r w:rsidRPr="00271218">
              <w:rPr>
                <w:b/>
                <w:spacing w:val="-5"/>
                <w:w w:val="105"/>
                <w:sz w:val="13"/>
              </w:rPr>
              <w:lastRenderedPageBreak/>
              <w:t>124</w:t>
            </w:r>
          </w:p>
          <w:p w:rsidR="00B37B8B" w:rsidRPr="00271218" w:rsidRDefault="00B37B8B" w:rsidP="00A41634">
            <w:pPr>
              <w:pStyle w:val="TableParagraph"/>
              <w:spacing w:before="78"/>
              <w:rPr>
                <w:b/>
                <w:sz w:val="13"/>
              </w:rPr>
            </w:pPr>
            <w:r w:rsidRPr="00271218">
              <w:rPr>
                <w:noProof/>
                <w:lang w:eastAsia="ru-RU"/>
              </w:rPr>
              <mc:AlternateContent>
                <mc:Choice Requires="wpg">
                  <w:drawing>
                    <wp:anchor distT="0" distB="0" distL="114300" distR="114300" simplePos="0" relativeHeight="251662336" behindDoc="1" locked="0" layoutInCell="1" allowOverlap="1" wp14:anchorId="657398F6" wp14:editId="1EBFF102">
                      <wp:simplePos x="0" y="0"/>
                      <wp:positionH relativeFrom="column">
                        <wp:posOffset>428625</wp:posOffset>
                      </wp:positionH>
                      <wp:positionV relativeFrom="paragraph">
                        <wp:posOffset>52070</wp:posOffset>
                      </wp:positionV>
                      <wp:extent cx="3249930" cy="1236345"/>
                      <wp:effectExtent l="10160" t="17145" r="6985" b="381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9930" cy="1236345"/>
                                <a:chOff x="675" y="82"/>
                                <a:chExt cx="5118" cy="1947"/>
                              </a:xfrm>
                            </wpg:grpSpPr>
                            <wps:wsp>
                              <wps:cNvPr id="13" name="docshape8"/>
                              <wps:cNvSpPr>
                                <a:spLocks/>
                              </wps:cNvSpPr>
                              <wps:spPr bwMode="auto">
                                <a:xfrm>
                                  <a:off x="681" y="88"/>
                                  <a:ext cx="5105" cy="1909"/>
                                </a:xfrm>
                                <a:custGeom>
                                  <a:avLst/>
                                  <a:gdLst>
                                    <a:gd name="T0" fmla="+- 0 3745 681"/>
                                    <a:gd name="T1" fmla="*/ T0 w 5105"/>
                                    <a:gd name="T2" fmla="+- 0 88 88"/>
                                    <a:gd name="T3" fmla="*/ 88 h 1909"/>
                                    <a:gd name="T4" fmla="+- 0 2723 681"/>
                                    <a:gd name="T5" fmla="*/ T4 w 5105"/>
                                    <a:gd name="T6" fmla="+- 0 1289 88"/>
                                    <a:gd name="T7" fmla="*/ 1289 h 1909"/>
                                    <a:gd name="T8" fmla="+- 0 1703 681"/>
                                    <a:gd name="T9" fmla="*/ T8 w 5105"/>
                                    <a:gd name="T10" fmla="+- 0 1059 88"/>
                                    <a:gd name="T11" fmla="*/ 1059 h 1909"/>
                                    <a:gd name="T12" fmla="+- 0 681 681"/>
                                    <a:gd name="T13" fmla="*/ T12 w 5105"/>
                                    <a:gd name="T14" fmla="+- 0 303 88"/>
                                    <a:gd name="T15" fmla="*/ 303 h 1909"/>
                                    <a:gd name="T16" fmla="+- 0 681 681"/>
                                    <a:gd name="T17" fmla="*/ T16 w 5105"/>
                                    <a:gd name="T18" fmla="+- 0 1997 88"/>
                                    <a:gd name="T19" fmla="*/ 1997 h 1909"/>
                                    <a:gd name="T20" fmla="+- 0 5786 681"/>
                                    <a:gd name="T21" fmla="*/ T20 w 5105"/>
                                    <a:gd name="T22" fmla="+- 0 1997 88"/>
                                    <a:gd name="T23" fmla="*/ 1997 h 1909"/>
                                    <a:gd name="T24" fmla="+- 0 5786 681"/>
                                    <a:gd name="T25" fmla="*/ T24 w 5105"/>
                                    <a:gd name="T26" fmla="+- 0 1750 88"/>
                                    <a:gd name="T27" fmla="*/ 1750 h 1909"/>
                                    <a:gd name="T28" fmla="+- 0 4765 681"/>
                                    <a:gd name="T29" fmla="*/ T28 w 5105"/>
                                    <a:gd name="T30" fmla="+- 0 1397 88"/>
                                    <a:gd name="T31" fmla="*/ 1397 h 1909"/>
                                    <a:gd name="T32" fmla="+- 0 3745 681"/>
                                    <a:gd name="T33" fmla="*/ T32 w 5105"/>
                                    <a:gd name="T34" fmla="+- 0 88 88"/>
                                    <a:gd name="T35" fmla="*/ 88 h 19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105" h="1909">
                                      <a:moveTo>
                                        <a:pt x="3064" y="0"/>
                                      </a:moveTo>
                                      <a:lnTo>
                                        <a:pt x="2042" y="1201"/>
                                      </a:lnTo>
                                      <a:lnTo>
                                        <a:pt x="1022" y="971"/>
                                      </a:lnTo>
                                      <a:lnTo>
                                        <a:pt x="0" y="215"/>
                                      </a:lnTo>
                                      <a:lnTo>
                                        <a:pt x="0" y="1909"/>
                                      </a:lnTo>
                                      <a:lnTo>
                                        <a:pt x="5105" y="1909"/>
                                      </a:lnTo>
                                      <a:lnTo>
                                        <a:pt x="5105" y="1662"/>
                                      </a:lnTo>
                                      <a:lnTo>
                                        <a:pt x="4084" y="1309"/>
                                      </a:lnTo>
                                      <a:lnTo>
                                        <a:pt x="3064" y="0"/>
                                      </a:lnTo>
                                      <a:close/>
                                    </a:path>
                                  </a:pathLst>
                                </a:custGeom>
                                <a:solidFill>
                                  <a:srgbClr val="99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9"/>
                              <wps:cNvSpPr>
                                <a:spLocks/>
                              </wps:cNvSpPr>
                              <wps:spPr bwMode="auto">
                                <a:xfrm>
                                  <a:off x="681" y="88"/>
                                  <a:ext cx="5105" cy="1909"/>
                                </a:xfrm>
                                <a:custGeom>
                                  <a:avLst/>
                                  <a:gdLst>
                                    <a:gd name="T0" fmla="+- 0 681 681"/>
                                    <a:gd name="T1" fmla="*/ T0 w 5105"/>
                                    <a:gd name="T2" fmla="+- 0 303 88"/>
                                    <a:gd name="T3" fmla="*/ 303 h 1909"/>
                                    <a:gd name="T4" fmla="+- 0 1703 681"/>
                                    <a:gd name="T5" fmla="*/ T4 w 5105"/>
                                    <a:gd name="T6" fmla="+- 0 1059 88"/>
                                    <a:gd name="T7" fmla="*/ 1059 h 1909"/>
                                    <a:gd name="T8" fmla="+- 0 2723 681"/>
                                    <a:gd name="T9" fmla="*/ T8 w 5105"/>
                                    <a:gd name="T10" fmla="+- 0 1289 88"/>
                                    <a:gd name="T11" fmla="*/ 1289 h 1909"/>
                                    <a:gd name="T12" fmla="+- 0 3745 681"/>
                                    <a:gd name="T13" fmla="*/ T12 w 5105"/>
                                    <a:gd name="T14" fmla="+- 0 88 88"/>
                                    <a:gd name="T15" fmla="*/ 88 h 1909"/>
                                    <a:gd name="T16" fmla="+- 0 4765 681"/>
                                    <a:gd name="T17" fmla="*/ T16 w 5105"/>
                                    <a:gd name="T18" fmla="+- 0 1397 88"/>
                                    <a:gd name="T19" fmla="*/ 1397 h 1909"/>
                                    <a:gd name="T20" fmla="+- 0 5786 681"/>
                                    <a:gd name="T21" fmla="*/ T20 w 5105"/>
                                    <a:gd name="T22" fmla="+- 0 1750 88"/>
                                    <a:gd name="T23" fmla="*/ 1750 h 1909"/>
                                    <a:gd name="T24" fmla="+- 0 5786 681"/>
                                    <a:gd name="T25" fmla="*/ T24 w 5105"/>
                                    <a:gd name="T26" fmla="+- 0 1997 88"/>
                                    <a:gd name="T27" fmla="*/ 1997 h 1909"/>
                                    <a:gd name="T28" fmla="+- 0 4765 681"/>
                                    <a:gd name="T29" fmla="*/ T28 w 5105"/>
                                    <a:gd name="T30" fmla="+- 0 1997 88"/>
                                    <a:gd name="T31" fmla="*/ 1997 h 1909"/>
                                    <a:gd name="T32" fmla="+- 0 3745 681"/>
                                    <a:gd name="T33" fmla="*/ T32 w 5105"/>
                                    <a:gd name="T34" fmla="+- 0 1997 88"/>
                                    <a:gd name="T35" fmla="*/ 1997 h 1909"/>
                                    <a:gd name="T36" fmla="+- 0 2723 681"/>
                                    <a:gd name="T37" fmla="*/ T36 w 5105"/>
                                    <a:gd name="T38" fmla="+- 0 1997 88"/>
                                    <a:gd name="T39" fmla="*/ 1997 h 1909"/>
                                    <a:gd name="T40" fmla="+- 0 1703 681"/>
                                    <a:gd name="T41" fmla="*/ T40 w 5105"/>
                                    <a:gd name="T42" fmla="+- 0 1997 88"/>
                                    <a:gd name="T43" fmla="*/ 1997 h 1909"/>
                                    <a:gd name="T44" fmla="+- 0 681 681"/>
                                    <a:gd name="T45" fmla="*/ T44 w 5105"/>
                                    <a:gd name="T46" fmla="+- 0 1997 88"/>
                                    <a:gd name="T47" fmla="*/ 1997 h 1909"/>
                                    <a:gd name="T48" fmla="+- 0 681 681"/>
                                    <a:gd name="T49" fmla="*/ T48 w 5105"/>
                                    <a:gd name="T50" fmla="+- 0 303 88"/>
                                    <a:gd name="T51" fmla="*/ 303 h 19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05" h="1909">
                                      <a:moveTo>
                                        <a:pt x="0" y="215"/>
                                      </a:moveTo>
                                      <a:lnTo>
                                        <a:pt x="1022" y="971"/>
                                      </a:lnTo>
                                      <a:lnTo>
                                        <a:pt x="2042" y="1201"/>
                                      </a:lnTo>
                                      <a:lnTo>
                                        <a:pt x="3064" y="0"/>
                                      </a:lnTo>
                                      <a:lnTo>
                                        <a:pt x="4084" y="1309"/>
                                      </a:lnTo>
                                      <a:lnTo>
                                        <a:pt x="5105" y="1662"/>
                                      </a:lnTo>
                                      <a:lnTo>
                                        <a:pt x="5105" y="1909"/>
                                      </a:lnTo>
                                      <a:lnTo>
                                        <a:pt x="4084" y="1909"/>
                                      </a:lnTo>
                                      <a:lnTo>
                                        <a:pt x="3064" y="1909"/>
                                      </a:lnTo>
                                      <a:lnTo>
                                        <a:pt x="2042" y="1909"/>
                                      </a:lnTo>
                                      <a:lnTo>
                                        <a:pt x="1022" y="1909"/>
                                      </a:lnTo>
                                      <a:lnTo>
                                        <a:pt x="0" y="1909"/>
                                      </a:lnTo>
                                      <a:lnTo>
                                        <a:pt x="0" y="215"/>
                                      </a:lnTo>
                                      <a:close/>
                                    </a:path>
                                  </a:pathLst>
                                </a:custGeom>
                                <a:noFill/>
                                <a:ln w="792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10"/>
                              <wps:cNvSpPr>
                                <a:spLocks/>
                              </wps:cNvSpPr>
                              <wps:spPr bwMode="auto">
                                <a:xfrm>
                                  <a:off x="681" y="1996"/>
                                  <a:ext cx="5105" cy="32"/>
                                </a:xfrm>
                                <a:custGeom>
                                  <a:avLst/>
                                  <a:gdLst>
                                    <a:gd name="T0" fmla="+- 0 681 681"/>
                                    <a:gd name="T1" fmla="*/ T0 w 5105"/>
                                    <a:gd name="T2" fmla="+- 0 1997 1997"/>
                                    <a:gd name="T3" fmla="*/ 1997 h 32"/>
                                    <a:gd name="T4" fmla="+- 0 5786 681"/>
                                    <a:gd name="T5" fmla="*/ T4 w 5105"/>
                                    <a:gd name="T6" fmla="+- 0 1997 1997"/>
                                    <a:gd name="T7" fmla="*/ 1997 h 32"/>
                                    <a:gd name="T8" fmla="+- 0 681 681"/>
                                    <a:gd name="T9" fmla="*/ T8 w 5105"/>
                                    <a:gd name="T10" fmla="+- 0 1997 1997"/>
                                    <a:gd name="T11" fmla="*/ 1997 h 32"/>
                                    <a:gd name="T12" fmla="+- 0 681 681"/>
                                    <a:gd name="T13" fmla="*/ T12 w 5105"/>
                                    <a:gd name="T14" fmla="+- 0 2028 1997"/>
                                    <a:gd name="T15" fmla="*/ 2028 h 32"/>
                                    <a:gd name="T16" fmla="+- 0 1703 681"/>
                                    <a:gd name="T17" fmla="*/ T16 w 5105"/>
                                    <a:gd name="T18" fmla="+- 0 1997 1997"/>
                                    <a:gd name="T19" fmla="*/ 1997 h 32"/>
                                    <a:gd name="T20" fmla="+- 0 1703 681"/>
                                    <a:gd name="T21" fmla="*/ T20 w 5105"/>
                                    <a:gd name="T22" fmla="+- 0 2028 1997"/>
                                    <a:gd name="T23" fmla="*/ 2028 h 32"/>
                                    <a:gd name="T24" fmla="+- 0 2723 681"/>
                                    <a:gd name="T25" fmla="*/ T24 w 5105"/>
                                    <a:gd name="T26" fmla="+- 0 1997 1997"/>
                                    <a:gd name="T27" fmla="*/ 1997 h 32"/>
                                    <a:gd name="T28" fmla="+- 0 2723 681"/>
                                    <a:gd name="T29" fmla="*/ T28 w 5105"/>
                                    <a:gd name="T30" fmla="+- 0 2028 1997"/>
                                    <a:gd name="T31" fmla="*/ 2028 h 32"/>
                                    <a:gd name="T32" fmla="+- 0 3745 681"/>
                                    <a:gd name="T33" fmla="*/ T32 w 5105"/>
                                    <a:gd name="T34" fmla="+- 0 1997 1997"/>
                                    <a:gd name="T35" fmla="*/ 1997 h 32"/>
                                    <a:gd name="T36" fmla="+- 0 3745 681"/>
                                    <a:gd name="T37" fmla="*/ T36 w 5105"/>
                                    <a:gd name="T38" fmla="+- 0 2028 1997"/>
                                    <a:gd name="T39" fmla="*/ 2028 h 32"/>
                                    <a:gd name="T40" fmla="+- 0 4765 681"/>
                                    <a:gd name="T41" fmla="*/ T40 w 5105"/>
                                    <a:gd name="T42" fmla="+- 0 1997 1997"/>
                                    <a:gd name="T43" fmla="*/ 1997 h 32"/>
                                    <a:gd name="T44" fmla="+- 0 4765 681"/>
                                    <a:gd name="T45" fmla="*/ T44 w 5105"/>
                                    <a:gd name="T46" fmla="+- 0 2028 1997"/>
                                    <a:gd name="T47" fmla="*/ 2028 h 32"/>
                                    <a:gd name="T48" fmla="+- 0 5786 681"/>
                                    <a:gd name="T49" fmla="*/ T48 w 5105"/>
                                    <a:gd name="T50" fmla="+- 0 1997 1997"/>
                                    <a:gd name="T51" fmla="*/ 1997 h 32"/>
                                    <a:gd name="T52" fmla="+- 0 5786 681"/>
                                    <a:gd name="T53" fmla="*/ T52 w 5105"/>
                                    <a:gd name="T54" fmla="+- 0 2028 1997"/>
                                    <a:gd name="T55" fmla="*/ 2028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105" h="32">
                                      <a:moveTo>
                                        <a:pt x="0" y="0"/>
                                      </a:moveTo>
                                      <a:lnTo>
                                        <a:pt x="5105" y="0"/>
                                      </a:lnTo>
                                      <a:moveTo>
                                        <a:pt x="0" y="0"/>
                                      </a:moveTo>
                                      <a:lnTo>
                                        <a:pt x="0" y="31"/>
                                      </a:lnTo>
                                      <a:moveTo>
                                        <a:pt x="1022" y="0"/>
                                      </a:moveTo>
                                      <a:lnTo>
                                        <a:pt x="1022" y="31"/>
                                      </a:lnTo>
                                      <a:moveTo>
                                        <a:pt x="2042" y="0"/>
                                      </a:moveTo>
                                      <a:lnTo>
                                        <a:pt x="2042" y="31"/>
                                      </a:lnTo>
                                      <a:moveTo>
                                        <a:pt x="3064" y="0"/>
                                      </a:moveTo>
                                      <a:lnTo>
                                        <a:pt x="3064" y="31"/>
                                      </a:lnTo>
                                      <a:moveTo>
                                        <a:pt x="4084" y="0"/>
                                      </a:moveTo>
                                      <a:lnTo>
                                        <a:pt x="4084" y="31"/>
                                      </a:lnTo>
                                      <a:moveTo>
                                        <a:pt x="5105" y="0"/>
                                      </a:moveTo>
                                      <a:lnTo>
                                        <a:pt x="5105" y="31"/>
                                      </a:lnTo>
                                    </a:path>
                                  </a:pathLst>
                                </a:custGeom>
                                <a:noFill/>
                                <a:ln w="19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0"/>
                              <wps:cNvCnPr/>
                              <wps:spPr bwMode="auto">
                                <a:xfrm>
                                  <a:off x="681" y="1997"/>
                                  <a:ext cx="5105" cy="0"/>
                                </a:xfrm>
                                <a:prstGeom prst="line">
                                  <a:avLst/>
                                </a:prstGeom>
                                <a:noFill/>
                                <a:ln w="1585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 o:spid="_x0000_s1026" style="position:absolute;margin-left:33.75pt;margin-top:4.1pt;width:255.9pt;height:97.35pt;z-index:-251654144" coordorigin="675,82" coordsize="5118,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">
                      <v:shape id="docshape8" o:spid="_x0000_s1027" style="position:absolute;left:681;top:88;width:5105;height:1909;visibility:visible;mso-wrap-style:square;v-text-anchor:top" coordsize="5105,1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JfMEA&#10;AADbAAAADwAAAGRycy9kb3ducmV2LnhtbERP22rCQBB9L/gPywh9aza2ICVmlSCKQqHgjbwO2TEJ&#10;ZmdDdmvSfH1XEPo2h3OddDWYRtypc7VlBbMoBkFcWF1zqeB82r59gnAeWWNjmRT8koPVcvKSYqJt&#10;zwe6H30pQgi7BBVU3reJlK6oyKCLbEscuKvtDPoAu1LqDvsQbhr5HsdzabDm0FBhS+uKitvxxyjI&#10;Wx5yunzvNjo7b8c8O7H9GpV6nQ7ZAoSnwf+Ln+69DvM/4PFLOE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4SXzBAAAA2wAAAA8AAAAAAAAAAAAAAAAAmAIAAGRycy9kb3du&#10;cmV2LnhtbFBLBQYAAAAABAAEAPUAAACGAwAAAAA=&#10;" path="m3064,l2042,1201,1022,971,,215,,1909r5105,l5105,1662,4084,1309,3064,xe" fillcolor="#9cf" stroked="f">
                        <v:path arrowok="t" o:connecttype="custom" o:connectlocs="3064,88;2042,1289;1022,1059;0,303;0,1997;5105,1997;5105,1750;4084,1397;3064,88" o:connectangles="0,0,0,0,0,0,0,0,0"/>
                      </v:shape>
                      <v:shape id="docshape9" o:spid="_x0000_s1028" style="position:absolute;left:681;top:88;width:5105;height:1909;visibility:visible;mso-wrap-style:square;v-text-anchor:top" coordsize="5105,1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K13cMA&#10;AADbAAAADwAAAGRycy9kb3ducmV2LnhtbESP3YrCMBCF7xd8hzCCd5quiErXKOsf6o2g7gOMzdgW&#10;m0lJota3N4KwdzOcM+c7M5k1phJ3cr60rOC7l4AgzqwuOVfwd1p3xyB8QNZYWSYFT/Iwm7a+Jphq&#10;++AD3Y8hFzGEfYoKihDqVEqfFWTQ92xNHLWLdQZDXF0utcNHDDeV7CfJUBosORIKrGlRUHY93kyE&#10;XDd2uzxvqt18Ne/ry2pU7t1ZqU67+f0BEagJ/+bP9VbH+gN4/xIH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K13cMAAADbAAAADwAAAAAAAAAAAAAAAACYAgAAZHJzL2Rv&#10;d25yZXYueG1sUEsFBgAAAAAEAAQA9QAAAIgDAAAAAA==&#10;" path="m,215l1022,971r1020,230l3064,,4084,1309r1021,353l5105,1909r-1021,l3064,1909r-1022,l1022,1909,,1909,,215xe" filled="f" strokeweight=".22022mm">
                        <v:path arrowok="t" o:connecttype="custom" o:connectlocs="0,303;1022,1059;2042,1289;3064,88;4084,1397;5105,1750;5105,1997;4084,1997;3064,1997;2042,1997;1022,1997;0,1997;0,303" o:connectangles="0,0,0,0,0,0,0,0,0,0,0,0,0"/>
                      </v:shape>
                      <v:shape id="docshape10" o:spid="_x0000_s1029" style="position:absolute;left:681;top:1996;width:5105;height:32;visibility:visible;mso-wrap-style:square;v-text-anchor:top" coordsize="510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Qp8QA&#10;AADbAAAADwAAAGRycy9kb3ducmV2LnhtbERPS2vCQBC+C/6HZQq9FLOxqNjUVcQSkKKH+oAcp9kx&#10;CWZnQ3arqb/eLRS8zcf3nNmiM7W4UOsqywqGUQyCOLe64kLBYZ8OpiCcR9ZYWyYFv+RgMe/3Zpho&#10;e+Uvuux8IUIIuwQVlN43iZQuL8mgi2xDHLiTbQ36ANtC6havIdzU8jWOJ9JgxaGhxIZWJeXn3Y9R&#10;8PZxq7L1JtXH7fcy+9xmcjR6OSn1/NQt30F46vxD/O9e6zB/DH+/h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jUKfEAAAA2wAAAA8AAAAAAAAAAAAAAAAAmAIAAGRycy9k&#10;b3ducmV2LnhtbFBLBQYAAAAABAAEAPUAAACJAwAAAAA=&#10;" path="m,l5105,m,l,31m1022,r,31m2042,r,31m3064,r,31m4084,r,31m5105,r,31e" filled="f" strokeweight=".05506mm">
                        <v:path arrowok="t" o:connecttype="custom" o:connectlocs="0,1997;5105,1997;0,1997;0,2028;1022,1997;1022,2028;2042,1997;2042,2028;3064,1997;3064,2028;4084,1997;4084,2028;5105,1997;5105,2028" o:connectangles="0,0,0,0,0,0,0,0,0,0,0,0,0,0"/>
                      </v:shape>
                      <v:line id="Line 10" o:spid="_x0000_s1030" style="position:absolute;visibility:visible;mso-wrap-style:square" from="681,1997" to="5786,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TcwcMAAADbAAAADwAAAGRycy9kb3ducmV2LnhtbERP22rCQBB9L/Qflin0rW5sJdjoRkqh&#10;IFQQL8XXMTsmIdnZsLuatF/fFQTf5nCuM18MphUXcr62rGA8SkAQF1bXXCrY775epiB8QNbYWiYF&#10;v+RhkT8+zDHTtucNXbahFDGEfYYKqhC6TEpfVGTQj2xHHLmTdQZDhK6U2mEfw00rX5MklQZrjg0V&#10;dvRZUdFsz0bBYTk573/+dulx3b7pVfPdj99dqdTz0/AxAxFoCHfxzb3UcX4K11/iAT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03MHDAAAA2wAAAA8AAAAAAAAAAAAA&#10;AAAAoQIAAGRycy9kb3ducmV2LnhtbFBLBQYAAAAABAAEAPkAAACRAwAAAAA=&#10;" strokeweight=".44036mm"/>
                    </v:group>
                  </w:pict>
                </mc:Fallback>
              </mc:AlternateContent>
            </w:r>
            <w:r w:rsidRPr="00271218">
              <w:rPr>
                <w:b/>
                <w:spacing w:val="-5"/>
                <w:w w:val="105"/>
                <w:sz w:val="13"/>
              </w:rPr>
              <w:t>110</w:t>
            </w:r>
          </w:p>
          <w:p w:rsidR="00B37B8B" w:rsidRPr="00271218" w:rsidRDefault="00B37B8B" w:rsidP="00A41634">
            <w:pPr>
              <w:pStyle w:val="TableParagraph"/>
              <w:rPr>
                <w:b/>
                <w:sz w:val="13"/>
              </w:rPr>
            </w:pPr>
          </w:p>
          <w:p w:rsidR="00B37B8B" w:rsidRPr="00271218" w:rsidRDefault="00B37B8B" w:rsidP="00A41634">
            <w:pPr>
              <w:pStyle w:val="TableParagraph"/>
              <w:rPr>
                <w:b/>
                <w:sz w:val="13"/>
              </w:rPr>
            </w:pPr>
          </w:p>
          <w:p w:rsidR="00B37B8B" w:rsidRPr="00271218" w:rsidRDefault="00B37B8B" w:rsidP="00A41634">
            <w:pPr>
              <w:pStyle w:val="TableParagraph"/>
              <w:spacing w:before="136"/>
              <w:rPr>
                <w:b/>
                <w:sz w:val="13"/>
              </w:rPr>
            </w:pPr>
          </w:p>
          <w:p w:rsidR="00B37B8B" w:rsidRPr="00271218" w:rsidRDefault="00B37B8B" w:rsidP="00A41634">
            <w:pPr>
              <w:pStyle w:val="TableParagraph"/>
              <w:rPr>
                <w:b/>
                <w:sz w:val="13"/>
              </w:rPr>
            </w:pPr>
            <w:r w:rsidRPr="00271218">
              <w:rPr>
                <w:b/>
                <w:spacing w:val="-5"/>
                <w:w w:val="105"/>
                <w:sz w:val="13"/>
              </w:rPr>
              <w:t>61</w:t>
            </w:r>
          </w:p>
          <w:p w:rsidR="00B37B8B" w:rsidRPr="00271218" w:rsidRDefault="00B37B8B" w:rsidP="00A41634">
            <w:pPr>
              <w:pStyle w:val="TableParagraph"/>
              <w:spacing w:before="36"/>
              <w:rPr>
                <w:b/>
                <w:sz w:val="13"/>
              </w:rPr>
            </w:pPr>
            <w:r w:rsidRPr="00271218">
              <w:rPr>
                <w:b/>
                <w:spacing w:val="-5"/>
                <w:w w:val="105"/>
                <w:sz w:val="13"/>
              </w:rPr>
              <w:t>46</w:t>
            </w:r>
          </w:p>
          <w:p w:rsidR="00B37B8B" w:rsidRPr="00271218" w:rsidRDefault="00B37B8B" w:rsidP="00A41634">
            <w:pPr>
              <w:pStyle w:val="TableParagraph"/>
              <w:spacing w:before="58"/>
              <w:rPr>
                <w:b/>
                <w:sz w:val="13"/>
              </w:rPr>
            </w:pPr>
            <w:r w:rsidRPr="00271218">
              <w:rPr>
                <w:b/>
                <w:spacing w:val="-5"/>
                <w:w w:val="105"/>
                <w:sz w:val="13"/>
              </w:rPr>
              <w:t>37</w:t>
            </w:r>
          </w:p>
          <w:p w:rsidR="00B37B8B" w:rsidRPr="00271218" w:rsidRDefault="00B37B8B" w:rsidP="00A41634">
            <w:pPr>
              <w:pStyle w:val="TableParagraph"/>
              <w:spacing w:before="148"/>
              <w:ind w:right="470"/>
              <w:jc w:val="right"/>
              <w:rPr>
                <w:b/>
                <w:sz w:val="13"/>
              </w:rPr>
            </w:pPr>
            <w:r w:rsidRPr="00271218">
              <w:rPr>
                <w:b/>
                <w:spacing w:val="-5"/>
                <w:w w:val="105"/>
                <w:sz w:val="13"/>
              </w:rPr>
              <w:t>16</w:t>
            </w:r>
          </w:p>
          <w:p w:rsidR="00B37B8B" w:rsidRPr="00271218" w:rsidRDefault="00B37B8B" w:rsidP="00A41634">
            <w:pPr>
              <w:pStyle w:val="TableParagraph"/>
              <w:rPr>
                <w:b/>
                <w:sz w:val="13"/>
              </w:rPr>
            </w:pPr>
          </w:p>
          <w:p w:rsidR="00B37B8B" w:rsidRPr="00271218" w:rsidRDefault="00B37B8B" w:rsidP="00A41634">
            <w:pPr>
              <w:pStyle w:val="TableParagraph"/>
              <w:spacing w:before="111"/>
              <w:rPr>
                <w:b/>
                <w:sz w:val="13"/>
              </w:rPr>
            </w:pPr>
          </w:p>
          <w:p w:rsidR="00B37B8B" w:rsidRPr="00271218" w:rsidRDefault="00B37B8B" w:rsidP="00A41634">
            <w:pPr>
              <w:pStyle w:val="TableParagraph"/>
              <w:tabs>
                <w:tab w:val="left" w:pos="1319"/>
                <w:tab w:val="left" w:pos="1591"/>
                <w:tab w:val="left" w:pos="2302"/>
                <w:tab w:val="left" w:pos="4647"/>
                <w:tab w:val="left" w:pos="5483"/>
                <w:tab w:val="left" w:pos="5524"/>
              </w:tabs>
              <w:spacing w:line="249" w:lineRule="auto"/>
              <w:ind w:right="277" w:hanging="274"/>
              <w:rPr>
                <w:b/>
                <w:sz w:val="10"/>
              </w:rPr>
            </w:pPr>
            <w:r w:rsidRPr="00271218">
              <w:rPr>
                <w:b/>
                <w:spacing w:val="-2"/>
                <w:w w:val="105"/>
                <w:sz w:val="10"/>
              </w:rPr>
              <w:t>Краснодарский</w:t>
            </w:r>
            <w:r w:rsidRPr="00271218">
              <w:rPr>
                <w:b/>
                <w:sz w:val="10"/>
              </w:rPr>
              <w:tab/>
            </w:r>
            <w:r w:rsidRPr="00271218">
              <w:rPr>
                <w:b/>
                <w:spacing w:val="-2"/>
                <w:w w:val="105"/>
                <w:sz w:val="10"/>
              </w:rPr>
              <w:t>Волгоградская</w:t>
            </w:r>
            <w:r w:rsidRPr="00271218">
              <w:rPr>
                <w:b/>
                <w:sz w:val="10"/>
              </w:rPr>
              <w:tab/>
            </w:r>
            <w:r w:rsidRPr="00271218">
              <w:rPr>
                <w:b/>
                <w:w w:val="105"/>
                <w:sz w:val="10"/>
              </w:rPr>
              <w:t>Ростовская обл.</w:t>
            </w:r>
            <w:r w:rsidRPr="00271218">
              <w:rPr>
                <w:b/>
                <w:spacing w:val="80"/>
                <w:w w:val="150"/>
                <w:sz w:val="10"/>
              </w:rPr>
              <w:t xml:space="preserve"> </w:t>
            </w:r>
            <w:r w:rsidRPr="00271218">
              <w:rPr>
                <w:b/>
                <w:w w:val="105"/>
                <w:sz w:val="10"/>
              </w:rPr>
              <w:t>Санкт-Петербург</w:t>
            </w:r>
            <w:r w:rsidRPr="00271218">
              <w:rPr>
                <w:b/>
                <w:spacing w:val="80"/>
                <w:w w:val="105"/>
                <w:sz w:val="10"/>
              </w:rPr>
              <w:t xml:space="preserve"> </w:t>
            </w:r>
            <w:r w:rsidRPr="00271218">
              <w:rPr>
                <w:b/>
                <w:w w:val="105"/>
                <w:sz w:val="10"/>
              </w:rPr>
              <w:t>Ставропольский</w:t>
            </w:r>
            <w:r w:rsidRPr="00271218">
              <w:rPr>
                <w:b/>
                <w:sz w:val="10"/>
              </w:rPr>
              <w:tab/>
            </w:r>
            <w:r w:rsidRPr="00271218">
              <w:rPr>
                <w:b/>
                <w:spacing w:val="-2"/>
                <w:w w:val="105"/>
                <w:sz w:val="10"/>
              </w:rPr>
              <w:t>Республика</w:t>
            </w:r>
            <w:r w:rsidRPr="00271218">
              <w:rPr>
                <w:b/>
                <w:spacing w:val="40"/>
                <w:w w:val="105"/>
                <w:sz w:val="10"/>
              </w:rPr>
              <w:t xml:space="preserve"> </w:t>
            </w:r>
            <w:r w:rsidRPr="00271218">
              <w:rPr>
                <w:b/>
                <w:spacing w:val="-4"/>
                <w:w w:val="105"/>
                <w:sz w:val="10"/>
              </w:rPr>
              <w:t>край</w:t>
            </w:r>
            <w:r w:rsidRPr="00271218">
              <w:rPr>
                <w:b/>
                <w:sz w:val="10"/>
              </w:rPr>
              <w:tab/>
            </w:r>
            <w:r w:rsidRPr="00271218">
              <w:rPr>
                <w:b/>
                <w:sz w:val="10"/>
              </w:rPr>
              <w:tab/>
            </w:r>
            <w:r w:rsidRPr="00271218">
              <w:rPr>
                <w:b/>
                <w:spacing w:val="-4"/>
                <w:w w:val="105"/>
                <w:sz w:val="10"/>
              </w:rPr>
              <w:t>обл.</w:t>
            </w:r>
            <w:r w:rsidRPr="00271218">
              <w:rPr>
                <w:b/>
                <w:sz w:val="10"/>
              </w:rPr>
              <w:tab/>
            </w:r>
            <w:r w:rsidRPr="00271218">
              <w:rPr>
                <w:b/>
                <w:sz w:val="10"/>
              </w:rPr>
              <w:tab/>
            </w:r>
            <w:r w:rsidRPr="00271218">
              <w:rPr>
                <w:b/>
                <w:spacing w:val="-4"/>
                <w:w w:val="105"/>
                <w:sz w:val="10"/>
              </w:rPr>
              <w:t>край</w:t>
            </w:r>
            <w:r w:rsidRPr="00271218">
              <w:rPr>
                <w:b/>
                <w:sz w:val="10"/>
              </w:rPr>
              <w:tab/>
            </w:r>
            <w:r w:rsidRPr="00271218">
              <w:rPr>
                <w:b/>
                <w:sz w:val="10"/>
              </w:rPr>
              <w:tab/>
            </w:r>
            <w:r w:rsidRPr="00271218">
              <w:rPr>
                <w:b/>
                <w:spacing w:val="-2"/>
                <w:w w:val="105"/>
                <w:sz w:val="10"/>
              </w:rPr>
              <w:t>Калмыкия</w:t>
            </w:r>
          </w:p>
          <w:p w:rsidR="00B37B8B" w:rsidRPr="00271218" w:rsidRDefault="00B37B8B" w:rsidP="00A41634">
            <w:pPr>
              <w:pStyle w:val="TableParagraph"/>
              <w:rPr>
                <w:b/>
                <w:sz w:val="10"/>
              </w:rPr>
            </w:pPr>
          </w:p>
          <w:p w:rsidR="00B37B8B" w:rsidRPr="00271218" w:rsidRDefault="00B37B8B" w:rsidP="00A41634">
            <w:pPr>
              <w:pStyle w:val="TableParagraph"/>
              <w:rPr>
                <w:b/>
                <w:sz w:val="10"/>
              </w:rPr>
            </w:pPr>
          </w:p>
          <w:p w:rsidR="00B37B8B" w:rsidRPr="00271218" w:rsidRDefault="00B37B8B" w:rsidP="00A41634">
            <w:pPr>
              <w:pStyle w:val="TableParagraph"/>
              <w:spacing w:before="30"/>
              <w:rPr>
                <w:b/>
                <w:sz w:val="10"/>
              </w:rPr>
            </w:pPr>
          </w:p>
          <w:p w:rsidR="00B37B8B" w:rsidRPr="00271218" w:rsidRDefault="00B37B8B" w:rsidP="00A41634">
            <w:pPr>
              <w:pStyle w:val="TableParagraph"/>
              <w:spacing w:line="270" w:lineRule="atLeast"/>
              <w:ind w:hanging="324"/>
              <w:rPr>
                <w:sz w:val="24"/>
              </w:rPr>
            </w:pPr>
            <w:r w:rsidRPr="00271218">
              <w:rPr>
                <w:sz w:val="24"/>
              </w:rPr>
              <w:t>Рисунок</w:t>
            </w:r>
            <w:r w:rsidRPr="00271218">
              <w:rPr>
                <w:spacing w:val="-6"/>
                <w:sz w:val="24"/>
              </w:rPr>
              <w:t xml:space="preserve"> </w:t>
            </w:r>
            <w:r w:rsidRPr="00271218">
              <w:rPr>
                <w:sz w:val="24"/>
              </w:rPr>
              <w:t>1.</w:t>
            </w:r>
            <w:r w:rsidRPr="00271218">
              <w:rPr>
                <w:spacing w:val="80"/>
                <w:sz w:val="24"/>
              </w:rPr>
              <w:t xml:space="preserve"> </w:t>
            </w:r>
            <w:r w:rsidRPr="00271218">
              <w:rPr>
                <w:sz w:val="24"/>
              </w:rPr>
              <w:t>Сведения</w:t>
            </w:r>
            <w:r w:rsidRPr="00271218">
              <w:rPr>
                <w:spacing w:val="-6"/>
                <w:sz w:val="24"/>
              </w:rPr>
              <w:t xml:space="preserve"> </w:t>
            </w:r>
            <w:r w:rsidRPr="00271218">
              <w:rPr>
                <w:sz w:val="24"/>
              </w:rPr>
              <w:t>о</w:t>
            </w:r>
            <w:r w:rsidRPr="00271218">
              <w:rPr>
                <w:spacing w:val="-6"/>
                <w:sz w:val="24"/>
              </w:rPr>
              <w:t xml:space="preserve"> </w:t>
            </w:r>
            <w:r w:rsidRPr="00271218">
              <w:rPr>
                <w:sz w:val="24"/>
              </w:rPr>
              <w:t>количестве</w:t>
            </w:r>
            <w:r w:rsidRPr="00271218">
              <w:rPr>
                <w:spacing w:val="-5"/>
                <w:sz w:val="24"/>
              </w:rPr>
              <w:t xml:space="preserve"> </w:t>
            </w:r>
            <w:r w:rsidRPr="00271218">
              <w:rPr>
                <w:sz w:val="24"/>
              </w:rPr>
              <w:t>учреждений социального обслуживания семьи и детей</w:t>
            </w:r>
          </w:p>
        </w:tc>
      </w:tr>
      <w:tr w:rsidR="00B37B8B" w:rsidRPr="00271218" w:rsidTr="00271218">
        <w:trPr>
          <w:trHeight w:val="266"/>
        </w:trPr>
        <w:tc>
          <w:tcPr>
            <w:tcW w:w="3092" w:type="dxa"/>
            <w:tcBorders>
              <w:top w:val="nil"/>
              <w:bottom w:val="nil"/>
            </w:tcBorders>
          </w:tcPr>
          <w:p w:rsidR="00B37B8B" w:rsidRPr="00271218" w:rsidRDefault="00B37B8B" w:rsidP="00A41634">
            <w:pPr>
              <w:pStyle w:val="TableParagraph"/>
              <w:tabs>
                <w:tab w:val="left" w:pos="585"/>
                <w:tab w:val="left" w:pos="1836"/>
              </w:tabs>
              <w:spacing w:line="246" w:lineRule="exact"/>
              <w:rPr>
                <w:sz w:val="24"/>
              </w:rPr>
            </w:pPr>
            <w:r w:rsidRPr="00271218">
              <w:rPr>
                <w:spacing w:val="-5"/>
                <w:sz w:val="24"/>
              </w:rPr>
              <w:lastRenderedPageBreak/>
              <w:t>1.</w:t>
            </w:r>
            <w:r w:rsidRPr="00271218">
              <w:rPr>
                <w:sz w:val="24"/>
              </w:rPr>
              <w:tab/>
            </w:r>
            <w:r w:rsidRPr="00271218">
              <w:rPr>
                <w:spacing w:val="-2"/>
                <w:sz w:val="24"/>
              </w:rPr>
              <w:t>Графики,</w:t>
            </w:r>
            <w:r w:rsidRPr="00271218">
              <w:rPr>
                <w:sz w:val="24"/>
              </w:rPr>
              <w:tab/>
            </w:r>
            <w:r w:rsidRPr="00271218">
              <w:rPr>
                <w:spacing w:val="-2"/>
                <w:sz w:val="24"/>
              </w:rPr>
              <w:t>диаграммы</w:t>
            </w:r>
          </w:p>
        </w:tc>
        <w:tc>
          <w:tcPr>
            <w:tcW w:w="6380" w:type="dxa"/>
            <w:vMerge/>
            <w:tcBorders>
              <w:top w:val="nil"/>
            </w:tcBorders>
          </w:tcPr>
          <w:p w:rsidR="00B37B8B" w:rsidRPr="00271218" w:rsidRDefault="00B37B8B" w:rsidP="00A41634">
            <w:pPr>
              <w:rPr>
                <w:sz w:val="2"/>
                <w:szCs w:val="2"/>
              </w:rPr>
            </w:pPr>
          </w:p>
        </w:tc>
      </w:tr>
      <w:tr w:rsidR="00B37B8B" w:rsidRPr="00271218" w:rsidTr="00271218">
        <w:trPr>
          <w:trHeight w:val="266"/>
        </w:trPr>
        <w:tc>
          <w:tcPr>
            <w:tcW w:w="3092" w:type="dxa"/>
            <w:tcBorders>
              <w:top w:val="nil"/>
              <w:bottom w:val="nil"/>
            </w:tcBorders>
          </w:tcPr>
          <w:p w:rsidR="00B37B8B" w:rsidRPr="00271218" w:rsidRDefault="00B37B8B" w:rsidP="00A41634">
            <w:pPr>
              <w:pStyle w:val="TableParagraph"/>
              <w:spacing w:line="246" w:lineRule="exact"/>
              <w:rPr>
                <w:sz w:val="24"/>
              </w:rPr>
            </w:pPr>
            <w:r w:rsidRPr="00271218">
              <w:rPr>
                <w:sz w:val="24"/>
              </w:rPr>
              <w:lastRenderedPageBreak/>
              <w:t>обозначаются</w:t>
            </w:r>
            <w:r w:rsidRPr="00271218">
              <w:rPr>
                <w:spacing w:val="-1"/>
                <w:sz w:val="24"/>
              </w:rPr>
              <w:t xml:space="preserve"> </w:t>
            </w:r>
            <w:r w:rsidRPr="00271218">
              <w:rPr>
                <w:sz w:val="24"/>
              </w:rPr>
              <w:t>как</w:t>
            </w:r>
            <w:r w:rsidRPr="00271218">
              <w:rPr>
                <w:spacing w:val="-1"/>
                <w:sz w:val="24"/>
              </w:rPr>
              <w:t xml:space="preserve"> </w:t>
            </w:r>
            <w:r w:rsidRPr="00271218">
              <w:rPr>
                <w:spacing w:val="-2"/>
                <w:sz w:val="24"/>
              </w:rPr>
              <w:t>рисунок;</w:t>
            </w:r>
          </w:p>
        </w:tc>
        <w:tc>
          <w:tcPr>
            <w:tcW w:w="6380" w:type="dxa"/>
            <w:vMerge/>
            <w:tcBorders>
              <w:top w:val="nil"/>
            </w:tcBorders>
          </w:tcPr>
          <w:p w:rsidR="00B37B8B" w:rsidRPr="00271218" w:rsidRDefault="00B37B8B" w:rsidP="00A41634">
            <w:pPr>
              <w:rPr>
                <w:sz w:val="2"/>
                <w:szCs w:val="2"/>
              </w:rPr>
            </w:pPr>
          </w:p>
        </w:tc>
      </w:tr>
      <w:tr w:rsidR="00B37B8B" w:rsidRPr="00271218" w:rsidTr="00271218">
        <w:trPr>
          <w:trHeight w:val="265"/>
        </w:trPr>
        <w:tc>
          <w:tcPr>
            <w:tcW w:w="3092" w:type="dxa"/>
            <w:tcBorders>
              <w:top w:val="nil"/>
              <w:bottom w:val="nil"/>
            </w:tcBorders>
          </w:tcPr>
          <w:p w:rsidR="00B37B8B" w:rsidRPr="00271218" w:rsidRDefault="00B37B8B" w:rsidP="00A41634">
            <w:pPr>
              <w:pStyle w:val="TableParagraph"/>
              <w:tabs>
                <w:tab w:val="left" w:pos="700"/>
                <w:tab w:val="left" w:pos="2612"/>
              </w:tabs>
              <w:spacing w:line="246" w:lineRule="exact"/>
              <w:rPr>
                <w:sz w:val="24"/>
              </w:rPr>
            </w:pPr>
            <w:r w:rsidRPr="00271218">
              <w:rPr>
                <w:spacing w:val="-5"/>
                <w:sz w:val="24"/>
              </w:rPr>
              <w:t>2.</w:t>
            </w:r>
            <w:r w:rsidRPr="00271218">
              <w:rPr>
                <w:sz w:val="24"/>
              </w:rPr>
              <w:tab/>
            </w:r>
            <w:r w:rsidRPr="00271218">
              <w:rPr>
                <w:spacing w:val="-2"/>
                <w:sz w:val="24"/>
              </w:rPr>
              <w:t>Оформляются</w:t>
            </w:r>
            <w:r w:rsidRPr="00271218">
              <w:rPr>
                <w:sz w:val="24"/>
              </w:rPr>
              <w:tab/>
            </w:r>
            <w:r w:rsidRPr="00271218">
              <w:rPr>
                <w:spacing w:val="-5"/>
                <w:sz w:val="24"/>
              </w:rPr>
              <w:t>под</w:t>
            </w:r>
          </w:p>
        </w:tc>
        <w:tc>
          <w:tcPr>
            <w:tcW w:w="6380" w:type="dxa"/>
            <w:vMerge/>
            <w:tcBorders>
              <w:top w:val="nil"/>
            </w:tcBorders>
          </w:tcPr>
          <w:p w:rsidR="00B37B8B" w:rsidRPr="00271218" w:rsidRDefault="00B37B8B" w:rsidP="00A41634">
            <w:pPr>
              <w:rPr>
                <w:sz w:val="2"/>
                <w:szCs w:val="2"/>
              </w:rPr>
            </w:pPr>
          </w:p>
        </w:tc>
      </w:tr>
      <w:tr w:rsidR="00B37B8B" w:rsidRPr="00271218" w:rsidTr="00271218">
        <w:trPr>
          <w:trHeight w:val="266"/>
        </w:trPr>
        <w:tc>
          <w:tcPr>
            <w:tcW w:w="3092" w:type="dxa"/>
            <w:tcBorders>
              <w:top w:val="nil"/>
              <w:bottom w:val="nil"/>
            </w:tcBorders>
          </w:tcPr>
          <w:p w:rsidR="00B37B8B" w:rsidRPr="00271218" w:rsidRDefault="00B37B8B" w:rsidP="00A41634">
            <w:pPr>
              <w:pStyle w:val="TableParagraph"/>
              <w:spacing w:line="246" w:lineRule="exact"/>
              <w:rPr>
                <w:sz w:val="24"/>
              </w:rPr>
            </w:pPr>
            <w:r w:rsidRPr="00271218">
              <w:rPr>
                <w:sz w:val="24"/>
              </w:rPr>
              <w:t>рисунком,</w:t>
            </w:r>
            <w:r w:rsidRPr="00271218">
              <w:rPr>
                <w:spacing w:val="34"/>
                <w:sz w:val="24"/>
              </w:rPr>
              <w:t xml:space="preserve"> </w:t>
            </w:r>
            <w:r w:rsidRPr="00271218">
              <w:rPr>
                <w:sz w:val="24"/>
              </w:rPr>
              <w:t>на</w:t>
            </w:r>
            <w:r w:rsidRPr="00271218">
              <w:rPr>
                <w:spacing w:val="33"/>
                <w:sz w:val="24"/>
              </w:rPr>
              <w:t xml:space="preserve"> </w:t>
            </w:r>
            <w:r w:rsidRPr="00271218">
              <w:rPr>
                <w:sz w:val="24"/>
              </w:rPr>
              <w:t>одной</w:t>
            </w:r>
            <w:r w:rsidRPr="00271218">
              <w:rPr>
                <w:spacing w:val="36"/>
                <w:sz w:val="24"/>
              </w:rPr>
              <w:t xml:space="preserve"> </w:t>
            </w:r>
            <w:r w:rsidRPr="00271218">
              <w:rPr>
                <w:spacing w:val="-2"/>
                <w:sz w:val="24"/>
              </w:rPr>
              <w:t>строке</w:t>
            </w:r>
          </w:p>
        </w:tc>
        <w:tc>
          <w:tcPr>
            <w:tcW w:w="6380" w:type="dxa"/>
            <w:vMerge/>
            <w:tcBorders>
              <w:top w:val="nil"/>
            </w:tcBorders>
          </w:tcPr>
          <w:p w:rsidR="00B37B8B" w:rsidRPr="00271218" w:rsidRDefault="00B37B8B" w:rsidP="00A41634">
            <w:pPr>
              <w:rPr>
                <w:sz w:val="2"/>
                <w:szCs w:val="2"/>
              </w:rPr>
            </w:pPr>
          </w:p>
        </w:tc>
      </w:tr>
      <w:tr w:rsidR="00B37B8B" w:rsidRPr="00271218" w:rsidTr="00271218">
        <w:trPr>
          <w:trHeight w:val="403"/>
        </w:trPr>
        <w:tc>
          <w:tcPr>
            <w:tcW w:w="3092" w:type="dxa"/>
            <w:tcBorders>
              <w:top w:val="nil"/>
              <w:bottom w:val="nil"/>
            </w:tcBorders>
          </w:tcPr>
          <w:p w:rsidR="00B37B8B" w:rsidRPr="00271218" w:rsidRDefault="00B37B8B" w:rsidP="00A41634">
            <w:pPr>
              <w:pStyle w:val="TableParagraph"/>
              <w:spacing w:line="266" w:lineRule="exact"/>
              <w:rPr>
                <w:sz w:val="24"/>
              </w:rPr>
            </w:pPr>
            <w:r w:rsidRPr="00271218">
              <w:rPr>
                <w:sz w:val="24"/>
              </w:rPr>
              <w:t>номер</w:t>
            </w:r>
            <w:r w:rsidRPr="00271218">
              <w:rPr>
                <w:spacing w:val="-3"/>
                <w:sz w:val="24"/>
              </w:rPr>
              <w:t xml:space="preserve"> </w:t>
            </w:r>
            <w:r w:rsidRPr="00271218">
              <w:rPr>
                <w:sz w:val="24"/>
              </w:rPr>
              <w:t>рисунка</w:t>
            </w:r>
            <w:r w:rsidRPr="00271218">
              <w:rPr>
                <w:spacing w:val="-3"/>
                <w:sz w:val="24"/>
              </w:rPr>
              <w:t xml:space="preserve"> </w:t>
            </w:r>
            <w:r w:rsidRPr="00271218">
              <w:rPr>
                <w:sz w:val="24"/>
              </w:rPr>
              <w:t>и</w:t>
            </w:r>
            <w:r w:rsidRPr="00271218">
              <w:rPr>
                <w:spacing w:val="-2"/>
                <w:sz w:val="24"/>
              </w:rPr>
              <w:t xml:space="preserve"> название</w:t>
            </w:r>
          </w:p>
        </w:tc>
        <w:tc>
          <w:tcPr>
            <w:tcW w:w="6380" w:type="dxa"/>
            <w:vMerge/>
            <w:tcBorders>
              <w:top w:val="nil"/>
            </w:tcBorders>
          </w:tcPr>
          <w:p w:rsidR="00B37B8B" w:rsidRPr="00271218" w:rsidRDefault="00B37B8B" w:rsidP="00A41634">
            <w:pPr>
              <w:rPr>
                <w:sz w:val="2"/>
                <w:szCs w:val="2"/>
              </w:rPr>
            </w:pPr>
          </w:p>
        </w:tc>
      </w:tr>
      <w:tr w:rsidR="00B37B8B" w:rsidRPr="00271218" w:rsidTr="00271218">
        <w:trPr>
          <w:trHeight w:val="404"/>
        </w:trPr>
        <w:tc>
          <w:tcPr>
            <w:tcW w:w="3092" w:type="dxa"/>
            <w:tcBorders>
              <w:top w:val="nil"/>
              <w:bottom w:val="nil"/>
            </w:tcBorders>
          </w:tcPr>
          <w:p w:rsidR="00B37B8B" w:rsidRPr="00271218" w:rsidRDefault="00B37B8B" w:rsidP="00A41634">
            <w:pPr>
              <w:pStyle w:val="TableParagraph"/>
              <w:spacing w:before="128" w:line="256" w:lineRule="exact"/>
              <w:rPr>
                <w:sz w:val="24"/>
              </w:rPr>
            </w:pPr>
            <w:r w:rsidRPr="00271218">
              <w:rPr>
                <w:sz w:val="24"/>
              </w:rPr>
              <w:t>Рисунки</w:t>
            </w:r>
            <w:r w:rsidRPr="00271218">
              <w:rPr>
                <w:spacing w:val="-4"/>
                <w:sz w:val="24"/>
              </w:rPr>
              <w:t xml:space="preserve"> </w:t>
            </w:r>
            <w:r w:rsidRPr="00271218">
              <w:rPr>
                <w:sz w:val="24"/>
              </w:rPr>
              <w:t>могут</w:t>
            </w:r>
            <w:r w:rsidRPr="00271218">
              <w:rPr>
                <w:spacing w:val="-3"/>
                <w:sz w:val="24"/>
              </w:rPr>
              <w:t xml:space="preserve"> </w:t>
            </w:r>
            <w:r w:rsidRPr="00271218">
              <w:rPr>
                <w:sz w:val="24"/>
              </w:rPr>
              <w:t>быть</w:t>
            </w:r>
            <w:r w:rsidRPr="00271218">
              <w:rPr>
                <w:spacing w:val="-3"/>
                <w:sz w:val="24"/>
              </w:rPr>
              <w:t xml:space="preserve"> </w:t>
            </w:r>
            <w:r w:rsidRPr="00271218">
              <w:rPr>
                <w:sz w:val="24"/>
              </w:rPr>
              <w:t>как</w:t>
            </w:r>
            <w:r w:rsidRPr="00271218">
              <w:rPr>
                <w:spacing w:val="-3"/>
                <w:sz w:val="24"/>
              </w:rPr>
              <w:t xml:space="preserve"> </w:t>
            </w:r>
            <w:r w:rsidRPr="00271218">
              <w:rPr>
                <w:spacing w:val="-10"/>
                <w:sz w:val="24"/>
              </w:rPr>
              <w:t>в</w:t>
            </w:r>
          </w:p>
        </w:tc>
        <w:tc>
          <w:tcPr>
            <w:tcW w:w="6380" w:type="dxa"/>
            <w:vMerge/>
            <w:tcBorders>
              <w:top w:val="nil"/>
            </w:tcBorders>
          </w:tcPr>
          <w:p w:rsidR="00B37B8B" w:rsidRPr="00271218" w:rsidRDefault="00B37B8B" w:rsidP="00A41634">
            <w:pPr>
              <w:rPr>
                <w:sz w:val="2"/>
                <w:szCs w:val="2"/>
              </w:rPr>
            </w:pPr>
          </w:p>
        </w:tc>
      </w:tr>
      <w:tr w:rsidR="00B37B8B" w:rsidRPr="00271218" w:rsidTr="00271218">
        <w:trPr>
          <w:trHeight w:val="265"/>
        </w:trPr>
        <w:tc>
          <w:tcPr>
            <w:tcW w:w="3092" w:type="dxa"/>
            <w:tcBorders>
              <w:top w:val="nil"/>
              <w:bottom w:val="nil"/>
            </w:tcBorders>
          </w:tcPr>
          <w:p w:rsidR="00B37B8B" w:rsidRPr="00271218" w:rsidRDefault="00B37B8B" w:rsidP="00A41634">
            <w:pPr>
              <w:pStyle w:val="TableParagraph"/>
              <w:spacing w:line="246" w:lineRule="exact"/>
              <w:rPr>
                <w:sz w:val="24"/>
              </w:rPr>
            </w:pPr>
            <w:r w:rsidRPr="00271218">
              <w:rPr>
                <w:sz w:val="24"/>
              </w:rPr>
              <w:t>тексте</w:t>
            </w:r>
            <w:r w:rsidRPr="00271218">
              <w:rPr>
                <w:spacing w:val="-2"/>
                <w:sz w:val="24"/>
              </w:rPr>
              <w:t xml:space="preserve"> </w:t>
            </w:r>
            <w:r w:rsidRPr="00271218">
              <w:rPr>
                <w:sz w:val="24"/>
              </w:rPr>
              <w:t>самой</w:t>
            </w:r>
            <w:r w:rsidRPr="00271218">
              <w:rPr>
                <w:spacing w:val="-1"/>
                <w:sz w:val="24"/>
              </w:rPr>
              <w:t xml:space="preserve"> </w:t>
            </w:r>
            <w:r w:rsidRPr="00271218">
              <w:rPr>
                <w:sz w:val="24"/>
              </w:rPr>
              <w:t>работы,</w:t>
            </w:r>
            <w:r w:rsidRPr="00271218">
              <w:rPr>
                <w:spacing w:val="-1"/>
                <w:sz w:val="24"/>
              </w:rPr>
              <w:t xml:space="preserve"> </w:t>
            </w:r>
            <w:r w:rsidRPr="00271218">
              <w:rPr>
                <w:sz w:val="24"/>
              </w:rPr>
              <w:t>так</w:t>
            </w:r>
            <w:r w:rsidRPr="00271218">
              <w:rPr>
                <w:spacing w:val="-1"/>
                <w:sz w:val="24"/>
              </w:rPr>
              <w:t xml:space="preserve"> </w:t>
            </w:r>
            <w:r w:rsidRPr="00271218">
              <w:rPr>
                <w:spacing w:val="-10"/>
                <w:sz w:val="24"/>
              </w:rPr>
              <w:t>и</w:t>
            </w:r>
          </w:p>
        </w:tc>
        <w:tc>
          <w:tcPr>
            <w:tcW w:w="6380" w:type="dxa"/>
            <w:vMerge/>
            <w:tcBorders>
              <w:top w:val="nil"/>
            </w:tcBorders>
          </w:tcPr>
          <w:p w:rsidR="00B37B8B" w:rsidRPr="00271218" w:rsidRDefault="00B37B8B" w:rsidP="00A41634">
            <w:pPr>
              <w:rPr>
                <w:sz w:val="2"/>
                <w:szCs w:val="2"/>
              </w:rPr>
            </w:pPr>
          </w:p>
        </w:tc>
      </w:tr>
      <w:tr w:rsidR="00B37B8B" w:rsidRPr="00271218" w:rsidTr="00271218">
        <w:trPr>
          <w:trHeight w:val="1092"/>
        </w:trPr>
        <w:tc>
          <w:tcPr>
            <w:tcW w:w="3092" w:type="dxa"/>
            <w:tcBorders>
              <w:top w:val="nil"/>
            </w:tcBorders>
          </w:tcPr>
          <w:p w:rsidR="00B37B8B" w:rsidRPr="00271218" w:rsidRDefault="00B37B8B" w:rsidP="00A41634">
            <w:pPr>
              <w:pStyle w:val="TableParagraph"/>
              <w:spacing w:line="266" w:lineRule="exact"/>
              <w:rPr>
                <w:sz w:val="24"/>
              </w:rPr>
            </w:pPr>
            <w:r w:rsidRPr="00271218">
              <w:rPr>
                <w:sz w:val="24"/>
              </w:rPr>
              <w:t>в</w:t>
            </w:r>
            <w:r w:rsidRPr="00271218">
              <w:rPr>
                <w:spacing w:val="-1"/>
                <w:sz w:val="24"/>
              </w:rPr>
              <w:t xml:space="preserve"> </w:t>
            </w:r>
            <w:r w:rsidRPr="00271218">
              <w:rPr>
                <w:spacing w:val="-2"/>
                <w:sz w:val="24"/>
              </w:rPr>
              <w:t>приложениях.</w:t>
            </w:r>
          </w:p>
        </w:tc>
        <w:tc>
          <w:tcPr>
            <w:tcW w:w="6380" w:type="dxa"/>
            <w:vMerge/>
            <w:tcBorders>
              <w:top w:val="nil"/>
            </w:tcBorders>
          </w:tcPr>
          <w:p w:rsidR="00B37B8B" w:rsidRPr="00271218" w:rsidRDefault="00B37B8B" w:rsidP="00A41634">
            <w:pPr>
              <w:rPr>
                <w:sz w:val="2"/>
                <w:szCs w:val="2"/>
              </w:rPr>
            </w:pPr>
          </w:p>
        </w:tc>
      </w:tr>
      <w:tr w:rsidR="00B37B8B" w:rsidRPr="00271218" w:rsidTr="00271218">
        <w:trPr>
          <w:trHeight w:val="3036"/>
        </w:trPr>
        <w:tc>
          <w:tcPr>
            <w:tcW w:w="3092" w:type="dxa"/>
          </w:tcPr>
          <w:p w:rsidR="00B37B8B" w:rsidRPr="00271218" w:rsidRDefault="00B37B8B" w:rsidP="00A41634">
            <w:pPr>
              <w:pStyle w:val="TableParagraph"/>
              <w:spacing w:line="270" w:lineRule="exact"/>
              <w:rPr>
                <w:sz w:val="24"/>
              </w:rPr>
            </w:pPr>
            <w:r w:rsidRPr="00271218">
              <w:rPr>
                <w:spacing w:val="-2"/>
                <w:sz w:val="24"/>
                <w:u w:val="single"/>
              </w:rPr>
              <w:t>Таблицы</w:t>
            </w:r>
            <w:r w:rsidRPr="00271218">
              <w:rPr>
                <w:spacing w:val="-2"/>
                <w:sz w:val="24"/>
              </w:rPr>
              <w:t>:</w:t>
            </w:r>
          </w:p>
          <w:p w:rsidR="00B37B8B" w:rsidRPr="00271218" w:rsidRDefault="00B37B8B" w:rsidP="006631A9">
            <w:pPr>
              <w:pStyle w:val="TableParagraph"/>
              <w:numPr>
                <w:ilvl w:val="0"/>
                <w:numId w:val="13"/>
              </w:numPr>
              <w:tabs>
                <w:tab w:val="left" w:pos="361"/>
              </w:tabs>
              <w:ind w:left="0" w:right="95" w:firstLine="0"/>
              <w:rPr>
                <w:sz w:val="24"/>
              </w:rPr>
            </w:pPr>
            <w:r w:rsidRPr="00271218">
              <w:rPr>
                <w:sz w:val="24"/>
              </w:rPr>
              <w:t>Номер таблицы в правом верхнем углу;</w:t>
            </w:r>
          </w:p>
          <w:p w:rsidR="00B37B8B" w:rsidRPr="00271218" w:rsidRDefault="00B37B8B" w:rsidP="006631A9">
            <w:pPr>
              <w:pStyle w:val="TableParagraph"/>
              <w:numPr>
                <w:ilvl w:val="0"/>
                <w:numId w:val="13"/>
              </w:numPr>
              <w:tabs>
                <w:tab w:val="left" w:pos="721"/>
                <w:tab w:val="left" w:pos="2113"/>
              </w:tabs>
              <w:ind w:left="0" w:right="95" w:firstLine="0"/>
              <w:rPr>
                <w:sz w:val="24"/>
              </w:rPr>
            </w:pPr>
            <w:r w:rsidRPr="00271218">
              <w:rPr>
                <w:spacing w:val="-2"/>
                <w:sz w:val="24"/>
              </w:rPr>
              <w:t>Название</w:t>
            </w:r>
            <w:r w:rsidRPr="00271218">
              <w:rPr>
                <w:sz w:val="24"/>
              </w:rPr>
              <w:tab/>
            </w:r>
            <w:r w:rsidRPr="00271218">
              <w:rPr>
                <w:spacing w:val="-2"/>
                <w:sz w:val="24"/>
              </w:rPr>
              <w:t>таблицы посередине.;</w:t>
            </w:r>
          </w:p>
          <w:p w:rsidR="00B37B8B" w:rsidRPr="00271218" w:rsidRDefault="00B37B8B" w:rsidP="00A41634">
            <w:pPr>
              <w:pStyle w:val="TableParagraph"/>
              <w:ind w:right="109"/>
              <w:rPr>
                <w:sz w:val="24"/>
              </w:rPr>
            </w:pPr>
            <w:r w:rsidRPr="00271218">
              <w:rPr>
                <w:sz w:val="24"/>
              </w:rPr>
              <w:t>2</w:t>
            </w:r>
            <w:r w:rsidRPr="00271218">
              <w:rPr>
                <w:spacing w:val="40"/>
                <w:sz w:val="24"/>
              </w:rPr>
              <w:t xml:space="preserve"> </w:t>
            </w:r>
            <w:r w:rsidRPr="00271218">
              <w:rPr>
                <w:sz w:val="24"/>
              </w:rPr>
              <w:t>Размер шрифта 12 п, одинарный</w:t>
            </w:r>
            <w:r w:rsidRPr="00271218">
              <w:rPr>
                <w:spacing w:val="-15"/>
                <w:sz w:val="24"/>
              </w:rPr>
              <w:t xml:space="preserve"> </w:t>
            </w:r>
            <w:r w:rsidRPr="00271218">
              <w:rPr>
                <w:sz w:val="24"/>
              </w:rPr>
              <w:t xml:space="preserve">междустрочный </w:t>
            </w:r>
            <w:r w:rsidRPr="00271218">
              <w:rPr>
                <w:spacing w:val="-2"/>
                <w:sz w:val="24"/>
              </w:rPr>
              <w:t>интервал.</w:t>
            </w:r>
          </w:p>
          <w:p w:rsidR="00B37B8B" w:rsidRPr="00271218" w:rsidRDefault="00B37B8B" w:rsidP="00A41634">
            <w:pPr>
              <w:pStyle w:val="TableParagraph"/>
              <w:spacing w:line="270" w:lineRule="atLeast"/>
              <w:ind w:right="146"/>
              <w:jc w:val="center"/>
              <w:rPr>
                <w:sz w:val="24"/>
              </w:rPr>
            </w:pPr>
            <w:r w:rsidRPr="00271218">
              <w:rPr>
                <w:sz w:val="24"/>
              </w:rPr>
              <w:t>Таблицы могут быть как в тексте</w:t>
            </w:r>
            <w:r w:rsidRPr="00271218">
              <w:rPr>
                <w:spacing w:val="-10"/>
                <w:sz w:val="24"/>
              </w:rPr>
              <w:t xml:space="preserve"> </w:t>
            </w:r>
            <w:r w:rsidRPr="00271218">
              <w:rPr>
                <w:sz w:val="24"/>
              </w:rPr>
              <w:t>самой</w:t>
            </w:r>
            <w:r w:rsidRPr="00271218">
              <w:rPr>
                <w:spacing w:val="-10"/>
                <w:sz w:val="24"/>
              </w:rPr>
              <w:t xml:space="preserve"> </w:t>
            </w:r>
            <w:r w:rsidRPr="00271218">
              <w:rPr>
                <w:sz w:val="24"/>
              </w:rPr>
              <w:t>работы,</w:t>
            </w:r>
            <w:r w:rsidRPr="00271218">
              <w:rPr>
                <w:spacing w:val="-10"/>
                <w:sz w:val="24"/>
              </w:rPr>
              <w:t xml:space="preserve"> </w:t>
            </w:r>
            <w:r w:rsidRPr="00271218">
              <w:rPr>
                <w:sz w:val="24"/>
              </w:rPr>
              <w:t>так</w:t>
            </w:r>
            <w:r w:rsidRPr="00271218">
              <w:rPr>
                <w:spacing w:val="-10"/>
                <w:sz w:val="24"/>
              </w:rPr>
              <w:t xml:space="preserve"> </w:t>
            </w:r>
            <w:r w:rsidRPr="00271218">
              <w:rPr>
                <w:sz w:val="24"/>
              </w:rPr>
              <w:t>и в приложениях.</w:t>
            </w:r>
          </w:p>
        </w:tc>
        <w:tc>
          <w:tcPr>
            <w:tcW w:w="6380" w:type="dxa"/>
          </w:tcPr>
          <w:p w:rsidR="00B37B8B" w:rsidRPr="00271218" w:rsidRDefault="00B37B8B" w:rsidP="00A41634">
            <w:pPr>
              <w:pStyle w:val="TableParagraph"/>
              <w:spacing w:line="270" w:lineRule="exact"/>
              <w:rPr>
                <w:sz w:val="24"/>
              </w:rPr>
            </w:pPr>
            <w:r w:rsidRPr="00271218">
              <w:rPr>
                <w:sz w:val="24"/>
              </w:rPr>
              <w:t>Таблица</w:t>
            </w:r>
            <w:r w:rsidRPr="00271218">
              <w:rPr>
                <w:spacing w:val="-4"/>
                <w:sz w:val="24"/>
              </w:rPr>
              <w:t xml:space="preserve"> </w:t>
            </w:r>
            <w:r w:rsidRPr="00271218">
              <w:rPr>
                <w:spacing w:val="-5"/>
                <w:sz w:val="24"/>
              </w:rPr>
              <w:t>3.</w:t>
            </w:r>
          </w:p>
          <w:p w:rsidR="00B37B8B" w:rsidRPr="00271218" w:rsidRDefault="00B37B8B" w:rsidP="00A41634">
            <w:pPr>
              <w:pStyle w:val="TableParagraph"/>
              <w:rPr>
                <w:sz w:val="24"/>
              </w:rPr>
            </w:pPr>
            <w:r w:rsidRPr="00271218">
              <w:rPr>
                <w:sz w:val="24"/>
              </w:rPr>
              <w:t>Местность</w:t>
            </w:r>
            <w:r w:rsidRPr="00271218">
              <w:rPr>
                <w:spacing w:val="-5"/>
                <w:sz w:val="24"/>
              </w:rPr>
              <w:t xml:space="preserve"> </w:t>
            </w:r>
            <w:r w:rsidRPr="00271218">
              <w:rPr>
                <w:sz w:val="24"/>
              </w:rPr>
              <w:t>проживания</w:t>
            </w:r>
            <w:r w:rsidRPr="00271218">
              <w:rPr>
                <w:spacing w:val="-8"/>
                <w:sz w:val="24"/>
              </w:rPr>
              <w:t xml:space="preserve"> </w:t>
            </w:r>
            <w:r w:rsidRPr="00271218">
              <w:rPr>
                <w:spacing w:val="-2"/>
                <w:sz w:val="24"/>
              </w:rPr>
              <w:t>респондентов</w:t>
            </w:r>
          </w:p>
          <w:p w:rsidR="00B37B8B" w:rsidRPr="00271218" w:rsidRDefault="00B37B8B" w:rsidP="00A41634">
            <w:pPr>
              <w:pStyle w:val="TableParagraph"/>
              <w:tabs>
                <w:tab w:val="left" w:pos="2949"/>
                <w:tab w:val="left" w:pos="4628"/>
              </w:tabs>
              <w:spacing w:before="56"/>
              <w:ind w:right="847"/>
              <w:jc w:val="right"/>
              <w:rPr>
                <w:b/>
                <w:sz w:val="24"/>
              </w:rPr>
            </w:pPr>
            <w:r w:rsidRPr="00271218">
              <w:rPr>
                <w:noProof/>
                <w:lang w:eastAsia="ru-RU"/>
              </w:rPr>
              <mc:AlternateContent>
                <mc:Choice Requires="wpg">
                  <w:drawing>
                    <wp:anchor distT="0" distB="0" distL="114300" distR="114300" simplePos="0" relativeHeight="251661312" behindDoc="1" locked="0" layoutInCell="1" allowOverlap="1" wp14:anchorId="448D92D2" wp14:editId="06466BDE">
                      <wp:simplePos x="0" y="0"/>
                      <wp:positionH relativeFrom="column">
                        <wp:posOffset>88265</wp:posOffset>
                      </wp:positionH>
                      <wp:positionV relativeFrom="paragraph">
                        <wp:posOffset>3810</wp:posOffset>
                      </wp:positionV>
                      <wp:extent cx="3843020" cy="880110"/>
                      <wp:effectExtent l="3175" t="635" r="1905" b="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3020" cy="880110"/>
                                <a:chOff x="139" y="6"/>
                                <a:chExt cx="6052" cy="1386"/>
                              </a:xfrm>
                            </wpg:grpSpPr>
                            <wps:wsp>
                              <wps:cNvPr id="11" name="docshape12"/>
                              <wps:cNvSpPr>
                                <a:spLocks/>
                              </wps:cNvSpPr>
                              <wps:spPr bwMode="auto">
                                <a:xfrm>
                                  <a:off x="139" y="5"/>
                                  <a:ext cx="6052" cy="1386"/>
                                </a:xfrm>
                                <a:custGeom>
                                  <a:avLst/>
                                  <a:gdLst>
                                    <a:gd name="T0" fmla="+- 0 139 139"/>
                                    <a:gd name="T1" fmla="*/ T0 w 6052"/>
                                    <a:gd name="T2" fmla="+- 0 731 6"/>
                                    <a:gd name="T3" fmla="*/ 731 h 1386"/>
                                    <a:gd name="T4" fmla="+- 0 139 139"/>
                                    <a:gd name="T5" fmla="*/ T4 w 6052"/>
                                    <a:gd name="T6" fmla="+- 0 1372 6"/>
                                    <a:gd name="T7" fmla="*/ 1372 h 1386"/>
                                    <a:gd name="T8" fmla="+- 0 158 139"/>
                                    <a:gd name="T9" fmla="*/ T8 w 6052"/>
                                    <a:gd name="T10" fmla="+- 0 1372 6"/>
                                    <a:gd name="T11" fmla="*/ 1372 h 1386"/>
                                    <a:gd name="T12" fmla="+- 0 158 139"/>
                                    <a:gd name="T13" fmla="*/ T12 w 6052"/>
                                    <a:gd name="T14" fmla="+- 0 731 6"/>
                                    <a:gd name="T15" fmla="*/ 731 h 1386"/>
                                    <a:gd name="T16" fmla="+- 0 139 139"/>
                                    <a:gd name="T17" fmla="*/ T16 w 6052"/>
                                    <a:gd name="T18" fmla="+- 0 56 6"/>
                                    <a:gd name="T19" fmla="*/ 56 h 1386"/>
                                    <a:gd name="T20" fmla="+- 0 139 139"/>
                                    <a:gd name="T21" fmla="*/ T20 w 6052"/>
                                    <a:gd name="T22" fmla="+- 0 700 6"/>
                                    <a:gd name="T23" fmla="*/ 700 h 1386"/>
                                    <a:gd name="T24" fmla="+- 0 158 139"/>
                                    <a:gd name="T25" fmla="*/ T24 w 6052"/>
                                    <a:gd name="T26" fmla="+- 0 364 6"/>
                                    <a:gd name="T27" fmla="*/ 364 h 1386"/>
                                    <a:gd name="T28" fmla="+- 0 139 139"/>
                                    <a:gd name="T29" fmla="*/ T28 w 6052"/>
                                    <a:gd name="T30" fmla="+- 0 6 6"/>
                                    <a:gd name="T31" fmla="*/ 6 h 1386"/>
                                    <a:gd name="T32" fmla="+- 0 139 139"/>
                                    <a:gd name="T33" fmla="*/ T32 w 6052"/>
                                    <a:gd name="T34" fmla="+- 0 56 6"/>
                                    <a:gd name="T35" fmla="*/ 56 h 1386"/>
                                    <a:gd name="T36" fmla="+- 0 158 139"/>
                                    <a:gd name="T37" fmla="*/ T36 w 6052"/>
                                    <a:gd name="T38" fmla="+- 0 6 6"/>
                                    <a:gd name="T39" fmla="*/ 6 h 1386"/>
                                    <a:gd name="T40" fmla="+- 0 3039 139"/>
                                    <a:gd name="T41" fmla="*/ T40 w 6052"/>
                                    <a:gd name="T42" fmla="+- 0 700 6"/>
                                    <a:gd name="T43" fmla="*/ 700 h 1386"/>
                                    <a:gd name="T44" fmla="+- 0 3039 139"/>
                                    <a:gd name="T45" fmla="*/ T44 w 6052"/>
                                    <a:gd name="T46" fmla="+- 0 719 6"/>
                                    <a:gd name="T47" fmla="*/ 719 h 1386"/>
                                    <a:gd name="T48" fmla="+- 0 3039 139"/>
                                    <a:gd name="T49" fmla="*/ T48 w 6052"/>
                                    <a:gd name="T50" fmla="+- 0 1036 6"/>
                                    <a:gd name="T51" fmla="*/ 1036 h 1386"/>
                                    <a:gd name="T52" fmla="+- 0 3039 139"/>
                                    <a:gd name="T53" fmla="*/ T52 w 6052"/>
                                    <a:gd name="T54" fmla="+- 0 1055 6"/>
                                    <a:gd name="T55" fmla="*/ 1055 h 1386"/>
                                    <a:gd name="T56" fmla="+- 0 178 139"/>
                                    <a:gd name="T57" fmla="*/ T56 w 6052"/>
                                    <a:gd name="T58" fmla="+- 0 1372 6"/>
                                    <a:gd name="T59" fmla="*/ 1372 h 1386"/>
                                    <a:gd name="T60" fmla="+- 0 178 139"/>
                                    <a:gd name="T61" fmla="*/ T60 w 6052"/>
                                    <a:gd name="T62" fmla="+- 0 1391 6"/>
                                    <a:gd name="T63" fmla="*/ 1391 h 1386"/>
                                    <a:gd name="T64" fmla="+- 0 3058 139"/>
                                    <a:gd name="T65" fmla="*/ T64 w 6052"/>
                                    <a:gd name="T66" fmla="+- 0 1372 6"/>
                                    <a:gd name="T67" fmla="*/ 1372 h 1386"/>
                                    <a:gd name="T68" fmla="+- 0 3058 139"/>
                                    <a:gd name="T69" fmla="*/ T68 w 6052"/>
                                    <a:gd name="T70" fmla="+- 0 731 6"/>
                                    <a:gd name="T71" fmla="*/ 731 h 1386"/>
                                    <a:gd name="T72" fmla="+- 0 3039 139"/>
                                    <a:gd name="T73" fmla="*/ T72 w 6052"/>
                                    <a:gd name="T74" fmla="+- 0 56 6"/>
                                    <a:gd name="T75" fmla="*/ 56 h 1386"/>
                                    <a:gd name="T76" fmla="+- 0 158 139"/>
                                    <a:gd name="T77" fmla="*/ T76 w 6052"/>
                                    <a:gd name="T78" fmla="+- 0 383 6"/>
                                    <a:gd name="T79" fmla="*/ 383 h 1386"/>
                                    <a:gd name="T80" fmla="+- 0 3039 139"/>
                                    <a:gd name="T81" fmla="*/ T80 w 6052"/>
                                    <a:gd name="T82" fmla="+- 0 700 6"/>
                                    <a:gd name="T83" fmla="*/ 700 h 1386"/>
                                    <a:gd name="T84" fmla="+- 0 3058 139"/>
                                    <a:gd name="T85" fmla="*/ T84 w 6052"/>
                                    <a:gd name="T86" fmla="+- 0 364 6"/>
                                    <a:gd name="T87" fmla="*/ 364 h 1386"/>
                                    <a:gd name="T88" fmla="+- 0 3039 139"/>
                                    <a:gd name="T89" fmla="*/ T88 w 6052"/>
                                    <a:gd name="T90" fmla="+- 0 25 6"/>
                                    <a:gd name="T91" fmla="*/ 25 h 1386"/>
                                    <a:gd name="T92" fmla="+- 0 3058 139"/>
                                    <a:gd name="T93" fmla="*/ T92 w 6052"/>
                                    <a:gd name="T94" fmla="+- 0 25 6"/>
                                    <a:gd name="T95" fmla="*/ 25 h 1386"/>
                                    <a:gd name="T96" fmla="+- 0 158 139"/>
                                    <a:gd name="T97" fmla="*/ T96 w 6052"/>
                                    <a:gd name="T98" fmla="+- 0 6 6"/>
                                    <a:gd name="T99" fmla="*/ 6 h 1386"/>
                                    <a:gd name="T100" fmla="+- 0 3058 139"/>
                                    <a:gd name="T101" fmla="*/ T100 w 6052"/>
                                    <a:gd name="T102" fmla="+- 0 25 6"/>
                                    <a:gd name="T103" fmla="*/ 25 h 1386"/>
                                    <a:gd name="T104" fmla="+- 0 3058 139"/>
                                    <a:gd name="T105" fmla="*/ T104 w 6052"/>
                                    <a:gd name="T106" fmla="+- 0 1372 6"/>
                                    <a:gd name="T107" fmla="*/ 1372 h 1386"/>
                                    <a:gd name="T108" fmla="+- 0 3077 139"/>
                                    <a:gd name="T109" fmla="*/ T108 w 6052"/>
                                    <a:gd name="T110" fmla="+- 0 1372 6"/>
                                    <a:gd name="T111" fmla="*/ 1372 h 1386"/>
                                    <a:gd name="T112" fmla="+- 0 3058 139"/>
                                    <a:gd name="T113" fmla="*/ T112 w 6052"/>
                                    <a:gd name="T114" fmla="+- 0 1055 6"/>
                                    <a:gd name="T115" fmla="*/ 1055 h 1386"/>
                                    <a:gd name="T116" fmla="+- 0 4611 139"/>
                                    <a:gd name="T117" fmla="*/ T116 w 6052"/>
                                    <a:gd name="T118" fmla="+- 0 700 6"/>
                                    <a:gd name="T119" fmla="*/ 700 h 1386"/>
                                    <a:gd name="T120" fmla="+- 0 4611 139"/>
                                    <a:gd name="T121" fmla="*/ T120 w 6052"/>
                                    <a:gd name="T122" fmla="+- 0 719 6"/>
                                    <a:gd name="T123" fmla="*/ 719 h 1386"/>
                                    <a:gd name="T124" fmla="+- 0 3058 139"/>
                                    <a:gd name="T125" fmla="*/ T124 w 6052"/>
                                    <a:gd name="T126" fmla="+- 0 364 6"/>
                                    <a:gd name="T127" fmla="*/ 364 h 1386"/>
                                    <a:gd name="T128" fmla="+- 0 4611 139"/>
                                    <a:gd name="T129" fmla="*/ T128 w 6052"/>
                                    <a:gd name="T130" fmla="+- 0 364 6"/>
                                    <a:gd name="T131" fmla="*/ 364 h 1386"/>
                                    <a:gd name="T132" fmla="+- 0 3058 139"/>
                                    <a:gd name="T133" fmla="*/ T132 w 6052"/>
                                    <a:gd name="T134" fmla="+- 0 25 6"/>
                                    <a:gd name="T135" fmla="*/ 25 h 1386"/>
                                    <a:gd name="T136" fmla="+- 0 4611 139"/>
                                    <a:gd name="T137" fmla="*/ T136 w 6052"/>
                                    <a:gd name="T138" fmla="+- 0 1372 6"/>
                                    <a:gd name="T139" fmla="*/ 1372 h 1386"/>
                                    <a:gd name="T140" fmla="+- 0 4611 139"/>
                                    <a:gd name="T141" fmla="*/ T140 w 6052"/>
                                    <a:gd name="T142" fmla="+- 0 1391 6"/>
                                    <a:gd name="T143" fmla="*/ 1391 h 1386"/>
                                    <a:gd name="T144" fmla="+- 0 4611 139"/>
                                    <a:gd name="T145" fmla="*/ T144 w 6052"/>
                                    <a:gd name="T146" fmla="+- 0 700 6"/>
                                    <a:gd name="T147" fmla="*/ 700 h 1386"/>
                                    <a:gd name="T148" fmla="+- 0 4611 139"/>
                                    <a:gd name="T149" fmla="*/ T148 w 6052"/>
                                    <a:gd name="T150" fmla="+- 0 1067 6"/>
                                    <a:gd name="T151" fmla="*/ 1067 h 1386"/>
                                    <a:gd name="T152" fmla="+- 0 4631 139"/>
                                    <a:gd name="T153" fmla="*/ T152 w 6052"/>
                                    <a:gd name="T154" fmla="+- 0 1391 6"/>
                                    <a:gd name="T155" fmla="*/ 1391 h 1386"/>
                                    <a:gd name="T156" fmla="+- 0 4631 139"/>
                                    <a:gd name="T157" fmla="*/ T156 w 6052"/>
                                    <a:gd name="T158" fmla="+- 0 1036 6"/>
                                    <a:gd name="T159" fmla="*/ 1036 h 1386"/>
                                    <a:gd name="T160" fmla="+- 0 4631 139"/>
                                    <a:gd name="T161" fmla="*/ T160 w 6052"/>
                                    <a:gd name="T162" fmla="+- 0 56 6"/>
                                    <a:gd name="T163" fmla="*/ 56 h 1386"/>
                                    <a:gd name="T164" fmla="+- 0 4611 139"/>
                                    <a:gd name="T165" fmla="*/ T164 w 6052"/>
                                    <a:gd name="T166" fmla="+- 0 395 6"/>
                                    <a:gd name="T167" fmla="*/ 395 h 1386"/>
                                    <a:gd name="T168" fmla="+- 0 4631 139"/>
                                    <a:gd name="T169" fmla="*/ T168 w 6052"/>
                                    <a:gd name="T170" fmla="+- 0 395 6"/>
                                    <a:gd name="T171" fmla="*/ 395 h 1386"/>
                                    <a:gd name="T172" fmla="+- 0 4631 139"/>
                                    <a:gd name="T173" fmla="*/ T172 w 6052"/>
                                    <a:gd name="T174" fmla="+- 0 25 6"/>
                                    <a:gd name="T175" fmla="*/ 25 h 1386"/>
                                    <a:gd name="T176" fmla="+- 0 4631 139"/>
                                    <a:gd name="T177" fmla="*/ T176 w 6052"/>
                                    <a:gd name="T178" fmla="+- 0 56 6"/>
                                    <a:gd name="T179" fmla="*/ 56 h 1386"/>
                                    <a:gd name="T180" fmla="+- 0 4611 139"/>
                                    <a:gd name="T181" fmla="*/ T180 w 6052"/>
                                    <a:gd name="T182" fmla="+- 0 6 6"/>
                                    <a:gd name="T183" fmla="*/ 6 h 1386"/>
                                    <a:gd name="T184" fmla="+- 0 4631 139"/>
                                    <a:gd name="T185" fmla="*/ T184 w 6052"/>
                                    <a:gd name="T186" fmla="+- 0 6 6"/>
                                    <a:gd name="T187" fmla="*/ 6 h 1386"/>
                                    <a:gd name="T188" fmla="+- 0 4631 139"/>
                                    <a:gd name="T189" fmla="*/ T188 w 6052"/>
                                    <a:gd name="T190" fmla="+- 0 1391 6"/>
                                    <a:gd name="T191" fmla="*/ 1391 h 1386"/>
                                    <a:gd name="T192" fmla="+- 0 6191 139"/>
                                    <a:gd name="T193" fmla="*/ T192 w 6052"/>
                                    <a:gd name="T194" fmla="+- 0 700 6"/>
                                    <a:gd name="T195" fmla="*/ 700 h 1386"/>
                                    <a:gd name="T196" fmla="+- 0 4631 139"/>
                                    <a:gd name="T197" fmla="*/ T196 w 6052"/>
                                    <a:gd name="T198" fmla="+- 0 719 6"/>
                                    <a:gd name="T199" fmla="*/ 719 h 1386"/>
                                    <a:gd name="T200" fmla="+- 0 6171 139"/>
                                    <a:gd name="T201" fmla="*/ T200 w 6052"/>
                                    <a:gd name="T202" fmla="+- 0 1036 6"/>
                                    <a:gd name="T203" fmla="*/ 1036 h 1386"/>
                                    <a:gd name="T204" fmla="+- 0 4631 139"/>
                                    <a:gd name="T205" fmla="*/ T204 w 6052"/>
                                    <a:gd name="T206" fmla="+- 0 1055 6"/>
                                    <a:gd name="T207" fmla="*/ 1055 h 1386"/>
                                    <a:gd name="T208" fmla="+- 0 6171 139"/>
                                    <a:gd name="T209" fmla="*/ T208 w 6052"/>
                                    <a:gd name="T210" fmla="+- 0 1372 6"/>
                                    <a:gd name="T211" fmla="*/ 1372 h 1386"/>
                                    <a:gd name="T212" fmla="+- 0 6171 139"/>
                                    <a:gd name="T213" fmla="*/ T212 w 6052"/>
                                    <a:gd name="T214" fmla="+- 0 1391 6"/>
                                    <a:gd name="T215" fmla="*/ 1391 h 1386"/>
                                    <a:gd name="T216" fmla="+- 0 6191 139"/>
                                    <a:gd name="T217" fmla="*/ T216 w 6052"/>
                                    <a:gd name="T218" fmla="+- 0 1067 6"/>
                                    <a:gd name="T219" fmla="*/ 1067 h 1386"/>
                                    <a:gd name="T220" fmla="+- 0 6191 139"/>
                                    <a:gd name="T221" fmla="*/ T220 w 6052"/>
                                    <a:gd name="T222" fmla="+- 0 700 6"/>
                                    <a:gd name="T223" fmla="*/ 700 h 1386"/>
                                    <a:gd name="T224" fmla="+- 0 6171 139"/>
                                    <a:gd name="T225" fmla="*/ T224 w 6052"/>
                                    <a:gd name="T226" fmla="+- 0 364 6"/>
                                    <a:gd name="T227" fmla="*/ 364 h 1386"/>
                                    <a:gd name="T228" fmla="+- 0 6171 139"/>
                                    <a:gd name="T229" fmla="*/ T228 w 6052"/>
                                    <a:gd name="T230" fmla="+- 0 383 6"/>
                                    <a:gd name="T231" fmla="*/ 383 h 1386"/>
                                    <a:gd name="T232" fmla="+- 0 6191 139"/>
                                    <a:gd name="T233" fmla="*/ T232 w 6052"/>
                                    <a:gd name="T234" fmla="+- 0 700 6"/>
                                    <a:gd name="T235" fmla="*/ 700 h 1386"/>
                                    <a:gd name="T236" fmla="+- 0 6191 139"/>
                                    <a:gd name="T237" fmla="*/ T236 w 6052"/>
                                    <a:gd name="T238" fmla="+- 0 56 6"/>
                                    <a:gd name="T239" fmla="*/ 56 h 1386"/>
                                    <a:gd name="T240" fmla="+- 0 6171 139"/>
                                    <a:gd name="T241" fmla="*/ T240 w 6052"/>
                                    <a:gd name="T242" fmla="+- 0 6 6"/>
                                    <a:gd name="T243" fmla="*/ 6 h 1386"/>
                                    <a:gd name="T244" fmla="+- 0 6171 139"/>
                                    <a:gd name="T245" fmla="*/ T244 w 6052"/>
                                    <a:gd name="T246" fmla="+- 0 25 6"/>
                                    <a:gd name="T247" fmla="*/ 25 h 1386"/>
                                    <a:gd name="T248" fmla="+- 0 6191 139"/>
                                    <a:gd name="T249" fmla="*/ T248 w 6052"/>
                                    <a:gd name="T250" fmla="+- 0 25 6"/>
                                    <a:gd name="T251" fmla="*/ 25 h 1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052" h="1386">
                                      <a:moveTo>
                                        <a:pt x="19" y="694"/>
                                      </a:moveTo>
                                      <a:lnTo>
                                        <a:pt x="0" y="694"/>
                                      </a:lnTo>
                                      <a:lnTo>
                                        <a:pt x="0" y="725"/>
                                      </a:lnTo>
                                      <a:lnTo>
                                        <a:pt x="0" y="1030"/>
                                      </a:lnTo>
                                      <a:lnTo>
                                        <a:pt x="0" y="1061"/>
                                      </a:lnTo>
                                      <a:lnTo>
                                        <a:pt x="0" y="1366"/>
                                      </a:lnTo>
                                      <a:lnTo>
                                        <a:pt x="0" y="1385"/>
                                      </a:lnTo>
                                      <a:lnTo>
                                        <a:pt x="19" y="1385"/>
                                      </a:lnTo>
                                      <a:lnTo>
                                        <a:pt x="19" y="1366"/>
                                      </a:lnTo>
                                      <a:lnTo>
                                        <a:pt x="19" y="1061"/>
                                      </a:lnTo>
                                      <a:lnTo>
                                        <a:pt x="19" y="1030"/>
                                      </a:lnTo>
                                      <a:lnTo>
                                        <a:pt x="19" y="725"/>
                                      </a:lnTo>
                                      <a:lnTo>
                                        <a:pt x="19" y="694"/>
                                      </a:lnTo>
                                      <a:close/>
                                      <a:moveTo>
                                        <a:pt x="19" y="50"/>
                                      </a:moveTo>
                                      <a:lnTo>
                                        <a:pt x="0" y="50"/>
                                      </a:lnTo>
                                      <a:lnTo>
                                        <a:pt x="0" y="358"/>
                                      </a:lnTo>
                                      <a:lnTo>
                                        <a:pt x="0" y="389"/>
                                      </a:lnTo>
                                      <a:lnTo>
                                        <a:pt x="0" y="694"/>
                                      </a:lnTo>
                                      <a:lnTo>
                                        <a:pt x="19" y="694"/>
                                      </a:lnTo>
                                      <a:lnTo>
                                        <a:pt x="19" y="389"/>
                                      </a:lnTo>
                                      <a:lnTo>
                                        <a:pt x="19" y="358"/>
                                      </a:lnTo>
                                      <a:lnTo>
                                        <a:pt x="19" y="50"/>
                                      </a:lnTo>
                                      <a:close/>
                                      <a:moveTo>
                                        <a:pt x="19" y="0"/>
                                      </a:moveTo>
                                      <a:lnTo>
                                        <a:pt x="0" y="0"/>
                                      </a:lnTo>
                                      <a:lnTo>
                                        <a:pt x="0" y="19"/>
                                      </a:lnTo>
                                      <a:lnTo>
                                        <a:pt x="0" y="50"/>
                                      </a:lnTo>
                                      <a:lnTo>
                                        <a:pt x="19" y="50"/>
                                      </a:lnTo>
                                      <a:lnTo>
                                        <a:pt x="19" y="19"/>
                                      </a:lnTo>
                                      <a:lnTo>
                                        <a:pt x="19" y="0"/>
                                      </a:lnTo>
                                      <a:close/>
                                      <a:moveTo>
                                        <a:pt x="2919" y="694"/>
                                      </a:moveTo>
                                      <a:lnTo>
                                        <a:pt x="2900" y="694"/>
                                      </a:lnTo>
                                      <a:lnTo>
                                        <a:pt x="19" y="694"/>
                                      </a:lnTo>
                                      <a:lnTo>
                                        <a:pt x="19" y="713"/>
                                      </a:lnTo>
                                      <a:lnTo>
                                        <a:pt x="2900" y="713"/>
                                      </a:lnTo>
                                      <a:lnTo>
                                        <a:pt x="2900" y="725"/>
                                      </a:lnTo>
                                      <a:lnTo>
                                        <a:pt x="2900" y="1030"/>
                                      </a:lnTo>
                                      <a:lnTo>
                                        <a:pt x="19" y="1030"/>
                                      </a:lnTo>
                                      <a:lnTo>
                                        <a:pt x="19" y="1049"/>
                                      </a:lnTo>
                                      <a:lnTo>
                                        <a:pt x="2900" y="1049"/>
                                      </a:lnTo>
                                      <a:lnTo>
                                        <a:pt x="2900" y="1061"/>
                                      </a:lnTo>
                                      <a:lnTo>
                                        <a:pt x="2900" y="1366"/>
                                      </a:lnTo>
                                      <a:lnTo>
                                        <a:pt x="39" y="1366"/>
                                      </a:lnTo>
                                      <a:lnTo>
                                        <a:pt x="19" y="1366"/>
                                      </a:lnTo>
                                      <a:lnTo>
                                        <a:pt x="19" y="1385"/>
                                      </a:lnTo>
                                      <a:lnTo>
                                        <a:pt x="39" y="1385"/>
                                      </a:lnTo>
                                      <a:lnTo>
                                        <a:pt x="2900" y="1385"/>
                                      </a:lnTo>
                                      <a:lnTo>
                                        <a:pt x="2919" y="1385"/>
                                      </a:lnTo>
                                      <a:lnTo>
                                        <a:pt x="2919" y="1366"/>
                                      </a:lnTo>
                                      <a:lnTo>
                                        <a:pt x="2919" y="1061"/>
                                      </a:lnTo>
                                      <a:lnTo>
                                        <a:pt x="2919" y="1030"/>
                                      </a:lnTo>
                                      <a:lnTo>
                                        <a:pt x="2919" y="725"/>
                                      </a:lnTo>
                                      <a:lnTo>
                                        <a:pt x="2919" y="694"/>
                                      </a:lnTo>
                                      <a:close/>
                                      <a:moveTo>
                                        <a:pt x="2919" y="50"/>
                                      </a:moveTo>
                                      <a:lnTo>
                                        <a:pt x="2900" y="50"/>
                                      </a:lnTo>
                                      <a:lnTo>
                                        <a:pt x="2900" y="358"/>
                                      </a:lnTo>
                                      <a:lnTo>
                                        <a:pt x="19" y="358"/>
                                      </a:lnTo>
                                      <a:lnTo>
                                        <a:pt x="19" y="377"/>
                                      </a:lnTo>
                                      <a:lnTo>
                                        <a:pt x="2900" y="377"/>
                                      </a:lnTo>
                                      <a:lnTo>
                                        <a:pt x="2900" y="389"/>
                                      </a:lnTo>
                                      <a:lnTo>
                                        <a:pt x="2900" y="694"/>
                                      </a:lnTo>
                                      <a:lnTo>
                                        <a:pt x="2919" y="694"/>
                                      </a:lnTo>
                                      <a:lnTo>
                                        <a:pt x="2919" y="389"/>
                                      </a:lnTo>
                                      <a:lnTo>
                                        <a:pt x="2919" y="358"/>
                                      </a:lnTo>
                                      <a:lnTo>
                                        <a:pt x="2919" y="50"/>
                                      </a:lnTo>
                                      <a:close/>
                                      <a:moveTo>
                                        <a:pt x="2919" y="19"/>
                                      </a:moveTo>
                                      <a:lnTo>
                                        <a:pt x="2900" y="19"/>
                                      </a:lnTo>
                                      <a:lnTo>
                                        <a:pt x="2900" y="50"/>
                                      </a:lnTo>
                                      <a:lnTo>
                                        <a:pt x="2919" y="50"/>
                                      </a:lnTo>
                                      <a:lnTo>
                                        <a:pt x="2919" y="19"/>
                                      </a:lnTo>
                                      <a:close/>
                                      <a:moveTo>
                                        <a:pt x="2919" y="0"/>
                                      </a:moveTo>
                                      <a:lnTo>
                                        <a:pt x="2900" y="0"/>
                                      </a:lnTo>
                                      <a:lnTo>
                                        <a:pt x="19" y="0"/>
                                      </a:lnTo>
                                      <a:lnTo>
                                        <a:pt x="19" y="19"/>
                                      </a:lnTo>
                                      <a:lnTo>
                                        <a:pt x="2900" y="19"/>
                                      </a:lnTo>
                                      <a:lnTo>
                                        <a:pt x="2919" y="19"/>
                                      </a:lnTo>
                                      <a:lnTo>
                                        <a:pt x="2919" y="0"/>
                                      </a:lnTo>
                                      <a:close/>
                                      <a:moveTo>
                                        <a:pt x="2938" y="1366"/>
                                      </a:moveTo>
                                      <a:lnTo>
                                        <a:pt x="2919" y="1366"/>
                                      </a:lnTo>
                                      <a:lnTo>
                                        <a:pt x="2919" y="1385"/>
                                      </a:lnTo>
                                      <a:lnTo>
                                        <a:pt x="2938" y="1385"/>
                                      </a:lnTo>
                                      <a:lnTo>
                                        <a:pt x="2938" y="1366"/>
                                      </a:lnTo>
                                      <a:close/>
                                      <a:moveTo>
                                        <a:pt x="4472" y="1030"/>
                                      </a:moveTo>
                                      <a:lnTo>
                                        <a:pt x="2919" y="1030"/>
                                      </a:lnTo>
                                      <a:lnTo>
                                        <a:pt x="2919" y="1049"/>
                                      </a:lnTo>
                                      <a:lnTo>
                                        <a:pt x="4472" y="1049"/>
                                      </a:lnTo>
                                      <a:lnTo>
                                        <a:pt x="4472" y="1030"/>
                                      </a:lnTo>
                                      <a:close/>
                                      <a:moveTo>
                                        <a:pt x="4472" y="694"/>
                                      </a:moveTo>
                                      <a:lnTo>
                                        <a:pt x="2919" y="694"/>
                                      </a:lnTo>
                                      <a:lnTo>
                                        <a:pt x="2919" y="713"/>
                                      </a:lnTo>
                                      <a:lnTo>
                                        <a:pt x="4472" y="713"/>
                                      </a:lnTo>
                                      <a:lnTo>
                                        <a:pt x="4472" y="694"/>
                                      </a:lnTo>
                                      <a:close/>
                                      <a:moveTo>
                                        <a:pt x="4472" y="358"/>
                                      </a:moveTo>
                                      <a:lnTo>
                                        <a:pt x="2919" y="358"/>
                                      </a:lnTo>
                                      <a:lnTo>
                                        <a:pt x="2919" y="377"/>
                                      </a:lnTo>
                                      <a:lnTo>
                                        <a:pt x="4472" y="377"/>
                                      </a:lnTo>
                                      <a:lnTo>
                                        <a:pt x="4472" y="358"/>
                                      </a:lnTo>
                                      <a:close/>
                                      <a:moveTo>
                                        <a:pt x="4472" y="0"/>
                                      </a:moveTo>
                                      <a:lnTo>
                                        <a:pt x="2919" y="0"/>
                                      </a:lnTo>
                                      <a:lnTo>
                                        <a:pt x="2919" y="19"/>
                                      </a:lnTo>
                                      <a:lnTo>
                                        <a:pt x="4472" y="19"/>
                                      </a:lnTo>
                                      <a:lnTo>
                                        <a:pt x="4472" y="0"/>
                                      </a:lnTo>
                                      <a:close/>
                                      <a:moveTo>
                                        <a:pt x="4472" y="1366"/>
                                      </a:moveTo>
                                      <a:lnTo>
                                        <a:pt x="2938" y="1366"/>
                                      </a:lnTo>
                                      <a:lnTo>
                                        <a:pt x="2938" y="1385"/>
                                      </a:lnTo>
                                      <a:lnTo>
                                        <a:pt x="4472" y="1385"/>
                                      </a:lnTo>
                                      <a:lnTo>
                                        <a:pt x="4472" y="1366"/>
                                      </a:lnTo>
                                      <a:close/>
                                      <a:moveTo>
                                        <a:pt x="4492" y="694"/>
                                      </a:moveTo>
                                      <a:lnTo>
                                        <a:pt x="4472" y="694"/>
                                      </a:lnTo>
                                      <a:lnTo>
                                        <a:pt x="4472" y="725"/>
                                      </a:lnTo>
                                      <a:lnTo>
                                        <a:pt x="4472" y="1030"/>
                                      </a:lnTo>
                                      <a:lnTo>
                                        <a:pt x="4472" y="1061"/>
                                      </a:lnTo>
                                      <a:lnTo>
                                        <a:pt x="4472" y="1366"/>
                                      </a:lnTo>
                                      <a:lnTo>
                                        <a:pt x="4472" y="1385"/>
                                      </a:lnTo>
                                      <a:lnTo>
                                        <a:pt x="4492" y="1385"/>
                                      </a:lnTo>
                                      <a:lnTo>
                                        <a:pt x="4492" y="1366"/>
                                      </a:lnTo>
                                      <a:lnTo>
                                        <a:pt x="4492" y="1061"/>
                                      </a:lnTo>
                                      <a:lnTo>
                                        <a:pt x="4492" y="1030"/>
                                      </a:lnTo>
                                      <a:lnTo>
                                        <a:pt x="4492" y="725"/>
                                      </a:lnTo>
                                      <a:lnTo>
                                        <a:pt x="4492" y="694"/>
                                      </a:lnTo>
                                      <a:close/>
                                      <a:moveTo>
                                        <a:pt x="4492" y="50"/>
                                      </a:moveTo>
                                      <a:lnTo>
                                        <a:pt x="4472" y="50"/>
                                      </a:lnTo>
                                      <a:lnTo>
                                        <a:pt x="4472" y="358"/>
                                      </a:lnTo>
                                      <a:lnTo>
                                        <a:pt x="4472" y="389"/>
                                      </a:lnTo>
                                      <a:lnTo>
                                        <a:pt x="4472" y="694"/>
                                      </a:lnTo>
                                      <a:lnTo>
                                        <a:pt x="4492" y="694"/>
                                      </a:lnTo>
                                      <a:lnTo>
                                        <a:pt x="4492" y="389"/>
                                      </a:lnTo>
                                      <a:lnTo>
                                        <a:pt x="4492" y="358"/>
                                      </a:lnTo>
                                      <a:lnTo>
                                        <a:pt x="4492" y="50"/>
                                      </a:lnTo>
                                      <a:close/>
                                      <a:moveTo>
                                        <a:pt x="4492" y="19"/>
                                      </a:moveTo>
                                      <a:lnTo>
                                        <a:pt x="4472" y="19"/>
                                      </a:lnTo>
                                      <a:lnTo>
                                        <a:pt x="4472" y="50"/>
                                      </a:lnTo>
                                      <a:lnTo>
                                        <a:pt x="4492" y="50"/>
                                      </a:lnTo>
                                      <a:lnTo>
                                        <a:pt x="4492" y="19"/>
                                      </a:lnTo>
                                      <a:close/>
                                      <a:moveTo>
                                        <a:pt x="4492" y="0"/>
                                      </a:moveTo>
                                      <a:lnTo>
                                        <a:pt x="4472" y="0"/>
                                      </a:lnTo>
                                      <a:lnTo>
                                        <a:pt x="4472" y="19"/>
                                      </a:lnTo>
                                      <a:lnTo>
                                        <a:pt x="4492" y="19"/>
                                      </a:lnTo>
                                      <a:lnTo>
                                        <a:pt x="4492" y="0"/>
                                      </a:lnTo>
                                      <a:close/>
                                      <a:moveTo>
                                        <a:pt x="4511" y="1366"/>
                                      </a:moveTo>
                                      <a:lnTo>
                                        <a:pt x="4492" y="1366"/>
                                      </a:lnTo>
                                      <a:lnTo>
                                        <a:pt x="4492" y="1385"/>
                                      </a:lnTo>
                                      <a:lnTo>
                                        <a:pt x="4511" y="1385"/>
                                      </a:lnTo>
                                      <a:lnTo>
                                        <a:pt x="4511" y="1366"/>
                                      </a:lnTo>
                                      <a:close/>
                                      <a:moveTo>
                                        <a:pt x="6052" y="694"/>
                                      </a:moveTo>
                                      <a:lnTo>
                                        <a:pt x="6032" y="694"/>
                                      </a:lnTo>
                                      <a:lnTo>
                                        <a:pt x="4492" y="694"/>
                                      </a:lnTo>
                                      <a:lnTo>
                                        <a:pt x="4492" y="713"/>
                                      </a:lnTo>
                                      <a:lnTo>
                                        <a:pt x="6032" y="713"/>
                                      </a:lnTo>
                                      <a:lnTo>
                                        <a:pt x="6032" y="725"/>
                                      </a:lnTo>
                                      <a:lnTo>
                                        <a:pt x="6032" y="1030"/>
                                      </a:lnTo>
                                      <a:lnTo>
                                        <a:pt x="4492" y="1030"/>
                                      </a:lnTo>
                                      <a:lnTo>
                                        <a:pt x="4492" y="1049"/>
                                      </a:lnTo>
                                      <a:lnTo>
                                        <a:pt x="6032" y="1049"/>
                                      </a:lnTo>
                                      <a:lnTo>
                                        <a:pt x="6032" y="1061"/>
                                      </a:lnTo>
                                      <a:lnTo>
                                        <a:pt x="6032" y="1366"/>
                                      </a:lnTo>
                                      <a:lnTo>
                                        <a:pt x="4511" y="1366"/>
                                      </a:lnTo>
                                      <a:lnTo>
                                        <a:pt x="4511" y="1385"/>
                                      </a:lnTo>
                                      <a:lnTo>
                                        <a:pt x="6032" y="1385"/>
                                      </a:lnTo>
                                      <a:lnTo>
                                        <a:pt x="6052" y="1385"/>
                                      </a:lnTo>
                                      <a:lnTo>
                                        <a:pt x="6052" y="1366"/>
                                      </a:lnTo>
                                      <a:lnTo>
                                        <a:pt x="6052" y="1061"/>
                                      </a:lnTo>
                                      <a:lnTo>
                                        <a:pt x="6052" y="1030"/>
                                      </a:lnTo>
                                      <a:lnTo>
                                        <a:pt x="6052" y="725"/>
                                      </a:lnTo>
                                      <a:lnTo>
                                        <a:pt x="6052" y="694"/>
                                      </a:lnTo>
                                      <a:close/>
                                      <a:moveTo>
                                        <a:pt x="6052" y="50"/>
                                      </a:moveTo>
                                      <a:lnTo>
                                        <a:pt x="6032" y="50"/>
                                      </a:lnTo>
                                      <a:lnTo>
                                        <a:pt x="6032" y="358"/>
                                      </a:lnTo>
                                      <a:lnTo>
                                        <a:pt x="4492" y="358"/>
                                      </a:lnTo>
                                      <a:lnTo>
                                        <a:pt x="4492" y="377"/>
                                      </a:lnTo>
                                      <a:lnTo>
                                        <a:pt x="6032" y="377"/>
                                      </a:lnTo>
                                      <a:lnTo>
                                        <a:pt x="6032" y="389"/>
                                      </a:lnTo>
                                      <a:lnTo>
                                        <a:pt x="6032" y="694"/>
                                      </a:lnTo>
                                      <a:lnTo>
                                        <a:pt x="6052" y="694"/>
                                      </a:lnTo>
                                      <a:lnTo>
                                        <a:pt x="6052" y="389"/>
                                      </a:lnTo>
                                      <a:lnTo>
                                        <a:pt x="6052" y="358"/>
                                      </a:lnTo>
                                      <a:lnTo>
                                        <a:pt x="6052" y="50"/>
                                      </a:lnTo>
                                      <a:close/>
                                      <a:moveTo>
                                        <a:pt x="6052" y="0"/>
                                      </a:moveTo>
                                      <a:lnTo>
                                        <a:pt x="6032" y="0"/>
                                      </a:lnTo>
                                      <a:lnTo>
                                        <a:pt x="4492" y="0"/>
                                      </a:lnTo>
                                      <a:lnTo>
                                        <a:pt x="4492" y="19"/>
                                      </a:lnTo>
                                      <a:lnTo>
                                        <a:pt x="6032" y="19"/>
                                      </a:lnTo>
                                      <a:lnTo>
                                        <a:pt x="6032" y="50"/>
                                      </a:lnTo>
                                      <a:lnTo>
                                        <a:pt x="6052" y="50"/>
                                      </a:lnTo>
                                      <a:lnTo>
                                        <a:pt x="6052" y="19"/>
                                      </a:lnTo>
                                      <a:lnTo>
                                        <a:pt x="60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0" o:spid="_x0000_s1026" style="position:absolute;margin-left:6.95pt;margin-top:.3pt;width:302.6pt;height:69.3pt;z-index:-251655168" coordorigin="139,6" coordsize="6052,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">
                      <v:shape id="docshape12" o:spid="_x0000_s1027" style="position:absolute;left:139;top:5;width:6052;height:1386;visibility:visible;mso-wrap-style:square;v-text-anchor:top" coordsize="6052,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DJsEA&#10;AADbAAAADwAAAGRycy9kb3ducmV2LnhtbERPTWsCMRC9F/wPYQq9lJq1UNHVKFIQe6iKWjwPm+lm&#10;cTNZknR3+++NIHibx/uc+bK3tWjJh8qxgtEwA0FcOF1xqeDntH6bgAgRWWPtmBT8U4DlYvA0x1y7&#10;jg/UHmMpUgiHHBWYGJtcylAYshiGriFO3K/zFmOCvpTaY5fCbS3fs2wsLVacGgw29GmouBz/rAIZ&#10;u/P3aX/xGzN93a+3tPtoN6TUy3O/moGI1MeH+O7+0mn+CG6/pAPk4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qgybBAAAA2wAAAA8AAAAAAAAAAAAAAAAAmAIAAGRycy9kb3du&#10;cmV2LnhtbFBLBQYAAAAABAAEAPUAAACGAwAAAAA=&#10;" path="m19,694l,694r,31l,1030r,31l,1366r,19l19,1385r,-19l19,1061r,-31l19,725r,-31xm19,50l,50,,358r,31l,694r19,l19,389r,-31l19,50xm19,l,,,19,,50r19,l19,19,19,xm2919,694r-19,l19,694r,19l2900,713r,12l2900,1030r-2881,l19,1049r2881,l2900,1061r,305l39,1366r-20,l19,1385r20,l2900,1385r19,l2919,1366r,-305l2919,1030r,-305l2919,694xm2919,50r-19,l2900,358,19,358r,19l2900,377r,12l2900,694r19,l2919,389r,-31l2919,50xm2919,19r-19,l2900,50r19,l2919,19xm2919,r-19,l19,r,19l2900,19r19,l2919,xm2938,1366r-19,l2919,1385r19,l2938,1366xm4472,1030r-1553,l2919,1049r1553,l4472,1030xm4472,694r-1553,l2919,713r1553,l4472,694xm4472,358r-1553,l2919,377r1553,l4472,358xm4472,l2919,r,19l4472,19r,-19xm4472,1366r-1534,l2938,1385r1534,l4472,1366xm4492,694r-20,l4472,725r,305l4472,1061r,305l4472,1385r20,l4492,1366r,-305l4492,1030r,-305l4492,694xm4492,50r-20,l4472,358r,31l4472,694r20,l4492,389r,-31l4492,50xm4492,19r-20,l4472,50r20,l4492,19xm4492,r-20,l4472,19r20,l4492,xm4511,1366r-19,l4492,1385r19,l4511,1366xm6052,694r-20,l4492,694r,19l6032,713r,12l6032,1030r-1540,l4492,1049r1540,l6032,1061r,305l4511,1366r,19l6032,1385r20,l6052,1366r,-305l6052,1030r,-305l6052,694xm6052,50r-20,l6032,358r-1540,l4492,377r1540,l6032,389r,305l6052,694r,-305l6052,358r,-308xm6052,r-20,l4492,r,19l6032,19r,31l6052,50r,-31l6052,xe" fillcolor="black" stroked="f">
                        <v:path arrowok="t" o:connecttype="custom" o:connectlocs="0,731;0,1372;19,1372;19,731;0,56;0,700;19,364;0,6;0,56;19,6;2900,700;2900,719;2900,1036;2900,1055;39,1372;39,1391;2919,1372;2919,731;2900,56;19,383;2900,700;2919,364;2900,25;2919,25;19,6;2919,25;2919,1372;2938,1372;2919,1055;4472,700;4472,719;2919,364;4472,364;2919,25;4472,1372;4472,1391;4472,700;4472,1067;4492,1391;4492,1036;4492,56;4472,395;4492,395;4492,25;4492,56;4472,6;4492,6;4492,1391;6052,700;4492,719;6032,1036;4492,1055;6032,1372;6032,1391;6052,1067;6052,700;6032,364;6032,383;6052,700;6052,56;6032,6;6032,25;6052,25" o:connectangles="0,0,0,0,0,0,0,0,0,0,0,0,0,0,0,0,0,0,0,0,0,0,0,0,0,0,0,0,0,0,0,0,0,0,0,0,0,0,0,0,0,0,0,0,0,0,0,0,0,0,0,0,0,0,0,0,0,0,0,0,0,0,0"/>
                      </v:shape>
                    </v:group>
                  </w:pict>
                </mc:Fallback>
              </mc:AlternateContent>
            </w:r>
            <w:r w:rsidRPr="00271218">
              <w:rPr>
                <w:b/>
                <w:sz w:val="24"/>
              </w:rPr>
              <w:t>Варианты</w:t>
            </w:r>
            <w:r w:rsidRPr="00271218">
              <w:rPr>
                <w:b/>
                <w:spacing w:val="-3"/>
                <w:sz w:val="24"/>
              </w:rPr>
              <w:t xml:space="preserve"> </w:t>
            </w:r>
            <w:r w:rsidRPr="00271218">
              <w:rPr>
                <w:b/>
                <w:spacing w:val="-2"/>
                <w:sz w:val="24"/>
              </w:rPr>
              <w:t>ответа</w:t>
            </w:r>
            <w:r w:rsidRPr="00271218">
              <w:rPr>
                <w:b/>
                <w:sz w:val="24"/>
              </w:rPr>
              <w:tab/>
            </w:r>
            <w:proofErr w:type="spellStart"/>
            <w:r w:rsidRPr="00271218">
              <w:rPr>
                <w:b/>
                <w:spacing w:val="-4"/>
                <w:sz w:val="24"/>
              </w:rPr>
              <w:t>Абс</w:t>
            </w:r>
            <w:proofErr w:type="spellEnd"/>
            <w:r w:rsidRPr="00271218">
              <w:rPr>
                <w:b/>
                <w:spacing w:val="-4"/>
                <w:sz w:val="24"/>
              </w:rPr>
              <w:t>.</w:t>
            </w:r>
            <w:r w:rsidRPr="00271218">
              <w:rPr>
                <w:b/>
                <w:sz w:val="24"/>
              </w:rPr>
              <w:tab/>
            </w:r>
            <w:r w:rsidRPr="00271218">
              <w:rPr>
                <w:b/>
                <w:spacing w:val="-10"/>
                <w:sz w:val="24"/>
              </w:rPr>
              <w:t>%</w:t>
            </w:r>
          </w:p>
          <w:p w:rsidR="00B37B8B" w:rsidRPr="00271218" w:rsidRDefault="00B37B8B" w:rsidP="00A41634">
            <w:pPr>
              <w:pStyle w:val="TableParagraph"/>
              <w:tabs>
                <w:tab w:val="left" w:pos="2486"/>
                <w:tab w:val="left" w:pos="4025"/>
              </w:tabs>
              <w:spacing w:before="55"/>
              <w:ind w:right="756"/>
              <w:jc w:val="right"/>
              <w:rPr>
                <w:sz w:val="24"/>
              </w:rPr>
            </w:pPr>
            <w:r w:rsidRPr="00271218">
              <w:rPr>
                <w:sz w:val="24"/>
              </w:rPr>
              <w:t>в</w:t>
            </w:r>
            <w:r w:rsidRPr="00271218">
              <w:rPr>
                <w:spacing w:val="-1"/>
                <w:sz w:val="24"/>
              </w:rPr>
              <w:t xml:space="preserve"> </w:t>
            </w:r>
            <w:r w:rsidRPr="00271218">
              <w:rPr>
                <w:spacing w:val="-2"/>
                <w:sz w:val="24"/>
              </w:rPr>
              <w:t>городе</w:t>
            </w:r>
            <w:r w:rsidRPr="00271218">
              <w:rPr>
                <w:sz w:val="24"/>
              </w:rPr>
              <w:tab/>
            </w:r>
            <w:r w:rsidRPr="00271218">
              <w:rPr>
                <w:spacing w:val="-5"/>
                <w:sz w:val="24"/>
              </w:rPr>
              <w:t>307</w:t>
            </w:r>
            <w:r w:rsidRPr="00271218">
              <w:rPr>
                <w:sz w:val="24"/>
              </w:rPr>
              <w:tab/>
            </w:r>
            <w:r w:rsidRPr="00271218">
              <w:rPr>
                <w:spacing w:val="-4"/>
                <w:sz w:val="24"/>
              </w:rPr>
              <w:t>76,2</w:t>
            </w:r>
          </w:p>
          <w:p w:rsidR="00B37B8B" w:rsidRPr="00271218" w:rsidRDefault="00B37B8B" w:rsidP="00A41634">
            <w:pPr>
              <w:pStyle w:val="TableParagraph"/>
              <w:tabs>
                <w:tab w:val="left" w:pos="3218"/>
                <w:tab w:val="left" w:pos="4697"/>
              </w:tabs>
              <w:spacing w:before="60"/>
              <w:ind w:right="756"/>
              <w:jc w:val="right"/>
              <w:rPr>
                <w:sz w:val="24"/>
              </w:rPr>
            </w:pPr>
            <w:r w:rsidRPr="00271218">
              <w:rPr>
                <w:sz w:val="24"/>
              </w:rPr>
              <w:t>в</w:t>
            </w:r>
            <w:r w:rsidRPr="00271218">
              <w:rPr>
                <w:spacing w:val="-4"/>
                <w:sz w:val="24"/>
              </w:rPr>
              <w:t xml:space="preserve"> </w:t>
            </w:r>
            <w:r w:rsidRPr="00271218">
              <w:rPr>
                <w:sz w:val="24"/>
              </w:rPr>
              <w:t>сельской</w:t>
            </w:r>
            <w:r w:rsidRPr="00271218">
              <w:rPr>
                <w:spacing w:val="-3"/>
                <w:sz w:val="24"/>
              </w:rPr>
              <w:t xml:space="preserve"> </w:t>
            </w:r>
            <w:r w:rsidRPr="00271218">
              <w:rPr>
                <w:spacing w:val="-2"/>
                <w:sz w:val="24"/>
              </w:rPr>
              <w:t>местности</w:t>
            </w:r>
            <w:r w:rsidRPr="00271218">
              <w:rPr>
                <w:sz w:val="24"/>
              </w:rPr>
              <w:tab/>
            </w:r>
            <w:r w:rsidRPr="00271218">
              <w:rPr>
                <w:spacing w:val="-5"/>
                <w:sz w:val="24"/>
              </w:rPr>
              <w:t>90</w:t>
            </w:r>
            <w:r w:rsidRPr="00271218">
              <w:rPr>
                <w:sz w:val="24"/>
              </w:rPr>
              <w:tab/>
            </w:r>
            <w:r w:rsidRPr="00271218">
              <w:rPr>
                <w:spacing w:val="-4"/>
                <w:sz w:val="24"/>
              </w:rPr>
              <w:t>22,3</w:t>
            </w:r>
          </w:p>
          <w:p w:rsidR="00B37B8B" w:rsidRPr="00271218" w:rsidRDefault="00B37B8B" w:rsidP="00A41634">
            <w:pPr>
              <w:pStyle w:val="TableParagraph"/>
              <w:tabs>
                <w:tab w:val="left" w:pos="2726"/>
                <w:tab w:val="left" w:pos="4205"/>
              </w:tabs>
              <w:spacing w:before="60"/>
              <w:ind w:right="816"/>
              <w:jc w:val="right"/>
              <w:rPr>
                <w:sz w:val="24"/>
              </w:rPr>
            </w:pPr>
            <w:r w:rsidRPr="00271218">
              <w:rPr>
                <w:sz w:val="24"/>
              </w:rPr>
              <w:t>Нет</w:t>
            </w:r>
            <w:r w:rsidRPr="00271218">
              <w:rPr>
                <w:spacing w:val="-4"/>
                <w:sz w:val="24"/>
              </w:rPr>
              <w:t xml:space="preserve"> </w:t>
            </w:r>
            <w:r w:rsidRPr="00271218">
              <w:rPr>
                <w:spacing w:val="-2"/>
                <w:sz w:val="24"/>
              </w:rPr>
              <w:t>ответа</w:t>
            </w:r>
            <w:r w:rsidRPr="00271218">
              <w:rPr>
                <w:sz w:val="24"/>
              </w:rPr>
              <w:tab/>
            </w:r>
            <w:r w:rsidRPr="00271218">
              <w:rPr>
                <w:spacing w:val="-10"/>
                <w:sz w:val="24"/>
              </w:rPr>
              <w:t>6</w:t>
            </w:r>
            <w:r w:rsidRPr="00271218">
              <w:rPr>
                <w:sz w:val="24"/>
              </w:rPr>
              <w:tab/>
            </w:r>
            <w:r w:rsidRPr="00271218">
              <w:rPr>
                <w:spacing w:val="-5"/>
                <w:sz w:val="24"/>
              </w:rPr>
              <w:t>1,5</w:t>
            </w:r>
          </w:p>
        </w:tc>
      </w:tr>
      <w:tr w:rsidR="00B37B8B" w:rsidRPr="00271218" w:rsidTr="00271218">
        <w:trPr>
          <w:trHeight w:val="275"/>
        </w:trPr>
        <w:tc>
          <w:tcPr>
            <w:tcW w:w="3092" w:type="dxa"/>
            <w:tcBorders>
              <w:bottom w:val="nil"/>
            </w:tcBorders>
          </w:tcPr>
          <w:p w:rsidR="00B37B8B" w:rsidRPr="00271218" w:rsidRDefault="00B37B8B" w:rsidP="00A41634">
            <w:pPr>
              <w:pStyle w:val="TableParagraph"/>
              <w:tabs>
                <w:tab w:val="left" w:pos="1213"/>
                <w:tab w:val="left" w:pos="1776"/>
                <w:tab w:val="left" w:pos="2748"/>
              </w:tabs>
              <w:spacing w:line="255" w:lineRule="exact"/>
              <w:rPr>
                <w:sz w:val="24"/>
              </w:rPr>
            </w:pPr>
            <w:r w:rsidRPr="00271218">
              <w:rPr>
                <w:spacing w:val="-2"/>
                <w:sz w:val="24"/>
              </w:rPr>
              <w:t>Ссылки</w:t>
            </w:r>
            <w:r w:rsidRPr="00271218">
              <w:rPr>
                <w:sz w:val="24"/>
              </w:rPr>
              <w:tab/>
            </w:r>
            <w:r w:rsidRPr="00271218">
              <w:rPr>
                <w:spacing w:val="-5"/>
                <w:sz w:val="24"/>
              </w:rPr>
              <w:t>по</w:t>
            </w:r>
            <w:r w:rsidRPr="00271218">
              <w:rPr>
                <w:sz w:val="24"/>
              </w:rPr>
              <w:tab/>
            </w:r>
            <w:r w:rsidRPr="00271218">
              <w:rPr>
                <w:spacing w:val="-2"/>
                <w:sz w:val="24"/>
              </w:rPr>
              <w:t>тексту</w:t>
            </w:r>
            <w:r w:rsidRPr="00271218">
              <w:rPr>
                <w:sz w:val="24"/>
              </w:rPr>
              <w:tab/>
            </w:r>
            <w:r w:rsidRPr="00271218">
              <w:rPr>
                <w:spacing w:val="-5"/>
                <w:sz w:val="24"/>
              </w:rPr>
              <w:t>на</w:t>
            </w:r>
          </w:p>
        </w:tc>
        <w:tc>
          <w:tcPr>
            <w:tcW w:w="6380" w:type="dxa"/>
            <w:tcBorders>
              <w:bottom w:val="nil"/>
            </w:tcBorders>
          </w:tcPr>
          <w:p w:rsidR="00B37B8B" w:rsidRPr="00271218" w:rsidRDefault="00B37B8B" w:rsidP="00A41634">
            <w:pPr>
              <w:pStyle w:val="TableParagraph"/>
              <w:spacing w:line="255" w:lineRule="exact"/>
              <w:rPr>
                <w:sz w:val="24"/>
              </w:rPr>
            </w:pPr>
            <w:r w:rsidRPr="00271218">
              <w:rPr>
                <w:sz w:val="24"/>
              </w:rPr>
              <w:t>В</w:t>
            </w:r>
            <w:r w:rsidRPr="00271218">
              <w:rPr>
                <w:spacing w:val="35"/>
                <w:sz w:val="24"/>
              </w:rPr>
              <w:t xml:space="preserve"> </w:t>
            </w:r>
            <w:r w:rsidRPr="00271218">
              <w:rPr>
                <w:sz w:val="24"/>
              </w:rPr>
              <w:t>информационно-психологической</w:t>
            </w:r>
            <w:r w:rsidRPr="00271218">
              <w:rPr>
                <w:spacing w:val="40"/>
                <w:sz w:val="24"/>
              </w:rPr>
              <w:t xml:space="preserve"> </w:t>
            </w:r>
            <w:r w:rsidRPr="00271218">
              <w:rPr>
                <w:sz w:val="24"/>
              </w:rPr>
              <w:t>войне</w:t>
            </w:r>
            <w:r w:rsidRPr="00271218">
              <w:rPr>
                <w:spacing w:val="39"/>
                <w:sz w:val="24"/>
              </w:rPr>
              <w:t xml:space="preserve"> </w:t>
            </w:r>
            <w:r w:rsidRPr="00271218">
              <w:rPr>
                <w:sz w:val="24"/>
              </w:rPr>
              <w:t>борьба</w:t>
            </w:r>
            <w:r w:rsidRPr="00271218">
              <w:rPr>
                <w:spacing w:val="39"/>
                <w:sz w:val="24"/>
              </w:rPr>
              <w:t xml:space="preserve"> </w:t>
            </w:r>
            <w:r w:rsidRPr="00271218">
              <w:rPr>
                <w:spacing w:val="-2"/>
                <w:sz w:val="24"/>
              </w:rPr>
              <w:t>ведется</w:t>
            </w:r>
          </w:p>
        </w:tc>
      </w:tr>
      <w:tr w:rsidR="00B37B8B" w:rsidRPr="00271218" w:rsidTr="00271218">
        <w:trPr>
          <w:trHeight w:val="275"/>
        </w:trPr>
        <w:tc>
          <w:tcPr>
            <w:tcW w:w="3092" w:type="dxa"/>
            <w:tcBorders>
              <w:top w:val="nil"/>
              <w:bottom w:val="nil"/>
            </w:tcBorders>
          </w:tcPr>
          <w:p w:rsidR="00B37B8B" w:rsidRPr="00271218" w:rsidRDefault="00B37B8B" w:rsidP="00A41634">
            <w:pPr>
              <w:pStyle w:val="TableParagraph"/>
              <w:tabs>
                <w:tab w:val="left" w:pos="1793"/>
              </w:tabs>
              <w:spacing w:line="256" w:lineRule="exact"/>
              <w:rPr>
                <w:sz w:val="24"/>
              </w:rPr>
            </w:pPr>
            <w:r w:rsidRPr="00271218">
              <w:rPr>
                <w:spacing w:val="-2"/>
                <w:sz w:val="24"/>
              </w:rPr>
              <w:t>источники</w:t>
            </w:r>
            <w:r w:rsidRPr="00271218">
              <w:rPr>
                <w:sz w:val="24"/>
              </w:rPr>
              <w:tab/>
            </w:r>
            <w:r w:rsidRPr="00271218">
              <w:rPr>
                <w:spacing w:val="-2"/>
                <w:sz w:val="24"/>
              </w:rPr>
              <w:t>литературы</w:t>
            </w:r>
          </w:p>
        </w:tc>
        <w:tc>
          <w:tcPr>
            <w:tcW w:w="6380" w:type="dxa"/>
            <w:tcBorders>
              <w:top w:val="nil"/>
              <w:bottom w:val="nil"/>
            </w:tcBorders>
          </w:tcPr>
          <w:p w:rsidR="00B37B8B" w:rsidRPr="00271218" w:rsidRDefault="00B37B8B" w:rsidP="00A41634">
            <w:pPr>
              <w:pStyle w:val="TableParagraph"/>
              <w:spacing w:line="256" w:lineRule="exact"/>
              <w:rPr>
                <w:sz w:val="24"/>
              </w:rPr>
            </w:pPr>
            <w:r w:rsidRPr="00271218">
              <w:rPr>
                <w:sz w:val="24"/>
              </w:rPr>
              <w:t>враждующими</w:t>
            </w:r>
            <w:r w:rsidRPr="00271218">
              <w:rPr>
                <w:spacing w:val="78"/>
                <w:w w:val="150"/>
                <w:sz w:val="24"/>
              </w:rPr>
              <w:t xml:space="preserve"> </w:t>
            </w:r>
            <w:r w:rsidRPr="00271218">
              <w:rPr>
                <w:sz w:val="24"/>
              </w:rPr>
              <w:t>сторонами</w:t>
            </w:r>
            <w:r w:rsidRPr="00271218">
              <w:rPr>
                <w:spacing w:val="79"/>
                <w:w w:val="150"/>
                <w:sz w:val="24"/>
              </w:rPr>
              <w:t xml:space="preserve"> </w:t>
            </w:r>
            <w:r w:rsidRPr="00271218">
              <w:rPr>
                <w:sz w:val="24"/>
              </w:rPr>
              <w:t>в</w:t>
            </w:r>
            <w:r w:rsidRPr="00271218">
              <w:rPr>
                <w:spacing w:val="76"/>
                <w:w w:val="150"/>
                <w:sz w:val="24"/>
              </w:rPr>
              <w:t xml:space="preserve"> </w:t>
            </w:r>
            <w:r w:rsidRPr="00271218">
              <w:rPr>
                <w:sz w:val="24"/>
              </w:rPr>
              <w:t>форме</w:t>
            </w:r>
            <w:r w:rsidRPr="00271218">
              <w:rPr>
                <w:spacing w:val="79"/>
                <w:w w:val="150"/>
                <w:sz w:val="24"/>
              </w:rPr>
              <w:t xml:space="preserve"> </w:t>
            </w:r>
            <w:r w:rsidRPr="00271218">
              <w:rPr>
                <w:sz w:val="24"/>
              </w:rPr>
              <w:t>проведения</w:t>
            </w:r>
            <w:r w:rsidRPr="00271218">
              <w:rPr>
                <w:spacing w:val="78"/>
                <w:w w:val="150"/>
                <w:sz w:val="24"/>
              </w:rPr>
              <w:t xml:space="preserve"> </w:t>
            </w:r>
            <w:r w:rsidRPr="00271218">
              <w:rPr>
                <w:spacing w:val="-2"/>
                <w:sz w:val="24"/>
              </w:rPr>
              <w:t>тайных</w:t>
            </w:r>
          </w:p>
        </w:tc>
      </w:tr>
      <w:tr w:rsidR="00B37B8B" w:rsidRPr="00271218" w:rsidTr="00271218">
        <w:trPr>
          <w:trHeight w:val="276"/>
        </w:trPr>
        <w:tc>
          <w:tcPr>
            <w:tcW w:w="3092" w:type="dxa"/>
            <w:tcBorders>
              <w:top w:val="nil"/>
              <w:bottom w:val="nil"/>
            </w:tcBorders>
          </w:tcPr>
          <w:p w:rsidR="00B37B8B" w:rsidRPr="00271218" w:rsidRDefault="00B37B8B" w:rsidP="00A41634">
            <w:pPr>
              <w:pStyle w:val="TableParagraph"/>
              <w:tabs>
                <w:tab w:val="left" w:pos="2869"/>
              </w:tabs>
              <w:spacing w:line="256" w:lineRule="exact"/>
              <w:rPr>
                <w:sz w:val="24"/>
              </w:rPr>
            </w:pPr>
            <w:r w:rsidRPr="00271218">
              <w:rPr>
                <w:spacing w:val="-2"/>
                <w:sz w:val="24"/>
              </w:rPr>
              <w:t>оформляются</w:t>
            </w:r>
            <w:r w:rsidRPr="00271218">
              <w:rPr>
                <w:sz w:val="24"/>
              </w:rPr>
              <w:tab/>
            </w:r>
            <w:r w:rsidRPr="00271218">
              <w:rPr>
                <w:spacing w:val="-10"/>
                <w:sz w:val="24"/>
              </w:rPr>
              <w:t>в</w:t>
            </w:r>
          </w:p>
        </w:tc>
        <w:tc>
          <w:tcPr>
            <w:tcW w:w="6380" w:type="dxa"/>
            <w:tcBorders>
              <w:top w:val="nil"/>
              <w:bottom w:val="nil"/>
            </w:tcBorders>
          </w:tcPr>
          <w:p w:rsidR="00B37B8B" w:rsidRPr="00271218" w:rsidRDefault="00B37B8B" w:rsidP="00A41634">
            <w:pPr>
              <w:pStyle w:val="TableParagraph"/>
              <w:spacing w:line="256" w:lineRule="exact"/>
              <w:rPr>
                <w:sz w:val="24"/>
              </w:rPr>
            </w:pPr>
            <w:r w:rsidRPr="00271218">
              <w:rPr>
                <w:sz w:val="24"/>
              </w:rPr>
              <w:t>информационно</w:t>
            </w:r>
            <w:r w:rsidRPr="00271218">
              <w:rPr>
                <w:spacing w:val="-1"/>
                <w:sz w:val="24"/>
              </w:rPr>
              <w:t xml:space="preserve"> </w:t>
            </w:r>
            <w:r w:rsidRPr="00271218">
              <w:rPr>
                <w:sz w:val="24"/>
              </w:rPr>
              <w:t>психологических</w:t>
            </w:r>
            <w:r w:rsidRPr="00271218">
              <w:rPr>
                <w:spacing w:val="4"/>
                <w:sz w:val="24"/>
              </w:rPr>
              <w:t xml:space="preserve"> </w:t>
            </w:r>
            <w:r w:rsidRPr="00271218">
              <w:rPr>
                <w:sz w:val="24"/>
              </w:rPr>
              <w:t>операций</w:t>
            </w:r>
            <w:r w:rsidRPr="00271218">
              <w:rPr>
                <w:spacing w:val="2"/>
                <w:sz w:val="24"/>
              </w:rPr>
              <w:t xml:space="preserve"> </w:t>
            </w:r>
            <w:r w:rsidRPr="00271218">
              <w:rPr>
                <w:sz w:val="24"/>
              </w:rPr>
              <w:t>с</w:t>
            </w:r>
            <w:r w:rsidRPr="00271218">
              <w:rPr>
                <w:spacing w:val="2"/>
                <w:sz w:val="24"/>
              </w:rPr>
              <w:t xml:space="preserve"> </w:t>
            </w:r>
            <w:r w:rsidRPr="00271218">
              <w:rPr>
                <w:spacing w:val="-2"/>
                <w:sz w:val="24"/>
              </w:rPr>
              <w:t>применением</w:t>
            </w:r>
          </w:p>
        </w:tc>
      </w:tr>
      <w:tr w:rsidR="00B37B8B" w:rsidRPr="00271218" w:rsidTr="00271218">
        <w:trPr>
          <w:trHeight w:val="276"/>
        </w:trPr>
        <w:tc>
          <w:tcPr>
            <w:tcW w:w="3092" w:type="dxa"/>
            <w:tcBorders>
              <w:top w:val="nil"/>
              <w:bottom w:val="nil"/>
            </w:tcBorders>
          </w:tcPr>
          <w:p w:rsidR="00B37B8B" w:rsidRPr="00271218" w:rsidRDefault="00B37B8B" w:rsidP="00A41634">
            <w:pPr>
              <w:pStyle w:val="TableParagraph"/>
              <w:spacing w:line="256" w:lineRule="exact"/>
              <w:rPr>
                <w:sz w:val="24"/>
              </w:rPr>
            </w:pPr>
            <w:r w:rsidRPr="00271218">
              <w:rPr>
                <w:sz w:val="24"/>
              </w:rPr>
              <w:t>квадратных</w:t>
            </w:r>
            <w:r w:rsidRPr="00271218">
              <w:rPr>
                <w:spacing w:val="-2"/>
                <w:sz w:val="24"/>
              </w:rPr>
              <w:t xml:space="preserve"> скобках</w:t>
            </w:r>
          </w:p>
        </w:tc>
        <w:tc>
          <w:tcPr>
            <w:tcW w:w="6380" w:type="dxa"/>
            <w:tcBorders>
              <w:top w:val="nil"/>
              <w:bottom w:val="nil"/>
            </w:tcBorders>
          </w:tcPr>
          <w:p w:rsidR="00B37B8B" w:rsidRPr="00271218" w:rsidRDefault="00B37B8B" w:rsidP="00A41634">
            <w:pPr>
              <w:pStyle w:val="TableParagraph"/>
              <w:spacing w:line="256" w:lineRule="exact"/>
              <w:rPr>
                <w:sz w:val="24"/>
              </w:rPr>
            </w:pPr>
            <w:r w:rsidRPr="00271218">
              <w:rPr>
                <w:sz w:val="24"/>
              </w:rPr>
              <w:t>информационного</w:t>
            </w:r>
            <w:r w:rsidRPr="00271218">
              <w:rPr>
                <w:spacing w:val="-5"/>
                <w:sz w:val="24"/>
              </w:rPr>
              <w:t xml:space="preserve"> </w:t>
            </w:r>
            <w:r w:rsidRPr="00271218">
              <w:rPr>
                <w:sz w:val="24"/>
              </w:rPr>
              <w:t>оружия</w:t>
            </w:r>
            <w:r w:rsidRPr="00271218">
              <w:rPr>
                <w:spacing w:val="-4"/>
                <w:sz w:val="24"/>
              </w:rPr>
              <w:t xml:space="preserve"> [6].</w:t>
            </w:r>
          </w:p>
        </w:tc>
      </w:tr>
      <w:tr w:rsidR="00B37B8B" w:rsidRPr="00271218" w:rsidTr="00271218">
        <w:trPr>
          <w:trHeight w:val="276"/>
        </w:trPr>
        <w:tc>
          <w:tcPr>
            <w:tcW w:w="3092" w:type="dxa"/>
            <w:tcBorders>
              <w:top w:val="nil"/>
            </w:tcBorders>
          </w:tcPr>
          <w:p w:rsidR="00B37B8B" w:rsidRPr="00271218" w:rsidRDefault="00B37B8B" w:rsidP="00A41634">
            <w:pPr>
              <w:pStyle w:val="TableParagraph"/>
              <w:rPr>
                <w:sz w:val="20"/>
              </w:rPr>
            </w:pPr>
          </w:p>
        </w:tc>
        <w:tc>
          <w:tcPr>
            <w:tcW w:w="6380" w:type="dxa"/>
            <w:tcBorders>
              <w:top w:val="nil"/>
            </w:tcBorders>
          </w:tcPr>
          <w:p w:rsidR="00B37B8B" w:rsidRPr="00271218" w:rsidRDefault="00B37B8B" w:rsidP="00A41634">
            <w:pPr>
              <w:pStyle w:val="TableParagraph"/>
              <w:spacing w:line="257" w:lineRule="exact"/>
              <w:rPr>
                <w:sz w:val="24"/>
              </w:rPr>
            </w:pPr>
            <w:r w:rsidRPr="00271218">
              <w:rPr>
                <w:sz w:val="24"/>
              </w:rPr>
              <w:t>Цель</w:t>
            </w:r>
            <w:r w:rsidRPr="00271218">
              <w:rPr>
                <w:spacing w:val="-2"/>
                <w:sz w:val="24"/>
              </w:rPr>
              <w:t xml:space="preserve"> </w:t>
            </w:r>
            <w:r w:rsidRPr="00271218">
              <w:rPr>
                <w:sz w:val="24"/>
              </w:rPr>
              <w:t>–</w:t>
            </w:r>
            <w:r w:rsidRPr="00271218">
              <w:rPr>
                <w:spacing w:val="-3"/>
                <w:sz w:val="24"/>
              </w:rPr>
              <w:t xml:space="preserve"> </w:t>
            </w:r>
            <w:r w:rsidRPr="00271218">
              <w:rPr>
                <w:sz w:val="24"/>
              </w:rPr>
              <w:t>введение</w:t>
            </w:r>
            <w:r w:rsidRPr="00271218">
              <w:rPr>
                <w:spacing w:val="-3"/>
                <w:sz w:val="24"/>
              </w:rPr>
              <w:t xml:space="preserve"> </w:t>
            </w:r>
            <w:r w:rsidRPr="00271218">
              <w:rPr>
                <w:sz w:val="24"/>
              </w:rPr>
              <w:t>информации</w:t>
            </w:r>
            <w:r w:rsidRPr="00271218">
              <w:rPr>
                <w:spacing w:val="-3"/>
                <w:sz w:val="24"/>
              </w:rPr>
              <w:t xml:space="preserve"> </w:t>
            </w:r>
            <w:r w:rsidRPr="00271218">
              <w:rPr>
                <w:sz w:val="24"/>
              </w:rPr>
              <w:t>о</w:t>
            </w:r>
            <w:r w:rsidRPr="00271218">
              <w:rPr>
                <w:spacing w:val="-2"/>
                <w:sz w:val="24"/>
              </w:rPr>
              <w:t xml:space="preserve"> </w:t>
            </w:r>
            <w:r w:rsidRPr="00271218">
              <w:rPr>
                <w:sz w:val="24"/>
              </w:rPr>
              <w:t>новых</w:t>
            </w:r>
            <w:r w:rsidRPr="00271218">
              <w:rPr>
                <w:spacing w:val="-1"/>
                <w:sz w:val="24"/>
              </w:rPr>
              <w:t xml:space="preserve"> </w:t>
            </w:r>
            <w:r w:rsidRPr="00271218">
              <w:rPr>
                <w:sz w:val="24"/>
              </w:rPr>
              <w:t>объектах</w:t>
            </w:r>
            <w:r w:rsidRPr="00271218">
              <w:rPr>
                <w:spacing w:val="-3"/>
                <w:sz w:val="24"/>
              </w:rPr>
              <w:t xml:space="preserve"> </w:t>
            </w:r>
            <w:r w:rsidRPr="00271218">
              <w:rPr>
                <w:spacing w:val="-2"/>
                <w:sz w:val="24"/>
              </w:rPr>
              <w:t>[20].</w:t>
            </w:r>
          </w:p>
        </w:tc>
      </w:tr>
    </w:tbl>
    <w:p w:rsidR="00B37B8B" w:rsidRPr="00271218" w:rsidRDefault="00B37B8B" w:rsidP="00A41634">
      <w:pPr>
        <w:pStyle w:val="a5"/>
        <w:spacing w:before="14"/>
        <w:ind w:left="0" w:firstLine="0"/>
        <w:jc w:val="left"/>
      </w:pPr>
      <w:r w:rsidRPr="00271218">
        <w:rPr>
          <w:noProof/>
          <w:lang w:eastAsia="ru-RU"/>
        </w:rPr>
        <mc:AlternateContent>
          <mc:Choice Requires="wps">
            <w:drawing>
              <wp:anchor distT="0" distB="0" distL="114300" distR="114300" simplePos="0" relativeHeight="251660288" behindDoc="0" locked="0" layoutInCell="1" allowOverlap="1" wp14:anchorId="56A4D480" wp14:editId="0C791CD4">
                <wp:simplePos x="0" y="0"/>
                <wp:positionH relativeFrom="page">
                  <wp:posOffset>3063875</wp:posOffset>
                </wp:positionH>
                <wp:positionV relativeFrom="page">
                  <wp:posOffset>3363595</wp:posOffset>
                </wp:positionV>
                <wp:extent cx="3907155" cy="866140"/>
                <wp:effectExtent l="0" t="1270" r="127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15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900"/>
                              <w:gridCol w:w="1573"/>
                              <w:gridCol w:w="1560"/>
                            </w:tblGrid>
                            <w:tr w:rsidR="00271218" w:rsidTr="00271218">
                              <w:trPr>
                                <w:trHeight w:val="358"/>
                              </w:trPr>
                              <w:tc>
                                <w:tcPr>
                                  <w:tcW w:w="2900" w:type="dxa"/>
                                </w:tcPr>
                                <w:p w:rsidR="00271218" w:rsidRDefault="00271218">
                                  <w:pPr>
                                    <w:pStyle w:val="TableParagraph"/>
                                  </w:pPr>
                                </w:p>
                              </w:tc>
                              <w:tc>
                                <w:tcPr>
                                  <w:tcW w:w="1573" w:type="dxa"/>
                                </w:tcPr>
                                <w:p w:rsidR="00271218" w:rsidRDefault="00271218">
                                  <w:pPr>
                                    <w:pStyle w:val="TableParagraph"/>
                                  </w:pPr>
                                </w:p>
                              </w:tc>
                              <w:tc>
                                <w:tcPr>
                                  <w:tcW w:w="1560" w:type="dxa"/>
                                </w:tcPr>
                                <w:p w:rsidR="00271218" w:rsidRDefault="00271218">
                                  <w:pPr>
                                    <w:pStyle w:val="TableParagraph"/>
                                  </w:pPr>
                                </w:p>
                              </w:tc>
                            </w:tr>
                            <w:tr w:rsidR="00271218" w:rsidTr="00271218">
                              <w:trPr>
                                <w:trHeight w:val="336"/>
                              </w:trPr>
                              <w:tc>
                                <w:tcPr>
                                  <w:tcW w:w="2900" w:type="dxa"/>
                                </w:tcPr>
                                <w:p w:rsidR="00271218" w:rsidRDefault="00271218">
                                  <w:pPr>
                                    <w:pStyle w:val="TableParagraph"/>
                                  </w:pPr>
                                </w:p>
                              </w:tc>
                              <w:tc>
                                <w:tcPr>
                                  <w:tcW w:w="1573" w:type="dxa"/>
                                </w:tcPr>
                                <w:p w:rsidR="00271218" w:rsidRDefault="00271218">
                                  <w:pPr>
                                    <w:pStyle w:val="TableParagraph"/>
                                  </w:pPr>
                                </w:p>
                              </w:tc>
                              <w:tc>
                                <w:tcPr>
                                  <w:tcW w:w="1560" w:type="dxa"/>
                                </w:tcPr>
                                <w:p w:rsidR="00271218" w:rsidRDefault="00271218">
                                  <w:pPr>
                                    <w:pStyle w:val="TableParagraph"/>
                                  </w:pPr>
                                </w:p>
                              </w:tc>
                            </w:tr>
                            <w:tr w:rsidR="00271218" w:rsidTr="00271218">
                              <w:trPr>
                                <w:trHeight w:val="335"/>
                              </w:trPr>
                              <w:tc>
                                <w:tcPr>
                                  <w:tcW w:w="2900" w:type="dxa"/>
                                </w:tcPr>
                                <w:p w:rsidR="00271218" w:rsidRDefault="00271218">
                                  <w:pPr>
                                    <w:pStyle w:val="TableParagraph"/>
                                  </w:pPr>
                                </w:p>
                              </w:tc>
                              <w:tc>
                                <w:tcPr>
                                  <w:tcW w:w="1573" w:type="dxa"/>
                                </w:tcPr>
                                <w:p w:rsidR="00271218" w:rsidRDefault="00271218">
                                  <w:pPr>
                                    <w:pStyle w:val="TableParagraph"/>
                                  </w:pPr>
                                </w:p>
                              </w:tc>
                              <w:tc>
                                <w:tcPr>
                                  <w:tcW w:w="1560" w:type="dxa"/>
                                </w:tcPr>
                                <w:p w:rsidR="00271218" w:rsidRDefault="00271218">
                                  <w:pPr>
                                    <w:pStyle w:val="TableParagraph"/>
                                  </w:pPr>
                                </w:p>
                              </w:tc>
                            </w:tr>
                            <w:tr w:rsidR="00271218" w:rsidTr="00271218">
                              <w:trPr>
                                <w:trHeight w:val="335"/>
                              </w:trPr>
                              <w:tc>
                                <w:tcPr>
                                  <w:tcW w:w="2900" w:type="dxa"/>
                                </w:tcPr>
                                <w:p w:rsidR="00271218" w:rsidRDefault="00271218">
                                  <w:pPr>
                                    <w:pStyle w:val="TableParagraph"/>
                                  </w:pPr>
                                </w:p>
                              </w:tc>
                              <w:tc>
                                <w:tcPr>
                                  <w:tcW w:w="1573" w:type="dxa"/>
                                </w:tcPr>
                                <w:p w:rsidR="00271218" w:rsidRDefault="00271218">
                                  <w:pPr>
                                    <w:pStyle w:val="TableParagraph"/>
                                  </w:pPr>
                                </w:p>
                              </w:tc>
                              <w:tc>
                                <w:tcPr>
                                  <w:tcW w:w="1560" w:type="dxa"/>
                                </w:tcPr>
                                <w:p w:rsidR="00271218" w:rsidRDefault="00271218">
                                  <w:pPr>
                                    <w:pStyle w:val="TableParagraph"/>
                                  </w:pPr>
                                </w:p>
                              </w:tc>
                            </w:tr>
                          </w:tbl>
                          <w:p w:rsidR="00271218" w:rsidRDefault="00271218" w:rsidP="00B37B8B">
                            <w:pPr>
                              <w:pStyle w:val="a5"/>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margin-left:241.25pt;margin-top:264.85pt;width:307.65pt;height:6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900"/>
                        <w:gridCol w:w="1573"/>
                        <w:gridCol w:w="1560"/>
                      </w:tblGrid>
                      <w:tr w:rsidR="00271218" w:rsidTr="00271218">
                        <w:trPr>
                          <w:trHeight w:val="358"/>
                        </w:trPr>
                        <w:tc>
                          <w:tcPr>
                            <w:tcW w:w="2900" w:type="dxa"/>
                          </w:tcPr>
                          <w:p w:rsidR="00271218" w:rsidRDefault="00271218">
                            <w:pPr>
                              <w:pStyle w:val="TableParagraph"/>
                            </w:pPr>
                          </w:p>
                        </w:tc>
                        <w:tc>
                          <w:tcPr>
                            <w:tcW w:w="1573" w:type="dxa"/>
                          </w:tcPr>
                          <w:p w:rsidR="00271218" w:rsidRDefault="00271218">
                            <w:pPr>
                              <w:pStyle w:val="TableParagraph"/>
                            </w:pPr>
                          </w:p>
                        </w:tc>
                        <w:tc>
                          <w:tcPr>
                            <w:tcW w:w="1560" w:type="dxa"/>
                          </w:tcPr>
                          <w:p w:rsidR="00271218" w:rsidRDefault="00271218">
                            <w:pPr>
                              <w:pStyle w:val="TableParagraph"/>
                            </w:pPr>
                          </w:p>
                        </w:tc>
                      </w:tr>
                      <w:tr w:rsidR="00271218" w:rsidTr="00271218">
                        <w:trPr>
                          <w:trHeight w:val="336"/>
                        </w:trPr>
                        <w:tc>
                          <w:tcPr>
                            <w:tcW w:w="2900" w:type="dxa"/>
                          </w:tcPr>
                          <w:p w:rsidR="00271218" w:rsidRDefault="00271218">
                            <w:pPr>
                              <w:pStyle w:val="TableParagraph"/>
                            </w:pPr>
                          </w:p>
                        </w:tc>
                        <w:tc>
                          <w:tcPr>
                            <w:tcW w:w="1573" w:type="dxa"/>
                          </w:tcPr>
                          <w:p w:rsidR="00271218" w:rsidRDefault="00271218">
                            <w:pPr>
                              <w:pStyle w:val="TableParagraph"/>
                            </w:pPr>
                          </w:p>
                        </w:tc>
                        <w:tc>
                          <w:tcPr>
                            <w:tcW w:w="1560" w:type="dxa"/>
                          </w:tcPr>
                          <w:p w:rsidR="00271218" w:rsidRDefault="00271218">
                            <w:pPr>
                              <w:pStyle w:val="TableParagraph"/>
                            </w:pPr>
                          </w:p>
                        </w:tc>
                      </w:tr>
                      <w:tr w:rsidR="00271218" w:rsidTr="00271218">
                        <w:trPr>
                          <w:trHeight w:val="335"/>
                        </w:trPr>
                        <w:tc>
                          <w:tcPr>
                            <w:tcW w:w="2900" w:type="dxa"/>
                          </w:tcPr>
                          <w:p w:rsidR="00271218" w:rsidRDefault="00271218">
                            <w:pPr>
                              <w:pStyle w:val="TableParagraph"/>
                            </w:pPr>
                          </w:p>
                        </w:tc>
                        <w:tc>
                          <w:tcPr>
                            <w:tcW w:w="1573" w:type="dxa"/>
                          </w:tcPr>
                          <w:p w:rsidR="00271218" w:rsidRDefault="00271218">
                            <w:pPr>
                              <w:pStyle w:val="TableParagraph"/>
                            </w:pPr>
                          </w:p>
                        </w:tc>
                        <w:tc>
                          <w:tcPr>
                            <w:tcW w:w="1560" w:type="dxa"/>
                          </w:tcPr>
                          <w:p w:rsidR="00271218" w:rsidRDefault="00271218">
                            <w:pPr>
                              <w:pStyle w:val="TableParagraph"/>
                            </w:pPr>
                          </w:p>
                        </w:tc>
                      </w:tr>
                      <w:tr w:rsidR="00271218" w:rsidTr="00271218">
                        <w:trPr>
                          <w:trHeight w:val="335"/>
                        </w:trPr>
                        <w:tc>
                          <w:tcPr>
                            <w:tcW w:w="2900" w:type="dxa"/>
                          </w:tcPr>
                          <w:p w:rsidR="00271218" w:rsidRDefault="00271218">
                            <w:pPr>
                              <w:pStyle w:val="TableParagraph"/>
                            </w:pPr>
                          </w:p>
                        </w:tc>
                        <w:tc>
                          <w:tcPr>
                            <w:tcW w:w="1573" w:type="dxa"/>
                          </w:tcPr>
                          <w:p w:rsidR="00271218" w:rsidRDefault="00271218">
                            <w:pPr>
                              <w:pStyle w:val="TableParagraph"/>
                            </w:pPr>
                          </w:p>
                        </w:tc>
                        <w:tc>
                          <w:tcPr>
                            <w:tcW w:w="1560" w:type="dxa"/>
                          </w:tcPr>
                          <w:p w:rsidR="00271218" w:rsidRDefault="00271218">
                            <w:pPr>
                              <w:pStyle w:val="TableParagraph"/>
                            </w:pPr>
                          </w:p>
                        </w:tc>
                      </w:tr>
                    </w:tbl>
                    <w:p w:rsidR="00271218" w:rsidRDefault="00271218" w:rsidP="00B37B8B">
                      <w:pPr>
                        <w:pStyle w:val="a5"/>
                        <w:ind w:left="0" w:firstLine="0"/>
                        <w:jc w:val="left"/>
                      </w:pPr>
                    </w:p>
                  </w:txbxContent>
                </v:textbox>
                <w10:wrap anchorx="page" anchory="page"/>
              </v:shape>
            </w:pict>
          </mc:Fallback>
        </mc:AlternateContent>
      </w:r>
      <w:r w:rsidRPr="00271218">
        <w:rPr>
          <w:u w:val="single"/>
        </w:rPr>
        <w:t>Паспорт</w:t>
      </w:r>
      <w:r w:rsidRPr="00271218">
        <w:rPr>
          <w:spacing w:val="-2"/>
          <w:u w:val="single"/>
        </w:rPr>
        <w:t xml:space="preserve"> </w:t>
      </w:r>
      <w:r w:rsidRPr="00271218">
        <w:rPr>
          <w:u w:val="single"/>
        </w:rPr>
        <w:t>проекта</w:t>
      </w:r>
      <w:r w:rsidRPr="00271218">
        <w:rPr>
          <w:spacing w:val="-1"/>
          <w:u w:val="single"/>
        </w:rPr>
        <w:t xml:space="preserve"> </w:t>
      </w:r>
      <w:r w:rsidRPr="00271218">
        <w:rPr>
          <w:spacing w:val="-2"/>
          <w:u w:val="single"/>
        </w:rPr>
        <w:t>(исследования).</w:t>
      </w:r>
    </w:p>
    <w:p w:rsidR="00B37B8B" w:rsidRPr="00271218" w:rsidRDefault="00B37B8B" w:rsidP="00A41634">
      <w:pPr>
        <w:pStyle w:val="a5"/>
        <w:ind w:left="0" w:right="693" w:firstLine="707"/>
      </w:pPr>
      <w:r w:rsidRPr="00271218">
        <w:t>По результатам выполнения проекта (исследования) учащийся с руководителем проекта (исследования) заполняет паспорт проекта, который утверждается директором МАОУ «СОШ №12».</w:t>
      </w:r>
    </w:p>
    <w:p w:rsidR="00B37B8B" w:rsidRPr="00271218" w:rsidRDefault="00B37B8B" w:rsidP="00A41634">
      <w:pPr>
        <w:pStyle w:val="a5"/>
        <w:spacing w:before="5"/>
        <w:ind w:left="0" w:firstLine="0"/>
        <w:jc w:val="left"/>
      </w:pPr>
    </w:p>
    <w:p w:rsidR="00B37B8B" w:rsidRPr="00271218" w:rsidRDefault="00B37B8B" w:rsidP="00A41634">
      <w:pPr>
        <w:pStyle w:val="Heading1"/>
        <w:ind w:left="0" w:right="1438"/>
        <w:jc w:val="center"/>
      </w:pPr>
      <w:r w:rsidRPr="00271218">
        <w:t>ПАСПОРТ</w:t>
      </w:r>
      <w:r w:rsidRPr="00271218">
        <w:rPr>
          <w:spacing w:val="-3"/>
        </w:rPr>
        <w:t xml:space="preserve"> </w:t>
      </w:r>
      <w:r w:rsidRPr="00271218">
        <w:rPr>
          <w:spacing w:val="-2"/>
        </w:rPr>
        <w:t>ПРОЕКТА</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5"/>
        <w:gridCol w:w="4395"/>
      </w:tblGrid>
      <w:tr w:rsidR="00B37B8B" w:rsidRPr="00271218" w:rsidTr="00D87FAE">
        <w:trPr>
          <w:trHeight w:val="277"/>
        </w:trPr>
        <w:tc>
          <w:tcPr>
            <w:tcW w:w="4915" w:type="dxa"/>
          </w:tcPr>
          <w:p w:rsidR="00B37B8B" w:rsidRPr="00271218" w:rsidRDefault="00B37B8B" w:rsidP="00A41634">
            <w:pPr>
              <w:pStyle w:val="TableParagraph"/>
              <w:spacing w:before="1" w:line="257" w:lineRule="exact"/>
              <w:ind w:right="6"/>
              <w:jc w:val="center"/>
              <w:rPr>
                <w:b/>
                <w:sz w:val="24"/>
              </w:rPr>
            </w:pPr>
            <w:r w:rsidRPr="00271218">
              <w:rPr>
                <w:b/>
                <w:sz w:val="24"/>
              </w:rPr>
              <w:t>Тема/название</w:t>
            </w:r>
            <w:r w:rsidRPr="00271218">
              <w:rPr>
                <w:b/>
                <w:spacing w:val="-9"/>
                <w:sz w:val="24"/>
              </w:rPr>
              <w:t xml:space="preserve"> </w:t>
            </w:r>
            <w:r w:rsidRPr="00271218">
              <w:rPr>
                <w:b/>
                <w:spacing w:val="-2"/>
                <w:sz w:val="24"/>
              </w:rPr>
              <w:t>проекта</w:t>
            </w:r>
          </w:p>
        </w:tc>
        <w:tc>
          <w:tcPr>
            <w:tcW w:w="4395" w:type="dxa"/>
          </w:tcPr>
          <w:p w:rsidR="00B37B8B" w:rsidRPr="00271218" w:rsidRDefault="00B37B8B" w:rsidP="00A41634">
            <w:pPr>
              <w:pStyle w:val="TableParagraph"/>
              <w:rPr>
                <w:sz w:val="20"/>
              </w:rPr>
            </w:pPr>
          </w:p>
        </w:tc>
      </w:tr>
      <w:tr w:rsidR="00B37B8B" w:rsidRPr="00271218" w:rsidTr="00D87FAE">
        <w:trPr>
          <w:trHeight w:val="275"/>
        </w:trPr>
        <w:tc>
          <w:tcPr>
            <w:tcW w:w="4915" w:type="dxa"/>
          </w:tcPr>
          <w:p w:rsidR="00B37B8B" w:rsidRPr="00271218" w:rsidRDefault="00B37B8B" w:rsidP="00A41634">
            <w:pPr>
              <w:pStyle w:val="TableParagraph"/>
              <w:spacing w:line="256" w:lineRule="exact"/>
              <w:ind w:right="3"/>
              <w:jc w:val="center"/>
              <w:rPr>
                <w:sz w:val="24"/>
              </w:rPr>
            </w:pPr>
            <w:r w:rsidRPr="00271218">
              <w:rPr>
                <w:sz w:val="24"/>
              </w:rPr>
              <w:t>Вид</w:t>
            </w:r>
            <w:r w:rsidRPr="00271218">
              <w:rPr>
                <w:spacing w:val="-2"/>
                <w:sz w:val="24"/>
              </w:rPr>
              <w:t xml:space="preserve"> проекта</w:t>
            </w:r>
          </w:p>
        </w:tc>
        <w:tc>
          <w:tcPr>
            <w:tcW w:w="4395" w:type="dxa"/>
          </w:tcPr>
          <w:p w:rsidR="00B37B8B" w:rsidRPr="00271218" w:rsidRDefault="00B37B8B" w:rsidP="00A41634">
            <w:pPr>
              <w:pStyle w:val="TableParagraph"/>
              <w:rPr>
                <w:sz w:val="20"/>
              </w:rPr>
            </w:pPr>
          </w:p>
        </w:tc>
      </w:tr>
      <w:tr w:rsidR="00B37B8B" w:rsidRPr="00271218" w:rsidTr="00D87FAE">
        <w:trPr>
          <w:trHeight w:val="1104"/>
        </w:trPr>
        <w:tc>
          <w:tcPr>
            <w:tcW w:w="4915" w:type="dxa"/>
          </w:tcPr>
          <w:p w:rsidR="00B37B8B" w:rsidRPr="00271218" w:rsidRDefault="00B37B8B" w:rsidP="00A41634">
            <w:pPr>
              <w:pStyle w:val="TableParagraph"/>
              <w:ind w:right="2"/>
              <w:jc w:val="center"/>
              <w:rPr>
                <w:sz w:val="24"/>
              </w:rPr>
            </w:pPr>
            <w:r w:rsidRPr="00271218">
              <w:rPr>
                <w:sz w:val="24"/>
              </w:rPr>
              <w:t>Автор/авторы</w:t>
            </w:r>
            <w:r w:rsidRPr="00271218">
              <w:rPr>
                <w:spacing w:val="-10"/>
                <w:sz w:val="24"/>
              </w:rPr>
              <w:t xml:space="preserve"> </w:t>
            </w:r>
            <w:r w:rsidRPr="00271218">
              <w:rPr>
                <w:sz w:val="24"/>
              </w:rPr>
              <w:t>проекта</w:t>
            </w:r>
            <w:r w:rsidRPr="00271218">
              <w:rPr>
                <w:spacing w:val="-10"/>
                <w:sz w:val="24"/>
              </w:rPr>
              <w:t xml:space="preserve"> </w:t>
            </w:r>
            <w:r w:rsidRPr="00271218">
              <w:rPr>
                <w:sz w:val="24"/>
              </w:rPr>
              <w:t>(фамилия</w:t>
            </w:r>
            <w:r w:rsidRPr="00271218">
              <w:rPr>
                <w:spacing w:val="-10"/>
                <w:sz w:val="24"/>
              </w:rPr>
              <w:t xml:space="preserve"> </w:t>
            </w:r>
            <w:r w:rsidRPr="00271218">
              <w:rPr>
                <w:sz w:val="24"/>
              </w:rPr>
              <w:t>и</w:t>
            </w:r>
            <w:r w:rsidRPr="00271218">
              <w:rPr>
                <w:spacing w:val="-11"/>
                <w:sz w:val="24"/>
              </w:rPr>
              <w:t xml:space="preserve"> </w:t>
            </w:r>
            <w:r w:rsidRPr="00271218">
              <w:rPr>
                <w:sz w:val="24"/>
              </w:rPr>
              <w:t>имя полностью - для индивидуальных и</w:t>
            </w:r>
          </w:p>
          <w:p w:rsidR="00B37B8B" w:rsidRPr="00271218" w:rsidRDefault="00B37B8B" w:rsidP="00A41634">
            <w:pPr>
              <w:pStyle w:val="TableParagraph"/>
              <w:spacing w:line="270" w:lineRule="atLeast"/>
              <w:jc w:val="center"/>
              <w:rPr>
                <w:sz w:val="24"/>
              </w:rPr>
            </w:pPr>
            <w:r w:rsidRPr="00271218">
              <w:rPr>
                <w:sz w:val="24"/>
              </w:rPr>
              <w:t>групповых</w:t>
            </w:r>
            <w:r w:rsidRPr="00271218">
              <w:rPr>
                <w:spacing w:val="-9"/>
                <w:sz w:val="24"/>
              </w:rPr>
              <w:t xml:space="preserve"> </w:t>
            </w:r>
            <w:r w:rsidRPr="00271218">
              <w:rPr>
                <w:sz w:val="24"/>
              </w:rPr>
              <w:t>проектов,</w:t>
            </w:r>
            <w:r w:rsidRPr="00271218">
              <w:rPr>
                <w:spacing w:val="-11"/>
                <w:sz w:val="24"/>
              </w:rPr>
              <w:t xml:space="preserve"> </w:t>
            </w:r>
            <w:r w:rsidRPr="00271218">
              <w:rPr>
                <w:sz w:val="24"/>
              </w:rPr>
              <w:t>класс</w:t>
            </w:r>
            <w:r w:rsidRPr="00271218">
              <w:rPr>
                <w:spacing w:val="-11"/>
                <w:sz w:val="24"/>
              </w:rPr>
              <w:t xml:space="preserve"> </w:t>
            </w:r>
            <w:r w:rsidRPr="00271218">
              <w:rPr>
                <w:sz w:val="24"/>
              </w:rPr>
              <w:t>-</w:t>
            </w:r>
            <w:r w:rsidRPr="00271218">
              <w:rPr>
                <w:spacing w:val="-12"/>
                <w:sz w:val="24"/>
              </w:rPr>
              <w:t xml:space="preserve"> </w:t>
            </w:r>
            <w:r w:rsidRPr="00271218">
              <w:rPr>
                <w:sz w:val="24"/>
              </w:rPr>
              <w:t>для коллективных проектов)</w:t>
            </w:r>
          </w:p>
        </w:tc>
        <w:tc>
          <w:tcPr>
            <w:tcW w:w="4395" w:type="dxa"/>
          </w:tcPr>
          <w:p w:rsidR="00B37B8B" w:rsidRPr="00271218" w:rsidRDefault="00B37B8B" w:rsidP="00A41634">
            <w:pPr>
              <w:pStyle w:val="TableParagraph"/>
            </w:pPr>
          </w:p>
        </w:tc>
      </w:tr>
      <w:tr w:rsidR="00B37B8B" w:rsidRPr="00271218" w:rsidTr="00D87FAE">
        <w:trPr>
          <w:trHeight w:val="1103"/>
        </w:trPr>
        <w:tc>
          <w:tcPr>
            <w:tcW w:w="4915" w:type="dxa"/>
          </w:tcPr>
          <w:p w:rsidR="00B37B8B" w:rsidRPr="00271218" w:rsidRDefault="00B37B8B" w:rsidP="00A41634">
            <w:pPr>
              <w:pStyle w:val="TableParagraph"/>
              <w:spacing w:before="270"/>
              <w:ind w:hanging="1683"/>
              <w:rPr>
                <w:sz w:val="24"/>
              </w:rPr>
            </w:pPr>
            <w:r w:rsidRPr="00271218">
              <w:rPr>
                <w:sz w:val="24"/>
              </w:rPr>
              <w:t>Учебное</w:t>
            </w:r>
            <w:r w:rsidRPr="00271218">
              <w:rPr>
                <w:spacing w:val="-13"/>
                <w:sz w:val="24"/>
              </w:rPr>
              <w:t xml:space="preserve"> </w:t>
            </w:r>
            <w:r w:rsidRPr="00271218">
              <w:rPr>
                <w:sz w:val="24"/>
              </w:rPr>
              <w:t>заведение</w:t>
            </w:r>
            <w:r w:rsidRPr="00271218">
              <w:rPr>
                <w:spacing w:val="-13"/>
                <w:sz w:val="24"/>
              </w:rPr>
              <w:t xml:space="preserve"> </w:t>
            </w:r>
            <w:r w:rsidRPr="00271218">
              <w:rPr>
                <w:sz w:val="24"/>
              </w:rPr>
              <w:t>(полное</w:t>
            </w:r>
            <w:r w:rsidRPr="00271218">
              <w:rPr>
                <w:spacing w:val="-13"/>
                <w:sz w:val="24"/>
              </w:rPr>
              <w:t xml:space="preserve"> </w:t>
            </w:r>
            <w:r w:rsidRPr="00271218">
              <w:rPr>
                <w:sz w:val="24"/>
              </w:rPr>
              <w:t xml:space="preserve">название), </w:t>
            </w:r>
            <w:r w:rsidRPr="00271218">
              <w:rPr>
                <w:spacing w:val="-2"/>
                <w:sz w:val="24"/>
              </w:rPr>
              <w:t>класс</w:t>
            </w:r>
          </w:p>
        </w:tc>
        <w:tc>
          <w:tcPr>
            <w:tcW w:w="4395" w:type="dxa"/>
          </w:tcPr>
          <w:p w:rsidR="00B37B8B" w:rsidRPr="00271218" w:rsidRDefault="00B37B8B" w:rsidP="00A41634">
            <w:pPr>
              <w:pStyle w:val="TableParagraph"/>
              <w:ind w:right="2"/>
              <w:jc w:val="center"/>
              <w:rPr>
                <w:sz w:val="24"/>
              </w:rPr>
            </w:pPr>
            <w:r w:rsidRPr="00271218">
              <w:rPr>
                <w:sz w:val="24"/>
              </w:rPr>
              <w:t>Муниципальное</w:t>
            </w:r>
            <w:r w:rsidRPr="00271218">
              <w:rPr>
                <w:spacing w:val="-15"/>
                <w:sz w:val="24"/>
              </w:rPr>
              <w:t xml:space="preserve"> </w:t>
            </w:r>
            <w:r w:rsidRPr="00271218">
              <w:rPr>
                <w:sz w:val="24"/>
              </w:rPr>
              <w:t>общеобразовательное автономное учреждение "Технический лицей",</w:t>
            </w:r>
          </w:p>
        </w:tc>
      </w:tr>
      <w:tr w:rsidR="00B37B8B" w:rsidRPr="00271218" w:rsidTr="00D87FAE">
        <w:trPr>
          <w:trHeight w:val="551"/>
        </w:trPr>
        <w:tc>
          <w:tcPr>
            <w:tcW w:w="4915" w:type="dxa"/>
          </w:tcPr>
          <w:p w:rsidR="00B37B8B" w:rsidRPr="00271218" w:rsidRDefault="00B37B8B" w:rsidP="00A41634">
            <w:pPr>
              <w:pStyle w:val="TableParagraph"/>
              <w:spacing w:line="270" w:lineRule="exact"/>
              <w:ind w:right="5"/>
              <w:jc w:val="center"/>
              <w:rPr>
                <w:sz w:val="24"/>
              </w:rPr>
            </w:pPr>
            <w:r w:rsidRPr="00271218">
              <w:rPr>
                <w:sz w:val="24"/>
              </w:rPr>
              <w:t>Руководитель</w:t>
            </w:r>
            <w:r w:rsidRPr="00271218">
              <w:rPr>
                <w:spacing w:val="-12"/>
                <w:sz w:val="24"/>
              </w:rPr>
              <w:t xml:space="preserve"> </w:t>
            </w:r>
            <w:r w:rsidRPr="00271218">
              <w:rPr>
                <w:spacing w:val="-4"/>
                <w:sz w:val="24"/>
              </w:rPr>
              <w:t>(ФИО</w:t>
            </w:r>
          </w:p>
          <w:p w:rsidR="00B37B8B" w:rsidRPr="00271218" w:rsidRDefault="00B37B8B" w:rsidP="00A41634">
            <w:pPr>
              <w:pStyle w:val="TableParagraph"/>
              <w:spacing w:line="261" w:lineRule="exact"/>
              <w:ind w:right="6"/>
              <w:jc w:val="center"/>
              <w:rPr>
                <w:sz w:val="24"/>
              </w:rPr>
            </w:pPr>
            <w:r w:rsidRPr="00271218">
              <w:rPr>
                <w:sz w:val="24"/>
              </w:rPr>
              <w:t>учителя/преподавателя</w:t>
            </w:r>
            <w:r w:rsidRPr="00271218">
              <w:rPr>
                <w:spacing w:val="-10"/>
                <w:sz w:val="24"/>
              </w:rPr>
              <w:t xml:space="preserve"> </w:t>
            </w:r>
            <w:r w:rsidRPr="00271218">
              <w:rPr>
                <w:spacing w:val="-2"/>
                <w:sz w:val="24"/>
              </w:rPr>
              <w:t>полностью)</w:t>
            </w:r>
          </w:p>
        </w:tc>
        <w:tc>
          <w:tcPr>
            <w:tcW w:w="4395" w:type="dxa"/>
          </w:tcPr>
          <w:p w:rsidR="00B37B8B" w:rsidRPr="00271218" w:rsidRDefault="00B37B8B" w:rsidP="00A41634">
            <w:pPr>
              <w:pStyle w:val="TableParagraph"/>
            </w:pPr>
          </w:p>
        </w:tc>
      </w:tr>
      <w:tr w:rsidR="00B37B8B" w:rsidRPr="00271218" w:rsidTr="00D87FAE">
        <w:trPr>
          <w:trHeight w:val="551"/>
        </w:trPr>
        <w:tc>
          <w:tcPr>
            <w:tcW w:w="4915" w:type="dxa"/>
          </w:tcPr>
          <w:p w:rsidR="00B37B8B" w:rsidRPr="00271218" w:rsidRDefault="00B37B8B" w:rsidP="00A41634">
            <w:pPr>
              <w:pStyle w:val="TableParagraph"/>
              <w:spacing w:line="270" w:lineRule="exact"/>
              <w:rPr>
                <w:sz w:val="24"/>
              </w:rPr>
            </w:pPr>
            <w:r w:rsidRPr="00271218">
              <w:rPr>
                <w:sz w:val="24"/>
              </w:rPr>
              <w:t>1.</w:t>
            </w:r>
            <w:r w:rsidRPr="00271218">
              <w:rPr>
                <w:spacing w:val="-3"/>
                <w:sz w:val="24"/>
              </w:rPr>
              <w:t xml:space="preserve"> </w:t>
            </w:r>
            <w:r w:rsidRPr="00271218">
              <w:rPr>
                <w:sz w:val="24"/>
              </w:rPr>
              <w:t>Обоснование</w:t>
            </w:r>
            <w:r w:rsidRPr="00271218">
              <w:rPr>
                <w:spacing w:val="-2"/>
                <w:sz w:val="24"/>
              </w:rPr>
              <w:t xml:space="preserve"> актуальности/социальной</w:t>
            </w:r>
          </w:p>
          <w:p w:rsidR="00B37B8B" w:rsidRPr="00271218" w:rsidRDefault="00B37B8B" w:rsidP="00A41634">
            <w:pPr>
              <w:pStyle w:val="TableParagraph"/>
              <w:spacing w:line="261" w:lineRule="exact"/>
              <w:rPr>
                <w:sz w:val="24"/>
              </w:rPr>
            </w:pPr>
            <w:r w:rsidRPr="00271218">
              <w:rPr>
                <w:spacing w:val="-2"/>
                <w:sz w:val="24"/>
              </w:rPr>
              <w:t>значимости</w:t>
            </w:r>
          </w:p>
        </w:tc>
        <w:tc>
          <w:tcPr>
            <w:tcW w:w="4395" w:type="dxa"/>
          </w:tcPr>
          <w:p w:rsidR="00B37B8B" w:rsidRPr="00271218" w:rsidRDefault="00B37B8B" w:rsidP="00A41634">
            <w:pPr>
              <w:pStyle w:val="TableParagraph"/>
            </w:pPr>
          </w:p>
        </w:tc>
      </w:tr>
      <w:tr w:rsidR="00B37B8B" w:rsidRPr="00271218" w:rsidTr="00D87FAE">
        <w:trPr>
          <w:trHeight w:val="275"/>
        </w:trPr>
        <w:tc>
          <w:tcPr>
            <w:tcW w:w="4915" w:type="dxa"/>
          </w:tcPr>
          <w:p w:rsidR="00B37B8B" w:rsidRPr="00271218" w:rsidRDefault="00B37B8B" w:rsidP="00A41634">
            <w:pPr>
              <w:pStyle w:val="TableParagraph"/>
              <w:spacing w:line="256" w:lineRule="exact"/>
              <w:rPr>
                <w:sz w:val="24"/>
              </w:rPr>
            </w:pPr>
            <w:r w:rsidRPr="00271218">
              <w:rPr>
                <w:sz w:val="24"/>
              </w:rPr>
              <w:t xml:space="preserve">2. </w:t>
            </w:r>
            <w:r w:rsidRPr="00271218">
              <w:rPr>
                <w:spacing w:val="-4"/>
                <w:sz w:val="24"/>
              </w:rPr>
              <w:t>Цель</w:t>
            </w:r>
          </w:p>
        </w:tc>
        <w:tc>
          <w:tcPr>
            <w:tcW w:w="4395" w:type="dxa"/>
          </w:tcPr>
          <w:p w:rsidR="00B37B8B" w:rsidRPr="00271218" w:rsidRDefault="00B37B8B" w:rsidP="00A41634">
            <w:pPr>
              <w:pStyle w:val="TableParagraph"/>
              <w:rPr>
                <w:sz w:val="20"/>
              </w:rPr>
            </w:pPr>
          </w:p>
        </w:tc>
      </w:tr>
      <w:tr w:rsidR="00B37B8B" w:rsidRPr="00271218" w:rsidTr="00D87FAE">
        <w:trPr>
          <w:trHeight w:val="277"/>
        </w:trPr>
        <w:tc>
          <w:tcPr>
            <w:tcW w:w="4915" w:type="dxa"/>
          </w:tcPr>
          <w:p w:rsidR="00B37B8B" w:rsidRPr="00271218" w:rsidRDefault="00B37B8B" w:rsidP="00A41634">
            <w:pPr>
              <w:pStyle w:val="TableParagraph"/>
              <w:spacing w:line="258" w:lineRule="exact"/>
              <w:rPr>
                <w:sz w:val="24"/>
              </w:rPr>
            </w:pPr>
            <w:r w:rsidRPr="00271218">
              <w:rPr>
                <w:sz w:val="24"/>
              </w:rPr>
              <w:t>3.</w:t>
            </w:r>
            <w:r w:rsidRPr="00271218">
              <w:rPr>
                <w:spacing w:val="-2"/>
                <w:sz w:val="24"/>
              </w:rPr>
              <w:t xml:space="preserve"> Задачи</w:t>
            </w:r>
          </w:p>
        </w:tc>
        <w:tc>
          <w:tcPr>
            <w:tcW w:w="4395" w:type="dxa"/>
          </w:tcPr>
          <w:p w:rsidR="00B37B8B" w:rsidRPr="00271218" w:rsidRDefault="00B37B8B" w:rsidP="00A41634">
            <w:pPr>
              <w:pStyle w:val="TableParagraph"/>
              <w:rPr>
                <w:sz w:val="20"/>
              </w:rPr>
            </w:pPr>
          </w:p>
        </w:tc>
      </w:tr>
    </w:tbl>
    <w:p w:rsidR="00B37B8B" w:rsidRPr="00271218" w:rsidRDefault="00B37B8B" w:rsidP="00A41634">
      <w:pPr>
        <w:rPr>
          <w:sz w:val="20"/>
        </w:rPr>
        <w:sectPr w:rsidR="00B37B8B" w:rsidRPr="00271218">
          <w:type w:val="continuous"/>
          <w:pgSz w:w="11910" w:h="16840"/>
          <w:pgMar w:top="1100" w:right="160" w:bottom="1240" w:left="1040" w:header="0" w:footer="976" w:gutter="0"/>
          <w:cols w:space="720"/>
        </w:sectPr>
      </w:pPr>
    </w:p>
    <w:p w:rsidR="00B37B8B" w:rsidRPr="00271218" w:rsidRDefault="00B37B8B" w:rsidP="00A41634">
      <w:pPr>
        <w:pStyle w:val="a5"/>
        <w:spacing w:before="6"/>
        <w:ind w:left="0" w:firstLine="0"/>
        <w:jc w:val="left"/>
        <w:rPr>
          <w:b/>
          <w:sz w:val="2"/>
        </w:rPr>
      </w:pPr>
    </w:p>
    <w:tbl>
      <w:tblPr>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9"/>
        <w:gridCol w:w="4395"/>
      </w:tblGrid>
      <w:tr w:rsidR="00B37B8B" w:rsidRPr="00271218" w:rsidTr="00271218">
        <w:trPr>
          <w:trHeight w:val="551"/>
        </w:trPr>
        <w:tc>
          <w:tcPr>
            <w:tcW w:w="4679" w:type="dxa"/>
            <w:tcBorders>
              <w:top w:val="nil"/>
            </w:tcBorders>
          </w:tcPr>
          <w:p w:rsidR="00B37B8B" w:rsidRPr="00271218" w:rsidRDefault="00B37B8B" w:rsidP="00A41634">
            <w:pPr>
              <w:pStyle w:val="TableParagraph"/>
              <w:spacing w:line="270" w:lineRule="exact"/>
              <w:rPr>
                <w:sz w:val="24"/>
              </w:rPr>
            </w:pPr>
            <w:r w:rsidRPr="00271218">
              <w:rPr>
                <w:sz w:val="24"/>
              </w:rPr>
              <w:t>4.</w:t>
            </w:r>
            <w:r w:rsidRPr="00271218">
              <w:rPr>
                <w:spacing w:val="-2"/>
                <w:sz w:val="24"/>
              </w:rPr>
              <w:t xml:space="preserve"> </w:t>
            </w:r>
            <w:r w:rsidRPr="00271218">
              <w:rPr>
                <w:sz w:val="24"/>
              </w:rPr>
              <w:t>На</w:t>
            </w:r>
            <w:r w:rsidRPr="00271218">
              <w:rPr>
                <w:spacing w:val="-4"/>
                <w:sz w:val="24"/>
              </w:rPr>
              <w:t xml:space="preserve"> </w:t>
            </w:r>
            <w:r w:rsidRPr="00271218">
              <w:rPr>
                <w:sz w:val="24"/>
              </w:rPr>
              <w:t>чем</w:t>
            </w:r>
            <w:r w:rsidRPr="00271218">
              <w:rPr>
                <w:spacing w:val="-2"/>
                <w:sz w:val="24"/>
              </w:rPr>
              <w:t xml:space="preserve"> </w:t>
            </w:r>
            <w:r w:rsidRPr="00271218">
              <w:rPr>
                <w:sz w:val="24"/>
              </w:rPr>
              <w:t>основан</w:t>
            </w:r>
            <w:r w:rsidRPr="00271218">
              <w:rPr>
                <w:spacing w:val="-2"/>
                <w:sz w:val="24"/>
              </w:rPr>
              <w:t xml:space="preserve"> </w:t>
            </w:r>
            <w:r w:rsidRPr="00271218">
              <w:rPr>
                <w:sz w:val="24"/>
              </w:rPr>
              <w:t>проект:</w:t>
            </w:r>
            <w:r w:rsidRPr="00271218">
              <w:rPr>
                <w:spacing w:val="-1"/>
                <w:sz w:val="24"/>
              </w:rPr>
              <w:t xml:space="preserve"> </w:t>
            </w:r>
            <w:r w:rsidRPr="00271218">
              <w:rPr>
                <w:sz w:val="24"/>
              </w:rPr>
              <w:t>источники</w:t>
            </w:r>
            <w:r w:rsidRPr="00271218">
              <w:rPr>
                <w:spacing w:val="-1"/>
                <w:sz w:val="24"/>
              </w:rPr>
              <w:t xml:space="preserve"> </w:t>
            </w:r>
            <w:r w:rsidRPr="00271218">
              <w:rPr>
                <w:spacing w:val="-2"/>
                <w:sz w:val="24"/>
              </w:rPr>
              <w:t>(если</w:t>
            </w:r>
          </w:p>
          <w:p w:rsidR="00B37B8B" w:rsidRPr="00271218" w:rsidRDefault="00B37B8B" w:rsidP="00A41634">
            <w:pPr>
              <w:pStyle w:val="TableParagraph"/>
              <w:spacing w:line="261" w:lineRule="exact"/>
              <w:rPr>
                <w:sz w:val="24"/>
              </w:rPr>
            </w:pPr>
            <w:r w:rsidRPr="00271218">
              <w:rPr>
                <w:spacing w:val="-2"/>
                <w:sz w:val="24"/>
              </w:rPr>
              <w:t>есть)</w:t>
            </w:r>
          </w:p>
        </w:tc>
        <w:tc>
          <w:tcPr>
            <w:tcW w:w="4395" w:type="dxa"/>
            <w:tcBorders>
              <w:top w:val="nil"/>
            </w:tcBorders>
          </w:tcPr>
          <w:p w:rsidR="00B37B8B" w:rsidRPr="00271218" w:rsidRDefault="00B37B8B" w:rsidP="00A41634">
            <w:pPr>
              <w:pStyle w:val="TableParagraph"/>
              <w:rPr>
                <w:sz w:val="24"/>
              </w:rPr>
            </w:pPr>
          </w:p>
        </w:tc>
      </w:tr>
      <w:tr w:rsidR="00B37B8B" w:rsidRPr="00271218" w:rsidTr="00271218">
        <w:trPr>
          <w:trHeight w:val="278"/>
        </w:trPr>
        <w:tc>
          <w:tcPr>
            <w:tcW w:w="4679" w:type="dxa"/>
          </w:tcPr>
          <w:p w:rsidR="00B37B8B" w:rsidRPr="00271218" w:rsidRDefault="00B37B8B" w:rsidP="00A41634">
            <w:pPr>
              <w:pStyle w:val="TableParagraph"/>
              <w:spacing w:line="258" w:lineRule="exact"/>
              <w:rPr>
                <w:sz w:val="24"/>
              </w:rPr>
            </w:pPr>
            <w:r w:rsidRPr="00271218">
              <w:rPr>
                <w:sz w:val="24"/>
              </w:rPr>
              <w:t xml:space="preserve">5. Объект </w:t>
            </w:r>
            <w:r w:rsidRPr="00271218">
              <w:rPr>
                <w:spacing w:val="-2"/>
                <w:sz w:val="24"/>
              </w:rPr>
              <w:t>исследования</w:t>
            </w:r>
          </w:p>
        </w:tc>
        <w:tc>
          <w:tcPr>
            <w:tcW w:w="4395" w:type="dxa"/>
          </w:tcPr>
          <w:p w:rsidR="00B37B8B" w:rsidRPr="00271218" w:rsidRDefault="00B37B8B" w:rsidP="00A41634">
            <w:pPr>
              <w:pStyle w:val="TableParagraph"/>
              <w:rPr>
                <w:sz w:val="20"/>
              </w:rPr>
            </w:pPr>
          </w:p>
        </w:tc>
      </w:tr>
      <w:tr w:rsidR="00B37B8B" w:rsidRPr="00271218" w:rsidTr="00271218">
        <w:trPr>
          <w:trHeight w:val="275"/>
        </w:trPr>
        <w:tc>
          <w:tcPr>
            <w:tcW w:w="4679" w:type="dxa"/>
          </w:tcPr>
          <w:p w:rsidR="00B37B8B" w:rsidRPr="00271218" w:rsidRDefault="00B37B8B" w:rsidP="00A41634">
            <w:pPr>
              <w:pStyle w:val="TableParagraph"/>
              <w:spacing w:line="256" w:lineRule="exact"/>
              <w:rPr>
                <w:sz w:val="24"/>
              </w:rPr>
            </w:pPr>
            <w:r w:rsidRPr="00271218">
              <w:rPr>
                <w:sz w:val="24"/>
              </w:rPr>
              <w:t>6.</w:t>
            </w:r>
            <w:r w:rsidRPr="00271218">
              <w:rPr>
                <w:spacing w:val="-2"/>
                <w:sz w:val="24"/>
              </w:rPr>
              <w:t xml:space="preserve"> </w:t>
            </w:r>
            <w:r w:rsidRPr="00271218">
              <w:rPr>
                <w:sz w:val="24"/>
              </w:rPr>
              <w:t>Предмет</w:t>
            </w:r>
            <w:r w:rsidRPr="00271218">
              <w:rPr>
                <w:spacing w:val="-2"/>
                <w:sz w:val="24"/>
              </w:rPr>
              <w:t xml:space="preserve"> исследование</w:t>
            </w:r>
          </w:p>
        </w:tc>
        <w:tc>
          <w:tcPr>
            <w:tcW w:w="4395" w:type="dxa"/>
          </w:tcPr>
          <w:p w:rsidR="00B37B8B" w:rsidRPr="00271218" w:rsidRDefault="00B37B8B" w:rsidP="00A41634">
            <w:pPr>
              <w:pStyle w:val="TableParagraph"/>
              <w:rPr>
                <w:sz w:val="20"/>
              </w:rPr>
            </w:pPr>
          </w:p>
        </w:tc>
      </w:tr>
      <w:tr w:rsidR="00B37B8B" w:rsidRPr="00271218" w:rsidTr="00271218">
        <w:trPr>
          <w:trHeight w:val="551"/>
        </w:trPr>
        <w:tc>
          <w:tcPr>
            <w:tcW w:w="4679" w:type="dxa"/>
          </w:tcPr>
          <w:p w:rsidR="00B37B8B" w:rsidRPr="00271218" w:rsidRDefault="00B37B8B" w:rsidP="00A41634">
            <w:pPr>
              <w:pStyle w:val="TableParagraph"/>
              <w:spacing w:line="270" w:lineRule="exact"/>
              <w:rPr>
                <w:sz w:val="24"/>
              </w:rPr>
            </w:pPr>
            <w:r w:rsidRPr="00271218">
              <w:rPr>
                <w:sz w:val="24"/>
              </w:rPr>
              <w:t>7.</w:t>
            </w:r>
            <w:r w:rsidRPr="00271218">
              <w:rPr>
                <w:spacing w:val="-3"/>
                <w:sz w:val="24"/>
              </w:rPr>
              <w:t xml:space="preserve"> </w:t>
            </w:r>
            <w:r w:rsidRPr="00271218">
              <w:rPr>
                <w:sz w:val="24"/>
              </w:rPr>
              <w:t>Использованные</w:t>
            </w:r>
            <w:r w:rsidRPr="00271218">
              <w:rPr>
                <w:spacing w:val="-5"/>
                <w:sz w:val="24"/>
              </w:rPr>
              <w:t xml:space="preserve"> </w:t>
            </w:r>
            <w:r w:rsidRPr="00271218">
              <w:rPr>
                <w:sz w:val="24"/>
              </w:rPr>
              <w:t>методы,</w:t>
            </w:r>
            <w:r w:rsidRPr="00271218">
              <w:rPr>
                <w:spacing w:val="-2"/>
                <w:sz w:val="24"/>
              </w:rPr>
              <w:t xml:space="preserve"> подходы,</w:t>
            </w:r>
          </w:p>
          <w:p w:rsidR="00B37B8B" w:rsidRPr="00271218" w:rsidRDefault="00B37B8B" w:rsidP="00A41634">
            <w:pPr>
              <w:pStyle w:val="TableParagraph"/>
              <w:spacing w:line="261" w:lineRule="exact"/>
              <w:rPr>
                <w:sz w:val="24"/>
              </w:rPr>
            </w:pPr>
            <w:r w:rsidRPr="00271218">
              <w:rPr>
                <w:spacing w:val="-2"/>
                <w:sz w:val="24"/>
              </w:rPr>
              <w:t>принципы</w:t>
            </w:r>
          </w:p>
        </w:tc>
        <w:tc>
          <w:tcPr>
            <w:tcW w:w="4395" w:type="dxa"/>
          </w:tcPr>
          <w:p w:rsidR="00B37B8B" w:rsidRPr="00271218" w:rsidRDefault="00B37B8B" w:rsidP="00A41634">
            <w:pPr>
              <w:pStyle w:val="TableParagraph"/>
              <w:rPr>
                <w:sz w:val="24"/>
              </w:rPr>
            </w:pPr>
          </w:p>
        </w:tc>
      </w:tr>
      <w:tr w:rsidR="00B37B8B" w:rsidRPr="00271218" w:rsidTr="00271218">
        <w:trPr>
          <w:trHeight w:val="275"/>
        </w:trPr>
        <w:tc>
          <w:tcPr>
            <w:tcW w:w="4679" w:type="dxa"/>
          </w:tcPr>
          <w:p w:rsidR="00B37B8B" w:rsidRPr="00271218" w:rsidRDefault="00B37B8B" w:rsidP="00A41634">
            <w:pPr>
              <w:pStyle w:val="TableParagraph"/>
              <w:spacing w:line="256" w:lineRule="exact"/>
              <w:rPr>
                <w:sz w:val="24"/>
              </w:rPr>
            </w:pPr>
            <w:r w:rsidRPr="00271218">
              <w:rPr>
                <w:sz w:val="24"/>
              </w:rPr>
              <w:t>8.</w:t>
            </w:r>
            <w:r w:rsidRPr="00271218">
              <w:rPr>
                <w:spacing w:val="-3"/>
                <w:sz w:val="24"/>
              </w:rPr>
              <w:t xml:space="preserve"> </w:t>
            </w:r>
            <w:r w:rsidRPr="00271218">
              <w:rPr>
                <w:sz w:val="24"/>
              </w:rPr>
              <w:t>Основные</w:t>
            </w:r>
            <w:r w:rsidRPr="00271218">
              <w:rPr>
                <w:spacing w:val="-3"/>
                <w:sz w:val="24"/>
              </w:rPr>
              <w:t xml:space="preserve"> </w:t>
            </w:r>
            <w:r w:rsidRPr="00271218">
              <w:rPr>
                <w:sz w:val="24"/>
              </w:rPr>
              <w:t>результаты</w:t>
            </w:r>
            <w:r w:rsidRPr="00271218">
              <w:rPr>
                <w:spacing w:val="-2"/>
                <w:sz w:val="24"/>
              </w:rPr>
              <w:t xml:space="preserve"> (кратко);</w:t>
            </w:r>
          </w:p>
        </w:tc>
        <w:tc>
          <w:tcPr>
            <w:tcW w:w="4395" w:type="dxa"/>
          </w:tcPr>
          <w:p w:rsidR="00B37B8B" w:rsidRPr="00271218" w:rsidRDefault="00B37B8B" w:rsidP="00A41634">
            <w:pPr>
              <w:pStyle w:val="TableParagraph"/>
              <w:rPr>
                <w:sz w:val="20"/>
              </w:rPr>
            </w:pPr>
          </w:p>
        </w:tc>
      </w:tr>
      <w:tr w:rsidR="00B37B8B" w:rsidRPr="00271218" w:rsidTr="00271218">
        <w:trPr>
          <w:trHeight w:val="275"/>
        </w:trPr>
        <w:tc>
          <w:tcPr>
            <w:tcW w:w="4679" w:type="dxa"/>
          </w:tcPr>
          <w:p w:rsidR="00B37B8B" w:rsidRPr="00271218" w:rsidRDefault="00B37B8B" w:rsidP="00A41634">
            <w:pPr>
              <w:pStyle w:val="TableParagraph"/>
              <w:spacing w:line="256" w:lineRule="exact"/>
              <w:rPr>
                <w:sz w:val="24"/>
              </w:rPr>
            </w:pPr>
            <w:r w:rsidRPr="00271218">
              <w:rPr>
                <w:sz w:val="24"/>
              </w:rPr>
              <w:t>9.</w:t>
            </w:r>
            <w:r w:rsidRPr="00271218">
              <w:rPr>
                <w:spacing w:val="-3"/>
                <w:sz w:val="24"/>
              </w:rPr>
              <w:t xml:space="preserve"> </w:t>
            </w:r>
            <w:r w:rsidRPr="00271218">
              <w:rPr>
                <w:sz w:val="24"/>
              </w:rPr>
              <w:t>Особенности</w:t>
            </w:r>
            <w:r w:rsidRPr="00271218">
              <w:rPr>
                <w:spacing w:val="-2"/>
                <w:sz w:val="24"/>
              </w:rPr>
              <w:t xml:space="preserve"> </w:t>
            </w:r>
            <w:r w:rsidRPr="00271218">
              <w:rPr>
                <w:sz w:val="24"/>
              </w:rPr>
              <w:t>проекта</w:t>
            </w:r>
            <w:r w:rsidRPr="00271218">
              <w:rPr>
                <w:spacing w:val="-5"/>
                <w:sz w:val="24"/>
              </w:rPr>
              <w:t xml:space="preserve"> </w:t>
            </w:r>
            <w:r w:rsidRPr="00271218">
              <w:rPr>
                <w:sz w:val="24"/>
              </w:rPr>
              <w:t>(если</w:t>
            </w:r>
            <w:r w:rsidRPr="00271218">
              <w:rPr>
                <w:spacing w:val="-1"/>
                <w:sz w:val="24"/>
              </w:rPr>
              <w:t xml:space="preserve"> </w:t>
            </w:r>
            <w:r w:rsidRPr="00271218">
              <w:rPr>
                <w:spacing w:val="-4"/>
                <w:sz w:val="24"/>
              </w:rPr>
              <w:t>есть)</w:t>
            </w:r>
          </w:p>
        </w:tc>
        <w:tc>
          <w:tcPr>
            <w:tcW w:w="4395" w:type="dxa"/>
          </w:tcPr>
          <w:p w:rsidR="00B37B8B" w:rsidRPr="00271218" w:rsidRDefault="00B37B8B" w:rsidP="00A41634">
            <w:pPr>
              <w:pStyle w:val="TableParagraph"/>
              <w:rPr>
                <w:sz w:val="20"/>
              </w:rPr>
            </w:pPr>
          </w:p>
        </w:tc>
      </w:tr>
      <w:tr w:rsidR="00B37B8B" w:rsidRPr="00271218" w:rsidTr="00271218">
        <w:trPr>
          <w:trHeight w:val="551"/>
        </w:trPr>
        <w:tc>
          <w:tcPr>
            <w:tcW w:w="4679" w:type="dxa"/>
          </w:tcPr>
          <w:p w:rsidR="00B37B8B" w:rsidRPr="00271218" w:rsidRDefault="00B37B8B" w:rsidP="00A41634">
            <w:pPr>
              <w:pStyle w:val="TableParagraph"/>
              <w:spacing w:line="270" w:lineRule="exact"/>
              <w:rPr>
                <w:sz w:val="24"/>
              </w:rPr>
            </w:pPr>
            <w:r w:rsidRPr="00271218">
              <w:rPr>
                <w:sz w:val="24"/>
              </w:rPr>
              <w:t>10.</w:t>
            </w:r>
            <w:r w:rsidRPr="00271218">
              <w:rPr>
                <w:spacing w:val="-4"/>
                <w:sz w:val="24"/>
              </w:rPr>
              <w:t xml:space="preserve"> </w:t>
            </w:r>
            <w:r w:rsidRPr="00271218">
              <w:rPr>
                <w:sz w:val="24"/>
              </w:rPr>
              <w:t>Возможность</w:t>
            </w:r>
            <w:r w:rsidRPr="00271218">
              <w:rPr>
                <w:spacing w:val="-2"/>
                <w:sz w:val="24"/>
              </w:rPr>
              <w:t xml:space="preserve"> использования</w:t>
            </w:r>
          </w:p>
          <w:p w:rsidR="00B37B8B" w:rsidRPr="00271218" w:rsidRDefault="00B37B8B" w:rsidP="00A41634">
            <w:pPr>
              <w:pStyle w:val="TableParagraph"/>
              <w:spacing w:line="261" w:lineRule="exact"/>
              <w:rPr>
                <w:sz w:val="24"/>
              </w:rPr>
            </w:pPr>
            <w:r w:rsidRPr="00271218">
              <w:rPr>
                <w:sz w:val="24"/>
              </w:rPr>
              <w:t>(практическое</w:t>
            </w:r>
            <w:r w:rsidRPr="00271218">
              <w:rPr>
                <w:spacing w:val="56"/>
                <w:sz w:val="24"/>
              </w:rPr>
              <w:t xml:space="preserve"> </w:t>
            </w:r>
            <w:r w:rsidRPr="00271218">
              <w:rPr>
                <w:spacing w:val="-2"/>
                <w:sz w:val="24"/>
              </w:rPr>
              <w:t>применение)</w:t>
            </w:r>
          </w:p>
        </w:tc>
        <w:tc>
          <w:tcPr>
            <w:tcW w:w="4395" w:type="dxa"/>
          </w:tcPr>
          <w:p w:rsidR="00B37B8B" w:rsidRPr="00271218" w:rsidRDefault="00B37B8B" w:rsidP="00A41634">
            <w:pPr>
              <w:pStyle w:val="TableParagraph"/>
              <w:rPr>
                <w:sz w:val="24"/>
              </w:rPr>
            </w:pPr>
          </w:p>
        </w:tc>
      </w:tr>
      <w:tr w:rsidR="00B37B8B" w:rsidRPr="00271218" w:rsidTr="00271218">
        <w:trPr>
          <w:trHeight w:val="277"/>
        </w:trPr>
        <w:tc>
          <w:tcPr>
            <w:tcW w:w="4679" w:type="dxa"/>
          </w:tcPr>
          <w:p w:rsidR="00B37B8B" w:rsidRPr="00271218" w:rsidRDefault="00B37B8B" w:rsidP="00A41634">
            <w:pPr>
              <w:pStyle w:val="TableParagraph"/>
              <w:spacing w:line="258" w:lineRule="exact"/>
              <w:ind w:right="5"/>
              <w:jc w:val="center"/>
              <w:rPr>
                <w:sz w:val="24"/>
              </w:rPr>
            </w:pPr>
            <w:r w:rsidRPr="00271218">
              <w:rPr>
                <w:sz w:val="24"/>
              </w:rPr>
              <w:t>Представление</w:t>
            </w:r>
            <w:r w:rsidRPr="00271218">
              <w:rPr>
                <w:spacing w:val="-8"/>
                <w:sz w:val="24"/>
              </w:rPr>
              <w:t xml:space="preserve"> </w:t>
            </w:r>
            <w:r w:rsidRPr="00271218">
              <w:rPr>
                <w:spacing w:val="-2"/>
                <w:sz w:val="24"/>
              </w:rPr>
              <w:t>проекта</w:t>
            </w:r>
          </w:p>
        </w:tc>
        <w:tc>
          <w:tcPr>
            <w:tcW w:w="4395" w:type="dxa"/>
          </w:tcPr>
          <w:p w:rsidR="00B37B8B" w:rsidRPr="00271218" w:rsidRDefault="00B37B8B" w:rsidP="00A41634">
            <w:pPr>
              <w:pStyle w:val="TableParagraph"/>
              <w:rPr>
                <w:sz w:val="20"/>
              </w:rPr>
            </w:pPr>
          </w:p>
        </w:tc>
      </w:tr>
      <w:tr w:rsidR="00B37B8B" w:rsidRPr="00271218" w:rsidTr="00271218">
        <w:trPr>
          <w:trHeight w:val="551"/>
        </w:trPr>
        <w:tc>
          <w:tcPr>
            <w:tcW w:w="4679" w:type="dxa"/>
          </w:tcPr>
          <w:p w:rsidR="00B37B8B" w:rsidRPr="00271218" w:rsidRDefault="00B37B8B" w:rsidP="00A41634">
            <w:pPr>
              <w:pStyle w:val="TableParagraph"/>
              <w:spacing w:line="270" w:lineRule="exact"/>
              <w:ind w:right="8"/>
              <w:jc w:val="center"/>
              <w:rPr>
                <w:sz w:val="24"/>
              </w:rPr>
            </w:pPr>
            <w:r w:rsidRPr="00271218">
              <w:rPr>
                <w:sz w:val="24"/>
              </w:rPr>
              <w:t>Уровень</w:t>
            </w:r>
            <w:r w:rsidRPr="00271218">
              <w:rPr>
                <w:spacing w:val="-5"/>
                <w:sz w:val="24"/>
              </w:rPr>
              <w:t xml:space="preserve"> </w:t>
            </w:r>
            <w:r w:rsidRPr="00271218">
              <w:rPr>
                <w:sz w:val="24"/>
              </w:rPr>
              <w:t>представления</w:t>
            </w:r>
            <w:r w:rsidRPr="00271218">
              <w:rPr>
                <w:spacing w:val="-6"/>
                <w:sz w:val="24"/>
              </w:rPr>
              <w:t xml:space="preserve"> </w:t>
            </w:r>
            <w:r w:rsidRPr="00271218">
              <w:rPr>
                <w:sz w:val="24"/>
              </w:rPr>
              <w:t>проекта</w:t>
            </w:r>
            <w:r w:rsidRPr="00271218">
              <w:rPr>
                <w:spacing w:val="-2"/>
                <w:sz w:val="24"/>
              </w:rPr>
              <w:t xml:space="preserve"> (если</w:t>
            </w:r>
          </w:p>
          <w:p w:rsidR="00B37B8B" w:rsidRPr="00271218" w:rsidRDefault="00B37B8B" w:rsidP="00A41634">
            <w:pPr>
              <w:pStyle w:val="TableParagraph"/>
              <w:spacing w:line="261" w:lineRule="exact"/>
              <w:ind w:right="6"/>
              <w:jc w:val="center"/>
              <w:rPr>
                <w:sz w:val="24"/>
              </w:rPr>
            </w:pPr>
            <w:r w:rsidRPr="00271218">
              <w:rPr>
                <w:sz w:val="24"/>
              </w:rPr>
              <w:t>проект</w:t>
            </w:r>
            <w:r w:rsidRPr="00271218">
              <w:rPr>
                <w:spacing w:val="-1"/>
                <w:sz w:val="24"/>
              </w:rPr>
              <w:t xml:space="preserve"> </w:t>
            </w:r>
            <w:r w:rsidRPr="00271218">
              <w:rPr>
                <w:sz w:val="24"/>
              </w:rPr>
              <w:t>уже</w:t>
            </w:r>
            <w:r w:rsidRPr="00271218">
              <w:rPr>
                <w:spacing w:val="-4"/>
                <w:sz w:val="24"/>
              </w:rPr>
              <w:t xml:space="preserve"> </w:t>
            </w:r>
            <w:r w:rsidRPr="00271218">
              <w:rPr>
                <w:sz w:val="24"/>
              </w:rPr>
              <w:t>был</w:t>
            </w:r>
            <w:r w:rsidRPr="00271218">
              <w:rPr>
                <w:spacing w:val="-2"/>
                <w:sz w:val="24"/>
              </w:rPr>
              <w:t xml:space="preserve"> представлен)</w:t>
            </w:r>
          </w:p>
        </w:tc>
        <w:tc>
          <w:tcPr>
            <w:tcW w:w="4395" w:type="dxa"/>
          </w:tcPr>
          <w:p w:rsidR="00B37B8B" w:rsidRPr="00271218" w:rsidRDefault="00B37B8B" w:rsidP="00A41634">
            <w:pPr>
              <w:pStyle w:val="TableParagraph"/>
              <w:rPr>
                <w:sz w:val="24"/>
              </w:rPr>
            </w:pPr>
          </w:p>
        </w:tc>
      </w:tr>
      <w:tr w:rsidR="00B37B8B" w:rsidRPr="00271218" w:rsidTr="00271218">
        <w:trPr>
          <w:trHeight w:val="828"/>
        </w:trPr>
        <w:tc>
          <w:tcPr>
            <w:tcW w:w="4679" w:type="dxa"/>
          </w:tcPr>
          <w:p w:rsidR="00B37B8B" w:rsidRPr="00271218" w:rsidRDefault="00B37B8B" w:rsidP="00A41634">
            <w:pPr>
              <w:pStyle w:val="TableParagraph"/>
              <w:ind w:right="186" w:hanging="1"/>
              <w:jc w:val="center"/>
              <w:rPr>
                <w:sz w:val="24"/>
              </w:rPr>
            </w:pPr>
            <w:r w:rsidRPr="00271218">
              <w:rPr>
                <w:sz w:val="24"/>
              </w:rPr>
              <w:t>Название мероприятия, на котором был представлен</w:t>
            </w:r>
            <w:r w:rsidRPr="00271218">
              <w:rPr>
                <w:spacing w:val="-9"/>
                <w:sz w:val="24"/>
              </w:rPr>
              <w:t xml:space="preserve"> </w:t>
            </w:r>
            <w:r w:rsidRPr="00271218">
              <w:rPr>
                <w:sz w:val="24"/>
              </w:rPr>
              <w:t>проект</w:t>
            </w:r>
            <w:r w:rsidRPr="00271218">
              <w:rPr>
                <w:spacing w:val="-9"/>
                <w:sz w:val="24"/>
              </w:rPr>
              <w:t xml:space="preserve"> </w:t>
            </w:r>
            <w:r w:rsidRPr="00271218">
              <w:rPr>
                <w:sz w:val="24"/>
              </w:rPr>
              <w:t>(если</w:t>
            </w:r>
            <w:r w:rsidRPr="00271218">
              <w:rPr>
                <w:spacing w:val="-8"/>
                <w:sz w:val="24"/>
              </w:rPr>
              <w:t xml:space="preserve"> </w:t>
            </w:r>
            <w:r w:rsidRPr="00271218">
              <w:rPr>
                <w:sz w:val="24"/>
              </w:rPr>
              <w:t>проект</w:t>
            </w:r>
            <w:r w:rsidRPr="00271218">
              <w:rPr>
                <w:spacing w:val="-7"/>
                <w:sz w:val="24"/>
              </w:rPr>
              <w:t xml:space="preserve"> </w:t>
            </w:r>
            <w:r w:rsidRPr="00271218">
              <w:rPr>
                <w:sz w:val="24"/>
              </w:rPr>
              <w:t>уже</w:t>
            </w:r>
            <w:r w:rsidRPr="00271218">
              <w:rPr>
                <w:spacing w:val="-11"/>
                <w:sz w:val="24"/>
              </w:rPr>
              <w:t xml:space="preserve"> </w:t>
            </w:r>
            <w:r w:rsidRPr="00271218">
              <w:rPr>
                <w:sz w:val="24"/>
              </w:rPr>
              <w:t>был</w:t>
            </w:r>
          </w:p>
          <w:p w:rsidR="00B37B8B" w:rsidRPr="00271218" w:rsidRDefault="00B37B8B" w:rsidP="00A41634">
            <w:pPr>
              <w:pStyle w:val="TableParagraph"/>
              <w:spacing w:line="261" w:lineRule="exact"/>
              <w:ind w:right="7"/>
              <w:jc w:val="center"/>
              <w:rPr>
                <w:sz w:val="24"/>
              </w:rPr>
            </w:pPr>
            <w:r w:rsidRPr="00271218">
              <w:rPr>
                <w:spacing w:val="-2"/>
                <w:sz w:val="24"/>
              </w:rPr>
              <w:t>представлен)</w:t>
            </w:r>
          </w:p>
        </w:tc>
        <w:tc>
          <w:tcPr>
            <w:tcW w:w="4395" w:type="dxa"/>
          </w:tcPr>
          <w:p w:rsidR="00B37B8B" w:rsidRPr="00271218" w:rsidRDefault="00B37B8B" w:rsidP="00A41634">
            <w:pPr>
              <w:pStyle w:val="TableParagraph"/>
              <w:rPr>
                <w:sz w:val="24"/>
              </w:rPr>
            </w:pPr>
          </w:p>
        </w:tc>
      </w:tr>
    </w:tbl>
    <w:p w:rsidR="00B37B8B" w:rsidRPr="00271218" w:rsidRDefault="00B37B8B" w:rsidP="00A41634">
      <w:pPr>
        <w:pStyle w:val="a5"/>
        <w:spacing w:before="5"/>
        <w:ind w:left="0" w:firstLine="0"/>
        <w:jc w:val="left"/>
        <w:rPr>
          <w:b/>
        </w:rPr>
      </w:pPr>
    </w:p>
    <w:p w:rsidR="00B37B8B" w:rsidRPr="00271218" w:rsidRDefault="00B37B8B" w:rsidP="00A41634">
      <w:pPr>
        <w:pStyle w:val="a5"/>
        <w:ind w:left="0" w:right="690" w:firstLine="707"/>
      </w:pPr>
      <w:r w:rsidRPr="00271218">
        <w:rPr>
          <w:u w:val="single"/>
        </w:rPr>
        <w:t>Итоговая оценка</w:t>
      </w:r>
      <w:r w:rsidRPr="00271218">
        <w:t xml:space="preserve"> проектной (учебно-исследовательской) работы осуществляется в ходе ее публичной защиты. Публичная защита проекта проводится в течение учебного периода</w:t>
      </w:r>
      <w:r w:rsidRPr="00271218">
        <w:rPr>
          <w:spacing w:val="-1"/>
        </w:rPr>
        <w:t xml:space="preserve"> </w:t>
      </w:r>
      <w:r w:rsidRPr="00271218">
        <w:t>(по утвержденному</w:t>
      </w:r>
      <w:r w:rsidRPr="00271218">
        <w:rPr>
          <w:spacing w:val="-4"/>
        </w:rPr>
        <w:t xml:space="preserve"> </w:t>
      </w:r>
      <w:r w:rsidRPr="00271218">
        <w:t>графику). Оценку</w:t>
      </w:r>
      <w:r w:rsidRPr="00271218">
        <w:rPr>
          <w:spacing w:val="-2"/>
        </w:rPr>
        <w:t xml:space="preserve"> </w:t>
      </w:r>
      <w:r w:rsidRPr="00271218">
        <w:t>проекта осуществляет комиссия, состоящая из представителей учительского и ученического</w:t>
      </w:r>
      <w:r w:rsidRPr="00271218">
        <w:rPr>
          <w:spacing w:val="40"/>
        </w:rPr>
        <w:t xml:space="preserve"> </w:t>
      </w:r>
      <w:r w:rsidRPr="00271218">
        <w:t>коллективов.</w:t>
      </w:r>
    </w:p>
    <w:p w:rsidR="00B37B8B" w:rsidRPr="00271218" w:rsidRDefault="00B37B8B" w:rsidP="00A41634">
      <w:pPr>
        <w:pStyle w:val="a5"/>
        <w:ind w:left="0" w:right="1438" w:firstLine="0"/>
        <w:jc w:val="center"/>
      </w:pPr>
      <w:r w:rsidRPr="00271218">
        <w:t>КРИТЕРИИ</w:t>
      </w:r>
      <w:r w:rsidRPr="00271218">
        <w:rPr>
          <w:spacing w:val="-6"/>
        </w:rPr>
        <w:t xml:space="preserve"> </w:t>
      </w:r>
      <w:r w:rsidRPr="00271218">
        <w:t>ОЦЕНКИ</w:t>
      </w:r>
      <w:r w:rsidRPr="00271218">
        <w:rPr>
          <w:spacing w:val="-6"/>
        </w:rPr>
        <w:t xml:space="preserve"> </w:t>
      </w:r>
      <w:r w:rsidRPr="00271218">
        <w:t>ИНДИВИДУАЛЬНОГО</w:t>
      </w:r>
      <w:r w:rsidRPr="00271218">
        <w:rPr>
          <w:spacing w:val="-6"/>
        </w:rPr>
        <w:t xml:space="preserve"> </w:t>
      </w:r>
      <w:r w:rsidRPr="00271218">
        <w:rPr>
          <w:spacing w:val="-2"/>
        </w:rPr>
        <w:t>ПРОЕКТА</w:t>
      </w:r>
    </w:p>
    <w:p w:rsidR="00B37B8B" w:rsidRPr="00271218" w:rsidRDefault="00B37B8B" w:rsidP="00A41634">
      <w:pPr>
        <w:pStyle w:val="a5"/>
        <w:ind w:left="0" w:right="682" w:firstLine="707"/>
      </w:pPr>
      <w:r w:rsidRPr="00271218">
        <w:t>Предзащита индивидуального проекта заканчивается выставлением 2 оценок (за содержание работы, за публичной выступление).</w:t>
      </w:r>
    </w:p>
    <w:p w:rsidR="00B37B8B" w:rsidRPr="00271218" w:rsidRDefault="00B37B8B" w:rsidP="00A41634">
      <w:pPr>
        <w:pStyle w:val="Heading2"/>
        <w:spacing w:before="5"/>
        <w:ind w:left="0"/>
      </w:pPr>
      <w:r w:rsidRPr="00271218">
        <w:t>Критерии</w:t>
      </w:r>
      <w:r w:rsidRPr="00271218">
        <w:rPr>
          <w:spacing w:val="-9"/>
        </w:rPr>
        <w:t xml:space="preserve"> </w:t>
      </w:r>
      <w:r w:rsidRPr="00271218">
        <w:t>оценивания</w:t>
      </w:r>
      <w:r w:rsidRPr="00271218">
        <w:rPr>
          <w:spacing w:val="-9"/>
        </w:rPr>
        <w:t xml:space="preserve"> </w:t>
      </w:r>
      <w:r w:rsidRPr="00271218">
        <w:t>содержания</w:t>
      </w:r>
      <w:r w:rsidRPr="00271218">
        <w:rPr>
          <w:spacing w:val="-6"/>
        </w:rPr>
        <w:t xml:space="preserve"> </w:t>
      </w:r>
      <w:r w:rsidRPr="00271218">
        <w:t>индивидуального</w:t>
      </w:r>
      <w:r w:rsidRPr="00271218">
        <w:rPr>
          <w:spacing w:val="-6"/>
        </w:rPr>
        <w:t xml:space="preserve"> </w:t>
      </w:r>
      <w:r w:rsidRPr="00271218">
        <w:rPr>
          <w:spacing w:val="-2"/>
        </w:rPr>
        <w:t>проекта</w:t>
      </w:r>
    </w:p>
    <w:p w:rsidR="00B37B8B" w:rsidRPr="00271218" w:rsidRDefault="00B37B8B" w:rsidP="00A41634">
      <w:pPr>
        <w:spacing w:line="273" w:lineRule="exact"/>
        <w:jc w:val="both"/>
        <w:rPr>
          <w:sz w:val="24"/>
        </w:rPr>
      </w:pPr>
      <w:r w:rsidRPr="00271218">
        <w:rPr>
          <w:b/>
          <w:sz w:val="24"/>
        </w:rPr>
        <w:t>«Отлично»</w:t>
      </w:r>
      <w:r w:rsidRPr="00271218">
        <w:rPr>
          <w:b/>
          <w:spacing w:val="-2"/>
          <w:sz w:val="24"/>
        </w:rPr>
        <w:t xml:space="preserve"> </w:t>
      </w:r>
      <w:r w:rsidRPr="00271218">
        <w:rPr>
          <w:spacing w:val="-2"/>
          <w:sz w:val="24"/>
        </w:rPr>
        <w:t>выставляется:</w:t>
      </w:r>
    </w:p>
    <w:p w:rsidR="00B37B8B" w:rsidRPr="00271218" w:rsidRDefault="00B37B8B" w:rsidP="006631A9">
      <w:pPr>
        <w:pStyle w:val="a7"/>
        <w:numPr>
          <w:ilvl w:val="0"/>
          <w:numId w:val="15"/>
        </w:numPr>
        <w:tabs>
          <w:tab w:val="left" w:pos="896"/>
        </w:tabs>
        <w:ind w:left="0" w:right="691" w:firstLine="0"/>
        <w:rPr>
          <w:sz w:val="24"/>
        </w:rPr>
      </w:pPr>
      <w:r w:rsidRPr="00271218">
        <w:rPr>
          <w:sz w:val="24"/>
        </w:rPr>
        <w:t>работа носит практический характер, содержит грамотно изложенную теоретическую базу, характеризуется логичным, последовательным изложением материала с соответствующими выводами и обоснованными предложениями;</w:t>
      </w:r>
    </w:p>
    <w:p w:rsidR="00B37B8B" w:rsidRPr="00271218" w:rsidRDefault="00B37B8B" w:rsidP="006631A9">
      <w:pPr>
        <w:pStyle w:val="a7"/>
        <w:numPr>
          <w:ilvl w:val="0"/>
          <w:numId w:val="15"/>
        </w:numPr>
        <w:tabs>
          <w:tab w:val="left" w:pos="870"/>
        </w:tabs>
        <w:spacing w:before="2"/>
        <w:ind w:left="0" w:right="688" w:firstLine="0"/>
        <w:rPr>
          <w:sz w:val="24"/>
        </w:rPr>
      </w:pPr>
      <w:r w:rsidRPr="00271218">
        <w:rPr>
          <w:sz w:val="24"/>
        </w:rPr>
        <w:t>при защите работы учащийся правильно формулирует тему проекта, грамотно излагает основание выбора темы, правильно определяет проблему, правильно определяет проектную идею (для проекта) либо гипотезу</w:t>
      </w:r>
      <w:r w:rsidRPr="00271218">
        <w:rPr>
          <w:spacing w:val="-6"/>
          <w:sz w:val="24"/>
        </w:rPr>
        <w:t xml:space="preserve"> </w:t>
      </w:r>
      <w:r w:rsidRPr="00271218">
        <w:rPr>
          <w:sz w:val="24"/>
        </w:rPr>
        <w:t>(для исследования), правильно</w:t>
      </w:r>
      <w:r w:rsidRPr="00271218">
        <w:rPr>
          <w:spacing w:val="-1"/>
          <w:sz w:val="24"/>
        </w:rPr>
        <w:t xml:space="preserve"> </w:t>
      </w:r>
      <w:r w:rsidRPr="00271218">
        <w:rPr>
          <w:sz w:val="24"/>
        </w:rPr>
        <w:t>формулирует цель и задачи (для проекта) либо исследовательские вопросы (для исследования),</w:t>
      </w:r>
      <w:r w:rsidRPr="00271218">
        <w:rPr>
          <w:spacing w:val="40"/>
          <w:sz w:val="24"/>
        </w:rPr>
        <w:t xml:space="preserve"> </w:t>
      </w:r>
      <w:r w:rsidRPr="00271218">
        <w:rPr>
          <w:sz w:val="24"/>
        </w:rPr>
        <w:t>грамотно анализирует ресурсы и риски, легко отвечает на поставленные вопросы.</w:t>
      </w:r>
    </w:p>
    <w:p w:rsidR="00B37B8B" w:rsidRPr="00271218" w:rsidRDefault="00B37B8B" w:rsidP="00A41634">
      <w:pPr>
        <w:spacing w:line="275" w:lineRule="exact"/>
        <w:jc w:val="both"/>
        <w:rPr>
          <w:sz w:val="24"/>
        </w:rPr>
      </w:pPr>
      <w:r w:rsidRPr="00271218">
        <w:rPr>
          <w:b/>
          <w:sz w:val="24"/>
        </w:rPr>
        <w:t>«Хорошо»</w:t>
      </w:r>
      <w:r w:rsidRPr="00271218">
        <w:rPr>
          <w:b/>
          <w:spacing w:val="-2"/>
          <w:sz w:val="24"/>
        </w:rPr>
        <w:t xml:space="preserve"> </w:t>
      </w:r>
      <w:r w:rsidRPr="00271218">
        <w:rPr>
          <w:spacing w:val="-2"/>
          <w:sz w:val="24"/>
        </w:rPr>
        <w:t>выставляется:</w:t>
      </w:r>
    </w:p>
    <w:p w:rsidR="00B37B8B" w:rsidRPr="00271218" w:rsidRDefault="00B37B8B" w:rsidP="006631A9">
      <w:pPr>
        <w:pStyle w:val="a7"/>
        <w:numPr>
          <w:ilvl w:val="0"/>
          <w:numId w:val="15"/>
        </w:numPr>
        <w:tabs>
          <w:tab w:val="left" w:pos="896"/>
        </w:tabs>
        <w:ind w:left="0" w:right="691" w:firstLine="0"/>
        <w:rPr>
          <w:sz w:val="24"/>
        </w:rPr>
      </w:pPr>
      <w:r w:rsidRPr="00271218">
        <w:rPr>
          <w:sz w:val="24"/>
        </w:rPr>
        <w:t>работа носит практический характер, содержит грамотно изложенную теоретическую базу, характеризуется последовательным изложением материала с соответствующими выводами, однако с не вполне обоснованными предложениями;</w:t>
      </w:r>
    </w:p>
    <w:p w:rsidR="00B37B8B" w:rsidRPr="00271218" w:rsidRDefault="00B37B8B" w:rsidP="006631A9">
      <w:pPr>
        <w:pStyle w:val="a7"/>
        <w:numPr>
          <w:ilvl w:val="0"/>
          <w:numId w:val="15"/>
        </w:numPr>
        <w:tabs>
          <w:tab w:val="left" w:pos="870"/>
        </w:tabs>
        <w:spacing w:before="1"/>
        <w:ind w:left="0" w:right="684" w:firstLine="0"/>
        <w:rPr>
          <w:sz w:val="24"/>
        </w:rPr>
      </w:pPr>
      <w:r w:rsidRPr="00271218">
        <w:rPr>
          <w:sz w:val="24"/>
        </w:rPr>
        <w:t>при защите работы учащийся правильно формулирует тему проекта, грамотно излагает основание выбора темы, правильно определяет проблему, правильно определяет проектную идею (для проекта) либо гипотезу</w:t>
      </w:r>
      <w:r w:rsidRPr="00271218">
        <w:rPr>
          <w:spacing w:val="-6"/>
          <w:sz w:val="24"/>
        </w:rPr>
        <w:t xml:space="preserve"> </w:t>
      </w:r>
      <w:r w:rsidRPr="00271218">
        <w:rPr>
          <w:sz w:val="24"/>
        </w:rPr>
        <w:t>(для исследования), правильно</w:t>
      </w:r>
      <w:r w:rsidRPr="00271218">
        <w:rPr>
          <w:spacing w:val="-1"/>
          <w:sz w:val="24"/>
        </w:rPr>
        <w:t xml:space="preserve"> </w:t>
      </w:r>
      <w:r w:rsidRPr="00271218">
        <w:rPr>
          <w:sz w:val="24"/>
        </w:rPr>
        <w:t>формулирует цель и задачи (для проекта) либо исследовательские вопросы (для исследования),</w:t>
      </w:r>
      <w:r w:rsidRPr="00271218">
        <w:rPr>
          <w:spacing w:val="40"/>
          <w:sz w:val="24"/>
        </w:rPr>
        <w:t xml:space="preserve"> </w:t>
      </w:r>
      <w:r w:rsidRPr="00271218">
        <w:rPr>
          <w:sz w:val="24"/>
        </w:rPr>
        <w:t>грамотно</w:t>
      </w:r>
      <w:r w:rsidRPr="00271218">
        <w:rPr>
          <w:spacing w:val="-4"/>
          <w:sz w:val="24"/>
        </w:rPr>
        <w:t xml:space="preserve"> </w:t>
      </w:r>
      <w:r w:rsidRPr="00271218">
        <w:rPr>
          <w:sz w:val="24"/>
        </w:rPr>
        <w:t>анализирует</w:t>
      </w:r>
      <w:r w:rsidRPr="00271218">
        <w:rPr>
          <w:spacing w:val="-4"/>
          <w:sz w:val="24"/>
        </w:rPr>
        <w:t xml:space="preserve"> </w:t>
      </w:r>
      <w:r w:rsidRPr="00271218">
        <w:rPr>
          <w:sz w:val="24"/>
        </w:rPr>
        <w:t>ресурсы</w:t>
      </w:r>
      <w:r w:rsidRPr="00271218">
        <w:rPr>
          <w:spacing w:val="-4"/>
          <w:sz w:val="24"/>
        </w:rPr>
        <w:t xml:space="preserve"> </w:t>
      </w:r>
      <w:r w:rsidRPr="00271218">
        <w:rPr>
          <w:sz w:val="24"/>
        </w:rPr>
        <w:t>и</w:t>
      </w:r>
      <w:r w:rsidRPr="00271218">
        <w:rPr>
          <w:spacing w:val="-4"/>
          <w:sz w:val="24"/>
        </w:rPr>
        <w:t xml:space="preserve"> </w:t>
      </w:r>
      <w:r w:rsidRPr="00271218">
        <w:rPr>
          <w:sz w:val="24"/>
        </w:rPr>
        <w:t>риски,</w:t>
      </w:r>
      <w:r w:rsidRPr="00271218">
        <w:rPr>
          <w:spacing w:val="-4"/>
          <w:sz w:val="24"/>
        </w:rPr>
        <w:t xml:space="preserve"> </w:t>
      </w:r>
      <w:r w:rsidRPr="00271218">
        <w:rPr>
          <w:sz w:val="24"/>
        </w:rPr>
        <w:t>без</w:t>
      </w:r>
      <w:r w:rsidRPr="00271218">
        <w:rPr>
          <w:spacing w:val="-4"/>
          <w:sz w:val="24"/>
        </w:rPr>
        <w:t xml:space="preserve"> </w:t>
      </w:r>
      <w:r w:rsidRPr="00271218">
        <w:rPr>
          <w:sz w:val="24"/>
        </w:rPr>
        <w:t>особых</w:t>
      </w:r>
      <w:r w:rsidRPr="00271218">
        <w:rPr>
          <w:spacing w:val="-3"/>
          <w:sz w:val="24"/>
        </w:rPr>
        <w:t xml:space="preserve"> </w:t>
      </w:r>
      <w:r w:rsidRPr="00271218">
        <w:rPr>
          <w:sz w:val="24"/>
        </w:rPr>
        <w:t>затруднений</w:t>
      </w:r>
      <w:r w:rsidRPr="00271218">
        <w:rPr>
          <w:spacing w:val="-4"/>
          <w:sz w:val="24"/>
        </w:rPr>
        <w:t xml:space="preserve"> </w:t>
      </w:r>
      <w:r w:rsidRPr="00271218">
        <w:rPr>
          <w:sz w:val="24"/>
        </w:rPr>
        <w:t>отвечает</w:t>
      </w:r>
      <w:r w:rsidRPr="00271218">
        <w:rPr>
          <w:spacing w:val="-4"/>
          <w:sz w:val="24"/>
        </w:rPr>
        <w:t xml:space="preserve"> </w:t>
      </w:r>
      <w:r w:rsidRPr="00271218">
        <w:rPr>
          <w:sz w:val="24"/>
        </w:rPr>
        <w:t>на</w:t>
      </w:r>
      <w:r w:rsidRPr="00271218">
        <w:rPr>
          <w:spacing w:val="-5"/>
          <w:sz w:val="24"/>
        </w:rPr>
        <w:t xml:space="preserve"> </w:t>
      </w:r>
      <w:r w:rsidRPr="00271218">
        <w:rPr>
          <w:sz w:val="24"/>
        </w:rPr>
        <w:t xml:space="preserve">поставленные </w:t>
      </w:r>
      <w:r w:rsidRPr="00271218">
        <w:rPr>
          <w:spacing w:val="-2"/>
          <w:sz w:val="24"/>
        </w:rPr>
        <w:t>вопросы.</w:t>
      </w:r>
    </w:p>
    <w:p w:rsidR="00B37B8B" w:rsidRPr="00271218" w:rsidRDefault="00B37B8B" w:rsidP="00A41634">
      <w:pPr>
        <w:spacing w:line="276" w:lineRule="exact"/>
        <w:jc w:val="both"/>
        <w:rPr>
          <w:sz w:val="24"/>
        </w:rPr>
      </w:pPr>
      <w:r w:rsidRPr="00271218">
        <w:rPr>
          <w:b/>
          <w:sz w:val="24"/>
        </w:rPr>
        <w:t>«Удовлетворительно»</w:t>
      </w:r>
      <w:r w:rsidRPr="00271218">
        <w:rPr>
          <w:b/>
          <w:spacing w:val="-10"/>
          <w:sz w:val="24"/>
        </w:rPr>
        <w:t xml:space="preserve"> </w:t>
      </w:r>
      <w:r w:rsidRPr="00271218">
        <w:rPr>
          <w:spacing w:val="-2"/>
          <w:sz w:val="24"/>
        </w:rPr>
        <w:t>выставляется:</w:t>
      </w:r>
    </w:p>
    <w:p w:rsidR="00B37B8B" w:rsidRPr="00271218" w:rsidRDefault="00B37B8B" w:rsidP="006631A9">
      <w:pPr>
        <w:pStyle w:val="a7"/>
        <w:numPr>
          <w:ilvl w:val="0"/>
          <w:numId w:val="15"/>
        </w:numPr>
        <w:tabs>
          <w:tab w:val="left" w:pos="927"/>
        </w:tabs>
        <w:ind w:left="0" w:right="690" w:firstLine="0"/>
        <w:rPr>
          <w:sz w:val="24"/>
        </w:rPr>
      </w:pPr>
      <w:r w:rsidRPr="00271218">
        <w:rPr>
          <w:sz w:val="24"/>
        </w:rPr>
        <w:t>работа носит практический характер, содержит теоретическую базу, базируется на практическом материале, но отличается поверхностным анализом и недостаточно критическим разбором, в ней просматривается непоследовательность изложения материала, представлены необоснованные предложения;</w:t>
      </w:r>
    </w:p>
    <w:p w:rsidR="00B37B8B" w:rsidRPr="00271218" w:rsidRDefault="00B37B8B" w:rsidP="006631A9">
      <w:pPr>
        <w:pStyle w:val="a7"/>
        <w:numPr>
          <w:ilvl w:val="0"/>
          <w:numId w:val="15"/>
        </w:numPr>
        <w:tabs>
          <w:tab w:val="left" w:pos="925"/>
        </w:tabs>
        <w:spacing w:before="1"/>
        <w:ind w:left="0" w:right="691" w:firstLine="0"/>
        <w:rPr>
          <w:sz w:val="24"/>
        </w:rPr>
      </w:pPr>
      <w:r w:rsidRPr="00271218">
        <w:rPr>
          <w:sz w:val="24"/>
        </w:rPr>
        <w:t>при защите работы учащийся</w:t>
      </w:r>
      <w:r w:rsidRPr="00271218">
        <w:rPr>
          <w:spacing w:val="40"/>
          <w:sz w:val="24"/>
        </w:rPr>
        <w:t xml:space="preserve"> </w:t>
      </w:r>
      <w:r w:rsidRPr="00271218">
        <w:rPr>
          <w:sz w:val="24"/>
        </w:rPr>
        <w:t>испытывает трудности при формулировании</w:t>
      </w:r>
      <w:r w:rsidRPr="00271218">
        <w:rPr>
          <w:spacing w:val="40"/>
          <w:sz w:val="24"/>
        </w:rPr>
        <w:t xml:space="preserve"> </w:t>
      </w:r>
      <w:r w:rsidRPr="00271218">
        <w:rPr>
          <w:sz w:val="24"/>
        </w:rPr>
        <w:t>темы проекта,</w:t>
      </w:r>
      <w:r w:rsidRPr="00271218">
        <w:rPr>
          <w:spacing w:val="40"/>
          <w:sz w:val="24"/>
        </w:rPr>
        <w:t xml:space="preserve">  </w:t>
      </w:r>
      <w:r w:rsidRPr="00271218">
        <w:rPr>
          <w:sz w:val="24"/>
        </w:rPr>
        <w:t>изложении</w:t>
      </w:r>
      <w:r w:rsidRPr="00271218">
        <w:rPr>
          <w:spacing w:val="40"/>
          <w:sz w:val="24"/>
        </w:rPr>
        <w:t xml:space="preserve">  </w:t>
      </w:r>
      <w:r w:rsidRPr="00271218">
        <w:rPr>
          <w:sz w:val="24"/>
        </w:rPr>
        <w:t>основания</w:t>
      </w:r>
      <w:r w:rsidRPr="00271218">
        <w:rPr>
          <w:spacing w:val="40"/>
          <w:sz w:val="24"/>
        </w:rPr>
        <w:t xml:space="preserve">  </w:t>
      </w:r>
      <w:r w:rsidRPr="00271218">
        <w:rPr>
          <w:sz w:val="24"/>
        </w:rPr>
        <w:t>выбора</w:t>
      </w:r>
      <w:r w:rsidRPr="00271218">
        <w:rPr>
          <w:spacing w:val="40"/>
          <w:sz w:val="24"/>
        </w:rPr>
        <w:t xml:space="preserve">  </w:t>
      </w:r>
      <w:r w:rsidRPr="00271218">
        <w:rPr>
          <w:sz w:val="24"/>
        </w:rPr>
        <w:t>темы,</w:t>
      </w:r>
      <w:r w:rsidRPr="00271218">
        <w:rPr>
          <w:spacing w:val="40"/>
          <w:sz w:val="24"/>
        </w:rPr>
        <w:t xml:space="preserve">  </w:t>
      </w:r>
      <w:r w:rsidRPr="00271218">
        <w:rPr>
          <w:sz w:val="24"/>
        </w:rPr>
        <w:t>неправильно</w:t>
      </w:r>
      <w:r w:rsidRPr="00271218">
        <w:rPr>
          <w:spacing w:val="40"/>
          <w:sz w:val="24"/>
        </w:rPr>
        <w:t xml:space="preserve">  </w:t>
      </w:r>
      <w:r w:rsidRPr="00271218">
        <w:rPr>
          <w:sz w:val="24"/>
        </w:rPr>
        <w:t>определяет</w:t>
      </w:r>
      <w:r w:rsidRPr="00271218">
        <w:rPr>
          <w:spacing w:val="40"/>
          <w:sz w:val="24"/>
        </w:rPr>
        <w:t xml:space="preserve">  </w:t>
      </w:r>
      <w:r w:rsidRPr="00271218">
        <w:rPr>
          <w:sz w:val="24"/>
        </w:rPr>
        <w:t>проблему,</w:t>
      </w:r>
    </w:p>
    <w:p w:rsidR="00B37B8B" w:rsidRPr="00271218" w:rsidRDefault="00B37B8B" w:rsidP="00A41634">
      <w:pPr>
        <w:jc w:val="both"/>
        <w:rPr>
          <w:sz w:val="24"/>
        </w:rPr>
        <w:sectPr w:rsidR="00B37B8B" w:rsidRPr="00271218">
          <w:pgSz w:w="11910" w:h="16840"/>
          <w:pgMar w:top="1080" w:right="160" w:bottom="1240" w:left="1040" w:header="0" w:footer="976" w:gutter="0"/>
          <w:cols w:space="720"/>
        </w:sectPr>
      </w:pPr>
    </w:p>
    <w:p w:rsidR="00B37B8B" w:rsidRPr="00271218" w:rsidRDefault="00B37B8B" w:rsidP="00A41634">
      <w:pPr>
        <w:pStyle w:val="a5"/>
        <w:spacing w:before="68"/>
        <w:ind w:left="0" w:right="687" w:firstLine="0"/>
      </w:pPr>
      <w:r w:rsidRPr="00271218">
        <w:lastRenderedPageBreak/>
        <w:t>неправильно</w:t>
      </w:r>
      <w:r w:rsidRPr="00271218">
        <w:rPr>
          <w:spacing w:val="-1"/>
        </w:rPr>
        <w:t xml:space="preserve"> </w:t>
      </w:r>
      <w:r w:rsidRPr="00271218">
        <w:t>определяет</w:t>
      </w:r>
      <w:r w:rsidRPr="00271218">
        <w:rPr>
          <w:spacing w:val="-1"/>
        </w:rPr>
        <w:t xml:space="preserve"> </w:t>
      </w:r>
      <w:r w:rsidRPr="00271218">
        <w:t>проектную</w:t>
      </w:r>
      <w:r w:rsidRPr="00271218">
        <w:rPr>
          <w:spacing w:val="-1"/>
        </w:rPr>
        <w:t xml:space="preserve"> </w:t>
      </w:r>
      <w:r w:rsidRPr="00271218">
        <w:t>идею</w:t>
      </w:r>
      <w:r w:rsidRPr="00271218">
        <w:rPr>
          <w:spacing w:val="-1"/>
        </w:rPr>
        <w:t xml:space="preserve"> </w:t>
      </w:r>
      <w:r w:rsidRPr="00271218">
        <w:t>(для</w:t>
      </w:r>
      <w:r w:rsidRPr="00271218">
        <w:rPr>
          <w:spacing w:val="-2"/>
        </w:rPr>
        <w:t xml:space="preserve"> </w:t>
      </w:r>
      <w:r w:rsidRPr="00271218">
        <w:t>проекта)</w:t>
      </w:r>
      <w:r w:rsidRPr="00271218">
        <w:rPr>
          <w:spacing w:val="-2"/>
        </w:rPr>
        <w:t xml:space="preserve"> </w:t>
      </w:r>
      <w:r w:rsidRPr="00271218">
        <w:t>либо</w:t>
      </w:r>
      <w:r w:rsidRPr="00271218">
        <w:rPr>
          <w:spacing w:val="-1"/>
        </w:rPr>
        <w:t xml:space="preserve"> </w:t>
      </w:r>
      <w:r w:rsidRPr="00271218">
        <w:t>гипотезу</w:t>
      </w:r>
      <w:r w:rsidRPr="00271218">
        <w:rPr>
          <w:spacing w:val="-6"/>
        </w:rPr>
        <w:t xml:space="preserve"> </w:t>
      </w:r>
      <w:r w:rsidRPr="00271218">
        <w:t>(для</w:t>
      </w:r>
      <w:r w:rsidRPr="00271218">
        <w:rPr>
          <w:spacing w:val="-2"/>
        </w:rPr>
        <w:t xml:space="preserve"> </w:t>
      </w:r>
      <w:r w:rsidRPr="00271218">
        <w:t>исследования), испытывает трудности при формулировании цели и задач (для проекта) либо исследовательских вопросов (для исследования), не может проанализировать ресурсы и риски. При защите учащийся проявляет неуверенность, показывает слабое знание вопросов темы, не дает полного, аргументированного ответа на заданные вопросы.</w:t>
      </w:r>
    </w:p>
    <w:p w:rsidR="00B37B8B" w:rsidRPr="00271218" w:rsidRDefault="00B37B8B" w:rsidP="00A41634">
      <w:pPr>
        <w:spacing w:before="1"/>
        <w:jc w:val="both"/>
        <w:rPr>
          <w:sz w:val="24"/>
        </w:rPr>
      </w:pPr>
      <w:r w:rsidRPr="00271218">
        <w:rPr>
          <w:b/>
          <w:sz w:val="24"/>
        </w:rPr>
        <w:t>«Неудовлетворительно»</w:t>
      </w:r>
      <w:r w:rsidRPr="00271218">
        <w:rPr>
          <w:b/>
          <w:spacing w:val="-9"/>
          <w:sz w:val="24"/>
        </w:rPr>
        <w:t xml:space="preserve"> </w:t>
      </w:r>
      <w:r w:rsidRPr="00271218">
        <w:rPr>
          <w:spacing w:val="-2"/>
          <w:sz w:val="24"/>
        </w:rPr>
        <w:t>выставляется:</w:t>
      </w:r>
    </w:p>
    <w:p w:rsidR="00B37B8B" w:rsidRPr="00271218" w:rsidRDefault="00B37B8B" w:rsidP="006631A9">
      <w:pPr>
        <w:pStyle w:val="a7"/>
        <w:numPr>
          <w:ilvl w:val="0"/>
          <w:numId w:val="12"/>
        </w:numPr>
        <w:tabs>
          <w:tab w:val="left" w:pos="800"/>
        </w:tabs>
        <w:ind w:left="0" w:hanging="138"/>
        <w:rPr>
          <w:sz w:val="24"/>
        </w:rPr>
      </w:pPr>
      <w:r w:rsidRPr="00271218">
        <w:rPr>
          <w:sz w:val="24"/>
        </w:rPr>
        <w:t>работа</w:t>
      </w:r>
      <w:r w:rsidRPr="00271218">
        <w:rPr>
          <w:spacing w:val="-6"/>
          <w:sz w:val="24"/>
        </w:rPr>
        <w:t xml:space="preserve"> </w:t>
      </w:r>
      <w:r w:rsidRPr="00271218">
        <w:rPr>
          <w:sz w:val="24"/>
        </w:rPr>
        <w:t>отсутствует</w:t>
      </w:r>
      <w:r w:rsidRPr="00271218">
        <w:rPr>
          <w:spacing w:val="-3"/>
          <w:sz w:val="24"/>
        </w:rPr>
        <w:t xml:space="preserve"> </w:t>
      </w:r>
      <w:r w:rsidRPr="00271218">
        <w:rPr>
          <w:sz w:val="24"/>
        </w:rPr>
        <w:t>либо</w:t>
      </w:r>
      <w:r w:rsidRPr="00271218">
        <w:rPr>
          <w:spacing w:val="-3"/>
          <w:sz w:val="24"/>
        </w:rPr>
        <w:t xml:space="preserve"> </w:t>
      </w:r>
      <w:r w:rsidRPr="00271218">
        <w:rPr>
          <w:sz w:val="24"/>
        </w:rPr>
        <w:t>носит</w:t>
      </w:r>
      <w:r w:rsidRPr="00271218">
        <w:rPr>
          <w:spacing w:val="-3"/>
          <w:sz w:val="24"/>
        </w:rPr>
        <w:t xml:space="preserve"> </w:t>
      </w:r>
      <w:r w:rsidRPr="00271218">
        <w:rPr>
          <w:sz w:val="24"/>
        </w:rPr>
        <w:t>поверхностный</w:t>
      </w:r>
      <w:r w:rsidRPr="00271218">
        <w:rPr>
          <w:spacing w:val="-3"/>
          <w:sz w:val="24"/>
        </w:rPr>
        <w:t xml:space="preserve"> </w:t>
      </w:r>
      <w:r w:rsidRPr="00271218">
        <w:rPr>
          <w:spacing w:val="-2"/>
          <w:sz w:val="24"/>
        </w:rPr>
        <w:t>характер;</w:t>
      </w:r>
    </w:p>
    <w:p w:rsidR="00B37B8B" w:rsidRPr="00271218" w:rsidRDefault="00B37B8B" w:rsidP="006631A9">
      <w:pPr>
        <w:pStyle w:val="a7"/>
        <w:numPr>
          <w:ilvl w:val="0"/>
          <w:numId w:val="12"/>
        </w:numPr>
        <w:tabs>
          <w:tab w:val="left" w:pos="855"/>
        </w:tabs>
        <w:ind w:left="0" w:right="685" w:firstLine="0"/>
        <w:rPr>
          <w:sz w:val="24"/>
        </w:rPr>
      </w:pPr>
      <w:r w:rsidRPr="00271218">
        <w:rPr>
          <w:sz w:val="24"/>
        </w:rPr>
        <w:t>при защите работы учащийся</w:t>
      </w:r>
      <w:r w:rsidRPr="00271218">
        <w:rPr>
          <w:spacing w:val="40"/>
          <w:sz w:val="24"/>
        </w:rPr>
        <w:t xml:space="preserve"> </w:t>
      </w:r>
      <w:r w:rsidRPr="00271218">
        <w:rPr>
          <w:sz w:val="24"/>
        </w:rPr>
        <w:t>не может сформулировать</w:t>
      </w:r>
      <w:r w:rsidRPr="00271218">
        <w:rPr>
          <w:spacing w:val="40"/>
          <w:sz w:val="24"/>
        </w:rPr>
        <w:t xml:space="preserve"> </w:t>
      </w:r>
      <w:r w:rsidRPr="00271218">
        <w:rPr>
          <w:sz w:val="24"/>
        </w:rPr>
        <w:t>тему проекта,</w:t>
      </w:r>
      <w:r w:rsidRPr="00271218">
        <w:rPr>
          <w:spacing w:val="40"/>
          <w:sz w:val="24"/>
        </w:rPr>
        <w:t xml:space="preserve"> </w:t>
      </w:r>
      <w:r w:rsidRPr="00271218">
        <w:rPr>
          <w:sz w:val="24"/>
        </w:rPr>
        <w:t>не может изложить основание выбора темы, неправильно определяет проблему, неправильно определяет проектную идею (для проекта) либо гипотезу (для исследования), испытывает трудности либо не правильно формулирует цель и задачи (для проекта) либо исследовательские вопросы (для исследования), не может проанализировать ресурсы и риски. При защите учащийся проявляет неуверенность, показывает незнание вопросов темы, не может ответить на заданные вопросы.</w:t>
      </w:r>
    </w:p>
    <w:p w:rsidR="00B37B8B" w:rsidRPr="00271218" w:rsidRDefault="00B37B8B" w:rsidP="00A41634">
      <w:pPr>
        <w:pStyle w:val="a5"/>
        <w:spacing w:before="5"/>
        <w:ind w:left="0" w:firstLine="0"/>
        <w:jc w:val="left"/>
      </w:pPr>
    </w:p>
    <w:p w:rsidR="00B37B8B" w:rsidRPr="00271218" w:rsidRDefault="00B37B8B" w:rsidP="00A41634">
      <w:pPr>
        <w:pStyle w:val="Heading2"/>
        <w:spacing w:before="1"/>
        <w:ind w:left="0"/>
      </w:pPr>
      <w:r w:rsidRPr="00271218">
        <w:t>Критерии</w:t>
      </w:r>
      <w:r w:rsidRPr="00271218">
        <w:rPr>
          <w:spacing w:val="-4"/>
        </w:rPr>
        <w:t xml:space="preserve"> </w:t>
      </w:r>
      <w:r w:rsidRPr="00271218">
        <w:t>оценивания</w:t>
      </w:r>
      <w:r w:rsidRPr="00271218">
        <w:rPr>
          <w:spacing w:val="-6"/>
        </w:rPr>
        <w:t xml:space="preserve"> </w:t>
      </w:r>
      <w:r w:rsidRPr="00271218">
        <w:t>публичного</w:t>
      </w:r>
      <w:r w:rsidRPr="00271218">
        <w:rPr>
          <w:spacing w:val="-3"/>
        </w:rPr>
        <w:t xml:space="preserve"> </w:t>
      </w:r>
      <w:r w:rsidRPr="00271218">
        <w:rPr>
          <w:spacing w:val="-2"/>
        </w:rPr>
        <w:t>выступления</w:t>
      </w:r>
    </w:p>
    <w:p w:rsidR="00B37B8B" w:rsidRPr="00271218" w:rsidRDefault="00B37B8B" w:rsidP="00A41634">
      <w:pPr>
        <w:spacing w:line="274" w:lineRule="exact"/>
        <w:jc w:val="both"/>
        <w:rPr>
          <w:sz w:val="24"/>
        </w:rPr>
      </w:pPr>
      <w:r w:rsidRPr="00271218">
        <w:rPr>
          <w:b/>
          <w:sz w:val="24"/>
        </w:rPr>
        <w:t>«Отлично»</w:t>
      </w:r>
      <w:r w:rsidRPr="00271218">
        <w:rPr>
          <w:b/>
          <w:spacing w:val="-2"/>
          <w:sz w:val="24"/>
        </w:rPr>
        <w:t xml:space="preserve"> </w:t>
      </w:r>
      <w:r w:rsidRPr="00271218">
        <w:rPr>
          <w:spacing w:val="-2"/>
          <w:sz w:val="24"/>
        </w:rPr>
        <w:t>выставляется:</w:t>
      </w:r>
    </w:p>
    <w:p w:rsidR="00B37B8B" w:rsidRPr="00271218" w:rsidRDefault="00B37B8B" w:rsidP="006631A9">
      <w:pPr>
        <w:pStyle w:val="a7"/>
        <w:numPr>
          <w:ilvl w:val="0"/>
          <w:numId w:val="12"/>
        </w:numPr>
        <w:tabs>
          <w:tab w:val="left" w:pos="896"/>
        </w:tabs>
        <w:ind w:left="0" w:right="685" w:firstLine="0"/>
        <w:rPr>
          <w:sz w:val="24"/>
        </w:rPr>
      </w:pPr>
      <w:r w:rsidRPr="00271218">
        <w:rPr>
          <w:sz w:val="24"/>
        </w:rPr>
        <w:t>выступление производит очень хорошее впечатление, учащийся свободно владеет материалом, аргументировано и</w:t>
      </w:r>
      <w:r w:rsidRPr="00271218">
        <w:rPr>
          <w:spacing w:val="40"/>
          <w:sz w:val="24"/>
        </w:rPr>
        <w:t xml:space="preserve"> </w:t>
      </w:r>
      <w:r w:rsidRPr="00271218">
        <w:rPr>
          <w:sz w:val="24"/>
        </w:rPr>
        <w:t>убедительно отвечает на все вопросы, представленный демонстрационный материал информативен, презентация оформлена в соответствии с требованиями, предъявляемыми к оформлению презентаций, обучающийся свободно в</w:t>
      </w:r>
      <w:r w:rsidRPr="00271218">
        <w:rPr>
          <w:spacing w:val="40"/>
          <w:sz w:val="24"/>
        </w:rPr>
        <w:t xml:space="preserve"> </w:t>
      </w:r>
      <w:r w:rsidRPr="00271218">
        <w:rPr>
          <w:sz w:val="24"/>
        </w:rPr>
        <w:t>ней ориентируется.</w:t>
      </w:r>
    </w:p>
    <w:p w:rsidR="00B37B8B" w:rsidRPr="00271218" w:rsidRDefault="00B37B8B" w:rsidP="00A41634">
      <w:pPr>
        <w:jc w:val="both"/>
        <w:rPr>
          <w:sz w:val="24"/>
        </w:rPr>
      </w:pPr>
      <w:r w:rsidRPr="00271218">
        <w:rPr>
          <w:b/>
          <w:sz w:val="24"/>
        </w:rPr>
        <w:t>«Хорошо»</w:t>
      </w:r>
      <w:r w:rsidRPr="00271218">
        <w:rPr>
          <w:b/>
          <w:spacing w:val="-2"/>
          <w:sz w:val="24"/>
        </w:rPr>
        <w:t xml:space="preserve"> </w:t>
      </w:r>
      <w:r w:rsidRPr="00271218">
        <w:rPr>
          <w:spacing w:val="-2"/>
          <w:sz w:val="24"/>
        </w:rPr>
        <w:t>выставляется:</w:t>
      </w:r>
    </w:p>
    <w:p w:rsidR="00B37B8B" w:rsidRPr="00271218" w:rsidRDefault="00B37B8B" w:rsidP="006631A9">
      <w:pPr>
        <w:pStyle w:val="a7"/>
        <w:numPr>
          <w:ilvl w:val="0"/>
          <w:numId w:val="12"/>
        </w:numPr>
        <w:tabs>
          <w:tab w:val="left" w:pos="831"/>
        </w:tabs>
        <w:ind w:left="0" w:right="687" w:firstLine="0"/>
        <w:rPr>
          <w:sz w:val="24"/>
        </w:rPr>
      </w:pPr>
      <w:r w:rsidRPr="00271218">
        <w:rPr>
          <w:sz w:val="24"/>
        </w:rPr>
        <w:t>выступление производит хорошее впечатление, суть работы объяснена, учащийся дает ответы на</w:t>
      </w:r>
      <w:r w:rsidRPr="00271218">
        <w:rPr>
          <w:spacing w:val="-1"/>
          <w:sz w:val="24"/>
        </w:rPr>
        <w:t xml:space="preserve"> </w:t>
      </w:r>
      <w:r w:rsidRPr="00271218">
        <w:rPr>
          <w:sz w:val="24"/>
        </w:rPr>
        <w:t>большинство вопросов, презентация</w:t>
      </w:r>
      <w:r w:rsidRPr="00271218">
        <w:rPr>
          <w:spacing w:val="-2"/>
          <w:sz w:val="24"/>
        </w:rPr>
        <w:t xml:space="preserve"> </w:t>
      </w:r>
      <w:r w:rsidRPr="00271218">
        <w:rPr>
          <w:sz w:val="24"/>
        </w:rPr>
        <w:t>оформлена</w:t>
      </w:r>
      <w:r w:rsidRPr="00271218">
        <w:rPr>
          <w:spacing w:val="-1"/>
          <w:sz w:val="24"/>
        </w:rPr>
        <w:t xml:space="preserve"> </w:t>
      </w:r>
      <w:r w:rsidRPr="00271218">
        <w:rPr>
          <w:sz w:val="24"/>
        </w:rPr>
        <w:t>в соответствии с</w:t>
      </w:r>
      <w:r w:rsidRPr="00271218">
        <w:rPr>
          <w:spacing w:val="-1"/>
          <w:sz w:val="24"/>
        </w:rPr>
        <w:t xml:space="preserve"> </w:t>
      </w:r>
      <w:r w:rsidRPr="00271218">
        <w:rPr>
          <w:sz w:val="24"/>
        </w:rPr>
        <w:t>требованиями, предъявляемыми к оформлению презентаций, но с некоторыми недочетами.</w:t>
      </w:r>
    </w:p>
    <w:p w:rsidR="00B37B8B" w:rsidRPr="00271218" w:rsidRDefault="00B37B8B" w:rsidP="00A41634">
      <w:pPr>
        <w:jc w:val="both"/>
        <w:rPr>
          <w:sz w:val="24"/>
        </w:rPr>
      </w:pPr>
      <w:r w:rsidRPr="00271218">
        <w:rPr>
          <w:b/>
          <w:sz w:val="24"/>
        </w:rPr>
        <w:t>«Удовлетворительно»</w:t>
      </w:r>
      <w:r w:rsidRPr="00271218">
        <w:rPr>
          <w:b/>
          <w:spacing w:val="-9"/>
          <w:sz w:val="24"/>
        </w:rPr>
        <w:t xml:space="preserve"> </w:t>
      </w:r>
      <w:r w:rsidRPr="00271218">
        <w:rPr>
          <w:spacing w:val="-2"/>
          <w:sz w:val="24"/>
        </w:rPr>
        <w:t>выставляется:</w:t>
      </w:r>
    </w:p>
    <w:p w:rsidR="00B37B8B" w:rsidRPr="00271218" w:rsidRDefault="00B37B8B" w:rsidP="006631A9">
      <w:pPr>
        <w:pStyle w:val="a7"/>
        <w:numPr>
          <w:ilvl w:val="0"/>
          <w:numId w:val="12"/>
        </w:numPr>
        <w:tabs>
          <w:tab w:val="left" w:pos="877"/>
        </w:tabs>
        <w:ind w:left="0" w:right="687" w:firstLine="0"/>
        <w:rPr>
          <w:sz w:val="24"/>
        </w:rPr>
      </w:pPr>
      <w:r w:rsidRPr="00271218">
        <w:rPr>
          <w:sz w:val="24"/>
        </w:rPr>
        <w:t xml:space="preserve">выступление зачитывается, суть работы не объяснена либо неясна, учащийся дает нечеткие ответы на большинство вопросов, презентация оформлена с многочисленными </w:t>
      </w:r>
      <w:r w:rsidRPr="00271218">
        <w:rPr>
          <w:spacing w:val="-2"/>
          <w:sz w:val="24"/>
        </w:rPr>
        <w:t>недочетами.</w:t>
      </w:r>
    </w:p>
    <w:p w:rsidR="00B37B8B" w:rsidRPr="00271218" w:rsidRDefault="00B37B8B" w:rsidP="00A41634">
      <w:pPr>
        <w:jc w:val="both"/>
        <w:rPr>
          <w:sz w:val="24"/>
        </w:rPr>
      </w:pPr>
      <w:r w:rsidRPr="00271218">
        <w:rPr>
          <w:b/>
          <w:sz w:val="24"/>
        </w:rPr>
        <w:t>«Неудовлетворительно»</w:t>
      </w:r>
      <w:r w:rsidRPr="00271218">
        <w:rPr>
          <w:b/>
          <w:spacing w:val="-9"/>
          <w:sz w:val="24"/>
        </w:rPr>
        <w:t xml:space="preserve"> </w:t>
      </w:r>
      <w:r w:rsidRPr="00271218">
        <w:rPr>
          <w:spacing w:val="-2"/>
          <w:sz w:val="24"/>
        </w:rPr>
        <w:t>выставляется:</w:t>
      </w:r>
    </w:p>
    <w:p w:rsidR="00B37B8B" w:rsidRPr="00271218" w:rsidRDefault="00B37B8B" w:rsidP="006631A9">
      <w:pPr>
        <w:pStyle w:val="a7"/>
        <w:numPr>
          <w:ilvl w:val="0"/>
          <w:numId w:val="12"/>
        </w:numPr>
        <w:tabs>
          <w:tab w:val="left" w:pos="889"/>
        </w:tabs>
        <w:ind w:left="0" w:right="684" w:firstLine="0"/>
        <w:rPr>
          <w:sz w:val="24"/>
        </w:rPr>
      </w:pPr>
      <w:r w:rsidRPr="00271218">
        <w:rPr>
          <w:sz w:val="24"/>
        </w:rPr>
        <w:t>выступление отсутствует, учащийся не дает ответы на</w:t>
      </w:r>
      <w:r w:rsidRPr="00271218">
        <w:rPr>
          <w:spacing w:val="40"/>
          <w:sz w:val="24"/>
        </w:rPr>
        <w:t xml:space="preserve"> </w:t>
      </w:r>
      <w:r w:rsidRPr="00271218">
        <w:rPr>
          <w:sz w:val="24"/>
        </w:rPr>
        <w:t xml:space="preserve">вопросы, презентация не </w:t>
      </w:r>
      <w:r w:rsidRPr="00271218">
        <w:rPr>
          <w:spacing w:val="-2"/>
          <w:sz w:val="24"/>
        </w:rPr>
        <w:t>оформлена.</w:t>
      </w:r>
    </w:p>
    <w:p w:rsidR="00B37B8B" w:rsidRPr="00271218" w:rsidRDefault="00B37B8B" w:rsidP="00A41634">
      <w:pPr>
        <w:spacing w:before="5" w:line="274" w:lineRule="exact"/>
        <w:rPr>
          <w:b/>
          <w:sz w:val="24"/>
        </w:rPr>
      </w:pPr>
      <w:r w:rsidRPr="00271218">
        <w:rPr>
          <w:b/>
          <w:sz w:val="24"/>
          <w:u w:val="single"/>
        </w:rPr>
        <w:t>Критерии</w:t>
      </w:r>
      <w:r w:rsidRPr="00271218">
        <w:rPr>
          <w:b/>
          <w:spacing w:val="-5"/>
          <w:sz w:val="24"/>
          <w:u w:val="single"/>
        </w:rPr>
        <w:t xml:space="preserve"> </w:t>
      </w:r>
      <w:r w:rsidRPr="00271218">
        <w:rPr>
          <w:b/>
          <w:sz w:val="24"/>
          <w:u w:val="single"/>
        </w:rPr>
        <w:t>оценивания</w:t>
      </w:r>
      <w:r w:rsidRPr="00271218">
        <w:rPr>
          <w:b/>
          <w:spacing w:val="-8"/>
          <w:sz w:val="24"/>
          <w:u w:val="single"/>
        </w:rPr>
        <w:t xml:space="preserve"> </w:t>
      </w:r>
      <w:r w:rsidRPr="00271218">
        <w:rPr>
          <w:b/>
          <w:sz w:val="24"/>
          <w:u w:val="single"/>
        </w:rPr>
        <w:t>проекта</w:t>
      </w:r>
      <w:r w:rsidRPr="00271218">
        <w:rPr>
          <w:b/>
          <w:spacing w:val="-5"/>
          <w:sz w:val="24"/>
          <w:u w:val="single"/>
        </w:rPr>
        <w:t xml:space="preserve"> </w:t>
      </w:r>
      <w:r w:rsidRPr="00271218">
        <w:rPr>
          <w:b/>
          <w:sz w:val="24"/>
          <w:u w:val="single"/>
        </w:rPr>
        <w:t>итогового</w:t>
      </w:r>
      <w:r w:rsidRPr="00271218">
        <w:rPr>
          <w:b/>
          <w:spacing w:val="-4"/>
          <w:sz w:val="24"/>
          <w:u w:val="single"/>
        </w:rPr>
        <w:t xml:space="preserve"> </w:t>
      </w:r>
      <w:r w:rsidRPr="00271218">
        <w:rPr>
          <w:b/>
          <w:spacing w:val="-2"/>
          <w:sz w:val="24"/>
          <w:u w:val="single"/>
        </w:rPr>
        <w:t>проекта</w:t>
      </w:r>
    </w:p>
    <w:p w:rsidR="00B37B8B" w:rsidRPr="00271218" w:rsidRDefault="00B37B8B" w:rsidP="00A41634">
      <w:pPr>
        <w:pStyle w:val="a5"/>
        <w:ind w:left="0" w:right="695" w:firstLine="0"/>
        <w:jc w:val="left"/>
      </w:pPr>
      <w:r w:rsidRPr="00271218">
        <w:t xml:space="preserve">Оценивание индивидуального итогового проекта (ИИП) осуществляется с </w:t>
      </w:r>
      <w:proofErr w:type="spellStart"/>
      <w:r w:rsidRPr="00271218">
        <w:t>исполь</w:t>
      </w:r>
      <w:proofErr w:type="spellEnd"/>
      <w:r w:rsidRPr="00271218">
        <w:t xml:space="preserve">- </w:t>
      </w:r>
      <w:proofErr w:type="spellStart"/>
      <w:r w:rsidRPr="00271218">
        <w:t>зованием</w:t>
      </w:r>
      <w:proofErr w:type="spellEnd"/>
      <w:r w:rsidRPr="00271218">
        <w:t xml:space="preserve"> аналитического подхода к описанию результатов, согласно которому по каждому</w:t>
      </w:r>
      <w:r w:rsidRPr="00271218">
        <w:rPr>
          <w:spacing w:val="-9"/>
        </w:rPr>
        <w:t xml:space="preserve"> </w:t>
      </w:r>
      <w:r w:rsidRPr="00271218">
        <w:t>критерию</w:t>
      </w:r>
      <w:r w:rsidRPr="00271218">
        <w:rPr>
          <w:spacing w:val="-5"/>
        </w:rPr>
        <w:t xml:space="preserve"> </w:t>
      </w:r>
      <w:r w:rsidRPr="00271218">
        <w:t>вводятся</w:t>
      </w:r>
      <w:r w:rsidRPr="00271218">
        <w:rPr>
          <w:spacing w:val="-5"/>
        </w:rPr>
        <w:t xml:space="preserve"> </w:t>
      </w:r>
      <w:r w:rsidRPr="00271218">
        <w:t>количественные</w:t>
      </w:r>
      <w:r w:rsidRPr="00271218">
        <w:rPr>
          <w:spacing w:val="-6"/>
        </w:rPr>
        <w:t xml:space="preserve"> </w:t>
      </w:r>
      <w:r w:rsidRPr="00271218">
        <w:t>показатели,</w:t>
      </w:r>
      <w:r w:rsidRPr="00271218">
        <w:rPr>
          <w:spacing w:val="-7"/>
        </w:rPr>
        <w:t xml:space="preserve"> </w:t>
      </w:r>
      <w:r w:rsidRPr="00271218">
        <w:t>характеризующие</w:t>
      </w:r>
      <w:r w:rsidRPr="00271218">
        <w:rPr>
          <w:spacing w:val="-5"/>
        </w:rPr>
        <w:t xml:space="preserve"> </w:t>
      </w:r>
      <w:r w:rsidRPr="00271218">
        <w:t>полноту проявления навыков проектной деятельности.</w:t>
      </w:r>
    </w:p>
    <w:p w:rsidR="00B37B8B" w:rsidRPr="00271218" w:rsidRDefault="00B37B8B" w:rsidP="00A41634">
      <w:pPr>
        <w:pStyle w:val="a5"/>
        <w:spacing w:before="49" w:after="1"/>
        <w:ind w:left="0" w:firstLine="0"/>
        <w:jc w:val="left"/>
        <w:rPr>
          <w:sz w:val="20"/>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3"/>
        <w:gridCol w:w="1481"/>
      </w:tblGrid>
      <w:tr w:rsidR="00B37B8B" w:rsidRPr="00271218" w:rsidTr="00271218">
        <w:trPr>
          <w:trHeight w:val="546"/>
        </w:trPr>
        <w:tc>
          <w:tcPr>
            <w:tcW w:w="10034" w:type="dxa"/>
            <w:gridSpan w:val="2"/>
          </w:tcPr>
          <w:p w:rsidR="00B37B8B" w:rsidRPr="00271218" w:rsidRDefault="00B37B8B" w:rsidP="00A41634">
            <w:pPr>
              <w:pStyle w:val="TableParagraph"/>
              <w:spacing w:before="135"/>
              <w:rPr>
                <w:b/>
                <w:sz w:val="24"/>
              </w:rPr>
            </w:pPr>
            <w:r w:rsidRPr="00271218">
              <w:rPr>
                <w:b/>
                <w:i/>
                <w:sz w:val="24"/>
              </w:rPr>
              <w:t>Критерий</w:t>
            </w:r>
            <w:r w:rsidRPr="00271218">
              <w:rPr>
                <w:b/>
                <w:i/>
                <w:spacing w:val="-6"/>
                <w:sz w:val="24"/>
              </w:rPr>
              <w:t xml:space="preserve"> </w:t>
            </w:r>
            <w:r w:rsidRPr="00271218">
              <w:rPr>
                <w:b/>
                <w:i/>
                <w:sz w:val="24"/>
              </w:rPr>
              <w:t>1.</w:t>
            </w:r>
            <w:r w:rsidRPr="00271218">
              <w:rPr>
                <w:b/>
                <w:i/>
                <w:spacing w:val="-9"/>
                <w:sz w:val="24"/>
              </w:rPr>
              <w:t xml:space="preserve"> </w:t>
            </w:r>
            <w:r w:rsidRPr="00271218">
              <w:rPr>
                <w:b/>
                <w:sz w:val="24"/>
              </w:rPr>
              <w:t>Постановка</w:t>
            </w:r>
            <w:r w:rsidRPr="00271218">
              <w:rPr>
                <w:b/>
                <w:spacing w:val="-6"/>
                <w:sz w:val="24"/>
              </w:rPr>
              <w:t xml:space="preserve"> </w:t>
            </w:r>
            <w:r w:rsidRPr="00271218">
              <w:rPr>
                <w:b/>
                <w:sz w:val="24"/>
              </w:rPr>
              <w:t>цели,</w:t>
            </w:r>
            <w:r w:rsidRPr="00271218">
              <w:rPr>
                <w:b/>
                <w:spacing w:val="-6"/>
                <w:sz w:val="24"/>
              </w:rPr>
              <w:t xml:space="preserve"> </w:t>
            </w:r>
            <w:r w:rsidRPr="00271218">
              <w:rPr>
                <w:b/>
                <w:sz w:val="24"/>
              </w:rPr>
              <w:t>планирование</w:t>
            </w:r>
            <w:r w:rsidRPr="00271218">
              <w:rPr>
                <w:b/>
                <w:spacing w:val="-6"/>
                <w:sz w:val="24"/>
              </w:rPr>
              <w:t xml:space="preserve"> </w:t>
            </w:r>
            <w:r w:rsidRPr="00271218">
              <w:rPr>
                <w:b/>
                <w:sz w:val="24"/>
              </w:rPr>
              <w:t>путей</w:t>
            </w:r>
            <w:r w:rsidRPr="00271218">
              <w:rPr>
                <w:b/>
                <w:spacing w:val="-6"/>
                <w:sz w:val="24"/>
              </w:rPr>
              <w:t xml:space="preserve"> </w:t>
            </w:r>
            <w:r w:rsidRPr="00271218">
              <w:rPr>
                <w:b/>
                <w:sz w:val="24"/>
              </w:rPr>
              <w:t>её</w:t>
            </w:r>
            <w:r w:rsidRPr="00271218">
              <w:rPr>
                <w:b/>
                <w:spacing w:val="-7"/>
                <w:sz w:val="24"/>
              </w:rPr>
              <w:t xml:space="preserve"> </w:t>
            </w:r>
            <w:r w:rsidRPr="00271218">
              <w:rPr>
                <w:b/>
                <w:sz w:val="24"/>
              </w:rPr>
              <w:t>достижения</w:t>
            </w:r>
            <w:r w:rsidRPr="00271218">
              <w:rPr>
                <w:b/>
                <w:spacing w:val="-6"/>
                <w:sz w:val="24"/>
              </w:rPr>
              <w:t xml:space="preserve"> </w:t>
            </w:r>
            <w:r w:rsidRPr="00271218">
              <w:rPr>
                <w:b/>
                <w:sz w:val="24"/>
              </w:rPr>
              <w:t>(максимум</w:t>
            </w:r>
            <w:r w:rsidRPr="00271218">
              <w:rPr>
                <w:b/>
                <w:spacing w:val="-7"/>
                <w:sz w:val="24"/>
              </w:rPr>
              <w:t xml:space="preserve"> </w:t>
            </w:r>
            <w:r w:rsidRPr="00271218">
              <w:rPr>
                <w:b/>
                <w:sz w:val="24"/>
              </w:rPr>
              <w:t>3</w:t>
            </w:r>
            <w:r w:rsidRPr="00271218">
              <w:rPr>
                <w:b/>
                <w:spacing w:val="-6"/>
                <w:sz w:val="24"/>
              </w:rPr>
              <w:t xml:space="preserve"> </w:t>
            </w:r>
            <w:r w:rsidRPr="00271218">
              <w:rPr>
                <w:b/>
                <w:spacing w:val="-2"/>
                <w:sz w:val="24"/>
              </w:rPr>
              <w:t>балла)</w:t>
            </w:r>
          </w:p>
        </w:tc>
      </w:tr>
      <w:tr w:rsidR="00B37B8B" w:rsidRPr="00271218" w:rsidTr="00271218">
        <w:trPr>
          <w:trHeight w:val="276"/>
        </w:trPr>
        <w:tc>
          <w:tcPr>
            <w:tcW w:w="8553" w:type="dxa"/>
          </w:tcPr>
          <w:p w:rsidR="00B37B8B" w:rsidRPr="00271218" w:rsidRDefault="00B37B8B" w:rsidP="00A41634">
            <w:pPr>
              <w:pStyle w:val="TableParagraph"/>
              <w:spacing w:line="256" w:lineRule="exact"/>
              <w:rPr>
                <w:sz w:val="24"/>
              </w:rPr>
            </w:pPr>
            <w:r w:rsidRPr="00271218">
              <w:rPr>
                <w:sz w:val="24"/>
              </w:rPr>
              <w:t>Цель</w:t>
            </w:r>
            <w:r w:rsidRPr="00271218">
              <w:rPr>
                <w:spacing w:val="-2"/>
                <w:sz w:val="24"/>
              </w:rPr>
              <w:t xml:space="preserve"> </w:t>
            </w:r>
            <w:r w:rsidRPr="00271218">
              <w:rPr>
                <w:sz w:val="24"/>
              </w:rPr>
              <w:t>не</w:t>
            </w:r>
            <w:r w:rsidRPr="00271218">
              <w:rPr>
                <w:spacing w:val="-2"/>
                <w:sz w:val="24"/>
              </w:rPr>
              <w:t xml:space="preserve"> сформулирована</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0</w:t>
            </w:r>
          </w:p>
        </w:tc>
      </w:tr>
      <w:tr w:rsidR="00B37B8B" w:rsidRPr="00271218" w:rsidTr="00271218">
        <w:trPr>
          <w:trHeight w:val="277"/>
        </w:trPr>
        <w:tc>
          <w:tcPr>
            <w:tcW w:w="8553" w:type="dxa"/>
          </w:tcPr>
          <w:p w:rsidR="00B37B8B" w:rsidRPr="00271218" w:rsidRDefault="00B37B8B" w:rsidP="00A41634">
            <w:pPr>
              <w:pStyle w:val="TableParagraph"/>
              <w:spacing w:line="258" w:lineRule="exact"/>
              <w:rPr>
                <w:sz w:val="24"/>
              </w:rPr>
            </w:pPr>
            <w:r w:rsidRPr="00271218">
              <w:rPr>
                <w:sz w:val="24"/>
              </w:rPr>
              <w:t>Цель</w:t>
            </w:r>
            <w:r w:rsidRPr="00271218">
              <w:rPr>
                <w:spacing w:val="-5"/>
                <w:sz w:val="24"/>
              </w:rPr>
              <w:t xml:space="preserve"> </w:t>
            </w:r>
            <w:r w:rsidRPr="00271218">
              <w:rPr>
                <w:sz w:val="24"/>
              </w:rPr>
              <w:t>определена,</w:t>
            </w:r>
            <w:r w:rsidRPr="00271218">
              <w:rPr>
                <w:spacing w:val="-3"/>
                <w:sz w:val="24"/>
              </w:rPr>
              <w:t xml:space="preserve"> </w:t>
            </w:r>
            <w:r w:rsidRPr="00271218">
              <w:rPr>
                <w:sz w:val="24"/>
              </w:rPr>
              <w:t>но</w:t>
            </w:r>
            <w:r w:rsidRPr="00271218">
              <w:rPr>
                <w:spacing w:val="-3"/>
                <w:sz w:val="24"/>
              </w:rPr>
              <w:t xml:space="preserve"> </w:t>
            </w:r>
            <w:r w:rsidRPr="00271218">
              <w:rPr>
                <w:sz w:val="24"/>
              </w:rPr>
              <w:t>план</w:t>
            </w:r>
            <w:r w:rsidRPr="00271218">
              <w:rPr>
                <w:spacing w:val="-3"/>
                <w:sz w:val="24"/>
              </w:rPr>
              <w:t xml:space="preserve"> </w:t>
            </w:r>
            <w:r w:rsidRPr="00271218">
              <w:rPr>
                <w:sz w:val="24"/>
              </w:rPr>
              <w:t>её</w:t>
            </w:r>
            <w:r w:rsidRPr="00271218">
              <w:rPr>
                <w:spacing w:val="-4"/>
                <w:sz w:val="24"/>
              </w:rPr>
              <w:t xml:space="preserve"> </w:t>
            </w:r>
            <w:r w:rsidRPr="00271218">
              <w:rPr>
                <w:sz w:val="24"/>
              </w:rPr>
              <w:t>достижения</w:t>
            </w:r>
            <w:r w:rsidRPr="00271218">
              <w:rPr>
                <w:spacing w:val="-2"/>
                <w:sz w:val="24"/>
              </w:rPr>
              <w:t xml:space="preserve"> отсутствует</w:t>
            </w:r>
          </w:p>
        </w:tc>
        <w:tc>
          <w:tcPr>
            <w:tcW w:w="1481" w:type="dxa"/>
          </w:tcPr>
          <w:p w:rsidR="00B37B8B" w:rsidRPr="00271218" w:rsidRDefault="00B37B8B" w:rsidP="00A41634">
            <w:pPr>
              <w:pStyle w:val="TableParagraph"/>
              <w:spacing w:line="258" w:lineRule="exact"/>
              <w:jc w:val="center"/>
              <w:rPr>
                <w:sz w:val="24"/>
              </w:rPr>
            </w:pPr>
            <w:r w:rsidRPr="00271218">
              <w:rPr>
                <w:spacing w:val="-10"/>
                <w:sz w:val="24"/>
              </w:rPr>
              <w:t>1</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Цель</w:t>
            </w:r>
            <w:r w:rsidRPr="00271218">
              <w:rPr>
                <w:spacing w:val="-5"/>
                <w:sz w:val="24"/>
              </w:rPr>
              <w:t xml:space="preserve"> </w:t>
            </w:r>
            <w:r w:rsidRPr="00271218">
              <w:rPr>
                <w:sz w:val="24"/>
              </w:rPr>
              <w:t>определена,</w:t>
            </w:r>
            <w:r w:rsidRPr="00271218">
              <w:rPr>
                <w:spacing w:val="-4"/>
                <w:sz w:val="24"/>
              </w:rPr>
              <w:t xml:space="preserve"> </w:t>
            </w:r>
            <w:r w:rsidRPr="00271218">
              <w:rPr>
                <w:sz w:val="24"/>
              </w:rPr>
              <w:t>дан</w:t>
            </w:r>
            <w:r w:rsidRPr="00271218">
              <w:rPr>
                <w:spacing w:val="-4"/>
                <w:sz w:val="24"/>
              </w:rPr>
              <w:t xml:space="preserve"> </w:t>
            </w:r>
            <w:r w:rsidRPr="00271218">
              <w:rPr>
                <w:sz w:val="24"/>
              </w:rPr>
              <w:t>краткий</w:t>
            </w:r>
            <w:r w:rsidRPr="00271218">
              <w:rPr>
                <w:spacing w:val="-4"/>
                <w:sz w:val="24"/>
              </w:rPr>
              <w:t xml:space="preserve"> </w:t>
            </w:r>
            <w:r w:rsidRPr="00271218">
              <w:rPr>
                <w:sz w:val="24"/>
              </w:rPr>
              <w:t>план</w:t>
            </w:r>
            <w:r w:rsidRPr="00271218">
              <w:rPr>
                <w:spacing w:val="-4"/>
                <w:sz w:val="24"/>
              </w:rPr>
              <w:t xml:space="preserve"> </w:t>
            </w:r>
            <w:r w:rsidRPr="00271218">
              <w:rPr>
                <w:sz w:val="24"/>
              </w:rPr>
              <w:t>её</w:t>
            </w:r>
            <w:r w:rsidRPr="00271218">
              <w:rPr>
                <w:spacing w:val="-5"/>
                <w:sz w:val="24"/>
              </w:rPr>
              <w:t xml:space="preserve"> </w:t>
            </w:r>
            <w:r w:rsidRPr="00271218">
              <w:rPr>
                <w:spacing w:val="-2"/>
                <w:sz w:val="24"/>
              </w:rPr>
              <w:t>достижения</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2</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Цель</w:t>
            </w:r>
            <w:r w:rsidRPr="00271218">
              <w:rPr>
                <w:spacing w:val="-6"/>
                <w:sz w:val="24"/>
              </w:rPr>
              <w:t xml:space="preserve"> </w:t>
            </w:r>
            <w:r w:rsidRPr="00271218">
              <w:rPr>
                <w:sz w:val="24"/>
              </w:rPr>
              <w:t>определена,</w:t>
            </w:r>
            <w:r w:rsidRPr="00271218">
              <w:rPr>
                <w:spacing w:val="-4"/>
                <w:sz w:val="24"/>
              </w:rPr>
              <w:t xml:space="preserve"> </w:t>
            </w:r>
            <w:r w:rsidRPr="00271218">
              <w:rPr>
                <w:sz w:val="24"/>
              </w:rPr>
              <w:t>ясно</w:t>
            </w:r>
            <w:r w:rsidRPr="00271218">
              <w:rPr>
                <w:spacing w:val="-4"/>
                <w:sz w:val="24"/>
              </w:rPr>
              <w:t xml:space="preserve"> </w:t>
            </w:r>
            <w:r w:rsidRPr="00271218">
              <w:rPr>
                <w:sz w:val="24"/>
              </w:rPr>
              <w:t>описана,</w:t>
            </w:r>
            <w:r w:rsidRPr="00271218">
              <w:rPr>
                <w:spacing w:val="-4"/>
                <w:sz w:val="24"/>
              </w:rPr>
              <w:t xml:space="preserve"> </w:t>
            </w:r>
            <w:r w:rsidRPr="00271218">
              <w:rPr>
                <w:sz w:val="24"/>
              </w:rPr>
              <w:t>дан</w:t>
            </w:r>
            <w:r w:rsidRPr="00271218">
              <w:rPr>
                <w:spacing w:val="-4"/>
                <w:sz w:val="24"/>
              </w:rPr>
              <w:t xml:space="preserve"> </w:t>
            </w:r>
            <w:r w:rsidRPr="00271218">
              <w:rPr>
                <w:sz w:val="24"/>
              </w:rPr>
              <w:t>подробный</w:t>
            </w:r>
            <w:r w:rsidRPr="00271218">
              <w:rPr>
                <w:spacing w:val="-4"/>
                <w:sz w:val="24"/>
              </w:rPr>
              <w:t xml:space="preserve"> </w:t>
            </w:r>
            <w:r w:rsidRPr="00271218">
              <w:rPr>
                <w:sz w:val="24"/>
              </w:rPr>
              <w:t>план</w:t>
            </w:r>
            <w:r w:rsidRPr="00271218">
              <w:rPr>
                <w:spacing w:val="-4"/>
                <w:sz w:val="24"/>
              </w:rPr>
              <w:t xml:space="preserve"> </w:t>
            </w:r>
            <w:r w:rsidRPr="00271218">
              <w:rPr>
                <w:sz w:val="24"/>
              </w:rPr>
              <w:t>её</w:t>
            </w:r>
            <w:r w:rsidRPr="00271218">
              <w:rPr>
                <w:spacing w:val="-4"/>
                <w:sz w:val="24"/>
              </w:rPr>
              <w:t xml:space="preserve"> </w:t>
            </w:r>
            <w:r w:rsidRPr="00271218">
              <w:rPr>
                <w:spacing w:val="-2"/>
                <w:sz w:val="24"/>
              </w:rPr>
              <w:t>достижения</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3</w:t>
            </w:r>
          </w:p>
        </w:tc>
      </w:tr>
      <w:tr w:rsidR="00B37B8B" w:rsidRPr="00271218" w:rsidTr="00271218">
        <w:trPr>
          <w:trHeight w:val="561"/>
        </w:trPr>
        <w:tc>
          <w:tcPr>
            <w:tcW w:w="10034" w:type="dxa"/>
            <w:gridSpan w:val="2"/>
          </w:tcPr>
          <w:p w:rsidR="00B37B8B" w:rsidRPr="00271218" w:rsidRDefault="00B37B8B" w:rsidP="00A41634">
            <w:pPr>
              <w:pStyle w:val="TableParagraph"/>
              <w:spacing w:before="143"/>
              <w:ind w:right="4"/>
              <w:jc w:val="center"/>
              <w:rPr>
                <w:b/>
                <w:sz w:val="24"/>
              </w:rPr>
            </w:pPr>
            <w:r w:rsidRPr="00271218">
              <w:rPr>
                <w:b/>
                <w:i/>
                <w:sz w:val="24"/>
              </w:rPr>
              <w:t>Критерий</w:t>
            </w:r>
            <w:r w:rsidRPr="00271218">
              <w:rPr>
                <w:b/>
                <w:i/>
                <w:spacing w:val="-8"/>
                <w:sz w:val="24"/>
              </w:rPr>
              <w:t xml:space="preserve"> </w:t>
            </w:r>
            <w:r w:rsidRPr="00271218">
              <w:rPr>
                <w:b/>
                <w:i/>
                <w:sz w:val="24"/>
              </w:rPr>
              <w:t>2</w:t>
            </w:r>
            <w:r w:rsidRPr="00271218">
              <w:rPr>
                <w:b/>
                <w:sz w:val="24"/>
              </w:rPr>
              <w:t>.</w:t>
            </w:r>
            <w:r w:rsidRPr="00271218">
              <w:rPr>
                <w:b/>
                <w:spacing w:val="-10"/>
                <w:sz w:val="24"/>
              </w:rPr>
              <w:t xml:space="preserve"> </w:t>
            </w:r>
            <w:r w:rsidRPr="00271218">
              <w:rPr>
                <w:b/>
                <w:sz w:val="24"/>
              </w:rPr>
              <w:t>Глубина</w:t>
            </w:r>
            <w:r w:rsidRPr="00271218">
              <w:rPr>
                <w:b/>
                <w:spacing w:val="-9"/>
                <w:sz w:val="24"/>
              </w:rPr>
              <w:t xml:space="preserve"> </w:t>
            </w:r>
            <w:r w:rsidRPr="00271218">
              <w:rPr>
                <w:b/>
                <w:sz w:val="24"/>
              </w:rPr>
              <w:t>раскрытия</w:t>
            </w:r>
            <w:r w:rsidRPr="00271218">
              <w:rPr>
                <w:b/>
                <w:spacing w:val="-9"/>
                <w:sz w:val="24"/>
              </w:rPr>
              <w:t xml:space="preserve"> </w:t>
            </w:r>
            <w:r w:rsidRPr="00271218">
              <w:rPr>
                <w:b/>
                <w:sz w:val="24"/>
              </w:rPr>
              <w:t>темы</w:t>
            </w:r>
            <w:r w:rsidRPr="00271218">
              <w:rPr>
                <w:b/>
                <w:spacing w:val="-7"/>
                <w:sz w:val="24"/>
              </w:rPr>
              <w:t xml:space="preserve"> </w:t>
            </w:r>
            <w:r w:rsidRPr="00271218">
              <w:rPr>
                <w:b/>
                <w:sz w:val="24"/>
              </w:rPr>
              <w:t>проекта</w:t>
            </w:r>
            <w:r w:rsidRPr="00271218">
              <w:rPr>
                <w:b/>
                <w:spacing w:val="-6"/>
                <w:sz w:val="24"/>
              </w:rPr>
              <w:t xml:space="preserve"> </w:t>
            </w:r>
            <w:r w:rsidRPr="00271218">
              <w:rPr>
                <w:b/>
                <w:sz w:val="24"/>
              </w:rPr>
              <w:t>(максимум</w:t>
            </w:r>
            <w:r w:rsidRPr="00271218">
              <w:rPr>
                <w:b/>
                <w:spacing w:val="-8"/>
                <w:sz w:val="24"/>
              </w:rPr>
              <w:t xml:space="preserve"> </w:t>
            </w:r>
            <w:r w:rsidRPr="00271218">
              <w:rPr>
                <w:b/>
                <w:sz w:val="24"/>
              </w:rPr>
              <w:t>3</w:t>
            </w:r>
            <w:r w:rsidRPr="00271218">
              <w:rPr>
                <w:b/>
                <w:spacing w:val="-6"/>
                <w:sz w:val="24"/>
              </w:rPr>
              <w:t xml:space="preserve"> </w:t>
            </w:r>
            <w:r w:rsidRPr="00271218">
              <w:rPr>
                <w:b/>
                <w:spacing w:val="-2"/>
                <w:sz w:val="24"/>
              </w:rPr>
              <w:t>балла)</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Тема</w:t>
            </w:r>
            <w:r w:rsidRPr="00271218">
              <w:rPr>
                <w:spacing w:val="-5"/>
                <w:sz w:val="24"/>
              </w:rPr>
              <w:t xml:space="preserve"> </w:t>
            </w:r>
            <w:r w:rsidRPr="00271218">
              <w:rPr>
                <w:sz w:val="24"/>
              </w:rPr>
              <w:t>проекта</w:t>
            </w:r>
            <w:r w:rsidRPr="00271218">
              <w:rPr>
                <w:spacing w:val="-5"/>
                <w:sz w:val="24"/>
              </w:rPr>
              <w:t xml:space="preserve"> </w:t>
            </w:r>
            <w:r w:rsidRPr="00271218">
              <w:rPr>
                <w:sz w:val="24"/>
              </w:rPr>
              <w:t>не</w:t>
            </w:r>
            <w:r w:rsidRPr="00271218">
              <w:rPr>
                <w:spacing w:val="-4"/>
                <w:sz w:val="24"/>
              </w:rPr>
              <w:t xml:space="preserve"> </w:t>
            </w:r>
            <w:r w:rsidRPr="00271218">
              <w:rPr>
                <w:spacing w:val="-2"/>
                <w:sz w:val="24"/>
              </w:rPr>
              <w:t>раскрыта</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0</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Тема</w:t>
            </w:r>
            <w:r w:rsidRPr="00271218">
              <w:rPr>
                <w:spacing w:val="-5"/>
                <w:sz w:val="24"/>
              </w:rPr>
              <w:t xml:space="preserve"> </w:t>
            </w:r>
            <w:r w:rsidRPr="00271218">
              <w:rPr>
                <w:sz w:val="24"/>
              </w:rPr>
              <w:t>проекта</w:t>
            </w:r>
            <w:r w:rsidRPr="00271218">
              <w:rPr>
                <w:spacing w:val="-5"/>
                <w:sz w:val="24"/>
              </w:rPr>
              <w:t xml:space="preserve"> </w:t>
            </w:r>
            <w:r w:rsidRPr="00271218">
              <w:rPr>
                <w:sz w:val="24"/>
              </w:rPr>
              <w:t>раскрыта</w:t>
            </w:r>
            <w:r w:rsidRPr="00271218">
              <w:rPr>
                <w:spacing w:val="-2"/>
                <w:sz w:val="24"/>
              </w:rPr>
              <w:t xml:space="preserve"> фрагментарно</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1</w:t>
            </w:r>
          </w:p>
        </w:tc>
      </w:tr>
      <w:tr w:rsidR="00B37B8B" w:rsidRPr="00271218" w:rsidTr="00271218">
        <w:trPr>
          <w:trHeight w:val="553"/>
        </w:trPr>
        <w:tc>
          <w:tcPr>
            <w:tcW w:w="8553" w:type="dxa"/>
          </w:tcPr>
          <w:p w:rsidR="00B37B8B" w:rsidRPr="00271218" w:rsidRDefault="00B37B8B" w:rsidP="00A41634">
            <w:pPr>
              <w:pStyle w:val="TableParagraph"/>
              <w:spacing w:line="272" w:lineRule="exact"/>
              <w:rPr>
                <w:sz w:val="24"/>
              </w:rPr>
            </w:pPr>
            <w:r w:rsidRPr="00271218">
              <w:rPr>
                <w:sz w:val="24"/>
              </w:rPr>
              <w:t>Тема</w:t>
            </w:r>
            <w:r w:rsidRPr="00271218">
              <w:rPr>
                <w:spacing w:val="-7"/>
                <w:sz w:val="24"/>
              </w:rPr>
              <w:t xml:space="preserve"> </w:t>
            </w:r>
            <w:r w:rsidRPr="00271218">
              <w:rPr>
                <w:sz w:val="24"/>
              </w:rPr>
              <w:t>проекта</w:t>
            </w:r>
            <w:r w:rsidRPr="00271218">
              <w:rPr>
                <w:spacing w:val="-5"/>
                <w:sz w:val="24"/>
              </w:rPr>
              <w:t xml:space="preserve"> </w:t>
            </w:r>
            <w:r w:rsidRPr="00271218">
              <w:rPr>
                <w:sz w:val="24"/>
              </w:rPr>
              <w:t>раскрыта,</w:t>
            </w:r>
            <w:r w:rsidRPr="00271218">
              <w:rPr>
                <w:spacing w:val="-1"/>
                <w:sz w:val="24"/>
              </w:rPr>
              <w:t xml:space="preserve"> </w:t>
            </w:r>
            <w:r w:rsidRPr="00271218">
              <w:rPr>
                <w:sz w:val="24"/>
              </w:rPr>
              <w:t>автор</w:t>
            </w:r>
            <w:r w:rsidRPr="00271218">
              <w:rPr>
                <w:spacing w:val="-4"/>
                <w:sz w:val="24"/>
              </w:rPr>
              <w:t xml:space="preserve"> </w:t>
            </w:r>
            <w:r w:rsidRPr="00271218">
              <w:rPr>
                <w:sz w:val="24"/>
              </w:rPr>
              <w:t>показал</w:t>
            </w:r>
            <w:r w:rsidRPr="00271218">
              <w:rPr>
                <w:spacing w:val="-3"/>
                <w:sz w:val="24"/>
              </w:rPr>
              <w:t xml:space="preserve"> </w:t>
            </w:r>
            <w:r w:rsidRPr="00271218">
              <w:rPr>
                <w:sz w:val="24"/>
              </w:rPr>
              <w:t>знание</w:t>
            </w:r>
            <w:r w:rsidRPr="00271218">
              <w:rPr>
                <w:spacing w:val="-5"/>
                <w:sz w:val="24"/>
              </w:rPr>
              <w:t xml:space="preserve"> </w:t>
            </w:r>
            <w:r w:rsidRPr="00271218">
              <w:rPr>
                <w:sz w:val="24"/>
              </w:rPr>
              <w:t>темы</w:t>
            </w:r>
            <w:r w:rsidRPr="00271218">
              <w:rPr>
                <w:spacing w:val="53"/>
                <w:sz w:val="24"/>
              </w:rPr>
              <w:t xml:space="preserve"> </w:t>
            </w:r>
            <w:r w:rsidRPr="00271218">
              <w:rPr>
                <w:sz w:val="24"/>
              </w:rPr>
              <w:t>в</w:t>
            </w:r>
            <w:r w:rsidRPr="00271218">
              <w:rPr>
                <w:spacing w:val="-5"/>
                <w:sz w:val="24"/>
              </w:rPr>
              <w:t xml:space="preserve"> </w:t>
            </w:r>
            <w:r w:rsidRPr="00271218">
              <w:rPr>
                <w:sz w:val="24"/>
              </w:rPr>
              <w:t>рамках</w:t>
            </w:r>
            <w:r w:rsidRPr="00271218">
              <w:rPr>
                <w:spacing w:val="-1"/>
                <w:sz w:val="24"/>
              </w:rPr>
              <w:t xml:space="preserve"> </w:t>
            </w:r>
            <w:r w:rsidRPr="00271218">
              <w:rPr>
                <w:spacing w:val="-2"/>
                <w:sz w:val="24"/>
              </w:rPr>
              <w:t>школьной</w:t>
            </w:r>
          </w:p>
          <w:p w:rsidR="00B37B8B" w:rsidRPr="00271218" w:rsidRDefault="00B37B8B" w:rsidP="00A41634">
            <w:pPr>
              <w:pStyle w:val="TableParagraph"/>
              <w:spacing w:line="261" w:lineRule="exact"/>
              <w:rPr>
                <w:sz w:val="24"/>
              </w:rPr>
            </w:pPr>
            <w:r w:rsidRPr="00271218">
              <w:rPr>
                <w:spacing w:val="-2"/>
                <w:sz w:val="24"/>
              </w:rPr>
              <w:t>программы</w:t>
            </w:r>
          </w:p>
        </w:tc>
        <w:tc>
          <w:tcPr>
            <w:tcW w:w="1481" w:type="dxa"/>
          </w:tcPr>
          <w:p w:rsidR="00B37B8B" w:rsidRPr="00271218" w:rsidRDefault="00B37B8B" w:rsidP="00A41634">
            <w:pPr>
              <w:pStyle w:val="TableParagraph"/>
              <w:spacing w:line="272" w:lineRule="exact"/>
              <w:jc w:val="center"/>
              <w:rPr>
                <w:sz w:val="24"/>
              </w:rPr>
            </w:pPr>
            <w:r w:rsidRPr="00271218">
              <w:rPr>
                <w:spacing w:val="-10"/>
                <w:sz w:val="24"/>
              </w:rPr>
              <w:t>2</w:t>
            </w:r>
          </w:p>
        </w:tc>
      </w:tr>
    </w:tbl>
    <w:p w:rsidR="00B37B8B" w:rsidRPr="00271218" w:rsidRDefault="00B37B8B" w:rsidP="00A41634">
      <w:pPr>
        <w:spacing w:line="272" w:lineRule="exact"/>
        <w:jc w:val="center"/>
        <w:rPr>
          <w:sz w:val="24"/>
        </w:rPr>
        <w:sectPr w:rsidR="00B37B8B" w:rsidRPr="00271218">
          <w:pgSz w:w="11910" w:h="16840"/>
          <w:pgMar w:top="1040" w:right="160" w:bottom="1240"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3"/>
        <w:gridCol w:w="1481"/>
      </w:tblGrid>
      <w:tr w:rsidR="00B37B8B" w:rsidRPr="00271218" w:rsidTr="00271218">
        <w:trPr>
          <w:trHeight w:val="553"/>
        </w:trPr>
        <w:tc>
          <w:tcPr>
            <w:tcW w:w="8553" w:type="dxa"/>
          </w:tcPr>
          <w:p w:rsidR="00B37B8B" w:rsidRPr="00271218" w:rsidRDefault="00B37B8B" w:rsidP="00A41634">
            <w:pPr>
              <w:pStyle w:val="TableParagraph"/>
              <w:spacing w:line="276" w:lineRule="exact"/>
              <w:ind w:right="126"/>
              <w:rPr>
                <w:sz w:val="24"/>
              </w:rPr>
            </w:pPr>
            <w:r w:rsidRPr="00271218">
              <w:rPr>
                <w:sz w:val="24"/>
              </w:rPr>
              <w:lastRenderedPageBreak/>
              <w:t>Тема</w:t>
            </w:r>
            <w:r w:rsidRPr="00271218">
              <w:rPr>
                <w:spacing w:val="-14"/>
                <w:sz w:val="24"/>
              </w:rPr>
              <w:t xml:space="preserve"> </w:t>
            </w:r>
            <w:r w:rsidRPr="00271218">
              <w:rPr>
                <w:sz w:val="24"/>
              </w:rPr>
              <w:t>проекта</w:t>
            </w:r>
            <w:r w:rsidRPr="00271218">
              <w:rPr>
                <w:spacing w:val="-14"/>
                <w:sz w:val="24"/>
              </w:rPr>
              <w:t xml:space="preserve"> </w:t>
            </w:r>
            <w:r w:rsidRPr="00271218">
              <w:rPr>
                <w:sz w:val="24"/>
              </w:rPr>
              <w:t>раскрыта</w:t>
            </w:r>
            <w:r w:rsidRPr="00271218">
              <w:rPr>
                <w:spacing w:val="-13"/>
                <w:sz w:val="24"/>
              </w:rPr>
              <w:t xml:space="preserve"> </w:t>
            </w:r>
            <w:r w:rsidRPr="00271218">
              <w:rPr>
                <w:sz w:val="24"/>
              </w:rPr>
              <w:t>исчерпывающе,</w:t>
            </w:r>
            <w:r w:rsidRPr="00271218">
              <w:rPr>
                <w:spacing w:val="-14"/>
                <w:sz w:val="24"/>
              </w:rPr>
              <w:t xml:space="preserve"> </w:t>
            </w:r>
            <w:r w:rsidRPr="00271218">
              <w:rPr>
                <w:sz w:val="24"/>
              </w:rPr>
              <w:t>автор</w:t>
            </w:r>
            <w:r w:rsidRPr="00271218">
              <w:rPr>
                <w:spacing w:val="-11"/>
                <w:sz w:val="24"/>
              </w:rPr>
              <w:t xml:space="preserve"> </w:t>
            </w:r>
            <w:r w:rsidRPr="00271218">
              <w:rPr>
                <w:sz w:val="24"/>
              </w:rPr>
              <w:t>продемонстрировал</w:t>
            </w:r>
            <w:r w:rsidRPr="00271218">
              <w:rPr>
                <w:spacing w:val="-14"/>
                <w:sz w:val="24"/>
              </w:rPr>
              <w:t xml:space="preserve"> </w:t>
            </w:r>
            <w:r w:rsidRPr="00271218">
              <w:rPr>
                <w:sz w:val="24"/>
              </w:rPr>
              <w:t>глубокие знания, выходящие за рамки школьной программы</w:t>
            </w:r>
          </w:p>
        </w:tc>
        <w:tc>
          <w:tcPr>
            <w:tcW w:w="1481" w:type="dxa"/>
          </w:tcPr>
          <w:p w:rsidR="00B37B8B" w:rsidRPr="00271218" w:rsidRDefault="00B37B8B" w:rsidP="00A41634">
            <w:pPr>
              <w:pStyle w:val="TableParagraph"/>
              <w:spacing w:line="273" w:lineRule="exact"/>
              <w:jc w:val="center"/>
              <w:rPr>
                <w:sz w:val="24"/>
              </w:rPr>
            </w:pPr>
            <w:r w:rsidRPr="00271218">
              <w:rPr>
                <w:spacing w:val="-10"/>
                <w:sz w:val="24"/>
              </w:rPr>
              <w:t>3</w:t>
            </w:r>
          </w:p>
        </w:tc>
      </w:tr>
      <w:tr w:rsidR="00B37B8B" w:rsidRPr="00271218" w:rsidTr="00271218">
        <w:trPr>
          <w:trHeight w:val="573"/>
        </w:trPr>
        <w:tc>
          <w:tcPr>
            <w:tcW w:w="10034" w:type="dxa"/>
            <w:gridSpan w:val="2"/>
          </w:tcPr>
          <w:p w:rsidR="00B37B8B" w:rsidRPr="00271218" w:rsidRDefault="00B37B8B" w:rsidP="00A41634">
            <w:pPr>
              <w:pStyle w:val="TableParagraph"/>
              <w:spacing w:before="1" w:line="270" w:lineRule="atLeast"/>
              <w:ind w:hanging="3764"/>
              <w:rPr>
                <w:b/>
                <w:sz w:val="24"/>
              </w:rPr>
            </w:pPr>
            <w:r w:rsidRPr="00271218">
              <w:rPr>
                <w:b/>
                <w:i/>
                <w:sz w:val="24"/>
              </w:rPr>
              <w:lastRenderedPageBreak/>
              <w:t>Критерий</w:t>
            </w:r>
            <w:r w:rsidRPr="00271218">
              <w:rPr>
                <w:b/>
                <w:i/>
                <w:spacing w:val="-11"/>
                <w:sz w:val="24"/>
              </w:rPr>
              <w:t xml:space="preserve"> </w:t>
            </w:r>
            <w:r w:rsidRPr="00271218">
              <w:rPr>
                <w:b/>
                <w:i/>
                <w:sz w:val="24"/>
              </w:rPr>
              <w:t>3.</w:t>
            </w:r>
            <w:r w:rsidRPr="00271218">
              <w:rPr>
                <w:b/>
                <w:i/>
                <w:spacing w:val="-11"/>
                <w:sz w:val="24"/>
              </w:rPr>
              <w:t xml:space="preserve"> </w:t>
            </w:r>
            <w:r w:rsidRPr="00271218">
              <w:rPr>
                <w:b/>
                <w:sz w:val="24"/>
              </w:rPr>
              <w:t>Разнообразие</w:t>
            </w:r>
            <w:r w:rsidRPr="00271218">
              <w:rPr>
                <w:b/>
                <w:spacing w:val="-11"/>
                <w:sz w:val="24"/>
              </w:rPr>
              <w:t xml:space="preserve"> </w:t>
            </w:r>
            <w:r w:rsidRPr="00271218">
              <w:rPr>
                <w:b/>
                <w:sz w:val="24"/>
              </w:rPr>
              <w:t>источников</w:t>
            </w:r>
            <w:r w:rsidRPr="00271218">
              <w:rPr>
                <w:b/>
                <w:spacing w:val="-11"/>
                <w:sz w:val="24"/>
              </w:rPr>
              <w:t xml:space="preserve"> </w:t>
            </w:r>
            <w:r w:rsidRPr="00271218">
              <w:rPr>
                <w:b/>
                <w:sz w:val="24"/>
              </w:rPr>
              <w:t>информации,</w:t>
            </w:r>
            <w:r w:rsidRPr="00271218">
              <w:rPr>
                <w:b/>
                <w:spacing w:val="-11"/>
                <w:sz w:val="24"/>
              </w:rPr>
              <w:t xml:space="preserve"> </w:t>
            </w:r>
            <w:r w:rsidRPr="00271218">
              <w:rPr>
                <w:b/>
                <w:sz w:val="24"/>
              </w:rPr>
              <w:t>целесообразность</w:t>
            </w:r>
            <w:r w:rsidRPr="00271218">
              <w:rPr>
                <w:b/>
                <w:spacing w:val="-11"/>
                <w:sz w:val="24"/>
              </w:rPr>
              <w:t xml:space="preserve"> </w:t>
            </w:r>
            <w:r w:rsidRPr="00271218">
              <w:rPr>
                <w:b/>
                <w:sz w:val="24"/>
              </w:rPr>
              <w:t>их</w:t>
            </w:r>
            <w:r w:rsidRPr="00271218">
              <w:rPr>
                <w:b/>
                <w:spacing w:val="-11"/>
                <w:sz w:val="24"/>
              </w:rPr>
              <w:t xml:space="preserve"> </w:t>
            </w:r>
            <w:r w:rsidRPr="00271218">
              <w:rPr>
                <w:b/>
                <w:sz w:val="24"/>
              </w:rPr>
              <w:t>использования (максимум 3 балла)</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pacing w:val="-2"/>
                <w:sz w:val="24"/>
              </w:rPr>
              <w:t>Использована</w:t>
            </w:r>
            <w:r w:rsidRPr="00271218">
              <w:rPr>
                <w:sz w:val="24"/>
              </w:rPr>
              <w:t xml:space="preserve"> </w:t>
            </w:r>
            <w:r w:rsidRPr="00271218">
              <w:rPr>
                <w:spacing w:val="-2"/>
                <w:sz w:val="24"/>
              </w:rPr>
              <w:t>неподходящая</w:t>
            </w:r>
            <w:r w:rsidRPr="00271218">
              <w:rPr>
                <w:spacing w:val="2"/>
                <w:sz w:val="24"/>
              </w:rPr>
              <w:t xml:space="preserve"> </w:t>
            </w:r>
            <w:r w:rsidRPr="00271218">
              <w:rPr>
                <w:spacing w:val="-2"/>
                <w:sz w:val="24"/>
              </w:rPr>
              <w:t>информация</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0</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Большая</w:t>
            </w:r>
            <w:r w:rsidRPr="00271218">
              <w:rPr>
                <w:spacing w:val="-6"/>
                <w:sz w:val="24"/>
              </w:rPr>
              <w:t xml:space="preserve"> </w:t>
            </w:r>
            <w:r w:rsidRPr="00271218">
              <w:rPr>
                <w:sz w:val="24"/>
              </w:rPr>
              <w:t>часть</w:t>
            </w:r>
            <w:r w:rsidRPr="00271218">
              <w:rPr>
                <w:spacing w:val="-3"/>
                <w:sz w:val="24"/>
              </w:rPr>
              <w:t xml:space="preserve"> </w:t>
            </w:r>
            <w:r w:rsidRPr="00271218">
              <w:rPr>
                <w:sz w:val="24"/>
              </w:rPr>
              <w:t>представленной</w:t>
            </w:r>
            <w:r w:rsidRPr="00271218">
              <w:rPr>
                <w:spacing w:val="-4"/>
                <w:sz w:val="24"/>
              </w:rPr>
              <w:t xml:space="preserve"> </w:t>
            </w:r>
            <w:r w:rsidRPr="00271218">
              <w:rPr>
                <w:sz w:val="24"/>
              </w:rPr>
              <w:t>информации</w:t>
            </w:r>
            <w:r w:rsidRPr="00271218">
              <w:rPr>
                <w:spacing w:val="-6"/>
                <w:sz w:val="24"/>
              </w:rPr>
              <w:t xml:space="preserve"> </w:t>
            </w:r>
            <w:r w:rsidRPr="00271218">
              <w:rPr>
                <w:sz w:val="24"/>
              </w:rPr>
              <w:t>не</w:t>
            </w:r>
            <w:r w:rsidRPr="00271218">
              <w:rPr>
                <w:spacing w:val="-4"/>
                <w:sz w:val="24"/>
              </w:rPr>
              <w:t xml:space="preserve"> </w:t>
            </w:r>
            <w:r w:rsidRPr="00271218">
              <w:rPr>
                <w:sz w:val="24"/>
              </w:rPr>
              <w:t>относится</w:t>
            </w:r>
            <w:r w:rsidRPr="00271218">
              <w:rPr>
                <w:spacing w:val="-4"/>
                <w:sz w:val="24"/>
              </w:rPr>
              <w:t xml:space="preserve"> </w:t>
            </w:r>
            <w:r w:rsidRPr="00271218">
              <w:rPr>
                <w:sz w:val="24"/>
              </w:rPr>
              <w:t>к</w:t>
            </w:r>
            <w:r w:rsidRPr="00271218">
              <w:rPr>
                <w:spacing w:val="-4"/>
                <w:sz w:val="24"/>
              </w:rPr>
              <w:t xml:space="preserve"> </w:t>
            </w:r>
            <w:r w:rsidRPr="00271218">
              <w:rPr>
                <w:sz w:val="24"/>
              </w:rPr>
              <w:t>теме</w:t>
            </w:r>
            <w:r w:rsidRPr="00271218">
              <w:rPr>
                <w:spacing w:val="-4"/>
                <w:sz w:val="24"/>
              </w:rPr>
              <w:t xml:space="preserve"> </w:t>
            </w:r>
            <w:r w:rsidRPr="00271218">
              <w:rPr>
                <w:spacing w:val="-2"/>
                <w:sz w:val="24"/>
              </w:rPr>
              <w:t>работы</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1</w:t>
            </w:r>
          </w:p>
        </w:tc>
      </w:tr>
      <w:tr w:rsidR="00B37B8B" w:rsidRPr="00271218" w:rsidTr="00271218">
        <w:trPr>
          <w:trHeight w:val="551"/>
        </w:trPr>
        <w:tc>
          <w:tcPr>
            <w:tcW w:w="8553" w:type="dxa"/>
          </w:tcPr>
          <w:p w:rsidR="00B37B8B" w:rsidRPr="00271218" w:rsidRDefault="00B37B8B" w:rsidP="00A41634">
            <w:pPr>
              <w:pStyle w:val="TableParagraph"/>
              <w:spacing w:line="270" w:lineRule="exact"/>
              <w:rPr>
                <w:sz w:val="24"/>
              </w:rPr>
            </w:pPr>
            <w:r w:rsidRPr="00271218">
              <w:rPr>
                <w:sz w:val="24"/>
              </w:rPr>
              <w:t>Работа</w:t>
            </w:r>
            <w:r w:rsidRPr="00271218">
              <w:rPr>
                <w:spacing w:val="-16"/>
                <w:sz w:val="24"/>
              </w:rPr>
              <w:t xml:space="preserve"> </w:t>
            </w:r>
            <w:r w:rsidRPr="00271218">
              <w:rPr>
                <w:sz w:val="24"/>
              </w:rPr>
              <w:t>содержит</w:t>
            </w:r>
            <w:r w:rsidRPr="00271218">
              <w:rPr>
                <w:spacing w:val="-13"/>
                <w:sz w:val="24"/>
              </w:rPr>
              <w:t xml:space="preserve"> </w:t>
            </w:r>
            <w:r w:rsidRPr="00271218">
              <w:rPr>
                <w:sz w:val="24"/>
              </w:rPr>
              <w:t>незначительный</w:t>
            </w:r>
            <w:r w:rsidRPr="00271218">
              <w:rPr>
                <w:spacing w:val="-13"/>
                <w:sz w:val="24"/>
              </w:rPr>
              <w:t xml:space="preserve"> </w:t>
            </w:r>
            <w:r w:rsidRPr="00271218">
              <w:rPr>
                <w:sz w:val="24"/>
              </w:rPr>
              <w:t>объем</w:t>
            </w:r>
            <w:r w:rsidRPr="00271218">
              <w:rPr>
                <w:spacing w:val="-13"/>
                <w:sz w:val="24"/>
              </w:rPr>
              <w:t xml:space="preserve"> </w:t>
            </w:r>
            <w:r w:rsidRPr="00271218">
              <w:rPr>
                <w:sz w:val="24"/>
              </w:rPr>
              <w:t>подходящей</w:t>
            </w:r>
            <w:r w:rsidRPr="00271218">
              <w:rPr>
                <w:spacing w:val="-13"/>
                <w:sz w:val="24"/>
              </w:rPr>
              <w:t xml:space="preserve"> </w:t>
            </w:r>
            <w:r w:rsidRPr="00271218">
              <w:rPr>
                <w:sz w:val="24"/>
              </w:rPr>
              <w:t>информации</w:t>
            </w:r>
            <w:r w:rsidRPr="00271218">
              <w:rPr>
                <w:spacing w:val="-14"/>
                <w:sz w:val="24"/>
              </w:rPr>
              <w:t xml:space="preserve"> </w:t>
            </w:r>
            <w:r w:rsidRPr="00271218">
              <w:rPr>
                <w:spacing w:val="-5"/>
                <w:sz w:val="24"/>
              </w:rPr>
              <w:t>из</w:t>
            </w:r>
          </w:p>
          <w:p w:rsidR="00B37B8B" w:rsidRPr="00271218" w:rsidRDefault="00B37B8B" w:rsidP="00A41634">
            <w:pPr>
              <w:pStyle w:val="TableParagraph"/>
              <w:spacing w:line="261" w:lineRule="exact"/>
              <w:rPr>
                <w:sz w:val="24"/>
              </w:rPr>
            </w:pPr>
            <w:r w:rsidRPr="00271218">
              <w:rPr>
                <w:sz w:val="24"/>
              </w:rPr>
              <w:t>ограниченного</w:t>
            </w:r>
            <w:r w:rsidRPr="00271218">
              <w:rPr>
                <w:spacing w:val="-10"/>
                <w:sz w:val="24"/>
              </w:rPr>
              <w:t xml:space="preserve"> </w:t>
            </w:r>
            <w:r w:rsidRPr="00271218">
              <w:rPr>
                <w:sz w:val="24"/>
              </w:rPr>
              <w:t>числа</w:t>
            </w:r>
            <w:r w:rsidRPr="00271218">
              <w:rPr>
                <w:spacing w:val="-11"/>
                <w:sz w:val="24"/>
              </w:rPr>
              <w:t xml:space="preserve"> </w:t>
            </w:r>
            <w:r w:rsidRPr="00271218">
              <w:rPr>
                <w:sz w:val="24"/>
              </w:rPr>
              <w:t>однотипных</w:t>
            </w:r>
            <w:r w:rsidRPr="00271218">
              <w:rPr>
                <w:spacing w:val="-10"/>
                <w:sz w:val="24"/>
              </w:rPr>
              <w:t xml:space="preserve"> </w:t>
            </w:r>
            <w:r w:rsidRPr="00271218">
              <w:rPr>
                <w:spacing w:val="-2"/>
                <w:sz w:val="24"/>
              </w:rPr>
              <w:t>источников</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2</w:t>
            </w:r>
          </w:p>
        </w:tc>
      </w:tr>
      <w:tr w:rsidR="00B37B8B" w:rsidRPr="00271218" w:rsidTr="00271218">
        <w:trPr>
          <w:trHeight w:val="277"/>
        </w:trPr>
        <w:tc>
          <w:tcPr>
            <w:tcW w:w="8553" w:type="dxa"/>
          </w:tcPr>
          <w:p w:rsidR="00B37B8B" w:rsidRPr="00271218" w:rsidRDefault="00B37B8B" w:rsidP="00A41634">
            <w:pPr>
              <w:pStyle w:val="TableParagraph"/>
              <w:spacing w:line="258" w:lineRule="exact"/>
              <w:rPr>
                <w:sz w:val="24"/>
              </w:rPr>
            </w:pPr>
            <w:r w:rsidRPr="00271218">
              <w:rPr>
                <w:sz w:val="24"/>
              </w:rPr>
              <w:t>Работа</w:t>
            </w:r>
            <w:r w:rsidRPr="00271218">
              <w:rPr>
                <w:spacing w:val="-11"/>
                <w:sz w:val="24"/>
              </w:rPr>
              <w:t xml:space="preserve"> </w:t>
            </w:r>
            <w:r w:rsidRPr="00271218">
              <w:rPr>
                <w:sz w:val="24"/>
              </w:rPr>
              <w:t>содержит</w:t>
            </w:r>
            <w:r w:rsidRPr="00271218">
              <w:rPr>
                <w:spacing w:val="-8"/>
                <w:sz w:val="24"/>
              </w:rPr>
              <w:t xml:space="preserve"> </w:t>
            </w:r>
            <w:r w:rsidRPr="00271218">
              <w:rPr>
                <w:sz w:val="24"/>
              </w:rPr>
              <w:t>достаточно</w:t>
            </w:r>
            <w:r w:rsidRPr="00271218">
              <w:rPr>
                <w:spacing w:val="-8"/>
                <w:sz w:val="24"/>
              </w:rPr>
              <w:t xml:space="preserve"> </w:t>
            </w:r>
            <w:r w:rsidRPr="00271218">
              <w:rPr>
                <w:sz w:val="24"/>
              </w:rPr>
              <w:t>полную</w:t>
            </w:r>
            <w:r w:rsidRPr="00271218">
              <w:rPr>
                <w:spacing w:val="-8"/>
                <w:sz w:val="24"/>
              </w:rPr>
              <w:t xml:space="preserve"> </w:t>
            </w:r>
            <w:r w:rsidRPr="00271218">
              <w:rPr>
                <w:sz w:val="24"/>
              </w:rPr>
              <w:t>информацию</w:t>
            </w:r>
            <w:r w:rsidRPr="00271218">
              <w:rPr>
                <w:spacing w:val="-8"/>
                <w:sz w:val="24"/>
              </w:rPr>
              <w:t xml:space="preserve"> </w:t>
            </w:r>
            <w:r w:rsidRPr="00271218">
              <w:rPr>
                <w:sz w:val="24"/>
              </w:rPr>
              <w:t>из</w:t>
            </w:r>
            <w:r w:rsidRPr="00271218">
              <w:rPr>
                <w:spacing w:val="-7"/>
                <w:sz w:val="24"/>
              </w:rPr>
              <w:t xml:space="preserve"> </w:t>
            </w:r>
            <w:r w:rsidRPr="00271218">
              <w:rPr>
                <w:sz w:val="24"/>
              </w:rPr>
              <w:t>разнообразных</w:t>
            </w:r>
            <w:r w:rsidRPr="00271218">
              <w:rPr>
                <w:spacing w:val="-6"/>
                <w:sz w:val="24"/>
              </w:rPr>
              <w:t xml:space="preserve"> </w:t>
            </w:r>
            <w:r w:rsidRPr="00271218">
              <w:rPr>
                <w:spacing w:val="-2"/>
                <w:sz w:val="24"/>
              </w:rPr>
              <w:t>источников</w:t>
            </w:r>
          </w:p>
        </w:tc>
        <w:tc>
          <w:tcPr>
            <w:tcW w:w="1481" w:type="dxa"/>
          </w:tcPr>
          <w:p w:rsidR="00B37B8B" w:rsidRPr="00271218" w:rsidRDefault="00B37B8B" w:rsidP="00A41634">
            <w:pPr>
              <w:pStyle w:val="TableParagraph"/>
              <w:spacing w:line="258" w:lineRule="exact"/>
              <w:jc w:val="center"/>
              <w:rPr>
                <w:sz w:val="24"/>
              </w:rPr>
            </w:pPr>
            <w:r w:rsidRPr="00271218">
              <w:rPr>
                <w:spacing w:val="-10"/>
                <w:sz w:val="24"/>
              </w:rPr>
              <w:t>3</w:t>
            </w:r>
          </w:p>
        </w:tc>
      </w:tr>
      <w:tr w:rsidR="00B37B8B" w:rsidRPr="00271218" w:rsidTr="00271218">
        <w:trPr>
          <w:trHeight w:val="275"/>
        </w:trPr>
        <w:tc>
          <w:tcPr>
            <w:tcW w:w="10034" w:type="dxa"/>
            <w:gridSpan w:val="2"/>
          </w:tcPr>
          <w:p w:rsidR="00B37B8B" w:rsidRPr="00271218" w:rsidRDefault="00B37B8B" w:rsidP="00A41634">
            <w:pPr>
              <w:pStyle w:val="TableParagraph"/>
              <w:spacing w:line="256" w:lineRule="exact"/>
              <w:jc w:val="center"/>
              <w:rPr>
                <w:b/>
                <w:sz w:val="24"/>
              </w:rPr>
            </w:pPr>
            <w:r w:rsidRPr="00271218">
              <w:rPr>
                <w:b/>
                <w:i/>
                <w:sz w:val="24"/>
              </w:rPr>
              <w:t>Критерий</w:t>
            </w:r>
            <w:r w:rsidRPr="00271218">
              <w:rPr>
                <w:b/>
                <w:i/>
                <w:spacing w:val="-5"/>
                <w:sz w:val="24"/>
              </w:rPr>
              <w:t xml:space="preserve"> </w:t>
            </w:r>
            <w:r w:rsidRPr="00271218">
              <w:rPr>
                <w:b/>
                <w:i/>
                <w:sz w:val="24"/>
              </w:rPr>
              <w:t>4.</w:t>
            </w:r>
            <w:r w:rsidRPr="00271218">
              <w:rPr>
                <w:b/>
                <w:i/>
                <w:spacing w:val="-4"/>
                <w:sz w:val="24"/>
              </w:rPr>
              <w:t xml:space="preserve"> </w:t>
            </w:r>
            <w:r w:rsidRPr="00271218">
              <w:rPr>
                <w:b/>
                <w:sz w:val="24"/>
              </w:rPr>
              <w:t>Работа</w:t>
            </w:r>
            <w:r w:rsidRPr="00271218">
              <w:rPr>
                <w:b/>
                <w:spacing w:val="-6"/>
                <w:sz w:val="24"/>
              </w:rPr>
              <w:t xml:space="preserve"> </w:t>
            </w:r>
            <w:r w:rsidRPr="00271218">
              <w:rPr>
                <w:b/>
                <w:sz w:val="24"/>
              </w:rPr>
              <w:t>с</w:t>
            </w:r>
            <w:r w:rsidRPr="00271218">
              <w:rPr>
                <w:b/>
                <w:spacing w:val="-6"/>
                <w:sz w:val="24"/>
              </w:rPr>
              <w:t xml:space="preserve"> </w:t>
            </w:r>
            <w:r w:rsidRPr="00271218">
              <w:rPr>
                <w:b/>
                <w:sz w:val="24"/>
              </w:rPr>
              <w:t>гипотезой</w:t>
            </w:r>
            <w:r w:rsidRPr="00271218">
              <w:rPr>
                <w:b/>
                <w:spacing w:val="-4"/>
                <w:sz w:val="24"/>
              </w:rPr>
              <w:t xml:space="preserve"> </w:t>
            </w:r>
            <w:r w:rsidRPr="00271218">
              <w:rPr>
                <w:b/>
                <w:sz w:val="24"/>
              </w:rPr>
              <w:t>(максимум</w:t>
            </w:r>
            <w:r w:rsidRPr="00271218">
              <w:rPr>
                <w:b/>
                <w:spacing w:val="-6"/>
                <w:sz w:val="24"/>
              </w:rPr>
              <w:t xml:space="preserve"> </w:t>
            </w:r>
            <w:r w:rsidRPr="00271218">
              <w:rPr>
                <w:b/>
                <w:sz w:val="24"/>
              </w:rPr>
              <w:t>3</w:t>
            </w:r>
            <w:r w:rsidRPr="00271218">
              <w:rPr>
                <w:b/>
                <w:spacing w:val="-5"/>
                <w:sz w:val="24"/>
              </w:rPr>
              <w:t xml:space="preserve"> </w:t>
            </w:r>
            <w:r w:rsidRPr="00271218">
              <w:rPr>
                <w:b/>
                <w:spacing w:val="-2"/>
                <w:sz w:val="24"/>
              </w:rPr>
              <w:t>балла)</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Гипотеза</w:t>
            </w:r>
            <w:r w:rsidRPr="00271218">
              <w:rPr>
                <w:spacing w:val="-8"/>
                <w:sz w:val="24"/>
              </w:rPr>
              <w:t xml:space="preserve"> </w:t>
            </w:r>
            <w:r w:rsidRPr="00271218">
              <w:rPr>
                <w:sz w:val="24"/>
              </w:rPr>
              <w:t>не</w:t>
            </w:r>
            <w:r w:rsidRPr="00271218">
              <w:rPr>
                <w:spacing w:val="-8"/>
                <w:sz w:val="24"/>
              </w:rPr>
              <w:t xml:space="preserve"> </w:t>
            </w:r>
            <w:r w:rsidRPr="00271218">
              <w:rPr>
                <w:spacing w:val="-2"/>
                <w:sz w:val="24"/>
              </w:rPr>
              <w:t>сформулирована</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0</w:t>
            </w:r>
          </w:p>
        </w:tc>
      </w:tr>
      <w:tr w:rsidR="00B37B8B" w:rsidRPr="00271218" w:rsidTr="00271218">
        <w:trPr>
          <w:trHeight w:val="827"/>
        </w:trPr>
        <w:tc>
          <w:tcPr>
            <w:tcW w:w="8553" w:type="dxa"/>
          </w:tcPr>
          <w:p w:rsidR="00B37B8B" w:rsidRPr="00271218" w:rsidRDefault="00B37B8B" w:rsidP="00A41634">
            <w:pPr>
              <w:pStyle w:val="TableParagraph"/>
              <w:spacing w:line="270" w:lineRule="exact"/>
              <w:rPr>
                <w:sz w:val="24"/>
              </w:rPr>
            </w:pPr>
            <w:r w:rsidRPr="00271218">
              <w:rPr>
                <w:sz w:val="24"/>
              </w:rPr>
              <w:t>Гипотеза</w:t>
            </w:r>
            <w:r w:rsidRPr="00271218">
              <w:rPr>
                <w:spacing w:val="-10"/>
                <w:sz w:val="24"/>
              </w:rPr>
              <w:t xml:space="preserve"> </w:t>
            </w:r>
            <w:r w:rsidRPr="00271218">
              <w:rPr>
                <w:sz w:val="24"/>
              </w:rPr>
              <w:t>сформулирована,</w:t>
            </w:r>
            <w:r w:rsidRPr="00271218">
              <w:rPr>
                <w:spacing w:val="-6"/>
                <w:sz w:val="24"/>
              </w:rPr>
              <w:t xml:space="preserve"> </w:t>
            </w:r>
            <w:r w:rsidRPr="00271218">
              <w:rPr>
                <w:sz w:val="24"/>
              </w:rPr>
              <w:t>но</w:t>
            </w:r>
            <w:r w:rsidRPr="00271218">
              <w:rPr>
                <w:spacing w:val="-6"/>
                <w:sz w:val="24"/>
              </w:rPr>
              <w:t xml:space="preserve"> </w:t>
            </w:r>
            <w:r w:rsidRPr="00271218">
              <w:rPr>
                <w:sz w:val="24"/>
              </w:rPr>
              <w:t>с</w:t>
            </w:r>
            <w:r w:rsidRPr="00271218">
              <w:rPr>
                <w:spacing w:val="-7"/>
                <w:sz w:val="24"/>
              </w:rPr>
              <w:t xml:space="preserve"> </w:t>
            </w:r>
            <w:r w:rsidRPr="00271218">
              <w:rPr>
                <w:sz w:val="24"/>
              </w:rPr>
              <w:t>ней</w:t>
            </w:r>
            <w:r w:rsidRPr="00271218">
              <w:rPr>
                <w:spacing w:val="-6"/>
                <w:sz w:val="24"/>
              </w:rPr>
              <w:t xml:space="preserve"> </w:t>
            </w:r>
            <w:r w:rsidRPr="00271218">
              <w:rPr>
                <w:sz w:val="24"/>
              </w:rPr>
              <w:t>не</w:t>
            </w:r>
            <w:r w:rsidRPr="00271218">
              <w:rPr>
                <w:spacing w:val="-7"/>
                <w:sz w:val="24"/>
              </w:rPr>
              <w:t xml:space="preserve"> </w:t>
            </w:r>
            <w:r w:rsidRPr="00271218">
              <w:rPr>
                <w:sz w:val="24"/>
              </w:rPr>
              <w:t>проводится</w:t>
            </w:r>
            <w:r w:rsidRPr="00271218">
              <w:rPr>
                <w:spacing w:val="-6"/>
                <w:sz w:val="24"/>
              </w:rPr>
              <w:t xml:space="preserve"> </w:t>
            </w:r>
            <w:r w:rsidRPr="00271218">
              <w:rPr>
                <w:sz w:val="24"/>
              </w:rPr>
              <w:t>работа</w:t>
            </w:r>
            <w:r w:rsidRPr="00271218">
              <w:rPr>
                <w:spacing w:val="-7"/>
                <w:sz w:val="24"/>
              </w:rPr>
              <w:t xml:space="preserve"> </w:t>
            </w:r>
            <w:r w:rsidRPr="00271218">
              <w:rPr>
                <w:sz w:val="24"/>
              </w:rPr>
              <w:t>или</w:t>
            </w:r>
            <w:r w:rsidRPr="00271218">
              <w:rPr>
                <w:spacing w:val="-5"/>
                <w:sz w:val="24"/>
              </w:rPr>
              <w:t xml:space="preserve"> </w:t>
            </w:r>
            <w:r w:rsidRPr="00271218">
              <w:rPr>
                <w:spacing w:val="-2"/>
                <w:sz w:val="24"/>
              </w:rPr>
              <w:t>гипотезу</w:t>
            </w:r>
          </w:p>
          <w:p w:rsidR="00B37B8B" w:rsidRPr="00271218" w:rsidRDefault="00B37B8B" w:rsidP="00A41634">
            <w:pPr>
              <w:pStyle w:val="TableParagraph"/>
              <w:spacing w:line="270" w:lineRule="atLeast"/>
              <w:rPr>
                <w:sz w:val="24"/>
              </w:rPr>
            </w:pPr>
            <w:r w:rsidRPr="00271218">
              <w:rPr>
                <w:sz w:val="24"/>
              </w:rPr>
              <w:t>невозможно</w:t>
            </w:r>
            <w:r w:rsidRPr="00271218">
              <w:rPr>
                <w:spacing w:val="-12"/>
                <w:sz w:val="24"/>
              </w:rPr>
              <w:t xml:space="preserve"> </w:t>
            </w:r>
            <w:r w:rsidRPr="00271218">
              <w:rPr>
                <w:sz w:val="24"/>
              </w:rPr>
              <w:t>подтвердить</w:t>
            </w:r>
            <w:r w:rsidRPr="00271218">
              <w:rPr>
                <w:spacing w:val="-9"/>
                <w:sz w:val="24"/>
              </w:rPr>
              <w:t xml:space="preserve"> </w:t>
            </w:r>
            <w:r w:rsidRPr="00271218">
              <w:rPr>
                <w:sz w:val="24"/>
              </w:rPr>
              <w:t>или</w:t>
            </w:r>
            <w:r w:rsidRPr="00271218">
              <w:rPr>
                <w:spacing w:val="-10"/>
                <w:sz w:val="24"/>
              </w:rPr>
              <w:t xml:space="preserve"> </w:t>
            </w:r>
            <w:r w:rsidRPr="00271218">
              <w:rPr>
                <w:sz w:val="24"/>
              </w:rPr>
              <w:t>опровергнуть</w:t>
            </w:r>
            <w:r w:rsidRPr="00271218">
              <w:rPr>
                <w:spacing w:val="-9"/>
                <w:sz w:val="24"/>
              </w:rPr>
              <w:t xml:space="preserve"> </w:t>
            </w:r>
            <w:r w:rsidRPr="00271218">
              <w:rPr>
                <w:sz w:val="24"/>
              </w:rPr>
              <w:t>даже</w:t>
            </w:r>
            <w:r w:rsidRPr="00271218">
              <w:rPr>
                <w:spacing w:val="-11"/>
                <w:sz w:val="24"/>
              </w:rPr>
              <w:t xml:space="preserve"> </w:t>
            </w:r>
            <w:r w:rsidRPr="00271218">
              <w:rPr>
                <w:sz w:val="24"/>
              </w:rPr>
              <w:t>частично,</w:t>
            </w:r>
            <w:r w:rsidRPr="00271218">
              <w:rPr>
                <w:spacing w:val="-10"/>
                <w:sz w:val="24"/>
              </w:rPr>
              <w:t xml:space="preserve"> </w:t>
            </w:r>
            <w:r w:rsidRPr="00271218">
              <w:rPr>
                <w:sz w:val="24"/>
              </w:rPr>
              <w:t>или</w:t>
            </w:r>
            <w:r w:rsidRPr="00271218">
              <w:rPr>
                <w:spacing w:val="-9"/>
                <w:sz w:val="24"/>
              </w:rPr>
              <w:t xml:space="preserve"> </w:t>
            </w:r>
            <w:r w:rsidRPr="00271218">
              <w:rPr>
                <w:sz w:val="24"/>
              </w:rPr>
              <w:t>предложение</w:t>
            </w:r>
            <w:r w:rsidRPr="00271218">
              <w:rPr>
                <w:spacing w:val="-11"/>
                <w:sz w:val="24"/>
              </w:rPr>
              <w:t xml:space="preserve"> </w:t>
            </w:r>
            <w:r w:rsidRPr="00271218">
              <w:rPr>
                <w:sz w:val="24"/>
              </w:rPr>
              <w:t>не является гипотезой</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1</w:t>
            </w:r>
          </w:p>
        </w:tc>
      </w:tr>
      <w:tr w:rsidR="00B37B8B" w:rsidRPr="00271218" w:rsidTr="00271218">
        <w:trPr>
          <w:trHeight w:val="552"/>
        </w:trPr>
        <w:tc>
          <w:tcPr>
            <w:tcW w:w="8553" w:type="dxa"/>
          </w:tcPr>
          <w:p w:rsidR="00B37B8B" w:rsidRPr="00271218" w:rsidRDefault="00B37B8B" w:rsidP="00A41634">
            <w:pPr>
              <w:pStyle w:val="TableParagraph"/>
              <w:spacing w:line="270" w:lineRule="exact"/>
              <w:rPr>
                <w:sz w:val="24"/>
              </w:rPr>
            </w:pPr>
            <w:r w:rsidRPr="00271218">
              <w:rPr>
                <w:sz w:val="24"/>
              </w:rPr>
              <w:t>Гипотеза</w:t>
            </w:r>
            <w:r w:rsidRPr="00271218">
              <w:rPr>
                <w:spacing w:val="-7"/>
                <w:sz w:val="24"/>
              </w:rPr>
              <w:t xml:space="preserve"> </w:t>
            </w:r>
            <w:r w:rsidRPr="00271218">
              <w:rPr>
                <w:sz w:val="24"/>
              </w:rPr>
              <w:t>сформулирована,</w:t>
            </w:r>
            <w:r w:rsidRPr="00271218">
              <w:rPr>
                <w:spacing w:val="-6"/>
                <w:sz w:val="24"/>
              </w:rPr>
              <w:t xml:space="preserve"> </w:t>
            </w:r>
            <w:r w:rsidRPr="00271218">
              <w:rPr>
                <w:sz w:val="24"/>
              </w:rPr>
              <w:t>с</w:t>
            </w:r>
            <w:r w:rsidRPr="00271218">
              <w:rPr>
                <w:spacing w:val="-6"/>
                <w:sz w:val="24"/>
              </w:rPr>
              <w:t xml:space="preserve"> </w:t>
            </w:r>
            <w:r w:rsidRPr="00271218">
              <w:rPr>
                <w:sz w:val="24"/>
              </w:rPr>
              <w:t>ней</w:t>
            </w:r>
            <w:r w:rsidRPr="00271218">
              <w:rPr>
                <w:spacing w:val="-6"/>
                <w:sz w:val="24"/>
              </w:rPr>
              <w:t xml:space="preserve"> </w:t>
            </w:r>
            <w:r w:rsidRPr="00271218">
              <w:rPr>
                <w:sz w:val="24"/>
              </w:rPr>
              <w:t>идет</w:t>
            </w:r>
            <w:r w:rsidRPr="00271218">
              <w:rPr>
                <w:spacing w:val="-5"/>
                <w:sz w:val="24"/>
              </w:rPr>
              <w:t xml:space="preserve"> </w:t>
            </w:r>
            <w:r w:rsidRPr="00271218">
              <w:rPr>
                <w:sz w:val="24"/>
              </w:rPr>
              <w:t>работа,</w:t>
            </w:r>
            <w:r w:rsidRPr="00271218">
              <w:rPr>
                <w:spacing w:val="-6"/>
                <w:sz w:val="24"/>
              </w:rPr>
              <w:t xml:space="preserve"> </w:t>
            </w:r>
            <w:r w:rsidRPr="00271218">
              <w:rPr>
                <w:sz w:val="24"/>
              </w:rPr>
              <w:t>но</w:t>
            </w:r>
            <w:r w:rsidRPr="00271218">
              <w:rPr>
                <w:spacing w:val="-6"/>
                <w:sz w:val="24"/>
              </w:rPr>
              <w:t xml:space="preserve"> </w:t>
            </w:r>
            <w:r w:rsidRPr="00271218">
              <w:rPr>
                <w:sz w:val="24"/>
              </w:rPr>
              <w:t>средства</w:t>
            </w:r>
            <w:r w:rsidRPr="00271218">
              <w:rPr>
                <w:spacing w:val="-6"/>
                <w:sz w:val="24"/>
              </w:rPr>
              <w:t xml:space="preserve"> </w:t>
            </w:r>
            <w:r w:rsidRPr="00271218">
              <w:rPr>
                <w:sz w:val="24"/>
              </w:rPr>
              <w:t>для</w:t>
            </w:r>
            <w:r w:rsidRPr="00271218">
              <w:rPr>
                <w:spacing w:val="-6"/>
                <w:sz w:val="24"/>
              </w:rPr>
              <w:t xml:space="preserve"> </w:t>
            </w:r>
            <w:r w:rsidRPr="00271218">
              <w:rPr>
                <w:sz w:val="24"/>
              </w:rPr>
              <w:t>работы</w:t>
            </w:r>
            <w:r w:rsidRPr="00271218">
              <w:rPr>
                <w:spacing w:val="-5"/>
                <w:sz w:val="24"/>
              </w:rPr>
              <w:t xml:space="preserve"> </w:t>
            </w:r>
            <w:r w:rsidRPr="00271218">
              <w:rPr>
                <w:spacing w:val="-10"/>
                <w:sz w:val="24"/>
              </w:rPr>
              <w:t>с</w:t>
            </w:r>
          </w:p>
          <w:p w:rsidR="00B37B8B" w:rsidRPr="00271218" w:rsidRDefault="00B37B8B" w:rsidP="00A41634">
            <w:pPr>
              <w:pStyle w:val="TableParagraph"/>
              <w:spacing w:line="261" w:lineRule="exact"/>
              <w:rPr>
                <w:sz w:val="24"/>
              </w:rPr>
            </w:pPr>
            <w:r w:rsidRPr="00271218">
              <w:rPr>
                <w:sz w:val="24"/>
              </w:rPr>
              <w:t>гипотезой</w:t>
            </w:r>
            <w:r w:rsidRPr="00271218">
              <w:rPr>
                <w:spacing w:val="-5"/>
                <w:sz w:val="24"/>
              </w:rPr>
              <w:t xml:space="preserve"> </w:t>
            </w:r>
            <w:r w:rsidRPr="00271218">
              <w:rPr>
                <w:sz w:val="24"/>
              </w:rPr>
              <w:t>выбраны</w:t>
            </w:r>
            <w:r w:rsidRPr="00271218">
              <w:rPr>
                <w:spacing w:val="-5"/>
                <w:sz w:val="24"/>
              </w:rPr>
              <w:t xml:space="preserve"> </w:t>
            </w:r>
            <w:r w:rsidRPr="00271218">
              <w:rPr>
                <w:spacing w:val="-2"/>
                <w:sz w:val="24"/>
              </w:rPr>
              <w:t>нерационально</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2</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Гипотеза</w:t>
            </w:r>
            <w:r w:rsidRPr="00271218">
              <w:rPr>
                <w:spacing w:val="-11"/>
                <w:sz w:val="24"/>
              </w:rPr>
              <w:t xml:space="preserve"> </w:t>
            </w:r>
            <w:r w:rsidRPr="00271218">
              <w:rPr>
                <w:sz w:val="24"/>
              </w:rPr>
              <w:t>сформулирована</w:t>
            </w:r>
            <w:r w:rsidRPr="00271218">
              <w:rPr>
                <w:spacing w:val="-9"/>
                <w:sz w:val="24"/>
              </w:rPr>
              <w:t xml:space="preserve"> </w:t>
            </w:r>
            <w:r w:rsidRPr="00271218">
              <w:rPr>
                <w:sz w:val="24"/>
              </w:rPr>
              <w:t>и</w:t>
            </w:r>
            <w:r w:rsidRPr="00271218">
              <w:rPr>
                <w:spacing w:val="-8"/>
                <w:sz w:val="24"/>
              </w:rPr>
              <w:t xml:space="preserve"> </w:t>
            </w:r>
            <w:r w:rsidRPr="00271218">
              <w:rPr>
                <w:sz w:val="24"/>
              </w:rPr>
              <w:t>с</w:t>
            </w:r>
            <w:r w:rsidRPr="00271218">
              <w:rPr>
                <w:spacing w:val="-9"/>
                <w:sz w:val="24"/>
              </w:rPr>
              <w:t xml:space="preserve"> </w:t>
            </w:r>
            <w:r w:rsidRPr="00271218">
              <w:rPr>
                <w:sz w:val="24"/>
              </w:rPr>
              <w:t>ней</w:t>
            </w:r>
            <w:r w:rsidRPr="00271218">
              <w:rPr>
                <w:spacing w:val="-8"/>
                <w:sz w:val="24"/>
              </w:rPr>
              <w:t xml:space="preserve"> </w:t>
            </w:r>
            <w:r w:rsidRPr="00271218">
              <w:rPr>
                <w:sz w:val="24"/>
              </w:rPr>
              <w:t>проведена</w:t>
            </w:r>
            <w:r w:rsidRPr="00271218">
              <w:rPr>
                <w:spacing w:val="-8"/>
                <w:sz w:val="24"/>
              </w:rPr>
              <w:t xml:space="preserve"> </w:t>
            </w:r>
            <w:r w:rsidRPr="00271218">
              <w:rPr>
                <w:spacing w:val="-2"/>
                <w:sz w:val="24"/>
              </w:rPr>
              <w:t>работа</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3</w:t>
            </w:r>
          </w:p>
        </w:tc>
      </w:tr>
      <w:tr w:rsidR="00B37B8B" w:rsidRPr="00271218" w:rsidTr="00271218">
        <w:trPr>
          <w:trHeight w:val="707"/>
        </w:trPr>
        <w:tc>
          <w:tcPr>
            <w:tcW w:w="10034" w:type="dxa"/>
            <w:gridSpan w:val="2"/>
          </w:tcPr>
          <w:p w:rsidR="00B37B8B" w:rsidRPr="00271218" w:rsidRDefault="00B37B8B" w:rsidP="00A41634">
            <w:pPr>
              <w:pStyle w:val="TableParagraph"/>
              <w:spacing w:before="78"/>
              <w:ind w:hanging="4554"/>
              <w:rPr>
                <w:b/>
                <w:sz w:val="24"/>
              </w:rPr>
            </w:pPr>
            <w:r w:rsidRPr="00271218">
              <w:rPr>
                <w:b/>
                <w:i/>
                <w:sz w:val="24"/>
              </w:rPr>
              <w:t>Критерий</w:t>
            </w:r>
            <w:r w:rsidRPr="00271218">
              <w:rPr>
                <w:b/>
                <w:i/>
                <w:spacing w:val="-9"/>
                <w:sz w:val="24"/>
              </w:rPr>
              <w:t xml:space="preserve"> </w:t>
            </w:r>
            <w:r w:rsidRPr="00271218">
              <w:rPr>
                <w:b/>
                <w:i/>
                <w:sz w:val="24"/>
              </w:rPr>
              <w:t>5.</w:t>
            </w:r>
            <w:r w:rsidRPr="00271218">
              <w:rPr>
                <w:b/>
                <w:i/>
                <w:spacing w:val="-13"/>
                <w:sz w:val="24"/>
              </w:rPr>
              <w:t xml:space="preserve"> </w:t>
            </w:r>
            <w:r w:rsidRPr="00271218">
              <w:rPr>
                <w:b/>
                <w:sz w:val="24"/>
              </w:rPr>
              <w:t>Личная</w:t>
            </w:r>
            <w:r w:rsidRPr="00271218">
              <w:rPr>
                <w:b/>
                <w:spacing w:val="-10"/>
                <w:sz w:val="24"/>
              </w:rPr>
              <w:t xml:space="preserve"> </w:t>
            </w:r>
            <w:r w:rsidRPr="00271218">
              <w:rPr>
                <w:b/>
                <w:sz w:val="24"/>
              </w:rPr>
              <w:t>заинтересованность</w:t>
            </w:r>
            <w:r w:rsidRPr="00271218">
              <w:rPr>
                <w:b/>
                <w:spacing w:val="-10"/>
                <w:sz w:val="24"/>
              </w:rPr>
              <w:t xml:space="preserve"> </w:t>
            </w:r>
            <w:r w:rsidRPr="00271218">
              <w:rPr>
                <w:b/>
                <w:sz w:val="24"/>
              </w:rPr>
              <w:t>автора,</w:t>
            </w:r>
            <w:r w:rsidRPr="00271218">
              <w:rPr>
                <w:b/>
                <w:spacing w:val="-10"/>
                <w:sz w:val="24"/>
              </w:rPr>
              <w:t xml:space="preserve"> </w:t>
            </w:r>
            <w:r w:rsidRPr="00271218">
              <w:rPr>
                <w:b/>
                <w:sz w:val="24"/>
              </w:rPr>
              <w:t>творческий</w:t>
            </w:r>
            <w:r w:rsidRPr="00271218">
              <w:rPr>
                <w:b/>
                <w:spacing w:val="-10"/>
                <w:sz w:val="24"/>
              </w:rPr>
              <w:t xml:space="preserve"> </w:t>
            </w:r>
            <w:r w:rsidRPr="00271218">
              <w:rPr>
                <w:b/>
                <w:sz w:val="24"/>
              </w:rPr>
              <w:t>подход</w:t>
            </w:r>
            <w:r w:rsidRPr="00271218">
              <w:rPr>
                <w:b/>
                <w:spacing w:val="-10"/>
                <w:sz w:val="24"/>
              </w:rPr>
              <w:t xml:space="preserve"> </w:t>
            </w:r>
            <w:r w:rsidRPr="00271218">
              <w:rPr>
                <w:b/>
                <w:sz w:val="24"/>
              </w:rPr>
              <w:t>к</w:t>
            </w:r>
            <w:r w:rsidRPr="00271218">
              <w:rPr>
                <w:b/>
                <w:spacing w:val="-10"/>
                <w:sz w:val="24"/>
              </w:rPr>
              <w:t xml:space="preserve"> </w:t>
            </w:r>
            <w:r w:rsidRPr="00271218">
              <w:rPr>
                <w:b/>
                <w:sz w:val="24"/>
              </w:rPr>
              <w:t>работе</w:t>
            </w:r>
            <w:r w:rsidRPr="00271218">
              <w:rPr>
                <w:b/>
                <w:spacing w:val="-11"/>
                <w:sz w:val="24"/>
              </w:rPr>
              <w:t xml:space="preserve"> </w:t>
            </w:r>
            <w:r w:rsidRPr="00271218">
              <w:rPr>
                <w:b/>
                <w:sz w:val="24"/>
              </w:rPr>
              <w:t>(максимум</w:t>
            </w:r>
            <w:r w:rsidRPr="00271218">
              <w:rPr>
                <w:b/>
                <w:spacing w:val="-11"/>
                <w:sz w:val="24"/>
              </w:rPr>
              <w:t xml:space="preserve"> </w:t>
            </w:r>
            <w:r w:rsidRPr="00271218">
              <w:rPr>
                <w:b/>
                <w:sz w:val="24"/>
              </w:rPr>
              <w:t xml:space="preserve">3 </w:t>
            </w:r>
            <w:r w:rsidRPr="00271218">
              <w:rPr>
                <w:b/>
                <w:spacing w:val="-2"/>
                <w:sz w:val="24"/>
              </w:rPr>
              <w:t>балла)</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Работа</w:t>
            </w:r>
            <w:r w:rsidRPr="00271218">
              <w:rPr>
                <w:spacing w:val="-8"/>
                <w:sz w:val="24"/>
              </w:rPr>
              <w:t xml:space="preserve"> </w:t>
            </w:r>
            <w:r w:rsidRPr="00271218">
              <w:rPr>
                <w:sz w:val="24"/>
              </w:rPr>
              <w:t>шаблонная,</w:t>
            </w:r>
            <w:r w:rsidRPr="00271218">
              <w:rPr>
                <w:spacing w:val="-5"/>
                <w:sz w:val="24"/>
              </w:rPr>
              <w:t xml:space="preserve"> </w:t>
            </w:r>
            <w:r w:rsidRPr="00271218">
              <w:rPr>
                <w:sz w:val="24"/>
              </w:rPr>
              <w:t>показывающая</w:t>
            </w:r>
            <w:r w:rsidRPr="00271218">
              <w:rPr>
                <w:spacing w:val="-5"/>
                <w:sz w:val="24"/>
              </w:rPr>
              <w:t xml:space="preserve"> </w:t>
            </w:r>
            <w:r w:rsidRPr="00271218">
              <w:rPr>
                <w:sz w:val="24"/>
              </w:rPr>
              <w:t>формальное</w:t>
            </w:r>
            <w:r w:rsidRPr="00271218">
              <w:rPr>
                <w:spacing w:val="-6"/>
                <w:sz w:val="24"/>
              </w:rPr>
              <w:t xml:space="preserve"> </w:t>
            </w:r>
            <w:r w:rsidRPr="00271218">
              <w:rPr>
                <w:sz w:val="24"/>
              </w:rPr>
              <w:t>отношение</w:t>
            </w:r>
            <w:r w:rsidRPr="00271218">
              <w:rPr>
                <w:spacing w:val="-6"/>
                <w:sz w:val="24"/>
              </w:rPr>
              <w:t xml:space="preserve"> </w:t>
            </w:r>
            <w:r w:rsidRPr="00271218">
              <w:rPr>
                <w:sz w:val="24"/>
              </w:rPr>
              <w:t>к</w:t>
            </w:r>
            <w:r w:rsidRPr="00271218">
              <w:rPr>
                <w:spacing w:val="-7"/>
                <w:sz w:val="24"/>
              </w:rPr>
              <w:t xml:space="preserve"> </w:t>
            </w:r>
            <w:r w:rsidRPr="00271218">
              <w:rPr>
                <w:sz w:val="24"/>
              </w:rPr>
              <w:t>ней</w:t>
            </w:r>
            <w:r w:rsidRPr="00271218">
              <w:rPr>
                <w:spacing w:val="-4"/>
                <w:sz w:val="24"/>
              </w:rPr>
              <w:t xml:space="preserve"> </w:t>
            </w:r>
            <w:r w:rsidRPr="00271218">
              <w:rPr>
                <w:spacing w:val="-2"/>
                <w:sz w:val="24"/>
              </w:rPr>
              <w:t>автора</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0</w:t>
            </w:r>
          </w:p>
        </w:tc>
      </w:tr>
      <w:tr w:rsidR="00B37B8B" w:rsidRPr="00271218" w:rsidTr="00271218">
        <w:trPr>
          <w:trHeight w:val="827"/>
        </w:trPr>
        <w:tc>
          <w:tcPr>
            <w:tcW w:w="8553" w:type="dxa"/>
          </w:tcPr>
          <w:p w:rsidR="00B37B8B" w:rsidRPr="00271218" w:rsidRDefault="00B37B8B" w:rsidP="00A41634">
            <w:pPr>
              <w:pStyle w:val="TableParagraph"/>
              <w:spacing w:line="270" w:lineRule="exact"/>
              <w:rPr>
                <w:sz w:val="24"/>
              </w:rPr>
            </w:pPr>
            <w:r w:rsidRPr="00271218">
              <w:rPr>
                <w:sz w:val="24"/>
              </w:rPr>
              <w:t>Автор</w:t>
            </w:r>
            <w:r w:rsidRPr="00271218">
              <w:rPr>
                <w:spacing w:val="-4"/>
                <w:sz w:val="24"/>
              </w:rPr>
              <w:t xml:space="preserve"> </w:t>
            </w:r>
            <w:r w:rsidRPr="00271218">
              <w:rPr>
                <w:sz w:val="24"/>
              </w:rPr>
              <w:t>проявил</w:t>
            </w:r>
            <w:r w:rsidRPr="00271218">
              <w:rPr>
                <w:spacing w:val="-7"/>
                <w:sz w:val="24"/>
              </w:rPr>
              <w:t xml:space="preserve"> </w:t>
            </w:r>
            <w:r w:rsidRPr="00271218">
              <w:rPr>
                <w:sz w:val="24"/>
              </w:rPr>
              <w:t>незначительный</w:t>
            </w:r>
            <w:r w:rsidRPr="00271218">
              <w:rPr>
                <w:spacing w:val="-6"/>
                <w:sz w:val="24"/>
              </w:rPr>
              <w:t xml:space="preserve"> </w:t>
            </w:r>
            <w:r w:rsidRPr="00271218">
              <w:rPr>
                <w:sz w:val="24"/>
              </w:rPr>
              <w:t>интерес</w:t>
            </w:r>
            <w:r w:rsidRPr="00271218">
              <w:rPr>
                <w:spacing w:val="-5"/>
                <w:sz w:val="24"/>
              </w:rPr>
              <w:t xml:space="preserve"> </w:t>
            </w:r>
            <w:r w:rsidRPr="00271218">
              <w:rPr>
                <w:sz w:val="24"/>
              </w:rPr>
              <w:t>к</w:t>
            </w:r>
            <w:r w:rsidRPr="00271218">
              <w:rPr>
                <w:spacing w:val="-4"/>
                <w:sz w:val="24"/>
              </w:rPr>
              <w:t xml:space="preserve"> </w:t>
            </w:r>
            <w:r w:rsidRPr="00271218">
              <w:rPr>
                <w:sz w:val="24"/>
              </w:rPr>
              <w:t>теме</w:t>
            </w:r>
            <w:r w:rsidRPr="00271218">
              <w:rPr>
                <w:spacing w:val="-3"/>
                <w:sz w:val="24"/>
              </w:rPr>
              <w:t xml:space="preserve"> </w:t>
            </w:r>
            <w:r w:rsidRPr="00271218">
              <w:rPr>
                <w:sz w:val="24"/>
              </w:rPr>
              <w:t>проекта,</w:t>
            </w:r>
            <w:r w:rsidRPr="00271218">
              <w:rPr>
                <w:spacing w:val="-4"/>
                <w:sz w:val="24"/>
              </w:rPr>
              <w:t xml:space="preserve"> </w:t>
            </w:r>
            <w:r w:rsidRPr="00271218">
              <w:rPr>
                <w:sz w:val="24"/>
              </w:rPr>
              <w:t>но</w:t>
            </w:r>
            <w:r w:rsidRPr="00271218">
              <w:rPr>
                <w:spacing w:val="-3"/>
                <w:sz w:val="24"/>
              </w:rPr>
              <w:t xml:space="preserve"> </w:t>
            </w:r>
            <w:r w:rsidRPr="00271218">
              <w:rPr>
                <w:spacing w:val="-5"/>
                <w:sz w:val="24"/>
              </w:rPr>
              <w:t>не</w:t>
            </w:r>
          </w:p>
          <w:p w:rsidR="00B37B8B" w:rsidRPr="00271218" w:rsidRDefault="00B37B8B" w:rsidP="00A41634">
            <w:pPr>
              <w:pStyle w:val="TableParagraph"/>
              <w:spacing w:line="270" w:lineRule="atLeast"/>
              <w:rPr>
                <w:sz w:val="24"/>
              </w:rPr>
            </w:pPr>
            <w:r w:rsidRPr="00271218">
              <w:rPr>
                <w:sz w:val="24"/>
              </w:rPr>
              <w:t>продемонстрировал</w:t>
            </w:r>
            <w:r w:rsidRPr="00271218">
              <w:rPr>
                <w:spacing w:val="-9"/>
                <w:sz w:val="24"/>
              </w:rPr>
              <w:t xml:space="preserve"> </w:t>
            </w:r>
            <w:r w:rsidRPr="00271218">
              <w:rPr>
                <w:sz w:val="24"/>
              </w:rPr>
              <w:t>самостоятельность</w:t>
            </w:r>
            <w:r w:rsidRPr="00271218">
              <w:rPr>
                <w:spacing w:val="-8"/>
                <w:sz w:val="24"/>
              </w:rPr>
              <w:t xml:space="preserve"> </w:t>
            </w:r>
            <w:r w:rsidRPr="00271218">
              <w:rPr>
                <w:sz w:val="24"/>
              </w:rPr>
              <w:t>в</w:t>
            </w:r>
            <w:r w:rsidRPr="00271218">
              <w:rPr>
                <w:spacing w:val="-10"/>
                <w:sz w:val="24"/>
              </w:rPr>
              <w:t xml:space="preserve"> </w:t>
            </w:r>
            <w:r w:rsidRPr="00271218">
              <w:rPr>
                <w:sz w:val="24"/>
              </w:rPr>
              <w:t>работе,</w:t>
            </w:r>
            <w:r w:rsidRPr="00271218">
              <w:rPr>
                <w:spacing w:val="-9"/>
                <w:sz w:val="24"/>
              </w:rPr>
              <w:t xml:space="preserve"> </w:t>
            </w:r>
            <w:r w:rsidRPr="00271218">
              <w:rPr>
                <w:sz w:val="24"/>
              </w:rPr>
              <w:t>не</w:t>
            </w:r>
            <w:r w:rsidRPr="00271218">
              <w:rPr>
                <w:spacing w:val="-10"/>
                <w:sz w:val="24"/>
              </w:rPr>
              <w:t xml:space="preserve"> </w:t>
            </w:r>
            <w:r w:rsidRPr="00271218">
              <w:rPr>
                <w:sz w:val="24"/>
              </w:rPr>
              <w:t>использовал</w:t>
            </w:r>
            <w:r w:rsidRPr="00271218">
              <w:rPr>
                <w:spacing w:val="-9"/>
                <w:sz w:val="24"/>
              </w:rPr>
              <w:t xml:space="preserve"> </w:t>
            </w:r>
            <w:r w:rsidRPr="00271218">
              <w:rPr>
                <w:sz w:val="24"/>
              </w:rPr>
              <w:t>возможности творческого подхода</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1</w:t>
            </w:r>
          </w:p>
        </w:tc>
      </w:tr>
      <w:tr w:rsidR="00B37B8B" w:rsidRPr="00271218" w:rsidTr="00271218">
        <w:trPr>
          <w:trHeight w:val="827"/>
        </w:trPr>
        <w:tc>
          <w:tcPr>
            <w:tcW w:w="8553" w:type="dxa"/>
          </w:tcPr>
          <w:p w:rsidR="00B37B8B" w:rsidRPr="00271218" w:rsidRDefault="00B37B8B" w:rsidP="00A41634">
            <w:pPr>
              <w:pStyle w:val="TableParagraph"/>
              <w:ind w:right="126"/>
              <w:rPr>
                <w:sz w:val="24"/>
              </w:rPr>
            </w:pPr>
            <w:r w:rsidRPr="00271218">
              <w:rPr>
                <w:sz w:val="24"/>
              </w:rPr>
              <w:t>Работа</w:t>
            </w:r>
            <w:r w:rsidRPr="00271218">
              <w:rPr>
                <w:spacing w:val="-9"/>
                <w:sz w:val="24"/>
              </w:rPr>
              <w:t xml:space="preserve"> </w:t>
            </w:r>
            <w:r w:rsidRPr="00271218">
              <w:rPr>
                <w:sz w:val="24"/>
              </w:rPr>
              <w:t>самостоятельная,</w:t>
            </w:r>
            <w:r w:rsidRPr="00271218">
              <w:rPr>
                <w:spacing w:val="-8"/>
                <w:sz w:val="24"/>
              </w:rPr>
              <w:t xml:space="preserve"> </w:t>
            </w:r>
            <w:r w:rsidRPr="00271218">
              <w:rPr>
                <w:sz w:val="24"/>
              </w:rPr>
              <w:t>демонстрирующая</w:t>
            </w:r>
            <w:r w:rsidRPr="00271218">
              <w:rPr>
                <w:spacing w:val="-5"/>
                <w:sz w:val="24"/>
              </w:rPr>
              <w:t xml:space="preserve"> </w:t>
            </w:r>
            <w:r w:rsidRPr="00271218">
              <w:rPr>
                <w:sz w:val="24"/>
              </w:rPr>
              <w:t>серьёзную</w:t>
            </w:r>
            <w:r w:rsidRPr="00271218">
              <w:rPr>
                <w:spacing w:val="-8"/>
                <w:sz w:val="24"/>
              </w:rPr>
              <w:t xml:space="preserve"> </w:t>
            </w:r>
            <w:r w:rsidRPr="00271218">
              <w:rPr>
                <w:sz w:val="24"/>
              </w:rPr>
              <w:t>заинтересованность автор; предпринята попытка представить личный взгляд на тему проекта,</w:t>
            </w:r>
          </w:p>
          <w:p w:rsidR="00B37B8B" w:rsidRPr="00271218" w:rsidRDefault="00B37B8B" w:rsidP="00A41634">
            <w:pPr>
              <w:pStyle w:val="TableParagraph"/>
              <w:spacing w:line="261" w:lineRule="exact"/>
              <w:rPr>
                <w:sz w:val="24"/>
              </w:rPr>
            </w:pPr>
            <w:r w:rsidRPr="00271218">
              <w:rPr>
                <w:sz w:val="24"/>
              </w:rPr>
              <w:t>применены</w:t>
            </w:r>
            <w:r w:rsidRPr="00271218">
              <w:rPr>
                <w:spacing w:val="-7"/>
                <w:sz w:val="24"/>
              </w:rPr>
              <w:t xml:space="preserve"> </w:t>
            </w:r>
            <w:r w:rsidRPr="00271218">
              <w:rPr>
                <w:sz w:val="24"/>
              </w:rPr>
              <w:t>элементы</w:t>
            </w:r>
            <w:r w:rsidRPr="00271218">
              <w:rPr>
                <w:spacing w:val="-6"/>
                <w:sz w:val="24"/>
              </w:rPr>
              <w:t xml:space="preserve"> </w:t>
            </w:r>
            <w:r w:rsidRPr="00271218">
              <w:rPr>
                <w:spacing w:val="-2"/>
                <w:sz w:val="24"/>
              </w:rPr>
              <w:t>творчества</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2</w:t>
            </w:r>
          </w:p>
        </w:tc>
      </w:tr>
      <w:tr w:rsidR="00B37B8B" w:rsidRPr="00271218" w:rsidTr="00271218">
        <w:trPr>
          <w:trHeight w:val="552"/>
        </w:trPr>
        <w:tc>
          <w:tcPr>
            <w:tcW w:w="8553" w:type="dxa"/>
          </w:tcPr>
          <w:p w:rsidR="00B37B8B" w:rsidRPr="00271218" w:rsidRDefault="00B37B8B" w:rsidP="00A41634">
            <w:pPr>
              <w:pStyle w:val="TableParagraph"/>
              <w:spacing w:line="270" w:lineRule="exact"/>
              <w:rPr>
                <w:sz w:val="24"/>
              </w:rPr>
            </w:pPr>
            <w:r w:rsidRPr="00271218">
              <w:rPr>
                <w:sz w:val="24"/>
              </w:rPr>
              <w:t>Работа</w:t>
            </w:r>
            <w:r w:rsidRPr="00271218">
              <w:rPr>
                <w:spacing w:val="-15"/>
                <w:sz w:val="24"/>
              </w:rPr>
              <w:t xml:space="preserve"> </w:t>
            </w:r>
            <w:r w:rsidRPr="00271218">
              <w:rPr>
                <w:sz w:val="24"/>
              </w:rPr>
              <w:t>отличается</w:t>
            </w:r>
            <w:r w:rsidRPr="00271218">
              <w:rPr>
                <w:spacing w:val="-11"/>
                <w:sz w:val="24"/>
              </w:rPr>
              <w:t xml:space="preserve"> </w:t>
            </w:r>
            <w:r w:rsidRPr="00271218">
              <w:rPr>
                <w:sz w:val="24"/>
              </w:rPr>
              <w:t>творческим</w:t>
            </w:r>
            <w:r w:rsidRPr="00271218">
              <w:rPr>
                <w:spacing w:val="-13"/>
                <w:sz w:val="24"/>
              </w:rPr>
              <w:t xml:space="preserve"> </w:t>
            </w:r>
            <w:r w:rsidRPr="00271218">
              <w:rPr>
                <w:sz w:val="24"/>
              </w:rPr>
              <w:t>подходом,</w:t>
            </w:r>
            <w:r w:rsidRPr="00271218">
              <w:rPr>
                <w:spacing w:val="-11"/>
                <w:sz w:val="24"/>
              </w:rPr>
              <w:t xml:space="preserve"> </w:t>
            </w:r>
            <w:r w:rsidRPr="00271218">
              <w:rPr>
                <w:sz w:val="24"/>
              </w:rPr>
              <w:t>собственным</w:t>
            </w:r>
            <w:r w:rsidRPr="00271218">
              <w:rPr>
                <w:spacing w:val="-13"/>
                <w:sz w:val="24"/>
              </w:rPr>
              <w:t xml:space="preserve"> </w:t>
            </w:r>
            <w:r w:rsidRPr="00271218">
              <w:rPr>
                <w:spacing w:val="-2"/>
                <w:sz w:val="24"/>
              </w:rPr>
              <w:t>оригинальным</w:t>
            </w:r>
          </w:p>
          <w:p w:rsidR="00B37B8B" w:rsidRPr="00271218" w:rsidRDefault="00B37B8B" w:rsidP="00A41634">
            <w:pPr>
              <w:pStyle w:val="TableParagraph"/>
              <w:spacing w:line="261" w:lineRule="exact"/>
              <w:rPr>
                <w:sz w:val="24"/>
              </w:rPr>
            </w:pPr>
            <w:r w:rsidRPr="00271218">
              <w:rPr>
                <w:sz w:val="24"/>
              </w:rPr>
              <w:t>отношением</w:t>
            </w:r>
            <w:r w:rsidRPr="00271218">
              <w:rPr>
                <w:spacing w:val="-6"/>
                <w:sz w:val="24"/>
              </w:rPr>
              <w:t xml:space="preserve"> </w:t>
            </w:r>
            <w:r w:rsidRPr="00271218">
              <w:rPr>
                <w:sz w:val="24"/>
              </w:rPr>
              <w:t>автора</w:t>
            </w:r>
            <w:r w:rsidRPr="00271218">
              <w:rPr>
                <w:spacing w:val="-6"/>
                <w:sz w:val="24"/>
              </w:rPr>
              <w:t xml:space="preserve"> </w:t>
            </w:r>
            <w:r w:rsidRPr="00271218">
              <w:rPr>
                <w:sz w:val="24"/>
              </w:rPr>
              <w:t>к</w:t>
            </w:r>
            <w:r w:rsidRPr="00271218">
              <w:rPr>
                <w:spacing w:val="-5"/>
                <w:sz w:val="24"/>
              </w:rPr>
              <w:t xml:space="preserve"> </w:t>
            </w:r>
            <w:r w:rsidRPr="00271218">
              <w:rPr>
                <w:sz w:val="24"/>
              </w:rPr>
              <w:t>идее</w:t>
            </w:r>
            <w:r w:rsidRPr="00271218">
              <w:rPr>
                <w:spacing w:val="-5"/>
                <w:sz w:val="24"/>
              </w:rPr>
              <w:t xml:space="preserve"> </w:t>
            </w:r>
            <w:r w:rsidRPr="00271218">
              <w:rPr>
                <w:spacing w:val="-2"/>
                <w:sz w:val="24"/>
              </w:rPr>
              <w:t>проекта</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3</w:t>
            </w:r>
          </w:p>
        </w:tc>
      </w:tr>
      <w:tr w:rsidR="00B37B8B" w:rsidRPr="00271218" w:rsidTr="00271218">
        <w:trPr>
          <w:trHeight w:val="721"/>
        </w:trPr>
        <w:tc>
          <w:tcPr>
            <w:tcW w:w="10034" w:type="dxa"/>
            <w:gridSpan w:val="2"/>
          </w:tcPr>
          <w:p w:rsidR="00B37B8B" w:rsidRPr="00271218" w:rsidRDefault="00B37B8B" w:rsidP="00A41634">
            <w:pPr>
              <w:pStyle w:val="TableParagraph"/>
              <w:spacing w:before="85"/>
              <w:ind w:hanging="4263"/>
              <w:rPr>
                <w:b/>
                <w:sz w:val="24"/>
              </w:rPr>
            </w:pPr>
            <w:r w:rsidRPr="00271218">
              <w:rPr>
                <w:b/>
                <w:i/>
                <w:sz w:val="24"/>
              </w:rPr>
              <w:t>Критерий</w:t>
            </w:r>
            <w:r w:rsidRPr="00271218">
              <w:rPr>
                <w:b/>
                <w:i/>
                <w:spacing w:val="-7"/>
                <w:sz w:val="24"/>
              </w:rPr>
              <w:t xml:space="preserve"> </w:t>
            </w:r>
            <w:r w:rsidRPr="00271218">
              <w:rPr>
                <w:b/>
                <w:i/>
                <w:sz w:val="24"/>
              </w:rPr>
              <w:t>6.</w:t>
            </w:r>
            <w:r w:rsidRPr="00271218">
              <w:rPr>
                <w:b/>
                <w:i/>
                <w:spacing w:val="-7"/>
                <w:sz w:val="24"/>
              </w:rPr>
              <w:t xml:space="preserve"> </w:t>
            </w:r>
            <w:r w:rsidRPr="00271218">
              <w:rPr>
                <w:b/>
                <w:sz w:val="24"/>
              </w:rPr>
              <w:t>Соответствие</w:t>
            </w:r>
            <w:r w:rsidRPr="00271218">
              <w:rPr>
                <w:b/>
                <w:spacing w:val="-11"/>
                <w:sz w:val="24"/>
              </w:rPr>
              <w:t xml:space="preserve"> </w:t>
            </w:r>
            <w:r w:rsidRPr="00271218">
              <w:rPr>
                <w:b/>
                <w:sz w:val="24"/>
              </w:rPr>
              <w:t>требованиям</w:t>
            </w:r>
            <w:r w:rsidRPr="00271218">
              <w:rPr>
                <w:b/>
                <w:spacing w:val="-8"/>
                <w:sz w:val="24"/>
              </w:rPr>
              <w:t xml:space="preserve"> </w:t>
            </w:r>
            <w:r w:rsidRPr="00271218">
              <w:rPr>
                <w:b/>
                <w:sz w:val="24"/>
              </w:rPr>
              <w:t>оформления</w:t>
            </w:r>
            <w:r w:rsidRPr="00271218">
              <w:rPr>
                <w:b/>
                <w:spacing w:val="-7"/>
                <w:sz w:val="24"/>
              </w:rPr>
              <w:t xml:space="preserve"> </w:t>
            </w:r>
            <w:r w:rsidRPr="00271218">
              <w:rPr>
                <w:b/>
                <w:sz w:val="24"/>
              </w:rPr>
              <w:t>письменной</w:t>
            </w:r>
            <w:r w:rsidRPr="00271218">
              <w:rPr>
                <w:b/>
                <w:spacing w:val="-9"/>
                <w:sz w:val="24"/>
              </w:rPr>
              <w:t xml:space="preserve"> </w:t>
            </w:r>
            <w:r w:rsidRPr="00271218">
              <w:rPr>
                <w:b/>
                <w:sz w:val="24"/>
              </w:rPr>
              <w:t>части</w:t>
            </w:r>
            <w:r w:rsidRPr="00271218">
              <w:rPr>
                <w:b/>
                <w:spacing w:val="-7"/>
                <w:sz w:val="24"/>
              </w:rPr>
              <w:t xml:space="preserve"> </w:t>
            </w:r>
            <w:r w:rsidRPr="00271218">
              <w:rPr>
                <w:b/>
                <w:sz w:val="24"/>
              </w:rPr>
              <w:t>(максимум</w:t>
            </w:r>
            <w:r w:rsidRPr="00271218">
              <w:rPr>
                <w:b/>
                <w:spacing w:val="-8"/>
                <w:sz w:val="24"/>
              </w:rPr>
              <w:t xml:space="preserve"> </w:t>
            </w:r>
            <w:r w:rsidRPr="00271218">
              <w:rPr>
                <w:b/>
                <w:sz w:val="24"/>
              </w:rPr>
              <w:t xml:space="preserve">3 </w:t>
            </w:r>
            <w:r w:rsidRPr="00271218">
              <w:rPr>
                <w:b/>
                <w:spacing w:val="-2"/>
                <w:sz w:val="24"/>
              </w:rPr>
              <w:t>балла)</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Письменная</w:t>
            </w:r>
            <w:r w:rsidRPr="00271218">
              <w:rPr>
                <w:spacing w:val="-3"/>
                <w:sz w:val="24"/>
              </w:rPr>
              <w:t xml:space="preserve"> </w:t>
            </w:r>
            <w:r w:rsidRPr="00271218">
              <w:rPr>
                <w:sz w:val="24"/>
              </w:rPr>
              <w:t>часть</w:t>
            </w:r>
            <w:r w:rsidRPr="00271218">
              <w:rPr>
                <w:spacing w:val="-2"/>
                <w:sz w:val="24"/>
              </w:rPr>
              <w:t xml:space="preserve"> </w:t>
            </w:r>
            <w:r w:rsidRPr="00271218">
              <w:rPr>
                <w:sz w:val="24"/>
              </w:rPr>
              <w:t>проекта</w:t>
            </w:r>
            <w:r w:rsidRPr="00271218">
              <w:rPr>
                <w:spacing w:val="-3"/>
                <w:sz w:val="24"/>
              </w:rPr>
              <w:t xml:space="preserve"> </w:t>
            </w:r>
            <w:r w:rsidRPr="00271218">
              <w:rPr>
                <w:spacing w:val="-2"/>
                <w:sz w:val="24"/>
              </w:rPr>
              <w:t>отсутствует</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0</w:t>
            </w:r>
          </w:p>
        </w:tc>
      </w:tr>
      <w:tr w:rsidR="00B37B8B" w:rsidRPr="00271218" w:rsidTr="00271218">
        <w:trPr>
          <w:trHeight w:val="554"/>
        </w:trPr>
        <w:tc>
          <w:tcPr>
            <w:tcW w:w="8553" w:type="dxa"/>
          </w:tcPr>
          <w:p w:rsidR="00B37B8B" w:rsidRPr="00271218" w:rsidRDefault="00B37B8B" w:rsidP="00A41634">
            <w:pPr>
              <w:pStyle w:val="TableParagraph"/>
              <w:spacing w:line="276" w:lineRule="exact"/>
              <w:rPr>
                <w:sz w:val="24"/>
              </w:rPr>
            </w:pPr>
            <w:r w:rsidRPr="00271218">
              <w:rPr>
                <w:sz w:val="24"/>
              </w:rPr>
              <w:t>В</w:t>
            </w:r>
            <w:r w:rsidRPr="00271218">
              <w:rPr>
                <w:spacing w:val="-10"/>
                <w:sz w:val="24"/>
              </w:rPr>
              <w:t xml:space="preserve"> </w:t>
            </w:r>
            <w:r w:rsidRPr="00271218">
              <w:rPr>
                <w:sz w:val="24"/>
              </w:rPr>
              <w:t>письменной</w:t>
            </w:r>
            <w:r w:rsidRPr="00271218">
              <w:rPr>
                <w:spacing w:val="-8"/>
                <w:sz w:val="24"/>
              </w:rPr>
              <w:t xml:space="preserve"> </w:t>
            </w:r>
            <w:r w:rsidRPr="00271218">
              <w:rPr>
                <w:sz w:val="24"/>
              </w:rPr>
              <w:t>части</w:t>
            </w:r>
            <w:r w:rsidRPr="00271218">
              <w:rPr>
                <w:spacing w:val="-7"/>
                <w:sz w:val="24"/>
              </w:rPr>
              <w:t xml:space="preserve"> </w:t>
            </w:r>
            <w:r w:rsidRPr="00271218">
              <w:rPr>
                <w:sz w:val="24"/>
              </w:rPr>
              <w:t>отсутствуют</w:t>
            </w:r>
            <w:r w:rsidRPr="00271218">
              <w:rPr>
                <w:spacing w:val="-3"/>
                <w:sz w:val="24"/>
              </w:rPr>
              <w:t xml:space="preserve"> </w:t>
            </w:r>
            <w:r w:rsidRPr="00271218">
              <w:rPr>
                <w:sz w:val="24"/>
              </w:rPr>
              <w:t>установленные</w:t>
            </w:r>
            <w:r w:rsidRPr="00271218">
              <w:rPr>
                <w:spacing w:val="-10"/>
                <w:sz w:val="24"/>
              </w:rPr>
              <w:t xml:space="preserve"> </w:t>
            </w:r>
            <w:r w:rsidRPr="00271218">
              <w:rPr>
                <w:sz w:val="24"/>
              </w:rPr>
              <w:t>правилами</w:t>
            </w:r>
            <w:r w:rsidRPr="00271218">
              <w:rPr>
                <w:spacing w:val="-8"/>
                <w:sz w:val="24"/>
              </w:rPr>
              <w:t xml:space="preserve"> </w:t>
            </w:r>
            <w:r w:rsidRPr="00271218">
              <w:rPr>
                <w:sz w:val="24"/>
              </w:rPr>
              <w:t>порядок</w:t>
            </w:r>
            <w:r w:rsidRPr="00271218">
              <w:rPr>
                <w:spacing w:val="-10"/>
                <w:sz w:val="24"/>
              </w:rPr>
              <w:t xml:space="preserve"> </w:t>
            </w:r>
            <w:r w:rsidRPr="00271218">
              <w:rPr>
                <w:sz w:val="24"/>
              </w:rPr>
              <w:t>и</w:t>
            </w:r>
            <w:r w:rsidRPr="00271218">
              <w:rPr>
                <w:spacing w:val="-8"/>
                <w:sz w:val="24"/>
              </w:rPr>
              <w:t xml:space="preserve"> </w:t>
            </w:r>
            <w:r w:rsidRPr="00271218">
              <w:rPr>
                <w:sz w:val="24"/>
              </w:rPr>
              <w:t>четкая структура, допущены серьезные ошибки в оформлении</w:t>
            </w:r>
          </w:p>
        </w:tc>
        <w:tc>
          <w:tcPr>
            <w:tcW w:w="1481" w:type="dxa"/>
          </w:tcPr>
          <w:p w:rsidR="00B37B8B" w:rsidRPr="00271218" w:rsidRDefault="00B37B8B" w:rsidP="00A41634">
            <w:pPr>
              <w:pStyle w:val="TableParagraph"/>
              <w:spacing w:line="273" w:lineRule="exact"/>
              <w:jc w:val="center"/>
              <w:rPr>
                <w:sz w:val="24"/>
              </w:rPr>
            </w:pPr>
            <w:r w:rsidRPr="00271218">
              <w:rPr>
                <w:spacing w:val="-10"/>
                <w:sz w:val="24"/>
              </w:rPr>
              <w:t>1</w:t>
            </w:r>
          </w:p>
        </w:tc>
      </w:tr>
      <w:tr w:rsidR="00B37B8B" w:rsidRPr="00271218" w:rsidTr="00271218">
        <w:trPr>
          <w:trHeight w:val="551"/>
        </w:trPr>
        <w:tc>
          <w:tcPr>
            <w:tcW w:w="8553" w:type="dxa"/>
          </w:tcPr>
          <w:p w:rsidR="00B37B8B" w:rsidRPr="00271218" w:rsidRDefault="00B37B8B" w:rsidP="00A41634">
            <w:pPr>
              <w:pStyle w:val="TableParagraph"/>
              <w:spacing w:line="270" w:lineRule="exact"/>
              <w:rPr>
                <w:sz w:val="24"/>
              </w:rPr>
            </w:pPr>
            <w:r w:rsidRPr="00271218">
              <w:rPr>
                <w:sz w:val="24"/>
              </w:rPr>
              <w:t>Предприняты</w:t>
            </w:r>
            <w:r w:rsidRPr="00271218">
              <w:rPr>
                <w:spacing w:val="-7"/>
                <w:sz w:val="24"/>
              </w:rPr>
              <w:t xml:space="preserve"> </w:t>
            </w:r>
            <w:r w:rsidRPr="00271218">
              <w:rPr>
                <w:sz w:val="24"/>
              </w:rPr>
              <w:t>попытки</w:t>
            </w:r>
            <w:r w:rsidRPr="00271218">
              <w:rPr>
                <w:spacing w:val="-6"/>
                <w:sz w:val="24"/>
              </w:rPr>
              <w:t xml:space="preserve"> </w:t>
            </w:r>
            <w:r w:rsidRPr="00271218">
              <w:rPr>
                <w:sz w:val="24"/>
              </w:rPr>
              <w:t>оформить работу</w:t>
            </w:r>
            <w:r w:rsidRPr="00271218">
              <w:rPr>
                <w:spacing w:val="-11"/>
                <w:sz w:val="24"/>
              </w:rPr>
              <w:t xml:space="preserve"> </w:t>
            </w:r>
            <w:r w:rsidRPr="00271218">
              <w:rPr>
                <w:sz w:val="24"/>
              </w:rPr>
              <w:t>в</w:t>
            </w:r>
            <w:r w:rsidRPr="00271218">
              <w:rPr>
                <w:spacing w:val="-5"/>
                <w:sz w:val="24"/>
              </w:rPr>
              <w:t xml:space="preserve"> </w:t>
            </w:r>
            <w:r w:rsidRPr="00271218">
              <w:rPr>
                <w:sz w:val="24"/>
              </w:rPr>
              <w:t>соответствии</w:t>
            </w:r>
            <w:r w:rsidRPr="00271218">
              <w:rPr>
                <w:spacing w:val="-4"/>
                <w:sz w:val="24"/>
              </w:rPr>
              <w:t xml:space="preserve"> </w:t>
            </w:r>
            <w:r w:rsidRPr="00271218">
              <w:rPr>
                <w:sz w:val="24"/>
              </w:rPr>
              <w:t>с</w:t>
            </w:r>
            <w:r w:rsidRPr="00271218">
              <w:rPr>
                <w:spacing w:val="-1"/>
                <w:sz w:val="24"/>
              </w:rPr>
              <w:t xml:space="preserve"> </w:t>
            </w:r>
            <w:r w:rsidRPr="00271218">
              <w:rPr>
                <w:spacing w:val="-2"/>
                <w:sz w:val="24"/>
              </w:rPr>
              <w:t>установленными</w:t>
            </w:r>
          </w:p>
          <w:p w:rsidR="00B37B8B" w:rsidRPr="00271218" w:rsidRDefault="00B37B8B" w:rsidP="00A41634">
            <w:pPr>
              <w:pStyle w:val="TableParagraph"/>
              <w:spacing w:line="261" w:lineRule="exact"/>
              <w:rPr>
                <w:sz w:val="24"/>
              </w:rPr>
            </w:pPr>
            <w:r w:rsidRPr="00271218">
              <w:rPr>
                <w:sz w:val="24"/>
              </w:rPr>
              <w:t>правилами,</w:t>
            </w:r>
            <w:r w:rsidRPr="00271218">
              <w:rPr>
                <w:spacing w:val="-10"/>
                <w:sz w:val="24"/>
              </w:rPr>
              <w:t xml:space="preserve"> </w:t>
            </w:r>
            <w:r w:rsidRPr="00271218">
              <w:rPr>
                <w:sz w:val="24"/>
              </w:rPr>
              <w:t>придать</w:t>
            </w:r>
            <w:r w:rsidRPr="00271218">
              <w:rPr>
                <w:spacing w:val="-8"/>
                <w:sz w:val="24"/>
              </w:rPr>
              <w:t xml:space="preserve"> </w:t>
            </w:r>
            <w:r w:rsidRPr="00271218">
              <w:rPr>
                <w:sz w:val="24"/>
              </w:rPr>
              <w:t>ей</w:t>
            </w:r>
            <w:r w:rsidRPr="00271218">
              <w:rPr>
                <w:spacing w:val="-10"/>
                <w:sz w:val="24"/>
              </w:rPr>
              <w:t xml:space="preserve"> </w:t>
            </w:r>
            <w:r w:rsidRPr="00271218">
              <w:rPr>
                <w:sz w:val="24"/>
              </w:rPr>
              <w:t>соответствующую</w:t>
            </w:r>
            <w:r w:rsidRPr="00271218">
              <w:rPr>
                <w:spacing w:val="-9"/>
                <w:sz w:val="24"/>
              </w:rPr>
              <w:t xml:space="preserve"> </w:t>
            </w:r>
            <w:r w:rsidRPr="00271218">
              <w:rPr>
                <w:spacing w:val="-2"/>
                <w:sz w:val="24"/>
              </w:rPr>
              <w:t>структуру</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2</w:t>
            </w:r>
          </w:p>
        </w:tc>
      </w:tr>
      <w:tr w:rsidR="00B37B8B" w:rsidRPr="00271218" w:rsidTr="00271218">
        <w:trPr>
          <w:trHeight w:val="551"/>
        </w:trPr>
        <w:tc>
          <w:tcPr>
            <w:tcW w:w="8553" w:type="dxa"/>
          </w:tcPr>
          <w:p w:rsidR="00B37B8B" w:rsidRPr="00271218" w:rsidRDefault="00B37B8B" w:rsidP="00A41634">
            <w:pPr>
              <w:pStyle w:val="TableParagraph"/>
              <w:spacing w:line="270" w:lineRule="exact"/>
              <w:rPr>
                <w:sz w:val="24"/>
              </w:rPr>
            </w:pPr>
            <w:r w:rsidRPr="00271218">
              <w:rPr>
                <w:sz w:val="24"/>
              </w:rPr>
              <w:t>Работа</w:t>
            </w:r>
            <w:r w:rsidRPr="00271218">
              <w:rPr>
                <w:spacing w:val="-7"/>
                <w:sz w:val="24"/>
              </w:rPr>
              <w:t xml:space="preserve"> </w:t>
            </w:r>
            <w:r w:rsidRPr="00271218">
              <w:rPr>
                <w:sz w:val="24"/>
              </w:rPr>
              <w:t>отличается</w:t>
            </w:r>
            <w:r w:rsidRPr="00271218">
              <w:rPr>
                <w:spacing w:val="-6"/>
                <w:sz w:val="24"/>
              </w:rPr>
              <w:t xml:space="preserve"> </w:t>
            </w:r>
            <w:r w:rsidRPr="00271218">
              <w:rPr>
                <w:sz w:val="24"/>
              </w:rPr>
              <w:t>четким</w:t>
            </w:r>
            <w:r w:rsidRPr="00271218">
              <w:rPr>
                <w:spacing w:val="-7"/>
                <w:sz w:val="24"/>
              </w:rPr>
              <w:t xml:space="preserve"> </w:t>
            </w:r>
            <w:r w:rsidRPr="00271218">
              <w:rPr>
                <w:sz w:val="24"/>
              </w:rPr>
              <w:t>и</w:t>
            </w:r>
            <w:r w:rsidRPr="00271218">
              <w:rPr>
                <w:spacing w:val="-5"/>
                <w:sz w:val="24"/>
              </w:rPr>
              <w:t xml:space="preserve"> </w:t>
            </w:r>
            <w:r w:rsidRPr="00271218">
              <w:rPr>
                <w:sz w:val="24"/>
              </w:rPr>
              <w:t>грамотным</w:t>
            </w:r>
            <w:r w:rsidRPr="00271218">
              <w:rPr>
                <w:spacing w:val="-8"/>
                <w:sz w:val="24"/>
              </w:rPr>
              <w:t xml:space="preserve"> </w:t>
            </w:r>
            <w:r w:rsidRPr="00271218">
              <w:rPr>
                <w:sz w:val="24"/>
              </w:rPr>
              <w:t>оформлением</w:t>
            </w:r>
            <w:r w:rsidRPr="00271218">
              <w:rPr>
                <w:spacing w:val="-6"/>
                <w:sz w:val="24"/>
              </w:rPr>
              <w:t xml:space="preserve"> </w:t>
            </w:r>
            <w:r w:rsidRPr="00271218">
              <w:rPr>
                <w:sz w:val="24"/>
              </w:rPr>
              <w:t>в</w:t>
            </w:r>
            <w:r w:rsidRPr="00271218">
              <w:rPr>
                <w:spacing w:val="-7"/>
                <w:sz w:val="24"/>
              </w:rPr>
              <w:t xml:space="preserve"> </w:t>
            </w:r>
            <w:r w:rsidRPr="00271218">
              <w:rPr>
                <w:sz w:val="24"/>
              </w:rPr>
              <w:t>точном</w:t>
            </w:r>
            <w:r w:rsidRPr="00271218">
              <w:rPr>
                <w:spacing w:val="-7"/>
                <w:sz w:val="24"/>
              </w:rPr>
              <w:t xml:space="preserve"> </w:t>
            </w:r>
            <w:r w:rsidRPr="00271218">
              <w:rPr>
                <w:sz w:val="24"/>
              </w:rPr>
              <w:t>соответствии</w:t>
            </w:r>
            <w:r w:rsidRPr="00271218">
              <w:rPr>
                <w:spacing w:val="-5"/>
                <w:sz w:val="24"/>
              </w:rPr>
              <w:t xml:space="preserve"> </w:t>
            </w:r>
            <w:r w:rsidRPr="00271218">
              <w:rPr>
                <w:spacing w:val="-10"/>
                <w:sz w:val="24"/>
              </w:rPr>
              <w:t>с</w:t>
            </w:r>
          </w:p>
          <w:p w:rsidR="00B37B8B" w:rsidRPr="00271218" w:rsidRDefault="00B37B8B" w:rsidP="00A41634">
            <w:pPr>
              <w:pStyle w:val="TableParagraph"/>
              <w:spacing w:line="261" w:lineRule="exact"/>
              <w:rPr>
                <w:sz w:val="24"/>
              </w:rPr>
            </w:pPr>
            <w:r w:rsidRPr="00271218">
              <w:rPr>
                <w:sz w:val="24"/>
              </w:rPr>
              <w:t>установленными</w:t>
            </w:r>
            <w:r w:rsidRPr="00271218">
              <w:rPr>
                <w:spacing w:val="-7"/>
                <w:sz w:val="24"/>
              </w:rPr>
              <w:t xml:space="preserve"> </w:t>
            </w:r>
            <w:r w:rsidRPr="00271218">
              <w:rPr>
                <w:spacing w:val="-2"/>
                <w:sz w:val="24"/>
              </w:rPr>
              <w:t>правилами</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3</w:t>
            </w:r>
          </w:p>
        </w:tc>
      </w:tr>
      <w:tr w:rsidR="00B37B8B" w:rsidRPr="00271218" w:rsidTr="00271218">
        <w:trPr>
          <w:trHeight w:val="554"/>
        </w:trPr>
        <w:tc>
          <w:tcPr>
            <w:tcW w:w="10034" w:type="dxa"/>
            <w:gridSpan w:val="2"/>
          </w:tcPr>
          <w:p w:rsidR="00B37B8B" w:rsidRPr="00271218" w:rsidRDefault="00B37B8B" w:rsidP="00A41634">
            <w:pPr>
              <w:pStyle w:val="TableParagraph"/>
              <w:spacing w:before="138"/>
              <w:ind w:right="5"/>
              <w:jc w:val="center"/>
              <w:rPr>
                <w:b/>
                <w:sz w:val="24"/>
              </w:rPr>
            </w:pPr>
            <w:r w:rsidRPr="00271218">
              <w:rPr>
                <w:b/>
                <w:i/>
                <w:sz w:val="24"/>
              </w:rPr>
              <w:t>Критерий</w:t>
            </w:r>
            <w:r w:rsidRPr="00271218">
              <w:rPr>
                <w:b/>
                <w:i/>
                <w:spacing w:val="-8"/>
                <w:sz w:val="24"/>
              </w:rPr>
              <w:t xml:space="preserve"> </w:t>
            </w:r>
            <w:r w:rsidRPr="00271218">
              <w:rPr>
                <w:b/>
                <w:i/>
                <w:sz w:val="24"/>
              </w:rPr>
              <w:t>8.</w:t>
            </w:r>
            <w:r w:rsidRPr="00271218">
              <w:rPr>
                <w:b/>
                <w:i/>
                <w:spacing w:val="-9"/>
                <w:sz w:val="24"/>
              </w:rPr>
              <w:t xml:space="preserve"> </w:t>
            </w:r>
            <w:r w:rsidRPr="00271218">
              <w:rPr>
                <w:b/>
                <w:sz w:val="24"/>
              </w:rPr>
              <w:t>Качество</w:t>
            </w:r>
            <w:r w:rsidRPr="00271218">
              <w:rPr>
                <w:b/>
                <w:spacing w:val="-8"/>
                <w:sz w:val="24"/>
              </w:rPr>
              <w:t xml:space="preserve"> </w:t>
            </w:r>
            <w:r w:rsidRPr="00271218">
              <w:rPr>
                <w:b/>
                <w:sz w:val="24"/>
              </w:rPr>
              <w:t>проектного</w:t>
            </w:r>
            <w:r w:rsidRPr="00271218">
              <w:rPr>
                <w:b/>
                <w:spacing w:val="-9"/>
                <w:sz w:val="24"/>
              </w:rPr>
              <w:t xml:space="preserve"> </w:t>
            </w:r>
            <w:r w:rsidRPr="00271218">
              <w:rPr>
                <w:b/>
                <w:sz w:val="24"/>
              </w:rPr>
              <w:t>продукта</w:t>
            </w:r>
            <w:r w:rsidRPr="00271218">
              <w:rPr>
                <w:b/>
                <w:spacing w:val="-8"/>
                <w:sz w:val="24"/>
              </w:rPr>
              <w:t xml:space="preserve"> </w:t>
            </w:r>
            <w:r w:rsidRPr="00271218">
              <w:rPr>
                <w:b/>
                <w:sz w:val="24"/>
              </w:rPr>
              <w:t>(максимум</w:t>
            </w:r>
            <w:r w:rsidRPr="00271218">
              <w:rPr>
                <w:b/>
                <w:spacing w:val="-8"/>
                <w:sz w:val="24"/>
              </w:rPr>
              <w:t xml:space="preserve"> </w:t>
            </w:r>
            <w:r w:rsidRPr="00271218">
              <w:rPr>
                <w:b/>
                <w:sz w:val="24"/>
              </w:rPr>
              <w:t>3</w:t>
            </w:r>
            <w:r w:rsidRPr="00271218">
              <w:rPr>
                <w:b/>
                <w:spacing w:val="-8"/>
                <w:sz w:val="24"/>
              </w:rPr>
              <w:t xml:space="preserve"> </w:t>
            </w:r>
            <w:r w:rsidRPr="00271218">
              <w:rPr>
                <w:b/>
                <w:spacing w:val="-2"/>
                <w:sz w:val="24"/>
              </w:rPr>
              <w:t>балла)</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Проектный</w:t>
            </w:r>
            <w:r w:rsidRPr="00271218">
              <w:rPr>
                <w:spacing w:val="-10"/>
                <w:sz w:val="24"/>
              </w:rPr>
              <w:t xml:space="preserve"> </w:t>
            </w:r>
            <w:r w:rsidRPr="00271218">
              <w:rPr>
                <w:sz w:val="24"/>
              </w:rPr>
              <w:t>продукт</w:t>
            </w:r>
            <w:r w:rsidRPr="00271218">
              <w:rPr>
                <w:spacing w:val="-9"/>
                <w:sz w:val="24"/>
              </w:rPr>
              <w:t xml:space="preserve"> </w:t>
            </w:r>
            <w:r w:rsidRPr="00271218">
              <w:rPr>
                <w:spacing w:val="-2"/>
                <w:sz w:val="24"/>
              </w:rPr>
              <w:t>отсутствует</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0</w:t>
            </w:r>
          </w:p>
        </w:tc>
      </w:tr>
      <w:tr w:rsidR="00B37B8B" w:rsidRPr="00271218" w:rsidTr="00271218">
        <w:trPr>
          <w:trHeight w:val="827"/>
        </w:trPr>
        <w:tc>
          <w:tcPr>
            <w:tcW w:w="8553" w:type="dxa"/>
          </w:tcPr>
          <w:p w:rsidR="00B37B8B" w:rsidRPr="00271218" w:rsidRDefault="00B37B8B" w:rsidP="00A41634">
            <w:pPr>
              <w:pStyle w:val="TableParagraph"/>
              <w:rPr>
                <w:sz w:val="24"/>
              </w:rPr>
            </w:pPr>
            <w:r w:rsidRPr="00271218">
              <w:rPr>
                <w:sz w:val="24"/>
              </w:rPr>
              <w:t>Проектный</w:t>
            </w:r>
            <w:r w:rsidRPr="00271218">
              <w:rPr>
                <w:spacing w:val="-15"/>
                <w:sz w:val="24"/>
              </w:rPr>
              <w:t xml:space="preserve"> </w:t>
            </w:r>
            <w:r w:rsidRPr="00271218">
              <w:rPr>
                <w:sz w:val="24"/>
              </w:rPr>
              <w:t>продукт</w:t>
            </w:r>
            <w:r w:rsidRPr="00271218">
              <w:rPr>
                <w:spacing w:val="-15"/>
                <w:sz w:val="24"/>
              </w:rPr>
              <w:t xml:space="preserve"> </w:t>
            </w:r>
            <w:r w:rsidRPr="00271218">
              <w:rPr>
                <w:sz w:val="24"/>
              </w:rPr>
              <w:t>не</w:t>
            </w:r>
            <w:r w:rsidRPr="00271218">
              <w:rPr>
                <w:spacing w:val="-15"/>
                <w:sz w:val="24"/>
              </w:rPr>
              <w:t xml:space="preserve"> </w:t>
            </w:r>
            <w:r w:rsidRPr="00271218">
              <w:rPr>
                <w:sz w:val="24"/>
              </w:rPr>
              <w:t>соответствует</w:t>
            </w:r>
            <w:r w:rsidRPr="00271218">
              <w:rPr>
                <w:spacing w:val="-14"/>
                <w:sz w:val="24"/>
              </w:rPr>
              <w:t xml:space="preserve"> </w:t>
            </w:r>
            <w:r w:rsidRPr="00271218">
              <w:rPr>
                <w:sz w:val="24"/>
              </w:rPr>
              <w:t>требованиям</w:t>
            </w:r>
            <w:r w:rsidRPr="00271218">
              <w:rPr>
                <w:spacing w:val="-15"/>
                <w:sz w:val="24"/>
              </w:rPr>
              <w:t xml:space="preserve"> </w:t>
            </w:r>
            <w:r w:rsidRPr="00271218">
              <w:rPr>
                <w:sz w:val="24"/>
              </w:rPr>
              <w:t>качества</w:t>
            </w:r>
            <w:r w:rsidRPr="00271218">
              <w:rPr>
                <w:spacing w:val="-15"/>
                <w:sz w:val="24"/>
              </w:rPr>
              <w:t xml:space="preserve"> </w:t>
            </w:r>
            <w:r w:rsidRPr="00271218">
              <w:rPr>
                <w:sz w:val="24"/>
              </w:rPr>
              <w:t>(эстетика,</w:t>
            </w:r>
            <w:r w:rsidRPr="00271218">
              <w:rPr>
                <w:spacing w:val="-14"/>
                <w:sz w:val="24"/>
              </w:rPr>
              <w:t xml:space="preserve"> </w:t>
            </w:r>
            <w:r w:rsidRPr="00271218">
              <w:rPr>
                <w:sz w:val="24"/>
              </w:rPr>
              <w:t>удобство использования, соответствие заявленным целям) или продукт создан</w:t>
            </w:r>
          </w:p>
          <w:p w:rsidR="00B37B8B" w:rsidRPr="00271218" w:rsidRDefault="00B37B8B" w:rsidP="00A41634">
            <w:pPr>
              <w:pStyle w:val="TableParagraph"/>
              <w:spacing w:line="261" w:lineRule="exact"/>
              <w:rPr>
                <w:sz w:val="24"/>
              </w:rPr>
            </w:pPr>
            <w:r w:rsidRPr="00271218">
              <w:rPr>
                <w:spacing w:val="-2"/>
                <w:sz w:val="24"/>
              </w:rPr>
              <w:t>несамостоятельно</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1</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Продукт</w:t>
            </w:r>
            <w:r w:rsidRPr="00271218">
              <w:rPr>
                <w:spacing w:val="-10"/>
                <w:sz w:val="24"/>
              </w:rPr>
              <w:t xml:space="preserve"> </w:t>
            </w:r>
            <w:r w:rsidRPr="00271218">
              <w:rPr>
                <w:sz w:val="24"/>
              </w:rPr>
              <w:t>не</w:t>
            </w:r>
            <w:r w:rsidRPr="00271218">
              <w:rPr>
                <w:spacing w:val="-8"/>
                <w:sz w:val="24"/>
              </w:rPr>
              <w:t xml:space="preserve"> </w:t>
            </w:r>
            <w:r w:rsidRPr="00271218">
              <w:rPr>
                <w:sz w:val="24"/>
              </w:rPr>
              <w:t>полностью</w:t>
            </w:r>
            <w:r w:rsidRPr="00271218">
              <w:rPr>
                <w:spacing w:val="-10"/>
                <w:sz w:val="24"/>
              </w:rPr>
              <w:t xml:space="preserve"> </w:t>
            </w:r>
            <w:r w:rsidRPr="00271218">
              <w:rPr>
                <w:sz w:val="24"/>
              </w:rPr>
              <w:t>соответствует</w:t>
            </w:r>
            <w:r w:rsidRPr="00271218">
              <w:rPr>
                <w:spacing w:val="-7"/>
                <w:sz w:val="24"/>
              </w:rPr>
              <w:t xml:space="preserve"> </w:t>
            </w:r>
            <w:r w:rsidRPr="00271218">
              <w:rPr>
                <w:sz w:val="24"/>
              </w:rPr>
              <w:t>требованиям</w:t>
            </w:r>
            <w:r w:rsidRPr="00271218">
              <w:rPr>
                <w:spacing w:val="-8"/>
                <w:sz w:val="24"/>
              </w:rPr>
              <w:t xml:space="preserve"> </w:t>
            </w:r>
            <w:r w:rsidRPr="00271218">
              <w:rPr>
                <w:spacing w:val="-2"/>
                <w:sz w:val="24"/>
              </w:rPr>
              <w:t>качества</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2</w:t>
            </w:r>
          </w:p>
        </w:tc>
      </w:tr>
      <w:tr w:rsidR="00B37B8B" w:rsidRPr="00271218" w:rsidTr="00271218">
        <w:trPr>
          <w:trHeight w:val="551"/>
        </w:trPr>
        <w:tc>
          <w:tcPr>
            <w:tcW w:w="8553" w:type="dxa"/>
          </w:tcPr>
          <w:p w:rsidR="00B37B8B" w:rsidRPr="00271218" w:rsidRDefault="00B37B8B" w:rsidP="00A41634">
            <w:pPr>
              <w:pStyle w:val="TableParagraph"/>
              <w:spacing w:line="270" w:lineRule="exact"/>
              <w:rPr>
                <w:sz w:val="24"/>
              </w:rPr>
            </w:pPr>
            <w:r w:rsidRPr="00271218">
              <w:rPr>
                <w:sz w:val="24"/>
              </w:rPr>
              <w:t>Продукт</w:t>
            </w:r>
            <w:r w:rsidRPr="00271218">
              <w:rPr>
                <w:spacing w:val="-14"/>
                <w:sz w:val="24"/>
              </w:rPr>
              <w:t xml:space="preserve"> </w:t>
            </w:r>
            <w:r w:rsidRPr="00271218">
              <w:rPr>
                <w:sz w:val="24"/>
              </w:rPr>
              <w:t>полностью</w:t>
            </w:r>
            <w:r w:rsidRPr="00271218">
              <w:rPr>
                <w:spacing w:val="-12"/>
                <w:sz w:val="24"/>
              </w:rPr>
              <w:t xml:space="preserve"> </w:t>
            </w:r>
            <w:r w:rsidRPr="00271218">
              <w:rPr>
                <w:sz w:val="24"/>
              </w:rPr>
              <w:t>соответствует</w:t>
            </w:r>
            <w:r w:rsidRPr="00271218">
              <w:rPr>
                <w:spacing w:val="-12"/>
                <w:sz w:val="24"/>
              </w:rPr>
              <w:t xml:space="preserve"> </w:t>
            </w:r>
            <w:r w:rsidRPr="00271218">
              <w:rPr>
                <w:sz w:val="24"/>
              </w:rPr>
              <w:t>требованиям</w:t>
            </w:r>
            <w:r w:rsidRPr="00271218">
              <w:rPr>
                <w:spacing w:val="-12"/>
                <w:sz w:val="24"/>
              </w:rPr>
              <w:t xml:space="preserve"> </w:t>
            </w:r>
            <w:r w:rsidRPr="00271218">
              <w:rPr>
                <w:sz w:val="24"/>
              </w:rPr>
              <w:t>качества</w:t>
            </w:r>
            <w:r w:rsidRPr="00271218">
              <w:rPr>
                <w:spacing w:val="-13"/>
                <w:sz w:val="24"/>
              </w:rPr>
              <w:t xml:space="preserve"> </w:t>
            </w:r>
            <w:r w:rsidRPr="00271218">
              <w:rPr>
                <w:sz w:val="24"/>
              </w:rPr>
              <w:t>(эстетичен,</w:t>
            </w:r>
            <w:r w:rsidRPr="00271218">
              <w:rPr>
                <w:spacing w:val="-10"/>
                <w:sz w:val="24"/>
              </w:rPr>
              <w:t xml:space="preserve"> </w:t>
            </w:r>
            <w:r w:rsidRPr="00271218">
              <w:rPr>
                <w:sz w:val="24"/>
              </w:rPr>
              <w:t>удобен</w:t>
            </w:r>
            <w:r w:rsidRPr="00271218">
              <w:rPr>
                <w:spacing w:val="-11"/>
                <w:sz w:val="24"/>
              </w:rPr>
              <w:t xml:space="preserve"> </w:t>
            </w:r>
            <w:r w:rsidRPr="00271218">
              <w:rPr>
                <w:spacing w:val="-10"/>
                <w:sz w:val="24"/>
              </w:rPr>
              <w:t>в</w:t>
            </w:r>
          </w:p>
          <w:p w:rsidR="00B37B8B" w:rsidRPr="00271218" w:rsidRDefault="00B37B8B" w:rsidP="00A41634">
            <w:pPr>
              <w:pStyle w:val="TableParagraph"/>
              <w:spacing w:line="261" w:lineRule="exact"/>
              <w:rPr>
                <w:sz w:val="24"/>
              </w:rPr>
            </w:pPr>
            <w:r w:rsidRPr="00271218">
              <w:rPr>
                <w:spacing w:val="-2"/>
                <w:sz w:val="24"/>
              </w:rPr>
              <w:t>использовании,</w:t>
            </w:r>
            <w:r w:rsidRPr="00271218">
              <w:rPr>
                <w:spacing w:val="8"/>
                <w:sz w:val="24"/>
              </w:rPr>
              <w:t xml:space="preserve"> </w:t>
            </w:r>
            <w:r w:rsidRPr="00271218">
              <w:rPr>
                <w:spacing w:val="-2"/>
                <w:sz w:val="24"/>
              </w:rPr>
              <w:t>соответствует</w:t>
            </w:r>
            <w:r w:rsidRPr="00271218">
              <w:rPr>
                <w:spacing w:val="10"/>
                <w:sz w:val="24"/>
              </w:rPr>
              <w:t xml:space="preserve"> </w:t>
            </w:r>
            <w:r w:rsidRPr="00271218">
              <w:rPr>
                <w:spacing w:val="-2"/>
                <w:sz w:val="24"/>
              </w:rPr>
              <w:t>заявленным</w:t>
            </w:r>
            <w:r w:rsidRPr="00271218">
              <w:rPr>
                <w:spacing w:val="8"/>
                <w:sz w:val="24"/>
              </w:rPr>
              <w:t xml:space="preserve"> </w:t>
            </w:r>
            <w:r w:rsidRPr="00271218">
              <w:rPr>
                <w:spacing w:val="-2"/>
                <w:sz w:val="24"/>
              </w:rPr>
              <w:t>целям)</w:t>
            </w:r>
          </w:p>
        </w:tc>
        <w:tc>
          <w:tcPr>
            <w:tcW w:w="1481" w:type="dxa"/>
          </w:tcPr>
          <w:p w:rsidR="00B37B8B" w:rsidRPr="00271218" w:rsidRDefault="00B37B8B" w:rsidP="00A41634">
            <w:pPr>
              <w:pStyle w:val="TableParagraph"/>
              <w:spacing w:line="270" w:lineRule="exact"/>
              <w:jc w:val="center"/>
              <w:rPr>
                <w:sz w:val="24"/>
              </w:rPr>
            </w:pPr>
            <w:r w:rsidRPr="00271218">
              <w:rPr>
                <w:spacing w:val="-10"/>
                <w:sz w:val="24"/>
              </w:rPr>
              <w:t>3</w:t>
            </w:r>
          </w:p>
        </w:tc>
      </w:tr>
      <w:tr w:rsidR="00B37B8B" w:rsidRPr="00271218" w:rsidTr="00271218">
        <w:trPr>
          <w:trHeight w:val="278"/>
        </w:trPr>
        <w:tc>
          <w:tcPr>
            <w:tcW w:w="10034" w:type="dxa"/>
            <w:gridSpan w:val="2"/>
          </w:tcPr>
          <w:p w:rsidR="00B37B8B" w:rsidRPr="00271218" w:rsidRDefault="00B37B8B" w:rsidP="00A41634">
            <w:pPr>
              <w:pStyle w:val="TableParagraph"/>
              <w:spacing w:before="1" w:line="257" w:lineRule="exact"/>
              <w:ind w:right="6"/>
              <w:jc w:val="center"/>
              <w:rPr>
                <w:b/>
                <w:sz w:val="24"/>
              </w:rPr>
            </w:pPr>
            <w:r w:rsidRPr="00271218">
              <w:rPr>
                <w:b/>
                <w:i/>
                <w:sz w:val="24"/>
              </w:rPr>
              <w:t>Критерий</w:t>
            </w:r>
            <w:r w:rsidRPr="00271218">
              <w:rPr>
                <w:b/>
                <w:i/>
                <w:spacing w:val="-8"/>
                <w:sz w:val="24"/>
              </w:rPr>
              <w:t xml:space="preserve"> </w:t>
            </w:r>
            <w:r w:rsidRPr="00271218">
              <w:rPr>
                <w:b/>
                <w:i/>
                <w:sz w:val="24"/>
              </w:rPr>
              <w:t>7.</w:t>
            </w:r>
            <w:r w:rsidRPr="00271218">
              <w:rPr>
                <w:b/>
                <w:i/>
                <w:spacing w:val="-9"/>
                <w:sz w:val="24"/>
              </w:rPr>
              <w:t xml:space="preserve"> </w:t>
            </w:r>
            <w:r w:rsidRPr="00271218">
              <w:rPr>
                <w:b/>
                <w:sz w:val="24"/>
              </w:rPr>
              <w:t>Качество</w:t>
            </w:r>
            <w:r w:rsidRPr="00271218">
              <w:rPr>
                <w:b/>
                <w:spacing w:val="-7"/>
                <w:sz w:val="24"/>
              </w:rPr>
              <w:t xml:space="preserve"> </w:t>
            </w:r>
            <w:r w:rsidRPr="00271218">
              <w:rPr>
                <w:b/>
                <w:sz w:val="24"/>
              </w:rPr>
              <w:t>оформления</w:t>
            </w:r>
            <w:r w:rsidRPr="00271218">
              <w:rPr>
                <w:b/>
                <w:spacing w:val="-6"/>
                <w:sz w:val="24"/>
              </w:rPr>
              <w:t xml:space="preserve"> </w:t>
            </w:r>
            <w:r w:rsidRPr="00271218">
              <w:rPr>
                <w:b/>
                <w:sz w:val="24"/>
              </w:rPr>
              <w:t>презентации</w:t>
            </w:r>
            <w:r w:rsidRPr="00271218">
              <w:rPr>
                <w:b/>
                <w:spacing w:val="-7"/>
                <w:sz w:val="24"/>
              </w:rPr>
              <w:t xml:space="preserve"> </w:t>
            </w:r>
            <w:r w:rsidRPr="00271218">
              <w:rPr>
                <w:b/>
                <w:sz w:val="24"/>
              </w:rPr>
              <w:t>(максимум</w:t>
            </w:r>
            <w:r w:rsidRPr="00271218">
              <w:rPr>
                <w:b/>
                <w:spacing w:val="-8"/>
                <w:sz w:val="24"/>
              </w:rPr>
              <w:t xml:space="preserve"> </w:t>
            </w:r>
            <w:r w:rsidRPr="00271218">
              <w:rPr>
                <w:b/>
                <w:sz w:val="24"/>
              </w:rPr>
              <w:t>5</w:t>
            </w:r>
            <w:r w:rsidRPr="00271218">
              <w:rPr>
                <w:b/>
                <w:spacing w:val="-6"/>
                <w:sz w:val="24"/>
              </w:rPr>
              <w:t xml:space="preserve"> </w:t>
            </w:r>
            <w:r w:rsidRPr="00271218">
              <w:rPr>
                <w:b/>
                <w:spacing w:val="-2"/>
                <w:sz w:val="24"/>
              </w:rPr>
              <w:t>баллов)</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Раскрыта</w:t>
            </w:r>
            <w:r w:rsidRPr="00271218">
              <w:rPr>
                <w:spacing w:val="-6"/>
                <w:sz w:val="24"/>
              </w:rPr>
              <w:t xml:space="preserve"> </w:t>
            </w:r>
            <w:r w:rsidRPr="00271218">
              <w:rPr>
                <w:sz w:val="24"/>
              </w:rPr>
              <w:t>актуальность</w:t>
            </w:r>
            <w:r w:rsidRPr="00271218">
              <w:rPr>
                <w:spacing w:val="-3"/>
                <w:sz w:val="24"/>
              </w:rPr>
              <w:t xml:space="preserve"> </w:t>
            </w:r>
            <w:r w:rsidRPr="00271218">
              <w:rPr>
                <w:sz w:val="24"/>
              </w:rPr>
              <w:t>выбранной</w:t>
            </w:r>
            <w:r w:rsidRPr="00271218">
              <w:rPr>
                <w:spacing w:val="-4"/>
                <w:sz w:val="24"/>
              </w:rPr>
              <w:t xml:space="preserve"> темы</w:t>
            </w:r>
          </w:p>
        </w:tc>
        <w:tc>
          <w:tcPr>
            <w:tcW w:w="1481" w:type="dxa"/>
          </w:tcPr>
          <w:p w:rsidR="00B37B8B" w:rsidRPr="00271218" w:rsidRDefault="00B37B8B" w:rsidP="00A41634">
            <w:pPr>
              <w:pStyle w:val="TableParagraph"/>
              <w:spacing w:line="256" w:lineRule="exact"/>
              <w:ind w:right="2"/>
              <w:jc w:val="center"/>
              <w:rPr>
                <w:sz w:val="24"/>
              </w:rPr>
            </w:pPr>
            <w:r w:rsidRPr="00271218">
              <w:rPr>
                <w:spacing w:val="-4"/>
                <w:sz w:val="24"/>
              </w:rPr>
              <w:t>0,25</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Озвучена</w:t>
            </w:r>
            <w:r w:rsidRPr="00271218">
              <w:rPr>
                <w:spacing w:val="-6"/>
                <w:sz w:val="24"/>
              </w:rPr>
              <w:t xml:space="preserve"> </w:t>
            </w:r>
            <w:r w:rsidRPr="00271218">
              <w:rPr>
                <w:sz w:val="24"/>
              </w:rPr>
              <w:t>поставленная</w:t>
            </w:r>
            <w:r w:rsidRPr="00271218">
              <w:rPr>
                <w:spacing w:val="-3"/>
                <w:sz w:val="24"/>
              </w:rPr>
              <w:t xml:space="preserve"> </w:t>
            </w:r>
            <w:r w:rsidRPr="00271218">
              <w:rPr>
                <w:spacing w:val="-4"/>
                <w:sz w:val="24"/>
              </w:rPr>
              <w:t>цель</w:t>
            </w:r>
          </w:p>
        </w:tc>
        <w:tc>
          <w:tcPr>
            <w:tcW w:w="1481" w:type="dxa"/>
          </w:tcPr>
          <w:p w:rsidR="00B37B8B" w:rsidRPr="00271218" w:rsidRDefault="00B37B8B" w:rsidP="00A41634">
            <w:pPr>
              <w:pStyle w:val="TableParagraph"/>
              <w:spacing w:line="256" w:lineRule="exact"/>
              <w:ind w:right="2"/>
              <w:jc w:val="center"/>
              <w:rPr>
                <w:sz w:val="24"/>
              </w:rPr>
            </w:pPr>
            <w:r w:rsidRPr="00271218">
              <w:rPr>
                <w:spacing w:val="-4"/>
                <w:sz w:val="24"/>
              </w:rPr>
              <w:t>0,25</w:t>
            </w:r>
          </w:p>
        </w:tc>
      </w:tr>
    </w:tbl>
    <w:p w:rsidR="00B37B8B" w:rsidRPr="00271218" w:rsidRDefault="00B37B8B" w:rsidP="00A41634">
      <w:pPr>
        <w:spacing w:line="256" w:lineRule="exact"/>
        <w:jc w:val="center"/>
        <w:rPr>
          <w:sz w:val="24"/>
        </w:rPr>
        <w:sectPr w:rsidR="00B37B8B" w:rsidRPr="00271218">
          <w:type w:val="continuous"/>
          <w:pgSz w:w="11910" w:h="16840"/>
          <w:pgMar w:top="1100" w:right="160" w:bottom="1443" w:left="1040" w:header="0" w:footer="976" w:gutter="0"/>
          <w:cols w:space="720"/>
        </w:sect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3"/>
        <w:gridCol w:w="1481"/>
      </w:tblGrid>
      <w:tr w:rsidR="00B37B8B" w:rsidRPr="00271218" w:rsidTr="00271218">
        <w:trPr>
          <w:trHeight w:val="277"/>
        </w:trPr>
        <w:tc>
          <w:tcPr>
            <w:tcW w:w="8553" w:type="dxa"/>
          </w:tcPr>
          <w:p w:rsidR="00B37B8B" w:rsidRPr="00271218" w:rsidRDefault="00B37B8B" w:rsidP="00A41634">
            <w:pPr>
              <w:pStyle w:val="TableParagraph"/>
              <w:spacing w:line="258" w:lineRule="exact"/>
              <w:rPr>
                <w:sz w:val="24"/>
              </w:rPr>
            </w:pPr>
            <w:r w:rsidRPr="00271218">
              <w:rPr>
                <w:sz w:val="24"/>
              </w:rPr>
              <w:lastRenderedPageBreak/>
              <w:t>Озвучены</w:t>
            </w:r>
            <w:r w:rsidRPr="00271218">
              <w:rPr>
                <w:spacing w:val="-5"/>
                <w:sz w:val="24"/>
              </w:rPr>
              <w:t xml:space="preserve"> </w:t>
            </w:r>
            <w:r w:rsidRPr="00271218">
              <w:rPr>
                <w:sz w:val="24"/>
              </w:rPr>
              <w:t>поставленные</w:t>
            </w:r>
            <w:r w:rsidRPr="00271218">
              <w:rPr>
                <w:spacing w:val="-6"/>
                <w:sz w:val="24"/>
              </w:rPr>
              <w:t xml:space="preserve"> </w:t>
            </w:r>
            <w:r w:rsidRPr="00271218">
              <w:rPr>
                <w:spacing w:val="-2"/>
                <w:sz w:val="24"/>
              </w:rPr>
              <w:t>задачи</w:t>
            </w:r>
          </w:p>
        </w:tc>
        <w:tc>
          <w:tcPr>
            <w:tcW w:w="1481" w:type="dxa"/>
          </w:tcPr>
          <w:p w:rsidR="00B37B8B" w:rsidRPr="00271218" w:rsidRDefault="00B37B8B" w:rsidP="00A41634">
            <w:pPr>
              <w:pStyle w:val="TableParagraph"/>
              <w:spacing w:line="258" w:lineRule="exact"/>
              <w:ind w:right="2"/>
              <w:jc w:val="center"/>
              <w:rPr>
                <w:sz w:val="24"/>
              </w:rPr>
            </w:pPr>
            <w:r w:rsidRPr="00271218">
              <w:rPr>
                <w:spacing w:val="-4"/>
                <w:sz w:val="24"/>
              </w:rPr>
              <w:t>0,25</w:t>
            </w:r>
          </w:p>
        </w:tc>
      </w:tr>
      <w:tr w:rsidR="00B37B8B" w:rsidRPr="00271218" w:rsidTr="00271218">
        <w:trPr>
          <w:trHeight w:val="552"/>
        </w:trPr>
        <w:tc>
          <w:tcPr>
            <w:tcW w:w="8553" w:type="dxa"/>
          </w:tcPr>
          <w:p w:rsidR="00B37B8B" w:rsidRPr="00271218" w:rsidRDefault="00B37B8B" w:rsidP="00A41634">
            <w:pPr>
              <w:pStyle w:val="TableParagraph"/>
              <w:spacing w:line="270" w:lineRule="exact"/>
              <w:rPr>
                <w:sz w:val="24"/>
              </w:rPr>
            </w:pPr>
            <w:r w:rsidRPr="00271218">
              <w:rPr>
                <w:sz w:val="24"/>
              </w:rPr>
              <w:lastRenderedPageBreak/>
              <w:t>Обозначен</w:t>
            </w:r>
            <w:r w:rsidRPr="00271218">
              <w:rPr>
                <w:spacing w:val="77"/>
                <w:w w:val="150"/>
                <w:sz w:val="24"/>
              </w:rPr>
              <w:t xml:space="preserve"> </w:t>
            </w:r>
            <w:r w:rsidRPr="00271218">
              <w:rPr>
                <w:sz w:val="24"/>
              </w:rPr>
              <w:t>тип</w:t>
            </w:r>
            <w:r w:rsidRPr="00271218">
              <w:rPr>
                <w:spacing w:val="76"/>
                <w:w w:val="150"/>
                <w:sz w:val="24"/>
              </w:rPr>
              <w:t xml:space="preserve"> </w:t>
            </w:r>
            <w:r w:rsidRPr="00271218">
              <w:rPr>
                <w:sz w:val="24"/>
              </w:rPr>
              <w:t>проекта</w:t>
            </w:r>
            <w:r w:rsidRPr="00271218">
              <w:rPr>
                <w:spacing w:val="76"/>
                <w:w w:val="150"/>
                <w:sz w:val="24"/>
              </w:rPr>
              <w:t xml:space="preserve"> </w:t>
            </w:r>
            <w:r w:rsidRPr="00271218">
              <w:rPr>
                <w:sz w:val="24"/>
              </w:rPr>
              <w:t>(исследовательский,</w:t>
            </w:r>
            <w:r w:rsidRPr="00271218">
              <w:rPr>
                <w:spacing w:val="77"/>
                <w:w w:val="150"/>
                <w:sz w:val="24"/>
              </w:rPr>
              <w:t xml:space="preserve"> </w:t>
            </w:r>
            <w:r w:rsidRPr="00271218">
              <w:rPr>
                <w:sz w:val="24"/>
              </w:rPr>
              <w:t>информационный,</w:t>
            </w:r>
            <w:r w:rsidRPr="00271218">
              <w:rPr>
                <w:spacing w:val="76"/>
                <w:w w:val="150"/>
                <w:sz w:val="24"/>
              </w:rPr>
              <w:t xml:space="preserve"> </w:t>
            </w:r>
            <w:r w:rsidRPr="00271218">
              <w:rPr>
                <w:spacing w:val="-2"/>
                <w:sz w:val="24"/>
              </w:rPr>
              <w:t>творческий,</w:t>
            </w:r>
          </w:p>
          <w:p w:rsidR="00B37B8B" w:rsidRPr="00271218" w:rsidRDefault="00B37B8B" w:rsidP="00A41634">
            <w:pPr>
              <w:pStyle w:val="TableParagraph"/>
              <w:spacing w:line="261" w:lineRule="exact"/>
              <w:rPr>
                <w:sz w:val="24"/>
              </w:rPr>
            </w:pPr>
            <w:r w:rsidRPr="00271218">
              <w:rPr>
                <w:sz w:val="24"/>
              </w:rPr>
              <w:t>технический).</w:t>
            </w:r>
            <w:r w:rsidRPr="00271218">
              <w:rPr>
                <w:spacing w:val="-4"/>
                <w:sz w:val="24"/>
              </w:rPr>
              <w:t xml:space="preserve"> </w:t>
            </w:r>
            <w:r w:rsidRPr="00271218">
              <w:rPr>
                <w:sz w:val="24"/>
              </w:rPr>
              <w:t>Названа</w:t>
            </w:r>
            <w:r w:rsidRPr="00271218">
              <w:rPr>
                <w:spacing w:val="-4"/>
                <w:sz w:val="24"/>
              </w:rPr>
              <w:t xml:space="preserve"> </w:t>
            </w:r>
            <w:r w:rsidRPr="00271218">
              <w:rPr>
                <w:sz w:val="24"/>
              </w:rPr>
              <w:t>гипотеза</w:t>
            </w:r>
            <w:r w:rsidRPr="00271218">
              <w:rPr>
                <w:spacing w:val="-3"/>
                <w:sz w:val="24"/>
              </w:rPr>
              <w:t xml:space="preserve"> </w:t>
            </w:r>
            <w:r w:rsidRPr="00271218">
              <w:rPr>
                <w:sz w:val="24"/>
              </w:rPr>
              <w:t>(если</w:t>
            </w:r>
            <w:r w:rsidRPr="00271218">
              <w:rPr>
                <w:spacing w:val="-3"/>
                <w:sz w:val="24"/>
              </w:rPr>
              <w:t xml:space="preserve"> </w:t>
            </w:r>
            <w:r w:rsidRPr="00271218">
              <w:rPr>
                <w:sz w:val="24"/>
              </w:rPr>
              <w:t>проект</w:t>
            </w:r>
            <w:r w:rsidRPr="00271218">
              <w:rPr>
                <w:spacing w:val="-4"/>
                <w:sz w:val="24"/>
              </w:rPr>
              <w:t xml:space="preserve"> </w:t>
            </w:r>
            <w:r w:rsidRPr="00271218">
              <w:rPr>
                <w:spacing w:val="-2"/>
                <w:sz w:val="24"/>
              </w:rPr>
              <w:t>исследовательский)</w:t>
            </w:r>
          </w:p>
        </w:tc>
        <w:tc>
          <w:tcPr>
            <w:tcW w:w="1481" w:type="dxa"/>
          </w:tcPr>
          <w:p w:rsidR="00B37B8B" w:rsidRPr="00271218" w:rsidRDefault="00B37B8B" w:rsidP="00A41634">
            <w:pPr>
              <w:pStyle w:val="TableParagraph"/>
              <w:spacing w:before="131"/>
              <w:ind w:right="2"/>
              <w:jc w:val="center"/>
              <w:rPr>
                <w:sz w:val="24"/>
              </w:rPr>
            </w:pPr>
            <w:r w:rsidRPr="00271218">
              <w:rPr>
                <w:spacing w:val="-4"/>
                <w:sz w:val="24"/>
              </w:rPr>
              <w:t>0,25</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Обозначен</w:t>
            </w:r>
            <w:r w:rsidRPr="00271218">
              <w:rPr>
                <w:spacing w:val="-5"/>
                <w:sz w:val="24"/>
              </w:rPr>
              <w:t xml:space="preserve"> </w:t>
            </w:r>
            <w:r w:rsidRPr="00271218">
              <w:rPr>
                <w:sz w:val="24"/>
              </w:rPr>
              <w:t>продукт</w:t>
            </w:r>
            <w:r w:rsidRPr="00271218">
              <w:rPr>
                <w:spacing w:val="-4"/>
                <w:sz w:val="24"/>
              </w:rPr>
              <w:t xml:space="preserve"> </w:t>
            </w:r>
            <w:r w:rsidRPr="00271218">
              <w:rPr>
                <w:spacing w:val="-2"/>
                <w:sz w:val="24"/>
              </w:rPr>
              <w:t>проекта</w:t>
            </w:r>
          </w:p>
        </w:tc>
        <w:tc>
          <w:tcPr>
            <w:tcW w:w="1481" w:type="dxa"/>
          </w:tcPr>
          <w:p w:rsidR="00B37B8B" w:rsidRPr="00271218" w:rsidRDefault="00B37B8B" w:rsidP="00A41634">
            <w:pPr>
              <w:pStyle w:val="TableParagraph"/>
              <w:spacing w:line="256" w:lineRule="exact"/>
              <w:ind w:right="2"/>
              <w:jc w:val="center"/>
              <w:rPr>
                <w:sz w:val="24"/>
              </w:rPr>
            </w:pPr>
            <w:r w:rsidRPr="00271218">
              <w:rPr>
                <w:spacing w:val="-5"/>
                <w:sz w:val="24"/>
              </w:rPr>
              <w:t>0,5</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Кратко</w:t>
            </w:r>
            <w:r w:rsidRPr="00271218">
              <w:rPr>
                <w:spacing w:val="-4"/>
                <w:sz w:val="24"/>
              </w:rPr>
              <w:t xml:space="preserve"> </w:t>
            </w:r>
            <w:r w:rsidRPr="00271218">
              <w:rPr>
                <w:sz w:val="24"/>
              </w:rPr>
              <w:t>обозначена</w:t>
            </w:r>
            <w:r w:rsidRPr="00271218">
              <w:rPr>
                <w:spacing w:val="-4"/>
                <w:sz w:val="24"/>
              </w:rPr>
              <w:t xml:space="preserve"> </w:t>
            </w:r>
            <w:r w:rsidRPr="00271218">
              <w:rPr>
                <w:sz w:val="24"/>
              </w:rPr>
              <w:t xml:space="preserve">суть </w:t>
            </w:r>
            <w:r w:rsidRPr="00271218">
              <w:rPr>
                <w:spacing w:val="-2"/>
                <w:sz w:val="24"/>
              </w:rPr>
              <w:t>проекта</w:t>
            </w:r>
          </w:p>
        </w:tc>
        <w:tc>
          <w:tcPr>
            <w:tcW w:w="1481" w:type="dxa"/>
          </w:tcPr>
          <w:p w:rsidR="00B37B8B" w:rsidRPr="00271218" w:rsidRDefault="00B37B8B" w:rsidP="00A41634">
            <w:pPr>
              <w:pStyle w:val="TableParagraph"/>
              <w:spacing w:line="256" w:lineRule="exact"/>
              <w:ind w:right="2"/>
              <w:jc w:val="center"/>
              <w:rPr>
                <w:sz w:val="24"/>
              </w:rPr>
            </w:pPr>
            <w:r w:rsidRPr="00271218">
              <w:rPr>
                <w:spacing w:val="-5"/>
                <w:sz w:val="24"/>
              </w:rPr>
              <w:t>0,5</w:t>
            </w:r>
          </w:p>
        </w:tc>
      </w:tr>
      <w:tr w:rsidR="00B37B8B" w:rsidRPr="00271218" w:rsidTr="00271218">
        <w:trPr>
          <w:trHeight w:val="827"/>
        </w:trPr>
        <w:tc>
          <w:tcPr>
            <w:tcW w:w="8553" w:type="dxa"/>
          </w:tcPr>
          <w:p w:rsidR="00B37B8B" w:rsidRPr="00271218" w:rsidRDefault="00B37B8B" w:rsidP="00A41634">
            <w:pPr>
              <w:pStyle w:val="TableParagraph"/>
              <w:rPr>
                <w:sz w:val="24"/>
              </w:rPr>
            </w:pPr>
            <w:r w:rsidRPr="00271218">
              <w:rPr>
                <w:sz w:val="24"/>
              </w:rPr>
              <w:t>Сделаны</w:t>
            </w:r>
            <w:r w:rsidRPr="00271218">
              <w:rPr>
                <w:spacing w:val="40"/>
                <w:sz w:val="24"/>
              </w:rPr>
              <w:t xml:space="preserve"> </w:t>
            </w:r>
            <w:r w:rsidRPr="00271218">
              <w:rPr>
                <w:sz w:val="24"/>
              </w:rPr>
              <w:t>выводы</w:t>
            </w:r>
            <w:r w:rsidRPr="00271218">
              <w:rPr>
                <w:spacing w:val="40"/>
                <w:sz w:val="24"/>
              </w:rPr>
              <w:t xml:space="preserve"> </w:t>
            </w:r>
            <w:r w:rsidRPr="00271218">
              <w:rPr>
                <w:sz w:val="24"/>
              </w:rPr>
              <w:t>(рассказано,</w:t>
            </w:r>
            <w:r w:rsidRPr="00271218">
              <w:rPr>
                <w:spacing w:val="40"/>
                <w:sz w:val="24"/>
              </w:rPr>
              <w:t xml:space="preserve"> </w:t>
            </w:r>
            <w:r w:rsidRPr="00271218">
              <w:rPr>
                <w:sz w:val="24"/>
              </w:rPr>
              <w:t>достигнуты</w:t>
            </w:r>
            <w:r w:rsidRPr="00271218">
              <w:rPr>
                <w:spacing w:val="40"/>
                <w:sz w:val="24"/>
              </w:rPr>
              <w:t xml:space="preserve"> </w:t>
            </w:r>
            <w:r w:rsidRPr="00271218">
              <w:rPr>
                <w:sz w:val="24"/>
              </w:rPr>
              <w:t>ли</w:t>
            </w:r>
            <w:r w:rsidRPr="00271218">
              <w:rPr>
                <w:spacing w:val="40"/>
                <w:sz w:val="24"/>
              </w:rPr>
              <w:t xml:space="preserve"> </w:t>
            </w:r>
            <w:r w:rsidRPr="00271218">
              <w:rPr>
                <w:sz w:val="24"/>
              </w:rPr>
              <w:t>поставленные</w:t>
            </w:r>
            <w:r w:rsidRPr="00271218">
              <w:rPr>
                <w:spacing w:val="40"/>
                <w:sz w:val="24"/>
              </w:rPr>
              <w:t xml:space="preserve"> </w:t>
            </w:r>
            <w:r w:rsidRPr="00271218">
              <w:rPr>
                <w:sz w:val="24"/>
              </w:rPr>
              <w:t>цели,</w:t>
            </w:r>
            <w:r w:rsidRPr="00271218">
              <w:rPr>
                <w:spacing w:val="40"/>
                <w:sz w:val="24"/>
              </w:rPr>
              <w:t xml:space="preserve"> </w:t>
            </w:r>
            <w:r w:rsidRPr="00271218">
              <w:rPr>
                <w:sz w:val="24"/>
              </w:rPr>
              <w:t>решены</w:t>
            </w:r>
            <w:r w:rsidRPr="00271218">
              <w:rPr>
                <w:spacing w:val="40"/>
                <w:sz w:val="24"/>
              </w:rPr>
              <w:t xml:space="preserve"> </w:t>
            </w:r>
            <w:r w:rsidRPr="00271218">
              <w:rPr>
                <w:sz w:val="24"/>
              </w:rPr>
              <w:t>ли задачи,</w:t>
            </w:r>
            <w:r w:rsidRPr="00271218">
              <w:rPr>
                <w:spacing w:val="62"/>
                <w:w w:val="150"/>
                <w:sz w:val="24"/>
              </w:rPr>
              <w:t xml:space="preserve"> </w:t>
            </w:r>
            <w:r w:rsidRPr="00271218">
              <w:rPr>
                <w:sz w:val="24"/>
              </w:rPr>
              <w:t>определена</w:t>
            </w:r>
            <w:r w:rsidRPr="00271218">
              <w:rPr>
                <w:spacing w:val="63"/>
                <w:w w:val="150"/>
                <w:sz w:val="24"/>
              </w:rPr>
              <w:t xml:space="preserve"> </w:t>
            </w:r>
            <w:r w:rsidRPr="00271218">
              <w:rPr>
                <w:sz w:val="24"/>
              </w:rPr>
              <w:t>перспективность</w:t>
            </w:r>
            <w:r w:rsidRPr="00271218">
              <w:rPr>
                <w:spacing w:val="63"/>
                <w:w w:val="150"/>
                <w:sz w:val="24"/>
              </w:rPr>
              <w:t xml:space="preserve"> </w:t>
            </w:r>
            <w:r w:rsidRPr="00271218">
              <w:rPr>
                <w:sz w:val="24"/>
              </w:rPr>
              <w:t>представленной</w:t>
            </w:r>
            <w:r w:rsidRPr="00271218">
              <w:rPr>
                <w:spacing w:val="63"/>
                <w:w w:val="150"/>
                <w:sz w:val="24"/>
              </w:rPr>
              <w:t xml:space="preserve"> </w:t>
            </w:r>
            <w:r w:rsidRPr="00271218">
              <w:rPr>
                <w:sz w:val="24"/>
              </w:rPr>
              <w:t>темы</w:t>
            </w:r>
            <w:r w:rsidRPr="00271218">
              <w:rPr>
                <w:spacing w:val="63"/>
                <w:w w:val="150"/>
                <w:sz w:val="24"/>
              </w:rPr>
              <w:t xml:space="preserve"> </w:t>
            </w:r>
            <w:r w:rsidRPr="00271218">
              <w:rPr>
                <w:sz w:val="24"/>
              </w:rPr>
              <w:t>для</w:t>
            </w:r>
            <w:r w:rsidRPr="00271218">
              <w:rPr>
                <w:spacing w:val="65"/>
                <w:w w:val="150"/>
                <w:sz w:val="24"/>
              </w:rPr>
              <w:t xml:space="preserve"> </w:t>
            </w:r>
            <w:r w:rsidRPr="00271218">
              <w:rPr>
                <w:spacing w:val="-2"/>
                <w:sz w:val="24"/>
              </w:rPr>
              <w:t>дальнейшей</w:t>
            </w:r>
          </w:p>
          <w:p w:rsidR="00B37B8B" w:rsidRPr="00271218" w:rsidRDefault="00B37B8B" w:rsidP="00A41634">
            <w:pPr>
              <w:pStyle w:val="TableParagraph"/>
              <w:spacing w:line="261" w:lineRule="exact"/>
              <w:rPr>
                <w:sz w:val="24"/>
              </w:rPr>
            </w:pPr>
            <w:r w:rsidRPr="00271218">
              <w:rPr>
                <w:spacing w:val="-2"/>
                <w:sz w:val="24"/>
              </w:rPr>
              <w:t>работы)</w:t>
            </w:r>
          </w:p>
        </w:tc>
        <w:tc>
          <w:tcPr>
            <w:tcW w:w="1481" w:type="dxa"/>
          </w:tcPr>
          <w:p w:rsidR="00B37B8B" w:rsidRPr="00271218" w:rsidRDefault="00B37B8B" w:rsidP="00A41634">
            <w:pPr>
              <w:pStyle w:val="TableParagraph"/>
              <w:spacing w:before="270"/>
              <w:jc w:val="center"/>
              <w:rPr>
                <w:sz w:val="24"/>
              </w:rPr>
            </w:pPr>
            <w:r w:rsidRPr="00271218">
              <w:rPr>
                <w:spacing w:val="-10"/>
                <w:sz w:val="24"/>
              </w:rPr>
              <w:t>1</w:t>
            </w:r>
          </w:p>
        </w:tc>
      </w:tr>
      <w:tr w:rsidR="00B37B8B" w:rsidRPr="00271218" w:rsidTr="00271218">
        <w:trPr>
          <w:trHeight w:val="275"/>
        </w:trPr>
        <w:tc>
          <w:tcPr>
            <w:tcW w:w="8553" w:type="dxa"/>
          </w:tcPr>
          <w:p w:rsidR="00B37B8B" w:rsidRPr="00271218" w:rsidRDefault="00B37B8B" w:rsidP="00A41634">
            <w:pPr>
              <w:pStyle w:val="TableParagraph"/>
              <w:spacing w:line="256" w:lineRule="exact"/>
              <w:rPr>
                <w:sz w:val="24"/>
              </w:rPr>
            </w:pPr>
            <w:r w:rsidRPr="00271218">
              <w:rPr>
                <w:sz w:val="24"/>
              </w:rPr>
              <w:t>Оформление</w:t>
            </w:r>
            <w:r w:rsidRPr="00271218">
              <w:rPr>
                <w:spacing w:val="-5"/>
                <w:sz w:val="24"/>
              </w:rPr>
              <w:t xml:space="preserve"> </w:t>
            </w:r>
            <w:r w:rsidRPr="00271218">
              <w:rPr>
                <w:sz w:val="24"/>
              </w:rPr>
              <w:t>(внешний</w:t>
            </w:r>
            <w:r w:rsidRPr="00271218">
              <w:rPr>
                <w:spacing w:val="-5"/>
                <w:sz w:val="24"/>
              </w:rPr>
              <w:t xml:space="preserve"> </w:t>
            </w:r>
            <w:r w:rsidRPr="00271218">
              <w:rPr>
                <w:spacing w:val="-4"/>
                <w:sz w:val="24"/>
              </w:rPr>
              <w:t>вид)</w:t>
            </w:r>
          </w:p>
        </w:tc>
        <w:tc>
          <w:tcPr>
            <w:tcW w:w="1481" w:type="dxa"/>
          </w:tcPr>
          <w:p w:rsidR="00B37B8B" w:rsidRPr="00271218" w:rsidRDefault="00B37B8B" w:rsidP="00A41634">
            <w:pPr>
              <w:pStyle w:val="TableParagraph"/>
              <w:spacing w:line="256" w:lineRule="exact"/>
              <w:jc w:val="center"/>
              <w:rPr>
                <w:sz w:val="24"/>
              </w:rPr>
            </w:pPr>
            <w:r w:rsidRPr="00271218">
              <w:rPr>
                <w:spacing w:val="-10"/>
                <w:sz w:val="24"/>
              </w:rPr>
              <w:t>1</w:t>
            </w:r>
          </w:p>
        </w:tc>
      </w:tr>
      <w:tr w:rsidR="00B37B8B" w:rsidRPr="00271218" w:rsidTr="00271218">
        <w:trPr>
          <w:trHeight w:val="278"/>
        </w:trPr>
        <w:tc>
          <w:tcPr>
            <w:tcW w:w="8553" w:type="dxa"/>
          </w:tcPr>
          <w:p w:rsidR="00B37B8B" w:rsidRPr="00271218" w:rsidRDefault="00B37B8B" w:rsidP="00A41634">
            <w:pPr>
              <w:pStyle w:val="TableParagraph"/>
              <w:spacing w:line="258" w:lineRule="exact"/>
              <w:rPr>
                <w:sz w:val="24"/>
              </w:rPr>
            </w:pPr>
            <w:r w:rsidRPr="00271218">
              <w:rPr>
                <w:sz w:val="24"/>
              </w:rPr>
              <w:t>Отсутствие</w:t>
            </w:r>
            <w:r w:rsidRPr="00271218">
              <w:rPr>
                <w:spacing w:val="-9"/>
                <w:sz w:val="24"/>
              </w:rPr>
              <w:t xml:space="preserve"> </w:t>
            </w:r>
            <w:r w:rsidRPr="00271218">
              <w:rPr>
                <w:sz w:val="24"/>
              </w:rPr>
              <w:t>грамматические,</w:t>
            </w:r>
            <w:r w:rsidRPr="00271218">
              <w:rPr>
                <w:spacing w:val="-7"/>
                <w:sz w:val="24"/>
              </w:rPr>
              <w:t xml:space="preserve"> </w:t>
            </w:r>
            <w:r w:rsidRPr="00271218">
              <w:rPr>
                <w:sz w:val="24"/>
              </w:rPr>
              <w:t>синтаксических,</w:t>
            </w:r>
            <w:r w:rsidRPr="00271218">
              <w:rPr>
                <w:spacing w:val="-8"/>
                <w:sz w:val="24"/>
              </w:rPr>
              <w:t xml:space="preserve"> </w:t>
            </w:r>
            <w:r w:rsidRPr="00271218">
              <w:rPr>
                <w:sz w:val="24"/>
              </w:rPr>
              <w:t>пунктуационных</w:t>
            </w:r>
            <w:r w:rsidRPr="00271218">
              <w:rPr>
                <w:spacing w:val="-5"/>
                <w:sz w:val="24"/>
              </w:rPr>
              <w:t xml:space="preserve"> </w:t>
            </w:r>
            <w:r w:rsidRPr="00271218">
              <w:rPr>
                <w:spacing w:val="-2"/>
                <w:sz w:val="24"/>
              </w:rPr>
              <w:t>ошибок</w:t>
            </w:r>
          </w:p>
        </w:tc>
        <w:tc>
          <w:tcPr>
            <w:tcW w:w="1481" w:type="dxa"/>
          </w:tcPr>
          <w:p w:rsidR="00B37B8B" w:rsidRPr="00271218" w:rsidRDefault="00B37B8B" w:rsidP="00A41634">
            <w:pPr>
              <w:pStyle w:val="TableParagraph"/>
              <w:spacing w:line="258" w:lineRule="exact"/>
              <w:jc w:val="center"/>
              <w:rPr>
                <w:sz w:val="24"/>
              </w:rPr>
            </w:pPr>
            <w:r w:rsidRPr="00271218">
              <w:rPr>
                <w:spacing w:val="-10"/>
                <w:sz w:val="24"/>
              </w:rPr>
              <w:t>1</w:t>
            </w:r>
          </w:p>
        </w:tc>
      </w:tr>
    </w:tbl>
    <w:p w:rsidR="00B37B8B" w:rsidRPr="00271218" w:rsidRDefault="00B37B8B" w:rsidP="00A41634">
      <w:pPr>
        <w:pStyle w:val="a5"/>
        <w:spacing w:before="11"/>
        <w:ind w:left="0" w:firstLine="0"/>
        <w:jc w:val="left"/>
      </w:pPr>
      <w:r w:rsidRPr="00271218">
        <w:t>Критерий</w:t>
      </w:r>
      <w:r w:rsidRPr="00271218">
        <w:rPr>
          <w:spacing w:val="-8"/>
        </w:rPr>
        <w:t xml:space="preserve"> </w:t>
      </w:r>
      <w:r w:rsidRPr="00271218">
        <w:t>1-</w:t>
      </w:r>
      <w:r w:rsidRPr="00271218">
        <w:rPr>
          <w:spacing w:val="-10"/>
        </w:rPr>
        <w:t>6</w:t>
      </w:r>
    </w:p>
    <w:p w:rsidR="00B37B8B" w:rsidRPr="00271218" w:rsidRDefault="00B37B8B" w:rsidP="00A41634">
      <w:pPr>
        <w:pStyle w:val="a5"/>
        <w:ind w:left="0" w:firstLine="0"/>
        <w:jc w:val="left"/>
      </w:pPr>
      <w:r w:rsidRPr="00271218">
        <w:t>«Отлично»</w:t>
      </w:r>
      <w:r w:rsidRPr="00271218">
        <w:rPr>
          <w:spacing w:val="-6"/>
        </w:rPr>
        <w:t xml:space="preserve"> </w:t>
      </w:r>
      <w:r w:rsidRPr="00271218">
        <w:t>-</w:t>
      </w:r>
      <w:r w:rsidRPr="00271218">
        <w:rPr>
          <w:spacing w:val="-1"/>
        </w:rPr>
        <w:t xml:space="preserve"> </w:t>
      </w:r>
      <w:r w:rsidRPr="00271218">
        <w:t>17-18</w:t>
      </w:r>
      <w:r w:rsidRPr="00271218">
        <w:rPr>
          <w:spacing w:val="1"/>
        </w:rPr>
        <w:t xml:space="preserve"> </w:t>
      </w:r>
      <w:r w:rsidRPr="00271218">
        <w:rPr>
          <w:spacing w:val="-2"/>
        </w:rPr>
        <w:t>баллов</w:t>
      </w:r>
    </w:p>
    <w:p w:rsidR="00B37B8B" w:rsidRPr="00271218" w:rsidRDefault="00B37B8B" w:rsidP="00A41634">
      <w:pPr>
        <w:pStyle w:val="a5"/>
        <w:ind w:left="0" w:firstLine="0"/>
        <w:jc w:val="left"/>
      </w:pPr>
      <w:r w:rsidRPr="00271218">
        <w:t>«Хорошо»</w:t>
      </w:r>
      <w:r w:rsidRPr="00271218">
        <w:rPr>
          <w:spacing w:val="-6"/>
        </w:rPr>
        <w:t xml:space="preserve"> </w:t>
      </w:r>
      <w:r w:rsidRPr="00271218">
        <w:t>-</w:t>
      </w:r>
      <w:r w:rsidRPr="00271218">
        <w:rPr>
          <w:spacing w:val="1"/>
        </w:rPr>
        <w:t xml:space="preserve"> </w:t>
      </w:r>
      <w:r w:rsidRPr="00271218">
        <w:t xml:space="preserve">13-16 </w:t>
      </w:r>
      <w:r w:rsidRPr="00271218">
        <w:rPr>
          <w:spacing w:val="-2"/>
        </w:rPr>
        <w:t>баллов</w:t>
      </w:r>
    </w:p>
    <w:p w:rsidR="00B37B8B" w:rsidRPr="00271218" w:rsidRDefault="00B37B8B" w:rsidP="00A41634">
      <w:pPr>
        <w:pStyle w:val="a5"/>
        <w:spacing w:before="1"/>
        <w:ind w:left="0" w:firstLine="0"/>
        <w:jc w:val="left"/>
      </w:pPr>
      <w:r w:rsidRPr="00271218">
        <w:t>«Удовлетворительно»</w:t>
      </w:r>
      <w:r w:rsidRPr="00271218">
        <w:rPr>
          <w:spacing w:val="-11"/>
        </w:rPr>
        <w:t xml:space="preserve"> </w:t>
      </w:r>
      <w:r w:rsidRPr="00271218">
        <w:t>-</w:t>
      </w:r>
      <w:r w:rsidRPr="00271218">
        <w:rPr>
          <w:spacing w:val="-1"/>
        </w:rPr>
        <w:t xml:space="preserve"> </w:t>
      </w:r>
      <w:r w:rsidRPr="00271218">
        <w:t>9-12</w:t>
      </w:r>
      <w:r w:rsidRPr="00271218">
        <w:rPr>
          <w:spacing w:val="-2"/>
        </w:rPr>
        <w:t xml:space="preserve"> баллов</w:t>
      </w:r>
    </w:p>
    <w:p w:rsidR="00B37B8B" w:rsidRPr="00271218" w:rsidRDefault="00B37B8B" w:rsidP="00A41634">
      <w:pPr>
        <w:pStyle w:val="a5"/>
        <w:ind w:left="0" w:firstLine="0"/>
        <w:jc w:val="left"/>
      </w:pPr>
    </w:p>
    <w:p w:rsidR="00B37B8B" w:rsidRPr="00271218" w:rsidRDefault="00B37B8B" w:rsidP="00A41634">
      <w:pPr>
        <w:pStyle w:val="a5"/>
        <w:ind w:left="0" w:firstLine="0"/>
        <w:jc w:val="left"/>
      </w:pPr>
      <w:r w:rsidRPr="00271218">
        <w:t>Критерий</w:t>
      </w:r>
      <w:r w:rsidRPr="00271218">
        <w:rPr>
          <w:spacing w:val="-7"/>
        </w:rPr>
        <w:t xml:space="preserve"> </w:t>
      </w:r>
      <w:r w:rsidRPr="00271218">
        <w:t>7-</w:t>
      </w:r>
      <w:r w:rsidRPr="00271218">
        <w:rPr>
          <w:spacing w:val="-10"/>
        </w:rPr>
        <w:t>8</w:t>
      </w:r>
    </w:p>
    <w:p w:rsidR="00B37B8B" w:rsidRPr="00271218" w:rsidRDefault="00B37B8B" w:rsidP="00A41634">
      <w:pPr>
        <w:pStyle w:val="a5"/>
        <w:ind w:left="0" w:firstLine="0"/>
        <w:jc w:val="left"/>
      </w:pPr>
      <w:r w:rsidRPr="00271218">
        <w:t>«Отлично»</w:t>
      </w:r>
      <w:r w:rsidRPr="00271218">
        <w:rPr>
          <w:spacing w:val="-6"/>
        </w:rPr>
        <w:t xml:space="preserve"> </w:t>
      </w:r>
      <w:r w:rsidRPr="00271218">
        <w:t>-</w:t>
      </w:r>
      <w:r w:rsidRPr="00271218">
        <w:rPr>
          <w:spacing w:val="-1"/>
        </w:rPr>
        <w:t xml:space="preserve"> </w:t>
      </w:r>
      <w:r w:rsidRPr="00271218">
        <w:t>7,1-8</w:t>
      </w:r>
      <w:r w:rsidRPr="00271218">
        <w:rPr>
          <w:spacing w:val="1"/>
        </w:rPr>
        <w:t xml:space="preserve"> </w:t>
      </w:r>
      <w:r w:rsidRPr="00271218">
        <w:rPr>
          <w:spacing w:val="-2"/>
        </w:rPr>
        <w:t>баллов</w:t>
      </w:r>
    </w:p>
    <w:p w:rsidR="00B37B8B" w:rsidRPr="00271218" w:rsidRDefault="00B37B8B" w:rsidP="00A41634">
      <w:pPr>
        <w:pStyle w:val="a5"/>
        <w:ind w:left="0" w:firstLine="0"/>
        <w:jc w:val="left"/>
      </w:pPr>
      <w:r w:rsidRPr="00271218">
        <w:t>«Хорошо»</w:t>
      </w:r>
      <w:r w:rsidRPr="00271218">
        <w:rPr>
          <w:spacing w:val="-6"/>
        </w:rPr>
        <w:t xml:space="preserve"> </w:t>
      </w:r>
      <w:r w:rsidRPr="00271218">
        <w:t>-</w:t>
      </w:r>
      <w:r w:rsidRPr="00271218">
        <w:rPr>
          <w:spacing w:val="1"/>
        </w:rPr>
        <w:t xml:space="preserve"> </w:t>
      </w:r>
      <w:r w:rsidRPr="00271218">
        <w:t xml:space="preserve">6,1-7 </w:t>
      </w:r>
      <w:r w:rsidRPr="00271218">
        <w:rPr>
          <w:spacing w:val="-2"/>
        </w:rPr>
        <w:t>баллов</w:t>
      </w:r>
    </w:p>
    <w:p w:rsidR="00B37B8B" w:rsidRPr="00271218" w:rsidRDefault="00B37B8B" w:rsidP="00A41634">
      <w:pPr>
        <w:pStyle w:val="a5"/>
        <w:ind w:left="0" w:firstLine="0"/>
        <w:jc w:val="left"/>
      </w:pPr>
      <w:r w:rsidRPr="00271218">
        <w:t>«Удовлетворительно»</w:t>
      </w:r>
      <w:r w:rsidRPr="00271218">
        <w:rPr>
          <w:spacing w:val="-11"/>
        </w:rPr>
        <w:t xml:space="preserve"> </w:t>
      </w:r>
      <w:r w:rsidRPr="00271218">
        <w:t>-</w:t>
      </w:r>
      <w:r w:rsidRPr="00271218">
        <w:rPr>
          <w:spacing w:val="-1"/>
        </w:rPr>
        <w:t xml:space="preserve"> </w:t>
      </w:r>
      <w:r w:rsidRPr="00271218">
        <w:t>4-6</w:t>
      </w:r>
      <w:r w:rsidRPr="00271218">
        <w:rPr>
          <w:spacing w:val="-2"/>
        </w:rPr>
        <w:t xml:space="preserve"> баллов</w:t>
      </w:r>
    </w:p>
    <w:p w:rsidR="00B37B8B" w:rsidRPr="00271218" w:rsidRDefault="00B37B8B" w:rsidP="00A41634">
      <w:pPr>
        <w:pStyle w:val="a5"/>
        <w:spacing w:before="5"/>
        <w:ind w:left="0" w:firstLine="0"/>
        <w:jc w:val="left"/>
      </w:pPr>
    </w:p>
    <w:p w:rsidR="00B37B8B" w:rsidRPr="00271218" w:rsidRDefault="00B37B8B" w:rsidP="006631A9">
      <w:pPr>
        <w:pStyle w:val="Heading1"/>
        <w:numPr>
          <w:ilvl w:val="1"/>
          <w:numId w:val="87"/>
        </w:numPr>
        <w:tabs>
          <w:tab w:val="left" w:pos="1123"/>
        </w:tabs>
        <w:ind w:left="0" w:right="692" w:firstLine="0"/>
        <w:jc w:val="center"/>
      </w:pPr>
      <w:bookmarkStart w:id="22" w:name="_bookmark21"/>
      <w:bookmarkEnd w:id="22"/>
      <w:r w:rsidRPr="00271218">
        <w:t>РАБОЧИЕ</w:t>
      </w:r>
      <w:r w:rsidRPr="00271218">
        <w:rPr>
          <w:spacing w:val="37"/>
        </w:rPr>
        <w:t xml:space="preserve"> </w:t>
      </w:r>
      <w:r w:rsidRPr="00271218">
        <w:t>ПРОГРАММЫ</w:t>
      </w:r>
      <w:r w:rsidRPr="00271218">
        <w:rPr>
          <w:spacing w:val="38"/>
        </w:rPr>
        <w:t xml:space="preserve"> </w:t>
      </w:r>
      <w:r w:rsidRPr="00271218">
        <w:t>УЧЕБНЫХ</w:t>
      </w:r>
      <w:r w:rsidRPr="00271218">
        <w:rPr>
          <w:spacing w:val="36"/>
        </w:rPr>
        <w:t xml:space="preserve"> </w:t>
      </w:r>
      <w:r w:rsidRPr="00271218">
        <w:t>ПРЕДМЕТОВ,</w:t>
      </w:r>
      <w:r w:rsidRPr="00271218">
        <w:rPr>
          <w:spacing w:val="36"/>
        </w:rPr>
        <w:t xml:space="preserve"> </w:t>
      </w:r>
      <w:r w:rsidRPr="00271218">
        <w:t>УЧЕБНЫХ</w:t>
      </w:r>
      <w:r w:rsidRPr="00271218">
        <w:rPr>
          <w:spacing w:val="36"/>
        </w:rPr>
        <w:t xml:space="preserve"> </w:t>
      </w:r>
      <w:r w:rsidRPr="00271218">
        <w:t>КУРСОВ</w:t>
      </w:r>
      <w:r w:rsidRPr="00271218">
        <w:rPr>
          <w:spacing w:val="37"/>
        </w:rPr>
        <w:t xml:space="preserve"> </w:t>
      </w:r>
      <w:r w:rsidRPr="00271218">
        <w:t>(В ТОМ ЧИСЛЕ ВНЕУРОЧНОЙ ДЕЯТЕЛЬНОСТИ), УЧЕБНЫХ МОДУЛЕЙ</w:t>
      </w:r>
    </w:p>
    <w:p w:rsidR="00B37B8B" w:rsidRPr="00271218" w:rsidRDefault="00B37B8B" w:rsidP="00A41634">
      <w:pPr>
        <w:pStyle w:val="a5"/>
        <w:spacing w:before="55"/>
        <w:ind w:left="0" w:right="685" w:firstLine="707"/>
      </w:pPr>
      <w:r w:rsidRPr="00271218">
        <w:t>Рабочие программы учебных предметов, учебных курсов (далее – РПУП) (в том числе внеурочной деятельности) (далее – РПКВД), учебных модулей на уровне среднего общего образования составлены в соответствии с требованиями к результатам среднего общего образования, утвержденными ФГОС СОО.</w:t>
      </w:r>
    </w:p>
    <w:p w:rsidR="00B37B8B" w:rsidRPr="00271218" w:rsidRDefault="00B37B8B" w:rsidP="00A41634">
      <w:pPr>
        <w:pStyle w:val="a5"/>
        <w:ind w:left="0" w:right="694" w:firstLine="707"/>
      </w:pPr>
      <w:r w:rsidRPr="00271218">
        <w:t>Программы разработаны с учетом актуальных задач воспитания, обучения и развития учащихся, их возрастных и иных особенностей, а также условий, необходимых для развития их личностных и познавательных качеств.</w:t>
      </w:r>
    </w:p>
    <w:p w:rsidR="00B37B8B" w:rsidRPr="00271218" w:rsidRDefault="00B37B8B" w:rsidP="00A41634">
      <w:pPr>
        <w:pStyle w:val="a5"/>
        <w:spacing w:before="1"/>
        <w:ind w:left="0" w:firstLine="0"/>
      </w:pPr>
      <w:r w:rsidRPr="00271218">
        <w:t>В</w:t>
      </w:r>
      <w:r w:rsidRPr="00271218">
        <w:rPr>
          <w:spacing w:val="-6"/>
        </w:rPr>
        <w:t xml:space="preserve"> </w:t>
      </w:r>
      <w:r w:rsidRPr="00271218">
        <w:t>структуру</w:t>
      </w:r>
      <w:r w:rsidRPr="00271218">
        <w:rPr>
          <w:spacing w:val="-7"/>
        </w:rPr>
        <w:t xml:space="preserve"> </w:t>
      </w:r>
      <w:r w:rsidRPr="00271218">
        <w:t>РПУП</w:t>
      </w:r>
      <w:r w:rsidRPr="00271218">
        <w:rPr>
          <w:spacing w:val="-3"/>
        </w:rPr>
        <w:t xml:space="preserve"> </w:t>
      </w:r>
      <w:r w:rsidRPr="00271218">
        <w:t>и</w:t>
      </w:r>
      <w:r w:rsidRPr="00271218">
        <w:rPr>
          <w:spacing w:val="-2"/>
        </w:rPr>
        <w:t xml:space="preserve"> </w:t>
      </w:r>
      <w:r w:rsidRPr="00271218">
        <w:t>РПКВД</w:t>
      </w:r>
      <w:r w:rsidRPr="00271218">
        <w:rPr>
          <w:spacing w:val="-3"/>
        </w:rPr>
        <w:t xml:space="preserve"> </w:t>
      </w:r>
      <w:r w:rsidRPr="00271218">
        <w:t>включаются</w:t>
      </w:r>
      <w:r w:rsidRPr="00271218">
        <w:rPr>
          <w:spacing w:val="-2"/>
        </w:rPr>
        <w:t xml:space="preserve"> </w:t>
      </w:r>
      <w:r w:rsidRPr="00271218">
        <w:t>следующие</w:t>
      </w:r>
      <w:r w:rsidRPr="00271218">
        <w:rPr>
          <w:spacing w:val="-2"/>
        </w:rPr>
        <w:t xml:space="preserve"> элементы:</w:t>
      </w:r>
    </w:p>
    <w:p w:rsidR="00B37B8B" w:rsidRPr="00271218" w:rsidRDefault="00B37B8B" w:rsidP="006631A9">
      <w:pPr>
        <w:pStyle w:val="a7"/>
        <w:numPr>
          <w:ilvl w:val="0"/>
          <w:numId w:val="11"/>
        </w:numPr>
        <w:tabs>
          <w:tab w:val="left" w:pos="1368"/>
        </w:tabs>
        <w:ind w:left="0" w:hanging="279"/>
        <w:rPr>
          <w:sz w:val="24"/>
        </w:rPr>
      </w:pPr>
      <w:r w:rsidRPr="00271218">
        <w:rPr>
          <w:sz w:val="24"/>
        </w:rPr>
        <w:t>Титульный</w:t>
      </w:r>
      <w:r w:rsidRPr="00271218">
        <w:rPr>
          <w:spacing w:val="-11"/>
          <w:sz w:val="24"/>
        </w:rPr>
        <w:t xml:space="preserve"> </w:t>
      </w:r>
      <w:r w:rsidRPr="00271218">
        <w:rPr>
          <w:spacing w:val="-4"/>
          <w:sz w:val="24"/>
        </w:rPr>
        <w:t>лист</w:t>
      </w:r>
    </w:p>
    <w:p w:rsidR="00B37B8B" w:rsidRPr="00271218" w:rsidRDefault="00B37B8B" w:rsidP="006631A9">
      <w:pPr>
        <w:pStyle w:val="a7"/>
        <w:numPr>
          <w:ilvl w:val="0"/>
          <w:numId w:val="11"/>
        </w:numPr>
        <w:tabs>
          <w:tab w:val="left" w:pos="1368"/>
        </w:tabs>
        <w:ind w:left="0" w:hanging="279"/>
        <w:rPr>
          <w:sz w:val="24"/>
        </w:rPr>
      </w:pPr>
      <w:r w:rsidRPr="00271218">
        <w:rPr>
          <w:sz w:val="24"/>
        </w:rPr>
        <w:t>Пояснительная</w:t>
      </w:r>
      <w:r w:rsidRPr="00271218">
        <w:rPr>
          <w:spacing w:val="-6"/>
          <w:sz w:val="24"/>
        </w:rPr>
        <w:t xml:space="preserve"> </w:t>
      </w:r>
      <w:r w:rsidRPr="00271218">
        <w:rPr>
          <w:spacing w:val="-2"/>
          <w:sz w:val="24"/>
        </w:rPr>
        <w:t>записка</w:t>
      </w:r>
    </w:p>
    <w:p w:rsidR="00B37B8B" w:rsidRPr="00271218" w:rsidRDefault="00B37B8B" w:rsidP="006631A9">
      <w:pPr>
        <w:pStyle w:val="a7"/>
        <w:numPr>
          <w:ilvl w:val="0"/>
          <w:numId w:val="11"/>
        </w:numPr>
        <w:tabs>
          <w:tab w:val="left" w:pos="1368"/>
          <w:tab w:val="left" w:pos="5169"/>
        </w:tabs>
        <w:ind w:left="0" w:right="693" w:firstLine="0"/>
        <w:rPr>
          <w:sz w:val="24"/>
        </w:rPr>
      </w:pPr>
      <w:r w:rsidRPr="00271218">
        <w:rPr>
          <w:sz w:val="24"/>
        </w:rPr>
        <w:t>Содержание</w:t>
      </w:r>
      <w:r w:rsidRPr="00271218">
        <w:rPr>
          <w:spacing w:val="80"/>
          <w:sz w:val="24"/>
        </w:rPr>
        <w:t xml:space="preserve"> </w:t>
      </w:r>
      <w:r w:rsidRPr="00271218">
        <w:rPr>
          <w:sz w:val="24"/>
        </w:rPr>
        <w:t>учебного</w:t>
      </w:r>
      <w:r w:rsidRPr="00271218">
        <w:rPr>
          <w:spacing w:val="80"/>
          <w:sz w:val="24"/>
        </w:rPr>
        <w:t xml:space="preserve"> </w:t>
      </w:r>
      <w:r w:rsidRPr="00271218">
        <w:rPr>
          <w:sz w:val="24"/>
        </w:rPr>
        <w:t>предмета,</w:t>
      </w:r>
      <w:r w:rsidRPr="00271218">
        <w:rPr>
          <w:sz w:val="24"/>
        </w:rPr>
        <w:tab/>
        <w:t>учебного</w:t>
      </w:r>
      <w:r w:rsidRPr="00271218">
        <w:rPr>
          <w:spacing w:val="80"/>
          <w:sz w:val="24"/>
        </w:rPr>
        <w:t xml:space="preserve"> </w:t>
      </w:r>
      <w:r w:rsidRPr="00271218">
        <w:rPr>
          <w:sz w:val="24"/>
        </w:rPr>
        <w:t>курса</w:t>
      </w:r>
      <w:r w:rsidRPr="00271218">
        <w:rPr>
          <w:spacing w:val="80"/>
          <w:sz w:val="24"/>
        </w:rPr>
        <w:t xml:space="preserve"> </w:t>
      </w:r>
      <w:r w:rsidRPr="00271218">
        <w:rPr>
          <w:sz w:val="24"/>
        </w:rPr>
        <w:t>(в</w:t>
      </w:r>
      <w:r w:rsidRPr="00271218">
        <w:rPr>
          <w:spacing w:val="80"/>
          <w:sz w:val="24"/>
        </w:rPr>
        <w:t xml:space="preserve"> </w:t>
      </w:r>
      <w:r w:rsidRPr="00271218">
        <w:rPr>
          <w:sz w:val="24"/>
        </w:rPr>
        <w:t>том</w:t>
      </w:r>
      <w:r w:rsidRPr="00271218">
        <w:rPr>
          <w:spacing w:val="80"/>
          <w:sz w:val="24"/>
        </w:rPr>
        <w:t xml:space="preserve"> </w:t>
      </w:r>
      <w:r w:rsidRPr="00271218">
        <w:rPr>
          <w:sz w:val="24"/>
        </w:rPr>
        <w:t>числе</w:t>
      </w:r>
      <w:r w:rsidRPr="00271218">
        <w:rPr>
          <w:spacing w:val="80"/>
          <w:sz w:val="24"/>
        </w:rPr>
        <w:t xml:space="preserve"> </w:t>
      </w:r>
      <w:r w:rsidRPr="00271218">
        <w:rPr>
          <w:sz w:val="24"/>
        </w:rPr>
        <w:t>внеурочной</w:t>
      </w:r>
      <w:r w:rsidRPr="00271218">
        <w:rPr>
          <w:spacing w:val="80"/>
          <w:sz w:val="24"/>
        </w:rPr>
        <w:t xml:space="preserve"> </w:t>
      </w:r>
      <w:r w:rsidRPr="00271218">
        <w:rPr>
          <w:sz w:val="24"/>
        </w:rPr>
        <w:t>деятельности, учебного модуля по годам обучения</w:t>
      </w:r>
    </w:p>
    <w:p w:rsidR="00B37B8B" w:rsidRPr="00271218" w:rsidRDefault="00B37B8B" w:rsidP="006631A9">
      <w:pPr>
        <w:pStyle w:val="a7"/>
        <w:numPr>
          <w:ilvl w:val="0"/>
          <w:numId w:val="11"/>
        </w:numPr>
        <w:tabs>
          <w:tab w:val="left" w:pos="1368"/>
        </w:tabs>
        <w:ind w:left="0" w:right="691" w:firstLine="0"/>
        <w:rPr>
          <w:sz w:val="24"/>
        </w:rPr>
      </w:pPr>
      <w:r w:rsidRPr="00271218">
        <w:rPr>
          <w:sz w:val="24"/>
        </w:rPr>
        <w:t>Планируемые</w:t>
      </w:r>
      <w:r w:rsidRPr="00271218">
        <w:rPr>
          <w:spacing w:val="-5"/>
          <w:sz w:val="24"/>
        </w:rPr>
        <w:t xml:space="preserve"> </w:t>
      </w:r>
      <w:r w:rsidRPr="00271218">
        <w:rPr>
          <w:sz w:val="24"/>
        </w:rPr>
        <w:t>результаты</w:t>
      </w:r>
      <w:r w:rsidRPr="00271218">
        <w:rPr>
          <w:spacing w:val="-5"/>
          <w:sz w:val="24"/>
        </w:rPr>
        <w:t xml:space="preserve"> </w:t>
      </w:r>
      <w:r w:rsidRPr="00271218">
        <w:rPr>
          <w:sz w:val="24"/>
        </w:rPr>
        <w:t>освоения</w:t>
      </w:r>
      <w:r w:rsidRPr="00271218">
        <w:rPr>
          <w:spacing w:val="-3"/>
          <w:sz w:val="24"/>
        </w:rPr>
        <w:t xml:space="preserve"> </w:t>
      </w:r>
      <w:r w:rsidRPr="00271218">
        <w:rPr>
          <w:sz w:val="24"/>
        </w:rPr>
        <w:t>учебного</w:t>
      </w:r>
      <w:r w:rsidRPr="00271218">
        <w:rPr>
          <w:spacing w:val="-5"/>
          <w:sz w:val="24"/>
        </w:rPr>
        <w:t xml:space="preserve"> </w:t>
      </w:r>
      <w:r w:rsidRPr="00271218">
        <w:rPr>
          <w:sz w:val="24"/>
        </w:rPr>
        <w:t>предмета,</w:t>
      </w:r>
      <w:r w:rsidRPr="00271218">
        <w:rPr>
          <w:spacing w:val="-1"/>
          <w:sz w:val="24"/>
        </w:rPr>
        <w:t xml:space="preserve"> </w:t>
      </w:r>
      <w:r w:rsidRPr="00271218">
        <w:rPr>
          <w:sz w:val="24"/>
        </w:rPr>
        <w:t>учебного</w:t>
      </w:r>
      <w:r w:rsidRPr="00271218">
        <w:rPr>
          <w:spacing w:val="-5"/>
          <w:sz w:val="24"/>
        </w:rPr>
        <w:t xml:space="preserve"> </w:t>
      </w:r>
      <w:r w:rsidRPr="00271218">
        <w:rPr>
          <w:sz w:val="24"/>
        </w:rPr>
        <w:t>курса</w:t>
      </w:r>
      <w:r w:rsidRPr="00271218">
        <w:rPr>
          <w:spacing w:val="-5"/>
          <w:sz w:val="24"/>
        </w:rPr>
        <w:t xml:space="preserve"> </w:t>
      </w:r>
      <w:r w:rsidRPr="00271218">
        <w:rPr>
          <w:sz w:val="24"/>
        </w:rPr>
        <w:t>(в</w:t>
      </w:r>
      <w:r w:rsidRPr="00271218">
        <w:rPr>
          <w:spacing w:val="-6"/>
          <w:sz w:val="24"/>
        </w:rPr>
        <w:t xml:space="preserve"> </w:t>
      </w:r>
      <w:r w:rsidRPr="00271218">
        <w:rPr>
          <w:sz w:val="24"/>
        </w:rPr>
        <w:t>том</w:t>
      </w:r>
      <w:r w:rsidRPr="00271218">
        <w:rPr>
          <w:spacing w:val="-5"/>
          <w:sz w:val="24"/>
        </w:rPr>
        <w:t xml:space="preserve"> </w:t>
      </w:r>
      <w:r w:rsidRPr="00271218">
        <w:rPr>
          <w:sz w:val="24"/>
        </w:rPr>
        <w:t>числе внеурочной деятельности, учебного модуля по годам обучения</w:t>
      </w:r>
    </w:p>
    <w:p w:rsidR="00B37B8B" w:rsidRPr="00271218" w:rsidRDefault="00B37B8B" w:rsidP="006631A9">
      <w:pPr>
        <w:pStyle w:val="a7"/>
        <w:numPr>
          <w:ilvl w:val="0"/>
          <w:numId w:val="11"/>
        </w:numPr>
        <w:tabs>
          <w:tab w:val="left" w:pos="1368"/>
        </w:tabs>
        <w:ind w:left="0" w:right="694" w:firstLine="0"/>
        <w:rPr>
          <w:sz w:val="24"/>
        </w:rPr>
      </w:pPr>
      <w:r w:rsidRPr="00271218">
        <w:rPr>
          <w:sz w:val="24"/>
        </w:rPr>
        <w:t>Тематическое</w:t>
      </w:r>
      <w:r w:rsidRPr="00271218">
        <w:rPr>
          <w:spacing w:val="80"/>
          <w:sz w:val="24"/>
        </w:rPr>
        <w:t xml:space="preserve"> </w:t>
      </w:r>
      <w:r w:rsidRPr="00271218">
        <w:rPr>
          <w:sz w:val="24"/>
        </w:rPr>
        <w:t>планирование.</w:t>
      </w:r>
      <w:r w:rsidRPr="00271218">
        <w:rPr>
          <w:spacing w:val="80"/>
          <w:sz w:val="24"/>
        </w:rPr>
        <w:t xml:space="preserve"> </w:t>
      </w:r>
      <w:r w:rsidRPr="00271218">
        <w:rPr>
          <w:sz w:val="24"/>
        </w:rPr>
        <w:t>Рабочие</w:t>
      </w:r>
      <w:r w:rsidRPr="00271218">
        <w:rPr>
          <w:spacing w:val="80"/>
          <w:sz w:val="24"/>
        </w:rPr>
        <w:t xml:space="preserve"> </w:t>
      </w:r>
      <w:r w:rsidRPr="00271218">
        <w:rPr>
          <w:sz w:val="24"/>
        </w:rPr>
        <w:t>программы</w:t>
      </w:r>
      <w:r w:rsidRPr="00271218">
        <w:rPr>
          <w:spacing w:val="80"/>
          <w:sz w:val="24"/>
        </w:rPr>
        <w:t xml:space="preserve"> </w:t>
      </w:r>
      <w:r w:rsidRPr="00271218">
        <w:rPr>
          <w:sz w:val="24"/>
        </w:rPr>
        <w:t>учебных</w:t>
      </w:r>
      <w:r w:rsidRPr="00271218">
        <w:rPr>
          <w:spacing w:val="80"/>
          <w:sz w:val="24"/>
        </w:rPr>
        <w:t xml:space="preserve"> </w:t>
      </w:r>
      <w:r w:rsidRPr="00271218">
        <w:rPr>
          <w:sz w:val="24"/>
        </w:rPr>
        <w:t>курсов</w:t>
      </w:r>
      <w:r w:rsidRPr="00271218">
        <w:rPr>
          <w:spacing w:val="80"/>
          <w:sz w:val="24"/>
        </w:rPr>
        <w:t xml:space="preserve"> </w:t>
      </w:r>
      <w:r w:rsidRPr="00271218">
        <w:rPr>
          <w:sz w:val="24"/>
        </w:rPr>
        <w:t>внеурочной деятельности должны содержать указание на форму проведения занятий</w:t>
      </w:r>
    </w:p>
    <w:p w:rsidR="00B37B8B" w:rsidRPr="00271218" w:rsidRDefault="00B37B8B" w:rsidP="00A41634">
      <w:pPr>
        <w:spacing w:before="274"/>
        <w:rPr>
          <w:i/>
          <w:sz w:val="24"/>
        </w:rPr>
      </w:pPr>
      <w:r w:rsidRPr="00271218">
        <w:rPr>
          <w:i/>
          <w:sz w:val="24"/>
        </w:rPr>
        <w:t xml:space="preserve">См. </w:t>
      </w:r>
      <w:r w:rsidRPr="00271218">
        <w:rPr>
          <w:i/>
          <w:spacing w:val="-2"/>
          <w:sz w:val="24"/>
        </w:rPr>
        <w:t>приложения:</w:t>
      </w:r>
    </w:p>
    <w:p w:rsidR="00B37B8B" w:rsidRPr="00271218" w:rsidRDefault="00B37B8B" w:rsidP="006631A9">
      <w:pPr>
        <w:pStyle w:val="a7"/>
        <w:numPr>
          <w:ilvl w:val="1"/>
          <w:numId w:val="11"/>
        </w:numPr>
        <w:tabs>
          <w:tab w:val="left" w:pos="1381"/>
        </w:tabs>
        <w:ind w:left="0"/>
        <w:jc w:val="left"/>
        <w:rPr>
          <w:i/>
          <w:sz w:val="24"/>
        </w:rPr>
      </w:pPr>
      <w:r w:rsidRPr="00271218">
        <w:rPr>
          <w:i/>
          <w:sz w:val="24"/>
        </w:rPr>
        <w:t>Рабочие</w:t>
      </w:r>
      <w:r w:rsidRPr="00271218">
        <w:rPr>
          <w:i/>
          <w:spacing w:val="-5"/>
          <w:sz w:val="24"/>
        </w:rPr>
        <w:t xml:space="preserve"> </w:t>
      </w:r>
      <w:r w:rsidRPr="00271218">
        <w:rPr>
          <w:i/>
          <w:sz w:val="24"/>
        </w:rPr>
        <w:t>программы</w:t>
      </w:r>
      <w:r w:rsidRPr="00271218">
        <w:rPr>
          <w:i/>
          <w:spacing w:val="-4"/>
          <w:sz w:val="24"/>
        </w:rPr>
        <w:t xml:space="preserve"> </w:t>
      </w:r>
      <w:r w:rsidRPr="00271218">
        <w:rPr>
          <w:i/>
          <w:sz w:val="24"/>
        </w:rPr>
        <w:t>учебных</w:t>
      </w:r>
      <w:r w:rsidRPr="00271218">
        <w:rPr>
          <w:i/>
          <w:spacing w:val="-4"/>
          <w:sz w:val="24"/>
        </w:rPr>
        <w:t xml:space="preserve"> </w:t>
      </w:r>
      <w:r w:rsidRPr="00271218">
        <w:rPr>
          <w:i/>
          <w:spacing w:val="-2"/>
          <w:sz w:val="24"/>
        </w:rPr>
        <w:t>предметов:</w:t>
      </w:r>
    </w:p>
    <w:p w:rsidR="00B37B8B" w:rsidRPr="00271218" w:rsidRDefault="00B37B8B" w:rsidP="006631A9">
      <w:pPr>
        <w:pStyle w:val="a7"/>
        <w:numPr>
          <w:ilvl w:val="2"/>
          <w:numId w:val="11"/>
        </w:numPr>
        <w:tabs>
          <w:tab w:val="left" w:pos="1654"/>
        </w:tabs>
        <w:spacing w:before="1"/>
        <w:ind w:left="0" w:hanging="284"/>
        <w:jc w:val="left"/>
        <w:rPr>
          <w:i/>
          <w:sz w:val="24"/>
        </w:rPr>
      </w:pPr>
      <w:r w:rsidRPr="00271218">
        <w:rPr>
          <w:i/>
          <w:sz w:val="24"/>
        </w:rPr>
        <w:t>«Русский</w:t>
      </w:r>
      <w:r w:rsidRPr="00271218">
        <w:rPr>
          <w:i/>
          <w:spacing w:val="-2"/>
          <w:sz w:val="24"/>
        </w:rPr>
        <w:t xml:space="preserve"> язык»,</w:t>
      </w:r>
    </w:p>
    <w:p w:rsidR="00B37B8B" w:rsidRPr="00271218" w:rsidRDefault="00B37B8B" w:rsidP="006631A9">
      <w:pPr>
        <w:pStyle w:val="a7"/>
        <w:numPr>
          <w:ilvl w:val="2"/>
          <w:numId w:val="11"/>
        </w:numPr>
        <w:tabs>
          <w:tab w:val="left" w:pos="1654"/>
        </w:tabs>
        <w:spacing w:before="1"/>
        <w:ind w:left="0" w:hanging="284"/>
        <w:jc w:val="left"/>
        <w:rPr>
          <w:i/>
          <w:sz w:val="24"/>
        </w:rPr>
      </w:pPr>
      <w:r w:rsidRPr="00271218">
        <w:rPr>
          <w:i/>
          <w:spacing w:val="-2"/>
          <w:sz w:val="24"/>
        </w:rPr>
        <w:t>«Литература»,</w:t>
      </w:r>
    </w:p>
    <w:p w:rsidR="00B37B8B" w:rsidRPr="00271218" w:rsidRDefault="00B37B8B" w:rsidP="006631A9">
      <w:pPr>
        <w:pStyle w:val="a7"/>
        <w:numPr>
          <w:ilvl w:val="2"/>
          <w:numId w:val="11"/>
        </w:numPr>
        <w:tabs>
          <w:tab w:val="left" w:pos="1714"/>
        </w:tabs>
        <w:ind w:left="0" w:hanging="344"/>
        <w:jc w:val="left"/>
        <w:rPr>
          <w:i/>
          <w:sz w:val="24"/>
        </w:rPr>
      </w:pPr>
      <w:r w:rsidRPr="00271218">
        <w:rPr>
          <w:i/>
          <w:sz w:val="24"/>
        </w:rPr>
        <w:t>«Иностранный</w:t>
      </w:r>
      <w:r w:rsidRPr="00271218">
        <w:rPr>
          <w:i/>
          <w:spacing w:val="-6"/>
          <w:sz w:val="24"/>
        </w:rPr>
        <w:t xml:space="preserve"> </w:t>
      </w:r>
      <w:r w:rsidRPr="00271218">
        <w:rPr>
          <w:i/>
          <w:sz w:val="24"/>
        </w:rPr>
        <w:t>язык</w:t>
      </w:r>
      <w:r w:rsidRPr="00271218">
        <w:rPr>
          <w:i/>
          <w:spacing w:val="-5"/>
          <w:sz w:val="24"/>
        </w:rPr>
        <w:t xml:space="preserve"> </w:t>
      </w:r>
      <w:r w:rsidRPr="00271218">
        <w:rPr>
          <w:i/>
          <w:spacing w:val="-2"/>
          <w:sz w:val="24"/>
        </w:rPr>
        <w:t>(английский)»,</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«Математика»</w:t>
      </w:r>
      <w:r w:rsidRPr="00271218">
        <w:rPr>
          <w:i/>
          <w:spacing w:val="-4"/>
          <w:sz w:val="24"/>
        </w:rPr>
        <w:t xml:space="preserve"> </w:t>
      </w:r>
      <w:r w:rsidRPr="00271218">
        <w:rPr>
          <w:i/>
          <w:sz w:val="24"/>
        </w:rPr>
        <w:t>(«Алгебра»,</w:t>
      </w:r>
      <w:r w:rsidRPr="00271218">
        <w:rPr>
          <w:i/>
          <w:spacing w:val="-3"/>
          <w:sz w:val="24"/>
        </w:rPr>
        <w:t xml:space="preserve"> </w:t>
      </w:r>
      <w:r w:rsidRPr="00271218">
        <w:rPr>
          <w:i/>
          <w:sz w:val="24"/>
        </w:rPr>
        <w:t>«Геометрия»,</w:t>
      </w:r>
      <w:r w:rsidRPr="00271218">
        <w:rPr>
          <w:i/>
          <w:spacing w:val="-4"/>
          <w:sz w:val="24"/>
        </w:rPr>
        <w:t xml:space="preserve"> </w:t>
      </w:r>
      <w:r w:rsidRPr="00271218">
        <w:rPr>
          <w:i/>
          <w:sz w:val="24"/>
        </w:rPr>
        <w:t>«Вероятность</w:t>
      </w:r>
      <w:r w:rsidRPr="00271218">
        <w:rPr>
          <w:i/>
          <w:spacing w:val="-2"/>
          <w:sz w:val="24"/>
        </w:rPr>
        <w:t xml:space="preserve"> </w:t>
      </w:r>
      <w:r w:rsidRPr="00271218">
        <w:rPr>
          <w:i/>
          <w:sz w:val="24"/>
        </w:rPr>
        <w:t>и</w:t>
      </w:r>
      <w:r w:rsidRPr="00271218">
        <w:rPr>
          <w:i/>
          <w:spacing w:val="-3"/>
          <w:sz w:val="24"/>
        </w:rPr>
        <w:t xml:space="preserve"> </w:t>
      </w:r>
      <w:r w:rsidRPr="00271218">
        <w:rPr>
          <w:i/>
          <w:spacing w:val="-2"/>
          <w:sz w:val="24"/>
        </w:rPr>
        <w:t>статистика»)</w:t>
      </w:r>
    </w:p>
    <w:p w:rsidR="00B37B8B" w:rsidRPr="00271218" w:rsidRDefault="00B37B8B" w:rsidP="006631A9">
      <w:pPr>
        <w:pStyle w:val="a7"/>
        <w:numPr>
          <w:ilvl w:val="2"/>
          <w:numId w:val="11"/>
        </w:numPr>
        <w:tabs>
          <w:tab w:val="left" w:pos="1654"/>
        </w:tabs>
        <w:ind w:left="0" w:hanging="284"/>
        <w:jc w:val="left"/>
        <w:rPr>
          <w:i/>
          <w:sz w:val="24"/>
        </w:rPr>
      </w:pPr>
      <w:r w:rsidRPr="00271218">
        <w:rPr>
          <w:i/>
          <w:spacing w:val="-2"/>
          <w:sz w:val="24"/>
        </w:rPr>
        <w:t>«Информатика»,</w:t>
      </w:r>
    </w:p>
    <w:p w:rsidR="00B37B8B" w:rsidRPr="00271218" w:rsidRDefault="00B37B8B" w:rsidP="006631A9">
      <w:pPr>
        <w:pStyle w:val="a7"/>
        <w:numPr>
          <w:ilvl w:val="2"/>
          <w:numId w:val="11"/>
        </w:numPr>
        <w:tabs>
          <w:tab w:val="left" w:pos="1654"/>
        </w:tabs>
        <w:ind w:left="0" w:hanging="284"/>
        <w:jc w:val="left"/>
        <w:rPr>
          <w:i/>
          <w:sz w:val="24"/>
        </w:rPr>
      </w:pPr>
      <w:r w:rsidRPr="00271218">
        <w:rPr>
          <w:i/>
          <w:spacing w:val="-2"/>
          <w:sz w:val="24"/>
        </w:rPr>
        <w:t>«История»,</w:t>
      </w:r>
    </w:p>
    <w:p w:rsidR="00B37B8B" w:rsidRPr="00271218" w:rsidRDefault="00B37B8B" w:rsidP="006631A9">
      <w:pPr>
        <w:pStyle w:val="a7"/>
        <w:numPr>
          <w:ilvl w:val="2"/>
          <w:numId w:val="11"/>
        </w:numPr>
        <w:tabs>
          <w:tab w:val="left" w:pos="1654"/>
        </w:tabs>
        <w:ind w:left="0" w:hanging="284"/>
        <w:jc w:val="left"/>
        <w:rPr>
          <w:i/>
          <w:sz w:val="24"/>
        </w:rPr>
      </w:pPr>
      <w:r w:rsidRPr="00271218">
        <w:rPr>
          <w:i/>
          <w:spacing w:val="-2"/>
          <w:sz w:val="24"/>
        </w:rPr>
        <w:t>«Обществознание»,</w:t>
      </w:r>
    </w:p>
    <w:p w:rsidR="00B37B8B" w:rsidRPr="00271218" w:rsidRDefault="00B37B8B" w:rsidP="006631A9">
      <w:pPr>
        <w:pStyle w:val="a7"/>
        <w:numPr>
          <w:ilvl w:val="2"/>
          <w:numId w:val="11"/>
        </w:numPr>
        <w:tabs>
          <w:tab w:val="left" w:pos="1654"/>
        </w:tabs>
        <w:ind w:left="0" w:hanging="284"/>
        <w:jc w:val="left"/>
        <w:rPr>
          <w:i/>
          <w:sz w:val="24"/>
        </w:rPr>
      </w:pPr>
      <w:r w:rsidRPr="00271218">
        <w:rPr>
          <w:i/>
          <w:spacing w:val="-2"/>
          <w:sz w:val="24"/>
        </w:rPr>
        <w:t>«География»,</w:t>
      </w:r>
    </w:p>
    <w:p w:rsidR="00B37B8B" w:rsidRPr="00271218" w:rsidRDefault="00B37B8B" w:rsidP="006631A9">
      <w:pPr>
        <w:pStyle w:val="a7"/>
        <w:numPr>
          <w:ilvl w:val="2"/>
          <w:numId w:val="11"/>
        </w:numPr>
        <w:tabs>
          <w:tab w:val="left" w:pos="1654"/>
        </w:tabs>
        <w:ind w:left="0" w:hanging="284"/>
        <w:jc w:val="left"/>
        <w:rPr>
          <w:i/>
          <w:sz w:val="24"/>
        </w:rPr>
      </w:pPr>
      <w:r w:rsidRPr="00271218">
        <w:rPr>
          <w:i/>
          <w:spacing w:val="-2"/>
          <w:sz w:val="24"/>
        </w:rPr>
        <w:t>«Физика»,</w:t>
      </w:r>
    </w:p>
    <w:p w:rsidR="00B37B8B" w:rsidRPr="00271218" w:rsidRDefault="00B37B8B" w:rsidP="006631A9">
      <w:pPr>
        <w:pStyle w:val="a7"/>
        <w:numPr>
          <w:ilvl w:val="2"/>
          <w:numId w:val="11"/>
        </w:numPr>
        <w:tabs>
          <w:tab w:val="left" w:pos="1654"/>
        </w:tabs>
        <w:ind w:left="0" w:hanging="284"/>
        <w:jc w:val="left"/>
        <w:rPr>
          <w:i/>
          <w:sz w:val="24"/>
        </w:rPr>
      </w:pPr>
      <w:r w:rsidRPr="00271218">
        <w:rPr>
          <w:i/>
          <w:spacing w:val="-2"/>
          <w:sz w:val="24"/>
        </w:rPr>
        <w:t>«Химия»,</w:t>
      </w:r>
    </w:p>
    <w:p w:rsidR="00B37B8B" w:rsidRPr="00271218" w:rsidRDefault="00B37B8B" w:rsidP="00A41634">
      <w:pPr>
        <w:rPr>
          <w:sz w:val="24"/>
        </w:rPr>
        <w:sectPr w:rsidR="00B37B8B" w:rsidRPr="00271218">
          <w:type w:val="continuous"/>
          <w:pgSz w:w="11910" w:h="16840"/>
          <w:pgMar w:top="1100" w:right="160" w:bottom="1240" w:left="1040" w:header="0" w:footer="976" w:gutter="0"/>
          <w:cols w:space="720"/>
        </w:sectPr>
      </w:pPr>
    </w:p>
    <w:p w:rsidR="00B37B8B" w:rsidRPr="00271218" w:rsidRDefault="00B37B8B" w:rsidP="006631A9">
      <w:pPr>
        <w:pStyle w:val="a7"/>
        <w:numPr>
          <w:ilvl w:val="2"/>
          <w:numId w:val="11"/>
        </w:numPr>
        <w:tabs>
          <w:tab w:val="left" w:pos="1654"/>
        </w:tabs>
        <w:spacing w:before="68"/>
        <w:ind w:left="0" w:hanging="284"/>
        <w:jc w:val="left"/>
        <w:rPr>
          <w:i/>
          <w:sz w:val="24"/>
        </w:rPr>
      </w:pPr>
      <w:r w:rsidRPr="00271218">
        <w:rPr>
          <w:i/>
          <w:spacing w:val="-2"/>
          <w:sz w:val="24"/>
        </w:rPr>
        <w:lastRenderedPageBreak/>
        <w:t>«Биология»,</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«Основы</w:t>
      </w:r>
      <w:r w:rsidRPr="00271218">
        <w:rPr>
          <w:i/>
          <w:spacing w:val="-3"/>
          <w:sz w:val="24"/>
        </w:rPr>
        <w:t xml:space="preserve"> </w:t>
      </w:r>
      <w:r w:rsidRPr="00271218">
        <w:rPr>
          <w:i/>
          <w:sz w:val="24"/>
        </w:rPr>
        <w:t>безопасности</w:t>
      </w:r>
      <w:r w:rsidRPr="00271218">
        <w:rPr>
          <w:i/>
          <w:spacing w:val="-2"/>
          <w:sz w:val="24"/>
        </w:rPr>
        <w:t xml:space="preserve"> жизнедеятельности»,</w:t>
      </w:r>
    </w:p>
    <w:p w:rsidR="00B37B8B" w:rsidRPr="00271218" w:rsidRDefault="00B37B8B" w:rsidP="006631A9">
      <w:pPr>
        <w:pStyle w:val="a7"/>
        <w:numPr>
          <w:ilvl w:val="2"/>
          <w:numId w:val="11"/>
        </w:numPr>
        <w:tabs>
          <w:tab w:val="left" w:pos="1654"/>
        </w:tabs>
        <w:spacing w:before="1"/>
        <w:ind w:left="0" w:hanging="284"/>
        <w:jc w:val="left"/>
        <w:rPr>
          <w:i/>
          <w:sz w:val="24"/>
        </w:rPr>
      </w:pPr>
      <w:r w:rsidRPr="00271218">
        <w:rPr>
          <w:i/>
          <w:sz w:val="24"/>
        </w:rPr>
        <w:t>«Физическая</w:t>
      </w:r>
      <w:r w:rsidRPr="00271218">
        <w:rPr>
          <w:i/>
          <w:spacing w:val="-7"/>
          <w:sz w:val="24"/>
        </w:rPr>
        <w:t xml:space="preserve"> </w:t>
      </w:r>
      <w:r w:rsidRPr="00271218">
        <w:rPr>
          <w:i/>
          <w:spacing w:val="-2"/>
          <w:sz w:val="24"/>
        </w:rPr>
        <w:t>культура»,</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«Индивидуальный</w:t>
      </w:r>
      <w:r w:rsidRPr="00271218">
        <w:rPr>
          <w:i/>
          <w:spacing w:val="-4"/>
          <w:sz w:val="24"/>
        </w:rPr>
        <w:t xml:space="preserve"> </w:t>
      </w:r>
      <w:r w:rsidRPr="00271218">
        <w:rPr>
          <w:i/>
          <w:spacing w:val="-2"/>
          <w:sz w:val="24"/>
        </w:rPr>
        <w:t>проект»,</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«Практикум</w:t>
      </w:r>
      <w:r w:rsidRPr="00271218">
        <w:rPr>
          <w:i/>
          <w:spacing w:val="-2"/>
          <w:sz w:val="24"/>
        </w:rPr>
        <w:t xml:space="preserve"> </w:t>
      </w:r>
      <w:r w:rsidRPr="00271218">
        <w:rPr>
          <w:i/>
          <w:sz w:val="24"/>
        </w:rPr>
        <w:t>по</w:t>
      </w:r>
      <w:r w:rsidRPr="00271218">
        <w:rPr>
          <w:i/>
          <w:spacing w:val="-1"/>
          <w:sz w:val="24"/>
        </w:rPr>
        <w:t xml:space="preserve"> </w:t>
      </w:r>
      <w:r w:rsidRPr="00271218">
        <w:rPr>
          <w:i/>
          <w:sz w:val="24"/>
        </w:rPr>
        <w:t>информатике</w:t>
      </w:r>
      <w:r w:rsidRPr="00271218">
        <w:rPr>
          <w:i/>
          <w:spacing w:val="-2"/>
          <w:sz w:val="24"/>
        </w:rPr>
        <w:t>»,</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«Практикум</w:t>
      </w:r>
      <w:r w:rsidRPr="00271218">
        <w:rPr>
          <w:i/>
          <w:spacing w:val="-3"/>
          <w:sz w:val="24"/>
        </w:rPr>
        <w:t xml:space="preserve"> </w:t>
      </w:r>
      <w:r w:rsidRPr="00271218">
        <w:rPr>
          <w:i/>
          <w:sz w:val="24"/>
        </w:rPr>
        <w:t>по</w:t>
      </w:r>
      <w:r w:rsidRPr="00271218">
        <w:rPr>
          <w:i/>
          <w:spacing w:val="-1"/>
          <w:sz w:val="24"/>
        </w:rPr>
        <w:t xml:space="preserve"> </w:t>
      </w:r>
      <w:r w:rsidRPr="00271218">
        <w:rPr>
          <w:i/>
          <w:sz w:val="24"/>
        </w:rPr>
        <w:t>физике</w:t>
      </w:r>
      <w:r w:rsidRPr="00271218">
        <w:rPr>
          <w:i/>
          <w:spacing w:val="-2"/>
          <w:sz w:val="24"/>
        </w:rPr>
        <w:t>»,</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«Практикум по математике»</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«Практикум</w:t>
      </w:r>
      <w:r w:rsidRPr="00271218">
        <w:rPr>
          <w:i/>
          <w:spacing w:val="-2"/>
          <w:sz w:val="24"/>
        </w:rPr>
        <w:t xml:space="preserve"> </w:t>
      </w:r>
      <w:r w:rsidRPr="00271218">
        <w:rPr>
          <w:i/>
          <w:sz w:val="24"/>
        </w:rPr>
        <w:t xml:space="preserve">по </w:t>
      </w:r>
      <w:r w:rsidRPr="00271218">
        <w:rPr>
          <w:i/>
          <w:spacing w:val="-2"/>
          <w:sz w:val="24"/>
        </w:rPr>
        <w:t>истории»,</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«Основы экономики и предпринимательства</w:t>
      </w:r>
      <w:r w:rsidRPr="00271218">
        <w:rPr>
          <w:i/>
          <w:spacing w:val="-2"/>
          <w:sz w:val="24"/>
        </w:rPr>
        <w:t>»,</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«Актуальные вопросы обществознания</w:t>
      </w:r>
      <w:r w:rsidRPr="00271218">
        <w:rPr>
          <w:i/>
          <w:spacing w:val="-2"/>
          <w:sz w:val="24"/>
        </w:rPr>
        <w:t>»,</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«Практикум</w:t>
      </w:r>
      <w:r w:rsidRPr="00271218">
        <w:rPr>
          <w:i/>
          <w:spacing w:val="-2"/>
          <w:sz w:val="24"/>
        </w:rPr>
        <w:t xml:space="preserve"> </w:t>
      </w:r>
      <w:r w:rsidRPr="00271218">
        <w:rPr>
          <w:i/>
          <w:sz w:val="24"/>
        </w:rPr>
        <w:t>по хими</w:t>
      </w:r>
      <w:r w:rsidRPr="00271218">
        <w:rPr>
          <w:i/>
          <w:spacing w:val="-2"/>
          <w:sz w:val="24"/>
        </w:rPr>
        <w:t>и»,</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«Молекулярная биология»</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«Основы медицинских знаний»</w:t>
      </w:r>
    </w:p>
    <w:p w:rsidR="00B37B8B" w:rsidRPr="00271218" w:rsidRDefault="00B37B8B" w:rsidP="006631A9">
      <w:pPr>
        <w:pStyle w:val="a7"/>
        <w:numPr>
          <w:ilvl w:val="2"/>
          <w:numId w:val="11"/>
        </w:numPr>
        <w:tabs>
          <w:tab w:val="left" w:pos="1654"/>
        </w:tabs>
        <w:ind w:left="0" w:hanging="284"/>
        <w:jc w:val="left"/>
        <w:rPr>
          <w:i/>
          <w:sz w:val="24"/>
        </w:rPr>
      </w:pPr>
      <w:r w:rsidRPr="00271218">
        <w:rPr>
          <w:i/>
          <w:sz w:val="24"/>
        </w:rPr>
        <w:t>Элективный курс «Физиология и анатомия человека»</w:t>
      </w:r>
    </w:p>
    <w:p w:rsidR="00B37B8B" w:rsidRPr="00271218" w:rsidRDefault="00B37B8B" w:rsidP="00A41634">
      <w:pPr>
        <w:pStyle w:val="a5"/>
        <w:ind w:left="0" w:firstLine="0"/>
        <w:jc w:val="left"/>
        <w:rPr>
          <w:i/>
        </w:rPr>
      </w:pPr>
    </w:p>
    <w:p w:rsidR="00B37B8B" w:rsidRPr="00271218" w:rsidRDefault="00B37B8B" w:rsidP="00A41634">
      <w:pPr>
        <w:pStyle w:val="a5"/>
        <w:spacing w:before="5"/>
        <w:ind w:left="0" w:firstLine="0"/>
        <w:jc w:val="left"/>
        <w:rPr>
          <w:i/>
        </w:rPr>
      </w:pPr>
    </w:p>
    <w:p w:rsidR="00B37B8B" w:rsidRPr="00271218" w:rsidRDefault="00B37B8B" w:rsidP="006631A9">
      <w:pPr>
        <w:pStyle w:val="Heading1"/>
        <w:numPr>
          <w:ilvl w:val="1"/>
          <w:numId w:val="87"/>
        </w:numPr>
        <w:tabs>
          <w:tab w:val="left" w:pos="1082"/>
        </w:tabs>
        <w:spacing w:before="1"/>
        <w:ind w:left="0"/>
        <w:jc w:val="center"/>
      </w:pPr>
      <w:bookmarkStart w:id="23" w:name="_bookmark22"/>
      <w:bookmarkEnd w:id="23"/>
      <w:r w:rsidRPr="00271218">
        <w:t>РАБОЧАЯ</w:t>
      </w:r>
      <w:r w:rsidRPr="00271218">
        <w:rPr>
          <w:spacing w:val="-9"/>
        </w:rPr>
        <w:t xml:space="preserve"> </w:t>
      </w:r>
      <w:r w:rsidRPr="00271218">
        <w:t>ПРОГРАММА</w:t>
      </w:r>
      <w:r w:rsidRPr="00271218">
        <w:rPr>
          <w:spacing w:val="-6"/>
        </w:rPr>
        <w:t xml:space="preserve"> </w:t>
      </w:r>
      <w:r w:rsidRPr="00271218">
        <w:rPr>
          <w:spacing w:val="-2"/>
        </w:rPr>
        <w:t>ВОСПИТАНИЯ</w:t>
      </w:r>
    </w:p>
    <w:p w:rsidR="00B37B8B" w:rsidRPr="00271218" w:rsidRDefault="00B37B8B" w:rsidP="00A41634">
      <w:pPr>
        <w:pStyle w:val="a5"/>
        <w:spacing w:before="59"/>
        <w:ind w:left="0" w:firstLine="0"/>
        <w:jc w:val="left"/>
        <w:rPr>
          <w:b/>
        </w:rPr>
      </w:pPr>
    </w:p>
    <w:p w:rsidR="00B37B8B" w:rsidRPr="00271218" w:rsidRDefault="00B37B8B" w:rsidP="006631A9">
      <w:pPr>
        <w:pStyle w:val="Heading2"/>
        <w:numPr>
          <w:ilvl w:val="2"/>
          <w:numId w:val="87"/>
        </w:numPr>
        <w:tabs>
          <w:tab w:val="left" w:pos="1262"/>
        </w:tabs>
        <w:spacing w:before="1" w:line="240" w:lineRule="auto"/>
        <w:ind w:left="0" w:hanging="600"/>
        <w:jc w:val="center"/>
      </w:pPr>
      <w:bookmarkStart w:id="24" w:name="_bookmark23"/>
      <w:bookmarkEnd w:id="24"/>
      <w:r w:rsidRPr="00271218">
        <w:t>Пояснительная</w:t>
      </w:r>
      <w:r w:rsidRPr="00271218">
        <w:rPr>
          <w:spacing w:val="-7"/>
        </w:rPr>
        <w:t xml:space="preserve"> </w:t>
      </w:r>
      <w:r w:rsidRPr="00271218">
        <w:rPr>
          <w:spacing w:val="-2"/>
        </w:rPr>
        <w:t>записка</w:t>
      </w:r>
    </w:p>
    <w:p w:rsidR="00B37B8B" w:rsidRPr="00271218" w:rsidRDefault="00B37B8B" w:rsidP="00A41634">
      <w:pPr>
        <w:pStyle w:val="1"/>
        <w:ind w:left="0" w:firstLine="567"/>
        <w:contextualSpacing/>
        <w:rPr>
          <w:b w:val="0"/>
          <w:sz w:val="24"/>
          <w:szCs w:val="24"/>
        </w:rPr>
      </w:pPr>
      <w:r w:rsidRPr="00271218">
        <w:rPr>
          <w:b w:val="0"/>
          <w:sz w:val="24"/>
          <w:szCs w:val="24"/>
        </w:rPr>
        <w:t>Содержание воспитания обучающихся в МАОУ «Технический лицей» определяется соде</w:t>
      </w:r>
      <w:r w:rsidRPr="00271218">
        <w:rPr>
          <w:b w:val="0"/>
          <w:sz w:val="24"/>
          <w:szCs w:val="24"/>
        </w:rPr>
        <w:t>р</w:t>
      </w:r>
      <w:r w:rsidRPr="00271218">
        <w:rPr>
          <w:b w:val="0"/>
          <w:sz w:val="24"/>
          <w:szCs w:val="24"/>
        </w:rPr>
        <w:t>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w:t>
      </w:r>
      <w:r w:rsidRPr="00271218">
        <w:rPr>
          <w:b w:val="0"/>
          <w:sz w:val="24"/>
          <w:szCs w:val="24"/>
        </w:rPr>
        <w:t>р</w:t>
      </w:r>
      <w:r w:rsidRPr="00271218">
        <w:rPr>
          <w:b w:val="0"/>
          <w:sz w:val="24"/>
          <w:szCs w:val="24"/>
        </w:rPr>
        <w:t>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37B8B" w:rsidRPr="00271218" w:rsidRDefault="00B37B8B" w:rsidP="00A41634">
      <w:pPr>
        <w:pStyle w:val="1"/>
        <w:ind w:left="0" w:firstLine="567"/>
        <w:contextualSpacing/>
        <w:rPr>
          <w:b w:val="0"/>
          <w:sz w:val="24"/>
          <w:szCs w:val="24"/>
        </w:rPr>
      </w:pPr>
      <w:r w:rsidRPr="00271218">
        <w:rPr>
          <w:b w:val="0"/>
          <w:sz w:val="24"/>
          <w:szCs w:val="24"/>
        </w:rPr>
        <w:t>Воспитательная деятельность в МАОУ «Технический лицей» планируется и осуществляется в соответствии с приоритетами государственной политики в сфере воспитания. Приоритетной з</w:t>
      </w:r>
      <w:r w:rsidRPr="00271218">
        <w:rPr>
          <w:b w:val="0"/>
          <w:sz w:val="24"/>
          <w:szCs w:val="24"/>
        </w:rPr>
        <w:t>а</w:t>
      </w:r>
      <w:r w:rsidRPr="00271218">
        <w:rPr>
          <w:b w:val="0"/>
          <w:sz w:val="24"/>
          <w:szCs w:val="24"/>
        </w:rPr>
        <w:t>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37B8B" w:rsidRPr="00271218" w:rsidRDefault="00B37B8B" w:rsidP="00A41634">
      <w:pPr>
        <w:pStyle w:val="a5"/>
        <w:spacing w:before="2"/>
        <w:ind w:left="0" w:firstLine="0"/>
        <w:jc w:val="left"/>
      </w:pPr>
    </w:p>
    <w:p w:rsidR="00B37B8B" w:rsidRPr="00271218" w:rsidRDefault="00B37B8B" w:rsidP="006631A9">
      <w:pPr>
        <w:pStyle w:val="Heading2"/>
        <w:numPr>
          <w:ilvl w:val="2"/>
          <w:numId w:val="87"/>
        </w:numPr>
        <w:tabs>
          <w:tab w:val="left" w:pos="1305"/>
        </w:tabs>
        <w:spacing w:line="256" w:lineRule="auto"/>
        <w:ind w:left="0" w:firstLine="0"/>
        <w:jc w:val="center"/>
      </w:pPr>
      <w:bookmarkStart w:id="25" w:name="_bookmark24"/>
      <w:bookmarkEnd w:id="25"/>
      <w:r w:rsidRPr="00271218">
        <w:t xml:space="preserve">Особенности организуемого в образовательной организации воспитательного </w:t>
      </w:r>
      <w:r w:rsidRPr="00271218">
        <w:rPr>
          <w:spacing w:val="-2"/>
        </w:rPr>
        <w:t>процесса</w:t>
      </w:r>
    </w:p>
    <w:p w:rsidR="00B37B8B" w:rsidRPr="00271218" w:rsidRDefault="00B37B8B" w:rsidP="00A41634">
      <w:pPr>
        <w:pStyle w:val="1"/>
        <w:ind w:left="0" w:firstLine="567"/>
        <w:contextualSpacing/>
        <w:rPr>
          <w:b w:val="0"/>
          <w:sz w:val="24"/>
          <w:szCs w:val="24"/>
        </w:rPr>
      </w:pPr>
      <w:r w:rsidRPr="00271218">
        <w:rPr>
          <w:b w:val="0"/>
          <w:sz w:val="24"/>
          <w:szCs w:val="24"/>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ответственности за настоящее и будущее страны, укоренённый в духовных и кул</w:t>
      </w:r>
      <w:r w:rsidRPr="00271218">
        <w:rPr>
          <w:b w:val="0"/>
          <w:sz w:val="24"/>
          <w:szCs w:val="24"/>
        </w:rPr>
        <w:t>ь</w:t>
      </w:r>
      <w:r w:rsidRPr="00271218">
        <w:rPr>
          <w:b w:val="0"/>
          <w:sz w:val="24"/>
          <w:szCs w:val="24"/>
        </w:rPr>
        <w:t>турных традициях многонационального народа России.</w:t>
      </w:r>
    </w:p>
    <w:p w:rsidR="00B37B8B" w:rsidRPr="00271218" w:rsidRDefault="00B37B8B" w:rsidP="00A41634">
      <w:pPr>
        <w:pStyle w:val="1"/>
        <w:ind w:left="0" w:firstLine="567"/>
        <w:contextualSpacing/>
        <w:rPr>
          <w:b w:val="0"/>
          <w:sz w:val="24"/>
          <w:szCs w:val="24"/>
        </w:rPr>
      </w:pPr>
      <w:r w:rsidRPr="00271218">
        <w:rPr>
          <w:b w:val="0"/>
          <w:sz w:val="24"/>
          <w:szCs w:val="24"/>
        </w:rPr>
        <w:t>Программа воспитания МАОУ «Технический лицей» реализуется в единстве учебной и во</w:t>
      </w:r>
      <w:r w:rsidRPr="00271218">
        <w:rPr>
          <w:b w:val="0"/>
          <w:sz w:val="24"/>
          <w:szCs w:val="24"/>
        </w:rPr>
        <w:t>с</w:t>
      </w:r>
      <w:r w:rsidRPr="00271218">
        <w:rPr>
          <w:b w:val="0"/>
          <w:sz w:val="24"/>
          <w:szCs w:val="24"/>
        </w:rPr>
        <w:t xml:space="preserve">питательной деятельности образовательной организации по основным </w:t>
      </w:r>
      <w:r w:rsidRPr="00271218">
        <w:rPr>
          <w:sz w:val="24"/>
          <w:szCs w:val="24"/>
        </w:rPr>
        <w:t>направлениям</w:t>
      </w:r>
      <w:r w:rsidRPr="00271218">
        <w:rPr>
          <w:b w:val="0"/>
          <w:sz w:val="24"/>
          <w:szCs w:val="24"/>
        </w:rPr>
        <w:t xml:space="preserve">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37B8B" w:rsidRPr="00271218" w:rsidRDefault="00B37B8B" w:rsidP="00A41634">
      <w:pPr>
        <w:pStyle w:val="1"/>
        <w:ind w:left="0" w:firstLine="567"/>
        <w:contextualSpacing/>
        <w:rPr>
          <w:b w:val="0"/>
          <w:sz w:val="24"/>
          <w:szCs w:val="24"/>
        </w:rPr>
      </w:pPr>
      <w:r w:rsidRPr="00271218">
        <w:rPr>
          <w:b w:val="0"/>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w:t>
      </w:r>
      <w:r w:rsidRPr="00271218">
        <w:rPr>
          <w:b w:val="0"/>
          <w:sz w:val="24"/>
          <w:szCs w:val="24"/>
        </w:rPr>
        <w:t>о</w:t>
      </w:r>
      <w:r w:rsidRPr="00271218">
        <w:rPr>
          <w:b w:val="0"/>
          <w:sz w:val="24"/>
          <w:szCs w:val="24"/>
        </w:rPr>
        <w:t>сти, уважения к правам, свободам и обязанностям гражданина России, правовой и политической культуры;</w:t>
      </w:r>
    </w:p>
    <w:p w:rsidR="00B37B8B" w:rsidRPr="00271218" w:rsidRDefault="00B37B8B" w:rsidP="00A41634">
      <w:pPr>
        <w:pStyle w:val="1"/>
        <w:ind w:left="0" w:firstLine="567"/>
        <w:contextualSpacing/>
        <w:rPr>
          <w:b w:val="0"/>
          <w:sz w:val="24"/>
          <w:szCs w:val="24"/>
        </w:rPr>
      </w:pPr>
      <w:r w:rsidRPr="00271218">
        <w:rPr>
          <w:b w:val="0"/>
          <w:sz w:val="24"/>
          <w:szCs w:val="24"/>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B37B8B" w:rsidRPr="00271218" w:rsidRDefault="00B37B8B" w:rsidP="00A41634">
      <w:pPr>
        <w:pStyle w:val="1"/>
        <w:ind w:left="0" w:firstLine="567"/>
        <w:contextualSpacing/>
        <w:rPr>
          <w:b w:val="0"/>
          <w:sz w:val="24"/>
          <w:szCs w:val="24"/>
        </w:rPr>
      </w:pPr>
      <w:r w:rsidRPr="00271218">
        <w:rPr>
          <w:b w:val="0"/>
          <w:sz w:val="24"/>
          <w:szCs w:val="24"/>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w:t>
      </w:r>
      <w:r w:rsidRPr="00271218">
        <w:rPr>
          <w:b w:val="0"/>
          <w:sz w:val="24"/>
          <w:szCs w:val="24"/>
        </w:rPr>
        <w:lastRenderedPageBreak/>
        <w:t>семе</w:t>
      </w:r>
      <w:r w:rsidRPr="00271218">
        <w:rPr>
          <w:b w:val="0"/>
          <w:sz w:val="24"/>
          <w:szCs w:val="24"/>
        </w:rPr>
        <w:t>й</w:t>
      </w:r>
      <w:r w:rsidRPr="00271218">
        <w:rPr>
          <w:b w:val="0"/>
          <w:sz w:val="24"/>
          <w:szCs w:val="24"/>
        </w:rPr>
        <w:t>ных ценностей; воспитания честности, доброты, милосердия, справедливости, дружелюбия и вз</w:t>
      </w:r>
      <w:r w:rsidRPr="00271218">
        <w:rPr>
          <w:b w:val="0"/>
          <w:sz w:val="24"/>
          <w:szCs w:val="24"/>
        </w:rPr>
        <w:t>а</w:t>
      </w:r>
      <w:r w:rsidRPr="00271218">
        <w:rPr>
          <w:b w:val="0"/>
          <w:sz w:val="24"/>
          <w:szCs w:val="24"/>
        </w:rPr>
        <w:t>имопомощи, уважения к старшим, к памяти предков;</w:t>
      </w:r>
    </w:p>
    <w:p w:rsidR="00B37B8B" w:rsidRPr="00271218" w:rsidRDefault="00B37B8B" w:rsidP="00A41634">
      <w:pPr>
        <w:pStyle w:val="1"/>
        <w:ind w:left="0" w:firstLine="567"/>
        <w:contextualSpacing/>
        <w:rPr>
          <w:b w:val="0"/>
          <w:sz w:val="24"/>
          <w:szCs w:val="24"/>
        </w:rPr>
      </w:pPr>
      <w:r w:rsidRPr="00271218">
        <w:rPr>
          <w:b w:val="0"/>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w:t>
      </w:r>
      <w:r w:rsidRPr="00271218">
        <w:rPr>
          <w:b w:val="0"/>
          <w:sz w:val="24"/>
          <w:szCs w:val="24"/>
        </w:rPr>
        <w:t>е</w:t>
      </w:r>
      <w:r w:rsidRPr="00271218">
        <w:rPr>
          <w:b w:val="0"/>
          <w:sz w:val="24"/>
          <w:szCs w:val="24"/>
        </w:rPr>
        <w:t>ственного и мирового искусства;</w:t>
      </w:r>
    </w:p>
    <w:p w:rsidR="00B37B8B" w:rsidRPr="00271218" w:rsidRDefault="00B37B8B" w:rsidP="00A41634">
      <w:pPr>
        <w:pStyle w:val="1"/>
        <w:ind w:left="0" w:firstLine="567"/>
        <w:contextualSpacing/>
        <w:rPr>
          <w:b w:val="0"/>
          <w:sz w:val="24"/>
          <w:szCs w:val="24"/>
        </w:rPr>
      </w:pPr>
      <w:r w:rsidRPr="00271218">
        <w:rPr>
          <w:b w:val="0"/>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w:t>
      </w:r>
      <w:r w:rsidRPr="00271218">
        <w:rPr>
          <w:b w:val="0"/>
          <w:sz w:val="24"/>
          <w:szCs w:val="24"/>
        </w:rPr>
        <w:t>о</w:t>
      </w:r>
      <w:r w:rsidRPr="00271218">
        <w:rPr>
          <w:b w:val="0"/>
          <w:sz w:val="24"/>
          <w:szCs w:val="24"/>
        </w:rPr>
        <w:t>стей и состояния здоровья, навыков безопасного поведения в природной и социальной среде, чрезвычайных ситуациях;</w:t>
      </w:r>
    </w:p>
    <w:p w:rsidR="00B37B8B" w:rsidRPr="00271218" w:rsidRDefault="00B37B8B" w:rsidP="00A41634">
      <w:pPr>
        <w:pStyle w:val="1"/>
        <w:ind w:left="0" w:firstLine="567"/>
        <w:contextualSpacing/>
        <w:rPr>
          <w:b w:val="0"/>
          <w:sz w:val="24"/>
          <w:szCs w:val="24"/>
        </w:rPr>
      </w:pPr>
      <w:r w:rsidRPr="00271218">
        <w:rPr>
          <w:b w:val="0"/>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w:t>
      </w:r>
      <w:r w:rsidRPr="00271218">
        <w:rPr>
          <w:b w:val="0"/>
          <w:sz w:val="24"/>
          <w:szCs w:val="24"/>
        </w:rPr>
        <w:t>о</w:t>
      </w:r>
      <w:r w:rsidRPr="00271218">
        <w:rPr>
          <w:b w:val="0"/>
          <w:sz w:val="24"/>
          <w:szCs w:val="24"/>
        </w:rPr>
        <w:t>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37B8B" w:rsidRPr="00271218" w:rsidRDefault="00B37B8B" w:rsidP="00A41634">
      <w:pPr>
        <w:pStyle w:val="1"/>
        <w:ind w:left="0" w:firstLine="567"/>
        <w:contextualSpacing/>
        <w:rPr>
          <w:b w:val="0"/>
          <w:sz w:val="24"/>
          <w:szCs w:val="24"/>
        </w:rPr>
      </w:pPr>
      <w:r w:rsidRPr="00271218">
        <w:rPr>
          <w:b w:val="0"/>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w:t>
      </w:r>
      <w:r w:rsidRPr="00271218">
        <w:rPr>
          <w:b w:val="0"/>
          <w:sz w:val="24"/>
          <w:szCs w:val="24"/>
        </w:rPr>
        <w:t>ю</w:t>
      </w:r>
      <w:r w:rsidRPr="00271218">
        <w:rPr>
          <w:b w:val="0"/>
          <w:sz w:val="24"/>
          <w:szCs w:val="24"/>
        </w:rPr>
        <w:t>щей среды;</w:t>
      </w:r>
    </w:p>
    <w:p w:rsidR="00B37B8B" w:rsidRPr="00271218" w:rsidRDefault="00B37B8B" w:rsidP="00A41634">
      <w:pPr>
        <w:pStyle w:val="1"/>
        <w:ind w:left="0" w:firstLine="567"/>
        <w:contextualSpacing/>
        <w:rPr>
          <w:b w:val="0"/>
          <w:sz w:val="24"/>
          <w:szCs w:val="24"/>
        </w:rPr>
      </w:pPr>
      <w:r w:rsidRPr="00271218">
        <w:rPr>
          <w:b w:val="0"/>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w:t>
      </w:r>
      <w:r w:rsidRPr="00271218">
        <w:rPr>
          <w:b w:val="0"/>
          <w:sz w:val="24"/>
          <w:szCs w:val="24"/>
        </w:rPr>
        <w:t>е</w:t>
      </w:r>
      <w:r w:rsidRPr="00271218">
        <w:rPr>
          <w:b w:val="0"/>
          <w:sz w:val="24"/>
          <w:szCs w:val="24"/>
        </w:rPr>
        <w:t>том личностных интересов и общественных потребностей.</w:t>
      </w:r>
    </w:p>
    <w:p w:rsidR="00B37B8B" w:rsidRPr="00271218" w:rsidRDefault="00B37B8B" w:rsidP="00A41634">
      <w:pPr>
        <w:pStyle w:val="1"/>
        <w:ind w:left="0" w:firstLine="567"/>
        <w:contextualSpacing/>
        <w:rPr>
          <w:b w:val="0"/>
          <w:sz w:val="24"/>
          <w:szCs w:val="24"/>
        </w:rPr>
      </w:pPr>
      <w:r w:rsidRPr="00271218">
        <w:rPr>
          <w:b w:val="0"/>
          <w:sz w:val="24"/>
          <w:szCs w:val="24"/>
        </w:rPr>
        <w:t>Требования к личностным результатам освоения обучающимися ООП СОО установлены ФГОС СОО.</w:t>
      </w:r>
    </w:p>
    <w:p w:rsidR="00B37B8B" w:rsidRPr="00271218" w:rsidRDefault="00B37B8B" w:rsidP="00A41634">
      <w:pPr>
        <w:pStyle w:val="1"/>
        <w:ind w:left="0" w:firstLine="567"/>
        <w:contextualSpacing/>
        <w:rPr>
          <w:b w:val="0"/>
          <w:sz w:val="24"/>
          <w:szCs w:val="24"/>
        </w:rPr>
      </w:pPr>
      <w:r w:rsidRPr="00271218">
        <w:rPr>
          <w:b w:val="0"/>
          <w:sz w:val="24"/>
          <w:szCs w:val="24"/>
        </w:rPr>
        <w:t xml:space="preserve"> На основании этих требований в данном разделе представлены целевые ориентиры резул</w:t>
      </w:r>
      <w:r w:rsidRPr="00271218">
        <w:rPr>
          <w:b w:val="0"/>
          <w:sz w:val="24"/>
          <w:szCs w:val="24"/>
        </w:rPr>
        <w:t>ь</w:t>
      </w:r>
      <w:r w:rsidRPr="00271218">
        <w:rPr>
          <w:b w:val="0"/>
          <w:sz w:val="24"/>
          <w:szCs w:val="24"/>
        </w:rPr>
        <w:t>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B37B8B" w:rsidRPr="00271218" w:rsidRDefault="00B37B8B" w:rsidP="00A41634">
      <w:pPr>
        <w:pStyle w:val="1"/>
        <w:ind w:left="0" w:firstLine="567"/>
        <w:contextualSpacing/>
        <w:rPr>
          <w:b w:val="0"/>
          <w:sz w:val="24"/>
          <w:szCs w:val="24"/>
        </w:rPr>
      </w:pPr>
      <w:r w:rsidRPr="00271218">
        <w:rPr>
          <w:b w:val="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37B8B" w:rsidRPr="00271218" w:rsidRDefault="00B37B8B" w:rsidP="00A41634">
      <w:pPr>
        <w:pStyle w:val="1"/>
        <w:ind w:left="0" w:firstLine="567"/>
        <w:contextualSpacing/>
        <w:rPr>
          <w:b w:val="0"/>
          <w:i/>
          <w:sz w:val="24"/>
          <w:szCs w:val="24"/>
        </w:rPr>
      </w:pPr>
      <w:bookmarkStart w:id="26" w:name="_Hlk136720501"/>
      <w:r w:rsidRPr="00271218">
        <w:rPr>
          <w:b w:val="0"/>
          <w:sz w:val="24"/>
          <w:szCs w:val="24"/>
        </w:rPr>
        <w:t>Целевые ориентиры результатов воспитания</w:t>
      </w:r>
      <w:r w:rsidRPr="00271218">
        <w:rPr>
          <w:b w:val="0"/>
          <w:i/>
          <w:sz w:val="24"/>
          <w:szCs w:val="24"/>
        </w:rPr>
        <w:t xml:space="preserve"> на уровне среднего общего            образования.</w:t>
      </w:r>
    </w:p>
    <w:p w:rsidR="00B37B8B" w:rsidRPr="00271218" w:rsidRDefault="00B37B8B" w:rsidP="00A41634">
      <w:pPr>
        <w:pStyle w:val="1"/>
        <w:ind w:left="0" w:firstLine="567"/>
        <w:contextualSpacing/>
        <w:rPr>
          <w:sz w:val="24"/>
          <w:szCs w:val="24"/>
        </w:rPr>
      </w:pPr>
      <w:r w:rsidRPr="00271218">
        <w:rPr>
          <w:sz w:val="24"/>
          <w:szCs w:val="24"/>
        </w:rPr>
        <w:t>Гражданское воспитание</w:t>
      </w:r>
    </w:p>
    <w:p w:rsidR="00B37B8B" w:rsidRPr="00271218" w:rsidRDefault="00B37B8B" w:rsidP="00A41634">
      <w:pPr>
        <w:pStyle w:val="1"/>
        <w:ind w:left="0" w:firstLine="567"/>
        <w:contextualSpacing/>
        <w:rPr>
          <w:b w:val="0"/>
          <w:sz w:val="24"/>
          <w:szCs w:val="24"/>
        </w:rPr>
      </w:pPr>
      <w:r w:rsidRPr="00271218">
        <w:rPr>
          <w:b w:val="0"/>
          <w:sz w:val="24"/>
          <w:szCs w:val="24"/>
        </w:rPr>
        <w:t>- осознанно выражающий свою российскую гражданскую принадлежность (идентичность) в поликультурном и многоконфессиональном российском обществе, современном мировом сообщ</w:t>
      </w:r>
      <w:r w:rsidRPr="00271218">
        <w:rPr>
          <w:b w:val="0"/>
          <w:sz w:val="24"/>
          <w:szCs w:val="24"/>
        </w:rPr>
        <w:t>е</w:t>
      </w:r>
      <w:r w:rsidRPr="00271218">
        <w:rPr>
          <w:b w:val="0"/>
          <w:sz w:val="24"/>
          <w:szCs w:val="24"/>
        </w:rPr>
        <w:t>стве;</w:t>
      </w:r>
    </w:p>
    <w:p w:rsidR="00B37B8B" w:rsidRPr="00271218" w:rsidRDefault="00B37B8B" w:rsidP="00A41634">
      <w:pPr>
        <w:pStyle w:val="1"/>
        <w:ind w:left="0" w:firstLine="567"/>
        <w:contextualSpacing/>
        <w:rPr>
          <w:b w:val="0"/>
          <w:sz w:val="24"/>
          <w:szCs w:val="24"/>
        </w:rPr>
      </w:pPr>
      <w:r w:rsidRPr="00271218">
        <w:rPr>
          <w:b w:val="0"/>
          <w:sz w:val="24"/>
          <w:szCs w:val="24"/>
        </w:rPr>
        <w:t>- сознающий свое единство с народом России как источником власти и субъектом тысяч</w:t>
      </w:r>
      <w:r w:rsidRPr="00271218">
        <w:rPr>
          <w:b w:val="0"/>
          <w:sz w:val="24"/>
          <w:szCs w:val="24"/>
        </w:rPr>
        <w:t>е</w:t>
      </w:r>
      <w:r w:rsidRPr="00271218">
        <w:rPr>
          <w:b w:val="0"/>
          <w:sz w:val="24"/>
          <w:szCs w:val="24"/>
        </w:rPr>
        <w:t>летней российской государственности, с Российским государством, ответственность за его разв</w:t>
      </w:r>
      <w:r w:rsidRPr="00271218">
        <w:rPr>
          <w:b w:val="0"/>
          <w:sz w:val="24"/>
          <w:szCs w:val="24"/>
        </w:rPr>
        <w:t>и</w:t>
      </w:r>
      <w:r w:rsidRPr="00271218">
        <w:rPr>
          <w:b w:val="0"/>
          <w:sz w:val="24"/>
          <w:szCs w:val="24"/>
        </w:rPr>
        <w:t>тие в настоящем и будущем на основе исторического просвещения, сформированного российского национального исторического сознания;</w:t>
      </w:r>
    </w:p>
    <w:p w:rsidR="00B37B8B" w:rsidRPr="00271218" w:rsidRDefault="00B37B8B" w:rsidP="00A41634">
      <w:pPr>
        <w:pStyle w:val="1"/>
        <w:ind w:left="0" w:firstLine="567"/>
        <w:contextualSpacing/>
        <w:rPr>
          <w:b w:val="0"/>
          <w:sz w:val="24"/>
          <w:szCs w:val="24"/>
        </w:rPr>
      </w:pPr>
      <w:r w:rsidRPr="00271218">
        <w:rPr>
          <w:b w:val="0"/>
          <w:sz w:val="24"/>
          <w:szCs w:val="24"/>
        </w:rPr>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w:t>
      </w:r>
      <w:r w:rsidRPr="00271218">
        <w:rPr>
          <w:b w:val="0"/>
          <w:sz w:val="24"/>
          <w:szCs w:val="24"/>
        </w:rPr>
        <w:t>и</w:t>
      </w:r>
      <w:r w:rsidRPr="00271218">
        <w:rPr>
          <w:b w:val="0"/>
          <w:sz w:val="24"/>
          <w:szCs w:val="24"/>
        </w:rPr>
        <w:t>ческую правду;</w:t>
      </w:r>
    </w:p>
    <w:p w:rsidR="00B37B8B" w:rsidRPr="00271218" w:rsidRDefault="00B37B8B" w:rsidP="00A41634">
      <w:pPr>
        <w:pStyle w:val="1"/>
        <w:ind w:left="0" w:firstLine="567"/>
        <w:contextualSpacing/>
        <w:rPr>
          <w:b w:val="0"/>
          <w:sz w:val="24"/>
          <w:szCs w:val="24"/>
        </w:rPr>
      </w:pPr>
      <w:r w:rsidRPr="00271218">
        <w:rPr>
          <w:b w:val="0"/>
          <w:sz w:val="24"/>
          <w:szCs w:val="24"/>
        </w:rPr>
        <w:t>- ориентированный на активное гражданское участие на основе уважения закона и правоп</w:t>
      </w:r>
      <w:r w:rsidRPr="00271218">
        <w:rPr>
          <w:b w:val="0"/>
          <w:sz w:val="24"/>
          <w:szCs w:val="24"/>
        </w:rPr>
        <w:t>о</w:t>
      </w:r>
      <w:r w:rsidRPr="00271218">
        <w:rPr>
          <w:b w:val="0"/>
          <w:sz w:val="24"/>
          <w:szCs w:val="24"/>
        </w:rPr>
        <w:t>рядка, прав и свобод сограждан;</w:t>
      </w:r>
    </w:p>
    <w:p w:rsidR="00B37B8B" w:rsidRPr="00271218" w:rsidRDefault="00B37B8B" w:rsidP="00A41634">
      <w:pPr>
        <w:pStyle w:val="1"/>
        <w:ind w:left="0" w:firstLine="567"/>
        <w:contextualSpacing/>
        <w:rPr>
          <w:b w:val="0"/>
          <w:sz w:val="24"/>
          <w:szCs w:val="24"/>
        </w:rPr>
      </w:pPr>
      <w:r w:rsidRPr="00271218">
        <w:rPr>
          <w:b w:val="0"/>
          <w:sz w:val="24"/>
          <w:szCs w:val="24"/>
        </w:rPr>
        <w:t>- осознанно и деятельно выражающий неприятие любой дискриминации в обществе по соц</w:t>
      </w:r>
      <w:r w:rsidRPr="00271218">
        <w:rPr>
          <w:b w:val="0"/>
          <w:sz w:val="24"/>
          <w:szCs w:val="24"/>
        </w:rPr>
        <w:t>и</w:t>
      </w:r>
      <w:r w:rsidRPr="00271218">
        <w:rPr>
          <w:b w:val="0"/>
          <w:sz w:val="24"/>
          <w:szCs w:val="24"/>
        </w:rPr>
        <w:t>альным, национальным, расовым, религиозным признакам, проявлений экстремизма, терроризма, коррупции, антигосударственной деятельности;</w:t>
      </w:r>
    </w:p>
    <w:p w:rsidR="00B37B8B" w:rsidRPr="00271218" w:rsidRDefault="00B37B8B" w:rsidP="00A41634">
      <w:pPr>
        <w:pStyle w:val="1"/>
        <w:ind w:left="0" w:firstLine="567"/>
        <w:contextualSpacing/>
        <w:rPr>
          <w:b w:val="0"/>
          <w:sz w:val="24"/>
          <w:szCs w:val="24"/>
        </w:rPr>
      </w:pPr>
      <w:r w:rsidRPr="00271218">
        <w:rPr>
          <w:b w:val="0"/>
          <w:sz w:val="24"/>
          <w:szCs w:val="24"/>
        </w:rPr>
        <w:t>- обладающий опытом гражданской социально значимой деятельности (школьном сам</w:t>
      </w:r>
      <w:r w:rsidRPr="00271218">
        <w:rPr>
          <w:b w:val="0"/>
          <w:sz w:val="24"/>
          <w:szCs w:val="24"/>
        </w:rPr>
        <w:t>о</w:t>
      </w:r>
      <w:r w:rsidRPr="00271218">
        <w:rPr>
          <w:b w:val="0"/>
          <w:sz w:val="24"/>
          <w:szCs w:val="24"/>
        </w:rPr>
        <w:t>управлении, добровольчестве, экологических, природоохранных, военно-патриотических и др. объединениях, акциях, программах).</w:t>
      </w:r>
    </w:p>
    <w:p w:rsidR="00B37B8B" w:rsidRPr="00271218" w:rsidRDefault="00B37B8B" w:rsidP="00A41634">
      <w:pPr>
        <w:pStyle w:val="1"/>
        <w:ind w:left="0" w:firstLine="567"/>
        <w:contextualSpacing/>
        <w:rPr>
          <w:sz w:val="24"/>
          <w:szCs w:val="24"/>
        </w:rPr>
      </w:pPr>
      <w:r w:rsidRPr="00271218">
        <w:rPr>
          <w:sz w:val="24"/>
          <w:szCs w:val="24"/>
        </w:rPr>
        <w:t>Патриотическое воспитание</w:t>
      </w:r>
    </w:p>
    <w:p w:rsidR="00B37B8B" w:rsidRPr="00271218" w:rsidRDefault="00B37B8B" w:rsidP="00A41634">
      <w:pPr>
        <w:pStyle w:val="1"/>
        <w:ind w:left="0" w:firstLine="567"/>
        <w:contextualSpacing/>
        <w:rPr>
          <w:b w:val="0"/>
          <w:sz w:val="24"/>
          <w:szCs w:val="24"/>
        </w:rPr>
      </w:pPr>
      <w:r w:rsidRPr="00271218">
        <w:rPr>
          <w:b w:val="0"/>
          <w:sz w:val="24"/>
          <w:szCs w:val="24"/>
        </w:rPr>
        <w:t>- выражающий свою национальную, этническую принадлежность, приверженность к родной культуре, любовь к своему народу;</w:t>
      </w:r>
    </w:p>
    <w:p w:rsidR="00B37B8B" w:rsidRPr="00271218" w:rsidRDefault="00B37B8B" w:rsidP="00A41634">
      <w:pPr>
        <w:pStyle w:val="1"/>
        <w:ind w:left="0" w:firstLine="567"/>
        <w:contextualSpacing/>
        <w:rPr>
          <w:b w:val="0"/>
          <w:sz w:val="24"/>
          <w:szCs w:val="24"/>
        </w:rPr>
      </w:pPr>
      <w:r w:rsidRPr="00271218">
        <w:rPr>
          <w:b w:val="0"/>
          <w:sz w:val="24"/>
          <w:szCs w:val="24"/>
        </w:rPr>
        <w:t xml:space="preserve">- сознающий причастность к многонациональному народу Российской Федерации; </w:t>
      </w:r>
      <w:r w:rsidRPr="00271218">
        <w:rPr>
          <w:b w:val="0"/>
          <w:sz w:val="24"/>
          <w:szCs w:val="24"/>
        </w:rPr>
        <w:lastRenderedPageBreak/>
        <w:t>Росси</w:t>
      </w:r>
      <w:r w:rsidRPr="00271218">
        <w:rPr>
          <w:b w:val="0"/>
          <w:sz w:val="24"/>
          <w:szCs w:val="24"/>
        </w:rPr>
        <w:t>й</w:t>
      </w:r>
      <w:r w:rsidRPr="00271218">
        <w:rPr>
          <w:b w:val="0"/>
          <w:sz w:val="24"/>
          <w:szCs w:val="24"/>
        </w:rPr>
        <w:t>скому Отечеству, российскую культурную идентичность;</w:t>
      </w:r>
    </w:p>
    <w:p w:rsidR="00B37B8B" w:rsidRPr="00271218" w:rsidRDefault="00B37B8B" w:rsidP="00A41634">
      <w:pPr>
        <w:pStyle w:val="1"/>
        <w:ind w:left="0" w:firstLine="567"/>
        <w:contextualSpacing/>
        <w:rPr>
          <w:b w:val="0"/>
          <w:sz w:val="24"/>
          <w:szCs w:val="24"/>
        </w:rPr>
      </w:pPr>
      <w:r w:rsidRPr="00271218">
        <w:rPr>
          <w:b w:val="0"/>
          <w:sz w:val="24"/>
          <w:szCs w:val="24"/>
        </w:rPr>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37B8B" w:rsidRPr="00271218" w:rsidRDefault="00B37B8B" w:rsidP="00A41634">
      <w:pPr>
        <w:pStyle w:val="1"/>
        <w:ind w:left="0" w:firstLine="567"/>
        <w:contextualSpacing/>
        <w:rPr>
          <w:b w:val="0"/>
          <w:sz w:val="24"/>
          <w:szCs w:val="24"/>
        </w:rPr>
      </w:pPr>
      <w:r w:rsidRPr="00271218">
        <w:rPr>
          <w:b w:val="0"/>
          <w:sz w:val="24"/>
          <w:szCs w:val="24"/>
        </w:rPr>
        <w:t>- проявляющий уважение к соотечественникам, проживающим за рубежом, поддержива</w:t>
      </w:r>
      <w:r w:rsidRPr="00271218">
        <w:rPr>
          <w:b w:val="0"/>
          <w:sz w:val="24"/>
          <w:szCs w:val="24"/>
        </w:rPr>
        <w:t>ю</w:t>
      </w:r>
      <w:r w:rsidRPr="00271218">
        <w:rPr>
          <w:b w:val="0"/>
          <w:sz w:val="24"/>
          <w:szCs w:val="24"/>
        </w:rPr>
        <w:t>щий их права, защиту их интересов в сохранении общероссийской культурной идентичности.</w:t>
      </w:r>
    </w:p>
    <w:p w:rsidR="00B37B8B" w:rsidRPr="00271218" w:rsidRDefault="00B37B8B" w:rsidP="00A41634">
      <w:pPr>
        <w:pStyle w:val="1"/>
        <w:ind w:left="0" w:firstLine="567"/>
        <w:contextualSpacing/>
        <w:rPr>
          <w:sz w:val="24"/>
          <w:szCs w:val="24"/>
        </w:rPr>
      </w:pPr>
      <w:r w:rsidRPr="00271218">
        <w:rPr>
          <w:sz w:val="24"/>
          <w:szCs w:val="24"/>
        </w:rPr>
        <w:t>Духовно-нравственное воспитание</w:t>
      </w:r>
    </w:p>
    <w:p w:rsidR="00B37B8B" w:rsidRPr="00271218" w:rsidRDefault="00B37B8B" w:rsidP="00A41634">
      <w:pPr>
        <w:pStyle w:val="1"/>
        <w:ind w:left="0" w:firstLine="567"/>
        <w:contextualSpacing/>
        <w:rPr>
          <w:b w:val="0"/>
          <w:sz w:val="24"/>
          <w:szCs w:val="24"/>
        </w:rPr>
      </w:pPr>
      <w:r w:rsidRPr="00271218">
        <w:rPr>
          <w:b w:val="0"/>
          <w:sz w:val="24"/>
          <w:szCs w:val="24"/>
        </w:rPr>
        <w:t>-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w:t>
      </w:r>
      <w:r w:rsidRPr="00271218">
        <w:rPr>
          <w:b w:val="0"/>
          <w:sz w:val="24"/>
          <w:szCs w:val="24"/>
        </w:rPr>
        <w:t>е</w:t>
      </w:r>
      <w:r w:rsidRPr="00271218">
        <w:rPr>
          <w:b w:val="0"/>
          <w:sz w:val="24"/>
          <w:szCs w:val="24"/>
        </w:rPr>
        <w:t>ния;</w:t>
      </w:r>
    </w:p>
    <w:p w:rsidR="00B37B8B" w:rsidRPr="00271218" w:rsidRDefault="00B37B8B" w:rsidP="00A41634">
      <w:pPr>
        <w:pStyle w:val="1"/>
        <w:ind w:left="0" w:firstLine="567"/>
        <w:contextualSpacing/>
        <w:rPr>
          <w:b w:val="0"/>
          <w:sz w:val="24"/>
          <w:szCs w:val="24"/>
        </w:rPr>
      </w:pPr>
      <w:r w:rsidRPr="00271218">
        <w:rPr>
          <w:b w:val="0"/>
          <w:sz w:val="24"/>
          <w:szCs w:val="24"/>
        </w:rPr>
        <w:t>- 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w:t>
      </w:r>
      <w:r w:rsidRPr="00271218">
        <w:rPr>
          <w:b w:val="0"/>
          <w:sz w:val="24"/>
          <w:szCs w:val="24"/>
        </w:rPr>
        <w:t>и</w:t>
      </w:r>
      <w:r w:rsidRPr="00271218">
        <w:rPr>
          <w:b w:val="0"/>
          <w:sz w:val="24"/>
          <w:szCs w:val="24"/>
        </w:rPr>
        <w:t>ем последствий поступков, деятельно выражающий неприятие антигуманных и асоциальных п</w:t>
      </w:r>
      <w:r w:rsidRPr="00271218">
        <w:rPr>
          <w:b w:val="0"/>
          <w:sz w:val="24"/>
          <w:szCs w:val="24"/>
        </w:rPr>
        <w:t>о</w:t>
      </w:r>
      <w:r w:rsidRPr="00271218">
        <w:rPr>
          <w:b w:val="0"/>
          <w:sz w:val="24"/>
          <w:szCs w:val="24"/>
        </w:rPr>
        <w:t>ступков, поведения, противоречащих этим ценностям;</w:t>
      </w:r>
    </w:p>
    <w:p w:rsidR="00B37B8B" w:rsidRPr="00271218" w:rsidRDefault="00B37B8B" w:rsidP="00A41634">
      <w:pPr>
        <w:pStyle w:val="1"/>
        <w:ind w:left="0" w:firstLine="567"/>
        <w:contextualSpacing/>
        <w:rPr>
          <w:b w:val="0"/>
          <w:sz w:val="24"/>
          <w:szCs w:val="24"/>
        </w:rPr>
      </w:pPr>
      <w:r w:rsidRPr="00271218">
        <w:rPr>
          <w:b w:val="0"/>
          <w:sz w:val="24"/>
          <w:szCs w:val="24"/>
        </w:rPr>
        <w:t>- проявляющий уважение к жизни и достоинству каждого человека, свободе мировоззренч</w:t>
      </w:r>
      <w:r w:rsidRPr="00271218">
        <w:rPr>
          <w:b w:val="0"/>
          <w:sz w:val="24"/>
          <w:szCs w:val="24"/>
        </w:rPr>
        <w:t>е</w:t>
      </w:r>
      <w:r w:rsidRPr="00271218">
        <w:rPr>
          <w:b w:val="0"/>
          <w:sz w:val="24"/>
          <w:szCs w:val="24"/>
        </w:rPr>
        <w:t>ского выбора и самоопределения, к представителям различных этнических групп, религий нар</w:t>
      </w:r>
      <w:r w:rsidRPr="00271218">
        <w:rPr>
          <w:b w:val="0"/>
          <w:sz w:val="24"/>
          <w:szCs w:val="24"/>
        </w:rPr>
        <w:t>о</w:t>
      </w:r>
      <w:r w:rsidRPr="00271218">
        <w:rPr>
          <w:b w:val="0"/>
          <w:sz w:val="24"/>
          <w:szCs w:val="24"/>
        </w:rPr>
        <w:t>дов России, их национальному достоинству и религиозным чувствам с учётом соблюдения ко</w:t>
      </w:r>
      <w:r w:rsidRPr="00271218">
        <w:rPr>
          <w:b w:val="0"/>
          <w:sz w:val="24"/>
          <w:szCs w:val="24"/>
        </w:rPr>
        <w:t>н</w:t>
      </w:r>
      <w:r w:rsidRPr="00271218">
        <w:rPr>
          <w:b w:val="0"/>
          <w:sz w:val="24"/>
          <w:szCs w:val="24"/>
        </w:rPr>
        <w:t>ституционных прав и свобод всех граждан;</w:t>
      </w:r>
    </w:p>
    <w:p w:rsidR="00B37B8B" w:rsidRPr="00271218" w:rsidRDefault="00B37B8B" w:rsidP="00A41634">
      <w:pPr>
        <w:pStyle w:val="1"/>
        <w:ind w:left="0" w:firstLine="567"/>
        <w:contextualSpacing/>
        <w:rPr>
          <w:b w:val="0"/>
          <w:sz w:val="24"/>
          <w:szCs w:val="24"/>
        </w:rPr>
      </w:pPr>
      <w:r w:rsidRPr="00271218">
        <w:rPr>
          <w:b w:val="0"/>
          <w:sz w:val="24"/>
          <w:szCs w:val="24"/>
        </w:rPr>
        <w:t>-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о</w:t>
      </w:r>
      <w:r w:rsidRPr="00271218">
        <w:rPr>
          <w:b w:val="0"/>
          <w:sz w:val="24"/>
          <w:szCs w:val="24"/>
        </w:rPr>
        <w:t>т</w:t>
      </w:r>
      <w:r w:rsidRPr="00271218">
        <w:rPr>
          <w:b w:val="0"/>
          <w:sz w:val="24"/>
          <w:szCs w:val="24"/>
        </w:rPr>
        <w:t>ношения к религии и религиозной принадлежности, находить общие цели и сотрудничать для их достижения;</w:t>
      </w:r>
    </w:p>
    <w:p w:rsidR="00B37B8B" w:rsidRPr="00271218" w:rsidRDefault="00B37B8B" w:rsidP="00A41634">
      <w:pPr>
        <w:pStyle w:val="1"/>
        <w:ind w:left="0" w:firstLine="567"/>
        <w:contextualSpacing/>
        <w:rPr>
          <w:b w:val="0"/>
          <w:sz w:val="24"/>
          <w:szCs w:val="24"/>
        </w:rPr>
      </w:pPr>
      <w:r w:rsidRPr="00271218">
        <w:rPr>
          <w:b w:val="0"/>
          <w:sz w:val="24"/>
          <w:szCs w:val="24"/>
        </w:rPr>
        <w:t>- 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w:t>
      </w:r>
      <w:r w:rsidRPr="00271218">
        <w:rPr>
          <w:b w:val="0"/>
          <w:sz w:val="24"/>
          <w:szCs w:val="24"/>
        </w:rPr>
        <w:t>е</w:t>
      </w:r>
      <w:r w:rsidRPr="00271218">
        <w:rPr>
          <w:b w:val="0"/>
          <w:sz w:val="24"/>
          <w:szCs w:val="24"/>
        </w:rPr>
        <w:t>ния и воспитания в семье детей, неприятия насилия в семье, ухода от родительской ответственн</w:t>
      </w:r>
      <w:r w:rsidRPr="00271218">
        <w:rPr>
          <w:b w:val="0"/>
          <w:sz w:val="24"/>
          <w:szCs w:val="24"/>
        </w:rPr>
        <w:t>о</w:t>
      </w:r>
      <w:r w:rsidRPr="00271218">
        <w:rPr>
          <w:b w:val="0"/>
          <w:sz w:val="24"/>
          <w:szCs w:val="24"/>
        </w:rPr>
        <w:t>сти;</w:t>
      </w:r>
    </w:p>
    <w:p w:rsidR="00B37B8B" w:rsidRPr="00271218" w:rsidRDefault="00B37B8B" w:rsidP="00A41634">
      <w:pPr>
        <w:pStyle w:val="1"/>
        <w:ind w:left="0" w:firstLine="567"/>
        <w:contextualSpacing/>
        <w:rPr>
          <w:b w:val="0"/>
          <w:sz w:val="24"/>
          <w:szCs w:val="24"/>
        </w:rPr>
      </w:pPr>
      <w:r w:rsidRPr="00271218">
        <w:rPr>
          <w:b w:val="0"/>
          <w:sz w:val="24"/>
          <w:szCs w:val="24"/>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B37B8B" w:rsidRPr="00271218" w:rsidRDefault="00B37B8B" w:rsidP="00A41634">
      <w:pPr>
        <w:pStyle w:val="1"/>
        <w:ind w:left="0" w:firstLine="567"/>
        <w:contextualSpacing/>
        <w:rPr>
          <w:sz w:val="24"/>
          <w:szCs w:val="24"/>
        </w:rPr>
      </w:pPr>
      <w:r w:rsidRPr="00271218">
        <w:rPr>
          <w:sz w:val="24"/>
          <w:szCs w:val="24"/>
        </w:rPr>
        <w:t>Эстетическое воспитание</w:t>
      </w:r>
    </w:p>
    <w:p w:rsidR="00B37B8B" w:rsidRPr="00271218" w:rsidRDefault="00B37B8B" w:rsidP="00A41634">
      <w:pPr>
        <w:pStyle w:val="1"/>
        <w:ind w:left="0" w:firstLine="567"/>
        <w:contextualSpacing/>
        <w:rPr>
          <w:b w:val="0"/>
          <w:sz w:val="24"/>
          <w:szCs w:val="24"/>
        </w:rPr>
      </w:pPr>
      <w:r w:rsidRPr="00271218">
        <w:rPr>
          <w:b w:val="0"/>
          <w:sz w:val="24"/>
          <w:szCs w:val="24"/>
        </w:rPr>
        <w:t>- выражающий понимание ценности отечественного и мирового искусства, российского и мирового художественного наследия;</w:t>
      </w:r>
    </w:p>
    <w:p w:rsidR="00B37B8B" w:rsidRPr="00271218" w:rsidRDefault="00B37B8B" w:rsidP="00A41634">
      <w:pPr>
        <w:pStyle w:val="1"/>
        <w:ind w:left="0" w:firstLine="567"/>
        <w:contextualSpacing/>
        <w:rPr>
          <w:b w:val="0"/>
          <w:sz w:val="24"/>
          <w:szCs w:val="24"/>
        </w:rPr>
      </w:pPr>
      <w:r w:rsidRPr="00271218">
        <w:rPr>
          <w:b w:val="0"/>
          <w:sz w:val="24"/>
          <w:szCs w:val="24"/>
        </w:rPr>
        <w:t>-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w:t>
      </w:r>
      <w:r w:rsidRPr="00271218">
        <w:rPr>
          <w:b w:val="0"/>
          <w:sz w:val="24"/>
          <w:szCs w:val="24"/>
        </w:rPr>
        <w:t>и</w:t>
      </w:r>
      <w:r w:rsidRPr="00271218">
        <w:rPr>
          <w:b w:val="0"/>
          <w:sz w:val="24"/>
          <w:szCs w:val="24"/>
        </w:rPr>
        <w:t>яние;</w:t>
      </w:r>
    </w:p>
    <w:p w:rsidR="00B37B8B" w:rsidRPr="00271218" w:rsidRDefault="00B37B8B" w:rsidP="00A41634">
      <w:pPr>
        <w:pStyle w:val="1"/>
        <w:ind w:left="0" w:firstLine="567"/>
        <w:contextualSpacing/>
        <w:rPr>
          <w:b w:val="0"/>
          <w:sz w:val="24"/>
          <w:szCs w:val="24"/>
        </w:rPr>
      </w:pPr>
      <w:r w:rsidRPr="00271218">
        <w:rPr>
          <w:b w:val="0"/>
          <w:sz w:val="24"/>
          <w:szCs w:val="24"/>
        </w:rPr>
        <w:t>- проявляющий понимание художественной культуры как средства коммуникации и самов</w:t>
      </w:r>
      <w:r w:rsidRPr="00271218">
        <w:rPr>
          <w:b w:val="0"/>
          <w:sz w:val="24"/>
          <w:szCs w:val="24"/>
        </w:rPr>
        <w:t>ы</w:t>
      </w:r>
      <w:r w:rsidRPr="00271218">
        <w:rPr>
          <w:b w:val="0"/>
          <w:sz w:val="24"/>
          <w:szCs w:val="24"/>
        </w:rPr>
        <w:t>ражения в современном обществе, значения нравственных норм, ценностей, традиций в искусстве;</w:t>
      </w:r>
    </w:p>
    <w:p w:rsidR="00B37B8B" w:rsidRPr="00271218" w:rsidRDefault="00B37B8B" w:rsidP="00A41634">
      <w:pPr>
        <w:pStyle w:val="1"/>
        <w:ind w:left="0" w:firstLine="567"/>
        <w:contextualSpacing/>
        <w:rPr>
          <w:b w:val="0"/>
          <w:sz w:val="24"/>
          <w:szCs w:val="24"/>
        </w:rPr>
      </w:pPr>
      <w:r w:rsidRPr="00271218">
        <w:rPr>
          <w:b w:val="0"/>
          <w:sz w:val="24"/>
          <w:szCs w:val="24"/>
        </w:rPr>
        <w:t>-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w:t>
      </w:r>
      <w:r w:rsidRPr="00271218">
        <w:rPr>
          <w:b w:val="0"/>
          <w:sz w:val="24"/>
          <w:szCs w:val="24"/>
        </w:rPr>
        <w:t>н</w:t>
      </w:r>
      <w:r w:rsidRPr="00271218">
        <w:rPr>
          <w:b w:val="0"/>
          <w:sz w:val="24"/>
          <w:szCs w:val="24"/>
        </w:rPr>
        <w:t>ных ценностей, на эстетическое обустройство собственного быта.</w:t>
      </w:r>
    </w:p>
    <w:p w:rsidR="00B37B8B" w:rsidRPr="00271218" w:rsidRDefault="00B37B8B" w:rsidP="00A41634">
      <w:pPr>
        <w:pStyle w:val="1"/>
        <w:ind w:left="0" w:firstLine="567"/>
        <w:contextualSpacing/>
        <w:rPr>
          <w:sz w:val="24"/>
          <w:szCs w:val="24"/>
        </w:rPr>
      </w:pPr>
      <w:r w:rsidRPr="00271218">
        <w:rPr>
          <w:sz w:val="24"/>
          <w:szCs w:val="24"/>
        </w:rPr>
        <w:t>Физическое воспитание, формирование культуры здоровья и эмоционального благоп</w:t>
      </w:r>
      <w:r w:rsidRPr="00271218">
        <w:rPr>
          <w:sz w:val="24"/>
          <w:szCs w:val="24"/>
        </w:rPr>
        <w:t>о</w:t>
      </w:r>
      <w:r w:rsidRPr="00271218">
        <w:rPr>
          <w:sz w:val="24"/>
          <w:szCs w:val="24"/>
        </w:rPr>
        <w:t>лучия:</w:t>
      </w:r>
    </w:p>
    <w:p w:rsidR="00B37B8B" w:rsidRPr="00271218" w:rsidRDefault="00B37B8B" w:rsidP="00A41634">
      <w:pPr>
        <w:pStyle w:val="1"/>
        <w:ind w:left="0" w:firstLine="567"/>
        <w:contextualSpacing/>
        <w:rPr>
          <w:b w:val="0"/>
          <w:sz w:val="24"/>
          <w:szCs w:val="24"/>
        </w:rPr>
      </w:pPr>
      <w:bookmarkStart w:id="27" w:name="_Hlk140316305"/>
      <w:r w:rsidRPr="00271218">
        <w:rPr>
          <w:b w:val="0"/>
          <w:sz w:val="24"/>
          <w:szCs w:val="24"/>
        </w:rPr>
        <w:t>-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w:t>
      </w:r>
      <w:r w:rsidRPr="00271218">
        <w:rPr>
          <w:b w:val="0"/>
          <w:sz w:val="24"/>
          <w:szCs w:val="24"/>
        </w:rPr>
        <w:t>у</w:t>
      </w:r>
      <w:r w:rsidRPr="00271218">
        <w:rPr>
          <w:b w:val="0"/>
          <w:sz w:val="24"/>
          <w:szCs w:val="24"/>
        </w:rPr>
        <w:t>гих людей;</w:t>
      </w:r>
    </w:p>
    <w:p w:rsidR="00B37B8B" w:rsidRPr="00271218" w:rsidRDefault="00B37B8B" w:rsidP="00A41634">
      <w:pPr>
        <w:pStyle w:val="1"/>
        <w:ind w:left="0" w:firstLine="567"/>
        <w:contextualSpacing/>
        <w:rPr>
          <w:b w:val="0"/>
          <w:sz w:val="24"/>
          <w:szCs w:val="24"/>
        </w:rPr>
      </w:pPr>
      <w:r w:rsidRPr="00271218">
        <w:rPr>
          <w:b w:val="0"/>
          <w:sz w:val="24"/>
          <w:szCs w:val="24"/>
        </w:rPr>
        <w:t>- соблюдающий правила личной и общественной безопасности, в том числе безопасного п</w:t>
      </w:r>
      <w:r w:rsidRPr="00271218">
        <w:rPr>
          <w:b w:val="0"/>
          <w:sz w:val="24"/>
          <w:szCs w:val="24"/>
        </w:rPr>
        <w:t>о</w:t>
      </w:r>
      <w:r w:rsidRPr="00271218">
        <w:rPr>
          <w:b w:val="0"/>
          <w:sz w:val="24"/>
          <w:szCs w:val="24"/>
        </w:rPr>
        <w:t>ведения в информационной среде;</w:t>
      </w:r>
    </w:p>
    <w:p w:rsidR="00B37B8B" w:rsidRPr="00271218" w:rsidRDefault="00B37B8B" w:rsidP="00A41634">
      <w:pPr>
        <w:pStyle w:val="1"/>
        <w:ind w:left="0" w:firstLine="567"/>
        <w:contextualSpacing/>
        <w:rPr>
          <w:b w:val="0"/>
          <w:sz w:val="24"/>
          <w:szCs w:val="24"/>
        </w:rPr>
      </w:pPr>
      <w:r w:rsidRPr="00271218">
        <w:rPr>
          <w:b w:val="0"/>
          <w:sz w:val="24"/>
          <w:szCs w:val="24"/>
        </w:rPr>
        <w:t>- выражающий на практике установку на здоровый образ жизни (здоровое питание, собл</w:t>
      </w:r>
      <w:r w:rsidRPr="00271218">
        <w:rPr>
          <w:b w:val="0"/>
          <w:sz w:val="24"/>
          <w:szCs w:val="24"/>
        </w:rPr>
        <w:t>ю</w:t>
      </w:r>
      <w:r w:rsidRPr="00271218">
        <w:rPr>
          <w:b w:val="0"/>
          <w:sz w:val="24"/>
          <w:szCs w:val="24"/>
        </w:rPr>
        <w:t>дение гигиены, режим занятий и отдыха, регулярную физическую активность), стремление к ф</w:t>
      </w:r>
      <w:r w:rsidRPr="00271218">
        <w:rPr>
          <w:b w:val="0"/>
          <w:sz w:val="24"/>
          <w:szCs w:val="24"/>
        </w:rPr>
        <w:t>и</w:t>
      </w:r>
      <w:r w:rsidRPr="00271218">
        <w:rPr>
          <w:b w:val="0"/>
          <w:sz w:val="24"/>
          <w:szCs w:val="24"/>
        </w:rPr>
        <w:t xml:space="preserve">зическому самосовершенствованию, соблюдающий и пропагандирующий безопасный и </w:t>
      </w:r>
      <w:r w:rsidRPr="00271218">
        <w:rPr>
          <w:b w:val="0"/>
          <w:sz w:val="24"/>
          <w:szCs w:val="24"/>
        </w:rPr>
        <w:lastRenderedPageBreak/>
        <w:t>здоровый образ жизни;</w:t>
      </w:r>
    </w:p>
    <w:p w:rsidR="00B37B8B" w:rsidRPr="00271218" w:rsidRDefault="00B37B8B" w:rsidP="00A41634">
      <w:pPr>
        <w:pStyle w:val="1"/>
        <w:ind w:left="0" w:firstLine="567"/>
        <w:contextualSpacing/>
        <w:rPr>
          <w:b w:val="0"/>
          <w:sz w:val="24"/>
          <w:szCs w:val="24"/>
        </w:rPr>
      </w:pPr>
      <w:r w:rsidRPr="00271218">
        <w:rPr>
          <w:b w:val="0"/>
          <w:sz w:val="24"/>
          <w:szCs w:val="24"/>
        </w:rPr>
        <w:t>- проявляющий сознательное и обоснованное неприятие вредных привычек (употребление алкоголя, наркотиков, курение, любых форм зависимости, деструктивное поведение в обществе и цифровой среде, понимание их вреда для физического и психического здоровья;</w:t>
      </w:r>
    </w:p>
    <w:p w:rsidR="00B37B8B" w:rsidRPr="00271218" w:rsidRDefault="00B37B8B" w:rsidP="00A41634">
      <w:pPr>
        <w:pStyle w:val="1"/>
        <w:ind w:left="0" w:firstLine="567"/>
        <w:contextualSpacing/>
        <w:rPr>
          <w:b w:val="0"/>
          <w:sz w:val="24"/>
          <w:szCs w:val="24"/>
        </w:rPr>
      </w:pPr>
      <w:r w:rsidRPr="00271218">
        <w:rPr>
          <w:b w:val="0"/>
          <w:sz w:val="24"/>
          <w:szCs w:val="24"/>
        </w:rPr>
        <w:t>- демонстрирующий навыки рефлексии своего (физического, эмоционального, психологич</w:t>
      </w:r>
      <w:r w:rsidRPr="00271218">
        <w:rPr>
          <w:b w:val="0"/>
          <w:sz w:val="24"/>
          <w:szCs w:val="24"/>
        </w:rPr>
        <w:t>е</w:t>
      </w:r>
      <w:r w:rsidRPr="00271218">
        <w:rPr>
          <w:b w:val="0"/>
          <w:sz w:val="24"/>
          <w:szCs w:val="24"/>
        </w:rPr>
        <w:t>ского) состояния других людей с точки зрения безопасности, сознательного управления своим эмоциональным состоянием.</w:t>
      </w:r>
    </w:p>
    <w:p w:rsidR="00B37B8B" w:rsidRPr="00271218" w:rsidRDefault="00B37B8B" w:rsidP="00A41634">
      <w:pPr>
        <w:pStyle w:val="1"/>
        <w:ind w:left="0" w:firstLine="567"/>
        <w:contextualSpacing/>
        <w:rPr>
          <w:b w:val="0"/>
          <w:sz w:val="24"/>
          <w:szCs w:val="24"/>
        </w:rPr>
      </w:pPr>
      <w:r w:rsidRPr="00271218">
        <w:rPr>
          <w:b w:val="0"/>
          <w:sz w:val="24"/>
          <w:szCs w:val="24"/>
        </w:rPr>
        <w:t>- развивающий способности адаптироваться к стрессовым ситуациям в общении, в разных коллективах, к меняющимся условиям (социальным, информационным и природным).</w:t>
      </w:r>
    </w:p>
    <w:bookmarkEnd w:id="27"/>
    <w:p w:rsidR="00B37B8B" w:rsidRPr="00271218" w:rsidRDefault="00B37B8B" w:rsidP="00A41634">
      <w:pPr>
        <w:pStyle w:val="1"/>
        <w:ind w:left="0" w:firstLine="567"/>
        <w:contextualSpacing/>
        <w:rPr>
          <w:sz w:val="24"/>
          <w:szCs w:val="24"/>
        </w:rPr>
      </w:pPr>
      <w:r w:rsidRPr="00271218">
        <w:rPr>
          <w:sz w:val="24"/>
          <w:szCs w:val="24"/>
        </w:rPr>
        <w:t>Трудовое воспитание</w:t>
      </w:r>
    </w:p>
    <w:p w:rsidR="00B37B8B" w:rsidRPr="00271218" w:rsidRDefault="00B37B8B" w:rsidP="00A41634">
      <w:pPr>
        <w:pStyle w:val="1"/>
        <w:ind w:left="0" w:firstLine="567"/>
        <w:contextualSpacing/>
        <w:rPr>
          <w:b w:val="0"/>
          <w:sz w:val="24"/>
          <w:szCs w:val="24"/>
        </w:rPr>
      </w:pPr>
      <w:r w:rsidRPr="00271218">
        <w:rPr>
          <w:b w:val="0"/>
          <w:sz w:val="24"/>
          <w:szCs w:val="24"/>
        </w:rPr>
        <w:t>- уважающий труд, результаты труда, трудовые и профессиональные достижения своих зе</w:t>
      </w:r>
      <w:r w:rsidRPr="00271218">
        <w:rPr>
          <w:b w:val="0"/>
          <w:sz w:val="24"/>
          <w:szCs w:val="24"/>
        </w:rPr>
        <w:t>м</w:t>
      </w:r>
      <w:r w:rsidRPr="00271218">
        <w:rPr>
          <w:b w:val="0"/>
          <w:sz w:val="24"/>
          <w:szCs w:val="24"/>
        </w:rPr>
        <w:t>ляков, их вклад в развитие своего поселения, края, страны, трудовые достижения российского народа;</w:t>
      </w:r>
    </w:p>
    <w:p w:rsidR="00B37B8B" w:rsidRPr="00271218" w:rsidRDefault="00B37B8B" w:rsidP="00A41634">
      <w:pPr>
        <w:pStyle w:val="1"/>
        <w:ind w:left="0" w:firstLine="567"/>
        <w:contextualSpacing/>
        <w:rPr>
          <w:b w:val="0"/>
          <w:sz w:val="24"/>
          <w:szCs w:val="24"/>
        </w:rPr>
      </w:pPr>
      <w:r w:rsidRPr="00271218">
        <w:rPr>
          <w:b w:val="0"/>
          <w:sz w:val="24"/>
          <w:szCs w:val="24"/>
        </w:rPr>
        <w:t>-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w:t>
      </w:r>
      <w:r w:rsidRPr="00271218">
        <w:rPr>
          <w:b w:val="0"/>
          <w:sz w:val="24"/>
          <w:szCs w:val="24"/>
        </w:rPr>
        <w:t>о</w:t>
      </w:r>
      <w:r w:rsidRPr="00271218">
        <w:rPr>
          <w:b w:val="0"/>
          <w:sz w:val="24"/>
          <w:szCs w:val="24"/>
        </w:rPr>
        <w:t xml:space="preserve">сти в условиях </w:t>
      </w:r>
      <w:proofErr w:type="spellStart"/>
      <w:r w:rsidRPr="00271218">
        <w:rPr>
          <w:b w:val="0"/>
          <w:sz w:val="24"/>
          <w:szCs w:val="24"/>
        </w:rPr>
        <w:t>самозанятости</w:t>
      </w:r>
      <w:proofErr w:type="spellEnd"/>
      <w:r w:rsidRPr="00271218">
        <w:rPr>
          <w:b w:val="0"/>
          <w:sz w:val="24"/>
          <w:szCs w:val="24"/>
        </w:rPr>
        <w:t xml:space="preserve"> или наёмного труда;</w:t>
      </w:r>
    </w:p>
    <w:p w:rsidR="00B37B8B" w:rsidRPr="00271218" w:rsidRDefault="00B37B8B" w:rsidP="00A41634">
      <w:pPr>
        <w:pStyle w:val="1"/>
        <w:ind w:left="0" w:firstLine="567"/>
        <w:contextualSpacing/>
        <w:rPr>
          <w:b w:val="0"/>
          <w:sz w:val="24"/>
          <w:szCs w:val="24"/>
        </w:rPr>
      </w:pPr>
      <w:r w:rsidRPr="00271218">
        <w:rPr>
          <w:b w:val="0"/>
          <w:sz w:val="24"/>
          <w:szCs w:val="24"/>
        </w:rPr>
        <w:t>-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w:t>
      </w:r>
      <w:r w:rsidRPr="00271218">
        <w:rPr>
          <w:b w:val="0"/>
          <w:sz w:val="24"/>
          <w:szCs w:val="24"/>
        </w:rPr>
        <w:t>е</w:t>
      </w:r>
      <w:r w:rsidRPr="00271218">
        <w:rPr>
          <w:b w:val="0"/>
          <w:sz w:val="24"/>
          <w:szCs w:val="24"/>
        </w:rPr>
        <w:t>ственной деятельности;</w:t>
      </w:r>
    </w:p>
    <w:p w:rsidR="00B37B8B" w:rsidRPr="00271218" w:rsidRDefault="00B37B8B" w:rsidP="00A41634">
      <w:pPr>
        <w:pStyle w:val="1"/>
        <w:ind w:left="0" w:firstLine="567"/>
        <w:contextualSpacing/>
        <w:rPr>
          <w:b w:val="0"/>
          <w:sz w:val="24"/>
          <w:szCs w:val="24"/>
        </w:rPr>
      </w:pPr>
      <w:r w:rsidRPr="00271218">
        <w:rPr>
          <w:b w:val="0"/>
          <w:sz w:val="24"/>
          <w:szCs w:val="24"/>
        </w:rPr>
        <w:t>- понимающий специфику трудовой деятельности, регулирования трудовых отношений, с</w:t>
      </w:r>
      <w:r w:rsidRPr="00271218">
        <w:rPr>
          <w:b w:val="0"/>
          <w:sz w:val="24"/>
          <w:szCs w:val="24"/>
        </w:rPr>
        <w:t>а</w:t>
      </w:r>
      <w:r w:rsidRPr="00271218">
        <w:rPr>
          <w:b w:val="0"/>
          <w:sz w:val="24"/>
          <w:szCs w:val="24"/>
        </w:rPr>
        <w:t>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37B8B" w:rsidRPr="00271218" w:rsidRDefault="00B37B8B" w:rsidP="00A41634">
      <w:pPr>
        <w:pStyle w:val="1"/>
        <w:ind w:left="0" w:firstLine="567"/>
        <w:contextualSpacing/>
        <w:rPr>
          <w:b w:val="0"/>
          <w:sz w:val="24"/>
          <w:szCs w:val="24"/>
        </w:rPr>
      </w:pPr>
      <w:r w:rsidRPr="00271218">
        <w:rPr>
          <w:b w:val="0"/>
          <w:sz w:val="24"/>
          <w:szCs w:val="24"/>
        </w:rPr>
        <w:t>- ориентированный на осознанный выбор сферы трудовой, профессиональной деятельности в российском обществе с учетом личных потребностей своей семьи, общества.</w:t>
      </w:r>
    </w:p>
    <w:p w:rsidR="00B37B8B" w:rsidRPr="00271218" w:rsidRDefault="00B37B8B" w:rsidP="00A41634">
      <w:pPr>
        <w:pStyle w:val="1"/>
        <w:ind w:left="0" w:firstLine="567"/>
        <w:contextualSpacing/>
        <w:rPr>
          <w:sz w:val="24"/>
          <w:szCs w:val="24"/>
        </w:rPr>
      </w:pPr>
      <w:r w:rsidRPr="00271218">
        <w:rPr>
          <w:sz w:val="24"/>
          <w:szCs w:val="24"/>
        </w:rPr>
        <w:t>Экологическое воспитание</w:t>
      </w:r>
    </w:p>
    <w:p w:rsidR="00B37B8B" w:rsidRPr="00271218" w:rsidRDefault="00B37B8B" w:rsidP="00A41634">
      <w:pPr>
        <w:pStyle w:val="1"/>
        <w:ind w:left="0" w:firstLine="567"/>
        <w:contextualSpacing/>
        <w:rPr>
          <w:b w:val="0"/>
          <w:sz w:val="24"/>
          <w:szCs w:val="24"/>
        </w:rPr>
      </w:pPr>
      <w:r w:rsidRPr="00271218">
        <w:rPr>
          <w:b w:val="0"/>
          <w:sz w:val="24"/>
          <w:szCs w:val="24"/>
        </w:rPr>
        <w:t xml:space="preserve">- демонстрирующий в поведении </w:t>
      </w:r>
      <w:proofErr w:type="spellStart"/>
      <w:r w:rsidRPr="00271218">
        <w:rPr>
          <w:b w:val="0"/>
          <w:sz w:val="24"/>
          <w:szCs w:val="24"/>
        </w:rPr>
        <w:t>сформированность</w:t>
      </w:r>
      <w:proofErr w:type="spellEnd"/>
      <w:r w:rsidRPr="00271218">
        <w:rPr>
          <w:b w:val="0"/>
          <w:sz w:val="24"/>
          <w:szCs w:val="24"/>
        </w:rPr>
        <w:t xml:space="preserve"> экологической культуры на основе п</w:t>
      </w:r>
      <w:r w:rsidRPr="00271218">
        <w:rPr>
          <w:b w:val="0"/>
          <w:sz w:val="24"/>
          <w:szCs w:val="24"/>
        </w:rPr>
        <w:t>о</w:t>
      </w:r>
      <w:r w:rsidRPr="00271218">
        <w:rPr>
          <w:b w:val="0"/>
          <w:sz w:val="24"/>
          <w:szCs w:val="24"/>
        </w:rPr>
        <w:t>нимания влияния социально-экономических процессов на природу, в том числе на глобальном уровне, ответственность за действия в природной среде;</w:t>
      </w:r>
    </w:p>
    <w:p w:rsidR="00B37B8B" w:rsidRPr="00271218" w:rsidRDefault="00B37B8B" w:rsidP="00A41634">
      <w:pPr>
        <w:pStyle w:val="1"/>
        <w:ind w:left="0" w:firstLine="567"/>
        <w:contextualSpacing/>
        <w:rPr>
          <w:b w:val="0"/>
          <w:sz w:val="24"/>
          <w:szCs w:val="24"/>
        </w:rPr>
      </w:pPr>
      <w:r w:rsidRPr="00271218">
        <w:rPr>
          <w:b w:val="0"/>
          <w:sz w:val="24"/>
          <w:szCs w:val="24"/>
        </w:rPr>
        <w:t>- выражающий деятельное неприятие действий, приносящих вред природе;</w:t>
      </w:r>
    </w:p>
    <w:p w:rsidR="00B37B8B" w:rsidRPr="00271218" w:rsidRDefault="00B37B8B" w:rsidP="00A41634">
      <w:pPr>
        <w:pStyle w:val="1"/>
        <w:ind w:left="0" w:firstLine="567"/>
        <w:contextualSpacing/>
        <w:rPr>
          <w:b w:val="0"/>
          <w:sz w:val="24"/>
          <w:szCs w:val="24"/>
        </w:rPr>
      </w:pPr>
      <w:r w:rsidRPr="00271218">
        <w:rPr>
          <w:b w:val="0"/>
          <w:sz w:val="24"/>
          <w:szCs w:val="24"/>
        </w:rPr>
        <w:t>- применяющий знания естественных и социальных наук для разумного, бережливого прир</w:t>
      </w:r>
      <w:r w:rsidRPr="00271218">
        <w:rPr>
          <w:b w:val="0"/>
          <w:sz w:val="24"/>
          <w:szCs w:val="24"/>
        </w:rPr>
        <w:t>о</w:t>
      </w:r>
      <w:r w:rsidRPr="00271218">
        <w:rPr>
          <w:b w:val="0"/>
          <w:sz w:val="24"/>
          <w:szCs w:val="24"/>
        </w:rPr>
        <w:t xml:space="preserve">допользования в быту, общественном пространстве; </w:t>
      </w:r>
    </w:p>
    <w:p w:rsidR="00B37B8B" w:rsidRPr="00271218" w:rsidRDefault="00B37B8B" w:rsidP="00A41634">
      <w:pPr>
        <w:pStyle w:val="1"/>
        <w:ind w:left="0" w:firstLine="567"/>
        <w:contextualSpacing/>
        <w:rPr>
          <w:b w:val="0"/>
          <w:sz w:val="24"/>
          <w:szCs w:val="24"/>
        </w:rPr>
      </w:pPr>
      <w:r w:rsidRPr="00271218">
        <w:rPr>
          <w:b w:val="0"/>
          <w:sz w:val="24"/>
          <w:szCs w:val="24"/>
        </w:rPr>
        <w:t>- имеющий и развивающий опыт экологически направленной, природоохранной, ресурс</w:t>
      </w:r>
      <w:r w:rsidRPr="00271218">
        <w:rPr>
          <w:b w:val="0"/>
          <w:sz w:val="24"/>
          <w:szCs w:val="24"/>
        </w:rPr>
        <w:t>о</w:t>
      </w:r>
      <w:r w:rsidRPr="00271218">
        <w:rPr>
          <w:b w:val="0"/>
          <w:sz w:val="24"/>
          <w:szCs w:val="24"/>
        </w:rPr>
        <w:t xml:space="preserve">сберегающей деятельности, участвующий в его приобретении другими людьми. </w:t>
      </w:r>
    </w:p>
    <w:p w:rsidR="00B37B8B" w:rsidRPr="00271218" w:rsidRDefault="00B37B8B" w:rsidP="00A41634">
      <w:pPr>
        <w:pStyle w:val="1"/>
        <w:ind w:left="0" w:firstLine="567"/>
        <w:contextualSpacing/>
        <w:rPr>
          <w:sz w:val="24"/>
          <w:szCs w:val="24"/>
        </w:rPr>
      </w:pPr>
      <w:r w:rsidRPr="00271218">
        <w:rPr>
          <w:sz w:val="24"/>
          <w:szCs w:val="24"/>
        </w:rPr>
        <w:t>Ценности научного познания:</w:t>
      </w:r>
    </w:p>
    <w:p w:rsidR="00B37B8B" w:rsidRPr="00271218" w:rsidRDefault="00B37B8B" w:rsidP="00A41634">
      <w:pPr>
        <w:pStyle w:val="1"/>
        <w:ind w:left="0" w:firstLine="567"/>
        <w:contextualSpacing/>
        <w:rPr>
          <w:b w:val="0"/>
          <w:sz w:val="24"/>
          <w:szCs w:val="24"/>
        </w:rPr>
      </w:pPr>
      <w:r w:rsidRPr="00271218">
        <w:rPr>
          <w:b w:val="0"/>
          <w:sz w:val="24"/>
          <w:szCs w:val="24"/>
        </w:rPr>
        <w:t>- деятельно выражающий познавательные интересы в разных предметных областях с учетом своих интересов, способностей, достижений;</w:t>
      </w:r>
    </w:p>
    <w:p w:rsidR="00B37B8B" w:rsidRPr="00271218" w:rsidRDefault="00B37B8B" w:rsidP="00A41634">
      <w:pPr>
        <w:pStyle w:val="1"/>
        <w:ind w:left="0" w:firstLine="567"/>
        <w:contextualSpacing/>
        <w:rPr>
          <w:b w:val="0"/>
          <w:sz w:val="24"/>
          <w:szCs w:val="24"/>
        </w:rPr>
      </w:pPr>
      <w:r w:rsidRPr="00271218">
        <w:rPr>
          <w:b w:val="0"/>
          <w:sz w:val="24"/>
          <w:szCs w:val="24"/>
        </w:rPr>
        <w:t>- обладающий представлением о научной картине мира, достижениях науки и техники, аргументированно выражающий понимание значения науки в жизни российского общества, в обесп</w:t>
      </w:r>
      <w:r w:rsidRPr="00271218">
        <w:rPr>
          <w:b w:val="0"/>
          <w:sz w:val="24"/>
          <w:szCs w:val="24"/>
        </w:rPr>
        <w:t>е</w:t>
      </w:r>
      <w:r w:rsidRPr="00271218">
        <w:rPr>
          <w:b w:val="0"/>
          <w:sz w:val="24"/>
          <w:szCs w:val="24"/>
        </w:rPr>
        <w:t xml:space="preserve">чении его безопасности, гуманитарном, социально-экономическом развитии России </w:t>
      </w:r>
    </w:p>
    <w:p w:rsidR="00B37B8B" w:rsidRPr="00271218" w:rsidRDefault="00B37B8B" w:rsidP="00A41634">
      <w:pPr>
        <w:pStyle w:val="1"/>
        <w:ind w:left="0" w:firstLine="567"/>
        <w:contextualSpacing/>
        <w:rPr>
          <w:b w:val="0"/>
          <w:sz w:val="24"/>
          <w:szCs w:val="24"/>
        </w:rPr>
      </w:pPr>
      <w:r w:rsidRPr="00271218">
        <w:rPr>
          <w:b w:val="0"/>
          <w:sz w:val="24"/>
          <w:szCs w:val="24"/>
        </w:rPr>
        <w:t>- демонстрирующий навыки критического мышления, определение достоверной научной информации и критики антинаучных представлений;</w:t>
      </w:r>
    </w:p>
    <w:p w:rsidR="00B37B8B" w:rsidRPr="00271218" w:rsidRDefault="00B37B8B" w:rsidP="00A41634">
      <w:pPr>
        <w:pStyle w:val="1"/>
        <w:ind w:left="0" w:firstLine="567"/>
        <w:contextualSpacing/>
        <w:rPr>
          <w:b w:val="0"/>
          <w:sz w:val="24"/>
          <w:szCs w:val="24"/>
        </w:rPr>
      </w:pPr>
      <w:r w:rsidRPr="00271218">
        <w:rPr>
          <w:b w:val="0"/>
          <w:sz w:val="24"/>
          <w:szCs w:val="24"/>
        </w:rPr>
        <w:t>- 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bookmarkEnd w:id="26"/>
    <w:p w:rsidR="00B37B8B" w:rsidRPr="00271218" w:rsidRDefault="00B37B8B" w:rsidP="00A41634">
      <w:pPr>
        <w:pStyle w:val="a5"/>
        <w:spacing w:before="5"/>
        <w:ind w:left="0" w:firstLine="0"/>
        <w:jc w:val="left"/>
      </w:pPr>
    </w:p>
    <w:p w:rsidR="00B37B8B" w:rsidRPr="00271218" w:rsidRDefault="00B37B8B" w:rsidP="006631A9">
      <w:pPr>
        <w:pStyle w:val="Heading2"/>
        <w:numPr>
          <w:ilvl w:val="2"/>
          <w:numId w:val="87"/>
        </w:numPr>
        <w:tabs>
          <w:tab w:val="left" w:pos="1261"/>
        </w:tabs>
        <w:spacing w:line="240" w:lineRule="auto"/>
        <w:ind w:left="0" w:hanging="599"/>
        <w:jc w:val="center"/>
      </w:pPr>
      <w:bookmarkStart w:id="28" w:name="_bookmark25"/>
      <w:bookmarkEnd w:id="28"/>
      <w:r w:rsidRPr="00271218">
        <w:t>Цель</w:t>
      </w:r>
      <w:r w:rsidRPr="00271218">
        <w:rPr>
          <w:spacing w:val="-3"/>
        </w:rPr>
        <w:t xml:space="preserve"> </w:t>
      </w:r>
      <w:r w:rsidRPr="00271218">
        <w:t>и</w:t>
      </w:r>
      <w:r w:rsidRPr="00271218">
        <w:rPr>
          <w:spacing w:val="-3"/>
        </w:rPr>
        <w:t xml:space="preserve"> </w:t>
      </w:r>
      <w:r w:rsidRPr="00271218">
        <w:t>задачи</w:t>
      </w:r>
      <w:r w:rsidRPr="00271218">
        <w:rPr>
          <w:spacing w:val="-4"/>
        </w:rPr>
        <w:t xml:space="preserve"> </w:t>
      </w:r>
      <w:r w:rsidRPr="00271218">
        <w:t>воспитания</w:t>
      </w:r>
      <w:r w:rsidRPr="00271218">
        <w:rPr>
          <w:spacing w:val="-2"/>
        </w:rPr>
        <w:t xml:space="preserve"> обучающихся</w:t>
      </w:r>
    </w:p>
    <w:p w:rsidR="00B37B8B" w:rsidRPr="00271218" w:rsidRDefault="00B37B8B" w:rsidP="00A41634">
      <w:pPr>
        <w:pStyle w:val="1"/>
        <w:ind w:left="0" w:firstLine="567"/>
        <w:contextualSpacing/>
        <w:rPr>
          <w:sz w:val="24"/>
          <w:szCs w:val="24"/>
        </w:rPr>
      </w:pPr>
      <w:r w:rsidRPr="00271218">
        <w:rPr>
          <w:sz w:val="24"/>
          <w:szCs w:val="24"/>
        </w:rPr>
        <w:t>Цель воспитания обучающихся в МАОУ «Технический лицей»:</w:t>
      </w:r>
    </w:p>
    <w:p w:rsidR="00B37B8B" w:rsidRPr="00271218" w:rsidRDefault="00B37B8B" w:rsidP="00A41634">
      <w:pPr>
        <w:pStyle w:val="1"/>
        <w:ind w:left="0" w:firstLine="567"/>
        <w:contextualSpacing/>
        <w:rPr>
          <w:b w:val="0"/>
          <w:sz w:val="24"/>
          <w:szCs w:val="24"/>
        </w:rPr>
      </w:pPr>
      <w:r w:rsidRPr="00271218">
        <w:rPr>
          <w:b w:val="0"/>
          <w:sz w:val="24"/>
          <w:szCs w:val="24"/>
        </w:rPr>
        <w:t xml:space="preserve">развитие личности, создание условий </w:t>
      </w:r>
      <w:bookmarkStart w:id="29" w:name="_Hlk140313350"/>
      <w:r w:rsidRPr="00271218">
        <w:rPr>
          <w:b w:val="0"/>
          <w:sz w:val="24"/>
          <w:szCs w:val="24"/>
        </w:rPr>
        <w:t>для самоопределения и социализации на основе</w:t>
      </w:r>
      <w:bookmarkEnd w:id="29"/>
      <w:r w:rsidRPr="00271218">
        <w:rPr>
          <w:b w:val="0"/>
          <w:sz w:val="24"/>
          <w:szCs w:val="24"/>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w:t>
      </w:r>
      <w:r w:rsidRPr="00271218">
        <w:rPr>
          <w:b w:val="0"/>
          <w:sz w:val="24"/>
          <w:szCs w:val="24"/>
        </w:rPr>
        <w:t>е</w:t>
      </w:r>
      <w:r w:rsidRPr="00271218">
        <w:rPr>
          <w:b w:val="0"/>
          <w:sz w:val="24"/>
          <w:szCs w:val="24"/>
        </w:rPr>
        <w:t xml:space="preserve">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w:t>
      </w:r>
      <w:r w:rsidRPr="00271218">
        <w:rPr>
          <w:b w:val="0"/>
          <w:sz w:val="24"/>
          <w:szCs w:val="24"/>
        </w:rPr>
        <w:lastRenderedPageBreak/>
        <w:t>исторической п</w:t>
      </w:r>
      <w:r w:rsidRPr="00271218">
        <w:rPr>
          <w:b w:val="0"/>
          <w:sz w:val="24"/>
          <w:szCs w:val="24"/>
        </w:rPr>
        <w:t>а</w:t>
      </w:r>
      <w:r w:rsidRPr="00271218">
        <w:rPr>
          <w:b w:val="0"/>
          <w:sz w:val="24"/>
          <w:szCs w:val="24"/>
        </w:rPr>
        <w:t>мяти и преемственности поколений, единства народов России</w:t>
      </w:r>
      <w:r w:rsidRPr="00271218">
        <w:rPr>
          <w:rStyle w:val="af0"/>
          <w:b w:val="0"/>
          <w:sz w:val="24"/>
          <w:szCs w:val="24"/>
        </w:rPr>
        <w:footnoteReference w:id="1"/>
      </w:r>
      <w:r w:rsidRPr="00271218">
        <w:rPr>
          <w:b w:val="0"/>
          <w:sz w:val="24"/>
          <w:szCs w:val="24"/>
        </w:rPr>
        <w:t>, а также принятых в российском обществе правил и норм поведения в интересах человека, семьи, общества и государства.</w:t>
      </w:r>
    </w:p>
    <w:p w:rsidR="00B37B8B" w:rsidRPr="00271218" w:rsidRDefault="00B37B8B" w:rsidP="00A41634">
      <w:pPr>
        <w:pStyle w:val="1"/>
        <w:ind w:left="0" w:firstLine="567"/>
        <w:contextualSpacing/>
        <w:rPr>
          <w:sz w:val="24"/>
          <w:szCs w:val="24"/>
        </w:rPr>
      </w:pPr>
      <w:r w:rsidRPr="00271218">
        <w:rPr>
          <w:sz w:val="24"/>
          <w:szCs w:val="24"/>
        </w:rPr>
        <w:t>Задачи воспитания</w:t>
      </w:r>
      <w:r w:rsidRPr="00271218">
        <w:rPr>
          <w:b w:val="0"/>
          <w:sz w:val="24"/>
          <w:szCs w:val="24"/>
        </w:rPr>
        <w:t xml:space="preserve"> обучающихся:</w:t>
      </w:r>
    </w:p>
    <w:p w:rsidR="00B37B8B" w:rsidRPr="00271218" w:rsidRDefault="00B37B8B" w:rsidP="00A41634">
      <w:pPr>
        <w:pStyle w:val="1"/>
        <w:ind w:left="0" w:firstLine="567"/>
        <w:contextualSpacing/>
        <w:rPr>
          <w:b w:val="0"/>
          <w:sz w:val="24"/>
          <w:szCs w:val="24"/>
        </w:rPr>
      </w:pPr>
      <w:r w:rsidRPr="00271218">
        <w:rPr>
          <w:b w:val="0"/>
          <w:sz w:val="24"/>
          <w:szCs w:val="24"/>
        </w:rPr>
        <w:t>•усвоение обучающимися знаний норм, духовно-нравственных ценностей, традиций, кот</w:t>
      </w:r>
      <w:r w:rsidRPr="00271218">
        <w:rPr>
          <w:b w:val="0"/>
          <w:sz w:val="24"/>
          <w:szCs w:val="24"/>
        </w:rPr>
        <w:t>о</w:t>
      </w:r>
      <w:r w:rsidRPr="00271218">
        <w:rPr>
          <w:b w:val="0"/>
          <w:sz w:val="24"/>
          <w:szCs w:val="24"/>
        </w:rPr>
        <w:t>рые выработало российское общество (социально значимых знаний);</w:t>
      </w:r>
    </w:p>
    <w:p w:rsidR="00B37B8B" w:rsidRPr="00271218" w:rsidRDefault="00B37B8B" w:rsidP="00A41634">
      <w:pPr>
        <w:pStyle w:val="1"/>
        <w:ind w:left="0" w:firstLine="567"/>
        <w:contextualSpacing/>
        <w:rPr>
          <w:b w:val="0"/>
          <w:sz w:val="24"/>
          <w:szCs w:val="24"/>
        </w:rPr>
      </w:pPr>
      <w:r w:rsidRPr="00271218">
        <w:rPr>
          <w:b w:val="0"/>
          <w:sz w:val="24"/>
          <w:szCs w:val="24"/>
        </w:rPr>
        <w:t>•формирование и развитие личностных отношений к этим нормам, ценностям, традициям (их освоение, принятие);</w:t>
      </w:r>
    </w:p>
    <w:p w:rsidR="00B37B8B" w:rsidRPr="00271218" w:rsidRDefault="00B37B8B" w:rsidP="00A41634">
      <w:pPr>
        <w:pStyle w:val="1"/>
        <w:ind w:left="0" w:firstLine="567"/>
        <w:contextualSpacing/>
        <w:rPr>
          <w:b w:val="0"/>
          <w:sz w:val="24"/>
          <w:szCs w:val="24"/>
        </w:rPr>
      </w:pPr>
      <w:r w:rsidRPr="00271218">
        <w:rPr>
          <w:b w:val="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37B8B" w:rsidRPr="00271218" w:rsidRDefault="00B37B8B" w:rsidP="00A41634">
      <w:pPr>
        <w:pStyle w:val="1"/>
        <w:ind w:left="0" w:firstLine="567"/>
        <w:contextualSpacing/>
        <w:rPr>
          <w:b w:val="0"/>
          <w:sz w:val="24"/>
          <w:szCs w:val="24"/>
        </w:rPr>
      </w:pPr>
      <w:r w:rsidRPr="00271218">
        <w:rPr>
          <w:b w:val="0"/>
          <w:sz w:val="24"/>
          <w:szCs w:val="24"/>
        </w:rPr>
        <w:t>•достижение личностных результатов освоения общеобразовательных программ в соотве</w:t>
      </w:r>
      <w:r w:rsidRPr="00271218">
        <w:rPr>
          <w:b w:val="0"/>
          <w:sz w:val="24"/>
          <w:szCs w:val="24"/>
        </w:rPr>
        <w:t>т</w:t>
      </w:r>
      <w:r w:rsidRPr="00271218">
        <w:rPr>
          <w:b w:val="0"/>
          <w:sz w:val="24"/>
          <w:szCs w:val="24"/>
        </w:rPr>
        <w:t>ствии с ФГОС СОО.</w:t>
      </w:r>
    </w:p>
    <w:p w:rsidR="00B37B8B" w:rsidRPr="00271218" w:rsidRDefault="00B37B8B" w:rsidP="00A41634">
      <w:pPr>
        <w:pStyle w:val="1"/>
        <w:ind w:left="0" w:firstLine="567"/>
        <w:contextualSpacing/>
        <w:rPr>
          <w:b w:val="0"/>
          <w:sz w:val="24"/>
          <w:szCs w:val="24"/>
        </w:rPr>
      </w:pPr>
      <w:r w:rsidRPr="00271218">
        <w:rPr>
          <w:b w:val="0"/>
          <w:sz w:val="24"/>
          <w:szCs w:val="24"/>
        </w:rPr>
        <w:t>Личностные результаты освоения обучающимися образовательных программ включают:</w:t>
      </w:r>
    </w:p>
    <w:p w:rsidR="00B37B8B" w:rsidRPr="00271218" w:rsidRDefault="00B37B8B" w:rsidP="00A41634">
      <w:pPr>
        <w:pStyle w:val="1"/>
        <w:ind w:left="0" w:firstLine="567"/>
        <w:contextualSpacing/>
        <w:rPr>
          <w:b w:val="0"/>
          <w:sz w:val="24"/>
          <w:szCs w:val="24"/>
        </w:rPr>
      </w:pPr>
      <w:r w:rsidRPr="00271218">
        <w:rPr>
          <w:b w:val="0"/>
          <w:sz w:val="24"/>
          <w:szCs w:val="24"/>
        </w:rPr>
        <w:t>•осознание российской гражданской идентичности;</w:t>
      </w:r>
    </w:p>
    <w:p w:rsidR="00B37B8B" w:rsidRPr="00271218" w:rsidRDefault="00B37B8B" w:rsidP="00A41634">
      <w:pPr>
        <w:pStyle w:val="1"/>
        <w:ind w:left="0" w:firstLine="567"/>
        <w:contextualSpacing/>
        <w:rPr>
          <w:b w:val="0"/>
          <w:sz w:val="24"/>
          <w:szCs w:val="24"/>
        </w:rPr>
      </w:pPr>
      <w:r w:rsidRPr="00271218">
        <w:rPr>
          <w:b w:val="0"/>
          <w:sz w:val="24"/>
          <w:szCs w:val="24"/>
        </w:rPr>
        <w:t>•</w:t>
      </w:r>
      <w:proofErr w:type="spellStart"/>
      <w:r w:rsidRPr="00271218">
        <w:rPr>
          <w:b w:val="0"/>
          <w:sz w:val="24"/>
          <w:szCs w:val="24"/>
        </w:rPr>
        <w:t>сформированность</w:t>
      </w:r>
      <w:proofErr w:type="spellEnd"/>
      <w:r w:rsidRPr="00271218">
        <w:rPr>
          <w:b w:val="0"/>
          <w:sz w:val="24"/>
          <w:szCs w:val="24"/>
        </w:rPr>
        <w:t xml:space="preserve"> ценностей самостоятельности и инициативы;</w:t>
      </w:r>
    </w:p>
    <w:p w:rsidR="00B37B8B" w:rsidRPr="00271218" w:rsidRDefault="00B37B8B" w:rsidP="00A41634">
      <w:pPr>
        <w:pStyle w:val="1"/>
        <w:ind w:left="0" w:firstLine="567"/>
        <w:contextualSpacing/>
        <w:rPr>
          <w:b w:val="0"/>
          <w:sz w:val="24"/>
          <w:szCs w:val="24"/>
        </w:rPr>
      </w:pPr>
      <w:r w:rsidRPr="00271218">
        <w:rPr>
          <w:b w:val="0"/>
          <w:sz w:val="24"/>
          <w:szCs w:val="24"/>
        </w:rPr>
        <w:t>•готовность обучающихся к саморазвитию, самостоятельности и личностному самоопред</w:t>
      </w:r>
      <w:r w:rsidRPr="00271218">
        <w:rPr>
          <w:b w:val="0"/>
          <w:sz w:val="24"/>
          <w:szCs w:val="24"/>
        </w:rPr>
        <w:t>е</w:t>
      </w:r>
      <w:r w:rsidRPr="00271218">
        <w:rPr>
          <w:b w:val="0"/>
          <w:sz w:val="24"/>
          <w:szCs w:val="24"/>
        </w:rPr>
        <w:t>лению;</w:t>
      </w:r>
    </w:p>
    <w:p w:rsidR="00B37B8B" w:rsidRPr="00271218" w:rsidRDefault="00B37B8B" w:rsidP="00A41634">
      <w:pPr>
        <w:pStyle w:val="1"/>
        <w:ind w:left="0" w:firstLine="567"/>
        <w:contextualSpacing/>
        <w:rPr>
          <w:b w:val="0"/>
          <w:sz w:val="24"/>
          <w:szCs w:val="24"/>
        </w:rPr>
      </w:pPr>
      <w:r w:rsidRPr="00271218">
        <w:rPr>
          <w:b w:val="0"/>
          <w:sz w:val="24"/>
          <w:szCs w:val="24"/>
        </w:rPr>
        <w:t>•наличие мотивации к целенаправленной социально значимой деятельности;</w:t>
      </w:r>
    </w:p>
    <w:p w:rsidR="00B37B8B" w:rsidRPr="00271218" w:rsidRDefault="00B37B8B" w:rsidP="00A41634">
      <w:pPr>
        <w:pStyle w:val="1"/>
        <w:ind w:left="0" w:firstLine="567"/>
        <w:contextualSpacing/>
        <w:rPr>
          <w:b w:val="0"/>
          <w:sz w:val="24"/>
          <w:szCs w:val="24"/>
        </w:rPr>
      </w:pPr>
      <w:r w:rsidRPr="00271218">
        <w:rPr>
          <w:b w:val="0"/>
          <w:sz w:val="24"/>
          <w:szCs w:val="24"/>
        </w:rPr>
        <w:t>•</w:t>
      </w:r>
      <w:proofErr w:type="spellStart"/>
      <w:r w:rsidRPr="00271218">
        <w:rPr>
          <w:b w:val="0"/>
          <w:sz w:val="24"/>
          <w:szCs w:val="24"/>
        </w:rPr>
        <w:t>сформированность</w:t>
      </w:r>
      <w:proofErr w:type="spellEnd"/>
      <w:r w:rsidRPr="00271218">
        <w:rPr>
          <w:b w:val="0"/>
          <w:sz w:val="24"/>
          <w:szCs w:val="24"/>
        </w:rPr>
        <w:t xml:space="preserve"> внутренней позиции личности как особого ценностного отношения к с</w:t>
      </w:r>
      <w:r w:rsidRPr="00271218">
        <w:rPr>
          <w:b w:val="0"/>
          <w:sz w:val="24"/>
          <w:szCs w:val="24"/>
        </w:rPr>
        <w:t>е</w:t>
      </w:r>
      <w:r w:rsidRPr="00271218">
        <w:rPr>
          <w:b w:val="0"/>
          <w:sz w:val="24"/>
          <w:szCs w:val="24"/>
        </w:rPr>
        <w:t>бе, окружающим людям и жизни в целом.</w:t>
      </w:r>
    </w:p>
    <w:p w:rsidR="00B37B8B" w:rsidRPr="00271218" w:rsidRDefault="00B37B8B" w:rsidP="00A41634">
      <w:pPr>
        <w:pStyle w:val="1"/>
        <w:ind w:left="0" w:firstLine="567"/>
        <w:contextualSpacing/>
        <w:rPr>
          <w:b w:val="0"/>
          <w:sz w:val="24"/>
          <w:szCs w:val="24"/>
        </w:rPr>
      </w:pPr>
      <w:r w:rsidRPr="00271218">
        <w:rPr>
          <w:b w:val="0"/>
          <w:sz w:val="24"/>
          <w:szCs w:val="24"/>
        </w:rPr>
        <w:t>Воспитательная деятельность в школе планируется и осуществляется на основе аксиологич</w:t>
      </w:r>
      <w:r w:rsidRPr="00271218">
        <w:rPr>
          <w:b w:val="0"/>
          <w:sz w:val="24"/>
          <w:szCs w:val="24"/>
        </w:rPr>
        <w:t>е</w:t>
      </w:r>
      <w:r w:rsidRPr="00271218">
        <w:rPr>
          <w:b w:val="0"/>
          <w:sz w:val="24"/>
          <w:szCs w:val="24"/>
        </w:rPr>
        <w:t>ского, антропологического, культурно-исторического, системно-</w:t>
      </w:r>
      <w:proofErr w:type="spellStart"/>
      <w:r w:rsidRPr="00271218">
        <w:rPr>
          <w:b w:val="0"/>
          <w:sz w:val="24"/>
          <w:szCs w:val="24"/>
        </w:rPr>
        <w:t>деятельностного</w:t>
      </w:r>
      <w:proofErr w:type="spellEnd"/>
      <w:r w:rsidRPr="00271218">
        <w:rPr>
          <w:b w:val="0"/>
          <w:sz w:val="24"/>
          <w:szCs w:val="24"/>
        </w:rPr>
        <w:t>, личностно ор</w:t>
      </w:r>
      <w:r w:rsidRPr="00271218">
        <w:rPr>
          <w:b w:val="0"/>
          <w:sz w:val="24"/>
          <w:szCs w:val="24"/>
        </w:rPr>
        <w:t>и</w:t>
      </w:r>
      <w:r w:rsidRPr="00271218">
        <w:rPr>
          <w:b w:val="0"/>
          <w:sz w:val="24"/>
          <w:szCs w:val="24"/>
        </w:rPr>
        <w:t>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w:t>
      </w:r>
      <w:r w:rsidRPr="00271218">
        <w:rPr>
          <w:b w:val="0"/>
          <w:sz w:val="24"/>
          <w:szCs w:val="24"/>
        </w:rPr>
        <w:t>з</w:t>
      </w:r>
      <w:r w:rsidRPr="00271218">
        <w:rPr>
          <w:b w:val="0"/>
          <w:sz w:val="24"/>
          <w:szCs w:val="24"/>
        </w:rPr>
        <w:t xml:space="preserve">опасной жизнедеятельности, </w:t>
      </w:r>
      <w:proofErr w:type="spellStart"/>
      <w:r w:rsidRPr="00271218">
        <w:rPr>
          <w:b w:val="0"/>
          <w:sz w:val="24"/>
          <w:szCs w:val="24"/>
        </w:rPr>
        <w:t>инклюзивности</w:t>
      </w:r>
      <w:proofErr w:type="spellEnd"/>
      <w:r w:rsidRPr="00271218">
        <w:rPr>
          <w:b w:val="0"/>
          <w:sz w:val="24"/>
          <w:szCs w:val="24"/>
        </w:rPr>
        <w:t xml:space="preserve">, </w:t>
      </w:r>
      <w:proofErr w:type="spellStart"/>
      <w:r w:rsidRPr="00271218">
        <w:rPr>
          <w:b w:val="0"/>
          <w:sz w:val="24"/>
          <w:szCs w:val="24"/>
        </w:rPr>
        <w:t>возрастосообразности</w:t>
      </w:r>
      <w:proofErr w:type="spellEnd"/>
      <w:r w:rsidRPr="00271218">
        <w:rPr>
          <w:b w:val="0"/>
          <w:sz w:val="24"/>
          <w:szCs w:val="24"/>
        </w:rPr>
        <w:t>.</w:t>
      </w:r>
    </w:p>
    <w:p w:rsidR="00B37B8B" w:rsidRPr="00271218" w:rsidRDefault="00B37B8B" w:rsidP="00A41634">
      <w:pPr>
        <w:pStyle w:val="a5"/>
        <w:spacing w:before="84"/>
        <w:ind w:left="0" w:firstLine="0"/>
        <w:jc w:val="left"/>
      </w:pPr>
    </w:p>
    <w:p w:rsidR="00B37B8B" w:rsidRPr="00271218" w:rsidRDefault="00B37B8B" w:rsidP="006631A9">
      <w:pPr>
        <w:pStyle w:val="Heading2"/>
        <w:numPr>
          <w:ilvl w:val="2"/>
          <w:numId w:val="87"/>
        </w:numPr>
        <w:tabs>
          <w:tab w:val="left" w:pos="1424"/>
        </w:tabs>
        <w:spacing w:before="1" w:line="256" w:lineRule="auto"/>
        <w:ind w:left="0" w:firstLine="0"/>
        <w:jc w:val="center"/>
      </w:pPr>
      <w:bookmarkStart w:id="30" w:name="_bookmark26"/>
      <w:bookmarkEnd w:id="30"/>
      <w:r w:rsidRPr="00271218">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B37B8B" w:rsidRPr="00271218" w:rsidRDefault="00B37B8B" w:rsidP="00A41634">
      <w:pPr>
        <w:tabs>
          <w:tab w:val="left" w:pos="993"/>
        </w:tabs>
        <w:ind w:firstLine="709"/>
        <w:contextualSpacing/>
        <w:jc w:val="both"/>
        <w:rPr>
          <w:sz w:val="24"/>
          <w:szCs w:val="24"/>
        </w:rPr>
      </w:pPr>
      <w:r w:rsidRPr="00271218">
        <w:rPr>
          <w:sz w:val="24"/>
          <w:szCs w:val="24"/>
        </w:rPr>
        <w:t>Виды, формы и содержание воспитательной деятельности представлены по модулям. В м</w:t>
      </w:r>
      <w:r w:rsidRPr="00271218">
        <w:rPr>
          <w:sz w:val="24"/>
          <w:szCs w:val="24"/>
        </w:rPr>
        <w:t>о</w:t>
      </w:r>
      <w:r w:rsidRPr="00271218">
        <w:rPr>
          <w:sz w:val="24"/>
          <w:szCs w:val="24"/>
        </w:rPr>
        <w:t>дуле описаны виды, формы и содержание воспитательной работы в рамках определенного напра</w:t>
      </w:r>
      <w:r w:rsidRPr="00271218">
        <w:rPr>
          <w:sz w:val="24"/>
          <w:szCs w:val="24"/>
        </w:rPr>
        <w:t>в</w:t>
      </w:r>
      <w:r w:rsidRPr="00271218">
        <w:rPr>
          <w:sz w:val="24"/>
          <w:szCs w:val="24"/>
        </w:rPr>
        <w:t>ления деятельности в лицее. Каждый из модулей обладает воспитательным потенциалом с особ</w:t>
      </w:r>
      <w:r w:rsidRPr="00271218">
        <w:rPr>
          <w:sz w:val="24"/>
          <w:szCs w:val="24"/>
        </w:rPr>
        <w:t>ы</w:t>
      </w:r>
      <w:r w:rsidRPr="00271218">
        <w:rPr>
          <w:sz w:val="24"/>
          <w:szCs w:val="24"/>
        </w:rPr>
        <w:t>ми условиями, средствами, возможностями воспитания.</w:t>
      </w:r>
    </w:p>
    <w:p w:rsidR="00B37B8B" w:rsidRPr="00271218" w:rsidRDefault="00B37B8B" w:rsidP="00A41634">
      <w:pPr>
        <w:tabs>
          <w:tab w:val="left" w:pos="993"/>
        </w:tabs>
        <w:ind w:firstLine="709"/>
        <w:contextualSpacing/>
        <w:jc w:val="both"/>
        <w:rPr>
          <w:sz w:val="24"/>
          <w:szCs w:val="24"/>
        </w:rPr>
      </w:pPr>
      <w:r w:rsidRPr="00271218">
        <w:rPr>
          <w:sz w:val="24"/>
          <w:szCs w:val="24"/>
        </w:rPr>
        <w:t>Воспитательная работа МАОУ «Технический лицей» представлена в рамках основных (инвариантных) модулей: «Урочная деятельность», «Внеурочная деятельность», «Классное руково</w:t>
      </w:r>
      <w:r w:rsidRPr="00271218">
        <w:rPr>
          <w:sz w:val="24"/>
          <w:szCs w:val="24"/>
        </w:rPr>
        <w:t>д</w:t>
      </w:r>
      <w:r w:rsidRPr="00271218">
        <w:rPr>
          <w:sz w:val="24"/>
          <w:szCs w:val="24"/>
        </w:rPr>
        <w:t>ство», «Традиционные лицейские дела», «Детские объединения», «Организация предметно-пространственной среды», «Взаимодействие с родителями (законными представителями)», «С</w:t>
      </w:r>
      <w:r w:rsidRPr="00271218">
        <w:rPr>
          <w:sz w:val="24"/>
          <w:szCs w:val="24"/>
        </w:rPr>
        <w:t>а</w:t>
      </w:r>
      <w:r w:rsidRPr="00271218">
        <w:rPr>
          <w:sz w:val="24"/>
          <w:szCs w:val="24"/>
        </w:rPr>
        <w:t>моуправление», «Профилактика и безопасность», «Социальное партнерство», «Профориентация», «Школьный театр», «Программа «Адаптация учащихся лицея,</w:t>
      </w:r>
    </w:p>
    <w:p w:rsidR="00B37B8B" w:rsidRPr="00271218" w:rsidRDefault="00B37B8B" w:rsidP="00A41634">
      <w:pPr>
        <w:jc w:val="both"/>
        <w:rPr>
          <w:sz w:val="24"/>
          <w:szCs w:val="24"/>
        </w:rPr>
      </w:pPr>
      <w:r w:rsidRPr="00271218">
        <w:rPr>
          <w:sz w:val="24"/>
          <w:szCs w:val="24"/>
        </w:rPr>
        <w:t>поступивших в новом учебном году»</w:t>
      </w:r>
    </w:p>
    <w:p w:rsidR="00B37B8B" w:rsidRPr="00271218" w:rsidRDefault="00B37B8B" w:rsidP="006631A9">
      <w:pPr>
        <w:pStyle w:val="Heading2"/>
        <w:numPr>
          <w:ilvl w:val="2"/>
          <w:numId w:val="87"/>
        </w:numPr>
        <w:tabs>
          <w:tab w:val="left" w:pos="1261"/>
        </w:tabs>
        <w:spacing w:before="1" w:line="240" w:lineRule="auto"/>
        <w:ind w:left="0" w:hanging="599"/>
        <w:jc w:val="center"/>
      </w:pPr>
      <w:r w:rsidRPr="00271218">
        <w:t>Организационный</w:t>
      </w:r>
      <w:r w:rsidRPr="00271218">
        <w:rPr>
          <w:spacing w:val="-11"/>
        </w:rPr>
        <w:t xml:space="preserve"> </w:t>
      </w:r>
      <w:r w:rsidRPr="00271218">
        <w:rPr>
          <w:spacing w:val="-2"/>
        </w:rPr>
        <w:t>раздел.</w:t>
      </w:r>
    </w:p>
    <w:p w:rsidR="00B37B8B" w:rsidRPr="00271218" w:rsidRDefault="00B37B8B" w:rsidP="00A41634">
      <w:pPr>
        <w:tabs>
          <w:tab w:val="left" w:pos="993"/>
        </w:tabs>
        <w:ind w:firstLine="567"/>
        <w:contextualSpacing/>
        <w:jc w:val="both"/>
        <w:rPr>
          <w:sz w:val="24"/>
          <w:szCs w:val="24"/>
        </w:rPr>
      </w:pPr>
      <w:r w:rsidRPr="00271218">
        <w:rPr>
          <w:sz w:val="24"/>
          <w:szCs w:val="24"/>
        </w:rPr>
        <w:t>Уклад МАОУ «Технический лицей» удерживает ценности, принципы, нравственную культ</w:t>
      </w:r>
      <w:r w:rsidRPr="00271218">
        <w:rPr>
          <w:sz w:val="24"/>
          <w:szCs w:val="24"/>
        </w:rPr>
        <w:t>у</w:t>
      </w:r>
      <w:r w:rsidRPr="00271218">
        <w:rPr>
          <w:sz w:val="24"/>
          <w:szCs w:val="24"/>
        </w:rPr>
        <w:t>ру взаимоотношений, традиции воспитания, в основе которых лежат российские базовые ценн</w:t>
      </w:r>
      <w:r w:rsidRPr="00271218">
        <w:rPr>
          <w:sz w:val="24"/>
          <w:szCs w:val="24"/>
        </w:rPr>
        <w:t>о</w:t>
      </w:r>
      <w:r w:rsidRPr="00271218">
        <w:rPr>
          <w:sz w:val="24"/>
          <w:szCs w:val="24"/>
        </w:rPr>
        <w:t>сти, определяет условия и средства воспитания, отражающие самобытный облик МАОУ «Техн</w:t>
      </w:r>
      <w:r w:rsidRPr="00271218">
        <w:rPr>
          <w:sz w:val="24"/>
          <w:szCs w:val="24"/>
        </w:rPr>
        <w:t>и</w:t>
      </w:r>
      <w:r w:rsidRPr="00271218">
        <w:rPr>
          <w:sz w:val="24"/>
          <w:szCs w:val="24"/>
        </w:rPr>
        <w:t>ческий лицей» и его репутацию в окружающем образовательном пространстве, социуме.</w:t>
      </w:r>
    </w:p>
    <w:p w:rsidR="00B37B8B" w:rsidRPr="00271218" w:rsidRDefault="00B37B8B" w:rsidP="00A41634">
      <w:pPr>
        <w:ind w:firstLine="567"/>
        <w:rPr>
          <w:sz w:val="24"/>
          <w:szCs w:val="24"/>
        </w:rPr>
      </w:pPr>
      <w:r w:rsidRPr="00271218">
        <w:rPr>
          <w:sz w:val="24"/>
          <w:szCs w:val="24"/>
        </w:rPr>
        <w:t xml:space="preserve">Обучение в лицее начинается с 8-го и 10-го класса. У вновь поступивших учащихся к этому времени уже сформирован стиль познавательной деятельности, накоплены определенные знания по предметам и некоторый жизненный опыт, что требует особого подхода в планировании </w:t>
      </w:r>
      <w:r w:rsidRPr="00271218">
        <w:rPr>
          <w:sz w:val="24"/>
          <w:szCs w:val="24"/>
        </w:rPr>
        <w:lastRenderedPageBreak/>
        <w:t>восп</w:t>
      </w:r>
      <w:r w:rsidRPr="00271218">
        <w:rPr>
          <w:sz w:val="24"/>
          <w:szCs w:val="24"/>
        </w:rPr>
        <w:t>и</w:t>
      </w:r>
      <w:r w:rsidRPr="00271218">
        <w:rPr>
          <w:sz w:val="24"/>
          <w:szCs w:val="24"/>
        </w:rPr>
        <w:t>тательной работы с учетом специфики режима дня, бытовых условий, особенностей адаптации в лицее, личностных особенностей учащихся.  Для успешной адаптации учащихся во вновь созда</w:t>
      </w:r>
      <w:r w:rsidRPr="00271218">
        <w:rPr>
          <w:sz w:val="24"/>
          <w:szCs w:val="24"/>
        </w:rPr>
        <w:t>н</w:t>
      </w:r>
      <w:r w:rsidRPr="00271218">
        <w:rPr>
          <w:sz w:val="24"/>
          <w:szCs w:val="24"/>
        </w:rPr>
        <w:t>ных классных коллективах, учащихся, вливающихся в уже сформированный классный коллектив, предусмотрена комплексная программа мероприятий, разработанная совместно со всеми субъе</w:t>
      </w:r>
      <w:r w:rsidRPr="00271218">
        <w:rPr>
          <w:sz w:val="24"/>
          <w:szCs w:val="24"/>
        </w:rPr>
        <w:t>к</w:t>
      </w:r>
      <w:r w:rsidRPr="00271218">
        <w:rPr>
          <w:sz w:val="24"/>
          <w:szCs w:val="24"/>
        </w:rPr>
        <w:t xml:space="preserve">тами образовательного процесса. Большая часть учащихся, поступивших в новом учебном году, находится в зоне подросткового возраста, который предъявляет особые требования к психолого-педагогическим условиям воспитания и развития. При планировании и реализации мероприятий по адаптации необходимо учитывать особенности кризисного перехода от детства к взрослости (эмоциональная нестабильность, большая вероятности социальной </w:t>
      </w:r>
      <w:proofErr w:type="spellStart"/>
      <w:r w:rsidRPr="00271218">
        <w:rPr>
          <w:sz w:val="24"/>
          <w:szCs w:val="24"/>
        </w:rPr>
        <w:t>дезадаптации</w:t>
      </w:r>
      <w:proofErr w:type="spellEnd"/>
      <w:r w:rsidRPr="00271218">
        <w:rPr>
          <w:sz w:val="24"/>
          <w:szCs w:val="24"/>
        </w:rPr>
        <w:t>, нестабильность морально-нравственных установок и т.д.).В лицее обучаются одаренные дети, имеющие высокие достижения в учебе и социальной сфере. Планирование работы с такими детьми требует особого подхода, определенных знаний, комплексных организационно-административных решений. Н</w:t>
      </w:r>
      <w:r w:rsidRPr="00271218">
        <w:rPr>
          <w:sz w:val="24"/>
          <w:szCs w:val="24"/>
        </w:rPr>
        <w:t>е</w:t>
      </w:r>
      <w:r w:rsidRPr="00271218">
        <w:rPr>
          <w:sz w:val="24"/>
          <w:szCs w:val="24"/>
        </w:rPr>
        <w:t>смотря на повышенную образовательную нагрузку учащиеся лицея активно участвуют в общ</w:t>
      </w:r>
      <w:r w:rsidRPr="00271218">
        <w:rPr>
          <w:sz w:val="24"/>
          <w:szCs w:val="24"/>
        </w:rPr>
        <w:t>е</w:t>
      </w:r>
      <w:r w:rsidRPr="00271218">
        <w:rPr>
          <w:sz w:val="24"/>
          <w:szCs w:val="24"/>
        </w:rPr>
        <w:t>ственной жизни, досуговых мероприятиях, посещают сообщества по интересам.</w:t>
      </w:r>
    </w:p>
    <w:p w:rsidR="00B37B8B" w:rsidRPr="00271218" w:rsidRDefault="00B37B8B" w:rsidP="00A41634">
      <w:pPr>
        <w:ind w:firstLine="567"/>
        <w:rPr>
          <w:b/>
          <w:sz w:val="24"/>
          <w:szCs w:val="24"/>
        </w:rPr>
      </w:pPr>
      <w:r w:rsidRPr="00271218">
        <w:rPr>
          <w:sz w:val="24"/>
          <w:szCs w:val="24"/>
        </w:rPr>
        <w:t xml:space="preserve">Процесс воспитания в МАОУ «Технический лицей» основывается на следующих </w:t>
      </w:r>
      <w:r w:rsidRPr="00271218">
        <w:rPr>
          <w:b/>
          <w:sz w:val="24"/>
          <w:szCs w:val="24"/>
        </w:rPr>
        <w:t>принц</w:t>
      </w:r>
      <w:r w:rsidRPr="00271218">
        <w:rPr>
          <w:b/>
          <w:sz w:val="24"/>
          <w:szCs w:val="24"/>
        </w:rPr>
        <w:t>и</w:t>
      </w:r>
      <w:r w:rsidRPr="00271218">
        <w:rPr>
          <w:b/>
          <w:sz w:val="24"/>
          <w:szCs w:val="24"/>
        </w:rPr>
        <w:t>пах взаимодействия педагогических работников и учащихся:</w:t>
      </w:r>
    </w:p>
    <w:p w:rsidR="00B37B8B" w:rsidRPr="00271218" w:rsidRDefault="00B37B8B" w:rsidP="00A41634">
      <w:pPr>
        <w:ind w:firstLine="567"/>
        <w:rPr>
          <w:sz w:val="24"/>
          <w:szCs w:val="24"/>
        </w:rPr>
      </w:pPr>
      <w:r w:rsidRPr="00271218">
        <w:rPr>
          <w:sz w:val="24"/>
          <w:szCs w:val="24"/>
        </w:rPr>
        <w:t>неукоснительное соблюдение законности и прав семьи и обучающегося, соблюдения конф</w:t>
      </w:r>
      <w:r w:rsidRPr="00271218">
        <w:rPr>
          <w:sz w:val="24"/>
          <w:szCs w:val="24"/>
        </w:rPr>
        <w:t>и</w:t>
      </w:r>
      <w:r w:rsidRPr="00271218">
        <w:rPr>
          <w:sz w:val="24"/>
          <w:szCs w:val="24"/>
        </w:rPr>
        <w:t>денциальности информации об обучающемся и семье, приоритета безопасности обучающегося при нахождении в МАОУ «Технический лицей»;</w:t>
      </w:r>
    </w:p>
    <w:p w:rsidR="00B37B8B" w:rsidRPr="00271218" w:rsidRDefault="00B37B8B" w:rsidP="00A41634">
      <w:pPr>
        <w:ind w:firstLine="567"/>
        <w:rPr>
          <w:sz w:val="24"/>
          <w:szCs w:val="24"/>
        </w:rPr>
      </w:pPr>
      <w:r w:rsidRPr="00271218">
        <w:rPr>
          <w:sz w:val="24"/>
          <w:szCs w:val="24"/>
        </w:rPr>
        <w:t xml:space="preserve">ориентир на создание в МАОУ «Технический лицей»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B37B8B" w:rsidRPr="00271218" w:rsidRDefault="00B37B8B" w:rsidP="00A41634">
      <w:pPr>
        <w:ind w:firstLine="567"/>
        <w:rPr>
          <w:sz w:val="24"/>
          <w:szCs w:val="24"/>
        </w:rPr>
      </w:pPr>
      <w:r w:rsidRPr="00271218">
        <w:rPr>
          <w:sz w:val="24"/>
          <w:szCs w:val="24"/>
        </w:rPr>
        <w:t xml:space="preserve">реализация процесса воспитания главным образом через создание в лицее детско-взрослых общностей, которые бы объединяли </w:t>
      </w:r>
      <w:proofErr w:type="spellStart"/>
      <w:r w:rsidRPr="00271218">
        <w:rPr>
          <w:sz w:val="24"/>
          <w:szCs w:val="24"/>
        </w:rPr>
        <w:t>обучающихсяи</w:t>
      </w:r>
      <w:proofErr w:type="spellEnd"/>
      <w:r w:rsidRPr="00271218">
        <w:rPr>
          <w:sz w:val="24"/>
          <w:szCs w:val="24"/>
        </w:rPr>
        <w:t xml:space="preserve"> педагогических работников яркими и соде</w:t>
      </w:r>
      <w:r w:rsidRPr="00271218">
        <w:rPr>
          <w:sz w:val="24"/>
          <w:szCs w:val="24"/>
        </w:rPr>
        <w:t>р</w:t>
      </w:r>
      <w:r w:rsidRPr="00271218">
        <w:rPr>
          <w:sz w:val="24"/>
          <w:szCs w:val="24"/>
        </w:rPr>
        <w:t>жательными событиями, общими позитивными эмоциями и доверительными отношениями друг к другу;</w:t>
      </w:r>
    </w:p>
    <w:p w:rsidR="00B37B8B" w:rsidRPr="00271218" w:rsidRDefault="00B37B8B" w:rsidP="00A41634">
      <w:pPr>
        <w:ind w:firstLine="567"/>
        <w:rPr>
          <w:sz w:val="24"/>
          <w:szCs w:val="24"/>
        </w:rPr>
      </w:pPr>
      <w:r w:rsidRPr="00271218">
        <w:rPr>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B37B8B" w:rsidRPr="00271218" w:rsidRDefault="00B37B8B" w:rsidP="00A41634">
      <w:pPr>
        <w:ind w:firstLine="567"/>
        <w:rPr>
          <w:sz w:val="24"/>
          <w:szCs w:val="24"/>
        </w:rPr>
      </w:pPr>
      <w:r w:rsidRPr="00271218">
        <w:rPr>
          <w:sz w:val="24"/>
          <w:szCs w:val="24"/>
        </w:rPr>
        <w:t xml:space="preserve">системность, целесообразность и </w:t>
      </w:r>
      <w:proofErr w:type="spellStart"/>
      <w:r w:rsidRPr="00271218">
        <w:rPr>
          <w:sz w:val="24"/>
          <w:szCs w:val="24"/>
        </w:rPr>
        <w:t>нешаблонность</w:t>
      </w:r>
      <w:proofErr w:type="spellEnd"/>
      <w:r w:rsidRPr="00271218">
        <w:rPr>
          <w:sz w:val="24"/>
          <w:szCs w:val="24"/>
        </w:rPr>
        <w:t xml:space="preserve"> воспитания как условия его эффективн</w:t>
      </w:r>
      <w:r w:rsidRPr="00271218">
        <w:rPr>
          <w:sz w:val="24"/>
          <w:szCs w:val="24"/>
        </w:rPr>
        <w:t>о</w:t>
      </w:r>
      <w:r w:rsidRPr="00271218">
        <w:rPr>
          <w:sz w:val="24"/>
          <w:szCs w:val="24"/>
        </w:rPr>
        <w:t>сти.</w:t>
      </w:r>
    </w:p>
    <w:p w:rsidR="00B37B8B" w:rsidRPr="00271218" w:rsidRDefault="00B37B8B" w:rsidP="00A41634">
      <w:pPr>
        <w:ind w:firstLine="567"/>
        <w:rPr>
          <w:sz w:val="24"/>
          <w:szCs w:val="24"/>
        </w:rPr>
      </w:pPr>
      <w:r w:rsidRPr="00271218">
        <w:rPr>
          <w:sz w:val="24"/>
          <w:szCs w:val="24"/>
        </w:rPr>
        <w:t>Процесс воспитания в лицее представляет собой целенаправленное социальное взаимоде</w:t>
      </w:r>
      <w:r w:rsidRPr="00271218">
        <w:rPr>
          <w:sz w:val="24"/>
          <w:szCs w:val="24"/>
        </w:rPr>
        <w:t>й</w:t>
      </w:r>
      <w:r w:rsidRPr="00271218">
        <w:rPr>
          <w:sz w:val="24"/>
          <w:szCs w:val="24"/>
        </w:rPr>
        <w:t xml:space="preserve">ствие взрослых и детей в сфере их совместного сотрудничества, результатом которого является интеллектуальное, морально-нравственное, творческое, духовное взаимообогащение и </w:t>
      </w:r>
      <w:proofErr w:type="spellStart"/>
      <w:r w:rsidRPr="00271218">
        <w:rPr>
          <w:sz w:val="24"/>
          <w:szCs w:val="24"/>
        </w:rPr>
        <w:t>взаимора</w:t>
      </w:r>
      <w:r w:rsidRPr="00271218">
        <w:rPr>
          <w:sz w:val="24"/>
          <w:szCs w:val="24"/>
        </w:rPr>
        <w:t>з</w:t>
      </w:r>
      <w:r w:rsidRPr="00271218">
        <w:rPr>
          <w:sz w:val="24"/>
          <w:szCs w:val="24"/>
        </w:rPr>
        <w:t>витие</w:t>
      </w:r>
      <w:proofErr w:type="spellEnd"/>
      <w:r w:rsidRPr="00271218">
        <w:rPr>
          <w:sz w:val="24"/>
          <w:szCs w:val="24"/>
        </w:rPr>
        <w:t xml:space="preserve"> всех участников образовательного процесса. В процессе их взаимодействия возникают ос</w:t>
      </w:r>
      <w:r w:rsidRPr="00271218">
        <w:rPr>
          <w:sz w:val="24"/>
          <w:szCs w:val="24"/>
        </w:rPr>
        <w:t>о</w:t>
      </w:r>
      <w:r w:rsidRPr="00271218">
        <w:rPr>
          <w:sz w:val="24"/>
          <w:szCs w:val="24"/>
        </w:rPr>
        <w:t>бого рода отношения, которые придают их взаимодействию характер совместного бытия (со-бытия) в пространстве деятельности и общения. При таком подходе как нельзя ярче и лучше пр</w:t>
      </w:r>
      <w:r w:rsidRPr="00271218">
        <w:rPr>
          <w:sz w:val="24"/>
          <w:szCs w:val="24"/>
        </w:rPr>
        <w:t>о</w:t>
      </w:r>
      <w:r w:rsidRPr="00271218">
        <w:rPr>
          <w:sz w:val="24"/>
          <w:szCs w:val="24"/>
        </w:rPr>
        <w:t>является лицейский «дух», основная идея воспитательной системы, взгляды на организацию жи</w:t>
      </w:r>
      <w:r w:rsidRPr="00271218">
        <w:rPr>
          <w:sz w:val="24"/>
          <w:szCs w:val="24"/>
        </w:rPr>
        <w:t>з</w:t>
      </w:r>
      <w:r w:rsidRPr="00271218">
        <w:rPr>
          <w:sz w:val="24"/>
          <w:szCs w:val="24"/>
        </w:rPr>
        <w:t>недеятельности лицея.</w:t>
      </w:r>
    </w:p>
    <w:p w:rsidR="00B37B8B" w:rsidRPr="00271218" w:rsidRDefault="00B37B8B" w:rsidP="00A41634">
      <w:pPr>
        <w:ind w:firstLine="567"/>
        <w:rPr>
          <w:sz w:val="24"/>
          <w:szCs w:val="24"/>
        </w:rPr>
      </w:pPr>
      <w:r w:rsidRPr="00271218">
        <w:rPr>
          <w:sz w:val="24"/>
          <w:szCs w:val="24"/>
        </w:rPr>
        <w:t xml:space="preserve">Основными </w:t>
      </w:r>
      <w:r w:rsidRPr="00271218">
        <w:rPr>
          <w:b/>
          <w:sz w:val="24"/>
          <w:szCs w:val="24"/>
        </w:rPr>
        <w:t>традициями воспитания</w:t>
      </w:r>
      <w:r w:rsidRPr="00271218">
        <w:rPr>
          <w:sz w:val="24"/>
          <w:szCs w:val="24"/>
        </w:rPr>
        <w:t xml:space="preserve"> в МАОУ «Технический лицей» являются следующие: </w:t>
      </w:r>
    </w:p>
    <w:p w:rsidR="00B37B8B" w:rsidRPr="00271218" w:rsidRDefault="00B37B8B" w:rsidP="00A41634">
      <w:pPr>
        <w:ind w:firstLine="567"/>
        <w:rPr>
          <w:sz w:val="24"/>
          <w:szCs w:val="24"/>
        </w:rPr>
      </w:pPr>
      <w:r w:rsidRPr="00271218">
        <w:rPr>
          <w:sz w:val="24"/>
          <w:szCs w:val="24"/>
        </w:rPr>
        <w:t xml:space="preserve">годовой цикл воспитательной работы предусматривает традиционные </w:t>
      </w:r>
      <w:proofErr w:type="spellStart"/>
      <w:r w:rsidRPr="00271218">
        <w:rPr>
          <w:sz w:val="24"/>
          <w:szCs w:val="24"/>
        </w:rPr>
        <w:t>общелицейские</w:t>
      </w:r>
      <w:proofErr w:type="spellEnd"/>
      <w:r w:rsidRPr="00271218">
        <w:rPr>
          <w:sz w:val="24"/>
          <w:szCs w:val="24"/>
        </w:rPr>
        <w:t xml:space="preserve"> мероприятия, через которые осуществляется интеграция воспитательных усилий педагогических работников. Лицей - это образовательное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w:t>
      </w:r>
      <w:r w:rsidRPr="00271218">
        <w:rPr>
          <w:sz w:val="24"/>
          <w:szCs w:val="24"/>
        </w:rPr>
        <w:t>у</w:t>
      </w:r>
      <w:r w:rsidRPr="00271218">
        <w:rPr>
          <w:sz w:val="24"/>
          <w:szCs w:val="24"/>
        </w:rPr>
        <w:t>щему. Традиции – стержень воспитательной системы лицея. Они сложились в процессе становл</w:t>
      </w:r>
      <w:r w:rsidRPr="00271218">
        <w:rPr>
          <w:sz w:val="24"/>
          <w:szCs w:val="24"/>
        </w:rPr>
        <w:t>е</w:t>
      </w:r>
      <w:r w:rsidRPr="00271218">
        <w:rPr>
          <w:sz w:val="24"/>
          <w:szCs w:val="24"/>
        </w:rPr>
        <w:t>ния учреждения и формирования его коллектива. Лицеисты из поколения в поколение, из года в год передают и множат традиции лицея, берегут их и трепетно относятся к их соблюдению. Име</w:t>
      </w:r>
      <w:r w:rsidRPr="00271218">
        <w:rPr>
          <w:sz w:val="24"/>
          <w:szCs w:val="24"/>
        </w:rPr>
        <w:t>н</w:t>
      </w:r>
      <w:r w:rsidRPr="00271218">
        <w:rPr>
          <w:sz w:val="24"/>
          <w:szCs w:val="24"/>
        </w:rPr>
        <w:t>но традиции лицея составляют и поддерживают такое понятие, как лицейское братство. Именно благодаря традициям лицей имеет свой индивидуальный облик и особую атмосферу;</w:t>
      </w:r>
    </w:p>
    <w:p w:rsidR="00B37B8B" w:rsidRPr="00271218" w:rsidRDefault="00B37B8B" w:rsidP="00A41634">
      <w:pPr>
        <w:ind w:firstLine="567"/>
        <w:rPr>
          <w:sz w:val="24"/>
          <w:szCs w:val="24"/>
        </w:rPr>
      </w:pPr>
      <w:r w:rsidRPr="00271218">
        <w:rPr>
          <w:sz w:val="24"/>
          <w:szCs w:val="24"/>
        </w:rPr>
        <w:t xml:space="preserve">важной чертой каждого традиционного мероприятия и большинства используемых для воспитания других совместных дел педагогических работников и обучающихся является </w:t>
      </w:r>
      <w:r w:rsidRPr="00271218">
        <w:rPr>
          <w:sz w:val="24"/>
          <w:szCs w:val="24"/>
        </w:rPr>
        <w:lastRenderedPageBreak/>
        <w:t>коллекти</w:t>
      </w:r>
      <w:r w:rsidRPr="00271218">
        <w:rPr>
          <w:sz w:val="24"/>
          <w:szCs w:val="24"/>
        </w:rPr>
        <w:t>в</w:t>
      </w:r>
      <w:r w:rsidRPr="00271218">
        <w:rPr>
          <w:sz w:val="24"/>
          <w:szCs w:val="24"/>
        </w:rPr>
        <w:t>ная разработка, коллективное планирование, коллективное проведение и коллективный анализ их результатов. Обсуждение и дискуссии – важный элемент уклада лицейской жизни;</w:t>
      </w:r>
    </w:p>
    <w:p w:rsidR="00B37B8B" w:rsidRPr="00271218" w:rsidRDefault="00B37B8B" w:rsidP="00A41634">
      <w:pPr>
        <w:ind w:firstLine="567"/>
        <w:rPr>
          <w:sz w:val="24"/>
          <w:szCs w:val="24"/>
        </w:rPr>
      </w:pPr>
      <w:r w:rsidRPr="00271218">
        <w:rPr>
          <w:sz w:val="24"/>
          <w:szCs w:val="24"/>
        </w:rPr>
        <w:t>в МАОУ «Технический лицей» создаются такие условия, при которых по мере взросления обучающегося увеличивается и его роль в совместных делах (от пассивного наблюдателя до орг</w:t>
      </w:r>
      <w:r w:rsidRPr="00271218">
        <w:rPr>
          <w:sz w:val="24"/>
          <w:szCs w:val="24"/>
        </w:rPr>
        <w:t>а</w:t>
      </w:r>
      <w:r w:rsidRPr="00271218">
        <w:rPr>
          <w:sz w:val="24"/>
          <w:szCs w:val="24"/>
        </w:rPr>
        <w:t>низатора);</w:t>
      </w:r>
    </w:p>
    <w:p w:rsidR="00B37B8B" w:rsidRPr="00271218" w:rsidRDefault="00B37B8B" w:rsidP="00A41634">
      <w:pPr>
        <w:ind w:firstLine="567"/>
        <w:rPr>
          <w:sz w:val="24"/>
          <w:szCs w:val="24"/>
        </w:rPr>
      </w:pPr>
      <w:r w:rsidRPr="00271218">
        <w:rPr>
          <w:sz w:val="24"/>
          <w:szCs w:val="24"/>
        </w:rPr>
        <w:t xml:space="preserve">в проведении </w:t>
      </w:r>
      <w:proofErr w:type="spellStart"/>
      <w:r w:rsidRPr="00271218">
        <w:rPr>
          <w:sz w:val="24"/>
          <w:szCs w:val="24"/>
        </w:rPr>
        <w:t>общелицейских</w:t>
      </w:r>
      <w:proofErr w:type="spellEnd"/>
      <w:r w:rsidRPr="00271218">
        <w:rPr>
          <w:sz w:val="24"/>
          <w:szCs w:val="24"/>
        </w:rPr>
        <w:t xml:space="preserve"> дел отсутствует </w:t>
      </w:r>
      <w:proofErr w:type="spellStart"/>
      <w:r w:rsidRPr="00271218">
        <w:rPr>
          <w:sz w:val="24"/>
          <w:szCs w:val="24"/>
        </w:rPr>
        <w:t>соревновательность</w:t>
      </w:r>
      <w:proofErr w:type="spellEnd"/>
      <w:r w:rsidRPr="00271218">
        <w:rPr>
          <w:sz w:val="24"/>
          <w:szCs w:val="24"/>
        </w:rPr>
        <w:t xml:space="preserve"> между классами, поощр</w:t>
      </w:r>
      <w:r w:rsidRPr="00271218">
        <w:rPr>
          <w:sz w:val="24"/>
          <w:szCs w:val="24"/>
        </w:rPr>
        <w:t>я</w:t>
      </w:r>
      <w:r w:rsidRPr="00271218">
        <w:rPr>
          <w:sz w:val="24"/>
          <w:szCs w:val="24"/>
        </w:rPr>
        <w:t xml:space="preserve">ется конструктивное </w:t>
      </w:r>
      <w:proofErr w:type="spellStart"/>
      <w:r w:rsidRPr="00271218">
        <w:rPr>
          <w:sz w:val="24"/>
          <w:szCs w:val="24"/>
        </w:rPr>
        <w:t>межклассное</w:t>
      </w:r>
      <w:proofErr w:type="spellEnd"/>
      <w:r w:rsidRPr="00271218">
        <w:rPr>
          <w:sz w:val="24"/>
          <w:szCs w:val="24"/>
        </w:rPr>
        <w:t xml:space="preserve"> и </w:t>
      </w:r>
      <w:proofErr w:type="spellStart"/>
      <w:r w:rsidRPr="00271218">
        <w:rPr>
          <w:sz w:val="24"/>
          <w:szCs w:val="24"/>
        </w:rPr>
        <w:t>межвозрастное</w:t>
      </w:r>
      <w:proofErr w:type="spellEnd"/>
      <w:r w:rsidRPr="00271218">
        <w:rPr>
          <w:sz w:val="24"/>
          <w:szCs w:val="24"/>
        </w:rPr>
        <w:t xml:space="preserve"> взаимодействие обучающихся, а также их с</w:t>
      </w:r>
      <w:r w:rsidRPr="00271218">
        <w:rPr>
          <w:sz w:val="24"/>
          <w:szCs w:val="24"/>
        </w:rPr>
        <w:t>о</w:t>
      </w:r>
      <w:r w:rsidRPr="00271218">
        <w:rPr>
          <w:sz w:val="24"/>
          <w:szCs w:val="24"/>
        </w:rPr>
        <w:t xml:space="preserve">циальная активность; </w:t>
      </w:r>
    </w:p>
    <w:p w:rsidR="00B37B8B" w:rsidRPr="00271218" w:rsidRDefault="00B37B8B" w:rsidP="00A41634">
      <w:pPr>
        <w:ind w:firstLine="567"/>
        <w:rPr>
          <w:sz w:val="24"/>
          <w:szCs w:val="24"/>
        </w:rPr>
      </w:pPr>
      <w:r w:rsidRPr="00271218">
        <w:rPr>
          <w:sz w:val="24"/>
          <w:szCs w:val="24"/>
        </w:rPr>
        <w:t>педагогические работники МАОУ «Технический лицей» ориентированы на формирование коллективов в рамках лицейских классов и иных детских объединений, на установление в них доброжелательных и товарищеских взаимоотношений;</w:t>
      </w:r>
    </w:p>
    <w:p w:rsidR="00B37B8B" w:rsidRPr="00271218" w:rsidRDefault="00B37B8B" w:rsidP="00A41634">
      <w:pPr>
        <w:ind w:firstLine="567"/>
        <w:rPr>
          <w:sz w:val="24"/>
          <w:szCs w:val="24"/>
        </w:rPr>
      </w:pPr>
      <w:r w:rsidRPr="00271218">
        <w:rPr>
          <w:sz w:val="24"/>
          <w:szCs w:val="24"/>
        </w:rPr>
        <w:t>ключевой фигурой воспитания в МАОУ «Технический лицей» является классный руковод</w:t>
      </w:r>
      <w:r w:rsidRPr="00271218">
        <w:rPr>
          <w:sz w:val="24"/>
          <w:szCs w:val="24"/>
        </w:rPr>
        <w:t>и</w:t>
      </w:r>
      <w:r w:rsidRPr="00271218">
        <w:rPr>
          <w:sz w:val="24"/>
          <w:szCs w:val="24"/>
        </w:rPr>
        <w:t>тель, реализующий по отношению к обучающимся защитную, личностно развивающую, организ</w:t>
      </w:r>
      <w:r w:rsidRPr="00271218">
        <w:rPr>
          <w:sz w:val="24"/>
          <w:szCs w:val="24"/>
        </w:rPr>
        <w:t>а</w:t>
      </w:r>
      <w:r w:rsidRPr="00271218">
        <w:rPr>
          <w:sz w:val="24"/>
          <w:szCs w:val="24"/>
        </w:rPr>
        <w:t>ционную, посредническую (в разрешении конфликтов) функции. Значимость и сложность де</w:t>
      </w:r>
      <w:r w:rsidRPr="00271218">
        <w:rPr>
          <w:sz w:val="24"/>
          <w:szCs w:val="24"/>
        </w:rPr>
        <w:t>я</w:t>
      </w:r>
      <w:r w:rsidRPr="00271218">
        <w:rPr>
          <w:sz w:val="24"/>
          <w:szCs w:val="24"/>
        </w:rPr>
        <w:t xml:space="preserve">тельности классного руководителя в лицее связана, в первую очередь, с контингентом </w:t>
      </w:r>
      <w:proofErr w:type="spellStart"/>
      <w:r w:rsidRPr="00271218">
        <w:rPr>
          <w:sz w:val="24"/>
          <w:szCs w:val="24"/>
        </w:rPr>
        <w:t>учащи</w:t>
      </w:r>
      <w:r w:rsidRPr="00271218">
        <w:rPr>
          <w:sz w:val="24"/>
          <w:szCs w:val="24"/>
        </w:rPr>
        <w:t>х</w:t>
      </w:r>
      <w:r w:rsidRPr="00271218">
        <w:rPr>
          <w:sz w:val="24"/>
          <w:szCs w:val="24"/>
        </w:rPr>
        <w:t>ся.Основной</w:t>
      </w:r>
      <w:proofErr w:type="spellEnd"/>
      <w:r w:rsidRPr="00271218">
        <w:rPr>
          <w:sz w:val="24"/>
          <w:szCs w:val="24"/>
        </w:rPr>
        <w:t xml:space="preserve"> контингент семей обучающихся отличается высоким уровнем мотивации на развитие детей и получении ими качественного образования. Образовательные модели лицея построены на тесном взаимодействии с семьей, когда родители становятся активными участниками образов</w:t>
      </w:r>
      <w:r w:rsidRPr="00271218">
        <w:rPr>
          <w:sz w:val="24"/>
          <w:szCs w:val="24"/>
        </w:rPr>
        <w:t>а</w:t>
      </w:r>
      <w:r w:rsidRPr="00271218">
        <w:rPr>
          <w:sz w:val="24"/>
          <w:szCs w:val="24"/>
        </w:rPr>
        <w:t>тельного процесса, участвуя в совместных событиях и мероприятиях, социальных проектах и а</w:t>
      </w:r>
      <w:r w:rsidRPr="00271218">
        <w:rPr>
          <w:sz w:val="24"/>
          <w:szCs w:val="24"/>
        </w:rPr>
        <w:t>к</w:t>
      </w:r>
      <w:r w:rsidRPr="00271218">
        <w:rPr>
          <w:sz w:val="24"/>
          <w:szCs w:val="24"/>
        </w:rPr>
        <w:t>циях. Так как лицей живет насыщенной внеурочной деятельностью, то классному руководителю вместе с детьми необходимо быть в курсе всех мероприятий и всех событий, помогать учащимся при подготовке к ним, при необходимости, стимулировать детей к активной общественной жизни в лицее. При этом для более эффективной работы ему приходится взаимодействовать с семьей, учителями-предметниками, внешними партнерами.</w:t>
      </w:r>
    </w:p>
    <w:p w:rsidR="00B37B8B" w:rsidRPr="00271218" w:rsidRDefault="00B37B8B" w:rsidP="00A41634">
      <w:pPr>
        <w:ind w:firstLine="567"/>
        <w:rPr>
          <w:sz w:val="24"/>
          <w:szCs w:val="24"/>
        </w:rPr>
      </w:pPr>
      <w:r w:rsidRPr="00271218">
        <w:rPr>
          <w:sz w:val="24"/>
          <w:szCs w:val="24"/>
        </w:rPr>
        <w:t>Качественное образование является ключом к успеху и достатку, является основой карьерн</w:t>
      </w:r>
      <w:r w:rsidRPr="00271218">
        <w:rPr>
          <w:sz w:val="24"/>
          <w:szCs w:val="24"/>
        </w:rPr>
        <w:t>о</w:t>
      </w:r>
      <w:r w:rsidRPr="00271218">
        <w:rPr>
          <w:sz w:val="24"/>
          <w:szCs w:val="24"/>
        </w:rPr>
        <w:t xml:space="preserve">го роста, повышения уровня жизни в семье, выступает базой воспитания человека, формирования его мировоззрения на годы вперед. В  МАОУ «Технический лицей» организована  методическая деятельность над совершенствованием основного общего и среднего общего образования, которая развивает и укрепляет  лучшие собственные практики,  а также успешно осваивает и вводит в практику работы  современные тенденции образования. </w:t>
      </w:r>
    </w:p>
    <w:p w:rsidR="00B37B8B" w:rsidRPr="00271218" w:rsidRDefault="00B37B8B" w:rsidP="00A41634">
      <w:pPr>
        <w:tabs>
          <w:tab w:val="left" w:pos="993"/>
        </w:tabs>
        <w:ind w:firstLine="567"/>
        <w:contextualSpacing/>
        <w:jc w:val="both"/>
        <w:rPr>
          <w:sz w:val="24"/>
          <w:szCs w:val="24"/>
        </w:rPr>
      </w:pPr>
      <w:r w:rsidRPr="00271218">
        <w:rPr>
          <w:sz w:val="24"/>
          <w:szCs w:val="24"/>
        </w:rPr>
        <w:t>Значимые для воспитания всероссийские проекты и программы, в которых МАОУ «Техн</w:t>
      </w:r>
      <w:r w:rsidRPr="00271218">
        <w:rPr>
          <w:sz w:val="24"/>
          <w:szCs w:val="24"/>
        </w:rPr>
        <w:t>и</w:t>
      </w:r>
      <w:r w:rsidRPr="00271218">
        <w:rPr>
          <w:sz w:val="24"/>
          <w:szCs w:val="24"/>
        </w:rPr>
        <w:t>ческий лицей» принимает участие:</w:t>
      </w:r>
    </w:p>
    <w:p w:rsidR="00B37B8B" w:rsidRPr="00271218" w:rsidRDefault="00B37B8B" w:rsidP="00A41634">
      <w:pPr>
        <w:ind w:firstLine="567"/>
        <w:rPr>
          <w:sz w:val="24"/>
          <w:szCs w:val="24"/>
        </w:rPr>
      </w:pPr>
      <w:r w:rsidRPr="00271218">
        <w:rPr>
          <w:sz w:val="24"/>
          <w:szCs w:val="24"/>
        </w:rPr>
        <w:t>1. РДДМ «Движение первых».</w:t>
      </w:r>
    </w:p>
    <w:p w:rsidR="00B37B8B" w:rsidRPr="00271218" w:rsidRDefault="00B37B8B" w:rsidP="00A41634">
      <w:pPr>
        <w:ind w:firstLine="567"/>
        <w:rPr>
          <w:sz w:val="24"/>
          <w:szCs w:val="24"/>
        </w:rPr>
      </w:pPr>
      <w:r w:rsidRPr="00271218">
        <w:rPr>
          <w:sz w:val="24"/>
          <w:szCs w:val="24"/>
        </w:rPr>
        <w:t>2. Школьный театр.</w:t>
      </w:r>
    </w:p>
    <w:p w:rsidR="00B37B8B" w:rsidRPr="00271218" w:rsidRDefault="00B37B8B" w:rsidP="00A41634">
      <w:pPr>
        <w:ind w:firstLine="567"/>
        <w:rPr>
          <w:sz w:val="24"/>
          <w:szCs w:val="24"/>
        </w:rPr>
      </w:pPr>
      <w:r w:rsidRPr="00271218">
        <w:rPr>
          <w:sz w:val="24"/>
          <w:szCs w:val="24"/>
        </w:rPr>
        <w:t>3. Лицейский спортивный клуб</w:t>
      </w:r>
    </w:p>
    <w:p w:rsidR="00B37B8B" w:rsidRPr="00271218" w:rsidRDefault="00B37B8B" w:rsidP="00A41634">
      <w:pPr>
        <w:ind w:firstLine="567"/>
        <w:rPr>
          <w:sz w:val="24"/>
          <w:szCs w:val="24"/>
        </w:rPr>
      </w:pPr>
      <w:r w:rsidRPr="00271218">
        <w:rPr>
          <w:sz w:val="24"/>
          <w:szCs w:val="24"/>
        </w:rPr>
        <w:t>4. Проекты, организованные Российским обществом «Знание»</w:t>
      </w:r>
    </w:p>
    <w:p w:rsidR="00B37B8B" w:rsidRPr="00271218" w:rsidRDefault="00B37B8B" w:rsidP="00A41634">
      <w:pPr>
        <w:ind w:firstLine="567"/>
        <w:rPr>
          <w:sz w:val="24"/>
          <w:szCs w:val="24"/>
        </w:rPr>
      </w:pPr>
      <w:r w:rsidRPr="00271218">
        <w:rPr>
          <w:sz w:val="24"/>
          <w:szCs w:val="24"/>
        </w:rPr>
        <w:t>5. Всероссийское детско-юношеское военно-патриотическое общественное движение «</w:t>
      </w:r>
      <w:proofErr w:type="spellStart"/>
      <w:r w:rsidRPr="00271218">
        <w:rPr>
          <w:sz w:val="24"/>
          <w:szCs w:val="24"/>
        </w:rPr>
        <w:t>Юнармия</w:t>
      </w:r>
      <w:proofErr w:type="spellEnd"/>
      <w:r w:rsidRPr="00271218">
        <w:rPr>
          <w:sz w:val="24"/>
          <w:szCs w:val="24"/>
        </w:rPr>
        <w:t>»</w:t>
      </w:r>
    </w:p>
    <w:p w:rsidR="00B37B8B" w:rsidRPr="00271218" w:rsidRDefault="00B37B8B" w:rsidP="00A41634">
      <w:pPr>
        <w:ind w:firstLine="567"/>
        <w:rPr>
          <w:sz w:val="24"/>
          <w:szCs w:val="24"/>
        </w:rPr>
      </w:pPr>
      <w:r w:rsidRPr="00271218">
        <w:rPr>
          <w:sz w:val="24"/>
          <w:szCs w:val="24"/>
        </w:rPr>
        <w:t xml:space="preserve">6. Федеральный </w:t>
      </w:r>
      <w:proofErr w:type="spellStart"/>
      <w:r w:rsidRPr="00271218">
        <w:rPr>
          <w:sz w:val="24"/>
          <w:szCs w:val="24"/>
        </w:rPr>
        <w:t>профориентационный</w:t>
      </w:r>
      <w:proofErr w:type="spellEnd"/>
      <w:r w:rsidRPr="00271218">
        <w:rPr>
          <w:sz w:val="24"/>
          <w:szCs w:val="24"/>
        </w:rPr>
        <w:t xml:space="preserve"> проект «Билет в будущее».</w:t>
      </w:r>
    </w:p>
    <w:p w:rsidR="00B37B8B" w:rsidRPr="00271218" w:rsidRDefault="00B37B8B" w:rsidP="00A41634">
      <w:pPr>
        <w:tabs>
          <w:tab w:val="left" w:pos="993"/>
        </w:tabs>
        <w:ind w:firstLine="567"/>
        <w:contextualSpacing/>
        <w:jc w:val="both"/>
        <w:rPr>
          <w:sz w:val="24"/>
          <w:szCs w:val="24"/>
        </w:rPr>
      </w:pPr>
      <w:r w:rsidRPr="00271218">
        <w:rPr>
          <w:sz w:val="24"/>
          <w:szCs w:val="24"/>
        </w:rPr>
        <w:t>В МАОУ «Технический лицей» проводится еженедельная организационная линейка с подн</w:t>
      </w:r>
      <w:r w:rsidRPr="00271218">
        <w:rPr>
          <w:sz w:val="24"/>
          <w:szCs w:val="24"/>
        </w:rPr>
        <w:t>я</w:t>
      </w:r>
      <w:r w:rsidRPr="00271218">
        <w:rPr>
          <w:sz w:val="24"/>
          <w:szCs w:val="24"/>
        </w:rPr>
        <w:t>тием Государственного флага РФ и выноса школьного знамени; посвящение в лицеисты, провед</w:t>
      </w:r>
      <w:r w:rsidRPr="00271218">
        <w:rPr>
          <w:sz w:val="24"/>
          <w:szCs w:val="24"/>
        </w:rPr>
        <w:t>е</w:t>
      </w:r>
      <w:r w:rsidRPr="00271218">
        <w:rPr>
          <w:sz w:val="24"/>
          <w:szCs w:val="24"/>
        </w:rPr>
        <w:t xml:space="preserve">ние Вахты Памяти, участие в социально значимых акциях и проектах. </w:t>
      </w:r>
    </w:p>
    <w:p w:rsidR="00B37B8B" w:rsidRPr="00271218" w:rsidRDefault="00B37B8B" w:rsidP="00A41634">
      <w:pPr>
        <w:tabs>
          <w:tab w:val="left" w:pos="993"/>
        </w:tabs>
        <w:ind w:firstLine="567"/>
        <w:contextualSpacing/>
        <w:jc w:val="both"/>
        <w:rPr>
          <w:sz w:val="24"/>
          <w:szCs w:val="24"/>
        </w:rPr>
      </w:pPr>
      <w:r w:rsidRPr="00271218">
        <w:rPr>
          <w:sz w:val="24"/>
          <w:szCs w:val="24"/>
        </w:rPr>
        <w:t>МАОУ «Технический лицей» имеет свою символику: герб и флаг. Разработаны и выполн</w:t>
      </w:r>
      <w:r w:rsidRPr="00271218">
        <w:rPr>
          <w:sz w:val="24"/>
          <w:szCs w:val="24"/>
        </w:rPr>
        <w:t>я</w:t>
      </w:r>
      <w:r w:rsidRPr="00271218">
        <w:rPr>
          <w:sz w:val="24"/>
          <w:szCs w:val="24"/>
        </w:rPr>
        <w:t xml:space="preserve">ются нормы этикета обучающихся (правила поведения в лицее). </w:t>
      </w:r>
    </w:p>
    <w:p w:rsidR="00B37B8B" w:rsidRPr="00271218" w:rsidRDefault="00B37B8B" w:rsidP="00A41634">
      <w:pPr>
        <w:tabs>
          <w:tab w:val="left" w:pos="993"/>
        </w:tabs>
        <w:ind w:firstLine="567"/>
        <w:contextualSpacing/>
        <w:jc w:val="both"/>
        <w:rPr>
          <w:sz w:val="24"/>
          <w:szCs w:val="24"/>
        </w:rPr>
      </w:pPr>
      <w:r w:rsidRPr="00271218">
        <w:rPr>
          <w:sz w:val="24"/>
          <w:szCs w:val="24"/>
        </w:rPr>
        <w:t>Важную роль в развитии, совершенствовании условий воспитания, воспитательной деятел</w:t>
      </w:r>
      <w:r w:rsidRPr="00271218">
        <w:rPr>
          <w:sz w:val="24"/>
          <w:szCs w:val="24"/>
        </w:rPr>
        <w:t>ь</w:t>
      </w:r>
      <w:r w:rsidRPr="00271218">
        <w:rPr>
          <w:sz w:val="24"/>
          <w:szCs w:val="24"/>
        </w:rPr>
        <w:t xml:space="preserve">ности играют социальные партнеры: </w:t>
      </w:r>
      <w:bookmarkStart w:id="31" w:name="_Hlk141618761"/>
      <w:r w:rsidRPr="00271218">
        <w:rPr>
          <w:sz w:val="24"/>
          <w:szCs w:val="24"/>
        </w:rPr>
        <w:t>Краеведческий музей г. Маркса, МУК МЦКС, местное отд</w:t>
      </w:r>
      <w:r w:rsidRPr="00271218">
        <w:rPr>
          <w:sz w:val="24"/>
          <w:szCs w:val="24"/>
        </w:rPr>
        <w:t>е</w:t>
      </w:r>
      <w:r w:rsidRPr="00271218">
        <w:rPr>
          <w:sz w:val="24"/>
          <w:szCs w:val="24"/>
        </w:rPr>
        <w:t>ление партии «Единая Россия», Городской совет ветеранов погранвойск, ОГКУ Саратовской обл</w:t>
      </w:r>
      <w:r w:rsidRPr="00271218">
        <w:rPr>
          <w:sz w:val="24"/>
          <w:szCs w:val="24"/>
        </w:rPr>
        <w:t>а</w:t>
      </w:r>
      <w:r w:rsidRPr="00271218">
        <w:rPr>
          <w:sz w:val="24"/>
          <w:szCs w:val="24"/>
        </w:rPr>
        <w:t>сти «Центр занятости населения», городская централизованная библиотечная система, МУ «М</w:t>
      </w:r>
      <w:r w:rsidRPr="00271218">
        <w:rPr>
          <w:sz w:val="24"/>
          <w:szCs w:val="24"/>
        </w:rPr>
        <w:t>о</w:t>
      </w:r>
      <w:r w:rsidRPr="00271218">
        <w:rPr>
          <w:sz w:val="24"/>
          <w:szCs w:val="24"/>
        </w:rPr>
        <w:t>лодёжный спортивный центр «Олимп», ГБУ Региональный центр комплексного социального о</w:t>
      </w:r>
      <w:r w:rsidRPr="00271218">
        <w:rPr>
          <w:sz w:val="24"/>
          <w:szCs w:val="24"/>
        </w:rPr>
        <w:t>б</w:t>
      </w:r>
      <w:r w:rsidRPr="00271218">
        <w:rPr>
          <w:sz w:val="24"/>
          <w:szCs w:val="24"/>
        </w:rPr>
        <w:t>служивания детей и молодёжи «Молодёжь плюс».</w:t>
      </w:r>
      <w:bookmarkEnd w:id="31"/>
    </w:p>
    <w:p w:rsidR="00B37B8B" w:rsidRPr="00271218" w:rsidRDefault="00B37B8B" w:rsidP="00A41634">
      <w:pPr>
        <w:tabs>
          <w:tab w:val="left" w:pos="993"/>
        </w:tabs>
        <w:ind w:firstLine="567"/>
        <w:contextualSpacing/>
        <w:jc w:val="both"/>
        <w:rPr>
          <w:sz w:val="24"/>
          <w:szCs w:val="24"/>
        </w:rPr>
      </w:pPr>
      <w:r w:rsidRPr="00271218">
        <w:rPr>
          <w:sz w:val="24"/>
          <w:szCs w:val="24"/>
        </w:rPr>
        <w:t>МАОУ «Технический лицей» реализует инновационные воспитательные практики:</w:t>
      </w:r>
    </w:p>
    <w:p w:rsidR="00B37B8B" w:rsidRPr="00271218" w:rsidRDefault="00B37B8B" w:rsidP="00A41634">
      <w:pPr>
        <w:tabs>
          <w:tab w:val="left" w:pos="993"/>
        </w:tabs>
        <w:ind w:firstLine="567"/>
        <w:contextualSpacing/>
        <w:jc w:val="both"/>
        <w:rPr>
          <w:sz w:val="24"/>
          <w:szCs w:val="24"/>
        </w:rPr>
      </w:pPr>
      <w:r w:rsidRPr="00271218">
        <w:rPr>
          <w:sz w:val="24"/>
          <w:szCs w:val="24"/>
        </w:rPr>
        <w:lastRenderedPageBreak/>
        <w:t>1. 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w:t>
      </w:r>
      <w:r w:rsidRPr="00271218">
        <w:rPr>
          <w:sz w:val="24"/>
          <w:szCs w:val="24"/>
        </w:rPr>
        <w:t>з</w:t>
      </w:r>
      <w:r w:rsidRPr="00271218">
        <w:rPr>
          <w:sz w:val="24"/>
          <w:szCs w:val="24"/>
        </w:rPr>
        <w:t>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B37B8B" w:rsidRPr="00271218" w:rsidRDefault="00B37B8B" w:rsidP="00A41634">
      <w:pPr>
        <w:tabs>
          <w:tab w:val="left" w:pos="993"/>
        </w:tabs>
        <w:ind w:firstLine="567"/>
        <w:contextualSpacing/>
        <w:jc w:val="both"/>
        <w:rPr>
          <w:sz w:val="24"/>
          <w:szCs w:val="24"/>
        </w:rPr>
      </w:pPr>
      <w:r w:rsidRPr="00271218">
        <w:rPr>
          <w:sz w:val="24"/>
          <w:szCs w:val="24"/>
        </w:rPr>
        <w:t>2. Музейная педагогика – создание условий для развития личности путем включения ее в многообразную деятельность школьного музея.</w:t>
      </w:r>
    </w:p>
    <w:p w:rsidR="00B37B8B" w:rsidRPr="00271218" w:rsidRDefault="00B37B8B" w:rsidP="00A41634">
      <w:pPr>
        <w:tabs>
          <w:tab w:val="left" w:pos="993"/>
        </w:tabs>
        <w:ind w:firstLine="567"/>
        <w:contextualSpacing/>
        <w:jc w:val="both"/>
        <w:rPr>
          <w:sz w:val="24"/>
          <w:szCs w:val="24"/>
        </w:rPr>
      </w:pPr>
      <w:r w:rsidRPr="00271218">
        <w:rPr>
          <w:sz w:val="24"/>
          <w:szCs w:val="24"/>
        </w:rPr>
        <w:t>3. Театральная педагогика – создания условий для развития творческой личности.</w:t>
      </w:r>
    </w:p>
    <w:p w:rsidR="00B37B8B" w:rsidRPr="00271218" w:rsidRDefault="00B37B8B" w:rsidP="00A41634">
      <w:pPr>
        <w:tabs>
          <w:tab w:val="left" w:pos="993"/>
        </w:tabs>
        <w:ind w:firstLine="567"/>
        <w:contextualSpacing/>
        <w:jc w:val="both"/>
        <w:rPr>
          <w:sz w:val="24"/>
          <w:szCs w:val="24"/>
        </w:rPr>
      </w:pPr>
      <w:r w:rsidRPr="00271218">
        <w:rPr>
          <w:sz w:val="24"/>
          <w:szCs w:val="24"/>
        </w:rPr>
        <w:t>4. Социальные практики: деятельность волонтёрского отряда «Отзывчивые сердца»; педаг</w:t>
      </w:r>
      <w:r w:rsidRPr="00271218">
        <w:rPr>
          <w:sz w:val="24"/>
          <w:szCs w:val="24"/>
        </w:rPr>
        <w:t>о</w:t>
      </w:r>
      <w:r w:rsidRPr="00271218">
        <w:rPr>
          <w:sz w:val="24"/>
          <w:szCs w:val="24"/>
        </w:rPr>
        <w:t>гический проект «Вертикаль» (профилактика деструктивного поведения обучающихся).</w:t>
      </w:r>
    </w:p>
    <w:p w:rsidR="00B37B8B" w:rsidRPr="00271218" w:rsidRDefault="00B37B8B" w:rsidP="00A41634">
      <w:pPr>
        <w:tabs>
          <w:tab w:val="left" w:pos="993"/>
        </w:tabs>
        <w:ind w:firstLine="567"/>
        <w:contextualSpacing/>
        <w:jc w:val="both"/>
        <w:rPr>
          <w:sz w:val="24"/>
          <w:szCs w:val="24"/>
        </w:rPr>
      </w:pPr>
      <w:r w:rsidRPr="00271218">
        <w:rPr>
          <w:sz w:val="24"/>
          <w:szCs w:val="24"/>
        </w:rPr>
        <w:t>Источниками, оказывающими положительное влияние на воспитательный процесс в лицее, являются педагоги:</w:t>
      </w:r>
    </w:p>
    <w:p w:rsidR="00B37B8B" w:rsidRPr="00271218" w:rsidRDefault="00B37B8B" w:rsidP="006631A9">
      <w:pPr>
        <w:pStyle w:val="a7"/>
        <w:numPr>
          <w:ilvl w:val="0"/>
          <w:numId w:val="130"/>
        </w:numPr>
        <w:tabs>
          <w:tab w:val="left" w:pos="993"/>
        </w:tabs>
        <w:ind w:left="0"/>
        <w:contextualSpacing/>
        <w:rPr>
          <w:sz w:val="24"/>
          <w:szCs w:val="24"/>
        </w:rPr>
      </w:pPr>
      <w:r w:rsidRPr="00271218">
        <w:rPr>
          <w:sz w:val="24"/>
          <w:szCs w:val="24"/>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B37B8B" w:rsidRPr="00271218" w:rsidRDefault="00B37B8B" w:rsidP="006631A9">
      <w:pPr>
        <w:pStyle w:val="a7"/>
        <w:numPr>
          <w:ilvl w:val="0"/>
          <w:numId w:val="130"/>
        </w:numPr>
        <w:tabs>
          <w:tab w:val="left" w:pos="993"/>
        </w:tabs>
        <w:ind w:left="0"/>
        <w:contextualSpacing/>
        <w:rPr>
          <w:sz w:val="24"/>
          <w:szCs w:val="24"/>
        </w:rPr>
      </w:pPr>
      <w:r w:rsidRPr="00271218">
        <w:rPr>
          <w:sz w:val="24"/>
          <w:szCs w:val="24"/>
        </w:rPr>
        <w:t>специалисты социально-психологической службы школы, обеспечивающие педагогич</w:t>
      </w:r>
      <w:r w:rsidRPr="00271218">
        <w:rPr>
          <w:sz w:val="24"/>
          <w:szCs w:val="24"/>
        </w:rPr>
        <w:t>е</w:t>
      </w:r>
      <w:r w:rsidRPr="00271218">
        <w:rPr>
          <w:sz w:val="24"/>
          <w:szCs w:val="24"/>
        </w:rPr>
        <w:t>скую поддержку особым категориям обучающихся;</w:t>
      </w:r>
    </w:p>
    <w:p w:rsidR="00B37B8B" w:rsidRPr="00271218" w:rsidRDefault="00B37B8B" w:rsidP="006631A9">
      <w:pPr>
        <w:pStyle w:val="a7"/>
        <w:numPr>
          <w:ilvl w:val="0"/>
          <w:numId w:val="130"/>
        </w:numPr>
        <w:tabs>
          <w:tab w:val="left" w:pos="993"/>
        </w:tabs>
        <w:ind w:left="0"/>
        <w:contextualSpacing/>
        <w:rPr>
          <w:sz w:val="24"/>
          <w:szCs w:val="24"/>
        </w:rPr>
      </w:pPr>
      <w:r w:rsidRPr="00271218">
        <w:rPr>
          <w:sz w:val="24"/>
          <w:szCs w:val="24"/>
        </w:rPr>
        <w:t>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w:t>
      </w:r>
      <w:r w:rsidRPr="00271218">
        <w:rPr>
          <w:sz w:val="24"/>
          <w:szCs w:val="24"/>
        </w:rPr>
        <w:t>о</w:t>
      </w:r>
      <w:r w:rsidRPr="00271218">
        <w:rPr>
          <w:sz w:val="24"/>
          <w:szCs w:val="24"/>
        </w:rPr>
        <w:t xml:space="preserve">развитии школьников. </w:t>
      </w:r>
    </w:p>
    <w:p w:rsidR="00B37B8B" w:rsidRPr="00271218" w:rsidRDefault="00B37B8B" w:rsidP="006631A9">
      <w:pPr>
        <w:pStyle w:val="a7"/>
        <w:numPr>
          <w:ilvl w:val="0"/>
          <w:numId w:val="130"/>
        </w:numPr>
        <w:tabs>
          <w:tab w:val="left" w:pos="993"/>
        </w:tabs>
        <w:ind w:left="0"/>
        <w:contextualSpacing/>
        <w:rPr>
          <w:sz w:val="24"/>
          <w:szCs w:val="24"/>
        </w:rPr>
      </w:pPr>
      <w:r w:rsidRPr="00271218">
        <w:rPr>
          <w:sz w:val="24"/>
          <w:szCs w:val="24"/>
        </w:rPr>
        <w:t>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w:t>
      </w:r>
      <w:r w:rsidRPr="00271218">
        <w:rPr>
          <w:sz w:val="24"/>
          <w:szCs w:val="24"/>
        </w:rPr>
        <w:t>н</w:t>
      </w:r>
      <w:r w:rsidRPr="00271218">
        <w:rPr>
          <w:sz w:val="24"/>
          <w:szCs w:val="24"/>
        </w:rPr>
        <w:t xml:space="preserve">ным примером демонстрирующий активную гражданскую позицию. </w:t>
      </w:r>
    </w:p>
    <w:p w:rsidR="00B37B8B" w:rsidRPr="00271218" w:rsidRDefault="00B37B8B" w:rsidP="00A41634">
      <w:pPr>
        <w:tabs>
          <w:tab w:val="left" w:pos="993"/>
        </w:tabs>
        <w:ind w:firstLine="567"/>
        <w:contextualSpacing/>
        <w:jc w:val="both"/>
        <w:rPr>
          <w:sz w:val="24"/>
          <w:szCs w:val="24"/>
        </w:rPr>
      </w:pPr>
      <w:r w:rsidRPr="00271218">
        <w:rPr>
          <w:sz w:val="24"/>
          <w:szCs w:val="24"/>
        </w:rPr>
        <w:t>В педагогической команде имеются квалифицированные специалисты, необходимые для с</w:t>
      </w:r>
      <w:r w:rsidRPr="00271218">
        <w:rPr>
          <w:sz w:val="24"/>
          <w:szCs w:val="24"/>
        </w:rPr>
        <w:t>о</w:t>
      </w:r>
      <w:r w:rsidRPr="00271218">
        <w:rPr>
          <w:sz w:val="24"/>
          <w:szCs w:val="24"/>
        </w:rPr>
        <w:t>провождения всех категорий обучающихся в школе.</w:t>
      </w:r>
    </w:p>
    <w:p w:rsidR="00B37B8B" w:rsidRPr="00271218" w:rsidRDefault="00B37B8B" w:rsidP="00A41634">
      <w:pPr>
        <w:tabs>
          <w:tab w:val="left" w:pos="993"/>
        </w:tabs>
        <w:ind w:firstLine="567"/>
        <w:contextualSpacing/>
        <w:jc w:val="both"/>
        <w:rPr>
          <w:sz w:val="24"/>
          <w:szCs w:val="24"/>
        </w:rPr>
      </w:pPr>
      <w:r w:rsidRPr="00271218">
        <w:rPr>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B37B8B" w:rsidRPr="00271218" w:rsidRDefault="00B37B8B" w:rsidP="00A41634">
      <w:pPr>
        <w:tabs>
          <w:tab w:val="left" w:pos="993"/>
        </w:tabs>
        <w:ind w:firstLine="567"/>
        <w:contextualSpacing/>
        <w:jc w:val="both"/>
        <w:rPr>
          <w:sz w:val="24"/>
          <w:szCs w:val="24"/>
        </w:rPr>
      </w:pPr>
      <w:r w:rsidRPr="00271218">
        <w:rPr>
          <w:sz w:val="24"/>
          <w:szCs w:val="24"/>
        </w:rPr>
        <w:t>Проблемные зоны, дефициты, препятствия достижению эффективных результатов в восп</w:t>
      </w:r>
      <w:r w:rsidRPr="00271218">
        <w:rPr>
          <w:sz w:val="24"/>
          <w:szCs w:val="24"/>
        </w:rPr>
        <w:t>и</w:t>
      </w:r>
      <w:r w:rsidRPr="00271218">
        <w:rPr>
          <w:sz w:val="24"/>
          <w:szCs w:val="24"/>
        </w:rPr>
        <w:t>тательной деятельности:</w:t>
      </w:r>
    </w:p>
    <w:p w:rsidR="00B37B8B" w:rsidRPr="00271218" w:rsidRDefault="00B37B8B" w:rsidP="00A41634">
      <w:pPr>
        <w:tabs>
          <w:tab w:val="left" w:pos="993"/>
        </w:tabs>
        <w:ind w:firstLine="567"/>
        <w:contextualSpacing/>
        <w:jc w:val="both"/>
        <w:rPr>
          <w:sz w:val="24"/>
          <w:szCs w:val="24"/>
        </w:rPr>
      </w:pPr>
      <w:r w:rsidRPr="00271218">
        <w:rPr>
          <w:sz w:val="24"/>
          <w:szCs w:val="24"/>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B37B8B" w:rsidRPr="00271218" w:rsidRDefault="00B37B8B" w:rsidP="00A41634">
      <w:pPr>
        <w:tabs>
          <w:tab w:val="left" w:pos="993"/>
        </w:tabs>
        <w:ind w:firstLine="567"/>
        <w:contextualSpacing/>
        <w:jc w:val="both"/>
        <w:rPr>
          <w:sz w:val="24"/>
          <w:szCs w:val="24"/>
        </w:rPr>
      </w:pPr>
      <w:r w:rsidRPr="00271218">
        <w:rPr>
          <w:sz w:val="24"/>
          <w:szCs w:val="24"/>
        </w:rPr>
        <w:t xml:space="preserve">2. Проблемы коммуникации родителей и классных руководителей – личное общение часто заменяется сообщениями в </w:t>
      </w:r>
      <w:proofErr w:type="spellStart"/>
      <w:r w:rsidRPr="00271218">
        <w:rPr>
          <w:sz w:val="24"/>
          <w:szCs w:val="24"/>
        </w:rPr>
        <w:t>мессенджерах</w:t>
      </w:r>
      <w:proofErr w:type="spellEnd"/>
      <w:r w:rsidRPr="00271218">
        <w:rPr>
          <w:sz w:val="24"/>
          <w:szCs w:val="24"/>
        </w:rPr>
        <w:t>, что понижает эффективность решения проблем.</w:t>
      </w:r>
    </w:p>
    <w:p w:rsidR="00B37B8B" w:rsidRPr="00271218" w:rsidRDefault="00B37B8B" w:rsidP="00A41634">
      <w:pPr>
        <w:tabs>
          <w:tab w:val="left" w:pos="993"/>
        </w:tabs>
        <w:ind w:firstLine="567"/>
        <w:contextualSpacing/>
        <w:jc w:val="both"/>
        <w:rPr>
          <w:sz w:val="24"/>
          <w:szCs w:val="24"/>
        </w:rPr>
      </w:pPr>
      <w:r w:rsidRPr="00271218">
        <w:rPr>
          <w:sz w:val="24"/>
          <w:szCs w:val="24"/>
        </w:rPr>
        <w:t>3. Установление единых требований к обучающимся со стороны педагогов и родителей.</w:t>
      </w:r>
    </w:p>
    <w:p w:rsidR="00B37B8B" w:rsidRPr="00271218" w:rsidRDefault="00B37B8B" w:rsidP="00A41634">
      <w:pPr>
        <w:tabs>
          <w:tab w:val="left" w:pos="993"/>
        </w:tabs>
        <w:ind w:firstLine="567"/>
        <w:contextualSpacing/>
        <w:jc w:val="both"/>
        <w:rPr>
          <w:sz w:val="24"/>
          <w:szCs w:val="24"/>
        </w:rPr>
      </w:pPr>
      <w:r w:rsidRPr="00271218">
        <w:rPr>
          <w:sz w:val="24"/>
          <w:szCs w:val="24"/>
        </w:rPr>
        <w:t>4. Отсутствие интереса к воспитанию детей со стороны семьи.</w:t>
      </w:r>
    </w:p>
    <w:p w:rsidR="00B37B8B" w:rsidRPr="00271218" w:rsidRDefault="00B37B8B" w:rsidP="00A41634">
      <w:pPr>
        <w:tabs>
          <w:tab w:val="left" w:pos="993"/>
        </w:tabs>
        <w:ind w:firstLine="567"/>
        <w:contextualSpacing/>
        <w:jc w:val="both"/>
        <w:rPr>
          <w:sz w:val="24"/>
          <w:szCs w:val="24"/>
        </w:rPr>
      </w:pPr>
      <w:r w:rsidRPr="00271218">
        <w:rPr>
          <w:sz w:val="24"/>
          <w:szCs w:val="24"/>
        </w:rPr>
        <w:t>Пути решения вышеуказанных проблем:</w:t>
      </w:r>
    </w:p>
    <w:p w:rsidR="00B37B8B" w:rsidRPr="00271218" w:rsidRDefault="00B37B8B" w:rsidP="00A41634">
      <w:pPr>
        <w:tabs>
          <w:tab w:val="left" w:pos="993"/>
        </w:tabs>
        <w:ind w:firstLine="567"/>
        <w:contextualSpacing/>
        <w:jc w:val="both"/>
        <w:rPr>
          <w:sz w:val="24"/>
          <w:szCs w:val="24"/>
        </w:rPr>
      </w:pPr>
      <w:r w:rsidRPr="00271218">
        <w:rPr>
          <w:sz w:val="24"/>
          <w:szCs w:val="24"/>
        </w:rPr>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B37B8B" w:rsidRPr="00271218" w:rsidRDefault="00B37B8B" w:rsidP="00A41634">
      <w:pPr>
        <w:tabs>
          <w:tab w:val="left" w:pos="993"/>
        </w:tabs>
        <w:ind w:firstLine="567"/>
        <w:contextualSpacing/>
        <w:jc w:val="both"/>
        <w:rPr>
          <w:sz w:val="24"/>
          <w:szCs w:val="24"/>
        </w:rPr>
      </w:pPr>
      <w:r w:rsidRPr="00271218">
        <w:rPr>
          <w:sz w:val="24"/>
          <w:szCs w:val="24"/>
        </w:rPr>
        <w:t>2. Внедрение нестандартных форм организации родительских собраний и индивидуальных встреч с родителями.</w:t>
      </w:r>
    </w:p>
    <w:p w:rsidR="00B37B8B" w:rsidRPr="00271218" w:rsidRDefault="00B37B8B" w:rsidP="00A41634">
      <w:pPr>
        <w:tabs>
          <w:tab w:val="left" w:pos="993"/>
        </w:tabs>
        <w:ind w:firstLine="567"/>
        <w:contextualSpacing/>
        <w:jc w:val="both"/>
        <w:rPr>
          <w:sz w:val="24"/>
          <w:szCs w:val="24"/>
        </w:rPr>
      </w:pPr>
      <w:r w:rsidRPr="00271218">
        <w:rPr>
          <w:sz w:val="24"/>
          <w:szCs w:val="24"/>
        </w:rPr>
        <w:t>4. Выработка единых требований к обучающимся со стороны педагогов и родителей.</w:t>
      </w:r>
    </w:p>
    <w:p w:rsidR="00B37B8B" w:rsidRPr="00271218" w:rsidRDefault="00B37B8B" w:rsidP="00A41634">
      <w:pPr>
        <w:tabs>
          <w:tab w:val="left" w:pos="993"/>
        </w:tabs>
        <w:ind w:firstLine="567"/>
        <w:contextualSpacing/>
        <w:jc w:val="both"/>
        <w:rPr>
          <w:sz w:val="24"/>
          <w:szCs w:val="24"/>
        </w:rPr>
      </w:pPr>
      <w:r w:rsidRPr="00271218">
        <w:rPr>
          <w:sz w:val="24"/>
          <w:szCs w:val="24"/>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B37B8B" w:rsidRPr="00271218" w:rsidRDefault="00B37B8B" w:rsidP="00A41634">
      <w:pPr>
        <w:tabs>
          <w:tab w:val="left" w:pos="993"/>
        </w:tabs>
        <w:ind w:firstLine="567"/>
        <w:contextualSpacing/>
        <w:jc w:val="both"/>
        <w:rPr>
          <w:sz w:val="24"/>
          <w:szCs w:val="24"/>
        </w:rPr>
      </w:pPr>
      <w:r w:rsidRPr="00271218">
        <w:rPr>
          <w:sz w:val="24"/>
          <w:szCs w:val="24"/>
        </w:rPr>
        <w:t>6. Активное привлечение к воспитательной работе всех субъектов профилактики.</w:t>
      </w:r>
    </w:p>
    <w:p w:rsidR="00B37B8B" w:rsidRPr="00271218" w:rsidRDefault="00B37B8B" w:rsidP="00A41634">
      <w:pPr>
        <w:ind w:firstLine="709"/>
        <w:rPr>
          <w:color w:val="000000"/>
          <w:w w:val="0"/>
          <w:sz w:val="24"/>
          <w:szCs w:val="24"/>
        </w:rPr>
      </w:pPr>
    </w:p>
    <w:p w:rsidR="00B37B8B" w:rsidRPr="00271218" w:rsidRDefault="00B37B8B" w:rsidP="00A41634">
      <w:pPr>
        <w:ind w:firstLine="709"/>
        <w:rPr>
          <w:color w:val="000000"/>
          <w:w w:val="0"/>
          <w:sz w:val="24"/>
          <w:szCs w:val="24"/>
        </w:rPr>
      </w:pPr>
      <w:r w:rsidRPr="00271218">
        <w:rPr>
          <w:color w:val="000000"/>
          <w:w w:val="0"/>
          <w:sz w:val="24"/>
          <w:szCs w:val="24"/>
        </w:rPr>
        <w:t>Практическая реализация цели и задач воспитания осуществляется в рамках следующих направлений воспитательной работы лицея. Каждое из них представлено в соответствующем м</w:t>
      </w:r>
      <w:r w:rsidRPr="00271218">
        <w:rPr>
          <w:color w:val="000000"/>
          <w:w w:val="0"/>
          <w:sz w:val="24"/>
          <w:szCs w:val="24"/>
        </w:rPr>
        <w:t>о</w:t>
      </w:r>
      <w:r w:rsidRPr="00271218">
        <w:rPr>
          <w:color w:val="000000"/>
          <w:w w:val="0"/>
          <w:sz w:val="24"/>
          <w:szCs w:val="24"/>
        </w:rPr>
        <w:t>дуле.</w:t>
      </w:r>
    </w:p>
    <w:p w:rsidR="00B37B8B" w:rsidRPr="00271218" w:rsidRDefault="00B37B8B" w:rsidP="00A41634">
      <w:pPr>
        <w:jc w:val="center"/>
        <w:rPr>
          <w:b/>
          <w:sz w:val="24"/>
          <w:szCs w:val="24"/>
        </w:rPr>
      </w:pPr>
      <w:r w:rsidRPr="00271218">
        <w:rPr>
          <w:b/>
          <w:sz w:val="24"/>
          <w:szCs w:val="24"/>
        </w:rPr>
        <w:t xml:space="preserve">Модуль «Классное руководство» </w:t>
      </w:r>
    </w:p>
    <w:p w:rsidR="00B37B8B" w:rsidRPr="00271218" w:rsidRDefault="00B37B8B" w:rsidP="00A41634">
      <w:pPr>
        <w:ind w:firstLine="567"/>
        <w:rPr>
          <w:sz w:val="24"/>
          <w:szCs w:val="24"/>
        </w:rPr>
      </w:pPr>
      <w:r w:rsidRPr="00271218">
        <w:rPr>
          <w:b/>
          <w:sz w:val="24"/>
          <w:szCs w:val="24"/>
        </w:rPr>
        <w:t>Цель:</w:t>
      </w:r>
      <w:r w:rsidRPr="00271218">
        <w:rPr>
          <w:sz w:val="24"/>
          <w:szCs w:val="24"/>
        </w:rPr>
        <w:t xml:space="preserve"> Организация жизнедеятельности классного коллектива в делах лицея и вне его, разв</w:t>
      </w:r>
      <w:r w:rsidRPr="00271218">
        <w:rPr>
          <w:sz w:val="24"/>
          <w:szCs w:val="24"/>
        </w:rPr>
        <w:t>и</w:t>
      </w:r>
      <w:r w:rsidRPr="00271218">
        <w:rPr>
          <w:sz w:val="24"/>
          <w:szCs w:val="24"/>
        </w:rPr>
        <w:t xml:space="preserve">тие личности каждого ребенка. </w:t>
      </w:r>
    </w:p>
    <w:p w:rsidR="00B37B8B" w:rsidRPr="00271218" w:rsidRDefault="00B37B8B" w:rsidP="00A41634">
      <w:pPr>
        <w:ind w:firstLine="567"/>
        <w:rPr>
          <w:sz w:val="24"/>
          <w:szCs w:val="24"/>
        </w:rPr>
      </w:pPr>
      <w:r w:rsidRPr="00271218">
        <w:rPr>
          <w:sz w:val="24"/>
          <w:szCs w:val="24"/>
        </w:rPr>
        <w:t xml:space="preserve">Осуществляя работу с классом, классный руководитель организует работу </w:t>
      </w:r>
    </w:p>
    <w:p w:rsidR="00B37B8B" w:rsidRPr="00271218" w:rsidRDefault="00B37B8B" w:rsidP="00A41634">
      <w:pPr>
        <w:rPr>
          <w:sz w:val="24"/>
          <w:szCs w:val="24"/>
        </w:rPr>
      </w:pPr>
      <w:r w:rsidRPr="00271218">
        <w:rPr>
          <w:sz w:val="24"/>
          <w:szCs w:val="24"/>
        </w:rPr>
        <w:t xml:space="preserve">− с коллективом класса; </w:t>
      </w:r>
    </w:p>
    <w:p w:rsidR="00B37B8B" w:rsidRPr="00271218" w:rsidRDefault="00B37B8B" w:rsidP="00A41634">
      <w:pPr>
        <w:rPr>
          <w:sz w:val="24"/>
          <w:szCs w:val="24"/>
        </w:rPr>
      </w:pPr>
      <w:r w:rsidRPr="00271218">
        <w:rPr>
          <w:sz w:val="24"/>
          <w:szCs w:val="24"/>
        </w:rPr>
        <w:lastRenderedPageBreak/>
        <w:t xml:space="preserve">− индивидуальную работу с учащимися вверенного ему класса; </w:t>
      </w:r>
    </w:p>
    <w:p w:rsidR="00B37B8B" w:rsidRPr="00271218" w:rsidRDefault="00B37B8B" w:rsidP="00A41634">
      <w:pPr>
        <w:rPr>
          <w:sz w:val="24"/>
          <w:szCs w:val="24"/>
        </w:rPr>
      </w:pPr>
      <w:r w:rsidRPr="00271218">
        <w:rPr>
          <w:sz w:val="24"/>
          <w:szCs w:val="24"/>
        </w:rPr>
        <w:t xml:space="preserve">− работу с учителями-предметниками в данном классе; </w:t>
      </w:r>
    </w:p>
    <w:p w:rsidR="00B37B8B" w:rsidRPr="00271218" w:rsidRDefault="00B37B8B" w:rsidP="00A41634">
      <w:pPr>
        <w:rPr>
          <w:sz w:val="24"/>
          <w:szCs w:val="24"/>
        </w:rPr>
      </w:pPr>
      <w:r w:rsidRPr="00271218">
        <w:rPr>
          <w:sz w:val="24"/>
          <w:szCs w:val="24"/>
        </w:rPr>
        <w:t xml:space="preserve">− работу с родителями учащихся или их законными представителями. </w:t>
      </w:r>
    </w:p>
    <w:p w:rsidR="00B37B8B" w:rsidRPr="00271218" w:rsidRDefault="00B37B8B" w:rsidP="00A41634">
      <w:pPr>
        <w:ind w:firstLine="567"/>
        <w:rPr>
          <w:b/>
          <w:sz w:val="24"/>
          <w:szCs w:val="24"/>
        </w:rPr>
      </w:pPr>
      <w:r w:rsidRPr="00271218">
        <w:rPr>
          <w:b/>
          <w:sz w:val="24"/>
          <w:szCs w:val="24"/>
        </w:rPr>
        <w:t xml:space="preserve">Работа с классным коллективом </w:t>
      </w:r>
      <w:r w:rsidRPr="00271218">
        <w:rPr>
          <w:sz w:val="24"/>
          <w:szCs w:val="24"/>
        </w:rPr>
        <w:t>предполагает:</w:t>
      </w:r>
    </w:p>
    <w:p w:rsidR="00B37B8B" w:rsidRPr="00271218" w:rsidRDefault="00B37B8B" w:rsidP="00A41634">
      <w:pPr>
        <w:ind w:firstLine="567"/>
        <w:rPr>
          <w:sz w:val="24"/>
          <w:szCs w:val="24"/>
        </w:rPr>
      </w:pPr>
      <w:r w:rsidRPr="00271218">
        <w:rPr>
          <w:sz w:val="24"/>
          <w:szCs w:val="24"/>
        </w:rPr>
        <w:t>создание благоприятной атмосферы и морально-психологического климата для каждого отдельного ученика в классе, позволяющей каждому успешно адаптироваться в классном коллект</w:t>
      </w:r>
      <w:r w:rsidRPr="00271218">
        <w:rPr>
          <w:sz w:val="24"/>
          <w:szCs w:val="24"/>
        </w:rPr>
        <w:t>и</w:t>
      </w:r>
      <w:r w:rsidRPr="00271218">
        <w:rPr>
          <w:sz w:val="24"/>
          <w:szCs w:val="24"/>
        </w:rPr>
        <w:t xml:space="preserve">ве, завоевать признание, занять удовлетворяющий его социальный статус среди сверстников; </w:t>
      </w:r>
    </w:p>
    <w:p w:rsidR="00B37B8B" w:rsidRPr="00271218" w:rsidRDefault="00B37B8B" w:rsidP="00A41634">
      <w:pPr>
        <w:ind w:firstLine="567"/>
        <w:rPr>
          <w:sz w:val="24"/>
          <w:szCs w:val="24"/>
        </w:rPr>
      </w:pPr>
      <w:r w:rsidRPr="00271218">
        <w:rPr>
          <w:sz w:val="24"/>
          <w:szCs w:val="24"/>
        </w:rPr>
        <w:t xml:space="preserve">инициирование и поддержку участия класса в </w:t>
      </w:r>
      <w:proofErr w:type="spellStart"/>
      <w:r w:rsidRPr="00271218">
        <w:rPr>
          <w:sz w:val="24"/>
          <w:szCs w:val="24"/>
        </w:rPr>
        <w:t>общелицейских</w:t>
      </w:r>
      <w:proofErr w:type="spellEnd"/>
      <w:r w:rsidRPr="00271218">
        <w:rPr>
          <w:sz w:val="24"/>
          <w:szCs w:val="24"/>
        </w:rPr>
        <w:t xml:space="preserve"> традиционных мероприятиях, оказание необходимой помощи учащимся в их подготовке, проведении и анализе; </w:t>
      </w:r>
    </w:p>
    <w:p w:rsidR="00B37B8B" w:rsidRPr="00271218" w:rsidRDefault="00B37B8B" w:rsidP="00A41634">
      <w:pPr>
        <w:ind w:firstLine="567"/>
        <w:rPr>
          <w:sz w:val="24"/>
          <w:szCs w:val="24"/>
        </w:rPr>
      </w:pPr>
      <w:r w:rsidRPr="00271218">
        <w:rPr>
          <w:sz w:val="24"/>
          <w:szCs w:val="24"/>
        </w:rPr>
        <w:t>организацию интересных и полезных для личностного развития учащегося, совместных дел с учащимися вверенного ему класса (познавательной, трудовой, спортивно-оздоровительной, д</w:t>
      </w:r>
      <w:r w:rsidRPr="00271218">
        <w:rPr>
          <w:sz w:val="24"/>
          <w:szCs w:val="24"/>
        </w:rPr>
        <w:t>у</w:t>
      </w:r>
      <w:r w:rsidRPr="00271218">
        <w:rPr>
          <w:sz w:val="24"/>
          <w:szCs w:val="24"/>
        </w:rPr>
        <w:t xml:space="preserve">ховно-нравственной, творческой, </w:t>
      </w:r>
      <w:proofErr w:type="spellStart"/>
      <w:r w:rsidRPr="00271218">
        <w:rPr>
          <w:sz w:val="24"/>
          <w:szCs w:val="24"/>
        </w:rPr>
        <w:t>профориентационной</w:t>
      </w:r>
      <w:proofErr w:type="spellEnd"/>
      <w:r w:rsidRPr="00271218">
        <w:rPr>
          <w:sz w:val="24"/>
          <w:szCs w:val="24"/>
        </w:rPr>
        <w:t xml:space="preserve"> направленности), позволяющие с одной стороны, – вовлечь в них учащихся с самыми разными потребностями и тем самым дать им возможность </w:t>
      </w:r>
      <w:proofErr w:type="spellStart"/>
      <w:r w:rsidRPr="00271218">
        <w:rPr>
          <w:sz w:val="24"/>
          <w:szCs w:val="24"/>
        </w:rPr>
        <w:t>самореализоваться</w:t>
      </w:r>
      <w:proofErr w:type="spellEnd"/>
      <w:r w:rsidRPr="00271218">
        <w:rPr>
          <w:sz w:val="24"/>
          <w:szCs w:val="24"/>
        </w:rPr>
        <w:t xml:space="preserve"> в них, а с другой, – установить и упрочить доверительные отнош</w:t>
      </w:r>
      <w:r w:rsidRPr="00271218">
        <w:rPr>
          <w:sz w:val="24"/>
          <w:szCs w:val="24"/>
        </w:rPr>
        <w:t>е</w:t>
      </w:r>
      <w:r w:rsidRPr="00271218">
        <w:rPr>
          <w:sz w:val="24"/>
          <w:szCs w:val="24"/>
        </w:rPr>
        <w:t>ния с учащимися класса, стать для них значимым взрослым, задающим образцы поведения в о</w:t>
      </w:r>
      <w:r w:rsidRPr="00271218">
        <w:rPr>
          <w:sz w:val="24"/>
          <w:szCs w:val="24"/>
        </w:rPr>
        <w:t>б</w:t>
      </w:r>
      <w:r w:rsidRPr="00271218">
        <w:rPr>
          <w:sz w:val="24"/>
          <w:szCs w:val="24"/>
        </w:rPr>
        <w:t xml:space="preserve">ществе; </w:t>
      </w:r>
    </w:p>
    <w:p w:rsidR="00B37B8B" w:rsidRPr="00271218" w:rsidRDefault="00B37B8B" w:rsidP="00A41634">
      <w:pPr>
        <w:ind w:firstLine="567"/>
        <w:rPr>
          <w:sz w:val="24"/>
          <w:szCs w:val="24"/>
        </w:rPr>
      </w:pPr>
      <w:r w:rsidRPr="00271218">
        <w:rPr>
          <w:sz w:val="24"/>
          <w:szCs w:val="24"/>
        </w:rPr>
        <w:t>проведение классных часов как часов плодотворного и доверительного общения педагогич</w:t>
      </w:r>
      <w:r w:rsidRPr="00271218">
        <w:rPr>
          <w:sz w:val="24"/>
          <w:szCs w:val="24"/>
        </w:rPr>
        <w:t>е</w:t>
      </w:r>
      <w:r w:rsidRPr="00271218">
        <w:rPr>
          <w:sz w:val="24"/>
          <w:szCs w:val="24"/>
        </w:rPr>
        <w:t>ского работника и учащихся, основанных на принципах уважительного отношения к личности учащегося, поддержки активной позиции каждого учащегося в беседе, предоставления учащимся возможности обсуждения и принятия решений по обсуждаемой проблеме, создания благоприя</w:t>
      </w:r>
      <w:r w:rsidRPr="00271218">
        <w:rPr>
          <w:sz w:val="24"/>
          <w:szCs w:val="24"/>
        </w:rPr>
        <w:t>т</w:t>
      </w:r>
      <w:r w:rsidRPr="00271218">
        <w:rPr>
          <w:sz w:val="24"/>
          <w:szCs w:val="24"/>
        </w:rPr>
        <w:t xml:space="preserve">ной среды для общения; </w:t>
      </w:r>
    </w:p>
    <w:p w:rsidR="00B37B8B" w:rsidRPr="00271218" w:rsidRDefault="00B37B8B" w:rsidP="00A41634">
      <w:pPr>
        <w:ind w:firstLine="567"/>
        <w:rPr>
          <w:sz w:val="24"/>
          <w:szCs w:val="24"/>
        </w:rPr>
      </w:pPr>
      <w:r w:rsidRPr="00271218">
        <w:rPr>
          <w:sz w:val="24"/>
          <w:szCs w:val="24"/>
        </w:rPr>
        <w:t xml:space="preserve">сплочение коллектива класса через игры и тренинги на сплочение и </w:t>
      </w:r>
      <w:proofErr w:type="spellStart"/>
      <w:r w:rsidRPr="00271218">
        <w:rPr>
          <w:sz w:val="24"/>
          <w:szCs w:val="24"/>
        </w:rPr>
        <w:t>командообразование</w:t>
      </w:r>
      <w:proofErr w:type="spellEnd"/>
      <w:r w:rsidRPr="00271218">
        <w:rPr>
          <w:sz w:val="24"/>
          <w:szCs w:val="24"/>
        </w:rPr>
        <w:t>, походы и экскурсии, празднования в классе дней рождения учащихся, включающие в себя подг</w:t>
      </w:r>
      <w:r w:rsidRPr="00271218">
        <w:rPr>
          <w:sz w:val="24"/>
          <w:szCs w:val="24"/>
        </w:rPr>
        <w:t>о</w:t>
      </w:r>
      <w:r w:rsidRPr="00271218">
        <w:rPr>
          <w:sz w:val="24"/>
          <w:szCs w:val="24"/>
        </w:rPr>
        <w:t xml:space="preserve">товленные ученическими </w:t>
      </w:r>
      <w:proofErr w:type="spellStart"/>
      <w:r w:rsidRPr="00271218">
        <w:rPr>
          <w:sz w:val="24"/>
          <w:szCs w:val="24"/>
        </w:rPr>
        <w:t>микрогруппами</w:t>
      </w:r>
      <w:proofErr w:type="spellEnd"/>
      <w:r w:rsidRPr="00271218">
        <w:rPr>
          <w:sz w:val="24"/>
          <w:szCs w:val="24"/>
        </w:rPr>
        <w:t xml:space="preserve"> поздравления, сюрпризы, творческие подарки и розы</w:t>
      </w:r>
      <w:r w:rsidRPr="00271218">
        <w:rPr>
          <w:sz w:val="24"/>
          <w:szCs w:val="24"/>
        </w:rPr>
        <w:t>г</w:t>
      </w:r>
      <w:r w:rsidRPr="00271218">
        <w:rPr>
          <w:sz w:val="24"/>
          <w:szCs w:val="24"/>
        </w:rPr>
        <w:t xml:space="preserve">рыши; регулярные </w:t>
      </w:r>
      <w:proofErr w:type="spellStart"/>
      <w:r w:rsidRPr="00271218">
        <w:rPr>
          <w:sz w:val="24"/>
          <w:szCs w:val="24"/>
        </w:rPr>
        <w:t>внутриклассные</w:t>
      </w:r>
      <w:proofErr w:type="spellEnd"/>
      <w:r w:rsidRPr="00271218">
        <w:rPr>
          <w:sz w:val="24"/>
          <w:szCs w:val="24"/>
        </w:rPr>
        <w:t xml:space="preserve"> «огоньки» и вечера, дающие каждому учащемуся возможность рефлексии собственного участия в жизни класса; </w:t>
      </w:r>
    </w:p>
    <w:p w:rsidR="00B37B8B" w:rsidRPr="00271218" w:rsidRDefault="00B37B8B" w:rsidP="00A41634">
      <w:pPr>
        <w:ind w:firstLine="567"/>
        <w:rPr>
          <w:sz w:val="24"/>
          <w:szCs w:val="24"/>
        </w:rPr>
      </w:pPr>
      <w:r w:rsidRPr="00271218">
        <w:rPr>
          <w:sz w:val="24"/>
          <w:szCs w:val="24"/>
        </w:rPr>
        <w:t xml:space="preserve">выработку совместно с учащимися законов класса, помогающих учащимся освоить нормы и правила общения, которым они должны следовать в лицее; </w:t>
      </w:r>
    </w:p>
    <w:p w:rsidR="00B37B8B" w:rsidRPr="00271218" w:rsidRDefault="00B37B8B" w:rsidP="00A41634">
      <w:pPr>
        <w:ind w:firstLine="567"/>
        <w:rPr>
          <w:sz w:val="24"/>
          <w:szCs w:val="24"/>
        </w:rPr>
      </w:pPr>
      <w:r w:rsidRPr="00271218">
        <w:rPr>
          <w:sz w:val="24"/>
          <w:szCs w:val="24"/>
        </w:rPr>
        <w:t xml:space="preserve">создание полноценного коллектива, развитие органов самоуправления в классе, приучение детей к самоорганизации, ответственности, готовности и умению принимать жизненные решения; </w:t>
      </w:r>
    </w:p>
    <w:p w:rsidR="00B37B8B" w:rsidRPr="00271218" w:rsidRDefault="00B37B8B" w:rsidP="00A41634">
      <w:pPr>
        <w:ind w:firstLine="567"/>
        <w:rPr>
          <w:sz w:val="24"/>
          <w:szCs w:val="24"/>
        </w:rPr>
      </w:pPr>
      <w:r w:rsidRPr="00271218">
        <w:rPr>
          <w:sz w:val="24"/>
          <w:szCs w:val="24"/>
        </w:rPr>
        <w:t xml:space="preserve">организацию питания, дежурства в классе и лицее, контроль посещаемости; </w:t>
      </w:r>
    </w:p>
    <w:p w:rsidR="00B37B8B" w:rsidRPr="00271218" w:rsidRDefault="00B37B8B" w:rsidP="00A41634">
      <w:pPr>
        <w:ind w:firstLine="567"/>
        <w:rPr>
          <w:sz w:val="24"/>
          <w:szCs w:val="24"/>
        </w:rPr>
      </w:pPr>
      <w:r w:rsidRPr="00271218">
        <w:rPr>
          <w:sz w:val="24"/>
          <w:szCs w:val="24"/>
        </w:rPr>
        <w:t xml:space="preserve">защиту прав и свобод учащихся, несение ответственности за жизнь, здоровье и безопасность учащихся в урочное и внеурочное время. </w:t>
      </w:r>
    </w:p>
    <w:p w:rsidR="00B37B8B" w:rsidRPr="00271218" w:rsidRDefault="00B37B8B" w:rsidP="00A41634">
      <w:pPr>
        <w:ind w:firstLine="567"/>
        <w:rPr>
          <w:sz w:val="24"/>
          <w:szCs w:val="24"/>
        </w:rPr>
      </w:pPr>
      <w:r w:rsidRPr="00271218">
        <w:rPr>
          <w:b/>
          <w:sz w:val="24"/>
          <w:szCs w:val="24"/>
        </w:rPr>
        <w:t xml:space="preserve">Индивидуальная работа с учащимися </w:t>
      </w:r>
      <w:r w:rsidRPr="00271218">
        <w:rPr>
          <w:sz w:val="24"/>
          <w:szCs w:val="24"/>
        </w:rPr>
        <w:t>подразумевает:</w:t>
      </w:r>
    </w:p>
    <w:p w:rsidR="00B37B8B" w:rsidRPr="00271218" w:rsidRDefault="00B37B8B" w:rsidP="00A41634">
      <w:pPr>
        <w:ind w:firstLine="567"/>
        <w:rPr>
          <w:sz w:val="24"/>
          <w:szCs w:val="24"/>
        </w:rPr>
      </w:pPr>
      <w:r w:rsidRPr="00271218">
        <w:rPr>
          <w:sz w:val="24"/>
          <w:szCs w:val="24"/>
        </w:rPr>
        <w:t>изучение особенностей личностного развития учащихся класса через наблюдение за повед</w:t>
      </w:r>
      <w:r w:rsidRPr="00271218">
        <w:rPr>
          <w:sz w:val="24"/>
          <w:szCs w:val="24"/>
        </w:rPr>
        <w:t>е</w:t>
      </w:r>
      <w:r w:rsidRPr="00271218">
        <w:rPr>
          <w:sz w:val="24"/>
          <w:szCs w:val="24"/>
        </w:rPr>
        <w:t>нием учащихся в их повседневной жизни, в специально создаваемых педагогических ситуациях, в играх, погружающих учащегося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w:t>
      </w:r>
      <w:r w:rsidRPr="00271218">
        <w:rPr>
          <w:sz w:val="24"/>
          <w:szCs w:val="24"/>
        </w:rPr>
        <w:t>т</w:t>
      </w:r>
      <w:r w:rsidRPr="00271218">
        <w:rPr>
          <w:sz w:val="24"/>
          <w:szCs w:val="24"/>
        </w:rPr>
        <w:t>ся с результатами бесед классного руководителя с родителями учащихся, учителями-предметниками, а также (при необходимости) – с психологом лицея;</w:t>
      </w:r>
    </w:p>
    <w:p w:rsidR="00B37B8B" w:rsidRPr="00271218" w:rsidRDefault="00B37B8B" w:rsidP="00A41634">
      <w:pPr>
        <w:ind w:firstLine="567"/>
        <w:rPr>
          <w:sz w:val="24"/>
          <w:szCs w:val="24"/>
        </w:rPr>
      </w:pPr>
      <w:r w:rsidRPr="00271218">
        <w:rPr>
          <w:sz w:val="24"/>
          <w:szCs w:val="24"/>
        </w:rPr>
        <w:t xml:space="preserve">подбор видов деятельности и сфер для самореализации, в которых ребенка может ожидать успех, с учетом его склонностей, интересов и способностей; </w:t>
      </w:r>
    </w:p>
    <w:p w:rsidR="00B37B8B" w:rsidRPr="00271218" w:rsidRDefault="00B37B8B" w:rsidP="00A41634">
      <w:pPr>
        <w:ind w:firstLine="567"/>
        <w:rPr>
          <w:sz w:val="24"/>
          <w:szCs w:val="24"/>
        </w:rPr>
      </w:pPr>
      <w:r w:rsidRPr="00271218">
        <w:rPr>
          <w:sz w:val="24"/>
          <w:szCs w:val="24"/>
        </w:rPr>
        <w:t>содействие получению дополнительного образования учащимися через систему клубов, с</w:t>
      </w:r>
      <w:r w:rsidRPr="00271218">
        <w:rPr>
          <w:sz w:val="24"/>
          <w:szCs w:val="24"/>
        </w:rPr>
        <w:t>у</w:t>
      </w:r>
      <w:r w:rsidRPr="00271218">
        <w:rPr>
          <w:sz w:val="24"/>
          <w:szCs w:val="24"/>
        </w:rPr>
        <w:t xml:space="preserve">ществующих в лицее-интернате и вне его, помощь в профессиональном самоопределении; </w:t>
      </w:r>
    </w:p>
    <w:p w:rsidR="00B37B8B" w:rsidRPr="00271218" w:rsidRDefault="00B37B8B" w:rsidP="00A41634">
      <w:pPr>
        <w:ind w:firstLine="567"/>
        <w:rPr>
          <w:sz w:val="24"/>
          <w:szCs w:val="24"/>
        </w:rPr>
      </w:pPr>
      <w:r w:rsidRPr="00271218">
        <w:rPr>
          <w:sz w:val="24"/>
          <w:szCs w:val="24"/>
        </w:rPr>
        <w:t>поддержку учащегося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w:t>
      </w:r>
      <w:r w:rsidRPr="00271218">
        <w:rPr>
          <w:sz w:val="24"/>
          <w:szCs w:val="24"/>
        </w:rPr>
        <w:t>а</w:t>
      </w:r>
      <w:r w:rsidRPr="00271218">
        <w:rPr>
          <w:sz w:val="24"/>
          <w:szCs w:val="24"/>
        </w:rPr>
        <w:t>ции высшего образования, успеваемость и т.п.), когда каждая проблема трансформируется клас</w:t>
      </w:r>
      <w:r w:rsidRPr="00271218">
        <w:rPr>
          <w:sz w:val="24"/>
          <w:szCs w:val="24"/>
        </w:rPr>
        <w:t>с</w:t>
      </w:r>
      <w:r w:rsidRPr="00271218">
        <w:rPr>
          <w:sz w:val="24"/>
          <w:szCs w:val="24"/>
        </w:rPr>
        <w:t xml:space="preserve">ным руководителем в задачу для учащегося, которую они совместно стараются решить; </w:t>
      </w:r>
    </w:p>
    <w:p w:rsidR="00B37B8B" w:rsidRPr="00271218" w:rsidRDefault="00B37B8B" w:rsidP="00A41634">
      <w:pPr>
        <w:ind w:firstLine="567"/>
        <w:rPr>
          <w:sz w:val="24"/>
          <w:szCs w:val="24"/>
        </w:rPr>
      </w:pPr>
      <w:r w:rsidRPr="00271218">
        <w:rPr>
          <w:sz w:val="24"/>
          <w:szCs w:val="24"/>
        </w:rPr>
        <w:t>коррекцию поведения учащегося через частные беседы с ним, его родителями или законн</w:t>
      </w:r>
      <w:r w:rsidRPr="00271218">
        <w:rPr>
          <w:sz w:val="24"/>
          <w:szCs w:val="24"/>
        </w:rPr>
        <w:t>ы</w:t>
      </w:r>
      <w:r w:rsidRPr="00271218">
        <w:rPr>
          <w:sz w:val="24"/>
          <w:szCs w:val="24"/>
        </w:rPr>
        <w:t xml:space="preserve">ми представителями, с другими учащимися класса; через включение в проводимые </w:t>
      </w:r>
      <w:r w:rsidRPr="00271218">
        <w:rPr>
          <w:sz w:val="24"/>
          <w:szCs w:val="24"/>
        </w:rPr>
        <w:lastRenderedPageBreak/>
        <w:t>педагогом-психологом тренинги общения; через предложение взять на себя ответственность за то или иное поручение в классе;</w:t>
      </w:r>
    </w:p>
    <w:p w:rsidR="00B37B8B" w:rsidRPr="00271218" w:rsidRDefault="00B37B8B" w:rsidP="00A41634">
      <w:pPr>
        <w:ind w:firstLine="567"/>
        <w:rPr>
          <w:sz w:val="24"/>
          <w:szCs w:val="24"/>
        </w:rPr>
      </w:pPr>
      <w:r w:rsidRPr="00271218">
        <w:rPr>
          <w:sz w:val="24"/>
          <w:szCs w:val="24"/>
        </w:rPr>
        <w:t xml:space="preserve">помощь в самовоспитании и саморазвитии личности ученика; </w:t>
      </w:r>
    </w:p>
    <w:p w:rsidR="00B37B8B" w:rsidRPr="00271218" w:rsidRDefault="00B37B8B" w:rsidP="00A41634">
      <w:pPr>
        <w:ind w:firstLine="567"/>
        <w:rPr>
          <w:sz w:val="24"/>
          <w:szCs w:val="24"/>
        </w:rPr>
      </w:pPr>
      <w:r w:rsidRPr="00271218">
        <w:rPr>
          <w:sz w:val="24"/>
          <w:szCs w:val="24"/>
        </w:rPr>
        <w:t xml:space="preserve">оказание помощи учащимся в учебной деятельности. </w:t>
      </w:r>
    </w:p>
    <w:p w:rsidR="00B37B8B" w:rsidRPr="00271218" w:rsidRDefault="00B37B8B" w:rsidP="00A41634">
      <w:pPr>
        <w:ind w:firstLine="567"/>
        <w:rPr>
          <w:sz w:val="24"/>
          <w:szCs w:val="24"/>
        </w:rPr>
      </w:pPr>
      <w:r w:rsidRPr="00271218">
        <w:rPr>
          <w:b/>
          <w:sz w:val="24"/>
          <w:szCs w:val="24"/>
        </w:rPr>
        <w:t>Работа с учителями-предметниками в классе</w:t>
      </w:r>
      <w:r w:rsidRPr="00271218">
        <w:rPr>
          <w:sz w:val="24"/>
          <w:szCs w:val="24"/>
        </w:rPr>
        <w:t xml:space="preserve"> предусматривает: </w:t>
      </w:r>
    </w:p>
    <w:p w:rsidR="00B37B8B" w:rsidRPr="00271218" w:rsidRDefault="00B37B8B" w:rsidP="00A41634">
      <w:pPr>
        <w:ind w:firstLine="567"/>
        <w:rPr>
          <w:sz w:val="24"/>
          <w:szCs w:val="24"/>
        </w:rPr>
      </w:pPr>
      <w:r w:rsidRPr="00271218">
        <w:rPr>
          <w:sz w:val="24"/>
          <w:szCs w:val="24"/>
        </w:rPr>
        <w:t>регулярные консультации классного руководителя с учителями-предметниками, направле</w:t>
      </w:r>
      <w:r w:rsidRPr="00271218">
        <w:rPr>
          <w:sz w:val="24"/>
          <w:szCs w:val="24"/>
        </w:rPr>
        <w:t>н</w:t>
      </w:r>
      <w:r w:rsidRPr="00271218">
        <w:rPr>
          <w:sz w:val="24"/>
          <w:szCs w:val="24"/>
        </w:rPr>
        <w:t>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учащимися; проведение мини-педсоветов, направленных на решение конкре</w:t>
      </w:r>
      <w:r w:rsidRPr="00271218">
        <w:rPr>
          <w:sz w:val="24"/>
          <w:szCs w:val="24"/>
        </w:rPr>
        <w:t>т</w:t>
      </w:r>
      <w:r w:rsidRPr="00271218">
        <w:rPr>
          <w:sz w:val="24"/>
          <w:szCs w:val="24"/>
        </w:rPr>
        <w:t xml:space="preserve">ных проблем класса и интеграцию воспитательных влияний на учащихся; </w:t>
      </w:r>
    </w:p>
    <w:p w:rsidR="00B37B8B" w:rsidRPr="00271218" w:rsidRDefault="00B37B8B" w:rsidP="00A41634">
      <w:pPr>
        <w:ind w:firstLine="567"/>
        <w:rPr>
          <w:sz w:val="24"/>
          <w:szCs w:val="24"/>
        </w:rPr>
      </w:pPr>
      <w:r w:rsidRPr="00271218">
        <w:rPr>
          <w:sz w:val="24"/>
          <w:szCs w:val="24"/>
        </w:rPr>
        <w:t xml:space="preserve">привлечение учителей-предметников к участию во </w:t>
      </w:r>
      <w:proofErr w:type="spellStart"/>
      <w:r w:rsidRPr="00271218">
        <w:rPr>
          <w:sz w:val="24"/>
          <w:szCs w:val="24"/>
        </w:rPr>
        <w:t>внутриклассных</w:t>
      </w:r>
      <w:proofErr w:type="spellEnd"/>
      <w:r w:rsidRPr="00271218">
        <w:rPr>
          <w:sz w:val="24"/>
          <w:szCs w:val="24"/>
        </w:rPr>
        <w:t xml:space="preserve"> делах, дающих педаг</w:t>
      </w:r>
      <w:r w:rsidRPr="00271218">
        <w:rPr>
          <w:sz w:val="24"/>
          <w:szCs w:val="24"/>
        </w:rPr>
        <w:t>о</w:t>
      </w:r>
      <w:r w:rsidRPr="00271218">
        <w:rPr>
          <w:sz w:val="24"/>
          <w:szCs w:val="24"/>
        </w:rPr>
        <w:t>гическим работникам возможность лучше узнавать и понимать своих учащихся, увидев их в иной, отличной от учебной, обстановке;</w:t>
      </w:r>
    </w:p>
    <w:p w:rsidR="00B37B8B" w:rsidRPr="00271218" w:rsidRDefault="00B37B8B" w:rsidP="00A41634">
      <w:pPr>
        <w:ind w:firstLine="567"/>
        <w:rPr>
          <w:sz w:val="24"/>
          <w:szCs w:val="24"/>
        </w:rPr>
      </w:pPr>
      <w:r w:rsidRPr="00271218">
        <w:rPr>
          <w:sz w:val="24"/>
          <w:szCs w:val="24"/>
        </w:rPr>
        <w:t>привлечение учителей-предметников к участию в родительских собраниях класса для об</w:t>
      </w:r>
      <w:r w:rsidRPr="00271218">
        <w:rPr>
          <w:sz w:val="24"/>
          <w:szCs w:val="24"/>
        </w:rPr>
        <w:t>ъ</w:t>
      </w:r>
      <w:r w:rsidRPr="00271218">
        <w:rPr>
          <w:sz w:val="24"/>
          <w:szCs w:val="24"/>
        </w:rPr>
        <w:t xml:space="preserve">единения усилий в деле обучения и воспитания учащихся; </w:t>
      </w:r>
    </w:p>
    <w:p w:rsidR="00B37B8B" w:rsidRPr="00271218" w:rsidRDefault="00B37B8B" w:rsidP="00A41634">
      <w:pPr>
        <w:ind w:firstLine="567"/>
        <w:rPr>
          <w:sz w:val="24"/>
          <w:szCs w:val="24"/>
        </w:rPr>
      </w:pPr>
      <w:r w:rsidRPr="00271218">
        <w:rPr>
          <w:sz w:val="24"/>
          <w:szCs w:val="24"/>
        </w:rPr>
        <w:t>своевременное информирование педагогов об актуальном эмоциональном и физическом с</w:t>
      </w:r>
      <w:r w:rsidRPr="00271218">
        <w:rPr>
          <w:sz w:val="24"/>
          <w:szCs w:val="24"/>
        </w:rPr>
        <w:t>о</w:t>
      </w:r>
      <w:r w:rsidRPr="00271218">
        <w:rPr>
          <w:sz w:val="24"/>
          <w:szCs w:val="24"/>
        </w:rPr>
        <w:t xml:space="preserve">стоянии учащихся. </w:t>
      </w:r>
    </w:p>
    <w:p w:rsidR="00B37B8B" w:rsidRPr="00271218" w:rsidRDefault="00B37B8B" w:rsidP="00A41634">
      <w:pPr>
        <w:ind w:firstLine="567"/>
        <w:rPr>
          <w:sz w:val="24"/>
          <w:szCs w:val="24"/>
        </w:rPr>
      </w:pPr>
      <w:r w:rsidRPr="00271218">
        <w:rPr>
          <w:b/>
          <w:sz w:val="24"/>
          <w:szCs w:val="24"/>
        </w:rPr>
        <w:t>Работа с родителями учащихся или их законными представителями</w:t>
      </w:r>
      <w:r w:rsidRPr="00271218">
        <w:rPr>
          <w:sz w:val="24"/>
          <w:szCs w:val="24"/>
        </w:rPr>
        <w:t xml:space="preserve"> предполагает: </w:t>
      </w:r>
    </w:p>
    <w:p w:rsidR="00B37B8B" w:rsidRPr="00271218" w:rsidRDefault="00B37B8B" w:rsidP="00A41634">
      <w:pPr>
        <w:ind w:firstLine="567"/>
        <w:rPr>
          <w:sz w:val="24"/>
          <w:szCs w:val="24"/>
        </w:rPr>
      </w:pPr>
      <w:r w:rsidRPr="00271218">
        <w:rPr>
          <w:sz w:val="24"/>
          <w:szCs w:val="24"/>
        </w:rPr>
        <w:t xml:space="preserve">регулярное информирование родителей об успехах и проблемах их учащихся, о жизни класса в целом; </w:t>
      </w:r>
    </w:p>
    <w:p w:rsidR="00B37B8B" w:rsidRPr="00271218" w:rsidRDefault="00B37B8B" w:rsidP="00A41634">
      <w:pPr>
        <w:ind w:firstLine="567"/>
        <w:rPr>
          <w:sz w:val="24"/>
          <w:szCs w:val="24"/>
        </w:rPr>
      </w:pPr>
      <w:r w:rsidRPr="00271218">
        <w:rPr>
          <w:sz w:val="24"/>
          <w:szCs w:val="24"/>
        </w:rPr>
        <w:t xml:space="preserve">помощь родителям учащихся или их законным представителям в регулировании отношений между ними, администрацией лицея и учителями-предметниками; </w:t>
      </w:r>
    </w:p>
    <w:p w:rsidR="00B37B8B" w:rsidRPr="00271218" w:rsidRDefault="00B37B8B" w:rsidP="00A41634">
      <w:pPr>
        <w:ind w:firstLine="567"/>
        <w:rPr>
          <w:sz w:val="24"/>
          <w:szCs w:val="24"/>
        </w:rPr>
      </w:pPr>
      <w:r w:rsidRPr="00271218">
        <w:rPr>
          <w:sz w:val="24"/>
          <w:szCs w:val="24"/>
        </w:rPr>
        <w:t>повышение уровня компетентности родителей в вопросах воспитания и развития детей, ок</w:t>
      </w:r>
      <w:r w:rsidRPr="00271218">
        <w:rPr>
          <w:sz w:val="24"/>
          <w:szCs w:val="24"/>
        </w:rPr>
        <w:t>а</w:t>
      </w:r>
      <w:r w:rsidRPr="00271218">
        <w:rPr>
          <w:sz w:val="24"/>
          <w:szCs w:val="24"/>
        </w:rPr>
        <w:t>зание консультативной помощи родителям по вопросам воспитания детей, выработку рекоменд</w:t>
      </w:r>
      <w:r w:rsidRPr="00271218">
        <w:rPr>
          <w:sz w:val="24"/>
          <w:szCs w:val="24"/>
        </w:rPr>
        <w:t>а</w:t>
      </w:r>
      <w:r w:rsidRPr="00271218">
        <w:rPr>
          <w:sz w:val="24"/>
          <w:szCs w:val="24"/>
        </w:rPr>
        <w:t xml:space="preserve">ций по привлечению специалистов (педагогов-психологов, медиков и т.п.); </w:t>
      </w:r>
    </w:p>
    <w:p w:rsidR="00B37B8B" w:rsidRPr="00271218" w:rsidRDefault="00B37B8B" w:rsidP="00A41634">
      <w:pPr>
        <w:ind w:firstLine="567"/>
        <w:rPr>
          <w:sz w:val="24"/>
          <w:szCs w:val="24"/>
        </w:rPr>
      </w:pPr>
      <w:r w:rsidRPr="00271218">
        <w:rPr>
          <w:sz w:val="24"/>
          <w:szCs w:val="24"/>
        </w:rPr>
        <w:t xml:space="preserve">организацию родительских собраний, происходящих в режиме обсуждения наиболее острых проблем обучения и воспитания учащихся; </w:t>
      </w:r>
    </w:p>
    <w:p w:rsidR="00B37B8B" w:rsidRPr="00271218" w:rsidRDefault="00B37B8B" w:rsidP="00A41634">
      <w:pPr>
        <w:ind w:firstLine="567"/>
        <w:rPr>
          <w:sz w:val="24"/>
          <w:szCs w:val="24"/>
        </w:rPr>
      </w:pPr>
      <w:r w:rsidRPr="00271218">
        <w:rPr>
          <w:sz w:val="24"/>
          <w:szCs w:val="24"/>
        </w:rPr>
        <w:t>создание и организацию работы родительских комитетов классов, формированию Совета родителей лицея, который участвует в управлении лицеем и решении вопросов воспитания и обуч</w:t>
      </w:r>
      <w:r w:rsidRPr="00271218">
        <w:rPr>
          <w:sz w:val="24"/>
          <w:szCs w:val="24"/>
        </w:rPr>
        <w:t>е</w:t>
      </w:r>
      <w:r w:rsidRPr="00271218">
        <w:rPr>
          <w:sz w:val="24"/>
          <w:szCs w:val="24"/>
        </w:rPr>
        <w:t xml:space="preserve">ния учащихся; </w:t>
      </w:r>
    </w:p>
    <w:p w:rsidR="00B37B8B" w:rsidRPr="00271218" w:rsidRDefault="00B37B8B" w:rsidP="00A41634">
      <w:pPr>
        <w:ind w:firstLine="567"/>
        <w:rPr>
          <w:sz w:val="24"/>
          <w:szCs w:val="24"/>
        </w:rPr>
      </w:pPr>
      <w:r w:rsidRPr="00271218">
        <w:rPr>
          <w:sz w:val="24"/>
          <w:szCs w:val="24"/>
        </w:rPr>
        <w:t xml:space="preserve">привлечение членов семей учащихся к организации и проведению дел класса и лицея; </w:t>
      </w:r>
    </w:p>
    <w:p w:rsidR="00B37B8B" w:rsidRPr="00271218" w:rsidRDefault="00B37B8B" w:rsidP="00A41634">
      <w:pPr>
        <w:ind w:firstLine="567"/>
        <w:rPr>
          <w:sz w:val="24"/>
          <w:szCs w:val="24"/>
        </w:rPr>
      </w:pPr>
      <w:r w:rsidRPr="00271218">
        <w:rPr>
          <w:sz w:val="24"/>
          <w:szCs w:val="24"/>
        </w:rPr>
        <w:t xml:space="preserve">организацию на базе класса семейных праздников, конкурсов, соревнований, направленных на сплочение семьи и лицея; </w:t>
      </w:r>
    </w:p>
    <w:p w:rsidR="00B37B8B" w:rsidRPr="00271218" w:rsidRDefault="00B37B8B" w:rsidP="00A41634">
      <w:pPr>
        <w:ind w:firstLine="567"/>
        <w:rPr>
          <w:sz w:val="24"/>
          <w:szCs w:val="24"/>
        </w:rPr>
      </w:pPr>
      <w:r w:rsidRPr="00271218">
        <w:rPr>
          <w:sz w:val="24"/>
          <w:szCs w:val="24"/>
        </w:rPr>
        <w:t>получение обратной связи от родителей.</w:t>
      </w:r>
    </w:p>
    <w:p w:rsidR="00B37B8B" w:rsidRPr="00271218" w:rsidRDefault="00B37B8B" w:rsidP="00A41634">
      <w:pPr>
        <w:ind w:firstLine="567"/>
        <w:jc w:val="center"/>
        <w:rPr>
          <w:b/>
          <w:sz w:val="24"/>
          <w:szCs w:val="24"/>
        </w:rPr>
      </w:pPr>
      <w:r w:rsidRPr="00271218">
        <w:rPr>
          <w:b/>
          <w:sz w:val="24"/>
          <w:szCs w:val="24"/>
        </w:rPr>
        <w:t>Модуль «Школьный урок»</w:t>
      </w:r>
    </w:p>
    <w:p w:rsidR="00B37B8B" w:rsidRPr="00271218" w:rsidRDefault="00B37B8B" w:rsidP="00A41634">
      <w:pPr>
        <w:ind w:firstLine="567"/>
        <w:rPr>
          <w:sz w:val="24"/>
          <w:szCs w:val="24"/>
        </w:rPr>
      </w:pPr>
      <w:r w:rsidRPr="00271218">
        <w:rPr>
          <w:sz w:val="24"/>
          <w:szCs w:val="24"/>
        </w:rPr>
        <w:t xml:space="preserve">Реализация педагогическими работниками воспитательного потенциала урока предполагает следующее: </w:t>
      </w:r>
    </w:p>
    <w:p w:rsidR="00B37B8B" w:rsidRPr="00271218" w:rsidRDefault="00B37B8B" w:rsidP="00A41634">
      <w:pPr>
        <w:ind w:firstLine="567"/>
        <w:rPr>
          <w:sz w:val="24"/>
          <w:szCs w:val="24"/>
        </w:rPr>
      </w:pPr>
      <w:r w:rsidRPr="00271218">
        <w:rPr>
          <w:sz w:val="24"/>
          <w:szCs w:val="24"/>
        </w:rPr>
        <w:t>установление доверительных отношений между педагогическим работником и его учащим</w:t>
      </w:r>
      <w:r w:rsidRPr="00271218">
        <w:rPr>
          <w:sz w:val="24"/>
          <w:szCs w:val="24"/>
        </w:rPr>
        <w:t>и</w:t>
      </w:r>
      <w:r w:rsidRPr="00271218">
        <w:rPr>
          <w:sz w:val="24"/>
          <w:szCs w:val="24"/>
        </w:rPr>
        <w:t>ся, способствующих позитивному восприятию учащимися требований и просьб педагогического работника, привлечению их внимания к обсуждаемой на уроке информации, активизации их п</w:t>
      </w:r>
      <w:r w:rsidRPr="00271218">
        <w:rPr>
          <w:sz w:val="24"/>
          <w:szCs w:val="24"/>
        </w:rPr>
        <w:t>о</w:t>
      </w:r>
      <w:r w:rsidRPr="00271218">
        <w:rPr>
          <w:sz w:val="24"/>
          <w:szCs w:val="24"/>
        </w:rPr>
        <w:t xml:space="preserve">знавательной деятельности; </w:t>
      </w:r>
    </w:p>
    <w:p w:rsidR="00B37B8B" w:rsidRPr="00271218" w:rsidRDefault="00B37B8B" w:rsidP="00A41634">
      <w:pPr>
        <w:ind w:firstLine="567"/>
        <w:rPr>
          <w:sz w:val="24"/>
          <w:szCs w:val="24"/>
        </w:rPr>
      </w:pPr>
      <w:r w:rsidRPr="00271218">
        <w:rPr>
          <w:sz w:val="24"/>
          <w:szCs w:val="24"/>
        </w:rPr>
        <w:t>побуждение учащихся соблюдать на уроке общепринятые нормы поведения, правила общ</w:t>
      </w:r>
      <w:r w:rsidRPr="00271218">
        <w:rPr>
          <w:sz w:val="24"/>
          <w:szCs w:val="24"/>
        </w:rPr>
        <w:t>е</w:t>
      </w:r>
      <w:r w:rsidRPr="00271218">
        <w:rPr>
          <w:sz w:val="24"/>
          <w:szCs w:val="24"/>
        </w:rPr>
        <w:t xml:space="preserve">ния со старшими (педагогическими работниками) и сверстниками (обучающимися), принципы учебной дисциплины и самоорганизации; </w:t>
      </w:r>
    </w:p>
    <w:p w:rsidR="00B37B8B" w:rsidRPr="00271218" w:rsidRDefault="00B37B8B" w:rsidP="00A41634">
      <w:pPr>
        <w:ind w:firstLine="567"/>
        <w:rPr>
          <w:sz w:val="24"/>
          <w:szCs w:val="24"/>
        </w:rPr>
      </w:pPr>
      <w:r w:rsidRPr="00271218">
        <w:rPr>
          <w:sz w:val="24"/>
          <w:szCs w:val="24"/>
        </w:rPr>
        <w:t>привлечение внимания учащихся к ценностному аспекту изучаемых на уроках явлений, о</w:t>
      </w:r>
      <w:r w:rsidRPr="00271218">
        <w:rPr>
          <w:sz w:val="24"/>
          <w:szCs w:val="24"/>
        </w:rPr>
        <w:t>р</w:t>
      </w:r>
      <w:r w:rsidRPr="00271218">
        <w:rPr>
          <w:sz w:val="24"/>
          <w:szCs w:val="24"/>
        </w:rPr>
        <w:t>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w:t>
      </w:r>
      <w:r w:rsidRPr="00271218">
        <w:rPr>
          <w:sz w:val="24"/>
          <w:szCs w:val="24"/>
        </w:rPr>
        <w:t>т</w:t>
      </w:r>
      <w:r w:rsidRPr="00271218">
        <w:rPr>
          <w:sz w:val="24"/>
          <w:szCs w:val="24"/>
        </w:rPr>
        <w:t xml:space="preserve">ношения; </w:t>
      </w:r>
    </w:p>
    <w:p w:rsidR="00B37B8B" w:rsidRPr="00271218" w:rsidRDefault="00B37B8B" w:rsidP="00A41634">
      <w:pPr>
        <w:ind w:firstLine="567"/>
        <w:rPr>
          <w:sz w:val="24"/>
          <w:szCs w:val="24"/>
        </w:rPr>
      </w:pPr>
      <w:r w:rsidRPr="00271218">
        <w:rPr>
          <w:sz w:val="24"/>
          <w:szCs w:val="24"/>
        </w:rPr>
        <w:t>использование воспитательных возможностей содержания учебного предмета через демонстрацию учащимся примеров ответственного, гражданского поведения, проявления человекол</w:t>
      </w:r>
      <w:r w:rsidRPr="00271218">
        <w:rPr>
          <w:sz w:val="24"/>
          <w:szCs w:val="24"/>
        </w:rPr>
        <w:t>ю</w:t>
      </w:r>
      <w:r w:rsidRPr="00271218">
        <w:rPr>
          <w:sz w:val="24"/>
          <w:szCs w:val="24"/>
        </w:rPr>
        <w:t>бия и добросердечности, через подбор соответствующих текстов для чтения, задач для решения, проблемных ситуаций для обсуждения в классе;</w:t>
      </w:r>
    </w:p>
    <w:p w:rsidR="00B37B8B" w:rsidRPr="00271218" w:rsidRDefault="00B37B8B" w:rsidP="00A41634">
      <w:pPr>
        <w:ind w:firstLine="567"/>
        <w:rPr>
          <w:sz w:val="24"/>
          <w:szCs w:val="24"/>
        </w:rPr>
      </w:pPr>
      <w:r w:rsidRPr="00271218">
        <w:rPr>
          <w:sz w:val="24"/>
          <w:szCs w:val="24"/>
        </w:rPr>
        <w:lastRenderedPageBreak/>
        <w:t xml:space="preserve"> применение на уроке интерактивных форм работы с учащимися: интеллектуальных игр, стимулирующих познавательную мотивацию учащихся; </w:t>
      </w:r>
    </w:p>
    <w:p w:rsidR="00B37B8B" w:rsidRPr="00271218" w:rsidRDefault="00B37B8B" w:rsidP="00A41634">
      <w:pPr>
        <w:ind w:firstLine="567"/>
        <w:rPr>
          <w:sz w:val="24"/>
          <w:szCs w:val="24"/>
        </w:rPr>
      </w:pPr>
      <w:r w:rsidRPr="00271218">
        <w:rPr>
          <w:sz w:val="24"/>
          <w:szCs w:val="24"/>
        </w:rPr>
        <w:t xml:space="preserve">дискуссий, которые дают учащимся возможность приобрести опыт ведения конструктивного диалога; </w:t>
      </w:r>
    </w:p>
    <w:p w:rsidR="00B37B8B" w:rsidRPr="00271218" w:rsidRDefault="00B37B8B" w:rsidP="00A41634">
      <w:pPr>
        <w:ind w:firstLine="567"/>
        <w:rPr>
          <w:sz w:val="24"/>
          <w:szCs w:val="24"/>
        </w:rPr>
      </w:pPr>
      <w:r w:rsidRPr="00271218">
        <w:rPr>
          <w:sz w:val="24"/>
          <w:szCs w:val="24"/>
        </w:rPr>
        <w:t>групповой работы или работы в парах, которые учат учащихся командной работе и взаим</w:t>
      </w:r>
      <w:r w:rsidRPr="00271218">
        <w:rPr>
          <w:sz w:val="24"/>
          <w:szCs w:val="24"/>
        </w:rPr>
        <w:t>о</w:t>
      </w:r>
      <w:r w:rsidRPr="00271218">
        <w:rPr>
          <w:sz w:val="24"/>
          <w:szCs w:val="24"/>
        </w:rPr>
        <w:t xml:space="preserve">действию с другими учащимися; </w:t>
      </w:r>
    </w:p>
    <w:p w:rsidR="00B37B8B" w:rsidRPr="00271218" w:rsidRDefault="00B37B8B" w:rsidP="00A41634">
      <w:pPr>
        <w:ind w:firstLine="567"/>
        <w:rPr>
          <w:sz w:val="24"/>
          <w:szCs w:val="24"/>
        </w:rPr>
      </w:pPr>
      <w:r w:rsidRPr="00271218">
        <w:rPr>
          <w:sz w:val="24"/>
          <w:szCs w:val="24"/>
        </w:rPr>
        <w:t xml:space="preserve">включение в урок игровых процедур, которые помогают поддержать мотивацию учащихся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B37B8B" w:rsidRPr="00271218" w:rsidRDefault="00B37B8B" w:rsidP="00A41634">
      <w:pPr>
        <w:ind w:firstLine="567"/>
        <w:rPr>
          <w:sz w:val="24"/>
          <w:szCs w:val="24"/>
        </w:rPr>
      </w:pPr>
      <w:r w:rsidRPr="00271218">
        <w:rPr>
          <w:sz w:val="24"/>
          <w:szCs w:val="24"/>
        </w:rPr>
        <w:t>организация наставничества мотивированных и эрудированных учащихся над их неуспев</w:t>
      </w:r>
      <w:r w:rsidRPr="00271218">
        <w:rPr>
          <w:sz w:val="24"/>
          <w:szCs w:val="24"/>
        </w:rPr>
        <w:t>а</w:t>
      </w:r>
      <w:r w:rsidRPr="00271218">
        <w:rPr>
          <w:sz w:val="24"/>
          <w:szCs w:val="24"/>
        </w:rPr>
        <w:t>ющими одноклассниками, дающего учащимся социально значимый опыт сотрудничества и взаи</w:t>
      </w:r>
      <w:r w:rsidRPr="00271218">
        <w:rPr>
          <w:sz w:val="24"/>
          <w:szCs w:val="24"/>
        </w:rPr>
        <w:t>м</w:t>
      </w:r>
      <w:r w:rsidRPr="00271218">
        <w:rPr>
          <w:sz w:val="24"/>
          <w:szCs w:val="24"/>
        </w:rPr>
        <w:t xml:space="preserve">ной помощи; </w:t>
      </w:r>
    </w:p>
    <w:p w:rsidR="00B37B8B" w:rsidRPr="00271218" w:rsidRDefault="00B37B8B" w:rsidP="00A41634">
      <w:pPr>
        <w:ind w:firstLine="567"/>
        <w:rPr>
          <w:sz w:val="24"/>
          <w:szCs w:val="24"/>
        </w:rPr>
      </w:pPr>
      <w:r w:rsidRPr="00271218">
        <w:rPr>
          <w:sz w:val="24"/>
          <w:szCs w:val="24"/>
        </w:rPr>
        <w:t>инициирование и поддержка исследовательской деятельности учащихся в рамках реализации ими индивидуальных и групповых исследовательских проектов, что даст учащимся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w:t>
      </w:r>
      <w:r w:rsidRPr="00271218">
        <w:rPr>
          <w:sz w:val="24"/>
          <w:szCs w:val="24"/>
        </w:rPr>
        <w:t>о</w:t>
      </w:r>
      <w:r w:rsidRPr="00271218">
        <w:rPr>
          <w:sz w:val="24"/>
          <w:szCs w:val="24"/>
        </w:rPr>
        <w:t>вания и отстаивания своей точки зрения.</w:t>
      </w:r>
    </w:p>
    <w:p w:rsidR="00B37B8B" w:rsidRPr="00271218" w:rsidRDefault="00B37B8B" w:rsidP="00A41634">
      <w:pPr>
        <w:ind w:firstLine="567"/>
        <w:rPr>
          <w:sz w:val="24"/>
          <w:szCs w:val="24"/>
        </w:rPr>
      </w:pPr>
      <w:r w:rsidRPr="00271218">
        <w:rPr>
          <w:sz w:val="24"/>
          <w:szCs w:val="24"/>
        </w:rPr>
        <w:t>Деятельность учителя на уроке с учетом программы воспитания:</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Реализовывать на уроках мотивирующий потенциал юмора, разряжать напряженную о</w:t>
      </w:r>
      <w:r w:rsidRPr="00271218">
        <w:rPr>
          <w:sz w:val="24"/>
          <w:szCs w:val="24"/>
        </w:rPr>
        <w:t>б</w:t>
      </w:r>
      <w:r w:rsidRPr="00271218">
        <w:rPr>
          <w:sz w:val="24"/>
          <w:szCs w:val="24"/>
        </w:rPr>
        <w:t>становку в классе.</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Привлекать внимание обучающихся к обсуждаемой на уроке информации, активизации п</w:t>
      </w:r>
      <w:r w:rsidRPr="00271218">
        <w:rPr>
          <w:sz w:val="24"/>
          <w:szCs w:val="24"/>
        </w:rPr>
        <w:t>о</w:t>
      </w:r>
      <w:r w:rsidRPr="00271218">
        <w:rPr>
          <w:sz w:val="24"/>
          <w:szCs w:val="24"/>
        </w:rPr>
        <w:t>знавательной деятельности обучающихся</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Привлекать внимание обучающихся к ценностному аспекту изучаемых на уроке явлений, понятий, приемов</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Применять на уроке интерактивные формы работы с обучающимися: групповая работа или работа в парах, которые учат обучающихся командной работе и взаимодействию с другими обучающимися;</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Применять на уроке интерактивные формы работы с обучающимися: включение в урок игровых процедур, которые способствуют налаживанию позитивных межличностных отн</w:t>
      </w:r>
      <w:r w:rsidRPr="00271218">
        <w:rPr>
          <w:sz w:val="24"/>
          <w:szCs w:val="24"/>
        </w:rPr>
        <w:t>о</w:t>
      </w:r>
      <w:r w:rsidRPr="00271218">
        <w:rPr>
          <w:sz w:val="24"/>
          <w:szCs w:val="24"/>
        </w:rPr>
        <w:t>шений в классе</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Применять на уроке интерактивные формы работы с обучающимися: дискуссии, которые дают обучающимся возможность приобрести опыт ведения конструктивного диалога</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Анализировать реальное состояние дел в учебном классе/группе</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Организовывать работу обучающихся с социально значимой  информацией по поводу получаемой на уроке социально значимой информации – обсуждать, высказывать свое мн</w:t>
      </w:r>
      <w:r w:rsidRPr="00271218">
        <w:rPr>
          <w:sz w:val="24"/>
          <w:szCs w:val="24"/>
        </w:rPr>
        <w:t>е</w:t>
      </w:r>
      <w:r w:rsidRPr="00271218">
        <w:rPr>
          <w:sz w:val="24"/>
          <w:szCs w:val="24"/>
        </w:rPr>
        <w:t>ние</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Находить ценностный аспект учебного знания и информации, обеспечивать его понимание и переживание обучающимися</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Сотрудничать с другими педагогическими работниками и другими специалистами в реш</w:t>
      </w:r>
      <w:r w:rsidRPr="00271218">
        <w:rPr>
          <w:sz w:val="24"/>
          <w:szCs w:val="24"/>
        </w:rPr>
        <w:t>е</w:t>
      </w:r>
      <w:r w:rsidRPr="00271218">
        <w:rPr>
          <w:sz w:val="24"/>
          <w:szCs w:val="24"/>
        </w:rPr>
        <w:t>нии воспитательных задач</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Создавать в учебных группах разновозрастные детско-взрослые общности обучающихся</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Проектировать ситуации и события, развивающие культуру переживаний и ценностные ориентации ребенка</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Инициировать и поддерживать исследовательскую деятельность обучающихся в рамках р</w:t>
      </w:r>
      <w:r w:rsidRPr="00271218">
        <w:rPr>
          <w:sz w:val="24"/>
          <w:szCs w:val="24"/>
        </w:rPr>
        <w:t>е</w:t>
      </w:r>
      <w:r w:rsidRPr="00271218">
        <w:rPr>
          <w:sz w:val="24"/>
          <w:szCs w:val="24"/>
        </w:rPr>
        <w:t>ализации ими индивидуальных  и групповых исследовательских проектов</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Инициировать обучающихся к обсуждению, высказыванию своего мнения, выработке сво</w:t>
      </w:r>
      <w:r w:rsidRPr="00271218">
        <w:rPr>
          <w:sz w:val="24"/>
          <w:szCs w:val="24"/>
        </w:rPr>
        <w:t>е</w:t>
      </w:r>
      <w:r w:rsidRPr="00271218">
        <w:rPr>
          <w:sz w:val="24"/>
          <w:szCs w:val="24"/>
        </w:rPr>
        <w:t>го отношения по поводу получаемой на уроке социально значимой информации</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Строить воспитательную деятельность с учетом культурных различий детей, половозрас</w:t>
      </w:r>
      <w:r w:rsidRPr="00271218">
        <w:rPr>
          <w:sz w:val="24"/>
          <w:szCs w:val="24"/>
        </w:rPr>
        <w:t>т</w:t>
      </w:r>
      <w:r w:rsidRPr="00271218">
        <w:rPr>
          <w:sz w:val="24"/>
          <w:szCs w:val="24"/>
        </w:rPr>
        <w:t>ных и индивидуальных особенностей</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Опираться на жизненный опыт обучающихся, приводя действенные примеры, образы, м</w:t>
      </w:r>
      <w:r w:rsidRPr="00271218">
        <w:rPr>
          <w:sz w:val="24"/>
          <w:szCs w:val="24"/>
        </w:rPr>
        <w:t>е</w:t>
      </w:r>
      <w:r w:rsidRPr="00271218">
        <w:rPr>
          <w:sz w:val="24"/>
          <w:szCs w:val="24"/>
        </w:rPr>
        <w:t>тафоры – из близких им книг, фильмов, мультфильмов, компьютерных игр</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Высказывать свой интерес к увлечениям, мечтам, жизненным планам, проблемам д</w:t>
      </w:r>
      <w:r w:rsidRPr="00271218">
        <w:rPr>
          <w:sz w:val="24"/>
          <w:szCs w:val="24"/>
        </w:rPr>
        <w:t>е</w:t>
      </w:r>
      <w:r w:rsidRPr="00271218">
        <w:rPr>
          <w:sz w:val="24"/>
          <w:szCs w:val="24"/>
        </w:rPr>
        <w:t>тей/обучающихся в контексте содержания учебного процесса</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lastRenderedPageBreak/>
        <w:t>Воспитывать у обучающихся  чувство уважения к жизни других людей и жизни вообще</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Привлечь внимание обучающихся к гуманитарным проблемам общества</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Формировать у обучающихся культуру здорового и безопасного образа жизни</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Побуждать  обучающихся соблюдать принципы учебной дисциплины и самоорганизации</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Побуждать  обучающихся соблюдать на уроке общепринятые нормы поведения, правила общения со старшими (учителями) и сверстниками (обучающимися)</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 xml:space="preserve">Учитывать культурные различия обучающихся, </w:t>
      </w:r>
      <w:proofErr w:type="spellStart"/>
      <w:r w:rsidRPr="00271218">
        <w:rPr>
          <w:sz w:val="24"/>
          <w:szCs w:val="24"/>
        </w:rPr>
        <w:t>полововзрастные</w:t>
      </w:r>
      <w:proofErr w:type="spellEnd"/>
      <w:r w:rsidRPr="00271218">
        <w:rPr>
          <w:sz w:val="24"/>
          <w:szCs w:val="24"/>
        </w:rPr>
        <w:t xml:space="preserve"> и индивидуальные ос</w:t>
      </w:r>
      <w:r w:rsidRPr="00271218">
        <w:rPr>
          <w:sz w:val="24"/>
          <w:szCs w:val="24"/>
        </w:rPr>
        <w:t>о</w:t>
      </w:r>
      <w:r w:rsidRPr="00271218">
        <w:rPr>
          <w:sz w:val="24"/>
          <w:szCs w:val="24"/>
        </w:rPr>
        <w:t>бенности детей</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Поддерживать в детском коллективе деловую, дружелюбную атмосферу</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Развивать у обучающихся познавательную активность, самостоятельность, инициативу, творческие способности</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Общаться с обучающимися (в диалоге), признавать их достоинства, понимать и принимать их</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Опираться на жизненный опыт/жизненный ориентир обучающихся с учетом воспитател</w:t>
      </w:r>
      <w:r w:rsidRPr="00271218">
        <w:rPr>
          <w:sz w:val="24"/>
          <w:szCs w:val="24"/>
        </w:rPr>
        <w:t>ь</w:t>
      </w:r>
      <w:r w:rsidRPr="00271218">
        <w:rPr>
          <w:sz w:val="24"/>
          <w:szCs w:val="24"/>
        </w:rPr>
        <w:t>ных базовых национальных ценностей (БНЦ)</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Акцентировать внимание обучающихся на нравственных проблемах, связанных с научн</w:t>
      </w:r>
      <w:r w:rsidRPr="00271218">
        <w:rPr>
          <w:sz w:val="24"/>
          <w:szCs w:val="24"/>
        </w:rPr>
        <w:t>ы</w:t>
      </w:r>
      <w:r w:rsidRPr="00271218">
        <w:rPr>
          <w:sz w:val="24"/>
          <w:szCs w:val="24"/>
        </w:rPr>
        <w:t>ми открытиями, изучаемыми на уроке</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Помочь обучающимся взглянуть на учебный материал  сквозь призму человеческой ценн</w:t>
      </w:r>
      <w:r w:rsidRPr="00271218">
        <w:rPr>
          <w:sz w:val="24"/>
          <w:szCs w:val="24"/>
        </w:rPr>
        <w:t>о</w:t>
      </w:r>
      <w:r w:rsidRPr="00271218">
        <w:rPr>
          <w:sz w:val="24"/>
          <w:szCs w:val="24"/>
        </w:rPr>
        <w:t>сти</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Организовывать работу обучающихся с социально значимой информацией - - обсуждать, высказывать свое мнение</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Проектировать ситуации и события, развивающие эмоционально-ценностную сферу об</w:t>
      </w:r>
      <w:r w:rsidRPr="00271218">
        <w:rPr>
          <w:sz w:val="24"/>
          <w:szCs w:val="24"/>
        </w:rPr>
        <w:t>у</w:t>
      </w:r>
      <w:r w:rsidRPr="00271218">
        <w:rPr>
          <w:sz w:val="24"/>
          <w:szCs w:val="24"/>
        </w:rPr>
        <w:t>чающегося</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Проектировать ситуации и события, развивающие культуру переживаний и ценностные ориентации ребенка</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Формировать у обучающихся гражданской позиции, способности к труду и жизни в усл</w:t>
      </w:r>
      <w:r w:rsidRPr="00271218">
        <w:rPr>
          <w:sz w:val="24"/>
          <w:szCs w:val="24"/>
        </w:rPr>
        <w:t>о</w:t>
      </w:r>
      <w:r w:rsidRPr="00271218">
        <w:rPr>
          <w:sz w:val="24"/>
          <w:szCs w:val="24"/>
        </w:rPr>
        <w:t>виях современного мира</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 xml:space="preserve">Моделировать на уроке ситуации для выбора поступка обучающимся (тексты, </w:t>
      </w:r>
      <w:proofErr w:type="spellStart"/>
      <w:r w:rsidRPr="00271218">
        <w:rPr>
          <w:sz w:val="24"/>
          <w:szCs w:val="24"/>
        </w:rPr>
        <w:t>инфограф</w:t>
      </w:r>
      <w:r w:rsidRPr="00271218">
        <w:rPr>
          <w:sz w:val="24"/>
          <w:szCs w:val="24"/>
        </w:rPr>
        <w:t>и</w:t>
      </w:r>
      <w:r w:rsidRPr="00271218">
        <w:rPr>
          <w:sz w:val="24"/>
          <w:szCs w:val="24"/>
        </w:rPr>
        <w:t>ка</w:t>
      </w:r>
      <w:proofErr w:type="spellEnd"/>
      <w:r w:rsidRPr="00271218">
        <w:rPr>
          <w:sz w:val="24"/>
          <w:szCs w:val="24"/>
        </w:rPr>
        <w:t>, видео и др.)</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Создавать доверительный психологический климат в классе во время урока</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Устанавливать доверительные отношения между педагогическим работником  и его об</w:t>
      </w:r>
      <w:r w:rsidRPr="00271218">
        <w:rPr>
          <w:sz w:val="24"/>
          <w:szCs w:val="24"/>
        </w:rPr>
        <w:t>у</w:t>
      </w:r>
      <w:r w:rsidRPr="00271218">
        <w:rPr>
          <w:sz w:val="24"/>
          <w:szCs w:val="24"/>
        </w:rPr>
        <w:t>чающимися, способствующих позитивному восприятию обучающимися требований и просьб педагогического работника</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Устанавливать доверительные отношения между педагогическим работником  и его об</w:t>
      </w:r>
      <w:r w:rsidRPr="00271218">
        <w:rPr>
          <w:sz w:val="24"/>
          <w:szCs w:val="24"/>
        </w:rPr>
        <w:t>у</w:t>
      </w:r>
      <w:r w:rsidRPr="00271218">
        <w:rPr>
          <w:sz w:val="24"/>
          <w:szCs w:val="24"/>
        </w:rPr>
        <w:t>чающимися с целью привлечению их внимания к обсуждаемой на уроке информации</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Устанавливать доверительные отношения между педагогическим работником  и его об</w:t>
      </w:r>
      <w:r w:rsidRPr="00271218">
        <w:rPr>
          <w:sz w:val="24"/>
          <w:szCs w:val="24"/>
        </w:rPr>
        <w:t>у</w:t>
      </w:r>
      <w:r w:rsidRPr="00271218">
        <w:rPr>
          <w:sz w:val="24"/>
          <w:szCs w:val="24"/>
        </w:rPr>
        <w:t>чающимися с целью активизации их познавательной деятельности</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Организовывать шефство мотивированных обучающихся над их неуспевающими одн</w:t>
      </w:r>
      <w:r w:rsidRPr="00271218">
        <w:rPr>
          <w:sz w:val="24"/>
          <w:szCs w:val="24"/>
        </w:rPr>
        <w:t>о</w:t>
      </w:r>
      <w:r w:rsidRPr="00271218">
        <w:rPr>
          <w:sz w:val="24"/>
          <w:szCs w:val="24"/>
        </w:rPr>
        <w:t>классниками, дающее социально значимый опыт сотрудничества и взаимной помощи</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w:t>
      </w:r>
      <w:r w:rsidRPr="00271218">
        <w:rPr>
          <w:sz w:val="24"/>
          <w:szCs w:val="24"/>
        </w:rPr>
        <w:t>а</w:t>
      </w:r>
      <w:r w:rsidRPr="00271218">
        <w:rPr>
          <w:sz w:val="24"/>
          <w:szCs w:val="24"/>
        </w:rPr>
        <w:t>ющимися возможность приобрести навык генерирования и оформления собственных идей</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обучающимися возможность приобрести навык публичного выступления перед аудиторией, а</w:t>
      </w:r>
      <w:r w:rsidRPr="00271218">
        <w:rPr>
          <w:sz w:val="24"/>
          <w:szCs w:val="24"/>
        </w:rPr>
        <w:t>р</w:t>
      </w:r>
      <w:r w:rsidRPr="00271218">
        <w:rPr>
          <w:sz w:val="24"/>
          <w:szCs w:val="24"/>
        </w:rPr>
        <w:t>гументирования и отстаивания своей точки зрения</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обучающимися возможность приобрести навык самостоятельного решения теоретической пр</w:t>
      </w:r>
      <w:r w:rsidRPr="00271218">
        <w:rPr>
          <w:sz w:val="24"/>
          <w:szCs w:val="24"/>
        </w:rPr>
        <w:t>о</w:t>
      </w:r>
      <w:r w:rsidRPr="00271218">
        <w:rPr>
          <w:sz w:val="24"/>
          <w:szCs w:val="24"/>
        </w:rPr>
        <w:t>блемы</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 что даст обуч</w:t>
      </w:r>
      <w:r w:rsidRPr="00271218">
        <w:rPr>
          <w:sz w:val="24"/>
          <w:szCs w:val="24"/>
        </w:rPr>
        <w:t>а</w:t>
      </w:r>
      <w:r w:rsidRPr="00271218">
        <w:rPr>
          <w:sz w:val="24"/>
          <w:szCs w:val="24"/>
        </w:rPr>
        <w:t>ющимися возможность приобрести навык уважительного отношения к чужим идеям, оформленным в работах других исследователей</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lastRenderedPageBreak/>
        <w:t>Реализовать воспитательные возможности в различных видах деятельности обучающихся со словесной (знаковой) основой: самостоятельная работа с учебником, работа с научно-популярной литературой, отбор и сравнение материала по нескольким источникам</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Реализовать воспитательные возможности в различных видах деятельности обучающихся со словесной (знаковой) основой: слушание и анализ выступлений своих товарищей</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Реализовать воспитательные возможности в различных видах деятельности обучающихся на основе восприятия элементов действительности: наблюдение за демонстрациями учит</w:t>
      </w:r>
      <w:r w:rsidRPr="00271218">
        <w:rPr>
          <w:sz w:val="24"/>
          <w:szCs w:val="24"/>
        </w:rPr>
        <w:t>е</w:t>
      </w:r>
      <w:r w:rsidRPr="00271218">
        <w:rPr>
          <w:sz w:val="24"/>
          <w:szCs w:val="24"/>
        </w:rPr>
        <w:t>ля, просмотр учебных фильмов</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Реализовать воспитательные возможности в различных видах деятельности обучающихся со словесной (знаковой) основой: вывод и доказательство формул, анализ формул, решение текстовых количественных и качественных задач, выполнение заданий по разграничению понятий</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Реализовать воспитательные возможности в различных видах деятельности обучающихся со словесной (знаковой) основой: систематизация учебного материала</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Реализовать воспитательные возможности в различных видах деятельности обучающихся на основе восприятия элементов действительности: анализ проблемных ситуаций</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Организовывать в рамках урока проявления активной жизненной позиции обучающихся</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Организовывать для обучающихся ситуаций самооценки (как учебных достижений отме</w:t>
      </w:r>
      <w:r w:rsidRPr="00271218">
        <w:rPr>
          <w:sz w:val="24"/>
          <w:szCs w:val="24"/>
        </w:rPr>
        <w:t>т</w:t>
      </w:r>
      <w:r w:rsidRPr="00271218">
        <w:rPr>
          <w:sz w:val="24"/>
          <w:szCs w:val="24"/>
        </w:rPr>
        <w:t>ками, так и моральных, нравственных, гражданских поступков)</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Организовывать индивидуальную учебную деятельность</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Организовать в рамках урока поощрение учебной/социальной успешности</w:t>
      </w:r>
    </w:p>
    <w:p w:rsidR="00B37B8B" w:rsidRPr="00271218" w:rsidRDefault="00B37B8B" w:rsidP="006631A9">
      <w:pPr>
        <w:pStyle w:val="a7"/>
        <w:widowControl/>
        <w:numPr>
          <w:ilvl w:val="0"/>
          <w:numId w:val="128"/>
        </w:numPr>
        <w:autoSpaceDE/>
        <w:autoSpaceDN/>
        <w:ind w:left="0"/>
        <w:rPr>
          <w:sz w:val="24"/>
          <w:szCs w:val="24"/>
        </w:rPr>
      </w:pPr>
      <w:r w:rsidRPr="00271218">
        <w:rPr>
          <w:sz w:val="24"/>
          <w:szCs w:val="24"/>
        </w:rPr>
        <w:t>Организовать для обучающихся ситуаций контроля и оценки (как учебных  достижений отметками, так и моральных, нравственных, гражданских поступков)</w:t>
      </w:r>
    </w:p>
    <w:p w:rsidR="00B37B8B" w:rsidRPr="00271218" w:rsidRDefault="00B37B8B" w:rsidP="00A41634">
      <w:pPr>
        <w:ind w:firstLine="567"/>
        <w:jc w:val="center"/>
        <w:rPr>
          <w:b/>
          <w:sz w:val="24"/>
          <w:szCs w:val="24"/>
        </w:rPr>
      </w:pPr>
      <w:r w:rsidRPr="00271218">
        <w:rPr>
          <w:b/>
          <w:sz w:val="24"/>
          <w:szCs w:val="24"/>
        </w:rPr>
        <w:t>Модуль «Внеурочная деятельность»</w:t>
      </w:r>
    </w:p>
    <w:p w:rsidR="00B37B8B" w:rsidRPr="00271218" w:rsidRDefault="00B37B8B" w:rsidP="00A41634">
      <w:pPr>
        <w:ind w:firstLine="567"/>
        <w:rPr>
          <w:sz w:val="24"/>
          <w:szCs w:val="24"/>
        </w:rPr>
      </w:pPr>
      <w:r w:rsidRPr="00271218">
        <w:rPr>
          <w:b/>
          <w:sz w:val="24"/>
          <w:szCs w:val="24"/>
        </w:rPr>
        <w:t>Цель:</w:t>
      </w:r>
      <w:r w:rsidRPr="00271218">
        <w:rPr>
          <w:sz w:val="24"/>
          <w:szCs w:val="24"/>
        </w:rPr>
        <w:t xml:space="preserve"> создание воспитывающей среды, обеспечивающей активизацию социальных, интеллектуальных интересов учащихся, развитие здоровой, творчески растущей личности, с формированной гражданской ответственностью и правовым самосознанием, подготовленной к жизнеде</w:t>
      </w:r>
      <w:r w:rsidRPr="00271218">
        <w:rPr>
          <w:sz w:val="24"/>
          <w:szCs w:val="24"/>
        </w:rPr>
        <w:t>я</w:t>
      </w:r>
      <w:r w:rsidRPr="00271218">
        <w:rPr>
          <w:sz w:val="24"/>
          <w:szCs w:val="24"/>
        </w:rPr>
        <w:t>тельности в новых условиях, способной на социально значимую практическую деятельность, ре</w:t>
      </w:r>
      <w:r w:rsidRPr="00271218">
        <w:rPr>
          <w:sz w:val="24"/>
          <w:szCs w:val="24"/>
        </w:rPr>
        <w:t>а</w:t>
      </w:r>
      <w:r w:rsidRPr="00271218">
        <w:rPr>
          <w:sz w:val="24"/>
          <w:szCs w:val="24"/>
        </w:rPr>
        <w:t xml:space="preserve">лизацию добровольческих инициатив. </w:t>
      </w:r>
    </w:p>
    <w:p w:rsidR="00B37B8B" w:rsidRPr="00271218" w:rsidRDefault="00B37B8B" w:rsidP="00A41634">
      <w:pPr>
        <w:ind w:firstLine="567"/>
        <w:rPr>
          <w:sz w:val="24"/>
          <w:szCs w:val="24"/>
        </w:rPr>
      </w:pPr>
      <w:r w:rsidRPr="00271218">
        <w:rPr>
          <w:sz w:val="24"/>
          <w:szCs w:val="24"/>
        </w:rPr>
        <w:t>Участие во внеурочной деятельности дает возможность всем субъектам образовательного процесса получить опыт творческой активности, реализовать свои способности. Концепция восп</w:t>
      </w:r>
      <w:r w:rsidRPr="00271218">
        <w:rPr>
          <w:sz w:val="24"/>
          <w:szCs w:val="24"/>
        </w:rPr>
        <w:t>и</w:t>
      </w:r>
      <w:r w:rsidRPr="00271218">
        <w:rPr>
          <w:sz w:val="24"/>
          <w:szCs w:val="24"/>
        </w:rPr>
        <w:t xml:space="preserve">тания в лицее несет в себе идею взаимодействия взрослых и детей в сфере их совместного бытия (со-бытия), результатом которого является интеллектуальное, морально-нравственное, творческое, духовное взаимообогащение и </w:t>
      </w:r>
      <w:proofErr w:type="spellStart"/>
      <w:r w:rsidRPr="00271218">
        <w:rPr>
          <w:sz w:val="24"/>
          <w:szCs w:val="24"/>
        </w:rPr>
        <w:t>взаиморазвитие</w:t>
      </w:r>
      <w:proofErr w:type="spellEnd"/>
      <w:r w:rsidRPr="00271218">
        <w:rPr>
          <w:sz w:val="24"/>
          <w:szCs w:val="24"/>
        </w:rPr>
        <w:t xml:space="preserve"> всех участников образовательного процесса. С</w:t>
      </w:r>
      <w:r w:rsidRPr="00271218">
        <w:rPr>
          <w:sz w:val="24"/>
          <w:szCs w:val="24"/>
        </w:rPr>
        <w:t>о</w:t>
      </w:r>
      <w:r w:rsidRPr="00271218">
        <w:rPr>
          <w:sz w:val="24"/>
          <w:szCs w:val="24"/>
        </w:rPr>
        <w:t>трудничество участников образовательного процесса ярче всего выражается в событиях лице</w:t>
      </w:r>
      <w:r w:rsidRPr="00271218">
        <w:rPr>
          <w:sz w:val="24"/>
          <w:szCs w:val="24"/>
        </w:rPr>
        <w:t>й</w:t>
      </w:r>
      <w:r w:rsidRPr="00271218">
        <w:rPr>
          <w:sz w:val="24"/>
          <w:szCs w:val="24"/>
        </w:rPr>
        <w:t xml:space="preserve">ской жизнедеятельности, которые наполняют внеурочную деятельность. </w:t>
      </w:r>
    </w:p>
    <w:p w:rsidR="00B37B8B" w:rsidRPr="00271218" w:rsidRDefault="00B37B8B" w:rsidP="00A41634">
      <w:pPr>
        <w:ind w:firstLine="567"/>
        <w:rPr>
          <w:sz w:val="24"/>
          <w:szCs w:val="24"/>
        </w:rPr>
      </w:pPr>
      <w:r w:rsidRPr="00271218">
        <w:rPr>
          <w:sz w:val="24"/>
          <w:szCs w:val="24"/>
        </w:rPr>
        <w:t xml:space="preserve">Главные принципы системы организации внеурочной деятельности лицея: </w:t>
      </w:r>
    </w:p>
    <w:p w:rsidR="00B37B8B" w:rsidRPr="00271218" w:rsidRDefault="00B37B8B" w:rsidP="00A41634">
      <w:pPr>
        <w:ind w:firstLine="567"/>
        <w:rPr>
          <w:sz w:val="24"/>
          <w:szCs w:val="24"/>
        </w:rPr>
      </w:pPr>
      <w:r w:rsidRPr="00271218">
        <w:rPr>
          <w:sz w:val="24"/>
          <w:szCs w:val="24"/>
        </w:rPr>
        <w:t xml:space="preserve">− событийности; </w:t>
      </w:r>
    </w:p>
    <w:p w:rsidR="00B37B8B" w:rsidRPr="00271218" w:rsidRDefault="00B37B8B" w:rsidP="00A41634">
      <w:pPr>
        <w:ind w:firstLine="567"/>
        <w:rPr>
          <w:sz w:val="24"/>
          <w:szCs w:val="24"/>
        </w:rPr>
      </w:pPr>
      <w:r w:rsidRPr="00271218">
        <w:rPr>
          <w:sz w:val="24"/>
          <w:szCs w:val="24"/>
        </w:rPr>
        <w:t xml:space="preserve">− сотрудничества; </w:t>
      </w:r>
    </w:p>
    <w:p w:rsidR="00B37B8B" w:rsidRPr="00271218" w:rsidRDefault="00B37B8B" w:rsidP="00A41634">
      <w:pPr>
        <w:ind w:firstLine="567"/>
        <w:rPr>
          <w:sz w:val="24"/>
          <w:szCs w:val="24"/>
        </w:rPr>
      </w:pPr>
      <w:r w:rsidRPr="00271218">
        <w:rPr>
          <w:sz w:val="24"/>
          <w:szCs w:val="24"/>
        </w:rPr>
        <w:t xml:space="preserve">− поддержки инициативы; </w:t>
      </w:r>
    </w:p>
    <w:p w:rsidR="00B37B8B" w:rsidRPr="00271218" w:rsidRDefault="00B37B8B" w:rsidP="00A41634">
      <w:pPr>
        <w:ind w:firstLine="567"/>
        <w:rPr>
          <w:sz w:val="24"/>
          <w:szCs w:val="24"/>
        </w:rPr>
      </w:pPr>
      <w:r w:rsidRPr="00271218">
        <w:rPr>
          <w:sz w:val="24"/>
          <w:szCs w:val="24"/>
        </w:rPr>
        <w:t xml:space="preserve">− коллективизма; </w:t>
      </w:r>
    </w:p>
    <w:p w:rsidR="00B37B8B" w:rsidRPr="00271218" w:rsidRDefault="00B37B8B" w:rsidP="00A41634">
      <w:pPr>
        <w:ind w:firstLine="567"/>
        <w:rPr>
          <w:sz w:val="24"/>
          <w:szCs w:val="24"/>
        </w:rPr>
      </w:pPr>
      <w:r w:rsidRPr="00271218">
        <w:rPr>
          <w:sz w:val="24"/>
          <w:szCs w:val="24"/>
        </w:rPr>
        <w:t xml:space="preserve">− творчества; </w:t>
      </w:r>
    </w:p>
    <w:p w:rsidR="00B37B8B" w:rsidRPr="00271218" w:rsidRDefault="00B37B8B" w:rsidP="00A41634">
      <w:pPr>
        <w:ind w:firstLine="567"/>
        <w:rPr>
          <w:sz w:val="24"/>
          <w:szCs w:val="24"/>
        </w:rPr>
      </w:pPr>
      <w:r w:rsidRPr="00271218">
        <w:rPr>
          <w:sz w:val="24"/>
          <w:szCs w:val="24"/>
        </w:rPr>
        <w:t xml:space="preserve">− самодеятельности; </w:t>
      </w:r>
    </w:p>
    <w:p w:rsidR="00B37B8B" w:rsidRPr="00271218" w:rsidRDefault="00B37B8B" w:rsidP="00A41634">
      <w:pPr>
        <w:ind w:firstLine="567"/>
        <w:rPr>
          <w:sz w:val="24"/>
          <w:szCs w:val="24"/>
        </w:rPr>
      </w:pPr>
      <w:r w:rsidRPr="00271218">
        <w:rPr>
          <w:sz w:val="24"/>
          <w:szCs w:val="24"/>
        </w:rPr>
        <w:t xml:space="preserve">− свободы выбора; </w:t>
      </w:r>
    </w:p>
    <w:p w:rsidR="00B37B8B" w:rsidRPr="00271218" w:rsidRDefault="00B37B8B" w:rsidP="00A41634">
      <w:pPr>
        <w:ind w:firstLine="567"/>
        <w:rPr>
          <w:sz w:val="24"/>
          <w:szCs w:val="24"/>
        </w:rPr>
      </w:pPr>
      <w:r w:rsidRPr="00271218">
        <w:rPr>
          <w:sz w:val="24"/>
          <w:szCs w:val="24"/>
        </w:rPr>
        <w:t xml:space="preserve">− привлекательности будущего дела; </w:t>
      </w:r>
    </w:p>
    <w:p w:rsidR="00B37B8B" w:rsidRPr="00271218" w:rsidRDefault="00B37B8B" w:rsidP="00A41634">
      <w:pPr>
        <w:ind w:firstLine="567"/>
        <w:rPr>
          <w:sz w:val="24"/>
          <w:szCs w:val="24"/>
        </w:rPr>
      </w:pPr>
      <w:r w:rsidRPr="00271218">
        <w:rPr>
          <w:sz w:val="24"/>
          <w:szCs w:val="24"/>
        </w:rPr>
        <w:t xml:space="preserve">− доброжелательности и заботы; </w:t>
      </w:r>
    </w:p>
    <w:p w:rsidR="00B37B8B" w:rsidRPr="00271218" w:rsidRDefault="00B37B8B" w:rsidP="00A41634">
      <w:pPr>
        <w:ind w:firstLine="567"/>
        <w:rPr>
          <w:sz w:val="24"/>
          <w:szCs w:val="24"/>
        </w:rPr>
      </w:pPr>
      <w:r w:rsidRPr="00271218">
        <w:rPr>
          <w:sz w:val="24"/>
          <w:szCs w:val="24"/>
        </w:rPr>
        <w:t xml:space="preserve">− рефлексии. </w:t>
      </w:r>
    </w:p>
    <w:p w:rsidR="00B37B8B" w:rsidRPr="00271218" w:rsidRDefault="00B37B8B" w:rsidP="00A41634">
      <w:pPr>
        <w:ind w:firstLine="567"/>
        <w:rPr>
          <w:sz w:val="24"/>
          <w:szCs w:val="24"/>
        </w:rPr>
      </w:pPr>
      <w:r w:rsidRPr="00271218">
        <w:rPr>
          <w:sz w:val="24"/>
          <w:szCs w:val="24"/>
        </w:rPr>
        <w:t xml:space="preserve">В рамках внеурочной деятельности в лицее можно выделить несколько направлений: </w:t>
      </w:r>
    </w:p>
    <w:p w:rsidR="00B37B8B" w:rsidRPr="00271218" w:rsidRDefault="00B37B8B" w:rsidP="00A41634">
      <w:pPr>
        <w:ind w:firstLine="567"/>
        <w:rPr>
          <w:sz w:val="24"/>
          <w:szCs w:val="24"/>
        </w:rPr>
      </w:pPr>
      <w:r w:rsidRPr="00271218">
        <w:rPr>
          <w:sz w:val="24"/>
          <w:szCs w:val="24"/>
        </w:rPr>
        <w:t xml:space="preserve">1. Внеурочная деятельность по предметам </w:t>
      </w:r>
    </w:p>
    <w:p w:rsidR="00B37B8B" w:rsidRPr="00271218" w:rsidRDefault="00B37B8B" w:rsidP="00A41634">
      <w:pPr>
        <w:ind w:firstLine="567"/>
        <w:rPr>
          <w:sz w:val="24"/>
          <w:szCs w:val="24"/>
        </w:rPr>
      </w:pPr>
      <w:r w:rsidRPr="00271218">
        <w:rPr>
          <w:sz w:val="24"/>
          <w:szCs w:val="24"/>
        </w:rPr>
        <w:t xml:space="preserve">2. Традиционные лицейские мероприятия </w:t>
      </w:r>
    </w:p>
    <w:p w:rsidR="00B37B8B" w:rsidRPr="00271218" w:rsidRDefault="00B37B8B" w:rsidP="00A41634">
      <w:pPr>
        <w:ind w:firstLine="567"/>
        <w:rPr>
          <w:sz w:val="24"/>
          <w:szCs w:val="24"/>
        </w:rPr>
      </w:pPr>
      <w:r w:rsidRPr="00271218">
        <w:rPr>
          <w:sz w:val="24"/>
          <w:szCs w:val="24"/>
        </w:rPr>
        <w:t xml:space="preserve">3. Мероприятия на уровне классов </w:t>
      </w:r>
    </w:p>
    <w:p w:rsidR="00B37B8B" w:rsidRPr="00271218" w:rsidRDefault="00B37B8B" w:rsidP="00A41634">
      <w:pPr>
        <w:ind w:firstLine="567"/>
        <w:jc w:val="center"/>
        <w:rPr>
          <w:b/>
          <w:sz w:val="24"/>
          <w:szCs w:val="24"/>
        </w:rPr>
      </w:pPr>
      <w:r w:rsidRPr="00271218">
        <w:rPr>
          <w:b/>
          <w:sz w:val="24"/>
          <w:szCs w:val="24"/>
        </w:rPr>
        <w:t>Внеурочная деятельность по предметам</w:t>
      </w:r>
    </w:p>
    <w:p w:rsidR="00B37B8B" w:rsidRPr="00271218" w:rsidRDefault="00B37B8B" w:rsidP="00A41634">
      <w:pPr>
        <w:ind w:firstLine="567"/>
        <w:rPr>
          <w:sz w:val="24"/>
          <w:szCs w:val="24"/>
        </w:rPr>
      </w:pPr>
      <w:r w:rsidRPr="00271218">
        <w:rPr>
          <w:sz w:val="24"/>
          <w:szCs w:val="24"/>
        </w:rPr>
        <w:t xml:space="preserve">Мотивация к обучению является одним из основополагающих факторов успешной учебной </w:t>
      </w:r>
      <w:r w:rsidRPr="00271218">
        <w:rPr>
          <w:sz w:val="24"/>
          <w:szCs w:val="24"/>
        </w:rPr>
        <w:lastRenderedPageBreak/>
        <w:t>деятельности лицеистов. Учителю необходимо постоянно искать новые подходы в преподавании учебной дисциплины, находить такие методы обучения, которые активизировали бы мыслител</w:t>
      </w:r>
      <w:r w:rsidRPr="00271218">
        <w:rPr>
          <w:sz w:val="24"/>
          <w:szCs w:val="24"/>
        </w:rPr>
        <w:t>ь</w:t>
      </w:r>
      <w:r w:rsidRPr="00271218">
        <w:rPr>
          <w:sz w:val="24"/>
          <w:szCs w:val="24"/>
        </w:rPr>
        <w:t>ную деятельность обучаемых, позволили бы сделать учебный процесс качественным, эффекти</w:t>
      </w:r>
      <w:r w:rsidRPr="00271218">
        <w:rPr>
          <w:sz w:val="24"/>
          <w:szCs w:val="24"/>
        </w:rPr>
        <w:t>в</w:t>
      </w:r>
      <w:r w:rsidRPr="00271218">
        <w:rPr>
          <w:sz w:val="24"/>
          <w:szCs w:val="24"/>
        </w:rPr>
        <w:t>ным и в тоже время привлекательным и интересным.</w:t>
      </w:r>
    </w:p>
    <w:p w:rsidR="00B37B8B" w:rsidRPr="00271218" w:rsidRDefault="00B37B8B" w:rsidP="00A41634">
      <w:pPr>
        <w:ind w:firstLine="567"/>
        <w:rPr>
          <w:sz w:val="24"/>
          <w:szCs w:val="24"/>
        </w:rPr>
      </w:pPr>
      <w:r w:rsidRPr="00271218">
        <w:rPr>
          <w:sz w:val="24"/>
          <w:szCs w:val="24"/>
        </w:rPr>
        <w:t>К сожалению, рамки урока ограничивают как учителя, так и ученика. Сорока минут для д</w:t>
      </w:r>
      <w:r w:rsidRPr="00271218">
        <w:rPr>
          <w:sz w:val="24"/>
          <w:szCs w:val="24"/>
        </w:rPr>
        <w:t>о</w:t>
      </w:r>
      <w:r w:rsidRPr="00271218">
        <w:rPr>
          <w:sz w:val="24"/>
          <w:szCs w:val="24"/>
        </w:rPr>
        <w:t>стижения поставленной цели явно недостаточно. Осознание учеником себя в довольно жестких границах урочного пространства, а также подсознательно присутствующий у ребёнка страх перед получением негативной оценки препятствуют его полной эмоциональной и психологической с</w:t>
      </w:r>
      <w:r w:rsidRPr="00271218">
        <w:rPr>
          <w:sz w:val="24"/>
          <w:szCs w:val="24"/>
        </w:rPr>
        <w:t>а</w:t>
      </w:r>
      <w:r w:rsidRPr="00271218">
        <w:rPr>
          <w:sz w:val="24"/>
          <w:szCs w:val="24"/>
        </w:rPr>
        <w:t>мореализации. В этой связи внеурочная работа по предмету приобретает огромное значение.</w:t>
      </w:r>
    </w:p>
    <w:p w:rsidR="00B37B8B" w:rsidRPr="00271218" w:rsidRDefault="00B37B8B" w:rsidP="00A41634">
      <w:pPr>
        <w:ind w:firstLine="567"/>
        <w:rPr>
          <w:sz w:val="24"/>
          <w:szCs w:val="24"/>
        </w:rPr>
      </w:pPr>
      <w:r w:rsidRPr="00271218">
        <w:rPr>
          <w:sz w:val="24"/>
          <w:szCs w:val="24"/>
        </w:rPr>
        <w:t xml:space="preserve">Внеурочная предметная деятельность подразделяется на: </w:t>
      </w:r>
    </w:p>
    <w:p w:rsidR="00B37B8B" w:rsidRPr="00271218" w:rsidRDefault="00B37B8B" w:rsidP="00A41634">
      <w:pPr>
        <w:ind w:firstLine="567"/>
        <w:rPr>
          <w:sz w:val="24"/>
          <w:szCs w:val="24"/>
        </w:rPr>
      </w:pPr>
      <w:r w:rsidRPr="00271218">
        <w:rPr>
          <w:sz w:val="24"/>
          <w:szCs w:val="24"/>
        </w:rPr>
        <w:t xml:space="preserve">− система курсов внеурочной деятельности; </w:t>
      </w:r>
    </w:p>
    <w:p w:rsidR="00B37B8B" w:rsidRPr="00271218" w:rsidRDefault="00B37B8B" w:rsidP="00A41634">
      <w:pPr>
        <w:ind w:firstLine="567"/>
        <w:rPr>
          <w:sz w:val="24"/>
          <w:szCs w:val="24"/>
        </w:rPr>
      </w:pPr>
      <w:r w:rsidRPr="00271218">
        <w:rPr>
          <w:sz w:val="24"/>
          <w:szCs w:val="24"/>
        </w:rPr>
        <w:t xml:space="preserve">− система внеурочных мероприятий по предметам внутри лицея; </w:t>
      </w:r>
    </w:p>
    <w:p w:rsidR="00B37B8B" w:rsidRPr="00271218" w:rsidRDefault="00B37B8B" w:rsidP="00A41634">
      <w:pPr>
        <w:ind w:firstLine="567"/>
        <w:rPr>
          <w:sz w:val="24"/>
          <w:szCs w:val="24"/>
        </w:rPr>
      </w:pPr>
      <w:r w:rsidRPr="00271218">
        <w:rPr>
          <w:sz w:val="24"/>
          <w:szCs w:val="24"/>
        </w:rPr>
        <w:t>− участие в предметных мероприятиях разного уровня вне лицея;</w:t>
      </w:r>
    </w:p>
    <w:p w:rsidR="00B37B8B" w:rsidRPr="00271218" w:rsidRDefault="00B37B8B" w:rsidP="00A41634">
      <w:pPr>
        <w:ind w:firstLine="567"/>
        <w:rPr>
          <w:sz w:val="24"/>
          <w:szCs w:val="24"/>
        </w:rPr>
      </w:pPr>
      <w:r w:rsidRPr="00271218">
        <w:rPr>
          <w:sz w:val="24"/>
          <w:szCs w:val="24"/>
        </w:rPr>
        <w:t>− мероприятия в рамках реализации программы «Величие родного края»</w:t>
      </w:r>
    </w:p>
    <w:p w:rsidR="00B37B8B" w:rsidRPr="00271218" w:rsidRDefault="00B37B8B" w:rsidP="00A41634">
      <w:pPr>
        <w:ind w:firstLine="567"/>
        <w:rPr>
          <w:sz w:val="24"/>
          <w:szCs w:val="24"/>
        </w:rPr>
      </w:pPr>
      <w:r w:rsidRPr="00271218">
        <w:rPr>
          <w:sz w:val="24"/>
          <w:szCs w:val="24"/>
        </w:rPr>
        <w:t>Система курсов внеурочной деятельности направлена на обеспечение самореализации лиц</w:t>
      </w:r>
      <w:r w:rsidRPr="00271218">
        <w:rPr>
          <w:sz w:val="24"/>
          <w:szCs w:val="24"/>
        </w:rPr>
        <w:t>е</w:t>
      </w:r>
      <w:r w:rsidRPr="00271218">
        <w:rPr>
          <w:sz w:val="24"/>
          <w:szCs w:val="24"/>
        </w:rPr>
        <w:t>истов в различных видах деятельности и включает в себя (рисунок 1):</w:t>
      </w:r>
    </w:p>
    <w:p w:rsidR="00B37B8B" w:rsidRPr="00271218" w:rsidRDefault="00B37B8B" w:rsidP="006631A9">
      <w:pPr>
        <w:numPr>
          <w:ilvl w:val="0"/>
          <w:numId w:val="108"/>
        </w:numPr>
        <w:wordWrap w:val="0"/>
        <w:ind w:left="0"/>
        <w:jc w:val="both"/>
        <w:rPr>
          <w:sz w:val="24"/>
          <w:szCs w:val="24"/>
        </w:rPr>
      </w:pPr>
      <w:r w:rsidRPr="00271218">
        <w:rPr>
          <w:bCs/>
          <w:sz w:val="24"/>
          <w:szCs w:val="24"/>
        </w:rPr>
        <w:t>Курсы, поддерживающие учебные предметы;</w:t>
      </w:r>
    </w:p>
    <w:p w:rsidR="00B37B8B" w:rsidRPr="00271218" w:rsidRDefault="00B37B8B" w:rsidP="006631A9">
      <w:pPr>
        <w:numPr>
          <w:ilvl w:val="0"/>
          <w:numId w:val="108"/>
        </w:numPr>
        <w:wordWrap w:val="0"/>
        <w:ind w:left="0"/>
        <w:jc w:val="both"/>
        <w:rPr>
          <w:sz w:val="24"/>
          <w:szCs w:val="24"/>
        </w:rPr>
      </w:pPr>
      <w:r w:rsidRPr="00271218">
        <w:rPr>
          <w:bCs/>
          <w:sz w:val="24"/>
          <w:szCs w:val="24"/>
        </w:rPr>
        <w:t>Курсы по подготовке к олимпиадам и конкурсам;</w:t>
      </w:r>
    </w:p>
    <w:p w:rsidR="00B37B8B" w:rsidRPr="00271218" w:rsidRDefault="00B37B8B" w:rsidP="006631A9">
      <w:pPr>
        <w:numPr>
          <w:ilvl w:val="0"/>
          <w:numId w:val="108"/>
        </w:numPr>
        <w:wordWrap w:val="0"/>
        <w:ind w:left="0"/>
        <w:jc w:val="both"/>
        <w:rPr>
          <w:sz w:val="24"/>
          <w:szCs w:val="24"/>
        </w:rPr>
      </w:pPr>
      <w:r w:rsidRPr="00271218">
        <w:rPr>
          <w:bCs/>
          <w:sz w:val="24"/>
          <w:szCs w:val="24"/>
        </w:rPr>
        <w:t>Занятия по подготовке к ЕГЭ/ОГЭ;</w:t>
      </w:r>
    </w:p>
    <w:p w:rsidR="00B37B8B" w:rsidRPr="00271218" w:rsidRDefault="00B37B8B" w:rsidP="006631A9">
      <w:pPr>
        <w:numPr>
          <w:ilvl w:val="0"/>
          <w:numId w:val="108"/>
        </w:numPr>
        <w:wordWrap w:val="0"/>
        <w:ind w:left="0"/>
        <w:jc w:val="both"/>
        <w:rPr>
          <w:sz w:val="24"/>
          <w:szCs w:val="24"/>
        </w:rPr>
      </w:pPr>
      <w:r w:rsidRPr="00271218">
        <w:rPr>
          <w:bCs/>
          <w:sz w:val="24"/>
          <w:szCs w:val="24"/>
        </w:rPr>
        <w:t>Курсы, подготавливающие к жизнедеятельности в новых условиях;</w:t>
      </w:r>
    </w:p>
    <w:p w:rsidR="00B37B8B" w:rsidRPr="00271218" w:rsidRDefault="00B37B8B" w:rsidP="006631A9">
      <w:pPr>
        <w:numPr>
          <w:ilvl w:val="0"/>
          <w:numId w:val="108"/>
        </w:numPr>
        <w:wordWrap w:val="0"/>
        <w:ind w:left="0"/>
        <w:jc w:val="both"/>
        <w:rPr>
          <w:sz w:val="24"/>
          <w:szCs w:val="24"/>
        </w:rPr>
      </w:pPr>
      <w:r w:rsidRPr="00271218">
        <w:rPr>
          <w:bCs/>
          <w:sz w:val="24"/>
          <w:szCs w:val="24"/>
        </w:rPr>
        <w:t>Курсы по становлению здоровой, разносторонне-развитой личности.</w:t>
      </w:r>
    </w:p>
    <w:p w:rsidR="00B37B8B" w:rsidRPr="00271218" w:rsidRDefault="00B37B8B" w:rsidP="00A41634">
      <w:pPr>
        <w:ind w:firstLine="567"/>
        <w:rPr>
          <w:sz w:val="24"/>
          <w:szCs w:val="24"/>
        </w:rPr>
      </w:pPr>
      <w:r w:rsidRPr="00271218">
        <w:rPr>
          <w:sz w:val="24"/>
          <w:szCs w:val="24"/>
        </w:rPr>
        <w:t>Система внеурочных мероприятий по предметам включает в себя как мероприятия, продолжающие и расширяющие учебные знания, так и мероприятия непосредственно не связанные с темами уроков. Реализация системы внеурочной работы с одаренными детьми является приорите</w:t>
      </w:r>
      <w:r w:rsidRPr="00271218">
        <w:rPr>
          <w:sz w:val="24"/>
          <w:szCs w:val="24"/>
        </w:rPr>
        <w:t>т</w:t>
      </w:r>
      <w:r w:rsidRPr="00271218">
        <w:rPr>
          <w:sz w:val="24"/>
          <w:szCs w:val="24"/>
        </w:rPr>
        <w:t>ным направлением работы всего коллектива педагогов лицея с целью создания условий для опт</w:t>
      </w:r>
      <w:r w:rsidRPr="00271218">
        <w:rPr>
          <w:sz w:val="24"/>
          <w:szCs w:val="24"/>
        </w:rPr>
        <w:t>и</w:t>
      </w:r>
      <w:r w:rsidRPr="00271218">
        <w:rPr>
          <w:sz w:val="24"/>
          <w:szCs w:val="24"/>
        </w:rPr>
        <w:t>мального развития талантливых детей, чья одарённость на настоящий момент может быть не пр</w:t>
      </w:r>
      <w:r w:rsidRPr="00271218">
        <w:rPr>
          <w:sz w:val="24"/>
          <w:szCs w:val="24"/>
        </w:rPr>
        <w:t>о</w:t>
      </w:r>
      <w:r w:rsidRPr="00271218">
        <w:rPr>
          <w:sz w:val="24"/>
          <w:szCs w:val="24"/>
        </w:rPr>
        <w:t>явившейся, а также просто способных детей, в отношении которых есть серьёзная надежда на дальнейший качественный скачок в развитии их способностей.</w:t>
      </w:r>
    </w:p>
    <w:p w:rsidR="00B37B8B" w:rsidRPr="00271218" w:rsidRDefault="00B37B8B" w:rsidP="00A41634">
      <w:pPr>
        <w:rPr>
          <w:sz w:val="24"/>
          <w:szCs w:val="24"/>
        </w:rPr>
      </w:pPr>
      <w:r w:rsidRPr="00271218">
        <w:rPr>
          <w:sz w:val="24"/>
          <w:szCs w:val="24"/>
        </w:rPr>
        <w:t xml:space="preserve"> В лицее постоянно совершенствуется методическая система работы с учащимися, основанная на принципах максимального разнообразия предоставленных возможностей для развития личности, индивидуализации и дифференциации обучения, свободы выбора учащимися курсов внеурочной деятельности и возрастания роли внеурочной деятельности, наставничества, помощи, создания условий для совместной работы учащихся при минимальном участии педагога. Исходя из этого, в лицее применяются различные формы и методы работы с учащимися что, несомненно, приводит к формированию положительной мотивации к обучению и развитию способностей учащихся.</w:t>
      </w:r>
    </w:p>
    <w:p w:rsidR="00B37B8B" w:rsidRPr="00271218" w:rsidRDefault="00B37B8B" w:rsidP="00A41634">
      <w:pPr>
        <w:ind w:firstLine="567"/>
        <w:rPr>
          <w:sz w:val="24"/>
          <w:szCs w:val="24"/>
        </w:rPr>
      </w:pPr>
      <w:r w:rsidRPr="00271218">
        <w:rPr>
          <w:sz w:val="24"/>
          <w:szCs w:val="24"/>
        </w:rPr>
        <w:t>Внеурочные мероприятия по предметам направлены на:</w:t>
      </w:r>
    </w:p>
    <w:p w:rsidR="00B37B8B" w:rsidRPr="00271218" w:rsidRDefault="00B37B8B" w:rsidP="00A41634">
      <w:pPr>
        <w:ind w:firstLine="567"/>
        <w:rPr>
          <w:sz w:val="24"/>
          <w:szCs w:val="24"/>
        </w:rPr>
      </w:pPr>
      <w:r w:rsidRPr="00271218">
        <w:rPr>
          <w:sz w:val="24"/>
          <w:szCs w:val="24"/>
        </w:rPr>
        <w:t xml:space="preserve">− развитие и углубление ключевых компетенций учащихся; </w:t>
      </w:r>
    </w:p>
    <w:p w:rsidR="00B37B8B" w:rsidRPr="00271218" w:rsidRDefault="00B37B8B" w:rsidP="00A41634">
      <w:pPr>
        <w:ind w:firstLine="567"/>
        <w:rPr>
          <w:sz w:val="24"/>
          <w:szCs w:val="24"/>
        </w:rPr>
      </w:pPr>
      <w:r w:rsidRPr="00271218">
        <w:rPr>
          <w:sz w:val="24"/>
          <w:szCs w:val="24"/>
        </w:rPr>
        <w:t xml:space="preserve">− развитие познавательного интереса; </w:t>
      </w:r>
    </w:p>
    <w:p w:rsidR="00B37B8B" w:rsidRPr="00271218" w:rsidRDefault="00B37B8B" w:rsidP="00A41634">
      <w:pPr>
        <w:ind w:firstLine="567"/>
        <w:rPr>
          <w:sz w:val="24"/>
          <w:szCs w:val="24"/>
        </w:rPr>
      </w:pPr>
      <w:r w:rsidRPr="00271218">
        <w:rPr>
          <w:sz w:val="24"/>
          <w:szCs w:val="24"/>
        </w:rPr>
        <w:t>− развитие творческих способностей лицеистов;</w:t>
      </w:r>
    </w:p>
    <w:p w:rsidR="00B37B8B" w:rsidRPr="00271218" w:rsidRDefault="00B37B8B" w:rsidP="00A41634">
      <w:pPr>
        <w:ind w:firstLine="567"/>
        <w:rPr>
          <w:sz w:val="24"/>
          <w:szCs w:val="24"/>
        </w:rPr>
      </w:pPr>
      <w:r w:rsidRPr="00271218">
        <w:rPr>
          <w:sz w:val="24"/>
          <w:szCs w:val="24"/>
        </w:rPr>
        <w:t xml:space="preserve">− воспитание социально активной личности, совершенствование духовной, творческой </w:t>
      </w:r>
    </w:p>
    <w:p w:rsidR="00B37B8B" w:rsidRPr="00271218" w:rsidRDefault="00B37B8B" w:rsidP="00A41634">
      <w:pPr>
        <w:ind w:firstLine="567"/>
        <w:rPr>
          <w:sz w:val="24"/>
          <w:szCs w:val="24"/>
        </w:rPr>
      </w:pPr>
    </w:p>
    <w:p w:rsidR="00B37B8B" w:rsidRPr="00271218" w:rsidRDefault="00B37B8B" w:rsidP="00A41634">
      <w:pPr>
        <w:jc w:val="center"/>
        <w:rPr>
          <w:sz w:val="24"/>
          <w:szCs w:val="24"/>
        </w:rPr>
      </w:pPr>
      <w:r w:rsidRPr="00271218">
        <w:rPr>
          <w:noProof/>
          <w:sz w:val="24"/>
          <w:szCs w:val="24"/>
          <w:lang w:eastAsia="ru-RU"/>
        </w:rPr>
        <w:lastRenderedPageBreak/>
        <w:drawing>
          <wp:inline distT="0" distB="0" distL="0" distR="0" wp14:anchorId="1D539AD4" wp14:editId="2B677821">
            <wp:extent cx="6882765" cy="7004050"/>
            <wp:effectExtent l="0" t="0" r="13335" b="2540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37B8B" w:rsidRPr="00271218" w:rsidRDefault="00B37B8B" w:rsidP="00A41634">
      <w:pPr>
        <w:rPr>
          <w:b/>
          <w:sz w:val="24"/>
          <w:szCs w:val="24"/>
        </w:rPr>
      </w:pPr>
    </w:p>
    <w:p w:rsidR="00B37B8B" w:rsidRPr="00271218" w:rsidRDefault="00B37B8B" w:rsidP="00A41634">
      <w:pPr>
        <w:rPr>
          <w:b/>
          <w:sz w:val="24"/>
          <w:szCs w:val="24"/>
        </w:rPr>
      </w:pPr>
      <w:r w:rsidRPr="00271218">
        <w:rPr>
          <w:b/>
          <w:sz w:val="24"/>
          <w:szCs w:val="24"/>
        </w:rPr>
        <w:t>Рис.1. Система курсов внеурочной деятельности, реализуемая в МАОУ «Технический л</w:t>
      </w:r>
      <w:r w:rsidRPr="00271218">
        <w:rPr>
          <w:b/>
          <w:sz w:val="24"/>
          <w:szCs w:val="24"/>
        </w:rPr>
        <w:t>и</w:t>
      </w:r>
      <w:r w:rsidRPr="00271218">
        <w:rPr>
          <w:b/>
          <w:sz w:val="24"/>
          <w:szCs w:val="24"/>
        </w:rPr>
        <w:t>цей»</w:t>
      </w:r>
    </w:p>
    <w:p w:rsidR="00B37B8B" w:rsidRPr="00271218" w:rsidRDefault="00B37B8B" w:rsidP="00A41634">
      <w:pPr>
        <w:jc w:val="center"/>
        <w:rPr>
          <w:sz w:val="24"/>
          <w:szCs w:val="24"/>
        </w:rPr>
      </w:pPr>
    </w:p>
    <w:p w:rsidR="00B37B8B" w:rsidRPr="00271218" w:rsidRDefault="00B37B8B" w:rsidP="00A41634">
      <w:pPr>
        <w:ind w:firstLine="567"/>
        <w:rPr>
          <w:sz w:val="24"/>
          <w:szCs w:val="24"/>
        </w:rPr>
      </w:pPr>
      <w:r w:rsidRPr="00271218">
        <w:rPr>
          <w:sz w:val="24"/>
          <w:szCs w:val="24"/>
        </w:rPr>
        <w:t xml:space="preserve">составляющей личности учащегося. </w:t>
      </w:r>
    </w:p>
    <w:p w:rsidR="00B37B8B" w:rsidRPr="00271218" w:rsidRDefault="00B37B8B" w:rsidP="00A41634">
      <w:pPr>
        <w:ind w:firstLine="567"/>
        <w:rPr>
          <w:sz w:val="24"/>
          <w:szCs w:val="24"/>
        </w:rPr>
      </w:pPr>
      <w:r w:rsidRPr="00271218">
        <w:rPr>
          <w:sz w:val="24"/>
          <w:szCs w:val="24"/>
        </w:rPr>
        <w:t>Ежегодно в лицее проводится школьный этап Всероссийской олимпиады школьников по общеобразовательным предметам, что способствует активному вовлечению учащихся в оли</w:t>
      </w:r>
      <w:r w:rsidRPr="00271218">
        <w:rPr>
          <w:sz w:val="24"/>
          <w:szCs w:val="24"/>
        </w:rPr>
        <w:t>м</w:t>
      </w:r>
      <w:r w:rsidRPr="00271218">
        <w:rPr>
          <w:sz w:val="24"/>
          <w:szCs w:val="24"/>
        </w:rPr>
        <w:t xml:space="preserve">пиадное движение и позволяет рассматривать школьный этап олимпиады как мониторинг </w:t>
      </w:r>
      <w:proofErr w:type="spellStart"/>
      <w:r w:rsidRPr="00271218">
        <w:rPr>
          <w:sz w:val="24"/>
          <w:szCs w:val="24"/>
        </w:rPr>
        <w:t>обуче</w:t>
      </w:r>
      <w:r w:rsidRPr="00271218">
        <w:rPr>
          <w:sz w:val="24"/>
          <w:szCs w:val="24"/>
        </w:rPr>
        <w:t>н</w:t>
      </w:r>
      <w:r w:rsidRPr="00271218">
        <w:rPr>
          <w:sz w:val="24"/>
          <w:szCs w:val="24"/>
        </w:rPr>
        <w:t>ности</w:t>
      </w:r>
      <w:proofErr w:type="spellEnd"/>
      <w:r w:rsidRPr="00271218">
        <w:rPr>
          <w:sz w:val="24"/>
          <w:szCs w:val="24"/>
        </w:rPr>
        <w:t xml:space="preserve"> учащихся.</w:t>
      </w:r>
    </w:p>
    <w:p w:rsidR="00B37B8B" w:rsidRPr="00271218" w:rsidRDefault="00B37B8B" w:rsidP="00A41634">
      <w:pPr>
        <w:ind w:firstLine="567"/>
        <w:rPr>
          <w:sz w:val="24"/>
          <w:szCs w:val="24"/>
        </w:rPr>
      </w:pPr>
      <w:r w:rsidRPr="00271218">
        <w:rPr>
          <w:sz w:val="24"/>
          <w:szCs w:val="24"/>
        </w:rPr>
        <w:t>Муниципальный этап олимпиады способствует более объективной оценке способностей и уровня подготовленности учащихся к участию в предметных олимпиадах и формированию к</w:t>
      </w:r>
      <w:r w:rsidRPr="00271218">
        <w:rPr>
          <w:sz w:val="24"/>
          <w:szCs w:val="24"/>
        </w:rPr>
        <w:t>о</w:t>
      </w:r>
      <w:r w:rsidRPr="00271218">
        <w:rPr>
          <w:sz w:val="24"/>
          <w:szCs w:val="24"/>
        </w:rPr>
        <w:t xml:space="preserve">манды лицея для участия в муниципальном и региональном этапах. </w:t>
      </w:r>
    </w:p>
    <w:p w:rsidR="00B37B8B" w:rsidRPr="00271218" w:rsidRDefault="00B37B8B" w:rsidP="00A41634">
      <w:pPr>
        <w:ind w:firstLine="567"/>
        <w:rPr>
          <w:sz w:val="24"/>
          <w:szCs w:val="24"/>
        </w:rPr>
      </w:pPr>
      <w:r w:rsidRPr="00271218">
        <w:rPr>
          <w:sz w:val="24"/>
          <w:szCs w:val="24"/>
        </w:rPr>
        <w:lastRenderedPageBreak/>
        <w:t>Участие и победы в олимпиадах разного уровня являются показателем эффективности уче</w:t>
      </w:r>
      <w:r w:rsidRPr="00271218">
        <w:rPr>
          <w:sz w:val="24"/>
          <w:szCs w:val="24"/>
        </w:rPr>
        <w:t>б</w:t>
      </w:r>
      <w:r w:rsidRPr="00271218">
        <w:rPr>
          <w:sz w:val="24"/>
          <w:szCs w:val="24"/>
        </w:rPr>
        <w:t xml:space="preserve">но-воспитательного процесса. </w:t>
      </w:r>
    </w:p>
    <w:p w:rsidR="00B37B8B" w:rsidRPr="00271218" w:rsidRDefault="00B37B8B" w:rsidP="00A41634">
      <w:pPr>
        <w:ind w:firstLine="567"/>
        <w:rPr>
          <w:sz w:val="24"/>
          <w:szCs w:val="24"/>
        </w:rPr>
      </w:pPr>
      <w:r w:rsidRPr="00271218">
        <w:rPr>
          <w:sz w:val="24"/>
          <w:szCs w:val="24"/>
        </w:rPr>
        <w:t xml:space="preserve">Во внеурочной деятельности лицея сложилась особая система мероприятий, направленных на выявление, поддержку и развитие одаренных учащихся: </w:t>
      </w:r>
    </w:p>
    <w:p w:rsidR="00B37B8B" w:rsidRPr="00271218" w:rsidRDefault="00B37B8B" w:rsidP="00A41634">
      <w:pPr>
        <w:ind w:firstLine="567"/>
        <w:rPr>
          <w:sz w:val="24"/>
          <w:szCs w:val="24"/>
        </w:rPr>
      </w:pPr>
      <w:r w:rsidRPr="00271218">
        <w:rPr>
          <w:sz w:val="24"/>
          <w:szCs w:val="24"/>
        </w:rPr>
        <w:t xml:space="preserve">− предметные декады; </w:t>
      </w:r>
    </w:p>
    <w:p w:rsidR="00B37B8B" w:rsidRPr="00271218" w:rsidRDefault="00B37B8B" w:rsidP="00A41634">
      <w:pPr>
        <w:ind w:firstLine="567"/>
        <w:rPr>
          <w:sz w:val="24"/>
          <w:szCs w:val="24"/>
        </w:rPr>
      </w:pPr>
      <w:r w:rsidRPr="00271218">
        <w:rPr>
          <w:sz w:val="24"/>
          <w:szCs w:val="24"/>
        </w:rPr>
        <w:t xml:space="preserve">− образовательно-развлекательные станции по предметам в рамках </w:t>
      </w:r>
      <w:proofErr w:type="spellStart"/>
      <w:r w:rsidRPr="00271218">
        <w:rPr>
          <w:sz w:val="24"/>
          <w:szCs w:val="24"/>
        </w:rPr>
        <w:t>общелицейского</w:t>
      </w:r>
      <w:proofErr w:type="spellEnd"/>
      <w:r w:rsidRPr="00271218">
        <w:rPr>
          <w:sz w:val="24"/>
          <w:szCs w:val="24"/>
        </w:rPr>
        <w:t xml:space="preserve"> мер</w:t>
      </w:r>
      <w:r w:rsidRPr="00271218">
        <w:rPr>
          <w:sz w:val="24"/>
          <w:szCs w:val="24"/>
        </w:rPr>
        <w:t>о</w:t>
      </w:r>
      <w:r w:rsidRPr="00271218">
        <w:rPr>
          <w:sz w:val="24"/>
          <w:szCs w:val="24"/>
        </w:rPr>
        <w:t xml:space="preserve">приятия «Лицейская галактика»; </w:t>
      </w:r>
    </w:p>
    <w:p w:rsidR="00B37B8B" w:rsidRPr="00271218" w:rsidRDefault="00B37B8B" w:rsidP="00A41634">
      <w:pPr>
        <w:ind w:firstLine="567"/>
        <w:rPr>
          <w:sz w:val="24"/>
          <w:szCs w:val="24"/>
        </w:rPr>
      </w:pPr>
      <w:r w:rsidRPr="00271218">
        <w:rPr>
          <w:sz w:val="24"/>
          <w:szCs w:val="24"/>
        </w:rPr>
        <w:t xml:space="preserve">− интеллектуальные игры; </w:t>
      </w:r>
    </w:p>
    <w:p w:rsidR="00B37B8B" w:rsidRPr="00271218" w:rsidRDefault="00B37B8B" w:rsidP="00A41634">
      <w:pPr>
        <w:ind w:firstLine="567"/>
        <w:rPr>
          <w:sz w:val="24"/>
          <w:szCs w:val="24"/>
        </w:rPr>
      </w:pPr>
      <w:r w:rsidRPr="00271218">
        <w:rPr>
          <w:sz w:val="24"/>
          <w:szCs w:val="24"/>
        </w:rPr>
        <w:t xml:space="preserve">− конкурсы чтецов; </w:t>
      </w:r>
    </w:p>
    <w:p w:rsidR="00B37B8B" w:rsidRPr="00271218" w:rsidRDefault="00B37B8B" w:rsidP="00A41634">
      <w:pPr>
        <w:ind w:firstLine="567"/>
        <w:rPr>
          <w:sz w:val="24"/>
          <w:szCs w:val="24"/>
        </w:rPr>
      </w:pPr>
      <w:r w:rsidRPr="00271218">
        <w:rPr>
          <w:sz w:val="24"/>
          <w:szCs w:val="24"/>
        </w:rPr>
        <w:t>− лицейский этап научно-практической конференции «Шаг в науку»;</w:t>
      </w:r>
    </w:p>
    <w:p w:rsidR="00B37B8B" w:rsidRPr="00271218" w:rsidRDefault="00B37B8B" w:rsidP="00A41634">
      <w:pPr>
        <w:ind w:firstLine="567"/>
        <w:rPr>
          <w:sz w:val="24"/>
          <w:szCs w:val="24"/>
        </w:rPr>
      </w:pPr>
      <w:r w:rsidRPr="00271218">
        <w:rPr>
          <w:sz w:val="24"/>
          <w:szCs w:val="24"/>
        </w:rPr>
        <w:t>− исследовательская и проектная деятельность;</w:t>
      </w:r>
    </w:p>
    <w:p w:rsidR="00B37B8B" w:rsidRPr="00271218" w:rsidRDefault="00B37B8B" w:rsidP="00A41634">
      <w:pPr>
        <w:ind w:firstLine="567"/>
        <w:rPr>
          <w:sz w:val="24"/>
          <w:szCs w:val="24"/>
        </w:rPr>
      </w:pPr>
      <w:r w:rsidRPr="00271218">
        <w:rPr>
          <w:sz w:val="24"/>
          <w:szCs w:val="24"/>
        </w:rPr>
        <w:t>− участие в муниципальных, региональных и федеральных конкурсах и проектах;</w:t>
      </w:r>
    </w:p>
    <w:p w:rsidR="00B37B8B" w:rsidRPr="00271218" w:rsidRDefault="00B37B8B" w:rsidP="00A41634">
      <w:pPr>
        <w:ind w:firstLine="567"/>
        <w:rPr>
          <w:sz w:val="24"/>
          <w:szCs w:val="24"/>
        </w:rPr>
      </w:pPr>
      <w:r w:rsidRPr="00271218">
        <w:rPr>
          <w:sz w:val="24"/>
          <w:szCs w:val="24"/>
        </w:rPr>
        <w:t xml:space="preserve">− Организация и проведение профильных смен. </w:t>
      </w:r>
    </w:p>
    <w:p w:rsidR="00B37B8B" w:rsidRPr="00271218" w:rsidRDefault="00B37B8B" w:rsidP="00A41634">
      <w:pPr>
        <w:ind w:firstLine="567"/>
        <w:rPr>
          <w:sz w:val="24"/>
          <w:szCs w:val="24"/>
        </w:rPr>
      </w:pPr>
      <w:r w:rsidRPr="00271218">
        <w:rPr>
          <w:sz w:val="24"/>
          <w:szCs w:val="24"/>
        </w:rPr>
        <w:t>В процессе подготовки и участия в мероприятиях у учащихся формируются навыки публи</w:t>
      </w:r>
      <w:r w:rsidRPr="00271218">
        <w:rPr>
          <w:sz w:val="24"/>
          <w:szCs w:val="24"/>
        </w:rPr>
        <w:t>ч</w:t>
      </w:r>
      <w:r w:rsidRPr="00271218">
        <w:rPr>
          <w:sz w:val="24"/>
          <w:szCs w:val="24"/>
        </w:rPr>
        <w:t xml:space="preserve">ного выступления, навыки группового взаимодействия, коммуникативные, предметные и </w:t>
      </w:r>
      <w:proofErr w:type="spellStart"/>
      <w:r w:rsidRPr="00271218">
        <w:rPr>
          <w:sz w:val="24"/>
          <w:szCs w:val="24"/>
        </w:rPr>
        <w:t>метапредметные</w:t>
      </w:r>
      <w:proofErr w:type="spellEnd"/>
      <w:r w:rsidRPr="00271218">
        <w:rPr>
          <w:sz w:val="24"/>
          <w:szCs w:val="24"/>
        </w:rPr>
        <w:t xml:space="preserve"> компетенции. Результатом внеурочной деятельности по предметам является успе</w:t>
      </w:r>
      <w:r w:rsidRPr="00271218">
        <w:rPr>
          <w:sz w:val="24"/>
          <w:szCs w:val="24"/>
        </w:rPr>
        <w:t>ш</w:t>
      </w:r>
      <w:r w:rsidRPr="00271218">
        <w:rPr>
          <w:sz w:val="24"/>
          <w:szCs w:val="24"/>
        </w:rPr>
        <w:t>ное участие лицеистов в олимпиадах и конкурсах различного уровня.</w:t>
      </w:r>
    </w:p>
    <w:p w:rsidR="00B37B8B" w:rsidRPr="00271218" w:rsidRDefault="00B37B8B" w:rsidP="00A41634">
      <w:pPr>
        <w:ind w:firstLine="567"/>
        <w:rPr>
          <w:sz w:val="24"/>
          <w:szCs w:val="24"/>
        </w:rPr>
      </w:pPr>
      <w:r w:rsidRPr="00271218">
        <w:rPr>
          <w:sz w:val="24"/>
          <w:szCs w:val="24"/>
        </w:rPr>
        <w:t>В качестве содержательного наполнения курсов внеурочной деятельности, направленных на развитие коммуникативных компетенций лицеистов, воспитания у них культуры общения, разв</w:t>
      </w:r>
      <w:r w:rsidRPr="00271218">
        <w:rPr>
          <w:sz w:val="24"/>
          <w:szCs w:val="24"/>
        </w:rPr>
        <w:t>и</w:t>
      </w:r>
      <w:r w:rsidRPr="00271218">
        <w:rPr>
          <w:sz w:val="24"/>
          <w:szCs w:val="24"/>
        </w:rPr>
        <w:t>тия умений слушать и слышать других, уважать чужое мнение и отстаивать свое собственное, терпимо относиться к разнообразию взглядов людей, в  МАОУ «Технический лицей» используе</w:t>
      </w:r>
      <w:r w:rsidRPr="00271218">
        <w:rPr>
          <w:sz w:val="24"/>
          <w:szCs w:val="24"/>
        </w:rPr>
        <w:t>т</w:t>
      </w:r>
      <w:r w:rsidRPr="00271218">
        <w:rPr>
          <w:sz w:val="24"/>
          <w:szCs w:val="24"/>
        </w:rPr>
        <w:t>ся:</w:t>
      </w:r>
    </w:p>
    <w:p w:rsidR="00B37B8B" w:rsidRPr="00271218" w:rsidRDefault="00B37B8B" w:rsidP="00A41634">
      <w:pPr>
        <w:ind w:firstLine="567"/>
        <w:rPr>
          <w:sz w:val="24"/>
          <w:szCs w:val="24"/>
        </w:rPr>
      </w:pPr>
      <w:r w:rsidRPr="00271218">
        <w:rPr>
          <w:sz w:val="24"/>
          <w:szCs w:val="24"/>
        </w:rPr>
        <w:t>- Всероссийский проект «Классные встречи», входящий в Национальный проект «Образов</w:t>
      </w:r>
      <w:r w:rsidRPr="00271218">
        <w:rPr>
          <w:sz w:val="24"/>
          <w:szCs w:val="24"/>
        </w:rPr>
        <w:t>а</w:t>
      </w:r>
      <w:r w:rsidRPr="00271218">
        <w:rPr>
          <w:sz w:val="24"/>
          <w:szCs w:val="24"/>
        </w:rPr>
        <w:t>ние». Цель проекта: сформировать у обучающихся ценностные ориентиры через организацию и проведение встреч с деятелями культуры и искусства, учеными, спортсменами, общественными деятелями и известными личностями современности</w:t>
      </w:r>
    </w:p>
    <w:p w:rsidR="00B37B8B" w:rsidRPr="00271218" w:rsidRDefault="00B37B8B" w:rsidP="00A41634">
      <w:pPr>
        <w:ind w:firstLine="567"/>
        <w:rPr>
          <w:sz w:val="24"/>
          <w:szCs w:val="24"/>
        </w:rPr>
      </w:pPr>
      <w:r w:rsidRPr="00271218">
        <w:rPr>
          <w:sz w:val="24"/>
          <w:szCs w:val="24"/>
        </w:rPr>
        <w:t>- Всероссийский проект «Движение Первых» Цель: создание условий для развития и по</w:t>
      </w:r>
      <w:r w:rsidRPr="00271218">
        <w:rPr>
          <w:sz w:val="24"/>
          <w:szCs w:val="24"/>
        </w:rPr>
        <w:t>д</w:t>
      </w:r>
      <w:r w:rsidRPr="00271218">
        <w:rPr>
          <w:sz w:val="24"/>
          <w:szCs w:val="24"/>
        </w:rPr>
        <w:t>держки опыта гражданской деятельности обучающихся с помощью реализации проектных иниц</w:t>
      </w:r>
      <w:r w:rsidRPr="00271218">
        <w:rPr>
          <w:sz w:val="24"/>
          <w:szCs w:val="24"/>
        </w:rPr>
        <w:t>и</w:t>
      </w:r>
      <w:r w:rsidRPr="00271218">
        <w:rPr>
          <w:sz w:val="24"/>
          <w:szCs w:val="24"/>
        </w:rPr>
        <w:t>атив</w:t>
      </w:r>
    </w:p>
    <w:p w:rsidR="00B37B8B" w:rsidRPr="00271218" w:rsidRDefault="00B37B8B" w:rsidP="00A41634">
      <w:pPr>
        <w:ind w:firstLine="567"/>
        <w:rPr>
          <w:sz w:val="24"/>
          <w:szCs w:val="24"/>
        </w:rPr>
      </w:pPr>
      <w:r w:rsidRPr="00271218">
        <w:rPr>
          <w:sz w:val="24"/>
          <w:szCs w:val="24"/>
        </w:rPr>
        <w:t>- Всероссийский проект «Академия гражданина»: Цель: усвоение системы гражданских зн</w:t>
      </w:r>
      <w:r w:rsidRPr="00271218">
        <w:rPr>
          <w:sz w:val="24"/>
          <w:szCs w:val="24"/>
        </w:rPr>
        <w:t>а</w:t>
      </w:r>
      <w:r w:rsidRPr="00271218">
        <w:rPr>
          <w:sz w:val="24"/>
          <w:szCs w:val="24"/>
        </w:rPr>
        <w:t>ний и норм, позволяющий осуществлять целенаправленную гражданскую деятельность и функц</w:t>
      </w:r>
      <w:r w:rsidRPr="00271218">
        <w:rPr>
          <w:sz w:val="24"/>
          <w:szCs w:val="24"/>
        </w:rPr>
        <w:t>и</w:t>
      </w:r>
      <w:r w:rsidRPr="00271218">
        <w:rPr>
          <w:sz w:val="24"/>
          <w:szCs w:val="24"/>
        </w:rPr>
        <w:t>онировать в качестве полноправного члена общества</w:t>
      </w:r>
    </w:p>
    <w:p w:rsidR="00B37B8B" w:rsidRPr="00271218" w:rsidRDefault="00B37B8B" w:rsidP="00A41634">
      <w:pPr>
        <w:ind w:firstLine="567"/>
        <w:jc w:val="center"/>
        <w:rPr>
          <w:b/>
          <w:sz w:val="24"/>
          <w:szCs w:val="24"/>
        </w:rPr>
      </w:pPr>
      <w:r w:rsidRPr="00271218">
        <w:rPr>
          <w:b/>
          <w:sz w:val="24"/>
          <w:szCs w:val="24"/>
        </w:rPr>
        <w:t>Мероприятия в рамках программы «Тайны республики Коми»</w:t>
      </w:r>
    </w:p>
    <w:p w:rsidR="00B37B8B" w:rsidRPr="00271218" w:rsidRDefault="00B37B8B" w:rsidP="00A41634">
      <w:pPr>
        <w:ind w:firstLine="567"/>
        <w:rPr>
          <w:sz w:val="24"/>
          <w:szCs w:val="24"/>
        </w:rPr>
      </w:pPr>
      <w:r w:rsidRPr="00271218">
        <w:rPr>
          <w:sz w:val="24"/>
          <w:szCs w:val="24"/>
        </w:rPr>
        <w:t>Актуальным вопросом современной системы образования является формирование у подра</w:t>
      </w:r>
      <w:r w:rsidRPr="00271218">
        <w:rPr>
          <w:sz w:val="24"/>
          <w:szCs w:val="24"/>
        </w:rPr>
        <w:t>с</w:t>
      </w:r>
      <w:r w:rsidRPr="00271218">
        <w:rPr>
          <w:sz w:val="24"/>
          <w:szCs w:val="24"/>
        </w:rPr>
        <w:t>тающего поколения истинного патриотизма, гражданской ответственности, социальной зрелости. Воспитание подрастающего поколения в духе толерантности, уважения к народной культуре, тр</w:t>
      </w:r>
      <w:r w:rsidRPr="00271218">
        <w:rPr>
          <w:sz w:val="24"/>
          <w:szCs w:val="24"/>
        </w:rPr>
        <w:t>а</w:t>
      </w:r>
      <w:r w:rsidRPr="00271218">
        <w:rPr>
          <w:sz w:val="24"/>
          <w:szCs w:val="24"/>
        </w:rPr>
        <w:t>дициям родного края становится ведущим фактором проявления гражданственности и истинного патриотизма на протяжении всей жизни человека. Уважение и любовь к родному краю можно и нужно формировать в человеке с детства. Именно поэтому в формировании воспитательного пр</w:t>
      </w:r>
      <w:r w:rsidRPr="00271218">
        <w:rPr>
          <w:sz w:val="24"/>
          <w:szCs w:val="24"/>
        </w:rPr>
        <w:t>о</w:t>
      </w:r>
      <w:r w:rsidRPr="00271218">
        <w:rPr>
          <w:sz w:val="24"/>
          <w:szCs w:val="24"/>
        </w:rPr>
        <w:t>странства МАОУ «Технический лицей» учитывается национально-региональный компонент. Ос</w:t>
      </w:r>
      <w:r w:rsidRPr="00271218">
        <w:rPr>
          <w:sz w:val="24"/>
          <w:szCs w:val="24"/>
        </w:rPr>
        <w:t>о</w:t>
      </w:r>
      <w:r w:rsidRPr="00271218">
        <w:rPr>
          <w:sz w:val="24"/>
          <w:szCs w:val="24"/>
        </w:rPr>
        <w:t>бенностью программы «Величие родного края» является широкий спектр форм и методов акти</w:t>
      </w:r>
      <w:r w:rsidRPr="00271218">
        <w:rPr>
          <w:sz w:val="24"/>
          <w:szCs w:val="24"/>
        </w:rPr>
        <w:t>в</w:t>
      </w:r>
      <w:r w:rsidRPr="00271218">
        <w:rPr>
          <w:sz w:val="24"/>
          <w:szCs w:val="24"/>
        </w:rPr>
        <w:t>ной работы с лицеистами, используемых в организации мероприятий по изучению истории, кул</w:t>
      </w:r>
      <w:r w:rsidRPr="00271218">
        <w:rPr>
          <w:sz w:val="24"/>
          <w:szCs w:val="24"/>
        </w:rPr>
        <w:t>ь</w:t>
      </w:r>
      <w:r w:rsidRPr="00271218">
        <w:rPr>
          <w:sz w:val="24"/>
          <w:szCs w:val="24"/>
        </w:rPr>
        <w:t>туры и традиций родного края: деловые и творческие встречи, экскурсии, конкурсы, игровые пр</w:t>
      </w:r>
      <w:r w:rsidRPr="00271218">
        <w:rPr>
          <w:sz w:val="24"/>
          <w:szCs w:val="24"/>
        </w:rPr>
        <w:t>о</w:t>
      </w:r>
      <w:r w:rsidRPr="00271218">
        <w:rPr>
          <w:sz w:val="24"/>
          <w:szCs w:val="24"/>
        </w:rPr>
        <w:t>граммы, соревнования, ролевые игры, мастер-классы. Программа предусматривает организацию и проведение встреч с известными деятелями науки, культуры и искусства города и республики, экскурсии в учреждения культуры, посещение краеведческих музеев, выставочных залов (пре</w:t>
      </w:r>
      <w:r w:rsidRPr="00271218">
        <w:rPr>
          <w:sz w:val="24"/>
          <w:szCs w:val="24"/>
        </w:rPr>
        <w:t>д</w:t>
      </w:r>
      <w:r w:rsidRPr="00271218">
        <w:rPr>
          <w:sz w:val="24"/>
          <w:szCs w:val="24"/>
        </w:rPr>
        <w:t xml:space="preserve">ставляющих работы мастеров народного творчества),занятия народными ремеслами, совместная организация и проведение народных праздников, изучение обрядов и многое другое. </w:t>
      </w:r>
    </w:p>
    <w:p w:rsidR="00B37B8B" w:rsidRPr="00271218" w:rsidRDefault="00B37B8B" w:rsidP="00A41634">
      <w:pPr>
        <w:ind w:firstLine="567"/>
        <w:rPr>
          <w:sz w:val="24"/>
          <w:szCs w:val="24"/>
        </w:rPr>
      </w:pPr>
      <w:r w:rsidRPr="00271218">
        <w:rPr>
          <w:b/>
          <w:sz w:val="24"/>
          <w:szCs w:val="24"/>
        </w:rPr>
        <w:t>Цель</w:t>
      </w:r>
      <w:r w:rsidRPr="00271218">
        <w:rPr>
          <w:sz w:val="24"/>
          <w:szCs w:val="24"/>
        </w:rPr>
        <w:t xml:space="preserve"> программы – создание условий для формирования социальной активности и гражда</w:t>
      </w:r>
      <w:r w:rsidRPr="00271218">
        <w:rPr>
          <w:sz w:val="24"/>
          <w:szCs w:val="24"/>
        </w:rPr>
        <w:t>н</w:t>
      </w:r>
      <w:r w:rsidRPr="00271218">
        <w:rPr>
          <w:sz w:val="24"/>
          <w:szCs w:val="24"/>
        </w:rPr>
        <w:t xml:space="preserve">ской ответственности лицеистов, воспитания национального самосознания, чувства патриотизма и сопричастности к истории своего края. </w:t>
      </w:r>
    </w:p>
    <w:p w:rsidR="00B37B8B" w:rsidRPr="00271218" w:rsidRDefault="00B37B8B" w:rsidP="00A41634">
      <w:pPr>
        <w:ind w:firstLine="567"/>
        <w:rPr>
          <w:sz w:val="24"/>
          <w:szCs w:val="24"/>
        </w:rPr>
      </w:pPr>
      <w:r w:rsidRPr="00271218">
        <w:rPr>
          <w:b/>
          <w:sz w:val="24"/>
          <w:szCs w:val="24"/>
        </w:rPr>
        <w:lastRenderedPageBreak/>
        <w:t>Социальные задачи</w:t>
      </w:r>
      <w:r w:rsidRPr="00271218">
        <w:rPr>
          <w:sz w:val="24"/>
          <w:szCs w:val="24"/>
        </w:rPr>
        <w:t xml:space="preserve"> программы: </w:t>
      </w:r>
    </w:p>
    <w:p w:rsidR="00B37B8B" w:rsidRPr="00271218" w:rsidRDefault="00B37B8B" w:rsidP="00A41634">
      <w:pPr>
        <w:ind w:firstLine="567"/>
        <w:rPr>
          <w:sz w:val="24"/>
          <w:szCs w:val="24"/>
        </w:rPr>
      </w:pPr>
      <w:r w:rsidRPr="00271218">
        <w:rPr>
          <w:sz w:val="24"/>
          <w:szCs w:val="24"/>
        </w:rPr>
        <w:t xml:space="preserve">− укрепление традиций лицея; </w:t>
      </w:r>
    </w:p>
    <w:p w:rsidR="00B37B8B" w:rsidRPr="00271218" w:rsidRDefault="00B37B8B" w:rsidP="00A41634">
      <w:pPr>
        <w:ind w:firstLine="567"/>
        <w:rPr>
          <w:sz w:val="24"/>
          <w:szCs w:val="24"/>
        </w:rPr>
      </w:pPr>
      <w:r w:rsidRPr="00271218">
        <w:rPr>
          <w:sz w:val="24"/>
          <w:szCs w:val="24"/>
        </w:rPr>
        <w:t xml:space="preserve">− сплочение коллектива лицеистов; </w:t>
      </w:r>
    </w:p>
    <w:p w:rsidR="00B37B8B" w:rsidRPr="00271218" w:rsidRDefault="00B37B8B" w:rsidP="00A41634">
      <w:pPr>
        <w:ind w:firstLine="567"/>
        <w:rPr>
          <w:sz w:val="24"/>
          <w:szCs w:val="24"/>
        </w:rPr>
      </w:pPr>
      <w:r w:rsidRPr="00271218">
        <w:rPr>
          <w:sz w:val="24"/>
          <w:szCs w:val="24"/>
        </w:rPr>
        <w:t>− включение участников программы в процесс современной исторической действительности.</w:t>
      </w:r>
    </w:p>
    <w:p w:rsidR="00B37B8B" w:rsidRPr="00271218" w:rsidRDefault="00B37B8B" w:rsidP="00A41634">
      <w:pPr>
        <w:ind w:firstLine="567"/>
        <w:rPr>
          <w:sz w:val="24"/>
          <w:szCs w:val="24"/>
        </w:rPr>
      </w:pPr>
      <w:r w:rsidRPr="00271218">
        <w:rPr>
          <w:b/>
          <w:sz w:val="24"/>
          <w:szCs w:val="24"/>
        </w:rPr>
        <w:t xml:space="preserve">Образовательные задачи </w:t>
      </w:r>
      <w:r w:rsidRPr="00271218">
        <w:rPr>
          <w:sz w:val="24"/>
          <w:szCs w:val="24"/>
        </w:rPr>
        <w:t xml:space="preserve">программы: </w:t>
      </w:r>
    </w:p>
    <w:p w:rsidR="00B37B8B" w:rsidRPr="00271218" w:rsidRDefault="00B37B8B" w:rsidP="00A41634">
      <w:pPr>
        <w:ind w:firstLine="567"/>
        <w:rPr>
          <w:sz w:val="24"/>
          <w:szCs w:val="24"/>
        </w:rPr>
      </w:pPr>
      <w:r w:rsidRPr="00271218">
        <w:rPr>
          <w:sz w:val="24"/>
          <w:szCs w:val="24"/>
        </w:rPr>
        <w:t xml:space="preserve">− знакомство с историей родного края, творчеством и фольклором коми; </w:t>
      </w:r>
    </w:p>
    <w:p w:rsidR="00B37B8B" w:rsidRPr="00271218" w:rsidRDefault="00B37B8B" w:rsidP="00A41634">
      <w:pPr>
        <w:ind w:firstLine="567"/>
        <w:rPr>
          <w:sz w:val="24"/>
          <w:szCs w:val="24"/>
        </w:rPr>
      </w:pPr>
      <w:r w:rsidRPr="00271218">
        <w:rPr>
          <w:sz w:val="24"/>
          <w:szCs w:val="24"/>
        </w:rPr>
        <w:t xml:space="preserve">− овладение участниками программы навыками народных ремесел; </w:t>
      </w:r>
    </w:p>
    <w:p w:rsidR="00B37B8B" w:rsidRPr="00271218" w:rsidRDefault="00B37B8B" w:rsidP="00A41634">
      <w:pPr>
        <w:ind w:firstLine="567"/>
        <w:rPr>
          <w:sz w:val="24"/>
          <w:szCs w:val="24"/>
        </w:rPr>
      </w:pPr>
      <w:r w:rsidRPr="00271218">
        <w:rPr>
          <w:sz w:val="24"/>
          <w:szCs w:val="24"/>
        </w:rPr>
        <w:t xml:space="preserve">− создание условий для практического усвоения демонстрируемых продуктов творчества. </w:t>
      </w:r>
    </w:p>
    <w:p w:rsidR="00B37B8B" w:rsidRPr="00271218" w:rsidRDefault="00B37B8B" w:rsidP="00A41634">
      <w:pPr>
        <w:ind w:firstLine="567"/>
        <w:rPr>
          <w:sz w:val="24"/>
          <w:szCs w:val="24"/>
        </w:rPr>
      </w:pPr>
      <w:r w:rsidRPr="00271218">
        <w:rPr>
          <w:b/>
          <w:sz w:val="24"/>
          <w:szCs w:val="24"/>
        </w:rPr>
        <w:t xml:space="preserve">Воспитательные задачи </w:t>
      </w:r>
      <w:r w:rsidRPr="00271218">
        <w:rPr>
          <w:sz w:val="24"/>
          <w:szCs w:val="24"/>
        </w:rPr>
        <w:t xml:space="preserve">программы: </w:t>
      </w:r>
    </w:p>
    <w:p w:rsidR="00B37B8B" w:rsidRPr="00271218" w:rsidRDefault="00B37B8B" w:rsidP="00A41634">
      <w:pPr>
        <w:ind w:firstLine="567"/>
        <w:rPr>
          <w:sz w:val="24"/>
          <w:szCs w:val="24"/>
        </w:rPr>
      </w:pPr>
      <w:r w:rsidRPr="00271218">
        <w:rPr>
          <w:sz w:val="24"/>
          <w:szCs w:val="24"/>
        </w:rPr>
        <w:t xml:space="preserve">− воспитание позитивного отношения к культуре родного края; </w:t>
      </w:r>
    </w:p>
    <w:p w:rsidR="00B37B8B" w:rsidRPr="00271218" w:rsidRDefault="00B37B8B" w:rsidP="00A41634">
      <w:pPr>
        <w:ind w:firstLine="567"/>
        <w:rPr>
          <w:sz w:val="24"/>
          <w:szCs w:val="24"/>
        </w:rPr>
      </w:pPr>
      <w:r w:rsidRPr="00271218">
        <w:rPr>
          <w:sz w:val="24"/>
          <w:szCs w:val="24"/>
        </w:rPr>
        <w:t xml:space="preserve">− привитие опыта межкультурной коммуникации с детьми и взрослыми — представителями других народов России. </w:t>
      </w:r>
    </w:p>
    <w:p w:rsidR="00B37B8B" w:rsidRPr="00271218" w:rsidRDefault="00B37B8B" w:rsidP="00A41634">
      <w:pPr>
        <w:ind w:firstLine="567"/>
        <w:rPr>
          <w:sz w:val="24"/>
          <w:szCs w:val="24"/>
        </w:rPr>
      </w:pPr>
      <w:r w:rsidRPr="00271218">
        <w:rPr>
          <w:b/>
          <w:sz w:val="24"/>
          <w:szCs w:val="24"/>
        </w:rPr>
        <w:t xml:space="preserve">Развивающие задачи </w:t>
      </w:r>
      <w:r w:rsidRPr="00271218">
        <w:rPr>
          <w:sz w:val="24"/>
          <w:szCs w:val="24"/>
        </w:rPr>
        <w:t>программы:</w:t>
      </w:r>
    </w:p>
    <w:p w:rsidR="00B37B8B" w:rsidRPr="00271218" w:rsidRDefault="00B37B8B" w:rsidP="00A41634">
      <w:pPr>
        <w:ind w:firstLine="567"/>
        <w:rPr>
          <w:sz w:val="24"/>
          <w:szCs w:val="24"/>
        </w:rPr>
      </w:pPr>
      <w:r w:rsidRPr="00271218">
        <w:rPr>
          <w:sz w:val="24"/>
          <w:szCs w:val="24"/>
        </w:rPr>
        <w:t>− развитие творческих способностей лицеистов посредством использования форм активной работы;</w:t>
      </w:r>
    </w:p>
    <w:p w:rsidR="00B37B8B" w:rsidRPr="00271218" w:rsidRDefault="00B37B8B" w:rsidP="00A41634">
      <w:pPr>
        <w:ind w:firstLine="567"/>
        <w:rPr>
          <w:sz w:val="24"/>
          <w:szCs w:val="24"/>
        </w:rPr>
      </w:pPr>
      <w:r w:rsidRPr="00271218">
        <w:rPr>
          <w:sz w:val="24"/>
          <w:szCs w:val="24"/>
        </w:rPr>
        <w:t xml:space="preserve"> − развитие устойчивой мотивации у участников программы к познавательной активности, интереса к истории и культуре родного края. Освоение программы предусматривает изучение и</w:t>
      </w:r>
      <w:r w:rsidRPr="00271218">
        <w:rPr>
          <w:sz w:val="24"/>
          <w:szCs w:val="24"/>
        </w:rPr>
        <w:t>с</w:t>
      </w:r>
      <w:r w:rsidRPr="00271218">
        <w:rPr>
          <w:sz w:val="24"/>
          <w:szCs w:val="24"/>
        </w:rPr>
        <w:t>тории и культуры родного края, традиций народа коми, государственного устройства Республики Коми. Каждый класс - участник программы – реализует мероприятия программы в соответствии с графиком, разработанным специально для данного класса с учетом возрастом учащихся, местом проживания близких родственников (город или район), годом обучения в лицее и т.д.</w:t>
      </w:r>
    </w:p>
    <w:p w:rsidR="00B37B8B" w:rsidRPr="00271218" w:rsidRDefault="00B37B8B" w:rsidP="00A41634">
      <w:pPr>
        <w:ind w:firstLine="567"/>
        <w:rPr>
          <w:sz w:val="24"/>
          <w:szCs w:val="24"/>
        </w:rPr>
      </w:pPr>
      <w:r w:rsidRPr="00271218">
        <w:rPr>
          <w:sz w:val="24"/>
          <w:szCs w:val="24"/>
        </w:rPr>
        <w:t xml:space="preserve">В качестве содержательного наполнения программы «Величие родного края» используется краеведческое </w:t>
      </w:r>
      <w:proofErr w:type="spellStart"/>
      <w:r w:rsidRPr="00271218">
        <w:rPr>
          <w:sz w:val="24"/>
          <w:szCs w:val="24"/>
        </w:rPr>
        <w:t>поднаправление</w:t>
      </w:r>
      <w:proofErr w:type="spellEnd"/>
      <w:r w:rsidRPr="00271218">
        <w:rPr>
          <w:sz w:val="24"/>
          <w:szCs w:val="24"/>
        </w:rPr>
        <w:t xml:space="preserve"> деятельности РДШ, которое направлено на формирование у лице</w:t>
      </w:r>
      <w:r w:rsidRPr="00271218">
        <w:rPr>
          <w:sz w:val="24"/>
          <w:szCs w:val="24"/>
        </w:rPr>
        <w:t>и</w:t>
      </w:r>
      <w:r w:rsidRPr="00271218">
        <w:rPr>
          <w:sz w:val="24"/>
          <w:szCs w:val="24"/>
        </w:rPr>
        <w:t>стов интереса к деятельности, связанной с исследованием, преобразованием и популяризацией родного края, создание всероссийского экспертного детско-взрослого сообщества в области кра</w:t>
      </w:r>
      <w:r w:rsidRPr="00271218">
        <w:rPr>
          <w:sz w:val="24"/>
          <w:szCs w:val="24"/>
        </w:rPr>
        <w:t>е</w:t>
      </w:r>
      <w:r w:rsidRPr="00271218">
        <w:rPr>
          <w:sz w:val="24"/>
          <w:szCs w:val="24"/>
        </w:rPr>
        <w:t>ведения, исследования и сохранения историко-культурных и природных богатств своего края. МАОУ «Технический лицей» в рамках воспитательной работы организует участие лицеистов в таких проектах, как:</w:t>
      </w:r>
    </w:p>
    <w:p w:rsidR="00B37B8B" w:rsidRPr="00271218" w:rsidRDefault="00B37B8B" w:rsidP="00A41634">
      <w:pPr>
        <w:ind w:firstLine="567"/>
        <w:rPr>
          <w:sz w:val="24"/>
          <w:szCs w:val="24"/>
        </w:rPr>
      </w:pPr>
      <w:r w:rsidRPr="00271218">
        <w:rPr>
          <w:sz w:val="24"/>
          <w:szCs w:val="24"/>
        </w:rPr>
        <w:t>- Всероссийский проект «Я познаю Россию». Целью проекта является развитие у обуча</w:t>
      </w:r>
      <w:r w:rsidRPr="00271218">
        <w:rPr>
          <w:sz w:val="24"/>
          <w:szCs w:val="24"/>
        </w:rPr>
        <w:t>ю</w:t>
      </w:r>
      <w:r w:rsidRPr="00271218">
        <w:rPr>
          <w:sz w:val="24"/>
          <w:szCs w:val="24"/>
        </w:rPr>
        <w:t>щихся различных форм знаний об истории, географии, социальном устройстве, природе своего родного края и роли, мест и уникальности его в масштабах культуры Российской Федерации</w:t>
      </w:r>
    </w:p>
    <w:p w:rsidR="00B37B8B" w:rsidRPr="00271218" w:rsidRDefault="00B37B8B" w:rsidP="00A41634">
      <w:pPr>
        <w:ind w:firstLine="567"/>
        <w:rPr>
          <w:sz w:val="24"/>
          <w:szCs w:val="24"/>
        </w:rPr>
      </w:pPr>
      <w:r w:rsidRPr="00271218">
        <w:rPr>
          <w:sz w:val="24"/>
          <w:szCs w:val="24"/>
        </w:rPr>
        <w:t xml:space="preserve">- Всероссийский проект «Прогулки по стране». Целью </w:t>
      </w:r>
      <w:proofErr w:type="spellStart"/>
      <w:r w:rsidRPr="00271218">
        <w:rPr>
          <w:sz w:val="24"/>
          <w:szCs w:val="24"/>
        </w:rPr>
        <w:t>Всеросийского</w:t>
      </w:r>
      <w:proofErr w:type="spellEnd"/>
      <w:r w:rsidRPr="00271218">
        <w:rPr>
          <w:sz w:val="24"/>
          <w:szCs w:val="24"/>
        </w:rPr>
        <w:t xml:space="preserve"> проекта «Прогулки по стране» (далее – Проект) является вовлечение обучающихся образовательных организация в де</w:t>
      </w:r>
      <w:r w:rsidRPr="00271218">
        <w:rPr>
          <w:sz w:val="24"/>
          <w:szCs w:val="24"/>
        </w:rPr>
        <w:t>я</w:t>
      </w:r>
      <w:r w:rsidRPr="00271218">
        <w:rPr>
          <w:sz w:val="24"/>
          <w:szCs w:val="24"/>
        </w:rPr>
        <w:t>тельность гражданской науки. Совместно с Федеральным центром детско-юношеского туризма и краеведения проводится фенологическое исследование на территории России. Обучающиеся, п</w:t>
      </w:r>
      <w:r w:rsidRPr="00271218">
        <w:rPr>
          <w:sz w:val="24"/>
          <w:szCs w:val="24"/>
        </w:rPr>
        <w:t>е</w:t>
      </w:r>
      <w:r w:rsidRPr="00271218">
        <w:rPr>
          <w:sz w:val="24"/>
          <w:szCs w:val="24"/>
        </w:rPr>
        <w:t>дагоги и родители приглашаются в качестве волонтеров на сбор фенологических данных своего региона.</w:t>
      </w:r>
    </w:p>
    <w:p w:rsidR="00B37B8B" w:rsidRPr="00271218" w:rsidRDefault="00B37B8B" w:rsidP="00A41634">
      <w:pPr>
        <w:jc w:val="center"/>
        <w:rPr>
          <w:b/>
          <w:sz w:val="24"/>
          <w:szCs w:val="24"/>
        </w:rPr>
      </w:pPr>
      <w:r w:rsidRPr="00271218">
        <w:rPr>
          <w:b/>
          <w:sz w:val="24"/>
          <w:szCs w:val="24"/>
        </w:rPr>
        <w:t xml:space="preserve">Психолого-педагогическое сопровождение работы с одаренными учащимися </w:t>
      </w:r>
    </w:p>
    <w:p w:rsidR="00B37B8B" w:rsidRPr="00271218" w:rsidRDefault="00B37B8B" w:rsidP="00A41634">
      <w:pPr>
        <w:ind w:firstLine="567"/>
        <w:rPr>
          <w:sz w:val="24"/>
          <w:szCs w:val="24"/>
        </w:rPr>
      </w:pPr>
      <w:r w:rsidRPr="00271218">
        <w:rPr>
          <w:sz w:val="24"/>
          <w:szCs w:val="24"/>
        </w:rPr>
        <w:t xml:space="preserve">Задачи: </w:t>
      </w:r>
    </w:p>
    <w:p w:rsidR="00B37B8B" w:rsidRPr="00271218" w:rsidRDefault="00B37B8B" w:rsidP="00A41634">
      <w:pPr>
        <w:ind w:firstLine="567"/>
        <w:rPr>
          <w:sz w:val="24"/>
          <w:szCs w:val="24"/>
        </w:rPr>
      </w:pPr>
      <w:r w:rsidRPr="00271218">
        <w:rPr>
          <w:sz w:val="24"/>
          <w:szCs w:val="24"/>
        </w:rPr>
        <w:t xml:space="preserve">1. Выявление одаренных учащихся. </w:t>
      </w:r>
    </w:p>
    <w:p w:rsidR="00B37B8B" w:rsidRPr="00271218" w:rsidRDefault="00B37B8B" w:rsidP="00A41634">
      <w:pPr>
        <w:ind w:firstLine="567"/>
        <w:rPr>
          <w:sz w:val="24"/>
          <w:szCs w:val="24"/>
        </w:rPr>
      </w:pPr>
      <w:r w:rsidRPr="00271218">
        <w:rPr>
          <w:sz w:val="24"/>
          <w:szCs w:val="24"/>
        </w:rPr>
        <w:t>2. Помощь в развитии одаренной индивидуальности лицеистов с целью обеспечения их п</w:t>
      </w:r>
      <w:r w:rsidRPr="00271218">
        <w:rPr>
          <w:sz w:val="24"/>
          <w:szCs w:val="24"/>
        </w:rPr>
        <w:t>о</w:t>
      </w:r>
      <w:r w:rsidRPr="00271218">
        <w:rPr>
          <w:sz w:val="24"/>
          <w:szCs w:val="24"/>
        </w:rPr>
        <w:t xml:space="preserve">требности и способности к зрелой </w:t>
      </w:r>
      <w:proofErr w:type="spellStart"/>
      <w:r w:rsidRPr="00271218">
        <w:rPr>
          <w:sz w:val="24"/>
          <w:szCs w:val="24"/>
        </w:rPr>
        <w:t>самоактуализации</w:t>
      </w:r>
      <w:proofErr w:type="spellEnd"/>
      <w:r w:rsidRPr="00271218">
        <w:rPr>
          <w:sz w:val="24"/>
          <w:szCs w:val="24"/>
        </w:rPr>
        <w:t xml:space="preserve"> и самореализации.</w:t>
      </w:r>
    </w:p>
    <w:tbl>
      <w:tblPr>
        <w:tblW w:w="0" w:type="auto"/>
        <w:tblInd w:w="108" w:type="dxa"/>
        <w:tblLook w:val="04A0" w:firstRow="1" w:lastRow="0" w:firstColumn="1" w:lastColumn="0" w:noHBand="0" w:noVBand="1"/>
      </w:tblPr>
      <w:tblGrid>
        <w:gridCol w:w="2149"/>
        <w:gridCol w:w="4885"/>
        <w:gridCol w:w="1930"/>
        <w:gridCol w:w="1303"/>
      </w:tblGrid>
      <w:tr w:rsidR="00B37B8B" w:rsidRPr="00271218" w:rsidTr="00271218">
        <w:tc>
          <w:tcPr>
            <w:tcW w:w="2022" w:type="dxa"/>
            <w:vAlign w:val="center"/>
          </w:tcPr>
          <w:p w:rsidR="00B37B8B" w:rsidRPr="00271218" w:rsidRDefault="00B37B8B" w:rsidP="00A41634">
            <w:pPr>
              <w:jc w:val="center"/>
              <w:rPr>
                <w:b/>
                <w:sz w:val="24"/>
                <w:szCs w:val="24"/>
              </w:rPr>
            </w:pPr>
            <w:r w:rsidRPr="00271218">
              <w:rPr>
                <w:b/>
                <w:sz w:val="24"/>
                <w:szCs w:val="24"/>
              </w:rPr>
              <w:t>Участники</w:t>
            </w:r>
          </w:p>
          <w:p w:rsidR="00B37B8B" w:rsidRPr="00271218" w:rsidRDefault="00B37B8B" w:rsidP="00A41634">
            <w:pPr>
              <w:jc w:val="center"/>
              <w:rPr>
                <w:b/>
                <w:sz w:val="24"/>
                <w:szCs w:val="24"/>
              </w:rPr>
            </w:pPr>
            <w:r w:rsidRPr="00271218">
              <w:rPr>
                <w:b/>
                <w:sz w:val="24"/>
                <w:szCs w:val="24"/>
              </w:rPr>
              <w:t>образовательного</w:t>
            </w:r>
          </w:p>
          <w:p w:rsidR="00B37B8B" w:rsidRPr="00271218" w:rsidRDefault="00B37B8B" w:rsidP="00A41634">
            <w:pPr>
              <w:jc w:val="center"/>
              <w:rPr>
                <w:b/>
                <w:sz w:val="24"/>
                <w:szCs w:val="24"/>
              </w:rPr>
            </w:pPr>
            <w:r w:rsidRPr="00271218">
              <w:rPr>
                <w:b/>
                <w:sz w:val="24"/>
                <w:szCs w:val="24"/>
              </w:rPr>
              <w:t>процесса</w:t>
            </w:r>
          </w:p>
        </w:tc>
        <w:tc>
          <w:tcPr>
            <w:tcW w:w="5045" w:type="dxa"/>
            <w:vAlign w:val="center"/>
          </w:tcPr>
          <w:p w:rsidR="00B37B8B" w:rsidRPr="00271218" w:rsidRDefault="00B37B8B" w:rsidP="00A41634">
            <w:pPr>
              <w:jc w:val="center"/>
              <w:rPr>
                <w:b/>
                <w:sz w:val="24"/>
                <w:szCs w:val="24"/>
              </w:rPr>
            </w:pPr>
            <w:r w:rsidRPr="00271218">
              <w:rPr>
                <w:b/>
                <w:sz w:val="24"/>
                <w:szCs w:val="24"/>
              </w:rPr>
              <w:t>Планируемое мероприятие</w:t>
            </w:r>
          </w:p>
        </w:tc>
        <w:tc>
          <w:tcPr>
            <w:tcW w:w="1970" w:type="dxa"/>
            <w:vAlign w:val="center"/>
          </w:tcPr>
          <w:p w:rsidR="00B37B8B" w:rsidRPr="00271218" w:rsidRDefault="00B37B8B" w:rsidP="00A41634">
            <w:pPr>
              <w:jc w:val="center"/>
              <w:rPr>
                <w:b/>
                <w:sz w:val="24"/>
                <w:szCs w:val="24"/>
              </w:rPr>
            </w:pPr>
            <w:r w:rsidRPr="00271218">
              <w:rPr>
                <w:b/>
                <w:sz w:val="24"/>
                <w:szCs w:val="24"/>
              </w:rPr>
              <w:t>Сроки</w:t>
            </w:r>
          </w:p>
        </w:tc>
        <w:tc>
          <w:tcPr>
            <w:tcW w:w="1277" w:type="dxa"/>
            <w:vAlign w:val="center"/>
          </w:tcPr>
          <w:p w:rsidR="00B37B8B" w:rsidRPr="00271218" w:rsidRDefault="00B37B8B" w:rsidP="00A41634">
            <w:pPr>
              <w:jc w:val="center"/>
              <w:rPr>
                <w:b/>
                <w:sz w:val="24"/>
                <w:szCs w:val="24"/>
              </w:rPr>
            </w:pPr>
            <w:r w:rsidRPr="00271218">
              <w:rPr>
                <w:b/>
                <w:sz w:val="24"/>
                <w:szCs w:val="24"/>
              </w:rPr>
              <w:t>Результат</w:t>
            </w:r>
          </w:p>
        </w:tc>
      </w:tr>
      <w:tr w:rsidR="00B37B8B" w:rsidRPr="00271218" w:rsidTr="00271218">
        <w:tc>
          <w:tcPr>
            <w:tcW w:w="2022" w:type="dxa"/>
            <w:vMerge w:val="restart"/>
          </w:tcPr>
          <w:p w:rsidR="00B37B8B" w:rsidRPr="00271218" w:rsidRDefault="00B37B8B" w:rsidP="00A41634">
            <w:pPr>
              <w:rPr>
                <w:sz w:val="24"/>
                <w:szCs w:val="24"/>
              </w:rPr>
            </w:pPr>
            <w:r w:rsidRPr="00271218">
              <w:rPr>
                <w:sz w:val="24"/>
                <w:szCs w:val="24"/>
              </w:rPr>
              <w:t>Учащиеся</w:t>
            </w:r>
          </w:p>
        </w:tc>
        <w:tc>
          <w:tcPr>
            <w:tcW w:w="5045" w:type="dxa"/>
          </w:tcPr>
          <w:p w:rsidR="00B37B8B" w:rsidRPr="00271218" w:rsidRDefault="00B37B8B" w:rsidP="00A41634">
            <w:pPr>
              <w:rPr>
                <w:sz w:val="24"/>
                <w:szCs w:val="24"/>
              </w:rPr>
            </w:pPr>
            <w:r w:rsidRPr="00271218">
              <w:rPr>
                <w:sz w:val="24"/>
                <w:szCs w:val="24"/>
              </w:rPr>
              <w:t xml:space="preserve">Диагностика интеллектуальных </w:t>
            </w:r>
          </w:p>
          <w:p w:rsidR="00B37B8B" w:rsidRPr="00271218" w:rsidRDefault="00B37B8B" w:rsidP="00A41634">
            <w:pPr>
              <w:rPr>
                <w:sz w:val="24"/>
                <w:szCs w:val="24"/>
              </w:rPr>
            </w:pPr>
            <w:r w:rsidRPr="00271218">
              <w:rPr>
                <w:sz w:val="24"/>
                <w:szCs w:val="24"/>
              </w:rPr>
              <w:t xml:space="preserve">способностей учащихся </w:t>
            </w:r>
          </w:p>
        </w:tc>
        <w:tc>
          <w:tcPr>
            <w:tcW w:w="1970" w:type="dxa"/>
          </w:tcPr>
          <w:p w:rsidR="00B37B8B" w:rsidRPr="00271218" w:rsidRDefault="00B37B8B" w:rsidP="00A41634">
            <w:pPr>
              <w:rPr>
                <w:sz w:val="24"/>
                <w:szCs w:val="24"/>
              </w:rPr>
            </w:pPr>
            <w:r w:rsidRPr="00271218">
              <w:rPr>
                <w:sz w:val="24"/>
                <w:szCs w:val="24"/>
              </w:rPr>
              <w:t>В течение года</w:t>
            </w:r>
          </w:p>
        </w:tc>
        <w:tc>
          <w:tcPr>
            <w:tcW w:w="1277" w:type="dxa"/>
            <w:vMerge w:val="restart"/>
          </w:tcPr>
          <w:p w:rsidR="00B37B8B" w:rsidRPr="00271218" w:rsidRDefault="00B37B8B" w:rsidP="00A41634">
            <w:pPr>
              <w:rPr>
                <w:sz w:val="24"/>
                <w:szCs w:val="24"/>
              </w:rPr>
            </w:pPr>
            <w:r w:rsidRPr="00271218">
              <w:rPr>
                <w:sz w:val="24"/>
                <w:szCs w:val="24"/>
              </w:rPr>
              <w:t>справки</w:t>
            </w:r>
          </w:p>
        </w:tc>
      </w:tr>
      <w:tr w:rsidR="00B37B8B" w:rsidRPr="00271218" w:rsidTr="00271218">
        <w:tc>
          <w:tcPr>
            <w:tcW w:w="2022" w:type="dxa"/>
            <w:vMerge/>
          </w:tcPr>
          <w:p w:rsidR="00B37B8B" w:rsidRPr="00271218" w:rsidRDefault="00B37B8B" w:rsidP="00A41634">
            <w:pPr>
              <w:rPr>
                <w:sz w:val="24"/>
                <w:szCs w:val="24"/>
              </w:rPr>
            </w:pPr>
          </w:p>
        </w:tc>
        <w:tc>
          <w:tcPr>
            <w:tcW w:w="5045" w:type="dxa"/>
          </w:tcPr>
          <w:p w:rsidR="00B37B8B" w:rsidRPr="00271218" w:rsidRDefault="00B37B8B" w:rsidP="00A41634">
            <w:pPr>
              <w:rPr>
                <w:sz w:val="24"/>
                <w:szCs w:val="24"/>
              </w:rPr>
            </w:pPr>
            <w:r w:rsidRPr="00271218">
              <w:rPr>
                <w:sz w:val="24"/>
                <w:szCs w:val="24"/>
              </w:rPr>
              <w:t xml:space="preserve">Изучение мотивационно – </w:t>
            </w:r>
            <w:proofErr w:type="spellStart"/>
            <w:r w:rsidRPr="00271218">
              <w:rPr>
                <w:sz w:val="24"/>
                <w:szCs w:val="24"/>
              </w:rPr>
              <w:t>потребностной</w:t>
            </w:r>
            <w:proofErr w:type="spellEnd"/>
            <w:r w:rsidRPr="00271218">
              <w:rPr>
                <w:sz w:val="24"/>
                <w:szCs w:val="24"/>
              </w:rPr>
              <w:t xml:space="preserve"> сферы учащихся</w:t>
            </w:r>
          </w:p>
        </w:tc>
        <w:tc>
          <w:tcPr>
            <w:tcW w:w="1970" w:type="dxa"/>
          </w:tcPr>
          <w:p w:rsidR="00B37B8B" w:rsidRPr="00271218" w:rsidRDefault="00B37B8B" w:rsidP="00A41634">
            <w:pPr>
              <w:rPr>
                <w:sz w:val="24"/>
                <w:szCs w:val="24"/>
              </w:rPr>
            </w:pPr>
            <w:r w:rsidRPr="00271218">
              <w:rPr>
                <w:sz w:val="24"/>
                <w:szCs w:val="24"/>
              </w:rPr>
              <w:t>В течение года</w:t>
            </w:r>
          </w:p>
        </w:tc>
        <w:tc>
          <w:tcPr>
            <w:tcW w:w="1277" w:type="dxa"/>
            <w:vMerge/>
          </w:tcPr>
          <w:p w:rsidR="00B37B8B" w:rsidRPr="00271218" w:rsidRDefault="00B37B8B" w:rsidP="00A41634">
            <w:pPr>
              <w:rPr>
                <w:sz w:val="24"/>
                <w:szCs w:val="24"/>
              </w:rPr>
            </w:pPr>
          </w:p>
        </w:tc>
      </w:tr>
      <w:tr w:rsidR="00B37B8B" w:rsidRPr="00271218" w:rsidTr="00271218">
        <w:tc>
          <w:tcPr>
            <w:tcW w:w="2022" w:type="dxa"/>
            <w:vMerge w:val="restart"/>
          </w:tcPr>
          <w:p w:rsidR="00B37B8B" w:rsidRPr="00271218" w:rsidRDefault="00B37B8B" w:rsidP="00A41634">
            <w:pPr>
              <w:rPr>
                <w:sz w:val="24"/>
                <w:szCs w:val="24"/>
              </w:rPr>
            </w:pPr>
            <w:r w:rsidRPr="00271218">
              <w:rPr>
                <w:sz w:val="24"/>
                <w:szCs w:val="24"/>
              </w:rPr>
              <w:lastRenderedPageBreak/>
              <w:t>Педагоги</w:t>
            </w:r>
          </w:p>
        </w:tc>
        <w:tc>
          <w:tcPr>
            <w:tcW w:w="5045" w:type="dxa"/>
          </w:tcPr>
          <w:p w:rsidR="00B37B8B" w:rsidRPr="00271218" w:rsidRDefault="00B37B8B" w:rsidP="00A41634">
            <w:pPr>
              <w:rPr>
                <w:sz w:val="24"/>
                <w:szCs w:val="24"/>
              </w:rPr>
            </w:pPr>
            <w:r w:rsidRPr="00271218">
              <w:rPr>
                <w:sz w:val="24"/>
                <w:szCs w:val="24"/>
              </w:rPr>
              <w:t xml:space="preserve">Повышение психолого-педагогической </w:t>
            </w:r>
          </w:p>
          <w:p w:rsidR="00B37B8B" w:rsidRPr="00271218" w:rsidRDefault="00B37B8B" w:rsidP="00A41634">
            <w:pPr>
              <w:rPr>
                <w:sz w:val="24"/>
                <w:szCs w:val="24"/>
              </w:rPr>
            </w:pPr>
            <w:r w:rsidRPr="00271218">
              <w:rPr>
                <w:sz w:val="24"/>
                <w:szCs w:val="24"/>
              </w:rPr>
              <w:t xml:space="preserve">компетенции по вопросам одаренности  </w:t>
            </w:r>
          </w:p>
        </w:tc>
        <w:tc>
          <w:tcPr>
            <w:tcW w:w="1970" w:type="dxa"/>
            <w:vMerge w:val="restart"/>
          </w:tcPr>
          <w:p w:rsidR="00B37B8B" w:rsidRPr="00271218" w:rsidRDefault="00B37B8B" w:rsidP="00A41634">
            <w:pPr>
              <w:rPr>
                <w:sz w:val="24"/>
                <w:szCs w:val="24"/>
              </w:rPr>
            </w:pPr>
            <w:r w:rsidRPr="00271218">
              <w:rPr>
                <w:sz w:val="24"/>
                <w:szCs w:val="24"/>
              </w:rPr>
              <w:t>В течение года</w:t>
            </w:r>
          </w:p>
        </w:tc>
        <w:tc>
          <w:tcPr>
            <w:tcW w:w="1277" w:type="dxa"/>
          </w:tcPr>
          <w:p w:rsidR="00B37B8B" w:rsidRPr="00271218" w:rsidRDefault="00B37B8B" w:rsidP="00A41634">
            <w:pPr>
              <w:rPr>
                <w:sz w:val="24"/>
                <w:szCs w:val="24"/>
              </w:rPr>
            </w:pPr>
          </w:p>
        </w:tc>
      </w:tr>
      <w:tr w:rsidR="00B37B8B" w:rsidRPr="00271218" w:rsidTr="00271218">
        <w:tc>
          <w:tcPr>
            <w:tcW w:w="2022" w:type="dxa"/>
            <w:vMerge/>
          </w:tcPr>
          <w:p w:rsidR="00B37B8B" w:rsidRPr="00271218" w:rsidRDefault="00B37B8B" w:rsidP="00A41634">
            <w:pPr>
              <w:rPr>
                <w:sz w:val="24"/>
                <w:szCs w:val="24"/>
              </w:rPr>
            </w:pPr>
          </w:p>
        </w:tc>
        <w:tc>
          <w:tcPr>
            <w:tcW w:w="5045" w:type="dxa"/>
          </w:tcPr>
          <w:p w:rsidR="00B37B8B" w:rsidRPr="00271218" w:rsidRDefault="00B37B8B" w:rsidP="00A41634">
            <w:pPr>
              <w:rPr>
                <w:sz w:val="24"/>
                <w:szCs w:val="24"/>
              </w:rPr>
            </w:pPr>
            <w:r w:rsidRPr="00271218">
              <w:rPr>
                <w:sz w:val="24"/>
                <w:szCs w:val="24"/>
              </w:rPr>
              <w:t xml:space="preserve">Сбор информации о проводимой ранее </w:t>
            </w:r>
          </w:p>
          <w:p w:rsidR="00B37B8B" w:rsidRPr="00271218" w:rsidRDefault="00B37B8B" w:rsidP="00A41634">
            <w:pPr>
              <w:rPr>
                <w:sz w:val="24"/>
                <w:szCs w:val="24"/>
              </w:rPr>
            </w:pPr>
            <w:r w:rsidRPr="00271218">
              <w:rPr>
                <w:sz w:val="24"/>
                <w:szCs w:val="24"/>
              </w:rPr>
              <w:t>работы с одаренными учащимися</w:t>
            </w:r>
          </w:p>
        </w:tc>
        <w:tc>
          <w:tcPr>
            <w:tcW w:w="1970" w:type="dxa"/>
            <w:vMerge/>
          </w:tcPr>
          <w:p w:rsidR="00B37B8B" w:rsidRPr="00271218" w:rsidRDefault="00B37B8B" w:rsidP="00A41634">
            <w:pPr>
              <w:rPr>
                <w:sz w:val="24"/>
                <w:szCs w:val="24"/>
              </w:rPr>
            </w:pPr>
          </w:p>
        </w:tc>
        <w:tc>
          <w:tcPr>
            <w:tcW w:w="1277" w:type="dxa"/>
          </w:tcPr>
          <w:p w:rsidR="00B37B8B" w:rsidRPr="00271218" w:rsidRDefault="00B37B8B" w:rsidP="00A41634">
            <w:pPr>
              <w:rPr>
                <w:sz w:val="24"/>
                <w:szCs w:val="24"/>
              </w:rPr>
            </w:pPr>
          </w:p>
        </w:tc>
      </w:tr>
      <w:tr w:rsidR="00B37B8B" w:rsidRPr="00271218" w:rsidTr="00271218">
        <w:tc>
          <w:tcPr>
            <w:tcW w:w="2022" w:type="dxa"/>
          </w:tcPr>
          <w:p w:rsidR="00B37B8B" w:rsidRPr="00271218" w:rsidRDefault="00B37B8B" w:rsidP="00A41634">
            <w:pPr>
              <w:rPr>
                <w:sz w:val="24"/>
                <w:szCs w:val="24"/>
              </w:rPr>
            </w:pPr>
            <w:r w:rsidRPr="00271218">
              <w:rPr>
                <w:sz w:val="24"/>
                <w:szCs w:val="24"/>
              </w:rPr>
              <w:t>Администрация</w:t>
            </w:r>
          </w:p>
        </w:tc>
        <w:tc>
          <w:tcPr>
            <w:tcW w:w="5045" w:type="dxa"/>
          </w:tcPr>
          <w:p w:rsidR="00B37B8B" w:rsidRPr="00271218" w:rsidRDefault="00B37B8B" w:rsidP="00A41634">
            <w:pPr>
              <w:rPr>
                <w:sz w:val="24"/>
                <w:szCs w:val="24"/>
              </w:rPr>
            </w:pPr>
            <w:r w:rsidRPr="00271218">
              <w:rPr>
                <w:sz w:val="24"/>
                <w:szCs w:val="24"/>
              </w:rPr>
              <w:t>Согласование и корректировка планов</w:t>
            </w:r>
          </w:p>
        </w:tc>
        <w:tc>
          <w:tcPr>
            <w:tcW w:w="1970" w:type="dxa"/>
          </w:tcPr>
          <w:p w:rsidR="00B37B8B" w:rsidRPr="00271218" w:rsidRDefault="00B37B8B" w:rsidP="00A41634">
            <w:pPr>
              <w:rPr>
                <w:sz w:val="24"/>
                <w:szCs w:val="24"/>
              </w:rPr>
            </w:pPr>
            <w:r w:rsidRPr="00271218">
              <w:rPr>
                <w:sz w:val="24"/>
                <w:szCs w:val="24"/>
              </w:rPr>
              <w:t xml:space="preserve">Сентябрь, </w:t>
            </w:r>
          </w:p>
          <w:p w:rsidR="00B37B8B" w:rsidRPr="00271218" w:rsidRDefault="00B37B8B" w:rsidP="00A41634">
            <w:pPr>
              <w:rPr>
                <w:sz w:val="24"/>
                <w:szCs w:val="24"/>
              </w:rPr>
            </w:pPr>
            <w:r w:rsidRPr="00271218">
              <w:rPr>
                <w:sz w:val="24"/>
                <w:szCs w:val="24"/>
              </w:rPr>
              <w:t xml:space="preserve"> декабрь</w:t>
            </w:r>
          </w:p>
        </w:tc>
        <w:tc>
          <w:tcPr>
            <w:tcW w:w="1277" w:type="dxa"/>
          </w:tcPr>
          <w:p w:rsidR="00B37B8B" w:rsidRPr="00271218" w:rsidRDefault="00B37B8B" w:rsidP="00A41634">
            <w:pPr>
              <w:rPr>
                <w:sz w:val="24"/>
                <w:szCs w:val="24"/>
              </w:rPr>
            </w:pPr>
          </w:p>
        </w:tc>
      </w:tr>
    </w:tbl>
    <w:p w:rsidR="00B37B8B" w:rsidRPr="00271218" w:rsidRDefault="00B37B8B" w:rsidP="00A41634">
      <w:pPr>
        <w:ind w:firstLine="567"/>
        <w:rPr>
          <w:sz w:val="24"/>
          <w:szCs w:val="24"/>
        </w:rPr>
      </w:pPr>
      <w:r w:rsidRPr="00271218">
        <w:rPr>
          <w:sz w:val="24"/>
          <w:szCs w:val="24"/>
        </w:rPr>
        <w:t xml:space="preserve">Организационно-методическая работа (в течение года) </w:t>
      </w:r>
    </w:p>
    <w:p w:rsidR="00B37B8B" w:rsidRPr="00271218" w:rsidRDefault="00B37B8B" w:rsidP="00A41634">
      <w:pPr>
        <w:ind w:firstLine="284"/>
        <w:rPr>
          <w:sz w:val="24"/>
          <w:szCs w:val="24"/>
        </w:rPr>
      </w:pPr>
      <w:r w:rsidRPr="00271218">
        <w:rPr>
          <w:sz w:val="24"/>
          <w:szCs w:val="24"/>
        </w:rPr>
        <w:t xml:space="preserve">1. Подбор и изготовление стимульного материала проводимых методик обследования. </w:t>
      </w:r>
    </w:p>
    <w:p w:rsidR="00B37B8B" w:rsidRPr="00271218" w:rsidRDefault="00B37B8B" w:rsidP="00A41634">
      <w:pPr>
        <w:ind w:firstLine="284"/>
        <w:rPr>
          <w:sz w:val="24"/>
          <w:szCs w:val="24"/>
        </w:rPr>
      </w:pPr>
      <w:r w:rsidRPr="00271218">
        <w:rPr>
          <w:sz w:val="24"/>
          <w:szCs w:val="24"/>
        </w:rPr>
        <w:t>2. Анализ научной и практической литературы для подбора инструментария, разработки разв</w:t>
      </w:r>
      <w:r w:rsidRPr="00271218">
        <w:rPr>
          <w:sz w:val="24"/>
          <w:szCs w:val="24"/>
        </w:rPr>
        <w:t>и</w:t>
      </w:r>
      <w:r w:rsidRPr="00271218">
        <w:rPr>
          <w:sz w:val="24"/>
          <w:szCs w:val="24"/>
        </w:rPr>
        <w:t xml:space="preserve">вающих и коррекционных программ. </w:t>
      </w:r>
    </w:p>
    <w:p w:rsidR="00B37B8B" w:rsidRPr="00271218" w:rsidRDefault="00B37B8B" w:rsidP="00A41634">
      <w:pPr>
        <w:ind w:firstLine="284"/>
        <w:rPr>
          <w:sz w:val="24"/>
          <w:szCs w:val="24"/>
        </w:rPr>
      </w:pPr>
      <w:r w:rsidRPr="00271218">
        <w:rPr>
          <w:sz w:val="24"/>
          <w:szCs w:val="24"/>
        </w:rPr>
        <w:t xml:space="preserve">3. Подбор материала по системе </w:t>
      </w:r>
      <w:proofErr w:type="spellStart"/>
      <w:r w:rsidRPr="00271218">
        <w:rPr>
          <w:sz w:val="24"/>
          <w:szCs w:val="24"/>
        </w:rPr>
        <w:t>профориентационной</w:t>
      </w:r>
      <w:proofErr w:type="spellEnd"/>
      <w:r w:rsidRPr="00271218">
        <w:rPr>
          <w:sz w:val="24"/>
          <w:szCs w:val="24"/>
        </w:rPr>
        <w:t xml:space="preserve"> работы. </w:t>
      </w:r>
    </w:p>
    <w:p w:rsidR="00B37B8B" w:rsidRPr="00271218" w:rsidRDefault="00B37B8B" w:rsidP="00A41634">
      <w:pPr>
        <w:ind w:firstLine="284"/>
        <w:rPr>
          <w:sz w:val="24"/>
          <w:szCs w:val="24"/>
        </w:rPr>
      </w:pPr>
      <w:r w:rsidRPr="00271218">
        <w:rPr>
          <w:sz w:val="24"/>
          <w:szCs w:val="24"/>
        </w:rPr>
        <w:t xml:space="preserve">4. Изучение темы «Одаренные дети», поиск материала для совершенствования системы работы с одаренными учащимися. </w:t>
      </w:r>
    </w:p>
    <w:p w:rsidR="00B37B8B" w:rsidRPr="00271218" w:rsidRDefault="00B37B8B" w:rsidP="00A41634">
      <w:pPr>
        <w:ind w:firstLine="284"/>
        <w:rPr>
          <w:sz w:val="24"/>
          <w:szCs w:val="24"/>
        </w:rPr>
      </w:pPr>
      <w:r w:rsidRPr="00271218">
        <w:rPr>
          <w:sz w:val="24"/>
          <w:szCs w:val="24"/>
        </w:rPr>
        <w:t xml:space="preserve">5. Создание методической базы по обеспечению адаптации вновь поступивших учащихся. </w:t>
      </w:r>
    </w:p>
    <w:p w:rsidR="00B37B8B" w:rsidRPr="00271218" w:rsidRDefault="00B37B8B" w:rsidP="00A41634">
      <w:pPr>
        <w:ind w:firstLine="567"/>
        <w:rPr>
          <w:sz w:val="24"/>
          <w:szCs w:val="24"/>
        </w:rPr>
      </w:pPr>
      <w:r w:rsidRPr="00271218">
        <w:rPr>
          <w:sz w:val="24"/>
          <w:szCs w:val="24"/>
        </w:rPr>
        <w:t xml:space="preserve"> Диагностический инструментарий: </w:t>
      </w:r>
    </w:p>
    <w:p w:rsidR="00B37B8B" w:rsidRPr="00271218" w:rsidRDefault="00B37B8B" w:rsidP="00A41634">
      <w:pPr>
        <w:ind w:firstLine="284"/>
        <w:rPr>
          <w:sz w:val="24"/>
          <w:szCs w:val="24"/>
        </w:rPr>
      </w:pPr>
      <w:r w:rsidRPr="00271218">
        <w:rPr>
          <w:sz w:val="24"/>
          <w:szCs w:val="24"/>
        </w:rPr>
        <w:t xml:space="preserve">- изучение познавательной сферы («Тест структуры интеллекта </w:t>
      </w:r>
      <w:proofErr w:type="spellStart"/>
      <w:r w:rsidRPr="00271218">
        <w:rPr>
          <w:sz w:val="24"/>
          <w:szCs w:val="24"/>
        </w:rPr>
        <w:t>Амтхауэра</w:t>
      </w:r>
      <w:proofErr w:type="spellEnd"/>
      <w:r w:rsidRPr="00271218">
        <w:rPr>
          <w:sz w:val="24"/>
          <w:szCs w:val="24"/>
        </w:rPr>
        <w:t xml:space="preserve">», Матрицы </w:t>
      </w:r>
      <w:proofErr w:type="spellStart"/>
      <w:r w:rsidRPr="00271218">
        <w:rPr>
          <w:sz w:val="24"/>
          <w:szCs w:val="24"/>
        </w:rPr>
        <w:t>Равена</w:t>
      </w:r>
      <w:proofErr w:type="spellEnd"/>
      <w:r w:rsidRPr="00271218">
        <w:rPr>
          <w:sz w:val="24"/>
          <w:szCs w:val="24"/>
        </w:rPr>
        <w:t xml:space="preserve">); </w:t>
      </w:r>
    </w:p>
    <w:p w:rsidR="00B37B8B" w:rsidRPr="00271218" w:rsidRDefault="00B37B8B" w:rsidP="00A41634">
      <w:pPr>
        <w:ind w:firstLine="284"/>
        <w:rPr>
          <w:sz w:val="24"/>
          <w:szCs w:val="24"/>
        </w:rPr>
      </w:pPr>
      <w:r w:rsidRPr="00271218">
        <w:rPr>
          <w:sz w:val="24"/>
          <w:szCs w:val="24"/>
        </w:rPr>
        <w:t xml:space="preserve">- изучение индивидуальных свойств личности («Личностный опросник </w:t>
      </w:r>
      <w:proofErr w:type="spellStart"/>
      <w:r w:rsidRPr="00271218">
        <w:rPr>
          <w:sz w:val="24"/>
          <w:szCs w:val="24"/>
        </w:rPr>
        <w:t>Кеттелла</w:t>
      </w:r>
      <w:proofErr w:type="spellEnd"/>
      <w:r w:rsidRPr="00271218">
        <w:rPr>
          <w:sz w:val="24"/>
          <w:szCs w:val="24"/>
        </w:rPr>
        <w:t xml:space="preserve">», ПДО </w:t>
      </w:r>
      <w:proofErr w:type="spellStart"/>
      <w:r w:rsidRPr="00271218">
        <w:rPr>
          <w:sz w:val="24"/>
          <w:szCs w:val="24"/>
        </w:rPr>
        <w:t>Личко</w:t>
      </w:r>
      <w:proofErr w:type="spellEnd"/>
      <w:r w:rsidRPr="00271218">
        <w:rPr>
          <w:sz w:val="24"/>
          <w:szCs w:val="24"/>
        </w:rPr>
        <w:t>, ДДО, КОС, «</w:t>
      </w:r>
      <w:proofErr w:type="spellStart"/>
      <w:r w:rsidRPr="00271218">
        <w:rPr>
          <w:sz w:val="24"/>
          <w:szCs w:val="24"/>
        </w:rPr>
        <w:t>Восьмицветовой</w:t>
      </w:r>
      <w:proofErr w:type="spellEnd"/>
      <w:r w:rsidRPr="00271218">
        <w:rPr>
          <w:sz w:val="24"/>
          <w:szCs w:val="24"/>
        </w:rPr>
        <w:t xml:space="preserve"> тест </w:t>
      </w:r>
      <w:proofErr w:type="spellStart"/>
      <w:r w:rsidRPr="00271218">
        <w:rPr>
          <w:sz w:val="24"/>
          <w:szCs w:val="24"/>
        </w:rPr>
        <w:t>Люшера</w:t>
      </w:r>
      <w:proofErr w:type="spellEnd"/>
      <w:r w:rsidRPr="00271218">
        <w:rPr>
          <w:sz w:val="24"/>
          <w:szCs w:val="24"/>
        </w:rPr>
        <w:t xml:space="preserve">», «Опросник </w:t>
      </w:r>
      <w:proofErr w:type="spellStart"/>
      <w:r w:rsidRPr="00271218">
        <w:rPr>
          <w:sz w:val="24"/>
          <w:szCs w:val="24"/>
        </w:rPr>
        <w:t>Кейрси</w:t>
      </w:r>
      <w:proofErr w:type="spellEnd"/>
      <w:r w:rsidRPr="00271218">
        <w:rPr>
          <w:sz w:val="24"/>
          <w:szCs w:val="24"/>
        </w:rPr>
        <w:t xml:space="preserve">», «Опросник Г. </w:t>
      </w:r>
      <w:proofErr w:type="spellStart"/>
      <w:r w:rsidRPr="00271218">
        <w:rPr>
          <w:sz w:val="24"/>
          <w:szCs w:val="24"/>
        </w:rPr>
        <w:t>Айзенка</w:t>
      </w:r>
      <w:proofErr w:type="spellEnd"/>
      <w:r w:rsidRPr="00271218">
        <w:rPr>
          <w:sz w:val="24"/>
          <w:szCs w:val="24"/>
        </w:rPr>
        <w:t>», «Пр</w:t>
      </w:r>
      <w:r w:rsidRPr="00271218">
        <w:rPr>
          <w:sz w:val="24"/>
          <w:szCs w:val="24"/>
        </w:rPr>
        <w:t>о</w:t>
      </w:r>
      <w:r w:rsidRPr="00271218">
        <w:rPr>
          <w:sz w:val="24"/>
          <w:szCs w:val="24"/>
        </w:rPr>
        <w:t xml:space="preserve">фессиональные предпочтения», ДМО, «Самооценка», Индивидуально-типологический опросник); </w:t>
      </w:r>
    </w:p>
    <w:p w:rsidR="00B37B8B" w:rsidRPr="00271218" w:rsidRDefault="00B37B8B" w:rsidP="00A41634">
      <w:pPr>
        <w:ind w:firstLine="284"/>
        <w:rPr>
          <w:sz w:val="24"/>
          <w:szCs w:val="24"/>
        </w:rPr>
      </w:pPr>
      <w:r w:rsidRPr="00271218">
        <w:rPr>
          <w:sz w:val="24"/>
          <w:szCs w:val="24"/>
        </w:rPr>
        <w:t xml:space="preserve">- изучение </w:t>
      </w:r>
      <w:proofErr w:type="spellStart"/>
      <w:r w:rsidRPr="00271218">
        <w:rPr>
          <w:sz w:val="24"/>
          <w:szCs w:val="24"/>
        </w:rPr>
        <w:t>потребностно</w:t>
      </w:r>
      <w:proofErr w:type="spellEnd"/>
      <w:r w:rsidRPr="00271218">
        <w:rPr>
          <w:sz w:val="24"/>
          <w:szCs w:val="24"/>
        </w:rPr>
        <w:t xml:space="preserve">-мотивационной сферы («Карта интересов», «Учебная мотивация»); </w:t>
      </w:r>
    </w:p>
    <w:p w:rsidR="00B37B8B" w:rsidRPr="00271218" w:rsidRDefault="00B37B8B" w:rsidP="00A41634">
      <w:pPr>
        <w:ind w:firstLine="284"/>
        <w:rPr>
          <w:sz w:val="24"/>
          <w:szCs w:val="24"/>
        </w:rPr>
      </w:pPr>
      <w:r w:rsidRPr="00271218">
        <w:rPr>
          <w:sz w:val="24"/>
          <w:szCs w:val="24"/>
        </w:rPr>
        <w:t xml:space="preserve">- изучение коллектива (социометрия, психологический климат); </w:t>
      </w:r>
    </w:p>
    <w:p w:rsidR="00B37B8B" w:rsidRPr="00271218" w:rsidRDefault="00B37B8B" w:rsidP="00A41634">
      <w:pPr>
        <w:ind w:firstLine="284"/>
        <w:rPr>
          <w:sz w:val="24"/>
          <w:szCs w:val="24"/>
        </w:rPr>
      </w:pPr>
      <w:r w:rsidRPr="00271218">
        <w:rPr>
          <w:sz w:val="24"/>
          <w:szCs w:val="24"/>
        </w:rPr>
        <w:t>- мониторинг эффективности воспитательной работы (изучение ценностных ориентаций уч</w:t>
      </w:r>
      <w:r w:rsidRPr="00271218">
        <w:rPr>
          <w:sz w:val="24"/>
          <w:szCs w:val="24"/>
        </w:rPr>
        <w:t>а</w:t>
      </w:r>
      <w:r w:rsidRPr="00271218">
        <w:rPr>
          <w:sz w:val="24"/>
          <w:szCs w:val="24"/>
        </w:rPr>
        <w:t>щихся по Степанову П.В.).</w:t>
      </w:r>
    </w:p>
    <w:p w:rsidR="00B37B8B" w:rsidRPr="00271218" w:rsidRDefault="00B37B8B" w:rsidP="00A41634">
      <w:pPr>
        <w:ind w:firstLine="567"/>
        <w:jc w:val="center"/>
        <w:rPr>
          <w:b/>
          <w:sz w:val="24"/>
          <w:szCs w:val="24"/>
        </w:rPr>
      </w:pPr>
      <w:r w:rsidRPr="00271218">
        <w:rPr>
          <w:b/>
          <w:sz w:val="24"/>
          <w:szCs w:val="24"/>
        </w:rPr>
        <w:t>Модуль «Работа с родителями»</w:t>
      </w:r>
    </w:p>
    <w:p w:rsidR="00B37B8B" w:rsidRPr="00271218" w:rsidRDefault="00B37B8B" w:rsidP="00A41634">
      <w:pPr>
        <w:ind w:firstLine="567"/>
        <w:rPr>
          <w:sz w:val="24"/>
          <w:szCs w:val="24"/>
        </w:rPr>
      </w:pPr>
      <w:r w:rsidRPr="00271218">
        <w:rPr>
          <w:sz w:val="24"/>
          <w:szCs w:val="24"/>
        </w:rPr>
        <w:t>Работа с родителями или законными представителями учащихся осуществляется для более эффективного достижения цели воспитания, которое обеспечивается согласованием позиций с</w:t>
      </w:r>
      <w:r w:rsidRPr="00271218">
        <w:rPr>
          <w:sz w:val="24"/>
          <w:szCs w:val="24"/>
        </w:rPr>
        <w:t>е</w:t>
      </w:r>
      <w:r w:rsidRPr="00271218">
        <w:rPr>
          <w:sz w:val="24"/>
          <w:szCs w:val="24"/>
        </w:rPr>
        <w:t xml:space="preserve">мьи и лицея в данном вопросе. Работа с родителями или законными представителями учащихся осуществляется в рамках следующих видов и форм деятельности: </w:t>
      </w:r>
    </w:p>
    <w:p w:rsidR="00B37B8B" w:rsidRPr="00271218" w:rsidRDefault="00B37B8B" w:rsidP="00A41634">
      <w:pPr>
        <w:ind w:firstLine="567"/>
        <w:rPr>
          <w:sz w:val="24"/>
          <w:szCs w:val="24"/>
        </w:rPr>
      </w:pPr>
      <w:r w:rsidRPr="00271218">
        <w:rPr>
          <w:b/>
          <w:sz w:val="24"/>
          <w:szCs w:val="24"/>
        </w:rPr>
        <w:t>На групповом уровне:</w:t>
      </w:r>
    </w:p>
    <w:p w:rsidR="00B37B8B" w:rsidRPr="00271218" w:rsidRDefault="00B37B8B" w:rsidP="00A41634">
      <w:pPr>
        <w:ind w:firstLine="567"/>
        <w:rPr>
          <w:sz w:val="24"/>
          <w:szCs w:val="24"/>
        </w:rPr>
      </w:pPr>
      <w:r w:rsidRPr="00271218">
        <w:rPr>
          <w:sz w:val="24"/>
          <w:szCs w:val="24"/>
        </w:rPr>
        <w:t xml:space="preserve">- </w:t>
      </w:r>
      <w:proofErr w:type="spellStart"/>
      <w:r w:rsidRPr="00271218">
        <w:rPr>
          <w:sz w:val="24"/>
          <w:szCs w:val="24"/>
        </w:rPr>
        <w:t>общелицейский</w:t>
      </w:r>
      <w:proofErr w:type="spellEnd"/>
      <w:r w:rsidRPr="00271218">
        <w:rPr>
          <w:sz w:val="24"/>
          <w:szCs w:val="24"/>
        </w:rPr>
        <w:t xml:space="preserve"> Совет родителей и </w:t>
      </w:r>
      <w:proofErr w:type="spellStart"/>
      <w:r w:rsidRPr="00271218">
        <w:rPr>
          <w:sz w:val="24"/>
          <w:szCs w:val="24"/>
        </w:rPr>
        <w:t>общелицейский</w:t>
      </w:r>
      <w:proofErr w:type="spellEnd"/>
      <w:r w:rsidRPr="00271218">
        <w:rPr>
          <w:sz w:val="24"/>
          <w:szCs w:val="24"/>
        </w:rPr>
        <w:t xml:space="preserve"> Совет Отцов лицея участвует в упра</w:t>
      </w:r>
      <w:r w:rsidRPr="00271218">
        <w:rPr>
          <w:sz w:val="24"/>
          <w:szCs w:val="24"/>
        </w:rPr>
        <w:t>в</w:t>
      </w:r>
      <w:r w:rsidRPr="00271218">
        <w:rPr>
          <w:sz w:val="24"/>
          <w:szCs w:val="24"/>
        </w:rPr>
        <w:t>лении образовательной организацией и решении вопросов воспитания и социализации их учащи</w:t>
      </w:r>
      <w:r w:rsidRPr="00271218">
        <w:rPr>
          <w:sz w:val="24"/>
          <w:szCs w:val="24"/>
        </w:rPr>
        <w:t>х</w:t>
      </w:r>
      <w:r w:rsidRPr="00271218">
        <w:rPr>
          <w:sz w:val="24"/>
          <w:szCs w:val="24"/>
        </w:rPr>
        <w:t xml:space="preserve">ся; </w:t>
      </w:r>
    </w:p>
    <w:p w:rsidR="00B37B8B" w:rsidRPr="00271218" w:rsidRDefault="00B37B8B" w:rsidP="00A41634">
      <w:pPr>
        <w:ind w:firstLine="567"/>
        <w:rPr>
          <w:sz w:val="24"/>
          <w:szCs w:val="24"/>
        </w:rPr>
      </w:pPr>
      <w:r w:rsidRPr="00271218">
        <w:rPr>
          <w:sz w:val="24"/>
          <w:szCs w:val="24"/>
        </w:rPr>
        <w:t xml:space="preserve">- </w:t>
      </w:r>
      <w:proofErr w:type="spellStart"/>
      <w:r w:rsidRPr="00271218">
        <w:rPr>
          <w:sz w:val="24"/>
          <w:szCs w:val="24"/>
        </w:rPr>
        <w:t>общелицейская</w:t>
      </w:r>
      <w:proofErr w:type="spellEnd"/>
      <w:r w:rsidRPr="00271218">
        <w:rPr>
          <w:sz w:val="24"/>
          <w:szCs w:val="24"/>
        </w:rPr>
        <w:t xml:space="preserve"> Родительская конференция «Эффективное взаимодействие МАОУ «Техн</w:t>
      </w:r>
      <w:r w:rsidRPr="00271218">
        <w:rPr>
          <w:sz w:val="24"/>
          <w:szCs w:val="24"/>
        </w:rPr>
        <w:t>и</w:t>
      </w:r>
      <w:r w:rsidRPr="00271218">
        <w:rPr>
          <w:sz w:val="24"/>
          <w:szCs w:val="24"/>
        </w:rPr>
        <w:t>ческий лицей» и семьи по профилактике правонарушений и вредных привычек»;</w:t>
      </w:r>
    </w:p>
    <w:p w:rsidR="00B37B8B" w:rsidRPr="00271218" w:rsidRDefault="00B37B8B" w:rsidP="00A41634">
      <w:pPr>
        <w:ind w:firstLine="567"/>
        <w:rPr>
          <w:sz w:val="24"/>
          <w:szCs w:val="24"/>
        </w:rPr>
      </w:pPr>
      <w:r w:rsidRPr="00271218">
        <w:rPr>
          <w:sz w:val="24"/>
          <w:szCs w:val="24"/>
        </w:rPr>
        <w:t>- классный Родительский комитет участвует в решении проблем класса;</w:t>
      </w:r>
    </w:p>
    <w:p w:rsidR="00B37B8B" w:rsidRPr="00271218" w:rsidRDefault="00B37B8B" w:rsidP="00A41634">
      <w:pPr>
        <w:ind w:firstLine="567"/>
        <w:rPr>
          <w:sz w:val="24"/>
          <w:szCs w:val="24"/>
        </w:rPr>
      </w:pPr>
      <w:r w:rsidRPr="00271218">
        <w:rPr>
          <w:sz w:val="24"/>
          <w:szCs w:val="24"/>
        </w:rPr>
        <w:t>- проведение в каждом полугодии конференции отцов «Детские зависимости и способы их преодоления» и «Один отец значит больше, чем сто учителей» помогает повысить эффективность работы лицея по профилактике правонарушений;</w:t>
      </w:r>
    </w:p>
    <w:p w:rsidR="00B37B8B" w:rsidRPr="00271218" w:rsidRDefault="00B37B8B" w:rsidP="00A41634">
      <w:pPr>
        <w:ind w:firstLine="567"/>
        <w:rPr>
          <w:sz w:val="24"/>
          <w:szCs w:val="24"/>
        </w:rPr>
      </w:pPr>
      <w:r w:rsidRPr="00271218">
        <w:rPr>
          <w:sz w:val="24"/>
          <w:szCs w:val="24"/>
        </w:rPr>
        <w:t>- родительские ринги - эффективная возможность обсудить различные ситуации в воспит</w:t>
      </w:r>
      <w:r w:rsidRPr="00271218">
        <w:rPr>
          <w:sz w:val="24"/>
          <w:szCs w:val="24"/>
        </w:rPr>
        <w:t>а</w:t>
      </w:r>
      <w:r w:rsidRPr="00271218">
        <w:rPr>
          <w:sz w:val="24"/>
          <w:szCs w:val="24"/>
        </w:rPr>
        <w:t>нии учащихся, изучить опыт преодоления конфликтных ситуаций, познакомиться с различными точками зрения родителей на ту или иную предложенную для обсуждения проблему воспитания детей</w:t>
      </w:r>
    </w:p>
    <w:p w:rsidR="00B37B8B" w:rsidRPr="00271218" w:rsidRDefault="00B37B8B" w:rsidP="00A41634">
      <w:pPr>
        <w:ind w:firstLine="567"/>
        <w:rPr>
          <w:sz w:val="24"/>
          <w:szCs w:val="24"/>
        </w:rPr>
      </w:pPr>
      <w:r w:rsidRPr="00271218">
        <w:rPr>
          <w:sz w:val="24"/>
          <w:szCs w:val="24"/>
        </w:rPr>
        <w:t xml:space="preserve">- </w:t>
      </w:r>
      <w:proofErr w:type="spellStart"/>
      <w:r w:rsidRPr="00271218">
        <w:rPr>
          <w:sz w:val="24"/>
          <w:szCs w:val="24"/>
        </w:rPr>
        <w:t>Профориентационный</w:t>
      </w:r>
      <w:proofErr w:type="spellEnd"/>
      <w:r w:rsidRPr="00271218">
        <w:rPr>
          <w:sz w:val="24"/>
          <w:szCs w:val="24"/>
        </w:rPr>
        <w:t xml:space="preserve"> </w:t>
      </w:r>
      <w:proofErr w:type="spellStart"/>
      <w:r w:rsidRPr="00271218">
        <w:rPr>
          <w:sz w:val="24"/>
          <w:szCs w:val="24"/>
        </w:rPr>
        <w:t>нетворкинг</w:t>
      </w:r>
      <w:proofErr w:type="spellEnd"/>
      <w:r w:rsidRPr="00271218">
        <w:rPr>
          <w:sz w:val="24"/>
          <w:szCs w:val="24"/>
        </w:rPr>
        <w:t xml:space="preserve"> в рамках </w:t>
      </w:r>
      <w:proofErr w:type="spellStart"/>
      <w:r w:rsidRPr="00271218">
        <w:rPr>
          <w:sz w:val="24"/>
          <w:szCs w:val="24"/>
        </w:rPr>
        <w:t>профориентационной</w:t>
      </w:r>
      <w:proofErr w:type="spellEnd"/>
      <w:r w:rsidRPr="00271218">
        <w:rPr>
          <w:sz w:val="24"/>
          <w:szCs w:val="24"/>
        </w:rPr>
        <w:t xml:space="preserve"> работы – это системат</w:t>
      </w:r>
      <w:r w:rsidRPr="00271218">
        <w:rPr>
          <w:sz w:val="24"/>
          <w:szCs w:val="24"/>
        </w:rPr>
        <w:t>и</w:t>
      </w:r>
      <w:r w:rsidRPr="00271218">
        <w:rPr>
          <w:sz w:val="24"/>
          <w:szCs w:val="24"/>
        </w:rPr>
        <w:t>ческая, последовательная и преемственная работа со всеми возрастами. Направлениями возде</w:t>
      </w:r>
      <w:r w:rsidRPr="00271218">
        <w:rPr>
          <w:sz w:val="24"/>
          <w:szCs w:val="24"/>
        </w:rPr>
        <w:t>й</w:t>
      </w:r>
      <w:r w:rsidRPr="00271218">
        <w:rPr>
          <w:sz w:val="24"/>
          <w:szCs w:val="24"/>
        </w:rPr>
        <w:t xml:space="preserve">ствия лицея становятся: </w:t>
      </w:r>
    </w:p>
    <w:p w:rsidR="00B37B8B" w:rsidRPr="00271218" w:rsidRDefault="00B37B8B" w:rsidP="00A41634">
      <w:pPr>
        <w:ind w:firstLine="567"/>
        <w:rPr>
          <w:sz w:val="24"/>
          <w:szCs w:val="24"/>
        </w:rPr>
      </w:pPr>
      <w:r w:rsidRPr="00271218">
        <w:rPr>
          <w:sz w:val="24"/>
          <w:szCs w:val="24"/>
        </w:rPr>
        <w:t xml:space="preserve">1. активизация </w:t>
      </w:r>
      <w:proofErr w:type="spellStart"/>
      <w:r w:rsidRPr="00271218">
        <w:rPr>
          <w:sz w:val="24"/>
          <w:szCs w:val="24"/>
        </w:rPr>
        <w:t>работодательской</w:t>
      </w:r>
      <w:proofErr w:type="spellEnd"/>
      <w:r w:rsidRPr="00271218">
        <w:rPr>
          <w:sz w:val="24"/>
          <w:szCs w:val="24"/>
        </w:rPr>
        <w:t xml:space="preserve"> позиции у родителей учащихся </w:t>
      </w:r>
    </w:p>
    <w:p w:rsidR="00B37B8B" w:rsidRPr="00271218" w:rsidRDefault="00B37B8B" w:rsidP="00A41634">
      <w:pPr>
        <w:ind w:firstLine="567"/>
        <w:rPr>
          <w:sz w:val="24"/>
          <w:szCs w:val="24"/>
        </w:rPr>
      </w:pPr>
      <w:r w:rsidRPr="00271218">
        <w:rPr>
          <w:sz w:val="24"/>
          <w:szCs w:val="24"/>
        </w:rPr>
        <w:t xml:space="preserve">2. активизация родительской позиции у работодателей. </w:t>
      </w:r>
    </w:p>
    <w:p w:rsidR="00B37B8B" w:rsidRPr="00271218" w:rsidRDefault="00B37B8B" w:rsidP="00A41634">
      <w:pPr>
        <w:ind w:firstLine="567"/>
        <w:rPr>
          <w:sz w:val="24"/>
          <w:szCs w:val="24"/>
        </w:rPr>
      </w:pPr>
      <w:r w:rsidRPr="00271218">
        <w:rPr>
          <w:sz w:val="24"/>
          <w:szCs w:val="24"/>
        </w:rPr>
        <w:t>Одна из возможных форм такого рода работы – родительские мастер-классы, на которых родители предстают перед своими детьми в роли профессионалов, представителей будущих работ</w:t>
      </w:r>
      <w:r w:rsidRPr="00271218">
        <w:rPr>
          <w:sz w:val="24"/>
          <w:szCs w:val="24"/>
        </w:rPr>
        <w:t>о</w:t>
      </w:r>
      <w:r w:rsidRPr="00271218">
        <w:rPr>
          <w:sz w:val="24"/>
          <w:szCs w:val="24"/>
        </w:rPr>
        <w:t>дателей</w:t>
      </w:r>
    </w:p>
    <w:p w:rsidR="00B37B8B" w:rsidRPr="00271218" w:rsidRDefault="00B37B8B" w:rsidP="00A41634">
      <w:pPr>
        <w:ind w:firstLine="567"/>
        <w:rPr>
          <w:b/>
          <w:sz w:val="24"/>
          <w:szCs w:val="24"/>
        </w:rPr>
      </w:pPr>
      <w:r w:rsidRPr="00271218">
        <w:rPr>
          <w:b/>
          <w:sz w:val="24"/>
          <w:szCs w:val="24"/>
        </w:rPr>
        <w:t xml:space="preserve">На индивидуальном уровне: </w:t>
      </w:r>
    </w:p>
    <w:p w:rsidR="00B37B8B" w:rsidRPr="00271218" w:rsidRDefault="00B37B8B" w:rsidP="00A41634">
      <w:pPr>
        <w:ind w:firstLine="567"/>
        <w:rPr>
          <w:sz w:val="24"/>
          <w:szCs w:val="24"/>
        </w:rPr>
      </w:pPr>
      <w:r w:rsidRPr="00271218">
        <w:rPr>
          <w:sz w:val="24"/>
          <w:szCs w:val="24"/>
        </w:rPr>
        <w:lastRenderedPageBreak/>
        <w:t xml:space="preserve">- работа специалистов по запросу родителей для решения острых конфликтных ситуаций; </w:t>
      </w:r>
    </w:p>
    <w:p w:rsidR="00B37B8B" w:rsidRPr="00271218" w:rsidRDefault="00B37B8B" w:rsidP="00A41634">
      <w:pPr>
        <w:ind w:firstLine="567"/>
        <w:rPr>
          <w:sz w:val="24"/>
          <w:szCs w:val="24"/>
        </w:rPr>
      </w:pPr>
      <w:r w:rsidRPr="00271218">
        <w:rPr>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 </w:t>
      </w:r>
    </w:p>
    <w:p w:rsidR="00B37B8B" w:rsidRPr="00271218" w:rsidRDefault="00B37B8B" w:rsidP="00A41634">
      <w:pPr>
        <w:ind w:firstLine="567"/>
        <w:rPr>
          <w:sz w:val="24"/>
          <w:szCs w:val="24"/>
        </w:rPr>
      </w:pPr>
      <w:r w:rsidRPr="00271218">
        <w:rPr>
          <w:sz w:val="24"/>
          <w:szCs w:val="24"/>
        </w:rPr>
        <w:t xml:space="preserve">- помощь со стороны родителей в подготовке и проведении </w:t>
      </w:r>
      <w:proofErr w:type="spellStart"/>
      <w:r w:rsidRPr="00271218">
        <w:rPr>
          <w:sz w:val="24"/>
          <w:szCs w:val="24"/>
        </w:rPr>
        <w:t>общелицейских</w:t>
      </w:r>
      <w:proofErr w:type="spellEnd"/>
      <w:r w:rsidRPr="00271218">
        <w:rPr>
          <w:sz w:val="24"/>
          <w:szCs w:val="24"/>
        </w:rPr>
        <w:t xml:space="preserve"> и </w:t>
      </w:r>
      <w:proofErr w:type="spellStart"/>
      <w:r w:rsidRPr="00271218">
        <w:rPr>
          <w:sz w:val="24"/>
          <w:szCs w:val="24"/>
        </w:rPr>
        <w:t>внутриклас</w:t>
      </w:r>
      <w:r w:rsidRPr="00271218">
        <w:rPr>
          <w:sz w:val="24"/>
          <w:szCs w:val="24"/>
        </w:rPr>
        <w:t>с</w:t>
      </w:r>
      <w:r w:rsidRPr="00271218">
        <w:rPr>
          <w:sz w:val="24"/>
          <w:szCs w:val="24"/>
        </w:rPr>
        <w:t>ных</w:t>
      </w:r>
      <w:proofErr w:type="spellEnd"/>
      <w:r w:rsidRPr="00271218">
        <w:rPr>
          <w:sz w:val="24"/>
          <w:szCs w:val="24"/>
        </w:rPr>
        <w:t xml:space="preserve"> мероприятий воспитательной направленности; </w:t>
      </w:r>
    </w:p>
    <w:p w:rsidR="00B37B8B" w:rsidRPr="00271218" w:rsidRDefault="00B37B8B" w:rsidP="00A41634">
      <w:pPr>
        <w:ind w:firstLine="567"/>
        <w:rPr>
          <w:sz w:val="24"/>
          <w:szCs w:val="24"/>
        </w:rPr>
      </w:pPr>
      <w:r w:rsidRPr="00271218">
        <w:rPr>
          <w:sz w:val="24"/>
          <w:szCs w:val="24"/>
        </w:rPr>
        <w:t xml:space="preserve">- индивидуальное информирование, консультирование, просвещение, </w:t>
      </w:r>
      <w:proofErr w:type="spellStart"/>
      <w:r w:rsidRPr="00271218">
        <w:rPr>
          <w:sz w:val="24"/>
          <w:szCs w:val="24"/>
        </w:rPr>
        <w:t>обучениеc</w:t>
      </w:r>
      <w:proofErr w:type="spellEnd"/>
      <w:r w:rsidRPr="00271218">
        <w:rPr>
          <w:sz w:val="24"/>
          <w:szCs w:val="24"/>
        </w:rPr>
        <w:t xml:space="preserve"> целью к</w:t>
      </w:r>
      <w:r w:rsidRPr="00271218">
        <w:rPr>
          <w:sz w:val="24"/>
          <w:szCs w:val="24"/>
        </w:rPr>
        <w:t>о</w:t>
      </w:r>
      <w:r w:rsidRPr="00271218">
        <w:rPr>
          <w:sz w:val="24"/>
          <w:szCs w:val="24"/>
        </w:rPr>
        <w:t xml:space="preserve">ординации воспитательных усилий педагогических работников и родителей. </w:t>
      </w:r>
    </w:p>
    <w:p w:rsidR="00B37B8B" w:rsidRPr="00271218" w:rsidRDefault="00B37B8B" w:rsidP="00A41634">
      <w:pPr>
        <w:ind w:firstLine="567"/>
        <w:rPr>
          <w:sz w:val="24"/>
          <w:szCs w:val="24"/>
        </w:rPr>
      </w:pPr>
      <w:r w:rsidRPr="00271218">
        <w:rPr>
          <w:sz w:val="24"/>
          <w:szCs w:val="24"/>
        </w:rPr>
        <w:t>Работа с родителями является важной частью функционирования воспитательной системы лицея. В лицее отработана система взаимодействия с родителями: классные руководители пост</w:t>
      </w:r>
      <w:r w:rsidRPr="00271218">
        <w:rPr>
          <w:sz w:val="24"/>
          <w:szCs w:val="24"/>
        </w:rPr>
        <w:t>о</w:t>
      </w:r>
      <w:r w:rsidRPr="00271218">
        <w:rPr>
          <w:sz w:val="24"/>
          <w:szCs w:val="24"/>
        </w:rPr>
        <w:t>янно созваниваются с родителями учащихся, общаются через социальные сети, посредством Эле</w:t>
      </w:r>
      <w:r w:rsidRPr="00271218">
        <w:rPr>
          <w:sz w:val="24"/>
          <w:szCs w:val="24"/>
        </w:rPr>
        <w:t>к</w:t>
      </w:r>
      <w:r w:rsidRPr="00271218">
        <w:rPr>
          <w:sz w:val="24"/>
          <w:szCs w:val="24"/>
        </w:rPr>
        <w:t>тронного дневника, приглашают их, в случае необходимости, в лицей, раз в месяц родители (з</w:t>
      </w:r>
      <w:r w:rsidRPr="00271218">
        <w:rPr>
          <w:sz w:val="24"/>
          <w:szCs w:val="24"/>
        </w:rPr>
        <w:t>а</w:t>
      </w:r>
      <w:r w:rsidRPr="00271218">
        <w:rPr>
          <w:sz w:val="24"/>
          <w:szCs w:val="24"/>
        </w:rPr>
        <w:t xml:space="preserve">конные представители) посещают лицей и общаются с учителями-предметникам, администрацией лицея. </w:t>
      </w:r>
    </w:p>
    <w:p w:rsidR="00B37B8B" w:rsidRPr="00271218" w:rsidRDefault="00B37B8B" w:rsidP="00A41634">
      <w:pPr>
        <w:ind w:firstLine="567"/>
        <w:rPr>
          <w:sz w:val="24"/>
          <w:szCs w:val="24"/>
        </w:rPr>
      </w:pPr>
      <w:r w:rsidRPr="00271218">
        <w:rPr>
          <w:sz w:val="24"/>
          <w:szCs w:val="24"/>
        </w:rPr>
        <w:t>Родители играют большую роль в жизнедеятельности лицея, помогая в реализации социал</w:t>
      </w:r>
      <w:r w:rsidRPr="00271218">
        <w:rPr>
          <w:sz w:val="24"/>
          <w:szCs w:val="24"/>
        </w:rPr>
        <w:t>ь</w:t>
      </w:r>
      <w:r w:rsidRPr="00271218">
        <w:rPr>
          <w:sz w:val="24"/>
          <w:szCs w:val="24"/>
        </w:rPr>
        <w:t xml:space="preserve">ного партнерства, принимая активное участие в самоуправлении лицеем. </w:t>
      </w:r>
    </w:p>
    <w:p w:rsidR="00B37B8B" w:rsidRPr="00271218" w:rsidRDefault="00B37B8B" w:rsidP="00A41634">
      <w:pPr>
        <w:ind w:firstLine="567"/>
        <w:jc w:val="center"/>
        <w:rPr>
          <w:b/>
          <w:sz w:val="24"/>
          <w:szCs w:val="24"/>
        </w:rPr>
      </w:pPr>
    </w:p>
    <w:p w:rsidR="00B37B8B" w:rsidRPr="00271218" w:rsidRDefault="00B37B8B" w:rsidP="00A41634">
      <w:pPr>
        <w:ind w:firstLine="567"/>
        <w:jc w:val="center"/>
        <w:rPr>
          <w:b/>
          <w:sz w:val="24"/>
          <w:szCs w:val="24"/>
        </w:rPr>
      </w:pPr>
      <w:r w:rsidRPr="00271218">
        <w:rPr>
          <w:b/>
          <w:sz w:val="24"/>
          <w:szCs w:val="24"/>
        </w:rPr>
        <w:t>Модуль «Лицейское самоуправление»</w:t>
      </w:r>
    </w:p>
    <w:p w:rsidR="00B37B8B" w:rsidRPr="00271218" w:rsidRDefault="00B37B8B" w:rsidP="00A41634">
      <w:pPr>
        <w:ind w:firstLine="567"/>
        <w:rPr>
          <w:sz w:val="24"/>
          <w:szCs w:val="24"/>
        </w:rPr>
      </w:pPr>
      <w:r w:rsidRPr="00271218">
        <w:rPr>
          <w:sz w:val="24"/>
          <w:szCs w:val="24"/>
        </w:rPr>
        <w:t>Поддержка лицейского самоуправления помогает педагогическим работникам воспитывать в учащихся инициативность, самостоятельность, ответственность, трудолюбие, чувство собственн</w:t>
      </w:r>
      <w:r w:rsidRPr="00271218">
        <w:rPr>
          <w:sz w:val="24"/>
          <w:szCs w:val="24"/>
        </w:rPr>
        <w:t>о</w:t>
      </w:r>
      <w:r w:rsidRPr="00271218">
        <w:rPr>
          <w:sz w:val="24"/>
          <w:szCs w:val="24"/>
        </w:rPr>
        <w:t>го достоинства, а учащимся предоставляет широкие возможности для самовыражения и саморе</w:t>
      </w:r>
      <w:r w:rsidRPr="00271218">
        <w:rPr>
          <w:sz w:val="24"/>
          <w:szCs w:val="24"/>
        </w:rPr>
        <w:t>а</w:t>
      </w:r>
      <w:r w:rsidRPr="00271218">
        <w:rPr>
          <w:sz w:val="24"/>
          <w:szCs w:val="24"/>
        </w:rPr>
        <w:t>лизации. Это то, что готовит их ко взрослой жизни. Поскольку учащимся не всегда удается сам</w:t>
      </w:r>
      <w:r w:rsidRPr="00271218">
        <w:rPr>
          <w:sz w:val="24"/>
          <w:szCs w:val="24"/>
        </w:rPr>
        <w:t>о</w:t>
      </w:r>
      <w:r w:rsidRPr="00271218">
        <w:rPr>
          <w:sz w:val="24"/>
          <w:szCs w:val="24"/>
        </w:rPr>
        <w:t>стоятельно организовать свою деятельность, лицейское самоуправление курируется педагогами-организаторами, классными руководителями, воспитателями интерната.</w:t>
      </w:r>
    </w:p>
    <w:p w:rsidR="00B37B8B" w:rsidRPr="00271218" w:rsidRDefault="00B37B8B" w:rsidP="00A41634">
      <w:pPr>
        <w:ind w:firstLine="567"/>
        <w:rPr>
          <w:sz w:val="24"/>
          <w:szCs w:val="24"/>
        </w:rPr>
      </w:pPr>
      <w:r w:rsidRPr="00271218">
        <w:rPr>
          <w:sz w:val="24"/>
          <w:szCs w:val="24"/>
        </w:rPr>
        <w:t>Система лицейского ученического самоуправления развивается и совершенствуется на пр</w:t>
      </w:r>
      <w:r w:rsidRPr="00271218">
        <w:rPr>
          <w:sz w:val="24"/>
          <w:szCs w:val="24"/>
        </w:rPr>
        <w:t>о</w:t>
      </w:r>
      <w:r w:rsidRPr="00271218">
        <w:rPr>
          <w:sz w:val="24"/>
          <w:szCs w:val="24"/>
        </w:rPr>
        <w:t xml:space="preserve">тяжении десятилетий. </w:t>
      </w:r>
    </w:p>
    <w:p w:rsidR="00B37B8B" w:rsidRPr="00271218" w:rsidRDefault="00B37B8B" w:rsidP="00A41634">
      <w:pPr>
        <w:ind w:firstLine="567"/>
        <w:rPr>
          <w:sz w:val="24"/>
          <w:szCs w:val="24"/>
        </w:rPr>
      </w:pPr>
      <w:r w:rsidRPr="00271218">
        <w:rPr>
          <w:b/>
          <w:sz w:val="24"/>
          <w:szCs w:val="24"/>
        </w:rPr>
        <w:t>В повседневной деятельности</w:t>
      </w:r>
      <w:r w:rsidRPr="00271218">
        <w:rPr>
          <w:sz w:val="24"/>
          <w:szCs w:val="24"/>
        </w:rPr>
        <w:t xml:space="preserve"> самоуправление учащихся реализуется: </w:t>
      </w:r>
    </w:p>
    <w:p w:rsidR="00B37B8B" w:rsidRPr="00271218" w:rsidRDefault="00B37B8B" w:rsidP="00A41634">
      <w:pPr>
        <w:ind w:firstLine="567"/>
        <w:rPr>
          <w:sz w:val="24"/>
          <w:szCs w:val="24"/>
        </w:rPr>
      </w:pPr>
      <w:r w:rsidRPr="00271218">
        <w:rPr>
          <w:sz w:val="24"/>
          <w:szCs w:val="24"/>
        </w:rPr>
        <w:t xml:space="preserve">− в планировании и организации жизнедеятельности классных и лицейского коллективов; </w:t>
      </w:r>
    </w:p>
    <w:p w:rsidR="00B37B8B" w:rsidRPr="00271218" w:rsidRDefault="00B37B8B" w:rsidP="00A41634">
      <w:pPr>
        <w:ind w:firstLine="567"/>
        <w:rPr>
          <w:sz w:val="24"/>
          <w:szCs w:val="24"/>
        </w:rPr>
      </w:pPr>
      <w:r w:rsidRPr="00271218">
        <w:rPr>
          <w:sz w:val="24"/>
          <w:szCs w:val="24"/>
        </w:rPr>
        <w:t xml:space="preserve">− в отслеживании соблюдения традиций лицея; </w:t>
      </w:r>
    </w:p>
    <w:p w:rsidR="00B37B8B" w:rsidRPr="00271218" w:rsidRDefault="00B37B8B" w:rsidP="00A41634">
      <w:pPr>
        <w:ind w:firstLine="567"/>
        <w:rPr>
          <w:sz w:val="24"/>
          <w:szCs w:val="24"/>
        </w:rPr>
      </w:pPr>
      <w:r w:rsidRPr="00271218">
        <w:rPr>
          <w:sz w:val="24"/>
          <w:szCs w:val="24"/>
        </w:rPr>
        <w:t xml:space="preserve">− в организации событий лицея; </w:t>
      </w:r>
    </w:p>
    <w:p w:rsidR="00B37B8B" w:rsidRPr="00271218" w:rsidRDefault="00B37B8B" w:rsidP="00A41634">
      <w:pPr>
        <w:ind w:firstLine="567"/>
        <w:rPr>
          <w:sz w:val="24"/>
          <w:szCs w:val="24"/>
        </w:rPr>
      </w:pPr>
      <w:r w:rsidRPr="00271218">
        <w:rPr>
          <w:sz w:val="24"/>
          <w:szCs w:val="24"/>
        </w:rPr>
        <w:t xml:space="preserve">− в осуществлении связи между администрацией и лицеистами; </w:t>
      </w:r>
    </w:p>
    <w:p w:rsidR="00B37B8B" w:rsidRPr="00271218" w:rsidRDefault="00B37B8B" w:rsidP="00A41634">
      <w:pPr>
        <w:ind w:firstLine="567"/>
        <w:rPr>
          <w:sz w:val="24"/>
          <w:szCs w:val="24"/>
        </w:rPr>
      </w:pPr>
      <w:r w:rsidRPr="00271218">
        <w:rPr>
          <w:sz w:val="24"/>
          <w:szCs w:val="24"/>
        </w:rPr>
        <w:t xml:space="preserve">− в вынесении мнения ученического коллектива по улучшению жизнедеятельности лицея на рассмотрение администрации и Педагогического совета; </w:t>
      </w:r>
    </w:p>
    <w:p w:rsidR="00B37B8B" w:rsidRPr="00271218" w:rsidRDefault="00B37B8B" w:rsidP="00A41634">
      <w:pPr>
        <w:ind w:firstLine="567"/>
        <w:rPr>
          <w:sz w:val="24"/>
          <w:szCs w:val="24"/>
        </w:rPr>
      </w:pPr>
      <w:r w:rsidRPr="00271218">
        <w:rPr>
          <w:sz w:val="24"/>
          <w:szCs w:val="24"/>
        </w:rPr>
        <w:t>− в подведении итогов, анализе проведенной работы и в выработке рекомендаций по дал</w:t>
      </w:r>
      <w:r w:rsidRPr="00271218">
        <w:rPr>
          <w:sz w:val="24"/>
          <w:szCs w:val="24"/>
        </w:rPr>
        <w:t>ь</w:t>
      </w:r>
      <w:r w:rsidRPr="00271218">
        <w:rPr>
          <w:sz w:val="24"/>
          <w:szCs w:val="24"/>
        </w:rPr>
        <w:t xml:space="preserve">нейшей деятельности. </w:t>
      </w:r>
    </w:p>
    <w:p w:rsidR="00B37B8B" w:rsidRPr="00271218" w:rsidRDefault="00B37B8B" w:rsidP="00A41634">
      <w:pPr>
        <w:ind w:firstLine="567"/>
        <w:rPr>
          <w:sz w:val="24"/>
          <w:szCs w:val="24"/>
        </w:rPr>
      </w:pPr>
      <w:r w:rsidRPr="00271218">
        <w:rPr>
          <w:b/>
          <w:sz w:val="24"/>
          <w:szCs w:val="24"/>
        </w:rPr>
        <w:t>Цели лицейского ученического самоуправления:</w:t>
      </w:r>
    </w:p>
    <w:p w:rsidR="00B37B8B" w:rsidRPr="00271218" w:rsidRDefault="00B37B8B" w:rsidP="00A41634">
      <w:pPr>
        <w:ind w:firstLine="567"/>
        <w:rPr>
          <w:sz w:val="24"/>
          <w:szCs w:val="24"/>
        </w:rPr>
      </w:pPr>
      <w:r w:rsidRPr="00271218">
        <w:rPr>
          <w:sz w:val="24"/>
          <w:szCs w:val="24"/>
        </w:rPr>
        <w:t xml:space="preserve">− участие лицеистов в управлении организацией жизнедеятельности лицея, </w:t>
      </w:r>
    </w:p>
    <w:p w:rsidR="00B37B8B" w:rsidRPr="00271218" w:rsidRDefault="00B37B8B" w:rsidP="00A41634">
      <w:pPr>
        <w:ind w:firstLine="567"/>
        <w:rPr>
          <w:sz w:val="24"/>
          <w:szCs w:val="24"/>
        </w:rPr>
      </w:pPr>
      <w:r w:rsidRPr="00271218">
        <w:rPr>
          <w:sz w:val="24"/>
          <w:szCs w:val="24"/>
        </w:rPr>
        <w:t xml:space="preserve">− формирование опыта управленческой деятельности учащихся. </w:t>
      </w:r>
    </w:p>
    <w:p w:rsidR="00B37B8B" w:rsidRPr="00271218" w:rsidRDefault="00B37B8B" w:rsidP="00A41634">
      <w:pPr>
        <w:ind w:firstLine="567"/>
        <w:rPr>
          <w:sz w:val="24"/>
          <w:szCs w:val="24"/>
        </w:rPr>
      </w:pPr>
      <w:r w:rsidRPr="00271218">
        <w:rPr>
          <w:b/>
          <w:sz w:val="24"/>
          <w:szCs w:val="24"/>
        </w:rPr>
        <w:t>Задачи:</w:t>
      </w:r>
    </w:p>
    <w:p w:rsidR="00B37B8B" w:rsidRPr="00271218" w:rsidRDefault="00B37B8B" w:rsidP="00A41634">
      <w:pPr>
        <w:ind w:firstLine="567"/>
        <w:rPr>
          <w:sz w:val="24"/>
          <w:szCs w:val="24"/>
        </w:rPr>
      </w:pPr>
      <w:r w:rsidRPr="00271218">
        <w:rPr>
          <w:sz w:val="24"/>
          <w:szCs w:val="24"/>
        </w:rPr>
        <w:t xml:space="preserve">− Воспитать гражданина с высокой демократической культурой, способного к творчеству, умеющего действовать в интересах совершенствования своей личности, общества и Отечества; </w:t>
      </w:r>
    </w:p>
    <w:p w:rsidR="00B37B8B" w:rsidRPr="00271218" w:rsidRDefault="00B37B8B" w:rsidP="00A41634">
      <w:pPr>
        <w:ind w:firstLine="567"/>
        <w:rPr>
          <w:sz w:val="24"/>
          <w:szCs w:val="24"/>
        </w:rPr>
      </w:pPr>
      <w:r w:rsidRPr="00271218">
        <w:rPr>
          <w:sz w:val="24"/>
          <w:szCs w:val="24"/>
        </w:rPr>
        <w:t xml:space="preserve">− Формировать сплоченный коллектив на уровне классов и на уровне лицея; </w:t>
      </w:r>
    </w:p>
    <w:p w:rsidR="00B37B8B" w:rsidRPr="00271218" w:rsidRDefault="00B37B8B" w:rsidP="00A41634">
      <w:pPr>
        <w:ind w:firstLine="567"/>
        <w:rPr>
          <w:sz w:val="24"/>
          <w:szCs w:val="24"/>
        </w:rPr>
      </w:pPr>
      <w:r w:rsidRPr="00271218">
        <w:rPr>
          <w:sz w:val="24"/>
          <w:szCs w:val="24"/>
        </w:rPr>
        <w:t>− Развивать способности и интересы членов коллектива, их творческую активность и иниц</w:t>
      </w:r>
      <w:r w:rsidRPr="00271218">
        <w:rPr>
          <w:sz w:val="24"/>
          <w:szCs w:val="24"/>
        </w:rPr>
        <w:t>и</w:t>
      </w:r>
      <w:r w:rsidRPr="00271218">
        <w:rPr>
          <w:sz w:val="24"/>
          <w:szCs w:val="24"/>
        </w:rPr>
        <w:t xml:space="preserve">ативы; </w:t>
      </w:r>
    </w:p>
    <w:p w:rsidR="00B37B8B" w:rsidRPr="00271218" w:rsidRDefault="00B37B8B" w:rsidP="00A41634">
      <w:pPr>
        <w:ind w:firstLine="567"/>
        <w:rPr>
          <w:sz w:val="24"/>
          <w:szCs w:val="24"/>
        </w:rPr>
      </w:pPr>
      <w:r w:rsidRPr="00271218">
        <w:rPr>
          <w:sz w:val="24"/>
          <w:szCs w:val="24"/>
        </w:rPr>
        <w:t>− Дать возможность учащимся участия в планировании, организации и анализе воспитател</w:t>
      </w:r>
      <w:r w:rsidRPr="00271218">
        <w:rPr>
          <w:sz w:val="24"/>
          <w:szCs w:val="24"/>
        </w:rPr>
        <w:t>ь</w:t>
      </w:r>
      <w:r w:rsidRPr="00271218">
        <w:rPr>
          <w:sz w:val="24"/>
          <w:szCs w:val="24"/>
        </w:rPr>
        <w:t xml:space="preserve">ного процесса; </w:t>
      </w:r>
    </w:p>
    <w:p w:rsidR="00B37B8B" w:rsidRPr="00271218" w:rsidRDefault="00B37B8B" w:rsidP="00A41634">
      <w:pPr>
        <w:ind w:firstLine="567"/>
        <w:rPr>
          <w:sz w:val="24"/>
          <w:szCs w:val="24"/>
        </w:rPr>
      </w:pPr>
      <w:r w:rsidRPr="00271218">
        <w:rPr>
          <w:sz w:val="24"/>
          <w:szCs w:val="24"/>
        </w:rPr>
        <w:t>− Воспитать положительное отношение к общечеловеческим ценностям, нормам коллекти</w:t>
      </w:r>
      <w:r w:rsidRPr="00271218">
        <w:rPr>
          <w:sz w:val="24"/>
          <w:szCs w:val="24"/>
        </w:rPr>
        <w:t>в</w:t>
      </w:r>
      <w:r w:rsidRPr="00271218">
        <w:rPr>
          <w:sz w:val="24"/>
          <w:szCs w:val="24"/>
        </w:rPr>
        <w:t xml:space="preserve">ной жизни; </w:t>
      </w:r>
    </w:p>
    <w:p w:rsidR="00B37B8B" w:rsidRPr="00271218" w:rsidRDefault="00B37B8B" w:rsidP="00A41634">
      <w:pPr>
        <w:ind w:firstLine="567"/>
        <w:rPr>
          <w:sz w:val="24"/>
          <w:szCs w:val="24"/>
        </w:rPr>
      </w:pPr>
      <w:r w:rsidRPr="00271218">
        <w:rPr>
          <w:sz w:val="24"/>
          <w:szCs w:val="24"/>
        </w:rPr>
        <w:t xml:space="preserve">− Формировать умение самостоятельно найти дело, полезное обществу. </w:t>
      </w:r>
    </w:p>
    <w:p w:rsidR="00B37B8B" w:rsidRPr="00271218" w:rsidRDefault="00B37B8B" w:rsidP="00A41634">
      <w:pPr>
        <w:ind w:firstLine="567"/>
        <w:rPr>
          <w:sz w:val="24"/>
          <w:szCs w:val="24"/>
        </w:rPr>
      </w:pPr>
      <w:r w:rsidRPr="00271218">
        <w:rPr>
          <w:sz w:val="24"/>
          <w:szCs w:val="24"/>
        </w:rPr>
        <w:t xml:space="preserve">Принципиальные основы организации лицейского ученического самоуправления: </w:t>
      </w:r>
    </w:p>
    <w:p w:rsidR="00B37B8B" w:rsidRPr="00271218" w:rsidRDefault="00B37B8B" w:rsidP="00A41634">
      <w:pPr>
        <w:ind w:firstLine="567"/>
        <w:rPr>
          <w:sz w:val="24"/>
          <w:szCs w:val="24"/>
        </w:rPr>
      </w:pPr>
      <w:r w:rsidRPr="00271218">
        <w:rPr>
          <w:sz w:val="24"/>
          <w:szCs w:val="24"/>
        </w:rPr>
        <w:t>− Система самоуправления существует не ради руководящих постов для детей, а для форм</w:t>
      </w:r>
      <w:r w:rsidRPr="00271218">
        <w:rPr>
          <w:sz w:val="24"/>
          <w:szCs w:val="24"/>
        </w:rPr>
        <w:t>и</w:t>
      </w:r>
      <w:r w:rsidRPr="00271218">
        <w:rPr>
          <w:sz w:val="24"/>
          <w:szCs w:val="24"/>
        </w:rPr>
        <w:t xml:space="preserve">рования личного опыта управленческой деятельности, демократических отношений. </w:t>
      </w:r>
    </w:p>
    <w:p w:rsidR="00B37B8B" w:rsidRPr="00271218" w:rsidRDefault="00B37B8B" w:rsidP="00A41634">
      <w:pPr>
        <w:ind w:firstLine="567"/>
        <w:rPr>
          <w:sz w:val="24"/>
          <w:szCs w:val="24"/>
        </w:rPr>
      </w:pPr>
      <w:r w:rsidRPr="00271218">
        <w:rPr>
          <w:sz w:val="24"/>
          <w:szCs w:val="24"/>
        </w:rPr>
        <w:t>− Система самоуправления – не самоцель, а форма реализации участия лицеистов в со-</w:t>
      </w:r>
      <w:r w:rsidRPr="00271218">
        <w:rPr>
          <w:sz w:val="24"/>
          <w:szCs w:val="24"/>
        </w:rPr>
        <w:lastRenderedPageBreak/>
        <w:t xml:space="preserve">управлении лицеем. </w:t>
      </w:r>
    </w:p>
    <w:p w:rsidR="00B37B8B" w:rsidRPr="00271218" w:rsidRDefault="00B37B8B" w:rsidP="00A41634">
      <w:pPr>
        <w:ind w:firstLine="567"/>
        <w:rPr>
          <w:sz w:val="24"/>
          <w:szCs w:val="24"/>
        </w:rPr>
      </w:pPr>
      <w:r w:rsidRPr="00271218">
        <w:rPr>
          <w:sz w:val="24"/>
          <w:szCs w:val="24"/>
        </w:rPr>
        <w:t>Основным органам лицейского самоуправления является Совет Лицеистов, в который входят представители всех классов. Совет осуществляет свою работу на основании действующего «П</w:t>
      </w:r>
      <w:r w:rsidRPr="00271218">
        <w:rPr>
          <w:sz w:val="24"/>
          <w:szCs w:val="24"/>
        </w:rPr>
        <w:t>о</w:t>
      </w:r>
      <w:r w:rsidRPr="00271218">
        <w:rPr>
          <w:sz w:val="24"/>
          <w:szCs w:val="24"/>
        </w:rPr>
        <w:t>ложения о Совете Лицеистов».</w:t>
      </w:r>
    </w:p>
    <w:p w:rsidR="00B37B8B" w:rsidRPr="00271218" w:rsidRDefault="00B37B8B" w:rsidP="00A41634">
      <w:pPr>
        <w:ind w:firstLine="567"/>
        <w:rPr>
          <w:sz w:val="24"/>
          <w:szCs w:val="24"/>
        </w:rPr>
      </w:pPr>
      <w:r w:rsidRPr="00271218">
        <w:rPr>
          <w:sz w:val="24"/>
          <w:szCs w:val="24"/>
        </w:rPr>
        <w:t>В его состав входит (рис.2):</w:t>
      </w:r>
    </w:p>
    <w:p w:rsidR="00B37B8B" w:rsidRPr="00271218" w:rsidRDefault="00B37B8B" w:rsidP="00A41634">
      <w:pPr>
        <w:ind w:firstLine="567"/>
        <w:rPr>
          <w:sz w:val="24"/>
          <w:szCs w:val="24"/>
        </w:rPr>
      </w:pPr>
      <w:r w:rsidRPr="00271218">
        <w:rPr>
          <w:sz w:val="24"/>
          <w:szCs w:val="24"/>
        </w:rPr>
        <w:t xml:space="preserve">− </w:t>
      </w:r>
      <w:r w:rsidRPr="00271218">
        <w:rPr>
          <w:bCs/>
          <w:sz w:val="24"/>
          <w:szCs w:val="24"/>
        </w:rPr>
        <w:t>Секретариат представителей (законодательный орган)</w:t>
      </w:r>
    </w:p>
    <w:p w:rsidR="00B37B8B" w:rsidRPr="00271218" w:rsidRDefault="00B37B8B" w:rsidP="00A41634">
      <w:pPr>
        <w:ind w:firstLine="567"/>
        <w:rPr>
          <w:sz w:val="24"/>
          <w:szCs w:val="24"/>
        </w:rPr>
      </w:pPr>
      <w:r w:rsidRPr="00271218">
        <w:rPr>
          <w:sz w:val="24"/>
          <w:szCs w:val="24"/>
        </w:rPr>
        <w:t xml:space="preserve">− </w:t>
      </w:r>
      <w:r w:rsidRPr="00271218">
        <w:rPr>
          <w:bCs/>
          <w:sz w:val="24"/>
          <w:szCs w:val="24"/>
        </w:rPr>
        <w:t>Секретариат организаторов (исполнительный орган)</w:t>
      </w:r>
    </w:p>
    <w:p w:rsidR="00B37B8B" w:rsidRPr="00271218" w:rsidRDefault="00B37B8B" w:rsidP="00A41634">
      <w:pPr>
        <w:ind w:firstLine="567"/>
        <w:rPr>
          <w:sz w:val="24"/>
          <w:szCs w:val="24"/>
        </w:rPr>
      </w:pPr>
    </w:p>
    <w:p w:rsidR="00B37B8B" w:rsidRPr="00271218" w:rsidRDefault="00B37B8B" w:rsidP="00A41634">
      <w:pPr>
        <w:ind w:firstLine="567"/>
        <w:rPr>
          <w:sz w:val="24"/>
          <w:szCs w:val="24"/>
        </w:rPr>
      </w:pPr>
      <w:r w:rsidRPr="00271218">
        <w:rPr>
          <w:noProof/>
          <w:sz w:val="24"/>
          <w:szCs w:val="24"/>
          <w:lang w:eastAsia="ru-RU"/>
        </w:rPr>
        <w:drawing>
          <wp:inline distT="0" distB="0" distL="0" distR="0" wp14:anchorId="3B785DE9" wp14:editId="13B777E8">
            <wp:extent cx="5269865" cy="1888490"/>
            <wp:effectExtent l="0" t="0" r="0" b="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37B8B" w:rsidRPr="00271218" w:rsidRDefault="00B37B8B" w:rsidP="00A41634">
      <w:pPr>
        <w:rPr>
          <w:b/>
          <w:sz w:val="24"/>
          <w:szCs w:val="24"/>
        </w:rPr>
      </w:pPr>
      <w:r w:rsidRPr="00271218">
        <w:rPr>
          <w:b/>
          <w:sz w:val="24"/>
          <w:szCs w:val="24"/>
        </w:rPr>
        <w:t>Рис.2. Структура органа лицейского самоуправления, реализуемого в МАОУ «Технический лицей»</w:t>
      </w:r>
    </w:p>
    <w:p w:rsidR="00B37B8B" w:rsidRPr="00271218" w:rsidRDefault="00B37B8B" w:rsidP="00A41634">
      <w:pPr>
        <w:ind w:firstLine="567"/>
        <w:rPr>
          <w:sz w:val="24"/>
          <w:szCs w:val="24"/>
        </w:rPr>
      </w:pPr>
    </w:p>
    <w:p w:rsidR="00B37B8B" w:rsidRPr="00271218" w:rsidRDefault="00B37B8B" w:rsidP="00A41634">
      <w:pPr>
        <w:ind w:firstLine="567"/>
        <w:rPr>
          <w:sz w:val="24"/>
          <w:szCs w:val="24"/>
        </w:rPr>
      </w:pPr>
      <w:r w:rsidRPr="00271218">
        <w:rPr>
          <w:sz w:val="24"/>
          <w:szCs w:val="24"/>
        </w:rPr>
        <w:t>Законодательную функцию Совета Лицеистов, которая направлена на организацию и обе</w:t>
      </w:r>
      <w:r w:rsidRPr="00271218">
        <w:rPr>
          <w:sz w:val="24"/>
          <w:szCs w:val="24"/>
        </w:rPr>
        <w:t>с</w:t>
      </w:r>
      <w:r w:rsidRPr="00271218">
        <w:rPr>
          <w:sz w:val="24"/>
          <w:szCs w:val="24"/>
        </w:rPr>
        <w:t>печение условий для деятельности коллектива, реализует Секретариат представителей. В его об</w:t>
      </w:r>
      <w:r w:rsidRPr="00271218">
        <w:rPr>
          <w:sz w:val="24"/>
          <w:szCs w:val="24"/>
        </w:rPr>
        <w:t>я</w:t>
      </w:r>
      <w:r w:rsidRPr="00271218">
        <w:rPr>
          <w:sz w:val="24"/>
          <w:szCs w:val="24"/>
        </w:rPr>
        <w:t xml:space="preserve">занности входит: </w:t>
      </w:r>
    </w:p>
    <w:p w:rsidR="00B37B8B" w:rsidRPr="00271218" w:rsidRDefault="00B37B8B" w:rsidP="00A41634">
      <w:pPr>
        <w:ind w:firstLine="567"/>
        <w:rPr>
          <w:sz w:val="24"/>
          <w:szCs w:val="24"/>
        </w:rPr>
      </w:pPr>
      <w:r w:rsidRPr="00271218">
        <w:rPr>
          <w:sz w:val="24"/>
          <w:szCs w:val="24"/>
        </w:rPr>
        <w:t>− разработка и утверждение документов, определяющих деятельность ученического колле</w:t>
      </w:r>
      <w:r w:rsidRPr="00271218">
        <w:rPr>
          <w:sz w:val="24"/>
          <w:szCs w:val="24"/>
        </w:rPr>
        <w:t>к</w:t>
      </w:r>
      <w:r w:rsidRPr="00271218">
        <w:rPr>
          <w:sz w:val="24"/>
          <w:szCs w:val="24"/>
        </w:rPr>
        <w:t xml:space="preserve">тива; </w:t>
      </w:r>
    </w:p>
    <w:p w:rsidR="00B37B8B" w:rsidRPr="00271218" w:rsidRDefault="00B37B8B" w:rsidP="00A41634">
      <w:pPr>
        <w:ind w:firstLine="567"/>
        <w:rPr>
          <w:sz w:val="24"/>
          <w:szCs w:val="24"/>
        </w:rPr>
      </w:pPr>
      <w:r w:rsidRPr="00271218">
        <w:rPr>
          <w:sz w:val="24"/>
          <w:szCs w:val="24"/>
        </w:rPr>
        <w:t xml:space="preserve">− представление мнения своего классного коллектива по тому или иному вопросу; </w:t>
      </w:r>
    </w:p>
    <w:p w:rsidR="00B37B8B" w:rsidRPr="00271218" w:rsidRDefault="00B37B8B" w:rsidP="00A41634">
      <w:pPr>
        <w:ind w:firstLine="567"/>
        <w:rPr>
          <w:sz w:val="24"/>
          <w:szCs w:val="24"/>
        </w:rPr>
      </w:pPr>
      <w:r w:rsidRPr="00271218">
        <w:rPr>
          <w:sz w:val="24"/>
          <w:szCs w:val="24"/>
        </w:rPr>
        <w:t>− разработка основных моментов подготовки и проведения различных мероприятий лицея;</w:t>
      </w:r>
    </w:p>
    <w:p w:rsidR="00B37B8B" w:rsidRPr="00271218" w:rsidRDefault="00B37B8B" w:rsidP="00A41634">
      <w:pPr>
        <w:ind w:firstLine="567"/>
        <w:rPr>
          <w:sz w:val="24"/>
          <w:szCs w:val="24"/>
        </w:rPr>
      </w:pPr>
      <w:r w:rsidRPr="00271218">
        <w:rPr>
          <w:sz w:val="24"/>
          <w:szCs w:val="24"/>
        </w:rPr>
        <w:t xml:space="preserve">− информирование классов о принимаемых решениях; </w:t>
      </w:r>
    </w:p>
    <w:p w:rsidR="00B37B8B" w:rsidRPr="00271218" w:rsidRDefault="00B37B8B" w:rsidP="00A41634">
      <w:pPr>
        <w:ind w:firstLine="567"/>
        <w:rPr>
          <w:sz w:val="24"/>
          <w:szCs w:val="24"/>
        </w:rPr>
      </w:pPr>
      <w:r w:rsidRPr="00271218">
        <w:rPr>
          <w:sz w:val="24"/>
          <w:szCs w:val="24"/>
        </w:rPr>
        <w:t xml:space="preserve">− подведение итогов и оценка деятельности коллектива, </w:t>
      </w:r>
    </w:p>
    <w:p w:rsidR="00B37B8B" w:rsidRPr="00271218" w:rsidRDefault="00B37B8B" w:rsidP="00A41634">
      <w:pPr>
        <w:ind w:firstLine="567"/>
        <w:rPr>
          <w:sz w:val="24"/>
          <w:szCs w:val="24"/>
        </w:rPr>
      </w:pPr>
      <w:r w:rsidRPr="00271218">
        <w:rPr>
          <w:sz w:val="24"/>
          <w:szCs w:val="24"/>
        </w:rPr>
        <w:t xml:space="preserve">− награждение классов, инициативных групп, отдельных учащихся и др. </w:t>
      </w:r>
    </w:p>
    <w:p w:rsidR="00B37B8B" w:rsidRPr="00271218" w:rsidRDefault="00B37B8B" w:rsidP="00A41634">
      <w:pPr>
        <w:ind w:firstLine="567"/>
        <w:rPr>
          <w:sz w:val="24"/>
          <w:szCs w:val="24"/>
        </w:rPr>
      </w:pPr>
      <w:r w:rsidRPr="00271218">
        <w:rPr>
          <w:sz w:val="24"/>
          <w:szCs w:val="24"/>
        </w:rPr>
        <w:t>Заседания Совета Лицеистов организуются еженедельно, осуществляются под руководством спикера, избираемого из числа представителей, и заместителей директора по учебно-воспитательной и воспитательной работе. На заседаниях анализируются прошедшие лицейские дела, обсуждаются и планируются дела, предстоящие по плану работы. При необходимости пр</w:t>
      </w:r>
      <w:r w:rsidRPr="00271218">
        <w:rPr>
          <w:sz w:val="24"/>
          <w:szCs w:val="24"/>
        </w:rPr>
        <w:t>о</w:t>
      </w:r>
      <w:r w:rsidRPr="00271218">
        <w:rPr>
          <w:sz w:val="24"/>
          <w:szCs w:val="24"/>
        </w:rPr>
        <w:t xml:space="preserve">водятся расширенные заседания совместно с представителями администрации, представителями активов классов, классными руководителями, педагогом-психологом. </w:t>
      </w:r>
    </w:p>
    <w:p w:rsidR="00B37B8B" w:rsidRPr="00271218" w:rsidRDefault="00B37B8B" w:rsidP="00A41634">
      <w:pPr>
        <w:ind w:firstLine="567"/>
        <w:rPr>
          <w:sz w:val="24"/>
          <w:szCs w:val="24"/>
        </w:rPr>
      </w:pPr>
      <w:r w:rsidRPr="00271218">
        <w:rPr>
          <w:sz w:val="24"/>
          <w:szCs w:val="24"/>
        </w:rPr>
        <w:t>Исполнительным органом Совета Лицеистов является Секретариат организаторов, комитеты которого по направлению своей деятельности осуществляют непосредственную работу по подг</w:t>
      </w:r>
      <w:r w:rsidRPr="00271218">
        <w:rPr>
          <w:sz w:val="24"/>
          <w:szCs w:val="24"/>
        </w:rPr>
        <w:t>о</w:t>
      </w:r>
      <w:r w:rsidRPr="00271218">
        <w:rPr>
          <w:sz w:val="24"/>
          <w:szCs w:val="24"/>
        </w:rPr>
        <w:t xml:space="preserve">товке и проведению лицейских мероприятий. </w:t>
      </w:r>
    </w:p>
    <w:p w:rsidR="00B37B8B" w:rsidRPr="00271218" w:rsidRDefault="00B37B8B" w:rsidP="00A41634">
      <w:pPr>
        <w:ind w:firstLine="567"/>
        <w:rPr>
          <w:sz w:val="24"/>
          <w:szCs w:val="24"/>
        </w:rPr>
      </w:pPr>
      <w:r w:rsidRPr="00271218">
        <w:rPr>
          <w:sz w:val="24"/>
          <w:szCs w:val="24"/>
        </w:rPr>
        <w:t>Члены Досугового комитета организуют праздники, вечера, концерты, дискотеки, различн</w:t>
      </w:r>
      <w:r w:rsidRPr="00271218">
        <w:rPr>
          <w:sz w:val="24"/>
          <w:szCs w:val="24"/>
        </w:rPr>
        <w:t>о</w:t>
      </w:r>
      <w:r w:rsidRPr="00271218">
        <w:rPr>
          <w:sz w:val="24"/>
          <w:szCs w:val="24"/>
        </w:rPr>
        <w:t>го рода акции. Сюда входят активные, энергичные ребята, обладающие лидерскими качествами, творческой жилкой. Их заинтересованность в организации мероприятий способствует вовлечению других ребят в досуговую деятельность.</w:t>
      </w:r>
    </w:p>
    <w:p w:rsidR="00B37B8B" w:rsidRPr="00271218" w:rsidRDefault="00B37B8B" w:rsidP="00A41634">
      <w:pPr>
        <w:ind w:firstLine="567"/>
        <w:rPr>
          <w:sz w:val="24"/>
          <w:szCs w:val="24"/>
        </w:rPr>
      </w:pPr>
      <w:r w:rsidRPr="00271218">
        <w:rPr>
          <w:sz w:val="24"/>
          <w:szCs w:val="24"/>
        </w:rPr>
        <w:t>Оформительский комитет отвечает за организацию предметно-эстетической среды лицея. Окружающая учащегося эстетическая среда лицея, при условии ее грамотной организации, об</w:t>
      </w:r>
      <w:r w:rsidRPr="00271218">
        <w:rPr>
          <w:sz w:val="24"/>
          <w:szCs w:val="24"/>
        </w:rPr>
        <w:t>о</w:t>
      </w:r>
      <w:r w:rsidRPr="00271218">
        <w:rPr>
          <w:sz w:val="24"/>
          <w:szCs w:val="24"/>
        </w:rPr>
        <w:t>гащает внутренний мир учащегося, способствует формированию у него чувства вкуса и стиля, с</w:t>
      </w:r>
      <w:r w:rsidRPr="00271218">
        <w:rPr>
          <w:sz w:val="24"/>
          <w:szCs w:val="24"/>
        </w:rPr>
        <w:t>о</w:t>
      </w:r>
      <w:r w:rsidRPr="00271218">
        <w:rPr>
          <w:sz w:val="24"/>
          <w:szCs w:val="24"/>
        </w:rPr>
        <w:t>здает атмосферу психологического комфорта, поднимает настроение, предупреждает стрессовые ситуации, способствует позитивному восприятию учащимся школьной среды. Члены оформител</w:t>
      </w:r>
      <w:r w:rsidRPr="00271218">
        <w:rPr>
          <w:sz w:val="24"/>
          <w:szCs w:val="24"/>
        </w:rPr>
        <w:t>ь</w:t>
      </w:r>
      <w:r w:rsidRPr="00271218">
        <w:rPr>
          <w:sz w:val="24"/>
          <w:szCs w:val="24"/>
        </w:rPr>
        <w:t xml:space="preserve">ского комитета оформляют помещения лицея к мероприятиям, участвуют в разработке лицейской символики. </w:t>
      </w:r>
    </w:p>
    <w:p w:rsidR="00B37B8B" w:rsidRPr="00271218" w:rsidRDefault="00B37B8B" w:rsidP="00A41634">
      <w:pPr>
        <w:ind w:firstLine="567"/>
        <w:rPr>
          <w:sz w:val="24"/>
          <w:szCs w:val="24"/>
        </w:rPr>
      </w:pPr>
      <w:r w:rsidRPr="00271218">
        <w:rPr>
          <w:sz w:val="24"/>
          <w:szCs w:val="24"/>
        </w:rPr>
        <w:lastRenderedPageBreak/>
        <w:t>Спортивный комитет оказывает помощь в проведении дней здоровья, спортивных меропри</w:t>
      </w:r>
      <w:r w:rsidRPr="00271218">
        <w:rPr>
          <w:sz w:val="24"/>
          <w:szCs w:val="24"/>
        </w:rPr>
        <w:t>я</w:t>
      </w:r>
      <w:r w:rsidRPr="00271218">
        <w:rPr>
          <w:sz w:val="24"/>
          <w:szCs w:val="24"/>
        </w:rPr>
        <w:t xml:space="preserve">тий. </w:t>
      </w:r>
    </w:p>
    <w:p w:rsidR="00B37B8B" w:rsidRPr="00271218" w:rsidRDefault="00B37B8B" w:rsidP="00A41634">
      <w:pPr>
        <w:ind w:firstLine="567"/>
        <w:rPr>
          <w:sz w:val="24"/>
          <w:szCs w:val="24"/>
        </w:rPr>
      </w:pPr>
      <w:r w:rsidRPr="00271218">
        <w:rPr>
          <w:sz w:val="24"/>
          <w:szCs w:val="24"/>
        </w:rPr>
        <w:t>Информационный комитет своевременно информирует о решениях Совета Лицеистов, сотрудничает с другими органами самоуправления в лицее, работает на избирательном участке в х</w:t>
      </w:r>
      <w:r w:rsidRPr="00271218">
        <w:rPr>
          <w:sz w:val="24"/>
          <w:szCs w:val="24"/>
        </w:rPr>
        <w:t>о</w:t>
      </w:r>
      <w:r w:rsidRPr="00271218">
        <w:rPr>
          <w:sz w:val="24"/>
          <w:szCs w:val="24"/>
        </w:rPr>
        <w:t xml:space="preserve">де выборов Общественного директора </w:t>
      </w:r>
      <w:proofErr w:type="spellStart"/>
      <w:r w:rsidRPr="00271218">
        <w:rPr>
          <w:sz w:val="24"/>
          <w:szCs w:val="24"/>
        </w:rPr>
        <w:t>ТехЛицея</w:t>
      </w:r>
      <w:proofErr w:type="spellEnd"/>
      <w:r w:rsidRPr="00271218">
        <w:rPr>
          <w:sz w:val="24"/>
          <w:szCs w:val="24"/>
        </w:rPr>
        <w:t xml:space="preserve"> (День самоуправления), организует работу по продвижению Лицейского блога. </w:t>
      </w:r>
    </w:p>
    <w:p w:rsidR="00B37B8B" w:rsidRPr="00271218" w:rsidRDefault="00B37B8B" w:rsidP="00A41634">
      <w:pPr>
        <w:ind w:firstLine="567"/>
        <w:rPr>
          <w:sz w:val="24"/>
          <w:szCs w:val="24"/>
        </w:rPr>
      </w:pPr>
      <w:r w:rsidRPr="00271218">
        <w:rPr>
          <w:sz w:val="24"/>
          <w:szCs w:val="24"/>
        </w:rPr>
        <w:t>Работа в качестве члена Совета Лицеистов дает учащемуся возможность получить социально значимый опыт гражданского поведения: здесь утверждаются и последовательно реализуются демократические процедуры (выборы председателя и заместителей председателя, подчинение реш</w:t>
      </w:r>
      <w:r w:rsidRPr="00271218">
        <w:rPr>
          <w:sz w:val="24"/>
          <w:szCs w:val="24"/>
        </w:rPr>
        <w:t>е</w:t>
      </w:r>
      <w:r w:rsidRPr="00271218">
        <w:rPr>
          <w:sz w:val="24"/>
          <w:szCs w:val="24"/>
        </w:rPr>
        <w:t xml:space="preserve">ниям Совета, согласование действий Совета и комитетов и т.п.). </w:t>
      </w:r>
    </w:p>
    <w:p w:rsidR="00B37B8B" w:rsidRPr="00271218" w:rsidRDefault="00B37B8B" w:rsidP="00A41634">
      <w:pPr>
        <w:ind w:firstLine="567"/>
        <w:rPr>
          <w:sz w:val="24"/>
          <w:szCs w:val="24"/>
        </w:rPr>
      </w:pPr>
      <w:r w:rsidRPr="00271218">
        <w:rPr>
          <w:sz w:val="24"/>
          <w:szCs w:val="24"/>
        </w:rPr>
        <w:t>Одним из важных компонентов ученического самоуправления в лицее является волонтерское движение. Волонтеры, как правило, выступают инициаторами и организаторами лицейских мероприятий, являются активными помощниками педагогов в делах лицея. Работая в качестве волонтеров, подростки развивают свои организаторские и творческие способности, учатся владеть с</w:t>
      </w:r>
      <w:r w:rsidRPr="00271218">
        <w:rPr>
          <w:sz w:val="24"/>
          <w:szCs w:val="24"/>
        </w:rPr>
        <w:t>о</w:t>
      </w:r>
      <w:r w:rsidRPr="00271218">
        <w:rPr>
          <w:sz w:val="24"/>
          <w:szCs w:val="24"/>
        </w:rPr>
        <w:t>бой и работать в команде с другими людьми. Специальную подготовку учащиеся проходят в «Я - волонтер» под руководством заместителя директора по воспитательной работе. Знания, получе</w:t>
      </w:r>
      <w:r w:rsidRPr="00271218">
        <w:rPr>
          <w:sz w:val="24"/>
          <w:szCs w:val="24"/>
        </w:rPr>
        <w:t>н</w:t>
      </w:r>
      <w:r w:rsidRPr="00271218">
        <w:rPr>
          <w:sz w:val="24"/>
          <w:szCs w:val="24"/>
        </w:rPr>
        <w:t xml:space="preserve">ные в ходе освоения данного курса внеурочной деятельности, лицеисты реализуют на практике в ходе различных </w:t>
      </w:r>
      <w:proofErr w:type="spellStart"/>
      <w:r w:rsidRPr="00271218">
        <w:rPr>
          <w:sz w:val="24"/>
          <w:szCs w:val="24"/>
        </w:rPr>
        <w:t>общелицейских</w:t>
      </w:r>
      <w:proofErr w:type="spellEnd"/>
      <w:r w:rsidRPr="00271218">
        <w:rPr>
          <w:sz w:val="24"/>
          <w:szCs w:val="24"/>
        </w:rPr>
        <w:t xml:space="preserve"> мероприятий: «Добрые уроки», «Уроки мужества», мероприятия по профилактике наркомании и алкоголизма «Мы выбираем жизнь», неделя правовых знаний, «Неделя безопасности», декада ПДД, лицейский этап научно-практической конференции «Старт в науку», </w:t>
      </w:r>
      <w:proofErr w:type="spellStart"/>
      <w:r w:rsidRPr="00271218">
        <w:rPr>
          <w:sz w:val="24"/>
          <w:szCs w:val="24"/>
        </w:rPr>
        <w:t>Общелицейские</w:t>
      </w:r>
      <w:proofErr w:type="spellEnd"/>
      <w:r w:rsidRPr="00271218">
        <w:rPr>
          <w:sz w:val="24"/>
          <w:szCs w:val="24"/>
        </w:rPr>
        <w:t xml:space="preserve"> Дни здоровья «</w:t>
      </w:r>
      <w:proofErr w:type="spellStart"/>
      <w:r w:rsidRPr="00271218">
        <w:rPr>
          <w:sz w:val="24"/>
          <w:szCs w:val="24"/>
        </w:rPr>
        <w:t>Техлицей</w:t>
      </w:r>
      <w:proofErr w:type="spellEnd"/>
      <w:r w:rsidRPr="00271218">
        <w:rPr>
          <w:sz w:val="24"/>
          <w:szCs w:val="24"/>
        </w:rPr>
        <w:t xml:space="preserve"> стартует! Четыре сезона!», месячник спорти</w:t>
      </w:r>
      <w:r w:rsidRPr="00271218">
        <w:rPr>
          <w:sz w:val="24"/>
          <w:szCs w:val="24"/>
        </w:rPr>
        <w:t>в</w:t>
      </w:r>
      <w:r w:rsidRPr="00271218">
        <w:rPr>
          <w:sz w:val="24"/>
          <w:szCs w:val="24"/>
        </w:rPr>
        <w:t xml:space="preserve">ных мероприятий «Богатырские потехи», </w:t>
      </w:r>
      <w:proofErr w:type="spellStart"/>
      <w:r w:rsidRPr="00271218">
        <w:rPr>
          <w:sz w:val="24"/>
          <w:szCs w:val="24"/>
        </w:rPr>
        <w:t>военнизированный</w:t>
      </w:r>
      <w:proofErr w:type="spellEnd"/>
      <w:r w:rsidRPr="00271218">
        <w:rPr>
          <w:sz w:val="24"/>
          <w:szCs w:val="24"/>
        </w:rPr>
        <w:t xml:space="preserve"> турнир «Лицейское многоборье», п</w:t>
      </w:r>
      <w:r w:rsidRPr="00271218">
        <w:rPr>
          <w:sz w:val="24"/>
          <w:szCs w:val="24"/>
        </w:rPr>
        <w:t>о</w:t>
      </w:r>
      <w:r w:rsidRPr="00271218">
        <w:rPr>
          <w:sz w:val="24"/>
          <w:szCs w:val="24"/>
        </w:rPr>
        <w:t>священный Великой Победе в мае 1945 года и т.д.)</w:t>
      </w:r>
    </w:p>
    <w:p w:rsidR="00B37B8B" w:rsidRPr="00271218" w:rsidRDefault="00B37B8B" w:rsidP="00A41634">
      <w:pPr>
        <w:pStyle w:val="ParaAttribute38"/>
        <w:ind w:right="0"/>
        <w:rPr>
          <w:i/>
          <w:sz w:val="24"/>
          <w:szCs w:val="24"/>
        </w:rPr>
      </w:pPr>
    </w:p>
    <w:p w:rsidR="00B37B8B" w:rsidRPr="00271218" w:rsidRDefault="00B37B8B" w:rsidP="00A41634">
      <w:pPr>
        <w:tabs>
          <w:tab w:val="left" w:pos="851"/>
        </w:tabs>
        <w:ind w:firstLine="567"/>
        <w:jc w:val="center"/>
        <w:rPr>
          <w:b/>
          <w:iCs/>
          <w:color w:val="000000"/>
          <w:w w:val="0"/>
          <w:sz w:val="24"/>
          <w:szCs w:val="24"/>
        </w:rPr>
      </w:pPr>
      <w:r w:rsidRPr="00271218">
        <w:rPr>
          <w:b/>
          <w:iCs/>
          <w:color w:val="000000"/>
          <w:w w:val="0"/>
          <w:sz w:val="24"/>
          <w:szCs w:val="24"/>
        </w:rPr>
        <w:t>Модуль «Профориентация»</w:t>
      </w:r>
    </w:p>
    <w:p w:rsidR="00B37B8B" w:rsidRPr="00271218" w:rsidRDefault="00B37B8B" w:rsidP="00A41634">
      <w:pPr>
        <w:ind w:firstLine="567"/>
        <w:rPr>
          <w:sz w:val="24"/>
          <w:szCs w:val="24"/>
        </w:rPr>
      </w:pPr>
      <w:r w:rsidRPr="00271218">
        <w:rPr>
          <w:sz w:val="24"/>
          <w:szCs w:val="24"/>
        </w:rPr>
        <w:t>Профориентация молодежи государственная по масштабам, социальная по значению и пед</w:t>
      </w:r>
      <w:r w:rsidRPr="00271218">
        <w:rPr>
          <w:sz w:val="24"/>
          <w:szCs w:val="24"/>
        </w:rPr>
        <w:t>а</w:t>
      </w:r>
      <w:r w:rsidRPr="00271218">
        <w:rPr>
          <w:sz w:val="24"/>
          <w:szCs w:val="24"/>
        </w:rPr>
        <w:t xml:space="preserve">гогическая по методам задача. </w:t>
      </w:r>
    </w:p>
    <w:p w:rsidR="00B37B8B" w:rsidRPr="00271218" w:rsidRDefault="00B37B8B" w:rsidP="00A41634">
      <w:pPr>
        <w:ind w:firstLine="567"/>
        <w:rPr>
          <w:sz w:val="24"/>
          <w:szCs w:val="24"/>
        </w:rPr>
      </w:pPr>
      <w:r w:rsidRPr="00271218">
        <w:rPr>
          <w:sz w:val="24"/>
          <w:szCs w:val="24"/>
        </w:rPr>
        <w:t>Совместная деятельность педагогов и учащихся по направлению «профориентация» включ</w:t>
      </w:r>
      <w:r w:rsidRPr="00271218">
        <w:rPr>
          <w:sz w:val="24"/>
          <w:szCs w:val="24"/>
        </w:rPr>
        <w:t>а</w:t>
      </w:r>
      <w:r w:rsidRPr="00271218">
        <w:rPr>
          <w:sz w:val="24"/>
          <w:szCs w:val="24"/>
        </w:rPr>
        <w:t>ет в себя мероприятия по самоопределению и профессиональной ориентации школьников, псих</w:t>
      </w:r>
      <w:r w:rsidRPr="00271218">
        <w:rPr>
          <w:sz w:val="24"/>
          <w:szCs w:val="24"/>
        </w:rPr>
        <w:t>о</w:t>
      </w:r>
      <w:r w:rsidRPr="00271218">
        <w:rPr>
          <w:sz w:val="24"/>
          <w:szCs w:val="24"/>
        </w:rPr>
        <w:t xml:space="preserve">лого-консультационной помощи и их </w:t>
      </w:r>
      <w:proofErr w:type="spellStart"/>
      <w:r w:rsidRPr="00271218">
        <w:rPr>
          <w:sz w:val="24"/>
          <w:szCs w:val="24"/>
        </w:rPr>
        <w:t>профориентационному</w:t>
      </w:r>
      <w:proofErr w:type="spellEnd"/>
      <w:r w:rsidRPr="00271218">
        <w:rPr>
          <w:sz w:val="24"/>
          <w:szCs w:val="24"/>
        </w:rPr>
        <w:t xml:space="preserve"> сопровождению, формирование у них потребности к приобретению или выбору будущей профессии. В систему </w:t>
      </w:r>
      <w:proofErr w:type="spellStart"/>
      <w:r w:rsidRPr="00271218">
        <w:rPr>
          <w:sz w:val="24"/>
          <w:szCs w:val="24"/>
        </w:rPr>
        <w:t>профориентацио</w:t>
      </w:r>
      <w:r w:rsidRPr="00271218">
        <w:rPr>
          <w:sz w:val="24"/>
          <w:szCs w:val="24"/>
        </w:rPr>
        <w:t>н</w:t>
      </w:r>
      <w:r w:rsidRPr="00271218">
        <w:rPr>
          <w:sz w:val="24"/>
          <w:szCs w:val="24"/>
        </w:rPr>
        <w:t>ных</w:t>
      </w:r>
      <w:proofErr w:type="spellEnd"/>
      <w:r w:rsidRPr="00271218">
        <w:rPr>
          <w:sz w:val="24"/>
          <w:szCs w:val="24"/>
        </w:rPr>
        <w:t xml:space="preserve"> мероприятий входит проведение диагностики способностей и компетенций обучающихся, н</w:t>
      </w:r>
      <w:r w:rsidRPr="00271218">
        <w:rPr>
          <w:sz w:val="24"/>
          <w:szCs w:val="24"/>
        </w:rPr>
        <w:t>е</w:t>
      </w:r>
      <w:r w:rsidRPr="00271218">
        <w:rPr>
          <w:sz w:val="24"/>
          <w:szCs w:val="24"/>
        </w:rPr>
        <w:t>обходимых для продолжения образования и выбора профессии; проведение профориентации лиц с ограниченными возможностями здоровья; обеспечение информированности обучающихся об особенностях различных сфер профессиональной деятельности и содействие в поступлении обучающихся в образовательные организации профессионального образования. Эта работа в лицее ос</w:t>
      </w:r>
      <w:r w:rsidRPr="00271218">
        <w:rPr>
          <w:sz w:val="24"/>
          <w:szCs w:val="24"/>
        </w:rPr>
        <w:t>у</w:t>
      </w:r>
      <w:r w:rsidRPr="00271218">
        <w:rPr>
          <w:sz w:val="24"/>
          <w:szCs w:val="24"/>
        </w:rPr>
        <w:t>ществляется посредством:</w:t>
      </w:r>
    </w:p>
    <w:p w:rsidR="00B37B8B" w:rsidRPr="00271218" w:rsidRDefault="00B37B8B" w:rsidP="006631A9">
      <w:pPr>
        <w:pStyle w:val="a7"/>
        <w:widowControl/>
        <w:numPr>
          <w:ilvl w:val="0"/>
          <w:numId w:val="111"/>
        </w:numPr>
        <w:autoSpaceDE/>
        <w:autoSpaceDN/>
        <w:ind w:left="0" w:firstLine="284"/>
        <w:rPr>
          <w:sz w:val="24"/>
          <w:szCs w:val="24"/>
        </w:rPr>
      </w:pPr>
      <w:r w:rsidRPr="00271218">
        <w:rPr>
          <w:sz w:val="24"/>
          <w:szCs w:val="24"/>
        </w:rPr>
        <w:t xml:space="preserve">участия во всероссийских </w:t>
      </w:r>
      <w:proofErr w:type="spellStart"/>
      <w:r w:rsidRPr="00271218">
        <w:rPr>
          <w:sz w:val="24"/>
          <w:szCs w:val="24"/>
        </w:rPr>
        <w:t>профориентационных</w:t>
      </w:r>
      <w:proofErr w:type="spellEnd"/>
      <w:r w:rsidRPr="00271218">
        <w:rPr>
          <w:sz w:val="24"/>
          <w:szCs w:val="24"/>
        </w:rPr>
        <w:t xml:space="preserve"> проектах и программах, включающих:  реализацию проекта «</w:t>
      </w:r>
      <w:proofErr w:type="spellStart"/>
      <w:r w:rsidRPr="00271218">
        <w:rPr>
          <w:sz w:val="24"/>
          <w:szCs w:val="24"/>
        </w:rPr>
        <w:t>WorldSkills</w:t>
      </w:r>
      <w:proofErr w:type="spellEnd"/>
      <w:r w:rsidRPr="00271218">
        <w:rPr>
          <w:sz w:val="24"/>
          <w:szCs w:val="24"/>
        </w:rPr>
        <w:t xml:space="preserve"> юниоры» для вовлечения учащихся в чемпионаты профессионал</w:t>
      </w:r>
      <w:r w:rsidRPr="00271218">
        <w:rPr>
          <w:sz w:val="24"/>
          <w:szCs w:val="24"/>
        </w:rPr>
        <w:t>ь</w:t>
      </w:r>
      <w:r w:rsidRPr="00271218">
        <w:rPr>
          <w:sz w:val="24"/>
          <w:szCs w:val="24"/>
        </w:rPr>
        <w:t xml:space="preserve">ного мастерства </w:t>
      </w:r>
      <w:proofErr w:type="spellStart"/>
      <w:r w:rsidRPr="00271218">
        <w:rPr>
          <w:sz w:val="24"/>
          <w:szCs w:val="24"/>
        </w:rPr>
        <w:t>WorldSkills</w:t>
      </w:r>
      <w:proofErr w:type="spellEnd"/>
      <w:r w:rsidRPr="00271218">
        <w:rPr>
          <w:sz w:val="24"/>
          <w:szCs w:val="24"/>
        </w:rPr>
        <w:t xml:space="preserve"> как первоначальной ступени непрерывного профессионального разв</w:t>
      </w:r>
      <w:r w:rsidRPr="00271218">
        <w:rPr>
          <w:sz w:val="24"/>
          <w:szCs w:val="24"/>
        </w:rPr>
        <w:t>и</w:t>
      </w:r>
      <w:r w:rsidRPr="00271218">
        <w:rPr>
          <w:sz w:val="24"/>
          <w:szCs w:val="24"/>
        </w:rPr>
        <w:t>тия, подготовку обучающихся в качестве юниоров к участию в региональных, отборочных и нац</w:t>
      </w:r>
      <w:r w:rsidRPr="00271218">
        <w:rPr>
          <w:sz w:val="24"/>
          <w:szCs w:val="24"/>
        </w:rPr>
        <w:t>и</w:t>
      </w:r>
      <w:r w:rsidRPr="00271218">
        <w:rPr>
          <w:sz w:val="24"/>
          <w:szCs w:val="24"/>
        </w:rPr>
        <w:t xml:space="preserve">ональных чемпионатах профессионального мастерства </w:t>
      </w:r>
      <w:proofErr w:type="spellStart"/>
      <w:r w:rsidRPr="00271218">
        <w:rPr>
          <w:sz w:val="24"/>
          <w:szCs w:val="24"/>
        </w:rPr>
        <w:t>Worldskills</w:t>
      </w:r>
      <w:proofErr w:type="spellEnd"/>
      <w:r w:rsidRPr="00271218">
        <w:rPr>
          <w:sz w:val="24"/>
          <w:szCs w:val="24"/>
        </w:rPr>
        <w:t xml:space="preserve">;  </w:t>
      </w:r>
    </w:p>
    <w:p w:rsidR="00B37B8B" w:rsidRPr="00271218" w:rsidRDefault="00B37B8B" w:rsidP="006631A9">
      <w:pPr>
        <w:pStyle w:val="a7"/>
        <w:widowControl/>
        <w:numPr>
          <w:ilvl w:val="0"/>
          <w:numId w:val="111"/>
        </w:numPr>
        <w:autoSpaceDE/>
        <w:autoSpaceDN/>
        <w:ind w:left="0" w:firstLine="284"/>
        <w:rPr>
          <w:sz w:val="24"/>
          <w:szCs w:val="24"/>
        </w:rPr>
      </w:pPr>
      <w:r w:rsidRPr="00271218">
        <w:rPr>
          <w:sz w:val="24"/>
          <w:szCs w:val="24"/>
        </w:rPr>
        <w:t>подготовку обучающихся к участию в региональных, отборочных и национальных чемпи</w:t>
      </w:r>
      <w:r w:rsidRPr="00271218">
        <w:rPr>
          <w:sz w:val="24"/>
          <w:szCs w:val="24"/>
        </w:rPr>
        <w:t>о</w:t>
      </w:r>
      <w:r w:rsidRPr="00271218">
        <w:rPr>
          <w:sz w:val="24"/>
          <w:szCs w:val="24"/>
        </w:rPr>
        <w:t>натах профессионального мастерства «</w:t>
      </w:r>
      <w:proofErr w:type="spellStart"/>
      <w:r w:rsidRPr="00271218">
        <w:rPr>
          <w:sz w:val="24"/>
          <w:szCs w:val="24"/>
        </w:rPr>
        <w:t>Абилимпикс</w:t>
      </w:r>
      <w:proofErr w:type="spellEnd"/>
      <w:r w:rsidRPr="00271218">
        <w:rPr>
          <w:sz w:val="24"/>
          <w:szCs w:val="24"/>
        </w:rPr>
        <w:t xml:space="preserve">»;  </w:t>
      </w:r>
    </w:p>
    <w:p w:rsidR="00B37B8B" w:rsidRPr="00271218" w:rsidRDefault="00B37B8B" w:rsidP="006631A9">
      <w:pPr>
        <w:pStyle w:val="a7"/>
        <w:widowControl/>
        <w:numPr>
          <w:ilvl w:val="0"/>
          <w:numId w:val="111"/>
        </w:numPr>
        <w:autoSpaceDE/>
        <w:autoSpaceDN/>
        <w:ind w:left="0" w:firstLine="284"/>
        <w:rPr>
          <w:sz w:val="24"/>
          <w:szCs w:val="24"/>
        </w:rPr>
      </w:pPr>
      <w:r w:rsidRPr="00271218">
        <w:rPr>
          <w:sz w:val="24"/>
          <w:szCs w:val="24"/>
        </w:rPr>
        <w:t xml:space="preserve">прохождение обучающимися </w:t>
      </w:r>
      <w:proofErr w:type="spellStart"/>
      <w:r w:rsidRPr="00271218">
        <w:rPr>
          <w:sz w:val="24"/>
          <w:szCs w:val="24"/>
        </w:rPr>
        <w:t>профориентационного</w:t>
      </w:r>
      <w:proofErr w:type="spellEnd"/>
      <w:r w:rsidRPr="00271218">
        <w:rPr>
          <w:sz w:val="24"/>
          <w:szCs w:val="24"/>
        </w:rPr>
        <w:t xml:space="preserve"> онлайн-тестирования на платформе проекта «Билет в будущее», участие в практических мероприятиях проекта (профессиональных пробах) и проектирование индивидуального образовательного маршрута, реализаций на основе мероприятий проекта программ внеурочной деятельности;  </w:t>
      </w:r>
    </w:p>
    <w:p w:rsidR="00B37B8B" w:rsidRPr="00271218" w:rsidRDefault="00B37B8B" w:rsidP="006631A9">
      <w:pPr>
        <w:pStyle w:val="a7"/>
        <w:widowControl/>
        <w:numPr>
          <w:ilvl w:val="0"/>
          <w:numId w:val="111"/>
        </w:numPr>
        <w:autoSpaceDE/>
        <w:autoSpaceDN/>
        <w:ind w:left="0" w:firstLine="284"/>
        <w:rPr>
          <w:sz w:val="24"/>
          <w:szCs w:val="24"/>
        </w:rPr>
      </w:pPr>
      <w:r w:rsidRPr="00271218">
        <w:rPr>
          <w:sz w:val="24"/>
          <w:szCs w:val="24"/>
        </w:rPr>
        <w:t>просмотр всероссийских открытых онлайн-уроков «</w:t>
      </w:r>
      <w:proofErr w:type="spellStart"/>
      <w:r w:rsidRPr="00271218">
        <w:rPr>
          <w:sz w:val="24"/>
          <w:szCs w:val="24"/>
        </w:rPr>
        <w:t>ПроеКТОриЯ</w:t>
      </w:r>
      <w:proofErr w:type="spellEnd"/>
      <w:r w:rsidRPr="00271218">
        <w:rPr>
          <w:sz w:val="24"/>
          <w:szCs w:val="24"/>
        </w:rPr>
        <w:t>»;</w:t>
      </w:r>
    </w:p>
    <w:p w:rsidR="00B37B8B" w:rsidRPr="00271218" w:rsidRDefault="00B37B8B" w:rsidP="006631A9">
      <w:pPr>
        <w:pStyle w:val="a7"/>
        <w:widowControl/>
        <w:numPr>
          <w:ilvl w:val="0"/>
          <w:numId w:val="111"/>
        </w:numPr>
        <w:autoSpaceDE/>
        <w:autoSpaceDN/>
        <w:ind w:left="0" w:firstLine="284"/>
        <w:rPr>
          <w:sz w:val="24"/>
          <w:szCs w:val="24"/>
        </w:rPr>
      </w:pPr>
      <w:r w:rsidRPr="00271218">
        <w:rPr>
          <w:sz w:val="24"/>
          <w:szCs w:val="24"/>
        </w:rPr>
        <w:lastRenderedPageBreak/>
        <w:t>участие в проекте «Классные встречи» в рамках деятельности первичной ячейки Общеро</w:t>
      </w:r>
      <w:r w:rsidRPr="00271218">
        <w:rPr>
          <w:sz w:val="24"/>
          <w:szCs w:val="24"/>
        </w:rPr>
        <w:t>с</w:t>
      </w:r>
      <w:r w:rsidRPr="00271218">
        <w:rPr>
          <w:sz w:val="24"/>
          <w:szCs w:val="24"/>
        </w:rPr>
        <w:t>сийской общественно-государственной детско-юношеской организации «Российское движение школьников»</w:t>
      </w:r>
    </w:p>
    <w:p w:rsidR="00B37B8B" w:rsidRPr="00271218" w:rsidRDefault="00B37B8B" w:rsidP="006631A9">
      <w:pPr>
        <w:pStyle w:val="a7"/>
        <w:widowControl/>
        <w:numPr>
          <w:ilvl w:val="0"/>
          <w:numId w:val="111"/>
        </w:numPr>
        <w:autoSpaceDE/>
        <w:autoSpaceDN/>
        <w:ind w:left="0" w:firstLine="284"/>
        <w:rPr>
          <w:sz w:val="24"/>
          <w:szCs w:val="24"/>
        </w:rPr>
      </w:pPr>
      <w:r w:rsidRPr="00271218">
        <w:rPr>
          <w:sz w:val="24"/>
          <w:szCs w:val="24"/>
        </w:rPr>
        <w:t xml:space="preserve">участие в проекте «Большая перемена», который помогает </w:t>
      </w:r>
      <w:r w:rsidRPr="00271218">
        <w:rPr>
          <w:color w:val="000000"/>
          <w:sz w:val="24"/>
          <w:szCs w:val="24"/>
          <w:shd w:val="clear" w:color="auto" w:fill="FFFFFF"/>
        </w:rPr>
        <w:t>учащимся раскрыть свои сп</w:t>
      </w:r>
      <w:r w:rsidRPr="00271218">
        <w:rPr>
          <w:color w:val="000000"/>
          <w:sz w:val="24"/>
          <w:szCs w:val="24"/>
          <w:shd w:val="clear" w:color="auto" w:fill="FFFFFF"/>
        </w:rPr>
        <w:t>о</w:t>
      </w:r>
      <w:r w:rsidRPr="00271218">
        <w:rPr>
          <w:color w:val="000000"/>
          <w:sz w:val="24"/>
          <w:szCs w:val="24"/>
          <w:shd w:val="clear" w:color="auto" w:fill="FFFFFF"/>
        </w:rPr>
        <w:t>собности и поработать в профессиях</w:t>
      </w:r>
    </w:p>
    <w:p w:rsidR="00B37B8B" w:rsidRPr="00271218" w:rsidRDefault="00B37B8B" w:rsidP="00A41634">
      <w:pPr>
        <w:ind w:firstLine="567"/>
        <w:rPr>
          <w:sz w:val="24"/>
          <w:szCs w:val="24"/>
        </w:rPr>
      </w:pPr>
      <w:r w:rsidRPr="00271218">
        <w:rPr>
          <w:sz w:val="24"/>
          <w:szCs w:val="24"/>
        </w:rPr>
        <w:t xml:space="preserve">В современной ситуации, характеризующейся насыщенностью среды профессионального самоопределения Сыктывкара, многообразием и неоднородностью стихийно развивающихся </w:t>
      </w:r>
      <w:proofErr w:type="spellStart"/>
      <w:r w:rsidRPr="00271218">
        <w:rPr>
          <w:sz w:val="24"/>
          <w:szCs w:val="24"/>
        </w:rPr>
        <w:t>пр</w:t>
      </w:r>
      <w:r w:rsidRPr="00271218">
        <w:rPr>
          <w:sz w:val="24"/>
          <w:szCs w:val="24"/>
        </w:rPr>
        <w:t>о</w:t>
      </w:r>
      <w:r w:rsidRPr="00271218">
        <w:rPr>
          <w:sz w:val="24"/>
          <w:szCs w:val="24"/>
        </w:rPr>
        <w:t>фориентационных</w:t>
      </w:r>
      <w:proofErr w:type="spellEnd"/>
      <w:r w:rsidRPr="00271218">
        <w:rPr>
          <w:sz w:val="24"/>
          <w:szCs w:val="24"/>
        </w:rPr>
        <w:t xml:space="preserve"> практик, центральную роль приобретает процесс психолого-педагогического сопровождения профессионального самоопределения учащихся. В связи с этим важной задачей выступает разработка и апробация различных (вариативных) моделей психолого-педагогического сопровождения профессионального самоопределения учащихся, в том числе модели: </w:t>
      </w:r>
    </w:p>
    <w:p w:rsidR="00B37B8B" w:rsidRPr="00271218" w:rsidRDefault="00B37B8B" w:rsidP="006631A9">
      <w:pPr>
        <w:pStyle w:val="a7"/>
        <w:widowControl/>
        <w:numPr>
          <w:ilvl w:val="1"/>
          <w:numId w:val="122"/>
        </w:numPr>
        <w:autoSpaceDE/>
        <w:autoSpaceDN/>
        <w:ind w:left="0" w:firstLine="284"/>
        <w:rPr>
          <w:sz w:val="24"/>
          <w:szCs w:val="24"/>
        </w:rPr>
      </w:pPr>
      <w:r w:rsidRPr="00271218">
        <w:rPr>
          <w:sz w:val="24"/>
          <w:szCs w:val="24"/>
        </w:rPr>
        <w:t xml:space="preserve">продолжительной и комплексной </w:t>
      </w:r>
      <w:proofErr w:type="spellStart"/>
      <w:r w:rsidRPr="00271218">
        <w:rPr>
          <w:sz w:val="24"/>
          <w:szCs w:val="24"/>
        </w:rPr>
        <w:t>тьюторской</w:t>
      </w:r>
      <w:proofErr w:type="spellEnd"/>
      <w:r w:rsidRPr="00271218">
        <w:rPr>
          <w:sz w:val="24"/>
          <w:szCs w:val="24"/>
        </w:rPr>
        <w:t xml:space="preserve"> поддержки самоопределения учащихся; </w:t>
      </w:r>
    </w:p>
    <w:p w:rsidR="00B37B8B" w:rsidRPr="00271218" w:rsidRDefault="00B37B8B" w:rsidP="006631A9">
      <w:pPr>
        <w:pStyle w:val="a7"/>
        <w:widowControl/>
        <w:numPr>
          <w:ilvl w:val="1"/>
          <w:numId w:val="122"/>
        </w:numPr>
        <w:autoSpaceDE/>
        <w:autoSpaceDN/>
        <w:ind w:left="0" w:firstLine="284"/>
        <w:rPr>
          <w:sz w:val="24"/>
          <w:szCs w:val="24"/>
        </w:rPr>
      </w:pPr>
      <w:r w:rsidRPr="00271218">
        <w:rPr>
          <w:sz w:val="24"/>
          <w:szCs w:val="24"/>
        </w:rPr>
        <w:t xml:space="preserve">психолого-педагогического сопровождения учащихся (группового и персонального) в ходе их участия в локальных </w:t>
      </w:r>
      <w:proofErr w:type="spellStart"/>
      <w:r w:rsidRPr="00271218">
        <w:rPr>
          <w:sz w:val="24"/>
          <w:szCs w:val="24"/>
        </w:rPr>
        <w:t>профориентационных</w:t>
      </w:r>
      <w:proofErr w:type="spellEnd"/>
      <w:r w:rsidRPr="00271218">
        <w:rPr>
          <w:sz w:val="24"/>
          <w:szCs w:val="24"/>
        </w:rPr>
        <w:t xml:space="preserve"> практиках (профессиональных пробах, образов</w:t>
      </w:r>
      <w:r w:rsidRPr="00271218">
        <w:rPr>
          <w:sz w:val="24"/>
          <w:szCs w:val="24"/>
        </w:rPr>
        <w:t>а</w:t>
      </w:r>
      <w:r w:rsidRPr="00271218">
        <w:rPr>
          <w:sz w:val="24"/>
          <w:szCs w:val="24"/>
        </w:rPr>
        <w:t xml:space="preserve">тельных сессиях и </w:t>
      </w:r>
      <w:proofErr w:type="spellStart"/>
      <w:r w:rsidRPr="00271218">
        <w:rPr>
          <w:sz w:val="24"/>
          <w:szCs w:val="24"/>
        </w:rPr>
        <w:t>интенсивов</w:t>
      </w:r>
      <w:proofErr w:type="spellEnd"/>
      <w:r w:rsidRPr="00271218">
        <w:rPr>
          <w:sz w:val="24"/>
          <w:szCs w:val="24"/>
        </w:rPr>
        <w:t xml:space="preserve"> ВУЗов, профессиональных конкурсах и др.); </w:t>
      </w:r>
    </w:p>
    <w:p w:rsidR="00B37B8B" w:rsidRPr="00271218" w:rsidRDefault="00B37B8B" w:rsidP="006631A9">
      <w:pPr>
        <w:pStyle w:val="a7"/>
        <w:widowControl/>
        <w:numPr>
          <w:ilvl w:val="1"/>
          <w:numId w:val="122"/>
        </w:numPr>
        <w:autoSpaceDE/>
        <w:autoSpaceDN/>
        <w:ind w:left="0" w:firstLine="284"/>
        <w:rPr>
          <w:sz w:val="24"/>
          <w:szCs w:val="24"/>
        </w:rPr>
      </w:pPr>
      <w:r w:rsidRPr="00271218">
        <w:rPr>
          <w:sz w:val="24"/>
          <w:szCs w:val="24"/>
        </w:rPr>
        <w:t xml:space="preserve">наставничества для учащихся, определившихся с выбором профессиональной сферы (в том числе в рамках реализации блока «Наставничество» федерального </w:t>
      </w:r>
      <w:proofErr w:type="spellStart"/>
      <w:r w:rsidRPr="00271218">
        <w:rPr>
          <w:sz w:val="24"/>
          <w:szCs w:val="24"/>
        </w:rPr>
        <w:t>профориентационного</w:t>
      </w:r>
      <w:proofErr w:type="spellEnd"/>
      <w:r w:rsidRPr="00271218">
        <w:rPr>
          <w:sz w:val="24"/>
          <w:szCs w:val="24"/>
        </w:rPr>
        <w:t xml:space="preserve"> проекта «Билет в будущее»); </w:t>
      </w:r>
    </w:p>
    <w:p w:rsidR="00B37B8B" w:rsidRPr="00271218" w:rsidRDefault="00B37B8B" w:rsidP="006631A9">
      <w:pPr>
        <w:pStyle w:val="a7"/>
        <w:widowControl/>
        <w:numPr>
          <w:ilvl w:val="1"/>
          <w:numId w:val="122"/>
        </w:numPr>
        <w:autoSpaceDE/>
        <w:autoSpaceDN/>
        <w:ind w:left="0" w:firstLine="284"/>
        <w:rPr>
          <w:sz w:val="24"/>
          <w:szCs w:val="24"/>
        </w:rPr>
      </w:pPr>
      <w:r w:rsidRPr="00271218">
        <w:rPr>
          <w:sz w:val="24"/>
          <w:szCs w:val="24"/>
        </w:rPr>
        <w:t xml:space="preserve">профессионального консультирования как единовременной либо распределённой услуги; </w:t>
      </w:r>
    </w:p>
    <w:p w:rsidR="00B37B8B" w:rsidRPr="00271218" w:rsidRDefault="00B37B8B" w:rsidP="006631A9">
      <w:pPr>
        <w:pStyle w:val="a7"/>
        <w:widowControl/>
        <w:numPr>
          <w:ilvl w:val="1"/>
          <w:numId w:val="122"/>
        </w:numPr>
        <w:autoSpaceDE/>
        <w:autoSpaceDN/>
        <w:ind w:left="0" w:firstLine="284"/>
        <w:rPr>
          <w:sz w:val="24"/>
          <w:szCs w:val="24"/>
        </w:rPr>
      </w:pPr>
      <w:r w:rsidRPr="00271218">
        <w:rPr>
          <w:sz w:val="24"/>
          <w:szCs w:val="24"/>
        </w:rPr>
        <w:t xml:space="preserve">цифровой навигации по существующим </w:t>
      </w:r>
      <w:proofErr w:type="spellStart"/>
      <w:r w:rsidRPr="00271218">
        <w:rPr>
          <w:sz w:val="24"/>
          <w:szCs w:val="24"/>
        </w:rPr>
        <w:t>профориентационно</w:t>
      </w:r>
      <w:proofErr w:type="spellEnd"/>
      <w:r w:rsidRPr="00271218">
        <w:rPr>
          <w:sz w:val="24"/>
          <w:szCs w:val="24"/>
        </w:rPr>
        <w:t xml:space="preserve"> значимым информационным ресурсам и практикам и др. </w:t>
      </w:r>
    </w:p>
    <w:p w:rsidR="00B37B8B" w:rsidRPr="00271218" w:rsidRDefault="00B37B8B" w:rsidP="00A41634">
      <w:pPr>
        <w:ind w:firstLine="567"/>
        <w:rPr>
          <w:sz w:val="24"/>
          <w:szCs w:val="24"/>
        </w:rPr>
      </w:pPr>
      <w:r w:rsidRPr="00271218">
        <w:rPr>
          <w:sz w:val="24"/>
          <w:szCs w:val="24"/>
        </w:rPr>
        <w:t xml:space="preserve">Формы и методы </w:t>
      </w:r>
      <w:proofErr w:type="spellStart"/>
      <w:r w:rsidRPr="00271218">
        <w:rPr>
          <w:sz w:val="24"/>
          <w:szCs w:val="24"/>
        </w:rPr>
        <w:t>профориентационной</w:t>
      </w:r>
      <w:proofErr w:type="spellEnd"/>
      <w:r w:rsidRPr="00271218">
        <w:rPr>
          <w:sz w:val="24"/>
          <w:szCs w:val="24"/>
        </w:rPr>
        <w:t xml:space="preserve"> работы в лицее, используемые в рамках реализации программы «</w:t>
      </w:r>
      <w:proofErr w:type="spellStart"/>
      <w:r w:rsidRPr="00271218">
        <w:rPr>
          <w:sz w:val="24"/>
          <w:szCs w:val="24"/>
        </w:rPr>
        <w:t>Профориентационный</w:t>
      </w:r>
      <w:proofErr w:type="spellEnd"/>
      <w:r w:rsidRPr="00271218">
        <w:rPr>
          <w:sz w:val="24"/>
          <w:szCs w:val="24"/>
        </w:rPr>
        <w:t xml:space="preserve"> портфель </w:t>
      </w:r>
      <w:proofErr w:type="spellStart"/>
      <w:r w:rsidRPr="00271218">
        <w:rPr>
          <w:sz w:val="24"/>
          <w:szCs w:val="24"/>
        </w:rPr>
        <w:t>ТехЛицея</w:t>
      </w:r>
      <w:proofErr w:type="spellEnd"/>
      <w:r w:rsidRPr="00271218">
        <w:rPr>
          <w:sz w:val="24"/>
          <w:szCs w:val="24"/>
        </w:rPr>
        <w:t xml:space="preserve">»: </w:t>
      </w:r>
    </w:p>
    <w:tbl>
      <w:tblPr>
        <w:tblW w:w="0" w:type="auto"/>
        <w:tblLook w:val="04A0" w:firstRow="1" w:lastRow="0" w:firstColumn="1" w:lastColumn="0" w:noHBand="0" w:noVBand="1"/>
      </w:tblPr>
      <w:tblGrid>
        <w:gridCol w:w="3464"/>
        <w:gridCol w:w="3454"/>
        <w:gridCol w:w="3457"/>
      </w:tblGrid>
      <w:tr w:rsidR="00B37B8B" w:rsidRPr="00271218" w:rsidTr="00271218">
        <w:tc>
          <w:tcPr>
            <w:tcW w:w="3474" w:type="dxa"/>
            <w:vAlign w:val="center"/>
          </w:tcPr>
          <w:p w:rsidR="00B37B8B" w:rsidRPr="00271218" w:rsidRDefault="00B37B8B" w:rsidP="00A41634">
            <w:pPr>
              <w:jc w:val="center"/>
              <w:rPr>
                <w:b/>
                <w:sz w:val="24"/>
                <w:szCs w:val="24"/>
              </w:rPr>
            </w:pPr>
            <w:r w:rsidRPr="00271218">
              <w:rPr>
                <w:b/>
                <w:sz w:val="24"/>
                <w:szCs w:val="24"/>
              </w:rPr>
              <w:t xml:space="preserve">Направление </w:t>
            </w:r>
            <w:proofErr w:type="spellStart"/>
            <w:r w:rsidRPr="00271218">
              <w:rPr>
                <w:b/>
                <w:sz w:val="24"/>
                <w:szCs w:val="24"/>
              </w:rPr>
              <w:t>профориент</w:t>
            </w:r>
            <w:r w:rsidRPr="00271218">
              <w:rPr>
                <w:b/>
                <w:sz w:val="24"/>
                <w:szCs w:val="24"/>
              </w:rPr>
              <w:t>а</w:t>
            </w:r>
            <w:r w:rsidRPr="00271218">
              <w:rPr>
                <w:b/>
                <w:sz w:val="24"/>
                <w:szCs w:val="24"/>
              </w:rPr>
              <w:t>ционной</w:t>
            </w:r>
            <w:proofErr w:type="spellEnd"/>
            <w:r w:rsidRPr="00271218">
              <w:rPr>
                <w:b/>
                <w:sz w:val="24"/>
                <w:szCs w:val="24"/>
              </w:rPr>
              <w:t xml:space="preserve"> деятельности в рамках программы «</w:t>
            </w:r>
            <w:proofErr w:type="spellStart"/>
            <w:r w:rsidRPr="00271218">
              <w:rPr>
                <w:b/>
                <w:sz w:val="24"/>
                <w:szCs w:val="24"/>
              </w:rPr>
              <w:t>Проф</w:t>
            </w:r>
            <w:r w:rsidRPr="00271218">
              <w:rPr>
                <w:b/>
                <w:sz w:val="24"/>
                <w:szCs w:val="24"/>
              </w:rPr>
              <w:t>о</w:t>
            </w:r>
            <w:r w:rsidRPr="00271218">
              <w:rPr>
                <w:b/>
                <w:sz w:val="24"/>
                <w:szCs w:val="24"/>
              </w:rPr>
              <w:t>риентационный</w:t>
            </w:r>
            <w:proofErr w:type="spellEnd"/>
            <w:r w:rsidRPr="00271218">
              <w:rPr>
                <w:b/>
                <w:sz w:val="24"/>
                <w:szCs w:val="24"/>
              </w:rPr>
              <w:t xml:space="preserve"> портфель </w:t>
            </w:r>
            <w:proofErr w:type="spellStart"/>
            <w:r w:rsidRPr="00271218">
              <w:rPr>
                <w:b/>
                <w:sz w:val="24"/>
                <w:szCs w:val="24"/>
              </w:rPr>
              <w:t>ТехЛицея</w:t>
            </w:r>
            <w:proofErr w:type="spellEnd"/>
            <w:r w:rsidRPr="00271218">
              <w:rPr>
                <w:b/>
                <w:sz w:val="24"/>
                <w:szCs w:val="24"/>
              </w:rPr>
              <w:t>»</w:t>
            </w:r>
          </w:p>
        </w:tc>
        <w:tc>
          <w:tcPr>
            <w:tcW w:w="3474" w:type="dxa"/>
            <w:vAlign w:val="center"/>
          </w:tcPr>
          <w:p w:rsidR="00B37B8B" w:rsidRPr="00271218" w:rsidRDefault="00B37B8B" w:rsidP="00A41634">
            <w:pPr>
              <w:jc w:val="center"/>
              <w:rPr>
                <w:b/>
                <w:sz w:val="24"/>
                <w:szCs w:val="24"/>
              </w:rPr>
            </w:pPr>
            <w:r w:rsidRPr="00271218">
              <w:rPr>
                <w:b/>
                <w:sz w:val="24"/>
                <w:szCs w:val="24"/>
              </w:rPr>
              <w:t>Целевая направленность</w:t>
            </w:r>
          </w:p>
        </w:tc>
        <w:tc>
          <w:tcPr>
            <w:tcW w:w="3474" w:type="dxa"/>
            <w:vAlign w:val="center"/>
          </w:tcPr>
          <w:p w:rsidR="00B37B8B" w:rsidRPr="00271218" w:rsidRDefault="00B37B8B" w:rsidP="00A41634">
            <w:pPr>
              <w:jc w:val="center"/>
              <w:rPr>
                <w:b/>
                <w:sz w:val="24"/>
                <w:szCs w:val="24"/>
              </w:rPr>
            </w:pPr>
            <w:r w:rsidRPr="00271218">
              <w:rPr>
                <w:b/>
                <w:sz w:val="24"/>
                <w:szCs w:val="24"/>
              </w:rPr>
              <w:t>Примеры форм и методов работы</w:t>
            </w:r>
          </w:p>
        </w:tc>
      </w:tr>
      <w:tr w:rsidR="00B37B8B" w:rsidRPr="00271218" w:rsidTr="00271218">
        <w:tc>
          <w:tcPr>
            <w:tcW w:w="3474" w:type="dxa"/>
          </w:tcPr>
          <w:p w:rsidR="00B37B8B" w:rsidRPr="00271218" w:rsidRDefault="00B37B8B" w:rsidP="00A41634">
            <w:pPr>
              <w:rPr>
                <w:sz w:val="24"/>
                <w:szCs w:val="24"/>
              </w:rPr>
            </w:pPr>
            <w:r w:rsidRPr="00271218">
              <w:rPr>
                <w:sz w:val="24"/>
                <w:szCs w:val="24"/>
              </w:rPr>
              <w:t>Профессионально-образовательное информир</w:t>
            </w:r>
            <w:r w:rsidRPr="00271218">
              <w:rPr>
                <w:sz w:val="24"/>
                <w:szCs w:val="24"/>
              </w:rPr>
              <w:t>о</w:t>
            </w:r>
            <w:r w:rsidRPr="00271218">
              <w:rPr>
                <w:sz w:val="24"/>
                <w:szCs w:val="24"/>
              </w:rPr>
              <w:t>вание</w:t>
            </w:r>
          </w:p>
        </w:tc>
        <w:tc>
          <w:tcPr>
            <w:tcW w:w="3474" w:type="dxa"/>
          </w:tcPr>
          <w:p w:rsidR="00B37B8B" w:rsidRPr="00271218" w:rsidRDefault="00B37B8B" w:rsidP="00A41634">
            <w:pPr>
              <w:rPr>
                <w:sz w:val="24"/>
                <w:szCs w:val="24"/>
              </w:rPr>
            </w:pPr>
            <w:r w:rsidRPr="00271218">
              <w:rPr>
                <w:sz w:val="24"/>
                <w:szCs w:val="24"/>
              </w:rPr>
              <w:t>Обеспечение адресатов (учащихся и их родит</w:t>
            </w:r>
            <w:r w:rsidRPr="00271218">
              <w:rPr>
                <w:sz w:val="24"/>
                <w:szCs w:val="24"/>
              </w:rPr>
              <w:t>е</w:t>
            </w:r>
            <w:r w:rsidRPr="00271218">
              <w:rPr>
                <w:sz w:val="24"/>
                <w:szCs w:val="24"/>
              </w:rPr>
              <w:t xml:space="preserve">лей/законных представителей) информацией, необходимой для ориентации в </w:t>
            </w:r>
            <w:proofErr w:type="spellStart"/>
            <w:r w:rsidRPr="00271218">
              <w:rPr>
                <w:sz w:val="24"/>
                <w:szCs w:val="24"/>
              </w:rPr>
              <w:t>профорие</w:t>
            </w:r>
            <w:r w:rsidRPr="00271218">
              <w:rPr>
                <w:sz w:val="24"/>
                <w:szCs w:val="24"/>
              </w:rPr>
              <w:t>н</w:t>
            </w:r>
            <w:r w:rsidRPr="00271218">
              <w:rPr>
                <w:sz w:val="24"/>
                <w:szCs w:val="24"/>
              </w:rPr>
              <w:t>тационно</w:t>
            </w:r>
            <w:proofErr w:type="spellEnd"/>
            <w:r w:rsidRPr="00271218">
              <w:rPr>
                <w:sz w:val="24"/>
                <w:szCs w:val="24"/>
              </w:rPr>
              <w:t xml:space="preserve"> значимом простра</w:t>
            </w:r>
            <w:r w:rsidRPr="00271218">
              <w:rPr>
                <w:sz w:val="24"/>
                <w:szCs w:val="24"/>
              </w:rPr>
              <w:t>н</w:t>
            </w:r>
            <w:r w:rsidRPr="00271218">
              <w:rPr>
                <w:sz w:val="24"/>
                <w:szCs w:val="24"/>
              </w:rPr>
              <w:t>стве, обоснованного професс</w:t>
            </w:r>
            <w:r w:rsidRPr="00271218">
              <w:rPr>
                <w:sz w:val="24"/>
                <w:szCs w:val="24"/>
              </w:rPr>
              <w:t>и</w:t>
            </w:r>
            <w:r w:rsidRPr="00271218">
              <w:rPr>
                <w:sz w:val="24"/>
                <w:szCs w:val="24"/>
              </w:rPr>
              <w:t>онального выбора, осознанного самоопределения и грамотного построения личного професс</w:t>
            </w:r>
            <w:r w:rsidRPr="00271218">
              <w:rPr>
                <w:sz w:val="24"/>
                <w:szCs w:val="24"/>
              </w:rPr>
              <w:t>и</w:t>
            </w:r>
            <w:r w:rsidRPr="00271218">
              <w:rPr>
                <w:sz w:val="24"/>
                <w:szCs w:val="24"/>
              </w:rPr>
              <w:t>онального плана</w:t>
            </w:r>
          </w:p>
        </w:tc>
        <w:tc>
          <w:tcPr>
            <w:tcW w:w="3474" w:type="dxa"/>
          </w:tcPr>
          <w:p w:rsidR="00B37B8B" w:rsidRPr="00271218" w:rsidRDefault="00B37B8B" w:rsidP="00A41634">
            <w:pPr>
              <w:rPr>
                <w:sz w:val="24"/>
                <w:szCs w:val="24"/>
              </w:rPr>
            </w:pPr>
            <w:r w:rsidRPr="00271218">
              <w:rPr>
                <w:sz w:val="24"/>
                <w:szCs w:val="24"/>
              </w:rPr>
              <w:t>1. Сеанс информации (клас</w:t>
            </w:r>
            <w:r w:rsidRPr="00271218">
              <w:rPr>
                <w:sz w:val="24"/>
                <w:szCs w:val="24"/>
              </w:rPr>
              <w:t>с</w:t>
            </w:r>
            <w:r w:rsidRPr="00271218">
              <w:rPr>
                <w:sz w:val="24"/>
                <w:szCs w:val="24"/>
              </w:rPr>
              <w:t>ный час, родительское собр</w:t>
            </w:r>
            <w:r w:rsidRPr="00271218">
              <w:rPr>
                <w:sz w:val="24"/>
                <w:szCs w:val="24"/>
              </w:rPr>
              <w:t>а</w:t>
            </w:r>
            <w:r w:rsidRPr="00271218">
              <w:rPr>
                <w:sz w:val="24"/>
                <w:szCs w:val="24"/>
              </w:rPr>
              <w:t xml:space="preserve">ние, лекция и </w:t>
            </w:r>
            <w:proofErr w:type="spellStart"/>
            <w:r w:rsidRPr="00271218">
              <w:rPr>
                <w:sz w:val="24"/>
                <w:szCs w:val="24"/>
              </w:rPr>
              <w:t>др</w:t>
            </w:r>
            <w:proofErr w:type="spellEnd"/>
            <w:r w:rsidRPr="00271218">
              <w:rPr>
                <w:sz w:val="24"/>
                <w:szCs w:val="24"/>
              </w:rPr>
              <w:t>).</w:t>
            </w:r>
          </w:p>
          <w:p w:rsidR="00B37B8B" w:rsidRPr="00271218" w:rsidRDefault="00B37B8B" w:rsidP="00A41634">
            <w:pPr>
              <w:rPr>
                <w:sz w:val="24"/>
                <w:szCs w:val="24"/>
              </w:rPr>
            </w:pPr>
            <w:r w:rsidRPr="00271218">
              <w:rPr>
                <w:sz w:val="24"/>
                <w:szCs w:val="24"/>
              </w:rPr>
              <w:t>2. Встреча с профессионалом. 3. Презентация контекста (эк</w:t>
            </w:r>
            <w:r w:rsidRPr="00271218">
              <w:rPr>
                <w:sz w:val="24"/>
                <w:szCs w:val="24"/>
              </w:rPr>
              <w:t>с</w:t>
            </w:r>
            <w:r w:rsidRPr="00271218">
              <w:rPr>
                <w:sz w:val="24"/>
                <w:szCs w:val="24"/>
              </w:rPr>
              <w:t xml:space="preserve">курсия, День открытых дверей / турникетов, </w:t>
            </w:r>
            <w:proofErr w:type="spellStart"/>
            <w:r w:rsidRPr="00271218">
              <w:rPr>
                <w:sz w:val="24"/>
                <w:szCs w:val="24"/>
              </w:rPr>
              <w:t>тестдрайв</w:t>
            </w:r>
            <w:proofErr w:type="spellEnd"/>
            <w:r w:rsidRPr="00271218">
              <w:rPr>
                <w:sz w:val="24"/>
                <w:szCs w:val="24"/>
              </w:rPr>
              <w:t xml:space="preserve"> ст</w:t>
            </w:r>
            <w:r w:rsidRPr="00271218">
              <w:rPr>
                <w:sz w:val="24"/>
                <w:szCs w:val="24"/>
              </w:rPr>
              <w:t>у</w:t>
            </w:r>
            <w:r w:rsidRPr="00271218">
              <w:rPr>
                <w:sz w:val="24"/>
                <w:szCs w:val="24"/>
              </w:rPr>
              <w:t xml:space="preserve">денческой жизни, мастер-класс и др.). </w:t>
            </w:r>
          </w:p>
          <w:p w:rsidR="00B37B8B" w:rsidRPr="00271218" w:rsidRDefault="00B37B8B" w:rsidP="00A41634">
            <w:pPr>
              <w:rPr>
                <w:sz w:val="24"/>
                <w:szCs w:val="24"/>
              </w:rPr>
            </w:pPr>
            <w:r w:rsidRPr="00271218">
              <w:rPr>
                <w:sz w:val="24"/>
                <w:szCs w:val="24"/>
              </w:rPr>
              <w:t xml:space="preserve">4. Наглядные материалы. </w:t>
            </w:r>
          </w:p>
          <w:p w:rsidR="00B37B8B" w:rsidRPr="00271218" w:rsidRDefault="00B37B8B" w:rsidP="00A41634">
            <w:pPr>
              <w:rPr>
                <w:sz w:val="24"/>
                <w:szCs w:val="24"/>
              </w:rPr>
            </w:pPr>
            <w:r w:rsidRPr="00271218">
              <w:rPr>
                <w:sz w:val="24"/>
                <w:szCs w:val="24"/>
              </w:rPr>
              <w:t>5. Интернет-ресурсы.</w:t>
            </w:r>
          </w:p>
        </w:tc>
      </w:tr>
      <w:tr w:rsidR="00B37B8B" w:rsidRPr="00271218" w:rsidTr="00271218">
        <w:tc>
          <w:tcPr>
            <w:tcW w:w="3474" w:type="dxa"/>
          </w:tcPr>
          <w:p w:rsidR="00B37B8B" w:rsidRPr="00271218" w:rsidRDefault="00B37B8B" w:rsidP="00A41634">
            <w:pPr>
              <w:rPr>
                <w:sz w:val="24"/>
                <w:szCs w:val="24"/>
              </w:rPr>
            </w:pPr>
            <w:r w:rsidRPr="00271218">
              <w:rPr>
                <w:sz w:val="24"/>
                <w:szCs w:val="24"/>
              </w:rPr>
              <w:t>Обучение самоопределению</w:t>
            </w:r>
          </w:p>
        </w:tc>
        <w:tc>
          <w:tcPr>
            <w:tcW w:w="3474" w:type="dxa"/>
          </w:tcPr>
          <w:p w:rsidR="00B37B8B" w:rsidRPr="00271218" w:rsidRDefault="00B37B8B" w:rsidP="00A41634">
            <w:pPr>
              <w:rPr>
                <w:sz w:val="24"/>
                <w:szCs w:val="24"/>
              </w:rPr>
            </w:pPr>
            <w:r w:rsidRPr="00271218">
              <w:rPr>
                <w:sz w:val="24"/>
                <w:szCs w:val="24"/>
              </w:rPr>
              <w:t>Формирование и развитие у учащихся компетенций профессионального самоопред</w:t>
            </w:r>
            <w:r w:rsidRPr="00271218">
              <w:rPr>
                <w:sz w:val="24"/>
                <w:szCs w:val="24"/>
              </w:rPr>
              <w:t>е</w:t>
            </w:r>
            <w:r w:rsidRPr="00271218">
              <w:rPr>
                <w:sz w:val="24"/>
                <w:szCs w:val="24"/>
              </w:rPr>
              <w:t>ления</w:t>
            </w:r>
          </w:p>
        </w:tc>
        <w:tc>
          <w:tcPr>
            <w:tcW w:w="3474" w:type="dxa"/>
          </w:tcPr>
          <w:p w:rsidR="00B37B8B" w:rsidRPr="00271218" w:rsidRDefault="00B37B8B" w:rsidP="00A41634">
            <w:pPr>
              <w:rPr>
                <w:sz w:val="24"/>
                <w:szCs w:val="24"/>
              </w:rPr>
            </w:pPr>
            <w:r w:rsidRPr="00271218">
              <w:rPr>
                <w:sz w:val="24"/>
                <w:szCs w:val="24"/>
              </w:rPr>
              <w:t>1. Ведение курса внеурочной деятельности «</w:t>
            </w:r>
            <w:r w:rsidRPr="00271218">
              <w:rPr>
                <w:bCs/>
                <w:sz w:val="24"/>
                <w:szCs w:val="24"/>
              </w:rPr>
              <w:t>Професси</w:t>
            </w:r>
            <w:r w:rsidRPr="00271218">
              <w:rPr>
                <w:bCs/>
                <w:sz w:val="24"/>
                <w:szCs w:val="24"/>
              </w:rPr>
              <w:t>о</w:t>
            </w:r>
            <w:r w:rsidRPr="00271218">
              <w:rPr>
                <w:bCs/>
                <w:sz w:val="24"/>
                <w:szCs w:val="24"/>
              </w:rPr>
              <w:t>нальное самоопределение</w:t>
            </w:r>
            <w:r w:rsidRPr="00271218">
              <w:rPr>
                <w:sz w:val="24"/>
                <w:szCs w:val="24"/>
              </w:rPr>
              <w:t xml:space="preserve">». </w:t>
            </w:r>
          </w:p>
          <w:p w:rsidR="00B37B8B" w:rsidRPr="00271218" w:rsidRDefault="00B37B8B" w:rsidP="00A41634">
            <w:pPr>
              <w:rPr>
                <w:sz w:val="24"/>
                <w:szCs w:val="24"/>
              </w:rPr>
            </w:pPr>
            <w:r w:rsidRPr="00271218">
              <w:rPr>
                <w:sz w:val="24"/>
                <w:szCs w:val="24"/>
              </w:rPr>
              <w:t xml:space="preserve">2. </w:t>
            </w:r>
            <w:proofErr w:type="spellStart"/>
            <w:r w:rsidRPr="00271218">
              <w:rPr>
                <w:sz w:val="24"/>
                <w:szCs w:val="24"/>
              </w:rPr>
              <w:t>Профориентационная</w:t>
            </w:r>
            <w:proofErr w:type="spellEnd"/>
            <w:r w:rsidRPr="00271218">
              <w:rPr>
                <w:sz w:val="24"/>
                <w:szCs w:val="24"/>
              </w:rPr>
              <w:t xml:space="preserve"> ди</w:t>
            </w:r>
            <w:r w:rsidRPr="00271218">
              <w:rPr>
                <w:sz w:val="24"/>
                <w:szCs w:val="24"/>
              </w:rPr>
              <w:t>а</w:t>
            </w:r>
            <w:r w:rsidRPr="00271218">
              <w:rPr>
                <w:sz w:val="24"/>
                <w:szCs w:val="24"/>
              </w:rPr>
              <w:t xml:space="preserve">гностика. </w:t>
            </w:r>
          </w:p>
          <w:p w:rsidR="00B37B8B" w:rsidRPr="00271218" w:rsidRDefault="00B37B8B" w:rsidP="00A41634">
            <w:pPr>
              <w:rPr>
                <w:sz w:val="24"/>
                <w:szCs w:val="24"/>
              </w:rPr>
            </w:pPr>
            <w:r w:rsidRPr="00271218">
              <w:rPr>
                <w:sz w:val="24"/>
                <w:szCs w:val="24"/>
              </w:rPr>
              <w:t xml:space="preserve">3. Наставничество. </w:t>
            </w:r>
          </w:p>
          <w:p w:rsidR="00B37B8B" w:rsidRPr="00271218" w:rsidRDefault="00B37B8B" w:rsidP="00A41634">
            <w:pPr>
              <w:rPr>
                <w:sz w:val="24"/>
                <w:szCs w:val="24"/>
              </w:rPr>
            </w:pPr>
            <w:r w:rsidRPr="00271218">
              <w:rPr>
                <w:sz w:val="24"/>
                <w:szCs w:val="24"/>
              </w:rPr>
              <w:t xml:space="preserve">4. Социально-психологический тренинг. </w:t>
            </w:r>
          </w:p>
          <w:p w:rsidR="00B37B8B" w:rsidRPr="00271218" w:rsidRDefault="00B37B8B" w:rsidP="00A41634">
            <w:pPr>
              <w:rPr>
                <w:sz w:val="24"/>
                <w:szCs w:val="24"/>
              </w:rPr>
            </w:pPr>
            <w:r w:rsidRPr="00271218">
              <w:rPr>
                <w:sz w:val="24"/>
                <w:szCs w:val="24"/>
              </w:rPr>
              <w:t xml:space="preserve">5. Активизирующие методики </w:t>
            </w:r>
            <w:proofErr w:type="spellStart"/>
            <w:r w:rsidRPr="00271218">
              <w:rPr>
                <w:sz w:val="24"/>
                <w:szCs w:val="24"/>
              </w:rPr>
              <w:lastRenderedPageBreak/>
              <w:t>профконсультирования</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 xml:space="preserve">6. Ролевые и деловые игры. </w:t>
            </w:r>
          </w:p>
          <w:p w:rsidR="00B37B8B" w:rsidRPr="00271218" w:rsidRDefault="00B37B8B" w:rsidP="00A41634">
            <w:pPr>
              <w:rPr>
                <w:sz w:val="24"/>
                <w:szCs w:val="24"/>
              </w:rPr>
            </w:pPr>
            <w:r w:rsidRPr="00271218">
              <w:rPr>
                <w:sz w:val="24"/>
                <w:szCs w:val="24"/>
              </w:rPr>
              <w:t xml:space="preserve">7. Развивающая диагностика. </w:t>
            </w:r>
          </w:p>
          <w:p w:rsidR="00B37B8B" w:rsidRPr="00271218" w:rsidRDefault="00B37B8B" w:rsidP="00A41634">
            <w:pPr>
              <w:rPr>
                <w:sz w:val="24"/>
                <w:szCs w:val="24"/>
              </w:rPr>
            </w:pPr>
            <w:r w:rsidRPr="00271218">
              <w:rPr>
                <w:sz w:val="24"/>
                <w:szCs w:val="24"/>
              </w:rPr>
              <w:t>8. Дневник самоопределения</w:t>
            </w:r>
          </w:p>
        </w:tc>
      </w:tr>
      <w:tr w:rsidR="00B37B8B" w:rsidRPr="00271218" w:rsidTr="00271218">
        <w:tc>
          <w:tcPr>
            <w:tcW w:w="3474" w:type="dxa"/>
          </w:tcPr>
          <w:p w:rsidR="00B37B8B" w:rsidRPr="00271218" w:rsidRDefault="00B37B8B" w:rsidP="00A41634">
            <w:pPr>
              <w:rPr>
                <w:sz w:val="24"/>
                <w:szCs w:val="24"/>
              </w:rPr>
            </w:pPr>
            <w:proofErr w:type="spellStart"/>
            <w:r w:rsidRPr="00271218">
              <w:rPr>
                <w:sz w:val="24"/>
                <w:szCs w:val="24"/>
              </w:rPr>
              <w:lastRenderedPageBreak/>
              <w:t>Практикоориентированная</w:t>
            </w:r>
            <w:proofErr w:type="spellEnd"/>
            <w:r w:rsidRPr="00271218">
              <w:rPr>
                <w:sz w:val="24"/>
                <w:szCs w:val="24"/>
              </w:rPr>
              <w:t xml:space="preserve"> поддержка профессионального выбора</w:t>
            </w:r>
          </w:p>
        </w:tc>
        <w:tc>
          <w:tcPr>
            <w:tcW w:w="3474" w:type="dxa"/>
          </w:tcPr>
          <w:p w:rsidR="00B37B8B" w:rsidRPr="00271218" w:rsidRDefault="00B37B8B" w:rsidP="00A41634">
            <w:pPr>
              <w:rPr>
                <w:sz w:val="24"/>
                <w:szCs w:val="24"/>
              </w:rPr>
            </w:pPr>
            <w:r w:rsidRPr="00271218">
              <w:rPr>
                <w:sz w:val="24"/>
                <w:szCs w:val="24"/>
              </w:rPr>
              <w:t>Включение самоопределяющ</w:t>
            </w:r>
            <w:r w:rsidRPr="00271218">
              <w:rPr>
                <w:sz w:val="24"/>
                <w:szCs w:val="24"/>
              </w:rPr>
              <w:t>е</w:t>
            </w:r>
            <w:r w:rsidRPr="00271218">
              <w:rPr>
                <w:sz w:val="24"/>
                <w:szCs w:val="24"/>
              </w:rPr>
              <w:t>гося человека в практическую деятельность, результатом к</w:t>
            </w:r>
            <w:r w:rsidRPr="00271218">
              <w:rPr>
                <w:sz w:val="24"/>
                <w:szCs w:val="24"/>
              </w:rPr>
              <w:t>о</w:t>
            </w:r>
            <w:r w:rsidRPr="00271218">
              <w:rPr>
                <w:sz w:val="24"/>
                <w:szCs w:val="24"/>
              </w:rPr>
              <w:t xml:space="preserve">торой являются: </w:t>
            </w:r>
          </w:p>
          <w:p w:rsidR="00B37B8B" w:rsidRPr="00271218" w:rsidRDefault="00B37B8B" w:rsidP="00A41634">
            <w:pPr>
              <w:rPr>
                <w:sz w:val="24"/>
                <w:szCs w:val="24"/>
              </w:rPr>
            </w:pPr>
            <w:r w:rsidRPr="00271218">
              <w:rPr>
                <w:sz w:val="24"/>
                <w:szCs w:val="24"/>
              </w:rPr>
              <w:t xml:space="preserve">1. создание </w:t>
            </w:r>
            <w:proofErr w:type="spellStart"/>
            <w:r w:rsidRPr="00271218">
              <w:rPr>
                <w:sz w:val="24"/>
                <w:szCs w:val="24"/>
              </w:rPr>
              <w:t>профориентацио</w:t>
            </w:r>
            <w:r w:rsidRPr="00271218">
              <w:rPr>
                <w:sz w:val="24"/>
                <w:szCs w:val="24"/>
              </w:rPr>
              <w:t>н</w:t>
            </w:r>
            <w:r w:rsidRPr="00271218">
              <w:rPr>
                <w:sz w:val="24"/>
                <w:szCs w:val="24"/>
              </w:rPr>
              <w:t>но</w:t>
            </w:r>
            <w:proofErr w:type="spellEnd"/>
            <w:r w:rsidRPr="00271218">
              <w:rPr>
                <w:sz w:val="24"/>
                <w:szCs w:val="24"/>
              </w:rPr>
              <w:t xml:space="preserve"> значимого продукта, суб</w:t>
            </w:r>
            <w:r w:rsidRPr="00271218">
              <w:rPr>
                <w:sz w:val="24"/>
                <w:szCs w:val="24"/>
              </w:rPr>
              <w:t>ъ</w:t>
            </w:r>
            <w:r w:rsidRPr="00271218">
              <w:rPr>
                <w:sz w:val="24"/>
                <w:szCs w:val="24"/>
              </w:rPr>
              <w:t>ективно и объективно оценив</w:t>
            </w:r>
            <w:r w:rsidRPr="00271218">
              <w:rPr>
                <w:sz w:val="24"/>
                <w:szCs w:val="24"/>
              </w:rPr>
              <w:t>а</w:t>
            </w:r>
            <w:r w:rsidRPr="00271218">
              <w:rPr>
                <w:sz w:val="24"/>
                <w:szCs w:val="24"/>
              </w:rPr>
              <w:t>емого как успешный, и по этой причине способного выступать основанием для професси</w:t>
            </w:r>
            <w:r w:rsidRPr="00271218">
              <w:rPr>
                <w:sz w:val="24"/>
                <w:szCs w:val="24"/>
              </w:rPr>
              <w:t>о</w:t>
            </w:r>
            <w:r w:rsidRPr="00271218">
              <w:rPr>
                <w:sz w:val="24"/>
                <w:szCs w:val="24"/>
              </w:rPr>
              <w:t xml:space="preserve">нального выбора </w:t>
            </w:r>
          </w:p>
          <w:p w:rsidR="00B37B8B" w:rsidRPr="00271218" w:rsidRDefault="00B37B8B" w:rsidP="00A41634">
            <w:pPr>
              <w:rPr>
                <w:sz w:val="24"/>
                <w:szCs w:val="24"/>
              </w:rPr>
            </w:pPr>
            <w:r w:rsidRPr="00271218">
              <w:rPr>
                <w:sz w:val="24"/>
                <w:szCs w:val="24"/>
              </w:rPr>
              <w:t>2.  личностно значимого опыта участия в трудовой деятельн</w:t>
            </w:r>
            <w:r w:rsidRPr="00271218">
              <w:rPr>
                <w:sz w:val="24"/>
                <w:szCs w:val="24"/>
              </w:rPr>
              <w:t>о</w:t>
            </w:r>
            <w:r w:rsidRPr="00271218">
              <w:rPr>
                <w:sz w:val="24"/>
                <w:szCs w:val="24"/>
              </w:rPr>
              <w:t>сти</w:t>
            </w:r>
          </w:p>
        </w:tc>
        <w:tc>
          <w:tcPr>
            <w:tcW w:w="3474" w:type="dxa"/>
          </w:tcPr>
          <w:p w:rsidR="00B37B8B" w:rsidRPr="00271218" w:rsidRDefault="00B37B8B" w:rsidP="00A41634">
            <w:pPr>
              <w:rPr>
                <w:sz w:val="24"/>
                <w:szCs w:val="24"/>
              </w:rPr>
            </w:pPr>
            <w:r w:rsidRPr="00271218">
              <w:rPr>
                <w:sz w:val="24"/>
                <w:szCs w:val="24"/>
              </w:rPr>
              <w:t>1. Профессиональные пробы.</w:t>
            </w:r>
          </w:p>
          <w:p w:rsidR="00B37B8B" w:rsidRPr="00271218" w:rsidRDefault="00B37B8B" w:rsidP="00A41634">
            <w:pPr>
              <w:rPr>
                <w:sz w:val="24"/>
                <w:szCs w:val="24"/>
              </w:rPr>
            </w:pPr>
            <w:r w:rsidRPr="00271218">
              <w:rPr>
                <w:sz w:val="24"/>
                <w:szCs w:val="24"/>
              </w:rPr>
              <w:t>2. Предпрофессиональное (8-9 класс) и профессиональное обучение (10-11 класс).</w:t>
            </w:r>
          </w:p>
          <w:p w:rsidR="00B37B8B" w:rsidRPr="00271218" w:rsidRDefault="00B37B8B" w:rsidP="00A41634">
            <w:pPr>
              <w:rPr>
                <w:sz w:val="24"/>
                <w:szCs w:val="24"/>
              </w:rPr>
            </w:pPr>
            <w:r w:rsidRPr="00271218">
              <w:rPr>
                <w:sz w:val="24"/>
                <w:szCs w:val="24"/>
              </w:rPr>
              <w:t>3. Практико-ориентированные проекты.</w:t>
            </w:r>
          </w:p>
          <w:p w:rsidR="00B37B8B" w:rsidRPr="00271218" w:rsidRDefault="00B37B8B" w:rsidP="00A41634">
            <w:pPr>
              <w:rPr>
                <w:sz w:val="24"/>
                <w:szCs w:val="24"/>
              </w:rPr>
            </w:pPr>
            <w:r w:rsidRPr="00271218">
              <w:rPr>
                <w:sz w:val="24"/>
                <w:szCs w:val="24"/>
              </w:rPr>
              <w:t xml:space="preserve">4. Метод кейсов. </w:t>
            </w:r>
          </w:p>
          <w:p w:rsidR="00B37B8B" w:rsidRPr="00271218" w:rsidRDefault="00B37B8B" w:rsidP="00A41634">
            <w:pPr>
              <w:rPr>
                <w:sz w:val="24"/>
                <w:szCs w:val="24"/>
              </w:rPr>
            </w:pPr>
            <w:r w:rsidRPr="00271218">
              <w:rPr>
                <w:sz w:val="24"/>
                <w:szCs w:val="24"/>
              </w:rPr>
              <w:t xml:space="preserve">5. Предпринимательские </w:t>
            </w:r>
            <w:proofErr w:type="spellStart"/>
            <w:r w:rsidRPr="00271218">
              <w:rPr>
                <w:sz w:val="24"/>
                <w:szCs w:val="24"/>
              </w:rPr>
              <w:t>пра</w:t>
            </w:r>
            <w:r w:rsidRPr="00271218">
              <w:rPr>
                <w:sz w:val="24"/>
                <w:szCs w:val="24"/>
              </w:rPr>
              <w:t>к</w:t>
            </w:r>
            <w:r w:rsidRPr="00271218">
              <w:rPr>
                <w:sz w:val="24"/>
                <w:szCs w:val="24"/>
              </w:rPr>
              <w:t>тикив</w:t>
            </w:r>
            <w:proofErr w:type="spellEnd"/>
            <w:r w:rsidRPr="00271218">
              <w:rPr>
                <w:sz w:val="24"/>
                <w:szCs w:val="24"/>
              </w:rPr>
              <w:t xml:space="preserve"> сотрудничестве с соц</w:t>
            </w:r>
            <w:r w:rsidRPr="00271218">
              <w:rPr>
                <w:sz w:val="24"/>
                <w:szCs w:val="24"/>
              </w:rPr>
              <w:t>и</w:t>
            </w:r>
            <w:r w:rsidRPr="00271218">
              <w:rPr>
                <w:sz w:val="24"/>
                <w:szCs w:val="24"/>
              </w:rPr>
              <w:t xml:space="preserve">альными </w:t>
            </w:r>
            <w:proofErr w:type="spellStart"/>
            <w:r w:rsidRPr="00271218">
              <w:rPr>
                <w:sz w:val="24"/>
                <w:szCs w:val="24"/>
              </w:rPr>
              <w:t>парнтерами</w:t>
            </w:r>
            <w:proofErr w:type="spellEnd"/>
            <w:r w:rsidRPr="00271218">
              <w:rPr>
                <w:sz w:val="24"/>
                <w:szCs w:val="24"/>
              </w:rPr>
              <w:t xml:space="preserve"> (ученич</w:t>
            </w:r>
            <w:r w:rsidRPr="00271218">
              <w:rPr>
                <w:sz w:val="24"/>
                <w:szCs w:val="24"/>
              </w:rPr>
              <w:t>е</w:t>
            </w:r>
            <w:r w:rsidRPr="00271218">
              <w:rPr>
                <w:sz w:val="24"/>
                <w:szCs w:val="24"/>
              </w:rPr>
              <w:t xml:space="preserve">ские фирмы, бизнес-инкубаторы и др.). </w:t>
            </w:r>
          </w:p>
          <w:p w:rsidR="00B37B8B" w:rsidRPr="00271218" w:rsidRDefault="00B37B8B" w:rsidP="00A41634">
            <w:pPr>
              <w:rPr>
                <w:sz w:val="24"/>
                <w:szCs w:val="24"/>
              </w:rPr>
            </w:pPr>
            <w:r w:rsidRPr="00271218">
              <w:rPr>
                <w:sz w:val="24"/>
                <w:szCs w:val="24"/>
              </w:rPr>
              <w:t xml:space="preserve">6. Социальные практики и </w:t>
            </w:r>
            <w:proofErr w:type="spellStart"/>
            <w:r w:rsidRPr="00271218">
              <w:rPr>
                <w:sz w:val="24"/>
                <w:szCs w:val="24"/>
              </w:rPr>
              <w:t>в</w:t>
            </w:r>
            <w:r w:rsidRPr="00271218">
              <w:rPr>
                <w:sz w:val="24"/>
                <w:szCs w:val="24"/>
              </w:rPr>
              <w:t>о</w:t>
            </w:r>
            <w:r w:rsidRPr="00271218">
              <w:rPr>
                <w:sz w:val="24"/>
                <w:szCs w:val="24"/>
              </w:rPr>
              <w:t>лонтёрство</w:t>
            </w:r>
            <w:proofErr w:type="spellEnd"/>
            <w:r w:rsidRPr="00271218">
              <w:rPr>
                <w:sz w:val="24"/>
                <w:szCs w:val="24"/>
              </w:rPr>
              <w:t>.</w:t>
            </w:r>
          </w:p>
        </w:tc>
      </w:tr>
      <w:tr w:rsidR="00B37B8B" w:rsidRPr="00271218" w:rsidTr="00271218">
        <w:tc>
          <w:tcPr>
            <w:tcW w:w="3474" w:type="dxa"/>
          </w:tcPr>
          <w:p w:rsidR="00B37B8B" w:rsidRPr="00271218" w:rsidRDefault="00B37B8B" w:rsidP="00A41634">
            <w:pPr>
              <w:rPr>
                <w:sz w:val="24"/>
                <w:szCs w:val="24"/>
              </w:rPr>
            </w:pPr>
            <w:proofErr w:type="spellStart"/>
            <w:r w:rsidRPr="00271218">
              <w:rPr>
                <w:sz w:val="24"/>
                <w:szCs w:val="24"/>
              </w:rPr>
              <w:t>Профориентационный</w:t>
            </w:r>
            <w:proofErr w:type="spellEnd"/>
            <w:r w:rsidRPr="00271218">
              <w:rPr>
                <w:sz w:val="24"/>
                <w:szCs w:val="24"/>
              </w:rPr>
              <w:t xml:space="preserve"> </w:t>
            </w:r>
            <w:proofErr w:type="spellStart"/>
            <w:r w:rsidRPr="00271218">
              <w:rPr>
                <w:sz w:val="24"/>
                <w:szCs w:val="24"/>
              </w:rPr>
              <w:t>нетво</w:t>
            </w:r>
            <w:r w:rsidRPr="00271218">
              <w:rPr>
                <w:sz w:val="24"/>
                <w:szCs w:val="24"/>
              </w:rPr>
              <w:t>р</w:t>
            </w:r>
            <w:r w:rsidRPr="00271218">
              <w:rPr>
                <w:sz w:val="24"/>
                <w:szCs w:val="24"/>
              </w:rPr>
              <w:t>кинг</w:t>
            </w:r>
            <w:proofErr w:type="spellEnd"/>
          </w:p>
        </w:tc>
        <w:tc>
          <w:tcPr>
            <w:tcW w:w="3474" w:type="dxa"/>
          </w:tcPr>
          <w:p w:rsidR="00B37B8B" w:rsidRPr="00271218" w:rsidRDefault="00B37B8B" w:rsidP="00A41634">
            <w:pPr>
              <w:rPr>
                <w:sz w:val="24"/>
                <w:szCs w:val="24"/>
              </w:rPr>
            </w:pPr>
            <w:r w:rsidRPr="00271218">
              <w:rPr>
                <w:sz w:val="24"/>
                <w:szCs w:val="24"/>
              </w:rPr>
              <w:t>Формирование системы акт</w:t>
            </w:r>
            <w:r w:rsidRPr="00271218">
              <w:rPr>
                <w:sz w:val="24"/>
                <w:szCs w:val="24"/>
              </w:rPr>
              <w:t>у</w:t>
            </w:r>
            <w:r w:rsidRPr="00271218">
              <w:rPr>
                <w:sz w:val="24"/>
                <w:szCs w:val="24"/>
              </w:rPr>
              <w:t>альных и перспективных связей, значимых для професси</w:t>
            </w:r>
            <w:r w:rsidRPr="00271218">
              <w:rPr>
                <w:sz w:val="24"/>
                <w:szCs w:val="24"/>
              </w:rPr>
              <w:t>о</w:t>
            </w:r>
            <w:r w:rsidRPr="00271218">
              <w:rPr>
                <w:sz w:val="24"/>
                <w:szCs w:val="24"/>
              </w:rPr>
              <w:t>нального самоопределения и будущего профессионального продвижения учащихся, в с</w:t>
            </w:r>
            <w:r w:rsidRPr="00271218">
              <w:rPr>
                <w:sz w:val="24"/>
                <w:szCs w:val="24"/>
              </w:rPr>
              <w:t>и</w:t>
            </w:r>
            <w:r w:rsidRPr="00271218">
              <w:rPr>
                <w:sz w:val="24"/>
                <w:szCs w:val="24"/>
              </w:rPr>
              <w:t>стеме «учащийся – родители – работодатель»</w:t>
            </w:r>
          </w:p>
        </w:tc>
        <w:tc>
          <w:tcPr>
            <w:tcW w:w="3474" w:type="dxa"/>
          </w:tcPr>
          <w:p w:rsidR="00B37B8B" w:rsidRPr="00271218" w:rsidRDefault="00B37B8B" w:rsidP="00A41634">
            <w:pPr>
              <w:rPr>
                <w:sz w:val="24"/>
                <w:szCs w:val="24"/>
              </w:rPr>
            </w:pPr>
            <w:r w:rsidRPr="00271218">
              <w:rPr>
                <w:sz w:val="24"/>
                <w:szCs w:val="24"/>
              </w:rPr>
              <w:t xml:space="preserve">Коммуникативная площадка (в </w:t>
            </w:r>
            <w:proofErr w:type="spellStart"/>
            <w:r w:rsidRPr="00271218">
              <w:rPr>
                <w:sz w:val="24"/>
                <w:szCs w:val="24"/>
              </w:rPr>
              <w:t>т.ч</w:t>
            </w:r>
            <w:proofErr w:type="spellEnd"/>
            <w:r w:rsidRPr="00271218">
              <w:rPr>
                <w:sz w:val="24"/>
                <w:szCs w:val="24"/>
              </w:rPr>
              <w:t xml:space="preserve">. </w:t>
            </w:r>
            <w:proofErr w:type="spellStart"/>
            <w:r w:rsidRPr="00271218">
              <w:rPr>
                <w:sz w:val="24"/>
                <w:szCs w:val="24"/>
              </w:rPr>
              <w:t>коворкинг</w:t>
            </w:r>
            <w:proofErr w:type="spellEnd"/>
            <w:r w:rsidRPr="00271218">
              <w:rPr>
                <w:sz w:val="24"/>
                <w:szCs w:val="24"/>
              </w:rPr>
              <w:t xml:space="preserve"> </w:t>
            </w:r>
            <w:proofErr w:type="spellStart"/>
            <w:r w:rsidRPr="00271218">
              <w:rPr>
                <w:sz w:val="24"/>
                <w:szCs w:val="24"/>
              </w:rPr>
              <w:t>профориентац</w:t>
            </w:r>
            <w:r w:rsidRPr="00271218">
              <w:rPr>
                <w:sz w:val="24"/>
                <w:szCs w:val="24"/>
              </w:rPr>
              <w:t>и</w:t>
            </w:r>
            <w:r w:rsidRPr="00271218">
              <w:rPr>
                <w:sz w:val="24"/>
                <w:szCs w:val="24"/>
              </w:rPr>
              <w:t>онной</w:t>
            </w:r>
            <w:proofErr w:type="spellEnd"/>
            <w:r w:rsidRPr="00271218">
              <w:rPr>
                <w:sz w:val="24"/>
                <w:szCs w:val="24"/>
              </w:rPr>
              <w:t xml:space="preserve"> направленности). </w:t>
            </w:r>
          </w:p>
          <w:p w:rsidR="00B37B8B" w:rsidRPr="00271218" w:rsidRDefault="00B37B8B" w:rsidP="00A41634">
            <w:pPr>
              <w:rPr>
                <w:sz w:val="24"/>
                <w:szCs w:val="24"/>
              </w:rPr>
            </w:pPr>
            <w:proofErr w:type="spellStart"/>
            <w:r w:rsidRPr="00271218">
              <w:rPr>
                <w:sz w:val="24"/>
                <w:szCs w:val="24"/>
              </w:rPr>
              <w:t>Нетворкинг</w:t>
            </w:r>
            <w:proofErr w:type="spellEnd"/>
            <w:r w:rsidRPr="00271218">
              <w:rPr>
                <w:sz w:val="24"/>
                <w:szCs w:val="24"/>
              </w:rPr>
              <w:t xml:space="preserve"> - сессия. </w:t>
            </w:r>
          </w:p>
          <w:p w:rsidR="00B37B8B" w:rsidRPr="00271218" w:rsidRDefault="00B37B8B" w:rsidP="00A41634">
            <w:pPr>
              <w:rPr>
                <w:sz w:val="24"/>
                <w:szCs w:val="24"/>
              </w:rPr>
            </w:pPr>
            <w:r w:rsidRPr="00271218">
              <w:rPr>
                <w:sz w:val="24"/>
                <w:szCs w:val="24"/>
              </w:rPr>
              <w:t>Ярмарка вакансий.</w:t>
            </w:r>
          </w:p>
        </w:tc>
      </w:tr>
      <w:tr w:rsidR="00B37B8B" w:rsidRPr="00271218" w:rsidTr="00271218">
        <w:tc>
          <w:tcPr>
            <w:tcW w:w="3474" w:type="dxa"/>
          </w:tcPr>
          <w:p w:rsidR="00B37B8B" w:rsidRPr="00271218" w:rsidRDefault="00B37B8B" w:rsidP="00A41634">
            <w:pPr>
              <w:rPr>
                <w:sz w:val="24"/>
                <w:szCs w:val="24"/>
              </w:rPr>
            </w:pPr>
            <w:r w:rsidRPr="00271218">
              <w:rPr>
                <w:sz w:val="24"/>
                <w:szCs w:val="24"/>
              </w:rPr>
              <w:t xml:space="preserve">Интеграция и </w:t>
            </w:r>
            <w:proofErr w:type="spellStart"/>
            <w:r w:rsidRPr="00271218">
              <w:rPr>
                <w:sz w:val="24"/>
                <w:szCs w:val="24"/>
              </w:rPr>
              <w:t>ивент</w:t>
            </w:r>
            <w:proofErr w:type="spellEnd"/>
          </w:p>
        </w:tc>
        <w:tc>
          <w:tcPr>
            <w:tcW w:w="3474" w:type="dxa"/>
          </w:tcPr>
          <w:p w:rsidR="00B37B8B" w:rsidRPr="00271218" w:rsidRDefault="00B37B8B" w:rsidP="00A41634">
            <w:pPr>
              <w:rPr>
                <w:sz w:val="24"/>
                <w:szCs w:val="24"/>
              </w:rPr>
            </w:pPr>
            <w:r w:rsidRPr="00271218">
              <w:rPr>
                <w:sz w:val="24"/>
                <w:szCs w:val="24"/>
              </w:rPr>
              <w:t>Достижение синергетического эффекта от совместного и</w:t>
            </w:r>
            <w:r w:rsidRPr="00271218">
              <w:rPr>
                <w:sz w:val="24"/>
                <w:szCs w:val="24"/>
              </w:rPr>
              <w:t>с</w:t>
            </w:r>
            <w:r w:rsidRPr="00271218">
              <w:rPr>
                <w:sz w:val="24"/>
                <w:szCs w:val="24"/>
              </w:rPr>
              <w:t xml:space="preserve">пользования различных форм </w:t>
            </w:r>
            <w:proofErr w:type="spellStart"/>
            <w:r w:rsidRPr="00271218">
              <w:rPr>
                <w:sz w:val="24"/>
                <w:szCs w:val="24"/>
              </w:rPr>
              <w:t>профориентационной</w:t>
            </w:r>
            <w:proofErr w:type="spellEnd"/>
            <w:r w:rsidRPr="00271218">
              <w:rPr>
                <w:sz w:val="24"/>
                <w:szCs w:val="24"/>
              </w:rPr>
              <w:t xml:space="preserve"> работы, в сочетании с особой «вдохно</w:t>
            </w:r>
            <w:r w:rsidRPr="00271218">
              <w:rPr>
                <w:sz w:val="24"/>
                <w:szCs w:val="24"/>
              </w:rPr>
              <w:t>в</w:t>
            </w:r>
            <w:r w:rsidRPr="00271218">
              <w:rPr>
                <w:sz w:val="24"/>
                <w:szCs w:val="24"/>
              </w:rPr>
              <w:t>ляющей средой» (</w:t>
            </w:r>
            <w:proofErr w:type="spellStart"/>
            <w:r w:rsidRPr="00271218">
              <w:rPr>
                <w:sz w:val="24"/>
                <w:szCs w:val="24"/>
              </w:rPr>
              <w:t>ивент</w:t>
            </w:r>
            <w:proofErr w:type="spellEnd"/>
            <w:r w:rsidRPr="00271218">
              <w:rPr>
                <w:sz w:val="24"/>
                <w:szCs w:val="24"/>
              </w:rPr>
              <w:t>-средой).</w:t>
            </w:r>
          </w:p>
        </w:tc>
        <w:tc>
          <w:tcPr>
            <w:tcW w:w="3474" w:type="dxa"/>
          </w:tcPr>
          <w:p w:rsidR="00B37B8B" w:rsidRPr="00271218" w:rsidRDefault="00B37B8B" w:rsidP="00A41634">
            <w:pPr>
              <w:rPr>
                <w:sz w:val="24"/>
                <w:szCs w:val="24"/>
              </w:rPr>
            </w:pPr>
            <w:proofErr w:type="spellStart"/>
            <w:r w:rsidRPr="00271218">
              <w:rPr>
                <w:sz w:val="24"/>
                <w:szCs w:val="24"/>
              </w:rPr>
              <w:t>Профориентационные</w:t>
            </w:r>
            <w:proofErr w:type="spellEnd"/>
            <w:r w:rsidRPr="00271218">
              <w:rPr>
                <w:sz w:val="24"/>
                <w:szCs w:val="24"/>
              </w:rPr>
              <w:t xml:space="preserve"> форумы и фестивали. </w:t>
            </w:r>
          </w:p>
          <w:p w:rsidR="00B37B8B" w:rsidRPr="00271218" w:rsidRDefault="00B37B8B" w:rsidP="00A41634">
            <w:pPr>
              <w:rPr>
                <w:sz w:val="24"/>
                <w:szCs w:val="24"/>
              </w:rPr>
            </w:pPr>
            <w:r w:rsidRPr="00271218">
              <w:rPr>
                <w:sz w:val="24"/>
                <w:szCs w:val="24"/>
              </w:rPr>
              <w:t>Профессиональные конкурсы для учащихся.</w:t>
            </w:r>
          </w:p>
        </w:tc>
      </w:tr>
    </w:tbl>
    <w:p w:rsidR="00B37B8B" w:rsidRPr="00271218" w:rsidRDefault="00B37B8B" w:rsidP="00A41634">
      <w:pPr>
        <w:ind w:firstLine="567"/>
        <w:rPr>
          <w:sz w:val="24"/>
          <w:szCs w:val="24"/>
        </w:rPr>
      </w:pPr>
      <w:r w:rsidRPr="00271218">
        <w:rPr>
          <w:sz w:val="24"/>
          <w:szCs w:val="24"/>
        </w:rPr>
        <w:t>Учитывая, что профессиональная ориентация – динамично развивающаяся область социал</w:t>
      </w:r>
      <w:r w:rsidRPr="00271218">
        <w:rPr>
          <w:sz w:val="24"/>
          <w:szCs w:val="24"/>
        </w:rPr>
        <w:t>ь</w:t>
      </w:r>
      <w:r w:rsidRPr="00271218">
        <w:rPr>
          <w:sz w:val="24"/>
          <w:szCs w:val="24"/>
        </w:rPr>
        <w:t>ной практики, представленный в Таблице 1 перечень форм и методов не является исчерпыва</w:t>
      </w:r>
      <w:r w:rsidRPr="00271218">
        <w:rPr>
          <w:sz w:val="24"/>
          <w:szCs w:val="24"/>
        </w:rPr>
        <w:t>ю</w:t>
      </w:r>
      <w:r w:rsidRPr="00271218">
        <w:rPr>
          <w:sz w:val="24"/>
          <w:szCs w:val="24"/>
        </w:rPr>
        <w:t>щим, он постоянно пополняется и обновляется.</w:t>
      </w:r>
    </w:p>
    <w:p w:rsidR="00B37B8B" w:rsidRPr="00271218" w:rsidRDefault="00B37B8B" w:rsidP="00A41634">
      <w:pPr>
        <w:ind w:firstLine="567"/>
        <w:rPr>
          <w:sz w:val="24"/>
          <w:szCs w:val="24"/>
        </w:rPr>
      </w:pPr>
      <w:r w:rsidRPr="00271218">
        <w:rPr>
          <w:sz w:val="24"/>
          <w:szCs w:val="24"/>
        </w:rPr>
        <w:t>Достижение целей сопровождения профессионального самоопределения, поставленных в рамках программы «</w:t>
      </w:r>
      <w:proofErr w:type="spellStart"/>
      <w:r w:rsidRPr="00271218">
        <w:rPr>
          <w:sz w:val="24"/>
          <w:szCs w:val="24"/>
        </w:rPr>
        <w:t>Профориентационный</w:t>
      </w:r>
      <w:proofErr w:type="spellEnd"/>
      <w:r w:rsidRPr="00271218">
        <w:rPr>
          <w:sz w:val="24"/>
          <w:szCs w:val="24"/>
        </w:rPr>
        <w:t xml:space="preserve"> портфель </w:t>
      </w:r>
      <w:proofErr w:type="spellStart"/>
      <w:r w:rsidRPr="00271218">
        <w:rPr>
          <w:sz w:val="24"/>
          <w:szCs w:val="24"/>
        </w:rPr>
        <w:t>ТехЛицея</w:t>
      </w:r>
      <w:proofErr w:type="spellEnd"/>
      <w:r w:rsidRPr="00271218">
        <w:rPr>
          <w:sz w:val="24"/>
          <w:szCs w:val="24"/>
        </w:rPr>
        <w:t xml:space="preserve">», требует расширения содержания </w:t>
      </w:r>
      <w:proofErr w:type="spellStart"/>
      <w:r w:rsidRPr="00271218">
        <w:rPr>
          <w:sz w:val="24"/>
          <w:szCs w:val="24"/>
        </w:rPr>
        <w:t>профориентационной</w:t>
      </w:r>
      <w:proofErr w:type="spellEnd"/>
      <w:r w:rsidRPr="00271218">
        <w:rPr>
          <w:sz w:val="24"/>
          <w:szCs w:val="24"/>
        </w:rPr>
        <w:t xml:space="preserve"> работы для преодоления имеющихся дефицитов. В числе таких дефицитов следует обозначить: </w:t>
      </w:r>
    </w:p>
    <w:p w:rsidR="00B37B8B" w:rsidRPr="00271218" w:rsidRDefault="00B37B8B" w:rsidP="006631A9">
      <w:pPr>
        <w:pStyle w:val="a7"/>
        <w:widowControl/>
        <w:numPr>
          <w:ilvl w:val="0"/>
          <w:numId w:val="121"/>
        </w:numPr>
        <w:autoSpaceDE/>
        <w:autoSpaceDN/>
        <w:ind w:left="0" w:firstLine="426"/>
        <w:rPr>
          <w:sz w:val="24"/>
          <w:szCs w:val="24"/>
        </w:rPr>
      </w:pPr>
      <w:r w:rsidRPr="00271218">
        <w:rPr>
          <w:sz w:val="24"/>
          <w:szCs w:val="24"/>
        </w:rPr>
        <w:t>недостаточную практическую направленность используемых форм и методов професси</w:t>
      </w:r>
      <w:r w:rsidRPr="00271218">
        <w:rPr>
          <w:sz w:val="24"/>
          <w:szCs w:val="24"/>
        </w:rPr>
        <w:t>о</w:t>
      </w:r>
      <w:r w:rsidRPr="00271218">
        <w:rPr>
          <w:sz w:val="24"/>
          <w:szCs w:val="24"/>
        </w:rPr>
        <w:t xml:space="preserve">нальной ориентации, как правило, не предполагающих ознакомительное погружение учащихся в реальный профессионально-трудовой контекст; </w:t>
      </w:r>
    </w:p>
    <w:p w:rsidR="00B37B8B" w:rsidRPr="00271218" w:rsidRDefault="00B37B8B" w:rsidP="006631A9">
      <w:pPr>
        <w:pStyle w:val="a7"/>
        <w:widowControl/>
        <w:numPr>
          <w:ilvl w:val="0"/>
          <w:numId w:val="121"/>
        </w:numPr>
        <w:autoSpaceDE/>
        <w:autoSpaceDN/>
        <w:ind w:left="0" w:firstLine="426"/>
        <w:rPr>
          <w:sz w:val="24"/>
          <w:szCs w:val="24"/>
        </w:rPr>
      </w:pPr>
      <w:r w:rsidRPr="00271218">
        <w:rPr>
          <w:sz w:val="24"/>
          <w:szCs w:val="24"/>
        </w:rPr>
        <w:t xml:space="preserve">отсутствие, в большинстве случаев, перспективной направленности </w:t>
      </w:r>
      <w:proofErr w:type="spellStart"/>
      <w:r w:rsidRPr="00271218">
        <w:rPr>
          <w:sz w:val="24"/>
          <w:szCs w:val="24"/>
        </w:rPr>
        <w:t>профориентационных</w:t>
      </w:r>
      <w:proofErr w:type="spellEnd"/>
      <w:r w:rsidRPr="00271218">
        <w:rPr>
          <w:sz w:val="24"/>
          <w:szCs w:val="24"/>
        </w:rPr>
        <w:t xml:space="preserve"> программ и практик, их слабая связь с передовыми профессиями и компетенциями будущего; </w:t>
      </w:r>
    </w:p>
    <w:p w:rsidR="00B37B8B" w:rsidRPr="00271218" w:rsidRDefault="00B37B8B" w:rsidP="006631A9">
      <w:pPr>
        <w:pStyle w:val="a7"/>
        <w:widowControl/>
        <w:numPr>
          <w:ilvl w:val="0"/>
          <w:numId w:val="121"/>
        </w:numPr>
        <w:autoSpaceDE/>
        <w:autoSpaceDN/>
        <w:ind w:left="0" w:firstLine="426"/>
        <w:rPr>
          <w:sz w:val="24"/>
          <w:szCs w:val="24"/>
        </w:rPr>
      </w:pPr>
      <w:r w:rsidRPr="00271218">
        <w:rPr>
          <w:sz w:val="24"/>
          <w:szCs w:val="24"/>
        </w:rPr>
        <w:t xml:space="preserve">низкую вовлеченность родителей в процесс психолого-педагогического сопровождения профессионального самоопределения обучающихся. </w:t>
      </w:r>
    </w:p>
    <w:p w:rsidR="00B37B8B" w:rsidRPr="00271218" w:rsidRDefault="00B37B8B" w:rsidP="00A41634">
      <w:pPr>
        <w:ind w:firstLine="567"/>
        <w:rPr>
          <w:sz w:val="24"/>
          <w:szCs w:val="24"/>
        </w:rPr>
      </w:pPr>
      <w:r w:rsidRPr="00271218">
        <w:rPr>
          <w:sz w:val="24"/>
          <w:szCs w:val="24"/>
        </w:rPr>
        <w:t xml:space="preserve">В связи с этим </w:t>
      </w:r>
      <w:proofErr w:type="spellStart"/>
      <w:r w:rsidRPr="00271218">
        <w:rPr>
          <w:sz w:val="24"/>
          <w:szCs w:val="24"/>
        </w:rPr>
        <w:t>профориентационная</w:t>
      </w:r>
      <w:proofErr w:type="spellEnd"/>
      <w:r w:rsidRPr="00271218">
        <w:rPr>
          <w:sz w:val="24"/>
          <w:szCs w:val="24"/>
        </w:rPr>
        <w:t xml:space="preserve"> работа лицея включает три содержательных модуля:</w:t>
      </w:r>
    </w:p>
    <w:p w:rsidR="00B37B8B" w:rsidRPr="00271218" w:rsidRDefault="00B37B8B" w:rsidP="00A41634">
      <w:pPr>
        <w:ind w:firstLine="567"/>
        <w:rPr>
          <w:sz w:val="24"/>
          <w:szCs w:val="24"/>
        </w:rPr>
      </w:pPr>
      <w:r w:rsidRPr="00271218">
        <w:rPr>
          <w:sz w:val="24"/>
          <w:szCs w:val="24"/>
        </w:rPr>
        <w:t xml:space="preserve">1.  «Мир будущего» – система организации проектной деятельности для учащихся 8-11 </w:t>
      </w:r>
      <w:r w:rsidRPr="00271218">
        <w:rPr>
          <w:sz w:val="24"/>
          <w:szCs w:val="24"/>
        </w:rPr>
        <w:lastRenderedPageBreak/>
        <w:t>кла</w:t>
      </w:r>
      <w:r w:rsidRPr="00271218">
        <w:rPr>
          <w:sz w:val="24"/>
          <w:szCs w:val="24"/>
        </w:rPr>
        <w:t>с</w:t>
      </w:r>
      <w:r w:rsidRPr="00271218">
        <w:rPr>
          <w:sz w:val="24"/>
          <w:szCs w:val="24"/>
        </w:rPr>
        <w:t xml:space="preserve">сов; </w:t>
      </w:r>
    </w:p>
    <w:p w:rsidR="00B37B8B" w:rsidRPr="00271218" w:rsidRDefault="00B37B8B" w:rsidP="00A41634">
      <w:pPr>
        <w:ind w:firstLine="567"/>
        <w:rPr>
          <w:sz w:val="24"/>
          <w:szCs w:val="24"/>
        </w:rPr>
      </w:pPr>
      <w:r w:rsidRPr="00271218">
        <w:rPr>
          <w:sz w:val="24"/>
          <w:szCs w:val="24"/>
        </w:rPr>
        <w:t xml:space="preserve">2.  «Обучающиеся + родители + работодатели» – сеть площадок </w:t>
      </w:r>
      <w:proofErr w:type="spellStart"/>
      <w:r w:rsidRPr="00271218">
        <w:rPr>
          <w:sz w:val="24"/>
          <w:szCs w:val="24"/>
        </w:rPr>
        <w:t>профориентационного</w:t>
      </w:r>
      <w:proofErr w:type="spellEnd"/>
      <w:r w:rsidRPr="00271218">
        <w:rPr>
          <w:sz w:val="24"/>
          <w:szCs w:val="24"/>
        </w:rPr>
        <w:t xml:space="preserve"> </w:t>
      </w:r>
      <w:proofErr w:type="spellStart"/>
      <w:r w:rsidRPr="00271218">
        <w:rPr>
          <w:sz w:val="24"/>
          <w:szCs w:val="24"/>
        </w:rPr>
        <w:t>н</w:t>
      </w:r>
      <w:r w:rsidRPr="00271218">
        <w:rPr>
          <w:sz w:val="24"/>
          <w:szCs w:val="24"/>
        </w:rPr>
        <w:t>е</w:t>
      </w:r>
      <w:r w:rsidRPr="00271218">
        <w:rPr>
          <w:sz w:val="24"/>
          <w:szCs w:val="24"/>
        </w:rPr>
        <w:t>творкинга</w:t>
      </w:r>
      <w:proofErr w:type="spellEnd"/>
      <w:r w:rsidRPr="00271218">
        <w:rPr>
          <w:sz w:val="24"/>
          <w:szCs w:val="24"/>
        </w:rPr>
        <w:t>;</w:t>
      </w:r>
    </w:p>
    <w:p w:rsidR="00B37B8B" w:rsidRPr="00271218" w:rsidRDefault="00B37B8B" w:rsidP="00A41634">
      <w:pPr>
        <w:ind w:firstLine="567"/>
        <w:rPr>
          <w:sz w:val="24"/>
          <w:szCs w:val="24"/>
        </w:rPr>
      </w:pPr>
      <w:r w:rsidRPr="00271218">
        <w:rPr>
          <w:sz w:val="24"/>
          <w:szCs w:val="24"/>
        </w:rPr>
        <w:t>3. Циклы профессиональных проб</w:t>
      </w:r>
    </w:p>
    <w:p w:rsidR="00B37B8B" w:rsidRPr="00271218" w:rsidRDefault="00B37B8B" w:rsidP="00A41634">
      <w:pPr>
        <w:ind w:firstLine="567"/>
        <w:jc w:val="center"/>
        <w:rPr>
          <w:b/>
          <w:sz w:val="24"/>
          <w:szCs w:val="24"/>
        </w:rPr>
      </w:pPr>
      <w:r w:rsidRPr="00271218">
        <w:rPr>
          <w:b/>
          <w:sz w:val="24"/>
          <w:szCs w:val="24"/>
        </w:rPr>
        <w:t>Модуль 1. «Мир будущего»</w:t>
      </w:r>
    </w:p>
    <w:p w:rsidR="00B37B8B" w:rsidRPr="00271218" w:rsidRDefault="00B37B8B" w:rsidP="00A41634">
      <w:pPr>
        <w:ind w:firstLine="567"/>
        <w:rPr>
          <w:sz w:val="24"/>
          <w:szCs w:val="24"/>
        </w:rPr>
      </w:pPr>
      <w:r w:rsidRPr="00271218">
        <w:rPr>
          <w:sz w:val="24"/>
          <w:szCs w:val="24"/>
        </w:rPr>
        <w:t>Знакомство с практической профессиональной деятельностью требует системного вовлеч</w:t>
      </w:r>
      <w:r w:rsidRPr="00271218">
        <w:rPr>
          <w:sz w:val="24"/>
          <w:szCs w:val="24"/>
        </w:rPr>
        <w:t>е</w:t>
      </w:r>
      <w:r w:rsidRPr="00271218">
        <w:rPr>
          <w:sz w:val="24"/>
          <w:szCs w:val="24"/>
        </w:rPr>
        <w:t>ния обучающихся в практико-ориентированную деятельность для формирования у них готовности к профессиональному самоопределению. Оптимальной формой такой деятельности, адекватной способам организации профессионально-трудовой деятельности на передовых предприятиях во всем мире, выступает проектная деятельность. В работе с разными возрастными группами уч</w:t>
      </w:r>
      <w:r w:rsidRPr="00271218">
        <w:rPr>
          <w:sz w:val="24"/>
          <w:szCs w:val="24"/>
        </w:rPr>
        <w:t>а</w:t>
      </w:r>
      <w:r w:rsidRPr="00271218">
        <w:rPr>
          <w:sz w:val="24"/>
          <w:szCs w:val="24"/>
        </w:rPr>
        <w:t>щихся могут быть использованы различные виды учебных проектов. Соответственно, предмет проектной деятельности может варьироваться от творческого фантазирования на тему мира и профессий в будущем (в начальных классах) до изучения собственных профессионально знач</w:t>
      </w:r>
      <w:r w:rsidRPr="00271218">
        <w:rPr>
          <w:sz w:val="24"/>
          <w:szCs w:val="24"/>
        </w:rPr>
        <w:t>и</w:t>
      </w:r>
      <w:r w:rsidRPr="00271218">
        <w:rPr>
          <w:sz w:val="24"/>
          <w:szCs w:val="24"/>
        </w:rPr>
        <w:t>мых потенциалов и особенностей новых видов профессиональной деятельности (на основной ст</w:t>
      </w:r>
      <w:r w:rsidRPr="00271218">
        <w:rPr>
          <w:sz w:val="24"/>
          <w:szCs w:val="24"/>
        </w:rPr>
        <w:t>у</w:t>
      </w:r>
      <w:r w:rsidRPr="00271218">
        <w:rPr>
          <w:sz w:val="24"/>
          <w:szCs w:val="24"/>
        </w:rPr>
        <w:t xml:space="preserve">пени образования) и проектирования технологий завтрашнего дня (на основной и средней ступени образования). Система </w:t>
      </w:r>
      <w:proofErr w:type="spellStart"/>
      <w:r w:rsidRPr="00271218">
        <w:rPr>
          <w:sz w:val="24"/>
          <w:szCs w:val="24"/>
        </w:rPr>
        <w:t>профориентационных</w:t>
      </w:r>
      <w:proofErr w:type="spellEnd"/>
      <w:r w:rsidRPr="00271218">
        <w:rPr>
          <w:sz w:val="24"/>
          <w:szCs w:val="24"/>
        </w:rPr>
        <w:t xml:space="preserve"> проектов может быть реализована в рамках подг</w:t>
      </w:r>
      <w:r w:rsidRPr="00271218">
        <w:rPr>
          <w:sz w:val="24"/>
          <w:szCs w:val="24"/>
        </w:rPr>
        <w:t>о</w:t>
      </w:r>
      <w:r w:rsidRPr="00271218">
        <w:rPr>
          <w:sz w:val="24"/>
          <w:szCs w:val="24"/>
        </w:rPr>
        <w:t>товки и проведения проектного экзамена (в соответствии с ФГОС СОО), а также в рамках образ</w:t>
      </w:r>
      <w:r w:rsidRPr="00271218">
        <w:rPr>
          <w:sz w:val="24"/>
          <w:szCs w:val="24"/>
        </w:rPr>
        <w:t>о</w:t>
      </w:r>
      <w:r w:rsidRPr="00271218">
        <w:rPr>
          <w:sz w:val="24"/>
          <w:szCs w:val="24"/>
        </w:rPr>
        <w:t>вательной области «Технология» в соответствии с Концепцией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утвержденной на коллегии Министерства просвещения Ро</w:t>
      </w:r>
      <w:r w:rsidRPr="00271218">
        <w:rPr>
          <w:sz w:val="24"/>
          <w:szCs w:val="24"/>
        </w:rPr>
        <w:t>с</w:t>
      </w:r>
      <w:r w:rsidRPr="00271218">
        <w:rPr>
          <w:sz w:val="24"/>
          <w:szCs w:val="24"/>
        </w:rPr>
        <w:t>сийской Федерации 30.12.2018 г.</w:t>
      </w:r>
    </w:p>
    <w:p w:rsidR="00B37B8B" w:rsidRPr="00271218" w:rsidRDefault="00B37B8B" w:rsidP="00A41634">
      <w:pPr>
        <w:jc w:val="center"/>
        <w:rPr>
          <w:b/>
          <w:sz w:val="24"/>
          <w:szCs w:val="24"/>
        </w:rPr>
      </w:pPr>
      <w:r w:rsidRPr="00271218">
        <w:rPr>
          <w:b/>
          <w:sz w:val="24"/>
          <w:szCs w:val="24"/>
        </w:rPr>
        <w:t xml:space="preserve">Модуль 2. Сеть площадок </w:t>
      </w:r>
      <w:proofErr w:type="spellStart"/>
      <w:r w:rsidRPr="00271218">
        <w:rPr>
          <w:b/>
          <w:sz w:val="24"/>
          <w:szCs w:val="24"/>
        </w:rPr>
        <w:t>профориентационного</w:t>
      </w:r>
      <w:proofErr w:type="spellEnd"/>
      <w:r w:rsidRPr="00271218">
        <w:rPr>
          <w:b/>
          <w:sz w:val="24"/>
          <w:szCs w:val="24"/>
        </w:rPr>
        <w:t xml:space="preserve"> </w:t>
      </w:r>
      <w:proofErr w:type="spellStart"/>
      <w:r w:rsidRPr="00271218">
        <w:rPr>
          <w:b/>
          <w:sz w:val="24"/>
          <w:szCs w:val="24"/>
        </w:rPr>
        <w:t>нетворкинга</w:t>
      </w:r>
      <w:proofErr w:type="spellEnd"/>
    </w:p>
    <w:p w:rsidR="00B37B8B" w:rsidRPr="00271218" w:rsidRDefault="00B37B8B" w:rsidP="00A41634">
      <w:pPr>
        <w:jc w:val="center"/>
        <w:rPr>
          <w:b/>
          <w:sz w:val="24"/>
          <w:szCs w:val="24"/>
        </w:rPr>
      </w:pPr>
      <w:r w:rsidRPr="00271218">
        <w:rPr>
          <w:b/>
          <w:sz w:val="24"/>
          <w:szCs w:val="24"/>
        </w:rPr>
        <w:t xml:space="preserve"> «Учащийся + родители + работодатели»</w:t>
      </w:r>
    </w:p>
    <w:p w:rsidR="00B37B8B" w:rsidRPr="00271218" w:rsidRDefault="00B37B8B" w:rsidP="00A41634">
      <w:pPr>
        <w:ind w:firstLine="567"/>
        <w:rPr>
          <w:sz w:val="24"/>
          <w:szCs w:val="24"/>
        </w:rPr>
      </w:pPr>
      <w:r w:rsidRPr="00271218">
        <w:rPr>
          <w:sz w:val="24"/>
          <w:szCs w:val="24"/>
        </w:rPr>
        <w:t xml:space="preserve">В широком смысле, </w:t>
      </w:r>
      <w:proofErr w:type="spellStart"/>
      <w:r w:rsidRPr="00271218">
        <w:rPr>
          <w:sz w:val="24"/>
          <w:szCs w:val="24"/>
        </w:rPr>
        <w:t>нетворкинг</w:t>
      </w:r>
      <w:proofErr w:type="spellEnd"/>
      <w:r w:rsidRPr="00271218">
        <w:rPr>
          <w:sz w:val="24"/>
          <w:szCs w:val="24"/>
        </w:rPr>
        <w:t xml:space="preserve"> – это деятельность по созданию системы полезных для бизнеса или профессиональной деятельности социальных контактов, связей, актуальных либо пе</w:t>
      </w:r>
      <w:r w:rsidRPr="00271218">
        <w:rPr>
          <w:sz w:val="24"/>
          <w:szCs w:val="24"/>
        </w:rPr>
        <w:t>р</w:t>
      </w:r>
      <w:r w:rsidRPr="00271218">
        <w:rPr>
          <w:sz w:val="24"/>
          <w:szCs w:val="24"/>
        </w:rPr>
        <w:t xml:space="preserve">спективных. </w:t>
      </w:r>
    </w:p>
    <w:p w:rsidR="00B37B8B" w:rsidRPr="00271218" w:rsidRDefault="00B37B8B" w:rsidP="00A41634">
      <w:pPr>
        <w:ind w:firstLine="567"/>
        <w:rPr>
          <w:sz w:val="24"/>
          <w:szCs w:val="24"/>
        </w:rPr>
      </w:pPr>
      <w:r w:rsidRPr="00271218">
        <w:rPr>
          <w:sz w:val="24"/>
          <w:szCs w:val="24"/>
        </w:rPr>
        <w:t xml:space="preserve">Цель </w:t>
      </w:r>
      <w:proofErr w:type="spellStart"/>
      <w:r w:rsidRPr="00271218">
        <w:rPr>
          <w:sz w:val="24"/>
          <w:szCs w:val="24"/>
        </w:rPr>
        <w:t>нетворкинга</w:t>
      </w:r>
      <w:proofErr w:type="spellEnd"/>
      <w:r w:rsidRPr="00271218">
        <w:rPr>
          <w:sz w:val="24"/>
          <w:szCs w:val="24"/>
        </w:rPr>
        <w:t xml:space="preserve"> в контексте профессионального самоопределения – создание плодотво</w:t>
      </w:r>
      <w:r w:rsidRPr="00271218">
        <w:rPr>
          <w:sz w:val="24"/>
          <w:szCs w:val="24"/>
        </w:rPr>
        <w:t>р</w:t>
      </w:r>
      <w:r w:rsidRPr="00271218">
        <w:rPr>
          <w:sz w:val="24"/>
          <w:szCs w:val="24"/>
        </w:rPr>
        <w:t>ной и успешной коммуникации между основными субъектами профессионального выбора – уч</w:t>
      </w:r>
      <w:r w:rsidRPr="00271218">
        <w:rPr>
          <w:sz w:val="24"/>
          <w:szCs w:val="24"/>
        </w:rPr>
        <w:t>а</w:t>
      </w:r>
      <w:r w:rsidRPr="00271218">
        <w:rPr>
          <w:sz w:val="24"/>
          <w:szCs w:val="24"/>
        </w:rPr>
        <w:t>щимися, их родителями (законными представителями) и работодателями. Для эффективной ко</w:t>
      </w:r>
      <w:r w:rsidRPr="00271218">
        <w:rPr>
          <w:sz w:val="24"/>
          <w:szCs w:val="24"/>
        </w:rPr>
        <w:t>м</w:t>
      </w:r>
      <w:r w:rsidRPr="00271218">
        <w:rPr>
          <w:sz w:val="24"/>
          <w:szCs w:val="24"/>
        </w:rPr>
        <w:t xml:space="preserve">муникации в субъектном поле </w:t>
      </w:r>
      <w:proofErr w:type="spellStart"/>
      <w:r w:rsidRPr="00271218">
        <w:rPr>
          <w:sz w:val="24"/>
          <w:szCs w:val="24"/>
        </w:rPr>
        <w:t>профориентационного</w:t>
      </w:r>
      <w:proofErr w:type="spellEnd"/>
      <w:r w:rsidRPr="00271218">
        <w:rPr>
          <w:sz w:val="24"/>
          <w:szCs w:val="24"/>
        </w:rPr>
        <w:t xml:space="preserve"> </w:t>
      </w:r>
      <w:proofErr w:type="spellStart"/>
      <w:r w:rsidRPr="00271218">
        <w:rPr>
          <w:sz w:val="24"/>
          <w:szCs w:val="24"/>
        </w:rPr>
        <w:t>нетворкинга</w:t>
      </w:r>
      <w:proofErr w:type="spellEnd"/>
      <w:r w:rsidRPr="00271218">
        <w:rPr>
          <w:sz w:val="24"/>
          <w:szCs w:val="24"/>
        </w:rPr>
        <w:t xml:space="preserve"> необходим дополнительный субъект, осуществляющий функции организатора, обеспечивающего пространство встречи, общ</w:t>
      </w:r>
      <w:r w:rsidRPr="00271218">
        <w:rPr>
          <w:sz w:val="24"/>
          <w:szCs w:val="24"/>
        </w:rPr>
        <w:t>е</w:t>
      </w:r>
      <w:r w:rsidRPr="00271218">
        <w:rPr>
          <w:sz w:val="24"/>
          <w:szCs w:val="24"/>
        </w:rPr>
        <w:t xml:space="preserve">ния и взаимодействия на специально созданных площадках. </w:t>
      </w:r>
    </w:p>
    <w:p w:rsidR="00B37B8B" w:rsidRPr="00271218" w:rsidRDefault="00B37B8B" w:rsidP="00A41634">
      <w:pPr>
        <w:ind w:firstLine="567"/>
        <w:rPr>
          <w:sz w:val="24"/>
          <w:szCs w:val="24"/>
        </w:rPr>
      </w:pPr>
      <w:r w:rsidRPr="00271218">
        <w:rPr>
          <w:sz w:val="24"/>
          <w:szCs w:val="24"/>
        </w:rPr>
        <w:t xml:space="preserve">При этом обеспечивается три типа педагогически управляемого </w:t>
      </w:r>
      <w:proofErr w:type="spellStart"/>
      <w:r w:rsidRPr="00271218">
        <w:rPr>
          <w:sz w:val="24"/>
          <w:szCs w:val="24"/>
        </w:rPr>
        <w:t>профориентационного</w:t>
      </w:r>
      <w:proofErr w:type="spellEnd"/>
      <w:r w:rsidRPr="00271218">
        <w:rPr>
          <w:sz w:val="24"/>
          <w:szCs w:val="24"/>
        </w:rPr>
        <w:t xml:space="preserve"> вза</w:t>
      </w:r>
      <w:r w:rsidRPr="00271218">
        <w:rPr>
          <w:sz w:val="24"/>
          <w:szCs w:val="24"/>
        </w:rPr>
        <w:t>и</w:t>
      </w:r>
      <w:r w:rsidRPr="00271218">
        <w:rPr>
          <w:sz w:val="24"/>
          <w:szCs w:val="24"/>
        </w:rPr>
        <w:t xml:space="preserve">модействия: </w:t>
      </w:r>
    </w:p>
    <w:p w:rsidR="00B37B8B" w:rsidRPr="00271218" w:rsidRDefault="00B37B8B" w:rsidP="006631A9">
      <w:pPr>
        <w:pStyle w:val="a7"/>
        <w:widowControl/>
        <w:numPr>
          <w:ilvl w:val="0"/>
          <w:numId w:val="118"/>
        </w:numPr>
        <w:autoSpaceDE/>
        <w:autoSpaceDN/>
        <w:ind w:left="0" w:firstLine="284"/>
        <w:rPr>
          <w:sz w:val="24"/>
          <w:szCs w:val="24"/>
        </w:rPr>
      </w:pPr>
      <w:r w:rsidRPr="00271218">
        <w:rPr>
          <w:sz w:val="24"/>
          <w:szCs w:val="24"/>
        </w:rPr>
        <w:t xml:space="preserve">родители – учащиеся; </w:t>
      </w:r>
    </w:p>
    <w:p w:rsidR="00B37B8B" w:rsidRPr="00271218" w:rsidRDefault="00B37B8B" w:rsidP="006631A9">
      <w:pPr>
        <w:pStyle w:val="a7"/>
        <w:widowControl/>
        <w:numPr>
          <w:ilvl w:val="0"/>
          <w:numId w:val="118"/>
        </w:numPr>
        <w:autoSpaceDE/>
        <w:autoSpaceDN/>
        <w:ind w:left="0" w:firstLine="284"/>
        <w:rPr>
          <w:sz w:val="24"/>
          <w:szCs w:val="24"/>
        </w:rPr>
      </w:pPr>
      <w:r w:rsidRPr="00271218">
        <w:rPr>
          <w:sz w:val="24"/>
          <w:szCs w:val="24"/>
        </w:rPr>
        <w:t xml:space="preserve">работодатели – учащиеся; </w:t>
      </w:r>
    </w:p>
    <w:p w:rsidR="00B37B8B" w:rsidRPr="00271218" w:rsidRDefault="00B37B8B" w:rsidP="006631A9">
      <w:pPr>
        <w:pStyle w:val="a7"/>
        <w:widowControl/>
        <w:numPr>
          <w:ilvl w:val="0"/>
          <w:numId w:val="118"/>
        </w:numPr>
        <w:autoSpaceDE/>
        <w:autoSpaceDN/>
        <w:ind w:left="0" w:firstLine="284"/>
        <w:rPr>
          <w:sz w:val="24"/>
          <w:szCs w:val="24"/>
        </w:rPr>
      </w:pPr>
      <w:r w:rsidRPr="00271218">
        <w:rPr>
          <w:sz w:val="24"/>
          <w:szCs w:val="24"/>
        </w:rPr>
        <w:t xml:space="preserve">работодатели – родители. </w:t>
      </w:r>
    </w:p>
    <w:p w:rsidR="00B37B8B" w:rsidRPr="00271218" w:rsidRDefault="00B37B8B" w:rsidP="00A41634">
      <w:pPr>
        <w:ind w:firstLine="567"/>
        <w:rPr>
          <w:sz w:val="24"/>
          <w:szCs w:val="24"/>
        </w:rPr>
      </w:pPr>
      <w:r w:rsidRPr="00271218">
        <w:rPr>
          <w:sz w:val="24"/>
          <w:szCs w:val="24"/>
        </w:rPr>
        <w:t xml:space="preserve">В рамках </w:t>
      </w:r>
      <w:proofErr w:type="spellStart"/>
      <w:r w:rsidRPr="00271218">
        <w:rPr>
          <w:sz w:val="24"/>
          <w:szCs w:val="24"/>
        </w:rPr>
        <w:t>профориентационного</w:t>
      </w:r>
      <w:proofErr w:type="spellEnd"/>
      <w:r w:rsidRPr="00271218">
        <w:rPr>
          <w:sz w:val="24"/>
          <w:szCs w:val="24"/>
        </w:rPr>
        <w:t xml:space="preserve"> </w:t>
      </w:r>
      <w:proofErr w:type="spellStart"/>
      <w:r w:rsidRPr="00271218">
        <w:rPr>
          <w:sz w:val="24"/>
          <w:szCs w:val="24"/>
        </w:rPr>
        <w:t>нетворкинга</w:t>
      </w:r>
      <w:proofErr w:type="spellEnd"/>
      <w:r w:rsidRPr="00271218">
        <w:rPr>
          <w:sz w:val="24"/>
          <w:szCs w:val="24"/>
        </w:rPr>
        <w:t xml:space="preserve"> подлежат решению следующие задачи: </w:t>
      </w:r>
    </w:p>
    <w:p w:rsidR="00B37B8B" w:rsidRPr="00271218" w:rsidRDefault="00B37B8B" w:rsidP="006631A9">
      <w:pPr>
        <w:pStyle w:val="a7"/>
        <w:widowControl/>
        <w:numPr>
          <w:ilvl w:val="1"/>
          <w:numId w:val="119"/>
        </w:numPr>
        <w:autoSpaceDE/>
        <w:autoSpaceDN/>
        <w:ind w:left="0" w:firstLine="284"/>
        <w:rPr>
          <w:sz w:val="24"/>
          <w:szCs w:val="24"/>
        </w:rPr>
      </w:pPr>
      <w:r w:rsidRPr="00271218">
        <w:rPr>
          <w:sz w:val="24"/>
          <w:szCs w:val="24"/>
        </w:rPr>
        <w:t>по отношению к учащимся – педагогическое сопровождение их профессионального сам</w:t>
      </w:r>
      <w:r w:rsidRPr="00271218">
        <w:rPr>
          <w:sz w:val="24"/>
          <w:szCs w:val="24"/>
        </w:rPr>
        <w:t>о</w:t>
      </w:r>
      <w:r w:rsidRPr="00271218">
        <w:rPr>
          <w:sz w:val="24"/>
          <w:szCs w:val="24"/>
        </w:rPr>
        <w:t>определения посредством содержательного знакомства с реальными носителями социально-профессионального контекста (специалистами, руководителями, предпринимателями) с испол</w:t>
      </w:r>
      <w:r w:rsidRPr="00271218">
        <w:rPr>
          <w:sz w:val="24"/>
          <w:szCs w:val="24"/>
        </w:rPr>
        <w:t>ь</w:t>
      </w:r>
      <w:r w:rsidRPr="00271218">
        <w:rPr>
          <w:sz w:val="24"/>
          <w:szCs w:val="24"/>
        </w:rPr>
        <w:t>зованием практико-ориентированных форм сопровождения профессионального выбора (</w:t>
      </w:r>
      <w:proofErr w:type="spellStart"/>
      <w:r w:rsidRPr="00271218">
        <w:rPr>
          <w:sz w:val="24"/>
          <w:szCs w:val="24"/>
        </w:rPr>
        <w:t>профпробы</w:t>
      </w:r>
      <w:proofErr w:type="spellEnd"/>
      <w:r w:rsidRPr="00271218">
        <w:rPr>
          <w:sz w:val="24"/>
          <w:szCs w:val="24"/>
        </w:rPr>
        <w:t xml:space="preserve"> и др.); </w:t>
      </w:r>
    </w:p>
    <w:p w:rsidR="00B37B8B" w:rsidRPr="00271218" w:rsidRDefault="00B37B8B" w:rsidP="006631A9">
      <w:pPr>
        <w:pStyle w:val="a7"/>
        <w:widowControl/>
        <w:numPr>
          <w:ilvl w:val="1"/>
          <w:numId w:val="119"/>
        </w:numPr>
        <w:autoSpaceDE/>
        <w:autoSpaceDN/>
        <w:ind w:left="0" w:firstLine="284"/>
        <w:rPr>
          <w:sz w:val="24"/>
          <w:szCs w:val="24"/>
        </w:rPr>
      </w:pPr>
      <w:r w:rsidRPr="00271218">
        <w:rPr>
          <w:sz w:val="24"/>
          <w:szCs w:val="24"/>
        </w:rPr>
        <w:t>по отношению к родителям – коррекция представлений о мире труда и профессий, распр</w:t>
      </w:r>
      <w:r w:rsidRPr="00271218">
        <w:rPr>
          <w:sz w:val="24"/>
          <w:szCs w:val="24"/>
        </w:rPr>
        <w:t>о</w:t>
      </w:r>
      <w:r w:rsidRPr="00271218">
        <w:rPr>
          <w:sz w:val="24"/>
          <w:szCs w:val="24"/>
        </w:rPr>
        <w:t xml:space="preserve">страненных в родительском сообществе; преодоление деформаций в ценностных основаниях профессионально-трудовой деятельности, восстановление ценности профессионализма; </w:t>
      </w:r>
    </w:p>
    <w:p w:rsidR="00B37B8B" w:rsidRPr="00271218" w:rsidRDefault="00B37B8B" w:rsidP="006631A9">
      <w:pPr>
        <w:pStyle w:val="a7"/>
        <w:widowControl/>
        <w:numPr>
          <w:ilvl w:val="1"/>
          <w:numId w:val="119"/>
        </w:numPr>
        <w:autoSpaceDE/>
        <w:autoSpaceDN/>
        <w:ind w:left="0" w:firstLine="284"/>
        <w:rPr>
          <w:sz w:val="24"/>
          <w:szCs w:val="24"/>
        </w:rPr>
      </w:pPr>
      <w:r w:rsidRPr="00271218">
        <w:rPr>
          <w:sz w:val="24"/>
          <w:szCs w:val="24"/>
        </w:rPr>
        <w:t xml:space="preserve">по отношению к работодателям – </w:t>
      </w:r>
      <w:proofErr w:type="spellStart"/>
      <w:r w:rsidRPr="00271218">
        <w:rPr>
          <w:sz w:val="24"/>
          <w:szCs w:val="24"/>
        </w:rPr>
        <w:t>гуманизация</w:t>
      </w:r>
      <w:proofErr w:type="spellEnd"/>
      <w:r w:rsidRPr="00271218">
        <w:rPr>
          <w:sz w:val="24"/>
          <w:szCs w:val="24"/>
        </w:rPr>
        <w:t xml:space="preserve"> их кадровой политики. </w:t>
      </w:r>
    </w:p>
    <w:p w:rsidR="00B37B8B" w:rsidRPr="00271218" w:rsidRDefault="00B37B8B" w:rsidP="00A41634">
      <w:pPr>
        <w:ind w:firstLine="567"/>
        <w:rPr>
          <w:sz w:val="24"/>
          <w:szCs w:val="24"/>
        </w:rPr>
      </w:pPr>
      <w:r w:rsidRPr="00271218">
        <w:rPr>
          <w:sz w:val="24"/>
          <w:szCs w:val="24"/>
        </w:rPr>
        <w:t xml:space="preserve">Каждая ситуация </w:t>
      </w:r>
      <w:proofErr w:type="spellStart"/>
      <w:r w:rsidRPr="00271218">
        <w:rPr>
          <w:sz w:val="24"/>
          <w:szCs w:val="24"/>
        </w:rPr>
        <w:t>профориентационного</w:t>
      </w:r>
      <w:proofErr w:type="spellEnd"/>
      <w:r w:rsidRPr="00271218">
        <w:rPr>
          <w:sz w:val="24"/>
          <w:szCs w:val="24"/>
        </w:rPr>
        <w:t xml:space="preserve"> </w:t>
      </w:r>
      <w:proofErr w:type="spellStart"/>
      <w:r w:rsidRPr="00271218">
        <w:rPr>
          <w:sz w:val="24"/>
          <w:szCs w:val="24"/>
        </w:rPr>
        <w:t>нетворкинга</w:t>
      </w:r>
      <w:proofErr w:type="spellEnd"/>
      <w:r w:rsidRPr="00271218">
        <w:rPr>
          <w:sz w:val="24"/>
          <w:szCs w:val="24"/>
        </w:rPr>
        <w:t xml:space="preserve"> включает в себя пять составляющих: </w:t>
      </w:r>
    </w:p>
    <w:p w:rsidR="00B37B8B" w:rsidRPr="00271218" w:rsidRDefault="00B37B8B" w:rsidP="006631A9">
      <w:pPr>
        <w:pStyle w:val="a7"/>
        <w:widowControl/>
        <w:numPr>
          <w:ilvl w:val="1"/>
          <w:numId w:val="120"/>
        </w:numPr>
        <w:autoSpaceDE/>
        <w:autoSpaceDN/>
        <w:ind w:left="0" w:firstLine="284"/>
        <w:rPr>
          <w:sz w:val="24"/>
          <w:szCs w:val="24"/>
        </w:rPr>
      </w:pPr>
      <w:r w:rsidRPr="00271218">
        <w:rPr>
          <w:sz w:val="24"/>
          <w:szCs w:val="24"/>
        </w:rPr>
        <w:t xml:space="preserve">организаторы (МАОУ «Технический лицей» и/или предприятия-работодатели); </w:t>
      </w:r>
    </w:p>
    <w:p w:rsidR="00B37B8B" w:rsidRPr="00271218" w:rsidRDefault="00B37B8B" w:rsidP="006631A9">
      <w:pPr>
        <w:pStyle w:val="a7"/>
        <w:widowControl/>
        <w:numPr>
          <w:ilvl w:val="1"/>
          <w:numId w:val="120"/>
        </w:numPr>
        <w:autoSpaceDE/>
        <w:autoSpaceDN/>
        <w:ind w:left="0" w:firstLine="284"/>
        <w:rPr>
          <w:sz w:val="24"/>
          <w:szCs w:val="24"/>
        </w:rPr>
      </w:pPr>
      <w:r w:rsidRPr="00271218">
        <w:rPr>
          <w:sz w:val="24"/>
          <w:szCs w:val="24"/>
        </w:rPr>
        <w:lastRenderedPageBreak/>
        <w:t xml:space="preserve">адресаты (учащиеся лицея, их родители (законные представители), работодатели; косвенно – педагогический и административный персонал лицея); </w:t>
      </w:r>
    </w:p>
    <w:p w:rsidR="00B37B8B" w:rsidRPr="00271218" w:rsidRDefault="00B37B8B" w:rsidP="006631A9">
      <w:pPr>
        <w:pStyle w:val="a7"/>
        <w:widowControl/>
        <w:numPr>
          <w:ilvl w:val="1"/>
          <w:numId w:val="120"/>
        </w:numPr>
        <w:autoSpaceDE/>
        <w:autoSpaceDN/>
        <w:ind w:left="0" w:firstLine="284"/>
        <w:rPr>
          <w:sz w:val="24"/>
          <w:szCs w:val="24"/>
        </w:rPr>
      </w:pPr>
      <w:r w:rsidRPr="00271218">
        <w:rPr>
          <w:sz w:val="24"/>
          <w:szCs w:val="24"/>
        </w:rPr>
        <w:t>приглашённые участники (среди которых могут быть, в различном соотношении, предст</w:t>
      </w:r>
      <w:r w:rsidRPr="00271218">
        <w:rPr>
          <w:sz w:val="24"/>
          <w:szCs w:val="24"/>
        </w:rPr>
        <w:t>а</w:t>
      </w:r>
      <w:r w:rsidRPr="00271218">
        <w:rPr>
          <w:sz w:val="24"/>
          <w:szCs w:val="24"/>
        </w:rPr>
        <w:t xml:space="preserve">вители муниципальных органов власти, служб занятости, организаций  профессионального и высшего образования, студенческого самоуправления, молодёжных объединений, успешные предприниматели, </w:t>
      </w:r>
      <w:proofErr w:type="spellStart"/>
      <w:r w:rsidRPr="00271218">
        <w:rPr>
          <w:sz w:val="24"/>
          <w:szCs w:val="24"/>
        </w:rPr>
        <w:t>медийные</w:t>
      </w:r>
      <w:proofErr w:type="spellEnd"/>
      <w:r w:rsidRPr="00271218">
        <w:rPr>
          <w:sz w:val="24"/>
          <w:szCs w:val="24"/>
        </w:rPr>
        <w:t xml:space="preserve"> персоны и т.д.); </w:t>
      </w:r>
    </w:p>
    <w:p w:rsidR="00B37B8B" w:rsidRPr="00271218" w:rsidRDefault="00B37B8B" w:rsidP="006631A9">
      <w:pPr>
        <w:pStyle w:val="a7"/>
        <w:widowControl/>
        <w:numPr>
          <w:ilvl w:val="1"/>
          <w:numId w:val="120"/>
        </w:numPr>
        <w:autoSpaceDE/>
        <w:autoSpaceDN/>
        <w:ind w:left="0" w:firstLine="284"/>
        <w:rPr>
          <w:sz w:val="24"/>
          <w:szCs w:val="24"/>
        </w:rPr>
      </w:pPr>
      <w:r w:rsidRPr="00271218">
        <w:rPr>
          <w:sz w:val="24"/>
          <w:szCs w:val="24"/>
        </w:rPr>
        <w:t xml:space="preserve">территория (МАОУ «Технический лицей», </w:t>
      </w:r>
      <w:proofErr w:type="spellStart"/>
      <w:r w:rsidRPr="00271218">
        <w:rPr>
          <w:sz w:val="24"/>
          <w:szCs w:val="24"/>
        </w:rPr>
        <w:t>СУЗы</w:t>
      </w:r>
      <w:proofErr w:type="spellEnd"/>
      <w:r w:rsidRPr="00271218">
        <w:rPr>
          <w:sz w:val="24"/>
          <w:szCs w:val="24"/>
        </w:rPr>
        <w:t xml:space="preserve"> и ВУЗы г. Сыктывкара, производственная зона предприятия, нейтральная территория и т.д.); </w:t>
      </w:r>
    </w:p>
    <w:p w:rsidR="00B37B8B" w:rsidRPr="00271218" w:rsidRDefault="00B37B8B" w:rsidP="006631A9">
      <w:pPr>
        <w:pStyle w:val="a7"/>
        <w:widowControl/>
        <w:numPr>
          <w:ilvl w:val="1"/>
          <w:numId w:val="120"/>
        </w:numPr>
        <w:autoSpaceDE/>
        <w:autoSpaceDN/>
        <w:ind w:left="0" w:firstLine="284"/>
        <w:rPr>
          <w:sz w:val="24"/>
          <w:szCs w:val="24"/>
        </w:rPr>
      </w:pPr>
      <w:r w:rsidRPr="00271218">
        <w:rPr>
          <w:sz w:val="24"/>
          <w:szCs w:val="24"/>
        </w:rPr>
        <w:t xml:space="preserve">тематика работы коммуникативной площадки. </w:t>
      </w:r>
    </w:p>
    <w:p w:rsidR="00B37B8B" w:rsidRPr="00271218" w:rsidRDefault="00B37B8B" w:rsidP="00A41634">
      <w:pPr>
        <w:ind w:firstLine="567"/>
        <w:rPr>
          <w:sz w:val="24"/>
          <w:szCs w:val="24"/>
        </w:rPr>
      </w:pPr>
      <w:proofErr w:type="spellStart"/>
      <w:r w:rsidRPr="00271218">
        <w:rPr>
          <w:sz w:val="24"/>
          <w:szCs w:val="24"/>
        </w:rPr>
        <w:t>Профориентационный</w:t>
      </w:r>
      <w:proofErr w:type="spellEnd"/>
      <w:r w:rsidRPr="00271218">
        <w:rPr>
          <w:sz w:val="24"/>
          <w:szCs w:val="24"/>
        </w:rPr>
        <w:t xml:space="preserve"> </w:t>
      </w:r>
      <w:proofErr w:type="spellStart"/>
      <w:r w:rsidRPr="00271218">
        <w:rPr>
          <w:sz w:val="24"/>
          <w:szCs w:val="24"/>
        </w:rPr>
        <w:t>нетворкинг</w:t>
      </w:r>
      <w:proofErr w:type="spellEnd"/>
      <w:r w:rsidRPr="00271218">
        <w:rPr>
          <w:sz w:val="24"/>
          <w:szCs w:val="24"/>
        </w:rPr>
        <w:t xml:space="preserve"> – это непрерывный процесс, предполагающий системат</w:t>
      </w:r>
      <w:r w:rsidRPr="00271218">
        <w:rPr>
          <w:sz w:val="24"/>
          <w:szCs w:val="24"/>
        </w:rPr>
        <w:t>и</w:t>
      </w:r>
      <w:r w:rsidRPr="00271218">
        <w:rPr>
          <w:sz w:val="24"/>
          <w:szCs w:val="24"/>
        </w:rPr>
        <w:t>ческую, последовательную и преемственную работу со всеми возрастами. Взаимосвязь «работод</w:t>
      </w:r>
      <w:r w:rsidRPr="00271218">
        <w:rPr>
          <w:sz w:val="24"/>
          <w:szCs w:val="24"/>
        </w:rPr>
        <w:t>а</w:t>
      </w:r>
      <w:r w:rsidRPr="00271218">
        <w:rPr>
          <w:sz w:val="24"/>
          <w:szCs w:val="24"/>
        </w:rPr>
        <w:t xml:space="preserve">тели – родители» требует большей глубины, чем существующая. Направлениями педагогического воздействия лицея становятся: </w:t>
      </w:r>
    </w:p>
    <w:p w:rsidR="00B37B8B" w:rsidRPr="00271218" w:rsidRDefault="00B37B8B" w:rsidP="00A41634">
      <w:pPr>
        <w:ind w:firstLine="567"/>
        <w:rPr>
          <w:sz w:val="24"/>
          <w:szCs w:val="24"/>
        </w:rPr>
      </w:pPr>
      <w:r w:rsidRPr="00271218">
        <w:rPr>
          <w:sz w:val="24"/>
          <w:szCs w:val="24"/>
        </w:rPr>
        <w:t xml:space="preserve">1. активизация </w:t>
      </w:r>
      <w:proofErr w:type="spellStart"/>
      <w:r w:rsidRPr="00271218">
        <w:rPr>
          <w:sz w:val="24"/>
          <w:szCs w:val="24"/>
        </w:rPr>
        <w:t>работодательской</w:t>
      </w:r>
      <w:proofErr w:type="spellEnd"/>
      <w:r w:rsidRPr="00271218">
        <w:rPr>
          <w:sz w:val="24"/>
          <w:szCs w:val="24"/>
        </w:rPr>
        <w:t xml:space="preserve"> позиции у родителей учащихся </w:t>
      </w:r>
    </w:p>
    <w:p w:rsidR="00B37B8B" w:rsidRPr="00271218" w:rsidRDefault="00B37B8B" w:rsidP="00A41634">
      <w:pPr>
        <w:ind w:firstLine="567"/>
        <w:rPr>
          <w:sz w:val="24"/>
          <w:szCs w:val="24"/>
        </w:rPr>
      </w:pPr>
      <w:r w:rsidRPr="00271218">
        <w:rPr>
          <w:sz w:val="24"/>
          <w:szCs w:val="24"/>
        </w:rPr>
        <w:t xml:space="preserve">2. активизация родительской позиции у работодателей. </w:t>
      </w:r>
    </w:p>
    <w:p w:rsidR="00B37B8B" w:rsidRPr="00271218" w:rsidRDefault="00B37B8B" w:rsidP="00A41634">
      <w:pPr>
        <w:ind w:firstLine="567"/>
        <w:rPr>
          <w:sz w:val="24"/>
          <w:szCs w:val="24"/>
        </w:rPr>
      </w:pPr>
      <w:r w:rsidRPr="00271218">
        <w:rPr>
          <w:sz w:val="24"/>
          <w:szCs w:val="24"/>
        </w:rPr>
        <w:t>Одна из возможных форм такого рода работы – родительские мастер-классы, на которых родители предстают перед своими детьми в роли профессионалов, представителей будущих работ</w:t>
      </w:r>
      <w:r w:rsidRPr="00271218">
        <w:rPr>
          <w:sz w:val="24"/>
          <w:szCs w:val="24"/>
        </w:rPr>
        <w:t>о</w:t>
      </w:r>
      <w:r w:rsidRPr="00271218">
        <w:rPr>
          <w:sz w:val="24"/>
          <w:szCs w:val="24"/>
        </w:rPr>
        <w:t xml:space="preserve">дателей. </w:t>
      </w:r>
    </w:p>
    <w:p w:rsidR="00B37B8B" w:rsidRPr="00271218" w:rsidRDefault="00B37B8B" w:rsidP="00A41634">
      <w:pPr>
        <w:jc w:val="center"/>
        <w:rPr>
          <w:b/>
          <w:sz w:val="24"/>
          <w:szCs w:val="24"/>
        </w:rPr>
      </w:pPr>
      <w:r w:rsidRPr="00271218">
        <w:rPr>
          <w:b/>
          <w:sz w:val="24"/>
          <w:szCs w:val="24"/>
        </w:rPr>
        <w:t>Модуль 3. Циклы профессиональных проб</w:t>
      </w:r>
    </w:p>
    <w:p w:rsidR="00B37B8B" w:rsidRPr="00271218" w:rsidRDefault="00B37B8B" w:rsidP="00A41634">
      <w:pPr>
        <w:ind w:firstLine="567"/>
        <w:rPr>
          <w:sz w:val="24"/>
          <w:szCs w:val="24"/>
        </w:rPr>
      </w:pPr>
      <w:r w:rsidRPr="00271218">
        <w:rPr>
          <w:sz w:val="24"/>
          <w:szCs w:val="24"/>
        </w:rPr>
        <w:t>Под профессиональной пробой понимается профессиональное испытание, моделирующее элементы конкретного вида профессиональной деятельности, имеющее завершенный вид, спосо</w:t>
      </w:r>
      <w:r w:rsidRPr="00271218">
        <w:rPr>
          <w:sz w:val="24"/>
          <w:szCs w:val="24"/>
        </w:rPr>
        <w:t>б</w:t>
      </w:r>
      <w:r w:rsidRPr="00271218">
        <w:rPr>
          <w:sz w:val="24"/>
          <w:szCs w:val="24"/>
        </w:rPr>
        <w:t>ствующее сознательному, обоснованному выбору обучающимися профессии.</w:t>
      </w:r>
    </w:p>
    <w:p w:rsidR="00B37B8B" w:rsidRPr="00271218" w:rsidRDefault="00B37B8B" w:rsidP="00A41634">
      <w:pPr>
        <w:ind w:firstLine="567"/>
        <w:rPr>
          <w:sz w:val="24"/>
          <w:szCs w:val="24"/>
        </w:rPr>
      </w:pPr>
      <w:r w:rsidRPr="00271218">
        <w:rPr>
          <w:sz w:val="24"/>
          <w:szCs w:val="24"/>
        </w:rPr>
        <w:t>Профессиональные пробы являются средством актуализации профессионального самоопр</w:t>
      </w:r>
      <w:r w:rsidRPr="00271218">
        <w:rPr>
          <w:sz w:val="24"/>
          <w:szCs w:val="24"/>
        </w:rPr>
        <w:t>е</w:t>
      </w:r>
      <w:r w:rsidRPr="00271218">
        <w:rPr>
          <w:sz w:val="24"/>
          <w:szCs w:val="24"/>
        </w:rPr>
        <w:t>деления и активизации творческого потенциала личности учащихся, расширения границ возможностей традиционного трудового обучения в приобретении обучающимися опыта профессионал</w:t>
      </w:r>
      <w:r w:rsidRPr="00271218">
        <w:rPr>
          <w:sz w:val="24"/>
          <w:szCs w:val="24"/>
        </w:rPr>
        <w:t>ь</w:t>
      </w:r>
      <w:r w:rsidRPr="00271218">
        <w:rPr>
          <w:sz w:val="24"/>
          <w:szCs w:val="24"/>
        </w:rPr>
        <w:t xml:space="preserve">ной деятельности. </w:t>
      </w:r>
    </w:p>
    <w:p w:rsidR="00B37B8B" w:rsidRPr="00271218" w:rsidRDefault="00B37B8B" w:rsidP="00A41634">
      <w:pPr>
        <w:ind w:firstLine="567"/>
        <w:rPr>
          <w:sz w:val="24"/>
          <w:szCs w:val="24"/>
        </w:rPr>
      </w:pPr>
      <w:r w:rsidRPr="00271218">
        <w:rPr>
          <w:sz w:val="24"/>
          <w:szCs w:val="24"/>
        </w:rPr>
        <w:t>Профессиональные пробы выступают центральным звеном практико-ориентированной с</w:t>
      </w:r>
      <w:r w:rsidRPr="00271218">
        <w:rPr>
          <w:sz w:val="24"/>
          <w:szCs w:val="24"/>
        </w:rPr>
        <w:t>о</w:t>
      </w:r>
      <w:r w:rsidRPr="00271218">
        <w:rPr>
          <w:sz w:val="24"/>
          <w:szCs w:val="24"/>
        </w:rPr>
        <w:t xml:space="preserve">ставляющей процесса сопровождения профессионального самоопределения учащихся. </w:t>
      </w:r>
    </w:p>
    <w:p w:rsidR="00B37B8B" w:rsidRPr="00271218" w:rsidRDefault="00B37B8B" w:rsidP="00A41634">
      <w:pPr>
        <w:ind w:firstLine="567"/>
        <w:rPr>
          <w:sz w:val="24"/>
          <w:szCs w:val="24"/>
        </w:rPr>
      </w:pPr>
      <w:r w:rsidRPr="00271218">
        <w:rPr>
          <w:sz w:val="24"/>
          <w:szCs w:val="24"/>
        </w:rPr>
        <w:t>В процессе профессиональной ориентации учащихся лицея использование метода професс</w:t>
      </w:r>
      <w:r w:rsidRPr="00271218">
        <w:rPr>
          <w:sz w:val="24"/>
          <w:szCs w:val="24"/>
        </w:rPr>
        <w:t>и</w:t>
      </w:r>
      <w:r w:rsidRPr="00271218">
        <w:rPr>
          <w:sz w:val="24"/>
          <w:szCs w:val="24"/>
        </w:rPr>
        <w:t xml:space="preserve">ональных проб преследует две основные цели: </w:t>
      </w:r>
    </w:p>
    <w:p w:rsidR="00B37B8B" w:rsidRPr="00271218" w:rsidRDefault="00B37B8B" w:rsidP="00A41634">
      <w:pPr>
        <w:ind w:firstLine="567"/>
        <w:rPr>
          <w:sz w:val="24"/>
          <w:szCs w:val="24"/>
        </w:rPr>
      </w:pPr>
      <w:r w:rsidRPr="00271218">
        <w:rPr>
          <w:sz w:val="24"/>
          <w:szCs w:val="24"/>
        </w:rPr>
        <w:t xml:space="preserve">1) </w:t>
      </w:r>
      <w:proofErr w:type="spellStart"/>
      <w:r w:rsidRPr="00271218">
        <w:rPr>
          <w:sz w:val="24"/>
          <w:szCs w:val="24"/>
        </w:rPr>
        <w:t>ближнесрочная</w:t>
      </w:r>
      <w:proofErr w:type="spellEnd"/>
      <w:r w:rsidRPr="00271218">
        <w:rPr>
          <w:sz w:val="24"/>
          <w:szCs w:val="24"/>
        </w:rPr>
        <w:t xml:space="preserve"> цель – обеспечить процесс профессионального выбора учащихся лицея объективным основанием, связанным с пробным опытом реализации «себя в профессии» и посл</w:t>
      </w:r>
      <w:r w:rsidRPr="00271218">
        <w:rPr>
          <w:sz w:val="24"/>
          <w:szCs w:val="24"/>
        </w:rPr>
        <w:t>е</w:t>
      </w:r>
      <w:r w:rsidRPr="00271218">
        <w:rPr>
          <w:sz w:val="24"/>
          <w:szCs w:val="24"/>
        </w:rPr>
        <w:t xml:space="preserve">дующей оценкой успешности этого опыта; </w:t>
      </w:r>
    </w:p>
    <w:p w:rsidR="00B37B8B" w:rsidRPr="00271218" w:rsidRDefault="00B37B8B" w:rsidP="00A41634">
      <w:pPr>
        <w:ind w:firstLine="567"/>
        <w:rPr>
          <w:sz w:val="24"/>
          <w:szCs w:val="24"/>
        </w:rPr>
      </w:pPr>
      <w:r w:rsidRPr="00271218">
        <w:rPr>
          <w:sz w:val="24"/>
          <w:szCs w:val="24"/>
        </w:rPr>
        <w:t>2) долгосрочная цель – создать условия для формирования у лицеистов, в случае полож</w:t>
      </w:r>
      <w:r w:rsidRPr="00271218">
        <w:rPr>
          <w:sz w:val="24"/>
          <w:szCs w:val="24"/>
        </w:rPr>
        <w:t>и</w:t>
      </w:r>
      <w:r w:rsidRPr="00271218">
        <w:rPr>
          <w:sz w:val="24"/>
          <w:szCs w:val="24"/>
        </w:rPr>
        <w:t>тельного выбора, долговременной, перспективно-прогностической мотивации к профессионал</w:t>
      </w:r>
      <w:r w:rsidRPr="00271218">
        <w:rPr>
          <w:sz w:val="24"/>
          <w:szCs w:val="24"/>
        </w:rPr>
        <w:t>ь</w:t>
      </w:r>
      <w:r w:rsidRPr="00271218">
        <w:rPr>
          <w:sz w:val="24"/>
          <w:szCs w:val="24"/>
        </w:rPr>
        <w:t xml:space="preserve">ной деятельности в данной сфере. </w:t>
      </w:r>
    </w:p>
    <w:p w:rsidR="00B37B8B" w:rsidRPr="00271218" w:rsidRDefault="00B37B8B" w:rsidP="00A41634">
      <w:pPr>
        <w:ind w:firstLine="567"/>
        <w:rPr>
          <w:sz w:val="24"/>
          <w:szCs w:val="24"/>
        </w:rPr>
      </w:pPr>
      <w:r w:rsidRPr="00271218">
        <w:rPr>
          <w:sz w:val="24"/>
          <w:szCs w:val="24"/>
        </w:rPr>
        <w:t xml:space="preserve">Введение профессиональных проб способствует решению и других образовательных и </w:t>
      </w:r>
      <w:proofErr w:type="spellStart"/>
      <w:r w:rsidRPr="00271218">
        <w:rPr>
          <w:sz w:val="24"/>
          <w:szCs w:val="24"/>
        </w:rPr>
        <w:t>пр</w:t>
      </w:r>
      <w:r w:rsidRPr="00271218">
        <w:rPr>
          <w:sz w:val="24"/>
          <w:szCs w:val="24"/>
        </w:rPr>
        <w:t>о</w:t>
      </w:r>
      <w:r w:rsidRPr="00271218">
        <w:rPr>
          <w:sz w:val="24"/>
          <w:szCs w:val="24"/>
        </w:rPr>
        <w:t>фориентационных</w:t>
      </w:r>
      <w:proofErr w:type="spellEnd"/>
      <w:r w:rsidRPr="00271218">
        <w:rPr>
          <w:sz w:val="24"/>
          <w:szCs w:val="24"/>
        </w:rPr>
        <w:t xml:space="preserve"> задач, среди которых: </w:t>
      </w:r>
    </w:p>
    <w:p w:rsidR="00B37B8B" w:rsidRPr="00271218" w:rsidRDefault="00B37B8B" w:rsidP="006631A9">
      <w:pPr>
        <w:pStyle w:val="a7"/>
        <w:widowControl/>
        <w:numPr>
          <w:ilvl w:val="0"/>
          <w:numId w:val="117"/>
        </w:numPr>
        <w:autoSpaceDE/>
        <w:autoSpaceDN/>
        <w:ind w:left="0" w:firstLine="284"/>
        <w:rPr>
          <w:sz w:val="24"/>
          <w:szCs w:val="24"/>
        </w:rPr>
      </w:pPr>
      <w:r w:rsidRPr="00271218">
        <w:rPr>
          <w:sz w:val="24"/>
          <w:szCs w:val="24"/>
        </w:rPr>
        <w:t xml:space="preserve">«мягкое» продвижение профессий, востребованных на региональном рынке труда; </w:t>
      </w:r>
    </w:p>
    <w:p w:rsidR="00B37B8B" w:rsidRPr="00271218" w:rsidRDefault="00B37B8B" w:rsidP="006631A9">
      <w:pPr>
        <w:pStyle w:val="a7"/>
        <w:widowControl/>
        <w:numPr>
          <w:ilvl w:val="0"/>
          <w:numId w:val="117"/>
        </w:numPr>
        <w:autoSpaceDE/>
        <w:autoSpaceDN/>
        <w:ind w:left="0" w:firstLine="284"/>
        <w:rPr>
          <w:sz w:val="24"/>
          <w:szCs w:val="24"/>
        </w:rPr>
      </w:pPr>
      <w:r w:rsidRPr="00271218">
        <w:rPr>
          <w:sz w:val="24"/>
          <w:szCs w:val="24"/>
        </w:rPr>
        <w:t xml:space="preserve">ознакомление учащихся с миром профессий, содержанием, характером и условиями труда по конкретным профессиям; </w:t>
      </w:r>
    </w:p>
    <w:p w:rsidR="00B37B8B" w:rsidRPr="00271218" w:rsidRDefault="00B37B8B" w:rsidP="006631A9">
      <w:pPr>
        <w:pStyle w:val="a7"/>
        <w:widowControl/>
        <w:numPr>
          <w:ilvl w:val="0"/>
          <w:numId w:val="117"/>
        </w:numPr>
        <w:autoSpaceDE/>
        <w:autoSpaceDN/>
        <w:ind w:left="0" w:firstLine="284"/>
        <w:rPr>
          <w:sz w:val="24"/>
          <w:szCs w:val="24"/>
        </w:rPr>
      </w:pPr>
      <w:r w:rsidRPr="00271218">
        <w:rPr>
          <w:sz w:val="24"/>
          <w:szCs w:val="24"/>
        </w:rPr>
        <w:t xml:space="preserve">формирование у учащихся комплекса </w:t>
      </w:r>
      <w:proofErr w:type="spellStart"/>
      <w:r w:rsidRPr="00271218">
        <w:rPr>
          <w:sz w:val="24"/>
          <w:szCs w:val="24"/>
        </w:rPr>
        <w:t>профориентационно</w:t>
      </w:r>
      <w:proofErr w:type="spellEnd"/>
      <w:r w:rsidRPr="00271218">
        <w:rPr>
          <w:sz w:val="24"/>
          <w:szCs w:val="24"/>
        </w:rPr>
        <w:t xml:space="preserve"> значимых компетенций. Профессиональные пробы как особый метод </w:t>
      </w:r>
      <w:proofErr w:type="spellStart"/>
      <w:r w:rsidRPr="00271218">
        <w:rPr>
          <w:sz w:val="24"/>
          <w:szCs w:val="24"/>
        </w:rPr>
        <w:t>профориентационной</w:t>
      </w:r>
      <w:proofErr w:type="spellEnd"/>
      <w:r w:rsidRPr="00271218">
        <w:rPr>
          <w:sz w:val="24"/>
          <w:szCs w:val="24"/>
        </w:rPr>
        <w:t xml:space="preserve"> работы с учащимися характериз</w:t>
      </w:r>
      <w:r w:rsidRPr="00271218">
        <w:rPr>
          <w:sz w:val="24"/>
          <w:szCs w:val="24"/>
        </w:rPr>
        <w:t>у</w:t>
      </w:r>
      <w:r w:rsidRPr="00271218">
        <w:rPr>
          <w:sz w:val="24"/>
          <w:szCs w:val="24"/>
        </w:rPr>
        <w:t xml:space="preserve">ются специфическим комплексом характеристик, среди которых: </w:t>
      </w:r>
    </w:p>
    <w:p w:rsidR="00B37B8B" w:rsidRPr="00271218" w:rsidRDefault="00B37B8B" w:rsidP="00A41634">
      <w:pPr>
        <w:ind w:firstLine="567"/>
        <w:rPr>
          <w:sz w:val="24"/>
          <w:szCs w:val="24"/>
        </w:rPr>
      </w:pPr>
      <w:r w:rsidRPr="00271218">
        <w:rPr>
          <w:sz w:val="24"/>
          <w:szCs w:val="24"/>
        </w:rPr>
        <w:t xml:space="preserve">1. субъектная направленность; </w:t>
      </w:r>
    </w:p>
    <w:p w:rsidR="00B37B8B" w:rsidRPr="00271218" w:rsidRDefault="00B37B8B" w:rsidP="00A41634">
      <w:pPr>
        <w:ind w:firstLine="567"/>
        <w:rPr>
          <w:sz w:val="24"/>
          <w:szCs w:val="24"/>
        </w:rPr>
      </w:pPr>
      <w:r w:rsidRPr="00271218">
        <w:rPr>
          <w:sz w:val="24"/>
          <w:szCs w:val="24"/>
        </w:rPr>
        <w:t xml:space="preserve">2. профессиональный контекст; </w:t>
      </w:r>
    </w:p>
    <w:p w:rsidR="00B37B8B" w:rsidRPr="00271218" w:rsidRDefault="00B37B8B" w:rsidP="00A41634">
      <w:pPr>
        <w:ind w:firstLine="567"/>
        <w:rPr>
          <w:sz w:val="24"/>
          <w:szCs w:val="24"/>
        </w:rPr>
      </w:pPr>
      <w:r w:rsidRPr="00271218">
        <w:rPr>
          <w:sz w:val="24"/>
          <w:szCs w:val="24"/>
        </w:rPr>
        <w:t>3. неоднократность и систематичность;</w:t>
      </w:r>
    </w:p>
    <w:p w:rsidR="00B37B8B" w:rsidRPr="00271218" w:rsidRDefault="00B37B8B" w:rsidP="00A41634">
      <w:pPr>
        <w:ind w:firstLine="567"/>
        <w:rPr>
          <w:sz w:val="24"/>
          <w:szCs w:val="24"/>
        </w:rPr>
      </w:pPr>
      <w:r w:rsidRPr="00271218">
        <w:rPr>
          <w:sz w:val="24"/>
          <w:szCs w:val="24"/>
        </w:rPr>
        <w:t xml:space="preserve">4. открытый результат; </w:t>
      </w:r>
    </w:p>
    <w:p w:rsidR="00B37B8B" w:rsidRPr="00271218" w:rsidRDefault="00B37B8B" w:rsidP="00A41634">
      <w:pPr>
        <w:ind w:firstLine="567"/>
        <w:rPr>
          <w:sz w:val="24"/>
          <w:szCs w:val="24"/>
        </w:rPr>
      </w:pPr>
      <w:r w:rsidRPr="00271218">
        <w:rPr>
          <w:sz w:val="24"/>
          <w:szCs w:val="24"/>
        </w:rPr>
        <w:t xml:space="preserve">5. продуктивность. </w:t>
      </w:r>
    </w:p>
    <w:p w:rsidR="00B37B8B" w:rsidRPr="00271218" w:rsidRDefault="00B37B8B" w:rsidP="00A41634">
      <w:pPr>
        <w:ind w:firstLine="567"/>
        <w:rPr>
          <w:sz w:val="24"/>
          <w:szCs w:val="24"/>
        </w:rPr>
      </w:pPr>
      <w:r w:rsidRPr="00271218">
        <w:rPr>
          <w:sz w:val="24"/>
          <w:szCs w:val="24"/>
        </w:rPr>
        <w:t>Требование неоднократности и систематичности играет особую роль, предполагая постро</w:t>
      </w:r>
      <w:r w:rsidRPr="00271218">
        <w:rPr>
          <w:sz w:val="24"/>
          <w:szCs w:val="24"/>
        </w:rPr>
        <w:t>е</w:t>
      </w:r>
      <w:r w:rsidRPr="00271218">
        <w:rPr>
          <w:sz w:val="24"/>
          <w:szCs w:val="24"/>
        </w:rPr>
        <w:t>ние системы профессиональных проб как цикла, обеспечивающего возможность выбора профе</w:t>
      </w:r>
      <w:r w:rsidRPr="00271218">
        <w:rPr>
          <w:sz w:val="24"/>
          <w:szCs w:val="24"/>
        </w:rPr>
        <w:t>с</w:t>
      </w:r>
      <w:r w:rsidRPr="00271218">
        <w:rPr>
          <w:sz w:val="24"/>
          <w:szCs w:val="24"/>
        </w:rPr>
        <w:t xml:space="preserve">сии как одной из множества предложенных альтернатив. </w:t>
      </w:r>
    </w:p>
    <w:p w:rsidR="00B37B8B" w:rsidRPr="00271218" w:rsidRDefault="00B37B8B" w:rsidP="00A41634">
      <w:pPr>
        <w:ind w:firstLine="567"/>
        <w:rPr>
          <w:sz w:val="24"/>
          <w:szCs w:val="24"/>
        </w:rPr>
      </w:pPr>
      <w:r w:rsidRPr="00271218">
        <w:rPr>
          <w:sz w:val="24"/>
          <w:szCs w:val="24"/>
        </w:rPr>
        <w:lastRenderedPageBreak/>
        <w:t xml:space="preserve">Цикл профессиональных проб включает, как правило, два двухлетних этапа (для учащихся 8-9-х и 10-11-х классов). Прохождение обучающимися отдельной профессиональной пробы может быть рассчитано на четверть (оптимально), полугодие, учебный год, а также осуществляться в форме погружения (например, неделя профессиональных проб). </w:t>
      </w:r>
    </w:p>
    <w:p w:rsidR="00B37B8B" w:rsidRPr="00271218" w:rsidRDefault="00B37B8B" w:rsidP="00A41634">
      <w:pPr>
        <w:ind w:firstLine="567"/>
        <w:rPr>
          <w:b/>
          <w:sz w:val="24"/>
          <w:szCs w:val="24"/>
        </w:rPr>
      </w:pPr>
      <w:r w:rsidRPr="00271218">
        <w:rPr>
          <w:sz w:val="24"/>
          <w:szCs w:val="24"/>
        </w:rPr>
        <w:t>Реализация проектов и программ «</w:t>
      </w:r>
      <w:proofErr w:type="spellStart"/>
      <w:r w:rsidRPr="00271218">
        <w:rPr>
          <w:sz w:val="24"/>
          <w:szCs w:val="24"/>
        </w:rPr>
        <w:t>Профориентационного</w:t>
      </w:r>
      <w:proofErr w:type="spellEnd"/>
      <w:r w:rsidRPr="00271218">
        <w:rPr>
          <w:sz w:val="24"/>
          <w:szCs w:val="24"/>
        </w:rPr>
        <w:t xml:space="preserve"> портфеля </w:t>
      </w:r>
      <w:proofErr w:type="spellStart"/>
      <w:r w:rsidRPr="00271218">
        <w:rPr>
          <w:sz w:val="24"/>
          <w:szCs w:val="24"/>
        </w:rPr>
        <w:t>ТехЛицея</w:t>
      </w:r>
      <w:proofErr w:type="spellEnd"/>
      <w:r w:rsidRPr="00271218">
        <w:rPr>
          <w:sz w:val="24"/>
          <w:szCs w:val="24"/>
        </w:rPr>
        <w:t>», основанных на профессиональных пробах, на познавательных и деловых играх, на подготовке групповых учебных исследований и проектов обучающихся:</w:t>
      </w:r>
    </w:p>
    <w:p w:rsidR="00B37B8B" w:rsidRPr="00271218" w:rsidRDefault="00B37B8B" w:rsidP="00A41634">
      <w:pPr>
        <w:ind w:firstLine="567"/>
        <w:rPr>
          <w:sz w:val="24"/>
          <w:szCs w:val="24"/>
        </w:rPr>
      </w:pPr>
      <w:r w:rsidRPr="00271218">
        <w:rPr>
          <w:b/>
          <w:sz w:val="24"/>
          <w:szCs w:val="24"/>
        </w:rPr>
        <w:t>проект «Золотые руки»</w:t>
      </w:r>
      <w:r w:rsidRPr="00271218">
        <w:rPr>
          <w:sz w:val="24"/>
          <w:szCs w:val="24"/>
        </w:rPr>
        <w:t xml:space="preserve"> - проект для учащихся 8 класса, стимулирующий познавательный интерес к миру профессий и способствующий формированию ценностно-смысловых установок на трудовую деятельность в будущем;  </w:t>
      </w:r>
    </w:p>
    <w:p w:rsidR="00B37B8B" w:rsidRPr="00271218" w:rsidRDefault="00B37B8B" w:rsidP="00A41634">
      <w:pPr>
        <w:ind w:firstLine="567"/>
        <w:rPr>
          <w:sz w:val="24"/>
          <w:szCs w:val="24"/>
        </w:rPr>
      </w:pPr>
      <w:r w:rsidRPr="00271218">
        <w:rPr>
          <w:b/>
          <w:sz w:val="24"/>
          <w:szCs w:val="24"/>
        </w:rPr>
        <w:t>проект «Прочные школьные знания - уверенный шаг в профессию»</w:t>
      </w:r>
      <w:r w:rsidRPr="00271218">
        <w:rPr>
          <w:sz w:val="24"/>
          <w:szCs w:val="24"/>
        </w:rPr>
        <w:t xml:space="preserve"> - проект, создающий условия для профессионального самоопределения учащихся 9 класса посредством освоения специализированных знаний и умений по различным профессиям/специальностям в процессе изуч</w:t>
      </w:r>
      <w:r w:rsidRPr="00271218">
        <w:rPr>
          <w:sz w:val="24"/>
          <w:szCs w:val="24"/>
        </w:rPr>
        <w:t>е</w:t>
      </w:r>
      <w:r w:rsidRPr="00271218">
        <w:rPr>
          <w:sz w:val="24"/>
          <w:szCs w:val="24"/>
        </w:rPr>
        <w:t xml:space="preserve">ния учебных предметов;  </w:t>
      </w:r>
    </w:p>
    <w:p w:rsidR="00B37B8B" w:rsidRPr="00271218" w:rsidRDefault="00B37B8B" w:rsidP="00A41634">
      <w:pPr>
        <w:ind w:firstLine="567"/>
        <w:rPr>
          <w:sz w:val="24"/>
          <w:szCs w:val="24"/>
        </w:rPr>
      </w:pPr>
      <w:r w:rsidRPr="00271218">
        <w:rPr>
          <w:b/>
          <w:sz w:val="24"/>
          <w:szCs w:val="24"/>
        </w:rPr>
        <w:t>проект «10 шагов к профориентации»</w:t>
      </w:r>
      <w:r w:rsidRPr="00271218">
        <w:rPr>
          <w:sz w:val="24"/>
          <w:szCs w:val="24"/>
        </w:rPr>
        <w:t xml:space="preserve"> - проект для подготовки учащихся к построению дальнейшей образовательной траектории, формирования у них рационального мышления в совр</w:t>
      </w:r>
      <w:r w:rsidRPr="00271218">
        <w:rPr>
          <w:sz w:val="24"/>
          <w:szCs w:val="24"/>
        </w:rPr>
        <w:t>е</w:t>
      </w:r>
      <w:r w:rsidRPr="00271218">
        <w:rPr>
          <w:sz w:val="24"/>
          <w:szCs w:val="24"/>
        </w:rPr>
        <w:t xml:space="preserve">менных социально-экономических условиях;  </w:t>
      </w:r>
    </w:p>
    <w:p w:rsidR="00B37B8B" w:rsidRPr="00271218" w:rsidRDefault="00B37B8B" w:rsidP="00A41634">
      <w:pPr>
        <w:ind w:firstLine="567"/>
        <w:rPr>
          <w:sz w:val="24"/>
          <w:szCs w:val="24"/>
        </w:rPr>
      </w:pPr>
      <w:r w:rsidRPr="00271218">
        <w:rPr>
          <w:b/>
          <w:sz w:val="24"/>
          <w:szCs w:val="24"/>
        </w:rPr>
        <w:t>проект «Добро-труд»</w:t>
      </w:r>
      <w:r w:rsidRPr="00271218">
        <w:rPr>
          <w:sz w:val="24"/>
          <w:szCs w:val="24"/>
        </w:rPr>
        <w:t xml:space="preserve"> для осмысление учащимися готовности применять свои способности не только в личных интересах, но и в профессиональной деятельности для социума;  </w:t>
      </w:r>
    </w:p>
    <w:p w:rsidR="00B37B8B" w:rsidRPr="00271218" w:rsidRDefault="00B37B8B" w:rsidP="00A41634">
      <w:pPr>
        <w:ind w:firstLine="567"/>
        <w:rPr>
          <w:sz w:val="24"/>
          <w:szCs w:val="24"/>
        </w:rPr>
      </w:pPr>
      <w:r w:rsidRPr="00271218">
        <w:rPr>
          <w:b/>
          <w:sz w:val="24"/>
          <w:szCs w:val="24"/>
        </w:rPr>
        <w:t>проект «Первые шаги в профессию»</w:t>
      </w:r>
      <w:r w:rsidRPr="00271218">
        <w:rPr>
          <w:sz w:val="24"/>
          <w:szCs w:val="24"/>
        </w:rPr>
        <w:t xml:space="preserve"> как система профессиональных проб для учащихся по перспективным и востребованным профессиям/специальностям; </w:t>
      </w:r>
    </w:p>
    <w:p w:rsidR="00B37B8B" w:rsidRPr="00271218" w:rsidRDefault="00B37B8B" w:rsidP="00A41634">
      <w:pPr>
        <w:ind w:firstLine="567"/>
        <w:rPr>
          <w:sz w:val="24"/>
          <w:szCs w:val="24"/>
        </w:rPr>
      </w:pPr>
      <w:r w:rsidRPr="00271218">
        <w:rPr>
          <w:b/>
          <w:sz w:val="24"/>
          <w:szCs w:val="24"/>
        </w:rPr>
        <w:t xml:space="preserve"> проект «Бизнес-юность»</w:t>
      </w:r>
      <w:r w:rsidRPr="00271218">
        <w:rPr>
          <w:sz w:val="24"/>
          <w:szCs w:val="24"/>
        </w:rPr>
        <w:t xml:space="preserve"> для формирования у учащихся лицея финансовой грамотности и предпринимательской компетентности как компонента профессионального мышления в рамках курса внеурочной деятельности «Основы финансовой грамотности»;  </w:t>
      </w:r>
    </w:p>
    <w:p w:rsidR="00B37B8B" w:rsidRPr="00271218" w:rsidRDefault="00B37B8B" w:rsidP="00A41634">
      <w:pPr>
        <w:ind w:firstLine="567"/>
        <w:rPr>
          <w:sz w:val="24"/>
          <w:szCs w:val="24"/>
        </w:rPr>
      </w:pPr>
      <w:r w:rsidRPr="00271218">
        <w:rPr>
          <w:b/>
          <w:sz w:val="24"/>
          <w:szCs w:val="24"/>
        </w:rPr>
        <w:t>проект «</w:t>
      </w:r>
      <w:proofErr w:type="spellStart"/>
      <w:r w:rsidRPr="00271218">
        <w:rPr>
          <w:b/>
          <w:sz w:val="24"/>
          <w:szCs w:val="24"/>
        </w:rPr>
        <w:t>DigitalSkills</w:t>
      </w:r>
      <w:proofErr w:type="spellEnd"/>
      <w:r w:rsidRPr="00271218">
        <w:rPr>
          <w:b/>
          <w:sz w:val="24"/>
          <w:szCs w:val="24"/>
        </w:rPr>
        <w:t>/</w:t>
      </w:r>
      <w:proofErr w:type="spellStart"/>
      <w:r w:rsidRPr="00271218">
        <w:rPr>
          <w:b/>
          <w:sz w:val="24"/>
          <w:szCs w:val="24"/>
        </w:rPr>
        <w:t>Профориентационный</w:t>
      </w:r>
      <w:proofErr w:type="spellEnd"/>
      <w:r w:rsidRPr="00271218">
        <w:rPr>
          <w:b/>
          <w:sz w:val="24"/>
          <w:szCs w:val="24"/>
        </w:rPr>
        <w:t xml:space="preserve"> </w:t>
      </w:r>
      <w:proofErr w:type="spellStart"/>
      <w:r w:rsidRPr="00271218">
        <w:rPr>
          <w:b/>
          <w:sz w:val="24"/>
          <w:szCs w:val="24"/>
        </w:rPr>
        <w:t>нетворкинг</w:t>
      </w:r>
      <w:proofErr w:type="spellEnd"/>
      <w:r w:rsidRPr="00271218">
        <w:rPr>
          <w:b/>
          <w:sz w:val="24"/>
          <w:szCs w:val="24"/>
        </w:rPr>
        <w:t>»</w:t>
      </w:r>
      <w:r w:rsidRPr="00271218">
        <w:rPr>
          <w:sz w:val="24"/>
          <w:szCs w:val="24"/>
        </w:rPr>
        <w:t xml:space="preserve"> - проект по формированию у учащихся лицея компетентности в области информационных технологий (IT) как компонента будущей профессиональной деятельности и создание условий для профессионального самоопред</w:t>
      </w:r>
      <w:r w:rsidRPr="00271218">
        <w:rPr>
          <w:sz w:val="24"/>
          <w:szCs w:val="24"/>
        </w:rPr>
        <w:t>е</w:t>
      </w:r>
      <w:r w:rsidRPr="00271218">
        <w:rPr>
          <w:sz w:val="24"/>
          <w:szCs w:val="24"/>
        </w:rPr>
        <w:t xml:space="preserve">ления учащихся по выбору </w:t>
      </w:r>
      <w:proofErr w:type="spellStart"/>
      <w:r w:rsidRPr="00271218">
        <w:rPr>
          <w:sz w:val="24"/>
          <w:szCs w:val="24"/>
        </w:rPr>
        <w:t>ITспециальностей</w:t>
      </w:r>
      <w:proofErr w:type="spellEnd"/>
      <w:r w:rsidRPr="00271218">
        <w:rPr>
          <w:sz w:val="24"/>
          <w:szCs w:val="24"/>
        </w:rPr>
        <w:t xml:space="preserve"> в условиях цифровой экономики в рамках курса внеурочной деятельности «Основы программирования», «Основы робототехники»; </w:t>
      </w:r>
    </w:p>
    <w:p w:rsidR="00B37B8B" w:rsidRPr="00271218" w:rsidRDefault="00B37B8B" w:rsidP="00A41634">
      <w:pPr>
        <w:ind w:firstLine="567"/>
        <w:rPr>
          <w:sz w:val="24"/>
          <w:szCs w:val="24"/>
        </w:rPr>
      </w:pPr>
      <w:r w:rsidRPr="00271218">
        <w:rPr>
          <w:b/>
          <w:sz w:val="24"/>
          <w:szCs w:val="24"/>
        </w:rPr>
        <w:t xml:space="preserve"> проект «Эксперт-родители»</w:t>
      </w:r>
      <w:r w:rsidRPr="00271218">
        <w:rPr>
          <w:sz w:val="24"/>
          <w:szCs w:val="24"/>
        </w:rPr>
        <w:t xml:space="preserve"> для согласования интересов учащихся и их родителей, а также специалистов лицея в вопросах профессионального самоопределения учащихся лицея и содерж</w:t>
      </w:r>
      <w:r w:rsidRPr="00271218">
        <w:rPr>
          <w:sz w:val="24"/>
          <w:szCs w:val="24"/>
        </w:rPr>
        <w:t>а</w:t>
      </w:r>
      <w:r w:rsidRPr="00271218">
        <w:rPr>
          <w:sz w:val="24"/>
          <w:szCs w:val="24"/>
        </w:rPr>
        <w:t xml:space="preserve">ния </w:t>
      </w:r>
      <w:proofErr w:type="spellStart"/>
      <w:r w:rsidRPr="00271218">
        <w:rPr>
          <w:sz w:val="24"/>
          <w:szCs w:val="24"/>
        </w:rPr>
        <w:t>профориентационной</w:t>
      </w:r>
      <w:proofErr w:type="spellEnd"/>
      <w:r w:rsidRPr="00271218">
        <w:rPr>
          <w:sz w:val="24"/>
          <w:szCs w:val="24"/>
        </w:rPr>
        <w:t xml:space="preserve"> работы. </w:t>
      </w:r>
    </w:p>
    <w:p w:rsidR="00B37B8B" w:rsidRPr="00271218" w:rsidRDefault="00B37B8B" w:rsidP="00A41634">
      <w:pPr>
        <w:ind w:firstLine="567"/>
        <w:rPr>
          <w:sz w:val="24"/>
          <w:szCs w:val="24"/>
        </w:rPr>
      </w:pPr>
      <w:proofErr w:type="spellStart"/>
      <w:r w:rsidRPr="00271218">
        <w:rPr>
          <w:b/>
          <w:sz w:val="24"/>
          <w:szCs w:val="24"/>
        </w:rPr>
        <w:t>Профориентационные</w:t>
      </w:r>
      <w:proofErr w:type="spellEnd"/>
      <w:r w:rsidRPr="00271218">
        <w:rPr>
          <w:b/>
          <w:sz w:val="24"/>
          <w:szCs w:val="24"/>
        </w:rPr>
        <w:t xml:space="preserve"> мероприятия для групп учащихся, объединенных в классы</w:t>
      </w:r>
      <w:r w:rsidRPr="00271218">
        <w:rPr>
          <w:sz w:val="24"/>
          <w:szCs w:val="24"/>
        </w:rPr>
        <w:t xml:space="preserve">:  </w:t>
      </w:r>
    </w:p>
    <w:p w:rsidR="00B37B8B" w:rsidRPr="00271218" w:rsidRDefault="00B37B8B" w:rsidP="006631A9">
      <w:pPr>
        <w:pStyle w:val="a7"/>
        <w:widowControl/>
        <w:numPr>
          <w:ilvl w:val="0"/>
          <w:numId w:val="116"/>
        </w:numPr>
        <w:autoSpaceDE/>
        <w:autoSpaceDN/>
        <w:ind w:left="0" w:firstLine="284"/>
        <w:rPr>
          <w:sz w:val="24"/>
          <w:szCs w:val="24"/>
        </w:rPr>
      </w:pPr>
      <w:r w:rsidRPr="00271218">
        <w:rPr>
          <w:sz w:val="24"/>
          <w:szCs w:val="24"/>
        </w:rPr>
        <w:t xml:space="preserve">циклы </w:t>
      </w:r>
      <w:proofErr w:type="spellStart"/>
      <w:r w:rsidRPr="00271218">
        <w:rPr>
          <w:sz w:val="24"/>
          <w:szCs w:val="24"/>
        </w:rPr>
        <w:t>профориентационных</w:t>
      </w:r>
      <w:proofErr w:type="spellEnd"/>
      <w:r w:rsidRPr="00271218">
        <w:rPr>
          <w:sz w:val="24"/>
          <w:szCs w:val="24"/>
        </w:rPr>
        <w:t xml:space="preserve"> часов общения, направленных на подготовку учащихся лицея к осознанному планированию и реализации своего профессионального будущего с использован</w:t>
      </w:r>
      <w:r w:rsidRPr="00271218">
        <w:rPr>
          <w:sz w:val="24"/>
          <w:szCs w:val="24"/>
        </w:rPr>
        <w:t>и</w:t>
      </w:r>
      <w:r w:rsidRPr="00271218">
        <w:rPr>
          <w:sz w:val="24"/>
          <w:szCs w:val="24"/>
        </w:rPr>
        <w:t xml:space="preserve">ем учебно – методического комплекса «10 шагов к профориентации»;  </w:t>
      </w:r>
    </w:p>
    <w:p w:rsidR="00B37B8B" w:rsidRPr="00271218" w:rsidRDefault="00B37B8B" w:rsidP="006631A9">
      <w:pPr>
        <w:pStyle w:val="a7"/>
        <w:widowControl/>
        <w:numPr>
          <w:ilvl w:val="0"/>
          <w:numId w:val="116"/>
        </w:numPr>
        <w:autoSpaceDE/>
        <w:autoSpaceDN/>
        <w:ind w:left="0" w:firstLine="284"/>
        <w:rPr>
          <w:sz w:val="24"/>
          <w:szCs w:val="24"/>
        </w:rPr>
      </w:pPr>
      <w:proofErr w:type="spellStart"/>
      <w:r w:rsidRPr="00271218">
        <w:rPr>
          <w:sz w:val="24"/>
          <w:szCs w:val="24"/>
        </w:rPr>
        <w:t>профориентационные</w:t>
      </w:r>
      <w:proofErr w:type="spellEnd"/>
      <w:r w:rsidRPr="00271218">
        <w:rPr>
          <w:sz w:val="24"/>
          <w:szCs w:val="24"/>
        </w:rPr>
        <w:t xml:space="preserve"> игры: симуляции, деловые игры по финансовой грамотности и пре</w:t>
      </w:r>
      <w:r w:rsidRPr="00271218">
        <w:rPr>
          <w:sz w:val="24"/>
          <w:szCs w:val="24"/>
        </w:rPr>
        <w:t>д</w:t>
      </w:r>
      <w:r w:rsidRPr="00271218">
        <w:rPr>
          <w:sz w:val="24"/>
          <w:szCs w:val="24"/>
        </w:rPr>
        <w:t xml:space="preserve">принимательской компетентности, </w:t>
      </w:r>
      <w:proofErr w:type="spellStart"/>
      <w:r w:rsidRPr="00271218">
        <w:rPr>
          <w:sz w:val="24"/>
          <w:szCs w:val="24"/>
        </w:rPr>
        <w:t>квесты</w:t>
      </w:r>
      <w:proofErr w:type="spellEnd"/>
      <w:r w:rsidRPr="00271218">
        <w:rPr>
          <w:sz w:val="24"/>
          <w:szCs w:val="24"/>
        </w:rPr>
        <w:t xml:space="preserve">, решение кейсов (ситуаций), расширяющие знания учащихся лицея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B37B8B" w:rsidRPr="00271218" w:rsidRDefault="00B37B8B" w:rsidP="00A41634">
      <w:pPr>
        <w:ind w:firstLine="567"/>
        <w:rPr>
          <w:b/>
          <w:sz w:val="24"/>
          <w:szCs w:val="24"/>
        </w:rPr>
      </w:pPr>
      <w:r w:rsidRPr="00271218">
        <w:rPr>
          <w:b/>
          <w:sz w:val="24"/>
          <w:szCs w:val="24"/>
        </w:rPr>
        <w:t xml:space="preserve">Личностно – ориентированные мероприятия с учащимися:  </w:t>
      </w:r>
    </w:p>
    <w:p w:rsidR="00B37B8B" w:rsidRPr="00271218" w:rsidRDefault="00B37B8B" w:rsidP="00A41634">
      <w:pPr>
        <w:ind w:firstLine="567"/>
        <w:rPr>
          <w:sz w:val="24"/>
          <w:szCs w:val="24"/>
        </w:rPr>
      </w:pPr>
      <w:r w:rsidRPr="00271218">
        <w:rPr>
          <w:sz w:val="24"/>
          <w:szCs w:val="24"/>
        </w:rPr>
        <w:t xml:space="preserve">индивидуальные консультации психолога для учащихся лицея и их родителей (законных представителей) по вопросам склонностей, способностей, и иных индивидуальных особенностей детей, которые могут иметь значение в процессе выбора ими профессии;  </w:t>
      </w:r>
    </w:p>
    <w:p w:rsidR="00B37B8B" w:rsidRPr="00271218" w:rsidRDefault="00B37B8B" w:rsidP="00A41634">
      <w:pPr>
        <w:ind w:firstLine="567"/>
        <w:rPr>
          <w:sz w:val="24"/>
          <w:szCs w:val="24"/>
        </w:rPr>
      </w:pPr>
      <w:r w:rsidRPr="00271218">
        <w:rPr>
          <w:sz w:val="24"/>
          <w:szCs w:val="24"/>
        </w:rPr>
        <w:t xml:space="preserve">подготовка учащихся лицея к выполнению индивидуального проекта </w:t>
      </w:r>
      <w:proofErr w:type="spellStart"/>
      <w:r w:rsidRPr="00271218">
        <w:rPr>
          <w:sz w:val="24"/>
          <w:szCs w:val="24"/>
        </w:rPr>
        <w:t>профориентационной</w:t>
      </w:r>
      <w:proofErr w:type="spellEnd"/>
      <w:r w:rsidRPr="00271218">
        <w:rPr>
          <w:sz w:val="24"/>
          <w:szCs w:val="24"/>
        </w:rPr>
        <w:t xml:space="preserve"> направленности, участие в учебных практических конференциях;  </w:t>
      </w:r>
    </w:p>
    <w:p w:rsidR="00B37B8B" w:rsidRPr="00271218" w:rsidRDefault="00B37B8B" w:rsidP="00A41634">
      <w:pPr>
        <w:ind w:firstLine="567"/>
        <w:rPr>
          <w:sz w:val="24"/>
          <w:szCs w:val="24"/>
        </w:rPr>
      </w:pPr>
      <w:r w:rsidRPr="00271218">
        <w:rPr>
          <w:sz w:val="24"/>
          <w:szCs w:val="24"/>
        </w:rPr>
        <w:t xml:space="preserve">составление учащимися лицея </w:t>
      </w:r>
      <w:proofErr w:type="spellStart"/>
      <w:r w:rsidRPr="00271218">
        <w:rPr>
          <w:sz w:val="24"/>
          <w:szCs w:val="24"/>
        </w:rPr>
        <w:t>профессиограмм</w:t>
      </w:r>
      <w:proofErr w:type="spellEnd"/>
      <w:r w:rsidRPr="00271218">
        <w:rPr>
          <w:sz w:val="24"/>
          <w:szCs w:val="24"/>
        </w:rPr>
        <w:t xml:space="preserve"> будущей профессии, индивидуального </w:t>
      </w:r>
      <w:proofErr w:type="spellStart"/>
      <w:r w:rsidRPr="00271218">
        <w:rPr>
          <w:sz w:val="24"/>
          <w:szCs w:val="24"/>
        </w:rPr>
        <w:t>пр</w:t>
      </w:r>
      <w:r w:rsidRPr="00271218">
        <w:rPr>
          <w:sz w:val="24"/>
          <w:szCs w:val="24"/>
        </w:rPr>
        <w:t>о</w:t>
      </w:r>
      <w:r w:rsidRPr="00271218">
        <w:rPr>
          <w:sz w:val="24"/>
          <w:szCs w:val="24"/>
        </w:rPr>
        <w:t>фориентационного</w:t>
      </w:r>
      <w:proofErr w:type="spellEnd"/>
      <w:r w:rsidRPr="00271218">
        <w:rPr>
          <w:sz w:val="24"/>
          <w:szCs w:val="24"/>
        </w:rPr>
        <w:t xml:space="preserve"> маршрута и формирование Портфолио достижений.</w:t>
      </w:r>
    </w:p>
    <w:p w:rsidR="00B37B8B" w:rsidRPr="00271218" w:rsidRDefault="00B37B8B" w:rsidP="00A41634">
      <w:pPr>
        <w:ind w:firstLine="567"/>
        <w:jc w:val="center"/>
        <w:rPr>
          <w:b/>
          <w:sz w:val="24"/>
          <w:szCs w:val="24"/>
        </w:rPr>
      </w:pPr>
      <w:r w:rsidRPr="00271218">
        <w:rPr>
          <w:b/>
          <w:sz w:val="24"/>
          <w:szCs w:val="24"/>
        </w:rPr>
        <w:t>Модуль «Традиционные лицейские мероприятия»</w:t>
      </w:r>
    </w:p>
    <w:p w:rsidR="00B37B8B" w:rsidRPr="00271218" w:rsidRDefault="00B37B8B" w:rsidP="00A41634">
      <w:pPr>
        <w:ind w:firstLine="567"/>
        <w:rPr>
          <w:sz w:val="24"/>
          <w:szCs w:val="24"/>
        </w:rPr>
      </w:pPr>
      <w:r w:rsidRPr="00271218">
        <w:rPr>
          <w:sz w:val="24"/>
          <w:szCs w:val="24"/>
        </w:rPr>
        <w:t xml:space="preserve">Стержнем воспитательной системы лицея являются его традиции. </w:t>
      </w:r>
    </w:p>
    <w:p w:rsidR="00B37B8B" w:rsidRPr="00271218" w:rsidRDefault="00B37B8B" w:rsidP="00A41634">
      <w:pPr>
        <w:ind w:firstLine="567"/>
        <w:rPr>
          <w:sz w:val="24"/>
          <w:szCs w:val="24"/>
        </w:rPr>
      </w:pPr>
      <w:r w:rsidRPr="00271218">
        <w:rPr>
          <w:sz w:val="24"/>
          <w:szCs w:val="24"/>
        </w:rPr>
        <w:t xml:space="preserve">Знакомство с лицеем, его традициями начинается для будущих лицеистов задолго до поступления в лицей, по рассказам учащихся и выпускников лицея, по отзывам родителей, по </w:t>
      </w:r>
      <w:r w:rsidRPr="00271218">
        <w:rPr>
          <w:sz w:val="24"/>
          <w:szCs w:val="24"/>
        </w:rPr>
        <w:lastRenderedPageBreak/>
        <w:t>пу</w:t>
      </w:r>
      <w:r w:rsidRPr="00271218">
        <w:rPr>
          <w:sz w:val="24"/>
          <w:szCs w:val="24"/>
        </w:rPr>
        <w:t>б</w:t>
      </w:r>
      <w:r w:rsidRPr="00271218">
        <w:rPr>
          <w:sz w:val="24"/>
          <w:szCs w:val="24"/>
        </w:rPr>
        <w:t>ликациям. Непосредственно с традициями лицеисты сталкиваются в рамках реализации социал</w:t>
      </w:r>
      <w:r w:rsidRPr="00271218">
        <w:rPr>
          <w:sz w:val="24"/>
          <w:szCs w:val="24"/>
        </w:rPr>
        <w:t>ь</w:t>
      </w:r>
      <w:r w:rsidRPr="00271218">
        <w:rPr>
          <w:sz w:val="24"/>
          <w:szCs w:val="24"/>
        </w:rPr>
        <w:t>но-образовательного проекта для поступивших в 8 класс «Вместе мы - сила».</w:t>
      </w:r>
    </w:p>
    <w:p w:rsidR="00B37B8B" w:rsidRPr="00271218" w:rsidRDefault="00B37B8B" w:rsidP="00A41634">
      <w:pPr>
        <w:ind w:firstLine="567"/>
        <w:rPr>
          <w:sz w:val="24"/>
          <w:szCs w:val="24"/>
        </w:rPr>
      </w:pPr>
      <w:r w:rsidRPr="00271218">
        <w:rPr>
          <w:sz w:val="24"/>
          <w:szCs w:val="24"/>
        </w:rPr>
        <w:t>Адаптационная программа «Вместе мы - сила» имеет свои правила, законы и традиции. Во время участия вновь поступившие учащиеся погружаются в насыщенную событиями, пропита</w:t>
      </w:r>
      <w:r w:rsidRPr="00271218">
        <w:rPr>
          <w:sz w:val="24"/>
          <w:szCs w:val="24"/>
        </w:rPr>
        <w:t>н</w:t>
      </w:r>
      <w:r w:rsidRPr="00271218">
        <w:rPr>
          <w:sz w:val="24"/>
          <w:szCs w:val="24"/>
        </w:rPr>
        <w:t>ную традициями лицейскую жизнь. Именно здесь по большей части формируется представление о лицее, примеряется образ лицеиста, проверяются желания и возможности будущих лицеистов. Цель программы – адаптация к новому коллективу, сплочение группы и построение эффективного командного взаимодействия для приобретения нового опыта, знаний, умений, которые в дальне</w:t>
      </w:r>
      <w:r w:rsidRPr="00271218">
        <w:rPr>
          <w:sz w:val="24"/>
          <w:szCs w:val="24"/>
        </w:rPr>
        <w:t>й</w:t>
      </w:r>
      <w:r w:rsidRPr="00271218">
        <w:rPr>
          <w:sz w:val="24"/>
          <w:szCs w:val="24"/>
        </w:rPr>
        <w:t>шем участникам пригодятся в лицее и в жизни, для развития их интеллектуальных, коммуник</w:t>
      </w:r>
      <w:r w:rsidRPr="00271218">
        <w:rPr>
          <w:sz w:val="24"/>
          <w:szCs w:val="24"/>
        </w:rPr>
        <w:t>а</w:t>
      </w:r>
      <w:r w:rsidRPr="00271218">
        <w:rPr>
          <w:sz w:val="24"/>
          <w:szCs w:val="24"/>
        </w:rPr>
        <w:t xml:space="preserve">тивных, организаторских умений и навыков. И это тоже традиция – делиться всем, чем можно обогатить личность ребенка. </w:t>
      </w:r>
    </w:p>
    <w:p w:rsidR="00B37B8B" w:rsidRPr="00271218" w:rsidRDefault="00B37B8B" w:rsidP="00A41634">
      <w:pPr>
        <w:ind w:firstLine="567"/>
        <w:rPr>
          <w:sz w:val="24"/>
          <w:szCs w:val="24"/>
        </w:rPr>
      </w:pPr>
      <w:r w:rsidRPr="00271218">
        <w:rPr>
          <w:sz w:val="24"/>
          <w:szCs w:val="24"/>
        </w:rPr>
        <w:t>Знакомство и присвоение традиций как лицейских ценностей в дальнейшем происходит по большей мере в системе организации внеурочной деятельности учащихся лицея, которая насыщ</w:t>
      </w:r>
      <w:r w:rsidRPr="00271218">
        <w:rPr>
          <w:sz w:val="24"/>
          <w:szCs w:val="24"/>
        </w:rPr>
        <w:t>е</w:t>
      </w:r>
      <w:r w:rsidRPr="00271218">
        <w:rPr>
          <w:sz w:val="24"/>
          <w:szCs w:val="24"/>
        </w:rPr>
        <w:t>на традиционными лицейскими праздниками и событиями. Помимо этого традициями лицея я</w:t>
      </w:r>
      <w:r w:rsidRPr="00271218">
        <w:rPr>
          <w:sz w:val="24"/>
          <w:szCs w:val="24"/>
        </w:rPr>
        <w:t>в</w:t>
      </w:r>
      <w:r w:rsidRPr="00271218">
        <w:rPr>
          <w:sz w:val="24"/>
          <w:szCs w:val="24"/>
        </w:rPr>
        <w:t xml:space="preserve">ляются: </w:t>
      </w:r>
    </w:p>
    <w:p w:rsidR="00B37B8B" w:rsidRPr="00271218" w:rsidRDefault="00B37B8B" w:rsidP="00A41634">
      <w:pPr>
        <w:ind w:firstLine="567"/>
        <w:rPr>
          <w:sz w:val="24"/>
          <w:szCs w:val="24"/>
        </w:rPr>
      </w:pPr>
      <w:r w:rsidRPr="00271218">
        <w:rPr>
          <w:sz w:val="24"/>
          <w:szCs w:val="24"/>
        </w:rPr>
        <w:t>− открытость образовательного процесса;</w:t>
      </w:r>
    </w:p>
    <w:p w:rsidR="00B37B8B" w:rsidRPr="00271218" w:rsidRDefault="00B37B8B" w:rsidP="00A41634">
      <w:pPr>
        <w:ind w:firstLine="567"/>
        <w:rPr>
          <w:sz w:val="24"/>
          <w:szCs w:val="24"/>
        </w:rPr>
      </w:pPr>
      <w:r w:rsidRPr="00271218">
        <w:rPr>
          <w:sz w:val="24"/>
          <w:szCs w:val="24"/>
        </w:rPr>
        <w:t>− доброжелательное, заботливое отношение друг к другу;</w:t>
      </w:r>
    </w:p>
    <w:p w:rsidR="00B37B8B" w:rsidRPr="00271218" w:rsidRDefault="00B37B8B" w:rsidP="00A41634">
      <w:pPr>
        <w:ind w:firstLine="567"/>
        <w:rPr>
          <w:sz w:val="24"/>
          <w:szCs w:val="24"/>
        </w:rPr>
      </w:pPr>
      <w:r w:rsidRPr="00271218">
        <w:rPr>
          <w:sz w:val="24"/>
          <w:szCs w:val="24"/>
        </w:rPr>
        <w:t xml:space="preserve">− уважение к личности каждого ученика и педагога; </w:t>
      </w:r>
    </w:p>
    <w:p w:rsidR="00B37B8B" w:rsidRPr="00271218" w:rsidRDefault="00B37B8B" w:rsidP="00A41634">
      <w:pPr>
        <w:ind w:firstLine="567"/>
        <w:rPr>
          <w:sz w:val="24"/>
          <w:szCs w:val="24"/>
        </w:rPr>
      </w:pPr>
      <w:r w:rsidRPr="00271218">
        <w:rPr>
          <w:sz w:val="24"/>
          <w:szCs w:val="24"/>
        </w:rPr>
        <w:t>− стремление педагогического коллектива оказывать поддержку всем участникам образов</w:t>
      </w:r>
      <w:r w:rsidRPr="00271218">
        <w:rPr>
          <w:sz w:val="24"/>
          <w:szCs w:val="24"/>
        </w:rPr>
        <w:t>а</w:t>
      </w:r>
      <w:r w:rsidRPr="00271218">
        <w:rPr>
          <w:sz w:val="24"/>
          <w:szCs w:val="24"/>
        </w:rPr>
        <w:t xml:space="preserve">тельного процесса; </w:t>
      </w:r>
    </w:p>
    <w:p w:rsidR="00B37B8B" w:rsidRPr="00271218" w:rsidRDefault="00B37B8B" w:rsidP="00A41634">
      <w:pPr>
        <w:ind w:firstLine="567"/>
        <w:rPr>
          <w:sz w:val="24"/>
          <w:szCs w:val="24"/>
        </w:rPr>
      </w:pPr>
      <w:r w:rsidRPr="00271218">
        <w:rPr>
          <w:sz w:val="24"/>
          <w:szCs w:val="24"/>
        </w:rPr>
        <w:t>− создание условий для развития каждого учащегося с учетом его индивидуальных образов</w:t>
      </w:r>
      <w:r w:rsidRPr="00271218">
        <w:rPr>
          <w:sz w:val="24"/>
          <w:szCs w:val="24"/>
        </w:rPr>
        <w:t>а</w:t>
      </w:r>
      <w:r w:rsidRPr="00271218">
        <w:rPr>
          <w:sz w:val="24"/>
          <w:szCs w:val="24"/>
        </w:rPr>
        <w:t xml:space="preserve">тельных возможностей; </w:t>
      </w:r>
    </w:p>
    <w:p w:rsidR="00B37B8B" w:rsidRPr="00271218" w:rsidRDefault="00B37B8B" w:rsidP="00A41634">
      <w:pPr>
        <w:ind w:firstLine="567"/>
        <w:rPr>
          <w:sz w:val="24"/>
          <w:szCs w:val="24"/>
        </w:rPr>
      </w:pPr>
      <w:r w:rsidRPr="00271218">
        <w:rPr>
          <w:sz w:val="24"/>
          <w:szCs w:val="24"/>
        </w:rPr>
        <w:t>− признание любых позитивных изменений в процессе и результатах деятельности в кач</w:t>
      </w:r>
      <w:r w:rsidRPr="00271218">
        <w:rPr>
          <w:sz w:val="24"/>
          <w:szCs w:val="24"/>
        </w:rPr>
        <w:t>е</w:t>
      </w:r>
      <w:r w:rsidRPr="00271218">
        <w:rPr>
          <w:sz w:val="24"/>
          <w:szCs w:val="24"/>
        </w:rPr>
        <w:t xml:space="preserve">стве достижений ученика; </w:t>
      </w:r>
    </w:p>
    <w:p w:rsidR="00B37B8B" w:rsidRPr="00271218" w:rsidRDefault="00B37B8B" w:rsidP="00A41634">
      <w:pPr>
        <w:ind w:firstLine="567"/>
        <w:rPr>
          <w:sz w:val="24"/>
          <w:szCs w:val="24"/>
        </w:rPr>
      </w:pPr>
      <w:r w:rsidRPr="00271218">
        <w:rPr>
          <w:sz w:val="24"/>
          <w:szCs w:val="24"/>
        </w:rPr>
        <w:t xml:space="preserve">− сохранение и передача педагогического опыта; </w:t>
      </w:r>
    </w:p>
    <w:p w:rsidR="00B37B8B" w:rsidRPr="00271218" w:rsidRDefault="00B37B8B" w:rsidP="00A41634">
      <w:pPr>
        <w:ind w:firstLine="567"/>
        <w:rPr>
          <w:sz w:val="24"/>
          <w:szCs w:val="24"/>
        </w:rPr>
      </w:pPr>
      <w:r w:rsidRPr="00271218">
        <w:rPr>
          <w:sz w:val="24"/>
          <w:szCs w:val="24"/>
        </w:rPr>
        <w:t>− ориентация на использование передовых педагогических технологий в сочетании с эффе</w:t>
      </w:r>
      <w:r w:rsidRPr="00271218">
        <w:rPr>
          <w:sz w:val="24"/>
          <w:szCs w:val="24"/>
        </w:rPr>
        <w:t>к</w:t>
      </w:r>
      <w:r w:rsidRPr="00271218">
        <w:rPr>
          <w:sz w:val="24"/>
          <w:szCs w:val="24"/>
        </w:rPr>
        <w:t xml:space="preserve">тивными традиционными методами обучения; </w:t>
      </w:r>
    </w:p>
    <w:p w:rsidR="00B37B8B" w:rsidRPr="00271218" w:rsidRDefault="00B37B8B" w:rsidP="00A41634">
      <w:pPr>
        <w:ind w:firstLine="567"/>
        <w:rPr>
          <w:sz w:val="24"/>
          <w:szCs w:val="24"/>
        </w:rPr>
      </w:pPr>
      <w:r w:rsidRPr="00271218">
        <w:rPr>
          <w:sz w:val="24"/>
          <w:szCs w:val="24"/>
        </w:rPr>
        <w:t xml:space="preserve">− активное включение выпускников лицея в образовательный процесс; </w:t>
      </w:r>
    </w:p>
    <w:p w:rsidR="00B37B8B" w:rsidRPr="00271218" w:rsidRDefault="00B37B8B" w:rsidP="00A41634">
      <w:pPr>
        <w:ind w:firstLine="567"/>
        <w:rPr>
          <w:sz w:val="24"/>
          <w:szCs w:val="24"/>
        </w:rPr>
      </w:pPr>
      <w:r w:rsidRPr="00271218">
        <w:rPr>
          <w:sz w:val="24"/>
          <w:szCs w:val="24"/>
        </w:rPr>
        <w:t xml:space="preserve">− постоянная связь с родителями и вовлечение их в управление образовательным процессом. </w:t>
      </w:r>
    </w:p>
    <w:p w:rsidR="00B37B8B" w:rsidRPr="00271218" w:rsidRDefault="00B37B8B" w:rsidP="00A41634">
      <w:pPr>
        <w:ind w:firstLine="567"/>
        <w:rPr>
          <w:sz w:val="24"/>
          <w:szCs w:val="24"/>
        </w:rPr>
      </w:pPr>
      <w:r w:rsidRPr="00271218">
        <w:rPr>
          <w:sz w:val="24"/>
          <w:szCs w:val="24"/>
        </w:rPr>
        <w:t>Традиции лицея развиваются через приращение – сочетание старого и нового, по большей части во время организации внеурочной деятельности. Основным механизмом организации вн</w:t>
      </w:r>
      <w:r w:rsidRPr="00271218">
        <w:rPr>
          <w:sz w:val="24"/>
          <w:szCs w:val="24"/>
        </w:rPr>
        <w:t>е</w:t>
      </w:r>
      <w:r w:rsidRPr="00271218">
        <w:rPr>
          <w:sz w:val="24"/>
          <w:szCs w:val="24"/>
        </w:rPr>
        <w:t>урочной деятельности лицея является технология коллективной творческой деятельности, спосо</w:t>
      </w:r>
      <w:r w:rsidRPr="00271218">
        <w:rPr>
          <w:sz w:val="24"/>
          <w:szCs w:val="24"/>
        </w:rPr>
        <w:t>б</w:t>
      </w:r>
      <w:r w:rsidRPr="00271218">
        <w:rPr>
          <w:sz w:val="24"/>
          <w:szCs w:val="24"/>
        </w:rPr>
        <w:t>ствующая сплочению лицейских коллективов, творческому самовыражению участников образов</w:t>
      </w:r>
      <w:r w:rsidRPr="00271218">
        <w:rPr>
          <w:sz w:val="24"/>
          <w:szCs w:val="24"/>
        </w:rPr>
        <w:t>а</w:t>
      </w:r>
      <w:r w:rsidRPr="00271218">
        <w:rPr>
          <w:sz w:val="24"/>
          <w:szCs w:val="24"/>
        </w:rPr>
        <w:t>тельного процесса, позволяющая в значительной степени интегрировать учебную и внеурочную деятельности. Осуществляется коллективная творческая деятельность через лицейское ученич</w:t>
      </w:r>
      <w:r w:rsidRPr="00271218">
        <w:rPr>
          <w:sz w:val="24"/>
          <w:szCs w:val="24"/>
        </w:rPr>
        <w:t>е</w:t>
      </w:r>
      <w:r w:rsidRPr="00271218">
        <w:rPr>
          <w:sz w:val="24"/>
          <w:szCs w:val="24"/>
        </w:rPr>
        <w:t xml:space="preserve">ское самоуправление при педагогической поддержке учителей и родителей на основе принципа 4«С» КТД: САМИ придумываем, САМИ планируем, САМИ проводим, САМИ анализируем. </w:t>
      </w:r>
    </w:p>
    <w:p w:rsidR="00B37B8B" w:rsidRPr="00271218" w:rsidRDefault="00B37B8B" w:rsidP="00A41634">
      <w:pPr>
        <w:ind w:firstLine="567"/>
        <w:rPr>
          <w:sz w:val="24"/>
          <w:szCs w:val="24"/>
        </w:rPr>
      </w:pPr>
      <w:r w:rsidRPr="00271218">
        <w:rPr>
          <w:sz w:val="24"/>
          <w:szCs w:val="24"/>
        </w:rPr>
        <w:t xml:space="preserve">Традиционные лицейские мероприятия реализуются в следующих формах: </w:t>
      </w:r>
    </w:p>
    <w:p w:rsidR="00B37B8B" w:rsidRPr="00271218" w:rsidRDefault="00B37B8B" w:rsidP="00A41634">
      <w:pPr>
        <w:ind w:firstLine="567"/>
        <w:rPr>
          <w:b/>
          <w:sz w:val="24"/>
          <w:szCs w:val="24"/>
        </w:rPr>
      </w:pPr>
      <w:r w:rsidRPr="00271218">
        <w:rPr>
          <w:b/>
          <w:sz w:val="24"/>
          <w:szCs w:val="24"/>
        </w:rPr>
        <w:t xml:space="preserve">Вне лицея: </w:t>
      </w:r>
    </w:p>
    <w:p w:rsidR="00B37B8B" w:rsidRPr="00271218" w:rsidRDefault="00B37B8B" w:rsidP="006631A9">
      <w:pPr>
        <w:pStyle w:val="a7"/>
        <w:widowControl/>
        <w:numPr>
          <w:ilvl w:val="0"/>
          <w:numId w:val="109"/>
        </w:numPr>
        <w:autoSpaceDE/>
        <w:autoSpaceDN/>
        <w:ind w:left="0" w:firstLine="284"/>
        <w:rPr>
          <w:sz w:val="24"/>
          <w:szCs w:val="24"/>
        </w:rPr>
      </w:pPr>
      <w:r w:rsidRPr="00271218">
        <w:rPr>
          <w:sz w:val="24"/>
          <w:szCs w:val="24"/>
        </w:rPr>
        <w:t>волонтерские акции–комплексы дел патриотической, благотворительной, экологической, трудовой направленности «</w:t>
      </w:r>
      <w:proofErr w:type="spellStart"/>
      <w:r w:rsidRPr="00271218">
        <w:rPr>
          <w:sz w:val="24"/>
          <w:szCs w:val="24"/>
        </w:rPr>
        <w:t>Техлицей</w:t>
      </w:r>
      <w:proofErr w:type="spellEnd"/>
      <w:r w:rsidRPr="00271218">
        <w:rPr>
          <w:sz w:val="24"/>
          <w:szCs w:val="24"/>
        </w:rPr>
        <w:t>–территория добра» (помощь приюту «Друг», ГУ «Республ</w:t>
      </w:r>
      <w:r w:rsidRPr="00271218">
        <w:rPr>
          <w:sz w:val="24"/>
          <w:szCs w:val="24"/>
        </w:rPr>
        <w:t>и</w:t>
      </w:r>
      <w:r w:rsidRPr="00271218">
        <w:rPr>
          <w:sz w:val="24"/>
          <w:szCs w:val="24"/>
        </w:rPr>
        <w:t>канская детская клиническая больница» в рамках проекта «Дети без мам», благотворительные а</w:t>
      </w:r>
      <w:r w:rsidRPr="00271218">
        <w:rPr>
          <w:sz w:val="24"/>
          <w:szCs w:val="24"/>
        </w:rPr>
        <w:t>к</w:t>
      </w:r>
      <w:r w:rsidRPr="00271218">
        <w:rPr>
          <w:sz w:val="24"/>
          <w:szCs w:val="24"/>
        </w:rPr>
        <w:t xml:space="preserve">ции для детей-инвалидов и ветеранов,  ежегодная волонтерская </w:t>
      </w:r>
      <w:proofErr w:type="spellStart"/>
      <w:r w:rsidRPr="00271218">
        <w:rPr>
          <w:sz w:val="24"/>
          <w:szCs w:val="24"/>
        </w:rPr>
        <w:t>акция«С</w:t>
      </w:r>
      <w:proofErr w:type="spellEnd"/>
      <w:r w:rsidRPr="00271218">
        <w:rPr>
          <w:sz w:val="24"/>
          <w:szCs w:val="24"/>
        </w:rPr>
        <w:t xml:space="preserve"> Новым годом!», «Дарите книги с любовью»)</w:t>
      </w:r>
    </w:p>
    <w:p w:rsidR="00B37B8B" w:rsidRPr="00271218" w:rsidRDefault="00B37B8B" w:rsidP="006631A9">
      <w:pPr>
        <w:pStyle w:val="a7"/>
        <w:widowControl/>
        <w:numPr>
          <w:ilvl w:val="0"/>
          <w:numId w:val="109"/>
        </w:numPr>
        <w:autoSpaceDE/>
        <w:autoSpaceDN/>
        <w:ind w:left="0" w:firstLine="284"/>
        <w:rPr>
          <w:sz w:val="24"/>
          <w:szCs w:val="24"/>
        </w:rPr>
      </w:pPr>
      <w:r w:rsidRPr="00271218">
        <w:rPr>
          <w:sz w:val="24"/>
          <w:szCs w:val="24"/>
        </w:rPr>
        <w:t>участие во всероссийских акциях, посвященных значимым отечественными междунаро</w:t>
      </w:r>
      <w:r w:rsidRPr="00271218">
        <w:rPr>
          <w:sz w:val="24"/>
          <w:szCs w:val="24"/>
        </w:rPr>
        <w:t>д</w:t>
      </w:r>
      <w:r w:rsidRPr="00271218">
        <w:rPr>
          <w:sz w:val="24"/>
          <w:szCs w:val="24"/>
        </w:rPr>
        <w:t>ным событиям («Бессмертный полк», «Живой коридор», «Красное знамя Победы», «Блокадный хлеб», «Свеча Памяти», «День Неизвестного Солдата», «Диктант Победы», «Географический ди</w:t>
      </w:r>
      <w:r w:rsidRPr="00271218">
        <w:rPr>
          <w:sz w:val="24"/>
          <w:szCs w:val="24"/>
        </w:rPr>
        <w:t>к</w:t>
      </w:r>
      <w:r w:rsidRPr="00271218">
        <w:rPr>
          <w:sz w:val="24"/>
          <w:szCs w:val="24"/>
        </w:rPr>
        <w:t xml:space="preserve">тант», «Вальс Победы», «Голубь мира», «Очистим планету от </w:t>
      </w:r>
      <w:proofErr w:type="spellStart"/>
      <w:r w:rsidRPr="00271218">
        <w:rPr>
          <w:sz w:val="24"/>
          <w:szCs w:val="24"/>
        </w:rPr>
        <w:t>мусора»,и</w:t>
      </w:r>
      <w:proofErr w:type="spellEnd"/>
      <w:r w:rsidRPr="00271218">
        <w:rPr>
          <w:sz w:val="24"/>
          <w:szCs w:val="24"/>
        </w:rPr>
        <w:t xml:space="preserve"> др.)</w:t>
      </w:r>
    </w:p>
    <w:p w:rsidR="00B37B8B" w:rsidRPr="00271218" w:rsidRDefault="00B37B8B" w:rsidP="006631A9">
      <w:pPr>
        <w:pStyle w:val="a7"/>
        <w:widowControl/>
        <w:numPr>
          <w:ilvl w:val="0"/>
          <w:numId w:val="109"/>
        </w:numPr>
        <w:autoSpaceDE/>
        <w:autoSpaceDN/>
        <w:ind w:left="0" w:firstLine="284"/>
        <w:rPr>
          <w:sz w:val="24"/>
          <w:szCs w:val="24"/>
        </w:rPr>
      </w:pPr>
      <w:r w:rsidRPr="00271218">
        <w:rPr>
          <w:sz w:val="24"/>
          <w:szCs w:val="24"/>
        </w:rPr>
        <w:t xml:space="preserve">социальный </w:t>
      </w:r>
      <w:proofErr w:type="spellStart"/>
      <w:r w:rsidRPr="00271218">
        <w:rPr>
          <w:sz w:val="24"/>
          <w:szCs w:val="24"/>
        </w:rPr>
        <w:t>общелицейский</w:t>
      </w:r>
      <w:proofErr w:type="spellEnd"/>
      <w:r w:rsidRPr="00271218">
        <w:rPr>
          <w:sz w:val="24"/>
          <w:szCs w:val="24"/>
        </w:rPr>
        <w:t xml:space="preserve"> проект «Дети детям» - разработка и проведение учащимися лицея мастер-классов по разным профильным специальностям, которые они изучают в лицее: пл</w:t>
      </w:r>
      <w:r w:rsidRPr="00271218">
        <w:rPr>
          <w:sz w:val="24"/>
          <w:szCs w:val="24"/>
        </w:rPr>
        <w:t>е</w:t>
      </w:r>
      <w:r w:rsidRPr="00271218">
        <w:rPr>
          <w:sz w:val="24"/>
          <w:szCs w:val="24"/>
        </w:rPr>
        <w:t xml:space="preserve">тение из бересты, швейное дело, деревообработка, дизайн, кулинария, помощник воспитателя, </w:t>
      </w:r>
      <w:r w:rsidRPr="00271218">
        <w:rPr>
          <w:sz w:val="24"/>
          <w:szCs w:val="24"/>
        </w:rPr>
        <w:lastRenderedPageBreak/>
        <w:t>а также по учебным предметам (интересные опыты по химии, физики, биологии, развивающие игры по станциям) для детей с ограниченными возможностями, детей-инвалидов, воспитанников ре</w:t>
      </w:r>
      <w:r w:rsidRPr="00271218">
        <w:rPr>
          <w:sz w:val="24"/>
          <w:szCs w:val="24"/>
        </w:rPr>
        <w:t>а</w:t>
      </w:r>
      <w:r w:rsidRPr="00271218">
        <w:rPr>
          <w:sz w:val="24"/>
          <w:szCs w:val="24"/>
        </w:rPr>
        <w:t>билитационных центров. Цель проекта - планирование и организация комплекса совместных де</w:t>
      </w:r>
      <w:r w:rsidRPr="00271218">
        <w:rPr>
          <w:sz w:val="24"/>
          <w:szCs w:val="24"/>
        </w:rPr>
        <w:t>й</w:t>
      </w:r>
      <w:r w:rsidRPr="00271218">
        <w:rPr>
          <w:sz w:val="24"/>
          <w:szCs w:val="24"/>
        </w:rPr>
        <w:t xml:space="preserve">ствий, направленных на оптимизацию процесса реабилитационно-профилактической работы и развития детей, попавших в трудную жизненную ситуацию, </w:t>
      </w:r>
    </w:p>
    <w:p w:rsidR="00B37B8B" w:rsidRPr="00271218" w:rsidRDefault="00B37B8B" w:rsidP="006631A9">
      <w:pPr>
        <w:pStyle w:val="a7"/>
        <w:widowControl/>
        <w:numPr>
          <w:ilvl w:val="0"/>
          <w:numId w:val="109"/>
        </w:numPr>
        <w:autoSpaceDE/>
        <w:autoSpaceDN/>
        <w:ind w:left="0" w:firstLine="284"/>
        <w:rPr>
          <w:sz w:val="24"/>
          <w:szCs w:val="24"/>
        </w:rPr>
      </w:pPr>
      <w:r w:rsidRPr="00271218">
        <w:rPr>
          <w:sz w:val="24"/>
          <w:szCs w:val="24"/>
        </w:rPr>
        <w:t xml:space="preserve">социальный разновозрастной </w:t>
      </w:r>
      <w:proofErr w:type="spellStart"/>
      <w:r w:rsidRPr="00271218">
        <w:rPr>
          <w:sz w:val="24"/>
          <w:szCs w:val="24"/>
        </w:rPr>
        <w:t>общелицейский</w:t>
      </w:r>
      <w:proofErr w:type="spellEnd"/>
      <w:r w:rsidRPr="00271218">
        <w:rPr>
          <w:sz w:val="24"/>
          <w:szCs w:val="24"/>
        </w:rPr>
        <w:t xml:space="preserve"> проект «Культурная суббота» - комплекс м</w:t>
      </w:r>
      <w:r w:rsidRPr="00271218">
        <w:rPr>
          <w:sz w:val="24"/>
          <w:szCs w:val="24"/>
        </w:rPr>
        <w:t>е</w:t>
      </w:r>
      <w:r w:rsidRPr="00271218">
        <w:rPr>
          <w:sz w:val="24"/>
          <w:szCs w:val="24"/>
        </w:rPr>
        <w:t>роприятий в рамках реализации федеральных проектов «Культура для школьников» и «</w:t>
      </w:r>
      <w:proofErr w:type="spellStart"/>
      <w:r w:rsidRPr="00271218">
        <w:rPr>
          <w:sz w:val="24"/>
          <w:szCs w:val="24"/>
        </w:rPr>
        <w:t>Киноуроки</w:t>
      </w:r>
      <w:proofErr w:type="spellEnd"/>
      <w:r w:rsidRPr="00271218">
        <w:rPr>
          <w:sz w:val="24"/>
          <w:szCs w:val="24"/>
        </w:rPr>
        <w:t xml:space="preserve"> в школу». Для реализации их в полном объеме  Советом Лицеистов было принято решение разд</w:t>
      </w:r>
      <w:r w:rsidRPr="00271218">
        <w:rPr>
          <w:sz w:val="24"/>
          <w:szCs w:val="24"/>
        </w:rPr>
        <w:t>е</w:t>
      </w:r>
      <w:r w:rsidRPr="00271218">
        <w:rPr>
          <w:sz w:val="24"/>
          <w:szCs w:val="24"/>
        </w:rPr>
        <w:t xml:space="preserve">лить субботы на числитель и знаменатель. </w:t>
      </w:r>
    </w:p>
    <w:p w:rsidR="00B37B8B" w:rsidRPr="00271218" w:rsidRDefault="00B37B8B" w:rsidP="00A41634">
      <w:pPr>
        <w:pStyle w:val="a7"/>
        <w:ind w:left="0" w:firstLine="567"/>
        <w:rPr>
          <w:sz w:val="24"/>
          <w:szCs w:val="24"/>
        </w:rPr>
      </w:pPr>
      <w:r w:rsidRPr="00271218">
        <w:rPr>
          <w:sz w:val="24"/>
          <w:szCs w:val="24"/>
        </w:rPr>
        <w:t>По числителю – реализация в каждом классе проекта «</w:t>
      </w:r>
      <w:proofErr w:type="spellStart"/>
      <w:r w:rsidRPr="00271218">
        <w:rPr>
          <w:sz w:val="24"/>
          <w:szCs w:val="24"/>
        </w:rPr>
        <w:t>Киноуроки</w:t>
      </w:r>
      <w:proofErr w:type="spellEnd"/>
      <w:r w:rsidRPr="00271218">
        <w:rPr>
          <w:sz w:val="24"/>
          <w:szCs w:val="24"/>
        </w:rPr>
        <w:t xml:space="preserve"> в школу»: </w:t>
      </w:r>
    </w:p>
    <w:p w:rsidR="00B37B8B" w:rsidRPr="00271218" w:rsidRDefault="00B37B8B" w:rsidP="00A41634">
      <w:pPr>
        <w:pStyle w:val="a7"/>
        <w:ind w:left="0"/>
        <w:rPr>
          <w:sz w:val="24"/>
          <w:szCs w:val="24"/>
        </w:rPr>
      </w:pPr>
      <w:r w:rsidRPr="00271218">
        <w:rPr>
          <w:sz w:val="24"/>
          <w:szCs w:val="24"/>
        </w:rPr>
        <w:t>1) Классными руководителями организуется просмотр профессионального короткоме</w:t>
      </w:r>
      <w:r w:rsidRPr="00271218">
        <w:rPr>
          <w:sz w:val="24"/>
          <w:szCs w:val="24"/>
        </w:rPr>
        <w:t>т</w:t>
      </w:r>
      <w:r w:rsidRPr="00271218">
        <w:rPr>
          <w:sz w:val="24"/>
          <w:szCs w:val="24"/>
        </w:rPr>
        <w:t>ражного игрового фильма, задача которого – вызвать эмоциональный интерес, раскрыть образ героя, модель поведения.</w:t>
      </w:r>
    </w:p>
    <w:p w:rsidR="00B37B8B" w:rsidRPr="00271218" w:rsidRDefault="00B37B8B" w:rsidP="00A41634">
      <w:pPr>
        <w:pStyle w:val="a7"/>
        <w:ind w:left="0"/>
        <w:rPr>
          <w:sz w:val="24"/>
          <w:szCs w:val="24"/>
        </w:rPr>
      </w:pPr>
      <w:r w:rsidRPr="00271218">
        <w:rPr>
          <w:sz w:val="24"/>
          <w:szCs w:val="24"/>
        </w:rPr>
        <w:t xml:space="preserve">2) К каждому </w:t>
      </w:r>
      <w:proofErr w:type="spellStart"/>
      <w:r w:rsidRPr="00271218">
        <w:rPr>
          <w:sz w:val="24"/>
          <w:szCs w:val="24"/>
        </w:rPr>
        <w:t>киноуроку</w:t>
      </w:r>
      <w:proofErr w:type="spellEnd"/>
      <w:r w:rsidRPr="00271218">
        <w:rPr>
          <w:sz w:val="24"/>
          <w:szCs w:val="24"/>
        </w:rPr>
        <w:t xml:space="preserve"> разработано методическое пособие для учителя, раскрывающее особенности организации обсуждения фильма: предлагается способ подачи учебно-воспитательного материала, раскрывается авторский замысел содержания, расставляя акценты при формировании восприятия школьниками вводимого понятия, его значения и вариантов проявления в жизни.</w:t>
      </w:r>
    </w:p>
    <w:p w:rsidR="00B37B8B" w:rsidRPr="00271218" w:rsidRDefault="00B37B8B" w:rsidP="00A41634">
      <w:pPr>
        <w:pStyle w:val="a7"/>
        <w:ind w:left="0"/>
        <w:rPr>
          <w:sz w:val="24"/>
          <w:szCs w:val="24"/>
        </w:rPr>
      </w:pPr>
      <w:r w:rsidRPr="00271218">
        <w:rPr>
          <w:sz w:val="24"/>
          <w:szCs w:val="24"/>
        </w:rPr>
        <w:t xml:space="preserve">3) Важный результат </w:t>
      </w:r>
      <w:proofErr w:type="spellStart"/>
      <w:r w:rsidRPr="00271218">
        <w:rPr>
          <w:sz w:val="24"/>
          <w:szCs w:val="24"/>
        </w:rPr>
        <w:t>киноурока</w:t>
      </w:r>
      <w:proofErr w:type="spellEnd"/>
      <w:r w:rsidRPr="00271218">
        <w:rPr>
          <w:sz w:val="24"/>
          <w:szCs w:val="24"/>
        </w:rPr>
        <w:t xml:space="preserve"> – возникшая у школьников потребность подражания г</w:t>
      </w:r>
      <w:r w:rsidRPr="00271218">
        <w:rPr>
          <w:sz w:val="24"/>
          <w:szCs w:val="24"/>
        </w:rPr>
        <w:t>е</w:t>
      </w:r>
      <w:r w:rsidRPr="00271218">
        <w:rPr>
          <w:sz w:val="24"/>
          <w:szCs w:val="24"/>
        </w:rPr>
        <w:t>роям, которая реализуется в ходе проведения социальной практики, – общественно полезного дела, инициированного детьми и позволяющего проявить рассматриваемое качество личности на практике.</w:t>
      </w:r>
    </w:p>
    <w:p w:rsidR="00B37B8B" w:rsidRPr="00271218" w:rsidRDefault="00B37B8B" w:rsidP="00A41634">
      <w:pPr>
        <w:ind w:firstLine="567"/>
        <w:rPr>
          <w:sz w:val="24"/>
          <w:szCs w:val="24"/>
        </w:rPr>
      </w:pPr>
      <w:r w:rsidRPr="00271218">
        <w:rPr>
          <w:sz w:val="24"/>
          <w:szCs w:val="24"/>
        </w:rPr>
        <w:t>По знаменателю – реализация проекта «Культура для школьников». Лицеисты и педагоги совместно выбирают актуальную для данной субботы форму (культпоход, культурный клуб, ци</w:t>
      </w:r>
      <w:r w:rsidRPr="00271218">
        <w:rPr>
          <w:sz w:val="24"/>
          <w:szCs w:val="24"/>
        </w:rPr>
        <w:t>ф</w:t>
      </w:r>
      <w:r w:rsidRPr="00271218">
        <w:rPr>
          <w:sz w:val="24"/>
          <w:szCs w:val="24"/>
        </w:rPr>
        <w:t>ровая культура), объединяются в разновозрастные творческие группы, определяют формат прое</w:t>
      </w:r>
      <w:r w:rsidRPr="00271218">
        <w:rPr>
          <w:sz w:val="24"/>
          <w:szCs w:val="24"/>
        </w:rPr>
        <w:t>к</w:t>
      </w:r>
      <w:r w:rsidRPr="00271218">
        <w:rPr>
          <w:sz w:val="24"/>
          <w:szCs w:val="24"/>
        </w:rPr>
        <w:t>та и сроки его реализации. Учащиеся с 5 по 11 класс выбирают интересующее их направление и работают в разновозрастных группах. Каждая группа представляет свой продукт на общей конф</w:t>
      </w:r>
      <w:r w:rsidRPr="00271218">
        <w:rPr>
          <w:sz w:val="24"/>
          <w:szCs w:val="24"/>
        </w:rPr>
        <w:t>е</w:t>
      </w:r>
      <w:r w:rsidRPr="00271218">
        <w:rPr>
          <w:sz w:val="24"/>
          <w:szCs w:val="24"/>
        </w:rPr>
        <w:t>ренции, а также знакомится с содержанием работы других групп, оценивая их по критериям. Срок реализации проекта от 3 до 14 дней. По окончании проекта  проводится рефлексия.</w:t>
      </w:r>
    </w:p>
    <w:p w:rsidR="00B37B8B" w:rsidRPr="00271218" w:rsidRDefault="00B37B8B" w:rsidP="00A41634">
      <w:pPr>
        <w:ind w:firstLine="567"/>
        <w:rPr>
          <w:sz w:val="24"/>
          <w:szCs w:val="24"/>
        </w:rPr>
      </w:pPr>
      <w:r w:rsidRPr="00271218">
        <w:rPr>
          <w:sz w:val="24"/>
          <w:szCs w:val="24"/>
        </w:rPr>
        <w:t xml:space="preserve">На уровне лицея: </w:t>
      </w:r>
    </w:p>
    <w:p w:rsidR="00B37B8B" w:rsidRPr="00271218" w:rsidRDefault="00B37B8B" w:rsidP="006631A9">
      <w:pPr>
        <w:pStyle w:val="a7"/>
        <w:widowControl/>
        <w:numPr>
          <w:ilvl w:val="0"/>
          <w:numId w:val="110"/>
        </w:numPr>
        <w:autoSpaceDE/>
        <w:autoSpaceDN/>
        <w:ind w:left="0" w:firstLine="284"/>
        <w:rPr>
          <w:sz w:val="24"/>
          <w:szCs w:val="24"/>
        </w:rPr>
      </w:pPr>
      <w:proofErr w:type="spellStart"/>
      <w:r w:rsidRPr="00271218">
        <w:rPr>
          <w:sz w:val="24"/>
          <w:szCs w:val="24"/>
        </w:rPr>
        <w:t>общелицейские</w:t>
      </w:r>
      <w:proofErr w:type="spellEnd"/>
      <w:r w:rsidRPr="00271218">
        <w:rPr>
          <w:sz w:val="24"/>
          <w:szCs w:val="24"/>
        </w:rPr>
        <w:t xml:space="preserve"> праздники – </w:t>
      </w:r>
      <w:proofErr w:type="spellStart"/>
      <w:r w:rsidRPr="00271218">
        <w:rPr>
          <w:sz w:val="24"/>
          <w:szCs w:val="24"/>
        </w:rPr>
        <w:t>ежегоднопроводимые</w:t>
      </w:r>
      <w:proofErr w:type="spellEnd"/>
      <w:r w:rsidRPr="00271218">
        <w:rPr>
          <w:sz w:val="24"/>
          <w:szCs w:val="24"/>
        </w:rPr>
        <w:t xml:space="preserve"> творческие (театрализованные, муз</w:t>
      </w:r>
      <w:r w:rsidRPr="00271218">
        <w:rPr>
          <w:sz w:val="24"/>
          <w:szCs w:val="24"/>
        </w:rPr>
        <w:t>ы</w:t>
      </w:r>
      <w:r w:rsidRPr="00271218">
        <w:rPr>
          <w:sz w:val="24"/>
          <w:szCs w:val="24"/>
        </w:rPr>
        <w:t>кальные, литературные и т.п.) дела, связанные со значимыми для учащихся и педагогических р</w:t>
      </w:r>
      <w:r w:rsidRPr="00271218">
        <w:rPr>
          <w:sz w:val="24"/>
          <w:szCs w:val="24"/>
        </w:rPr>
        <w:t>а</w:t>
      </w:r>
      <w:r w:rsidRPr="00271218">
        <w:rPr>
          <w:sz w:val="24"/>
          <w:szCs w:val="24"/>
        </w:rPr>
        <w:t>ботников знаменательными датами и в которых участвуют все классы лицея (День знаний, День лицея, «Учитель! Пред именем твоим…», «Святочные гуляния», «С Масленицей, друзья!», «К п</w:t>
      </w:r>
      <w:r w:rsidRPr="00271218">
        <w:rPr>
          <w:sz w:val="24"/>
          <w:szCs w:val="24"/>
        </w:rPr>
        <w:t>о</w:t>
      </w:r>
      <w:r w:rsidRPr="00271218">
        <w:rPr>
          <w:sz w:val="24"/>
          <w:szCs w:val="24"/>
        </w:rPr>
        <w:t xml:space="preserve">беде через мужество, честь и отвагу», Последний звонок и др.); </w:t>
      </w:r>
    </w:p>
    <w:p w:rsidR="00B37B8B" w:rsidRPr="00271218" w:rsidRDefault="00B37B8B" w:rsidP="006631A9">
      <w:pPr>
        <w:pStyle w:val="a7"/>
        <w:widowControl/>
        <w:numPr>
          <w:ilvl w:val="0"/>
          <w:numId w:val="110"/>
        </w:numPr>
        <w:autoSpaceDE/>
        <w:autoSpaceDN/>
        <w:ind w:left="0" w:firstLine="284"/>
        <w:rPr>
          <w:sz w:val="24"/>
          <w:szCs w:val="24"/>
        </w:rPr>
      </w:pPr>
      <w:r w:rsidRPr="00271218">
        <w:rPr>
          <w:sz w:val="24"/>
          <w:szCs w:val="24"/>
        </w:rPr>
        <w:t>торжественные ритуалы посвящения, связанные с переходом учащихся на следующую ст</w:t>
      </w:r>
      <w:r w:rsidRPr="00271218">
        <w:rPr>
          <w:sz w:val="24"/>
          <w:szCs w:val="24"/>
        </w:rPr>
        <w:t>у</w:t>
      </w:r>
      <w:r w:rsidRPr="00271218">
        <w:rPr>
          <w:sz w:val="24"/>
          <w:szCs w:val="24"/>
        </w:rPr>
        <w:t xml:space="preserve">пень образования, символизирующие приобретение ими новых социальных статусов в лицее и развивающие лицейскую идентичность учащихся (Посвящение в лицеисты ); </w:t>
      </w:r>
    </w:p>
    <w:p w:rsidR="00B37B8B" w:rsidRPr="00271218" w:rsidRDefault="00B37B8B" w:rsidP="006631A9">
      <w:pPr>
        <w:pStyle w:val="a7"/>
        <w:widowControl/>
        <w:numPr>
          <w:ilvl w:val="0"/>
          <w:numId w:val="110"/>
        </w:numPr>
        <w:autoSpaceDE/>
        <w:autoSpaceDN/>
        <w:ind w:left="0" w:firstLine="284"/>
        <w:rPr>
          <w:sz w:val="24"/>
          <w:szCs w:val="24"/>
        </w:rPr>
      </w:pPr>
      <w:r w:rsidRPr="00271218">
        <w:rPr>
          <w:sz w:val="24"/>
          <w:szCs w:val="24"/>
        </w:rPr>
        <w:t>капустники–театрализованные выступления педагогических работников, родителей и уч</w:t>
      </w:r>
      <w:r w:rsidRPr="00271218">
        <w:rPr>
          <w:sz w:val="24"/>
          <w:szCs w:val="24"/>
        </w:rPr>
        <w:t>а</w:t>
      </w:r>
      <w:r w:rsidRPr="00271218">
        <w:rPr>
          <w:sz w:val="24"/>
          <w:szCs w:val="24"/>
        </w:rPr>
        <w:t>щихся с элементами доброго юмора, пародий, импровизаций на различные темы.  Они создают в лицее атмосферу творчества и неформального общения, способствуют сплочению детского, пед</w:t>
      </w:r>
      <w:r w:rsidRPr="00271218">
        <w:rPr>
          <w:sz w:val="24"/>
          <w:szCs w:val="24"/>
        </w:rPr>
        <w:t>а</w:t>
      </w:r>
      <w:r w:rsidRPr="00271218">
        <w:rPr>
          <w:sz w:val="24"/>
          <w:szCs w:val="24"/>
        </w:rPr>
        <w:t xml:space="preserve">гогического и родительского сообществ лицея (Последний звонок, День учителя, Мероприятия к  23 февраля и 8 марта, Посвящение в лицеисты, «Святочные гуляния», «С Масленицей, друзья!», «Путешествие в Радужную галактику»); </w:t>
      </w:r>
    </w:p>
    <w:p w:rsidR="00B37B8B" w:rsidRPr="00271218" w:rsidRDefault="00B37B8B" w:rsidP="006631A9">
      <w:pPr>
        <w:pStyle w:val="a7"/>
        <w:widowControl/>
        <w:numPr>
          <w:ilvl w:val="0"/>
          <w:numId w:val="110"/>
        </w:numPr>
        <w:autoSpaceDE/>
        <w:autoSpaceDN/>
        <w:ind w:left="0" w:firstLine="284"/>
        <w:rPr>
          <w:sz w:val="24"/>
          <w:szCs w:val="24"/>
        </w:rPr>
      </w:pPr>
      <w:r w:rsidRPr="00271218">
        <w:rPr>
          <w:sz w:val="24"/>
          <w:szCs w:val="24"/>
        </w:rPr>
        <w:t>церемонии награждения учащихся и педагогических работников за активное участие в жизни лицея, защиту чести лицея в конкурсах, соревнованиях, олимпиадах, значительный вклад в развитие лицея. Это способствует поощрению социальной активности учащихся, развитию поз</w:t>
      </w:r>
      <w:r w:rsidRPr="00271218">
        <w:rPr>
          <w:sz w:val="24"/>
          <w:szCs w:val="24"/>
        </w:rPr>
        <w:t>и</w:t>
      </w:r>
      <w:r w:rsidRPr="00271218">
        <w:rPr>
          <w:sz w:val="24"/>
          <w:szCs w:val="24"/>
        </w:rPr>
        <w:t>тивных межличностных отношений между педагогическими работниками и воспитанниками, формированию чувства доверия и уважения друг к другу (Награждения по итогам четверти и учебного года, вручение ученических премий учителям на Последнем звонке);</w:t>
      </w:r>
    </w:p>
    <w:p w:rsidR="00B37B8B" w:rsidRPr="00271218" w:rsidRDefault="00B37B8B" w:rsidP="006631A9">
      <w:pPr>
        <w:pStyle w:val="a7"/>
        <w:widowControl/>
        <w:numPr>
          <w:ilvl w:val="0"/>
          <w:numId w:val="110"/>
        </w:numPr>
        <w:autoSpaceDE/>
        <w:autoSpaceDN/>
        <w:ind w:left="0" w:firstLine="284"/>
        <w:rPr>
          <w:sz w:val="24"/>
          <w:szCs w:val="24"/>
        </w:rPr>
      </w:pPr>
      <w:r w:rsidRPr="00271218">
        <w:rPr>
          <w:sz w:val="24"/>
          <w:szCs w:val="24"/>
        </w:rPr>
        <w:lastRenderedPageBreak/>
        <w:t xml:space="preserve">игры («В защиту детства», «Путешествие в мое будущее», </w:t>
      </w:r>
      <w:proofErr w:type="spellStart"/>
      <w:r w:rsidRPr="00271218">
        <w:rPr>
          <w:sz w:val="24"/>
          <w:szCs w:val="24"/>
        </w:rPr>
        <w:t>брейн</w:t>
      </w:r>
      <w:proofErr w:type="spellEnd"/>
      <w:r w:rsidRPr="00271218">
        <w:rPr>
          <w:sz w:val="24"/>
          <w:szCs w:val="24"/>
        </w:rPr>
        <w:t xml:space="preserve">-ринг «Профессионал», «Остановись у преступной черты», «Дети-дорога-безопасность», «День гражданской обороны и профилактики ЧС», «Лицейская галактика» и др.) </w:t>
      </w:r>
    </w:p>
    <w:p w:rsidR="00B37B8B" w:rsidRPr="00271218" w:rsidRDefault="00B37B8B" w:rsidP="006631A9">
      <w:pPr>
        <w:pStyle w:val="a7"/>
        <w:widowControl/>
        <w:numPr>
          <w:ilvl w:val="0"/>
          <w:numId w:val="110"/>
        </w:numPr>
        <w:autoSpaceDE/>
        <w:autoSpaceDN/>
        <w:ind w:left="0" w:firstLine="284"/>
        <w:rPr>
          <w:sz w:val="24"/>
          <w:szCs w:val="24"/>
        </w:rPr>
      </w:pPr>
      <w:r w:rsidRPr="00271218">
        <w:rPr>
          <w:sz w:val="24"/>
          <w:szCs w:val="24"/>
        </w:rPr>
        <w:t>кейсы («Общение без конфликтов», «В какой профессии я лучший?», «Живи без ошибок» и др.)</w:t>
      </w:r>
    </w:p>
    <w:p w:rsidR="00B37B8B" w:rsidRPr="00271218" w:rsidRDefault="00B37B8B" w:rsidP="006631A9">
      <w:pPr>
        <w:pStyle w:val="a7"/>
        <w:widowControl/>
        <w:numPr>
          <w:ilvl w:val="0"/>
          <w:numId w:val="110"/>
        </w:numPr>
        <w:autoSpaceDE/>
        <w:autoSpaceDN/>
        <w:ind w:left="0" w:firstLine="284"/>
        <w:rPr>
          <w:sz w:val="24"/>
          <w:szCs w:val="24"/>
        </w:rPr>
      </w:pPr>
      <w:r w:rsidRPr="00271218">
        <w:rPr>
          <w:sz w:val="24"/>
          <w:szCs w:val="24"/>
        </w:rPr>
        <w:t>вечера (День матери, вечера к юбилею великих писателей, поэтов, композиторов и др.).</w:t>
      </w:r>
    </w:p>
    <w:p w:rsidR="00B37B8B" w:rsidRPr="00271218" w:rsidRDefault="00B37B8B" w:rsidP="00A41634">
      <w:pPr>
        <w:ind w:firstLine="567"/>
        <w:rPr>
          <w:b/>
          <w:sz w:val="24"/>
          <w:szCs w:val="24"/>
        </w:rPr>
      </w:pPr>
      <w:r w:rsidRPr="00271218">
        <w:rPr>
          <w:b/>
          <w:sz w:val="24"/>
          <w:szCs w:val="24"/>
        </w:rPr>
        <w:t xml:space="preserve">Мероприятия на уровне класса </w:t>
      </w:r>
    </w:p>
    <w:p w:rsidR="00B37B8B" w:rsidRPr="00271218" w:rsidRDefault="00B37B8B" w:rsidP="00A41634">
      <w:pPr>
        <w:ind w:firstLine="567"/>
        <w:rPr>
          <w:sz w:val="24"/>
          <w:szCs w:val="24"/>
        </w:rPr>
      </w:pPr>
      <w:r w:rsidRPr="00271218">
        <w:rPr>
          <w:sz w:val="24"/>
          <w:szCs w:val="24"/>
        </w:rPr>
        <w:t xml:space="preserve">Классные руководители организуют работу в классах согласно ежегодным планам воспитательной работы, которые, наряду с участием класса в </w:t>
      </w:r>
      <w:proofErr w:type="spellStart"/>
      <w:r w:rsidRPr="00271218">
        <w:rPr>
          <w:sz w:val="24"/>
          <w:szCs w:val="24"/>
        </w:rPr>
        <w:t>общелицейских</w:t>
      </w:r>
      <w:proofErr w:type="spellEnd"/>
      <w:r w:rsidRPr="00271218">
        <w:rPr>
          <w:sz w:val="24"/>
          <w:szCs w:val="24"/>
        </w:rPr>
        <w:t xml:space="preserve"> мероприятиях, предусма</w:t>
      </w:r>
      <w:r w:rsidRPr="00271218">
        <w:rPr>
          <w:sz w:val="24"/>
          <w:szCs w:val="24"/>
        </w:rPr>
        <w:t>т</w:t>
      </w:r>
      <w:r w:rsidRPr="00271218">
        <w:rPr>
          <w:sz w:val="24"/>
          <w:szCs w:val="24"/>
        </w:rPr>
        <w:t xml:space="preserve">ривают </w:t>
      </w:r>
      <w:proofErr w:type="spellStart"/>
      <w:r w:rsidRPr="00271218">
        <w:rPr>
          <w:sz w:val="24"/>
          <w:szCs w:val="24"/>
        </w:rPr>
        <w:t>внутриклассные</w:t>
      </w:r>
      <w:proofErr w:type="spellEnd"/>
      <w:r w:rsidRPr="00271218">
        <w:rPr>
          <w:sz w:val="24"/>
          <w:szCs w:val="24"/>
        </w:rPr>
        <w:t xml:space="preserve"> дела группового и индивидуального характера. </w:t>
      </w:r>
    </w:p>
    <w:p w:rsidR="00B37B8B" w:rsidRPr="00271218" w:rsidRDefault="00B37B8B" w:rsidP="00A41634">
      <w:pPr>
        <w:ind w:firstLine="567"/>
        <w:rPr>
          <w:b/>
          <w:sz w:val="24"/>
          <w:szCs w:val="24"/>
        </w:rPr>
      </w:pPr>
      <w:r w:rsidRPr="00271218">
        <w:rPr>
          <w:b/>
          <w:sz w:val="24"/>
          <w:szCs w:val="24"/>
        </w:rPr>
        <w:t xml:space="preserve">Групповые формы работы: </w:t>
      </w:r>
    </w:p>
    <w:p w:rsidR="00B37B8B" w:rsidRPr="00271218" w:rsidRDefault="00B37B8B" w:rsidP="00A41634">
      <w:pPr>
        <w:ind w:firstLine="567"/>
        <w:rPr>
          <w:sz w:val="24"/>
          <w:szCs w:val="24"/>
        </w:rPr>
      </w:pPr>
      <w:r w:rsidRPr="00271218">
        <w:rPr>
          <w:sz w:val="24"/>
          <w:szCs w:val="24"/>
        </w:rPr>
        <w:sym w:font="Symbol" w:char="F0B7"/>
      </w:r>
      <w:r w:rsidRPr="00271218">
        <w:rPr>
          <w:sz w:val="24"/>
          <w:szCs w:val="24"/>
        </w:rPr>
        <w:t xml:space="preserve"> выбор и делегирование представителей класса в Совет Лицеистов, комитеты, ответстве</w:t>
      </w:r>
      <w:r w:rsidRPr="00271218">
        <w:rPr>
          <w:sz w:val="24"/>
          <w:szCs w:val="24"/>
        </w:rPr>
        <w:t>н</w:t>
      </w:r>
      <w:r w:rsidRPr="00271218">
        <w:rPr>
          <w:sz w:val="24"/>
          <w:szCs w:val="24"/>
        </w:rPr>
        <w:t xml:space="preserve">ных за подготовку </w:t>
      </w:r>
      <w:proofErr w:type="spellStart"/>
      <w:r w:rsidRPr="00271218">
        <w:rPr>
          <w:sz w:val="24"/>
          <w:szCs w:val="24"/>
        </w:rPr>
        <w:t>общелицейских</w:t>
      </w:r>
      <w:proofErr w:type="spellEnd"/>
      <w:r w:rsidRPr="00271218">
        <w:rPr>
          <w:sz w:val="24"/>
          <w:szCs w:val="24"/>
        </w:rPr>
        <w:t xml:space="preserve"> мероприятий; </w:t>
      </w:r>
    </w:p>
    <w:p w:rsidR="00B37B8B" w:rsidRPr="00271218" w:rsidRDefault="00B37B8B" w:rsidP="00A41634">
      <w:pPr>
        <w:ind w:firstLine="567"/>
        <w:rPr>
          <w:sz w:val="24"/>
          <w:szCs w:val="24"/>
        </w:rPr>
      </w:pPr>
      <w:r w:rsidRPr="00271218">
        <w:rPr>
          <w:sz w:val="24"/>
          <w:szCs w:val="24"/>
        </w:rPr>
        <w:sym w:font="Symbol" w:char="F0B7"/>
      </w:r>
      <w:r w:rsidRPr="00271218">
        <w:rPr>
          <w:sz w:val="24"/>
          <w:szCs w:val="24"/>
        </w:rPr>
        <w:t xml:space="preserve"> подготовка классов к участию в </w:t>
      </w:r>
      <w:proofErr w:type="spellStart"/>
      <w:r w:rsidRPr="00271218">
        <w:rPr>
          <w:sz w:val="24"/>
          <w:szCs w:val="24"/>
        </w:rPr>
        <w:t>общелицейских</w:t>
      </w:r>
      <w:proofErr w:type="spellEnd"/>
      <w:r w:rsidRPr="00271218">
        <w:rPr>
          <w:sz w:val="24"/>
          <w:szCs w:val="24"/>
        </w:rPr>
        <w:t xml:space="preserve"> мероприятиях; </w:t>
      </w:r>
    </w:p>
    <w:p w:rsidR="00B37B8B" w:rsidRPr="00271218" w:rsidRDefault="00B37B8B" w:rsidP="00A41634">
      <w:pPr>
        <w:ind w:firstLine="567"/>
        <w:rPr>
          <w:sz w:val="24"/>
          <w:szCs w:val="24"/>
        </w:rPr>
      </w:pPr>
      <w:r w:rsidRPr="00271218">
        <w:rPr>
          <w:sz w:val="24"/>
          <w:szCs w:val="24"/>
        </w:rPr>
        <w:sym w:font="Symbol" w:char="F0B7"/>
      </w:r>
      <w:r w:rsidRPr="00271218">
        <w:rPr>
          <w:sz w:val="24"/>
          <w:szCs w:val="24"/>
        </w:rPr>
        <w:t xml:space="preserve"> проведение в рамках класса итогового анализа учащимися </w:t>
      </w:r>
      <w:proofErr w:type="spellStart"/>
      <w:r w:rsidRPr="00271218">
        <w:rPr>
          <w:sz w:val="24"/>
          <w:szCs w:val="24"/>
        </w:rPr>
        <w:t>общелицейских</w:t>
      </w:r>
      <w:proofErr w:type="spellEnd"/>
      <w:r w:rsidRPr="00271218">
        <w:rPr>
          <w:sz w:val="24"/>
          <w:szCs w:val="24"/>
        </w:rPr>
        <w:t xml:space="preserve"> мероприятий, участие представителей классов в итоговом анализе проведенных дел на уровне Совета Лице</w:t>
      </w:r>
      <w:r w:rsidRPr="00271218">
        <w:rPr>
          <w:sz w:val="24"/>
          <w:szCs w:val="24"/>
        </w:rPr>
        <w:t>и</w:t>
      </w:r>
      <w:r w:rsidRPr="00271218">
        <w:rPr>
          <w:sz w:val="24"/>
          <w:szCs w:val="24"/>
        </w:rPr>
        <w:t xml:space="preserve">стов; </w:t>
      </w:r>
    </w:p>
    <w:p w:rsidR="00B37B8B" w:rsidRPr="00271218" w:rsidRDefault="00B37B8B" w:rsidP="00A41634">
      <w:pPr>
        <w:ind w:firstLine="567"/>
        <w:rPr>
          <w:sz w:val="24"/>
          <w:szCs w:val="24"/>
        </w:rPr>
      </w:pPr>
      <w:r w:rsidRPr="00271218">
        <w:rPr>
          <w:sz w:val="24"/>
          <w:szCs w:val="24"/>
        </w:rPr>
        <w:sym w:font="Symbol" w:char="F0B7"/>
      </w:r>
      <w:r w:rsidRPr="00271218">
        <w:rPr>
          <w:sz w:val="24"/>
          <w:szCs w:val="24"/>
        </w:rPr>
        <w:t xml:space="preserve"> экскурсии, выходы в кино, театр, музей и т.п. организуют классные руководители и род</w:t>
      </w:r>
      <w:r w:rsidRPr="00271218">
        <w:rPr>
          <w:sz w:val="24"/>
          <w:szCs w:val="24"/>
        </w:rPr>
        <w:t>и</w:t>
      </w:r>
      <w:r w:rsidRPr="00271218">
        <w:rPr>
          <w:sz w:val="24"/>
          <w:szCs w:val="24"/>
        </w:rPr>
        <w:t xml:space="preserve">тели учащихся. </w:t>
      </w:r>
    </w:p>
    <w:p w:rsidR="00B37B8B" w:rsidRPr="00271218" w:rsidRDefault="00B37B8B" w:rsidP="00A41634">
      <w:pPr>
        <w:ind w:firstLine="567"/>
        <w:rPr>
          <w:b/>
          <w:sz w:val="24"/>
          <w:szCs w:val="24"/>
        </w:rPr>
      </w:pPr>
      <w:r w:rsidRPr="00271218">
        <w:rPr>
          <w:b/>
          <w:sz w:val="24"/>
          <w:szCs w:val="24"/>
        </w:rPr>
        <w:t xml:space="preserve">Индивидуальная работа: </w:t>
      </w:r>
    </w:p>
    <w:p w:rsidR="00B37B8B" w:rsidRPr="00271218" w:rsidRDefault="00B37B8B" w:rsidP="00A41634">
      <w:pPr>
        <w:ind w:firstLine="567"/>
        <w:rPr>
          <w:sz w:val="24"/>
          <w:szCs w:val="24"/>
        </w:rPr>
      </w:pPr>
      <w:r w:rsidRPr="00271218">
        <w:rPr>
          <w:sz w:val="24"/>
          <w:szCs w:val="24"/>
        </w:rPr>
        <w:sym w:font="Symbol" w:char="F0B7"/>
      </w:r>
      <w:r w:rsidRPr="00271218">
        <w:rPr>
          <w:sz w:val="24"/>
          <w:szCs w:val="24"/>
        </w:rPr>
        <w:t xml:space="preserve"> вовлечение по возможности каждого учащегося в </w:t>
      </w:r>
      <w:proofErr w:type="spellStart"/>
      <w:r w:rsidRPr="00271218">
        <w:rPr>
          <w:sz w:val="24"/>
          <w:szCs w:val="24"/>
        </w:rPr>
        <w:t>общелицейские</w:t>
      </w:r>
      <w:proofErr w:type="spellEnd"/>
      <w:r w:rsidRPr="00271218">
        <w:rPr>
          <w:sz w:val="24"/>
          <w:szCs w:val="24"/>
        </w:rPr>
        <w:t xml:space="preserve"> мероприятия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w:t>
      </w:r>
      <w:r w:rsidRPr="00271218">
        <w:rPr>
          <w:sz w:val="24"/>
          <w:szCs w:val="24"/>
        </w:rPr>
        <w:t>т</w:t>
      </w:r>
      <w:r w:rsidRPr="00271218">
        <w:rPr>
          <w:sz w:val="24"/>
          <w:szCs w:val="24"/>
        </w:rPr>
        <w:t xml:space="preserve">ственных за приглашение и встречу гостей и т.п.); </w:t>
      </w:r>
    </w:p>
    <w:p w:rsidR="00B37B8B" w:rsidRPr="00271218" w:rsidRDefault="00B37B8B" w:rsidP="00A41634">
      <w:pPr>
        <w:ind w:firstLine="567"/>
        <w:rPr>
          <w:sz w:val="24"/>
          <w:szCs w:val="24"/>
        </w:rPr>
      </w:pPr>
      <w:r w:rsidRPr="00271218">
        <w:rPr>
          <w:sz w:val="24"/>
          <w:szCs w:val="24"/>
        </w:rPr>
        <w:sym w:font="Symbol" w:char="F0B7"/>
      </w:r>
      <w:r w:rsidRPr="00271218">
        <w:rPr>
          <w:sz w:val="24"/>
          <w:szCs w:val="24"/>
        </w:rPr>
        <w:t xml:space="preserve"> индивидуальная помощь учащемуся (при необходимости) в освоении навыков подготовки, проведения и анализа </w:t>
      </w:r>
      <w:proofErr w:type="spellStart"/>
      <w:r w:rsidRPr="00271218">
        <w:rPr>
          <w:sz w:val="24"/>
          <w:szCs w:val="24"/>
        </w:rPr>
        <w:t>общелицейских</w:t>
      </w:r>
      <w:proofErr w:type="spellEnd"/>
      <w:r w:rsidRPr="00271218">
        <w:rPr>
          <w:sz w:val="24"/>
          <w:szCs w:val="24"/>
        </w:rPr>
        <w:t xml:space="preserve"> мероприятий; </w:t>
      </w:r>
    </w:p>
    <w:p w:rsidR="00B37B8B" w:rsidRPr="00271218" w:rsidRDefault="00B37B8B" w:rsidP="00A41634">
      <w:pPr>
        <w:ind w:firstLine="567"/>
        <w:rPr>
          <w:sz w:val="24"/>
          <w:szCs w:val="24"/>
        </w:rPr>
      </w:pPr>
      <w:r w:rsidRPr="00271218">
        <w:rPr>
          <w:sz w:val="24"/>
          <w:szCs w:val="24"/>
        </w:rPr>
        <w:sym w:font="Symbol" w:char="F0B7"/>
      </w:r>
      <w:r w:rsidRPr="00271218">
        <w:rPr>
          <w:sz w:val="24"/>
          <w:szCs w:val="24"/>
        </w:rPr>
        <w:t xml:space="preserve"> наблюдение за поведением учащегося в ситуациях подготовки, проведения и анализа </w:t>
      </w:r>
      <w:proofErr w:type="spellStart"/>
      <w:r w:rsidRPr="00271218">
        <w:rPr>
          <w:sz w:val="24"/>
          <w:szCs w:val="24"/>
        </w:rPr>
        <w:t>общелицейских</w:t>
      </w:r>
      <w:proofErr w:type="spellEnd"/>
      <w:r w:rsidRPr="00271218">
        <w:rPr>
          <w:sz w:val="24"/>
          <w:szCs w:val="24"/>
        </w:rPr>
        <w:t xml:space="preserve"> мероприятий, за его отношениями со сверстниками, старшими и младшими учащ</w:t>
      </w:r>
      <w:r w:rsidRPr="00271218">
        <w:rPr>
          <w:sz w:val="24"/>
          <w:szCs w:val="24"/>
        </w:rPr>
        <w:t>и</w:t>
      </w:r>
      <w:r w:rsidRPr="00271218">
        <w:rPr>
          <w:sz w:val="24"/>
          <w:szCs w:val="24"/>
        </w:rPr>
        <w:t xml:space="preserve">мися, с педагогическими работниками и другими взрослыми; </w:t>
      </w:r>
    </w:p>
    <w:p w:rsidR="00B37B8B" w:rsidRPr="00271218" w:rsidRDefault="00B37B8B" w:rsidP="00A41634">
      <w:pPr>
        <w:ind w:firstLine="567"/>
        <w:rPr>
          <w:sz w:val="24"/>
          <w:szCs w:val="24"/>
        </w:rPr>
      </w:pPr>
      <w:r w:rsidRPr="00271218">
        <w:rPr>
          <w:sz w:val="24"/>
          <w:szCs w:val="24"/>
        </w:rPr>
        <w:sym w:font="Symbol" w:char="F0B7"/>
      </w:r>
      <w:r w:rsidRPr="00271218">
        <w:rPr>
          <w:sz w:val="24"/>
          <w:szCs w:val="24"/>
        </w:rPr>
        <w:t xml:space="preserve"> при необходимости коррекция поведения учащегося через частные беседы с ним, через включение его в совместную работу с другими учащимися, которые могли бы стать хорошим примером для учащегося, через предложение взять в следующем мероприятии на себя роль отве</w:t>
      </w:r>
      <w:r w:rsidRPr="00271218">
        <w:rPr>
          <w:sz w:val="24"/>
          <w:szCs w:val="24"/>
        </w:rPr>
        <w:t>т</w:t>
      </w:r>
      <w:r w:rsidRPr="00271218">
        <w:rPr>
          <w:sz w:val="24"/>
          <w:szCs w:val="24"/>
        </w:rPr>
        <w:t xml:space="preserve">ственного за тот или иной фрагмент общей работы. </w:t>
      </w:r>
    </w:p>
    <w:p w:rsidR="00B37B8B" w:rsidRPr="00271218" w:rsidRDefault="00B37B8B" w:rsidP="00A41634">
      <w:pPr>
        <w:jc w:val="center"/>
        <w:rPr>
          <w:b/>
          <w:sz w:val="24"/>
          <w:szCs w:val="24"/>
        </w:rPr>
      </w:pPr>
      <w:r w:rsidRPr="00271218">
        <w:rPr>
          <w:b/>
          <w:sz w:val="24"/>
          <w:szCs w:val="24"/>
        </w:rPr>
        <w:t>Модуль «Программа «Адаптация учащихся лицея,</w:t>
      </w:r>
    </w:p>
    <w:p w:rsidR="00B37B8B" w:rsidRPr="00271218" w:rsidRDefault="00B37B8B" w:rsidP="00A41634">
      <w:pPr>
        <w:jc w:val="center"/>
        <w:rPr>
          <w:b/>
          <w:sz w:val="24"/>
          <w:szCs w:val="24"/>
        </w:rPr>
      </w:pPr>
      <w:r w:rsidRPr="00271218">
        <w:rPr>
          <w:b/>
          <w:sz w:val="24"/>
          <w:szCs w:val="24"/>
        </w:rPr>
        <w:t>поступивших в новом учебном году»</w:t>
      </w:r>
    </w:p>
    <w:p w:rsidR="00B37B8B" w:rsidRPr="00271218" w:rsidRDefault="00B37B8B" w:rsidP="00A41634">
      <w:pPr>
        <w:tabs>
          <w:tab w:val="left" w:pos="851"/>
        </w:tabs>
        <w:ind w:firstLine="567"/>
        <w:rPr>
          <w:sz w:val="24"/>
          <w:szCs w:val="24"/>
        </w:rPr>
      </w:pPr>
      <w:r w:rsidRPr="00271218">
        <w:rPr>
          <w:sz w:val="24"/>
          <w:szCs w:val="24"/>
        </w:rPr>
        <w:t>Понятие «адаптация» включает в себя процесс приспособления человека к окружающим условиям, а также результат этого процесса, т.е. состояние, в котором человек максимально приспособлен к окружающей среде. При этом адаптация является многоуровневым понятием. Выд</w:t>
      </w:r>
      <w:r w:rsidRPr="00271218">
        <w:rPr>
          <w:sz w:val="24"/>
          <w:szCs w:val="24"/>
        </w:rPr>
        <w:t>е</w:t>
      </w:r>
      <w:r w:rsidRPr="00271218">
        <w:rPr>
          <w:sz w:val="24"/>
          <w:szCs w:val="24"/>
        </w:rPr>
        <w:t xml:space="preserve">ляют следующие виды адаптации. </w:t>
      </w:r>
    </w:p>
    <w:p w:rsidR="00B37B8B" w:rsidRPr="00271218" w:rsidRDefault="00B37B8B" w:rsidP="00A41634">
      <w:pPr>
        <w:tabs>
          <w:tab w:val="left" w:pos="851"/>
        </w:tabs>
        <w:ind w:firstLine="567"/>
        <w:rPr>
          <w:sz w:val="24"/>
          <w:szCs w:val="24"/>
        </w:rPr>
      </w:pPr>
      <w:r w:rsidRPr="00271218">
        <w:rPr>
          <w:b/>
          <w:sz w:val="24"/>
          <w:szCs w:val="24"/>
        </w:rPr>
        <w:t>Социальная адаптация</w:t>
      </w:r>
      <w:r w:rsidRPr="00271218">
        <w:rPr>
          <w:sz w:val="24"/>
          <w:szCs w:val="24"/>
        </w:rPr>
        <w:t xml:space="preserve"> – это процесс вживания индивида в новую социальную среду, что предполагает следующие этапы:</w:t>
      </w:r>
    </w:p>
    <w:p w:rsidR="00B37B8B" w:rsidRPr="00271218" w:rsidRDefault="00B37B8B" w:rsidP="00A41634">
      <w:pPr>
        <w:tabs>
          <w:tab w:val="left" w:pos="851"/>
        </w:tabs>
        <w:ind w:firstLine="567"/>
        <w:rPr>
          <w:sz w:val="24"/>
          <w:szCs w:val="24"/>
        </w:rPr>
      </w:pPr>
      <w:r w:rsidRPr="00271218">
        <w:rPr>
          <w:sz w:val="24"/>
          <w:szCs w:val="24"/>
        </w:rPr>
        <w:t xml:space="preserve">–внедрение в среду (поступление в лицей); </w:t>
      </w:r>
    </w:p>
    <w:p w:rsidR="00B37B8B" w:rsidRPr="00271218" w:rsidRDefault="00B37B8B" w:rsidP="00A41634">
      <w:pPr>
        <w:tabs>
          <w:tab w:val="left" w:pos="851"/>
        </w:tabs>
        <w:ind w:firstLine="567"/>
        <w:rPr>
          <w:sz w:val="24"/>
          <w:szCs w:val="24"/>
        </w:rPr>
      </w:pPr>
      <w:r w:rsidRPr="00271218">
        <w:rPr>
          <w:sz w:val="24"/>
          <w:szCs w:val="24"/>
        </w:rPr>
        <w:t xml:space="preserve">– принятие и усвоение норм и ценностей этой среды (знакомство со средой); </w:t>
      </w:r>
    </w:p>
    <w:p w:rsidR="00B37B8B" w:rsidRPr="00271218" w:rsidRDefault="00B37B8B" w:rsidP="00A41634">
      <w:pPr>
        <w:tabs>
          <w:tab w:val="left" w:pos="851"/>
        </w:tabs>
        <w:ind w:firstLine="567"/>
        <w:rPr>
          <w:sz w:val="24"/>
          <w:szCs w:val="24"/>
        </w:rPr>
      </w:pPr>
      <w:r w:rsidRPr="00271218">
        <w:rPr>
          <w:sz w:val="24"/>
          <w:szCs w:val="24"/>
        </w:rPr>
        <w:t>–активное отношение субъекта к этой среде с целью наиболее полного удовлетворения об</w:t>
      </w:r>
      <w:r w:rsidRPr="00271218">
        <w:rPr>
          <w:sz w:val="24"/>
          <w:szCs w:val="24"/>
        </w:rPr>
        <w:t>о</w:t>
      </w:r>
      <w:r w:rsidRPr="00271218">
        <w:rPr>
          <w:sz w:val="24"/>
          <w:szCs w:val="24"/>
        </w:rPr>
        <w:t xml:space="preserve">юдных интересов. </w:t>
      </w:r>
    </w:p>
    <w:p w:rsidR="00B37B8B" w:rsidRPr="00271218" w:rsidRDefault="00B37B8B" w:rsidP="00A41634">
      <w:pPr>
        <w:tabs>
          <w:tab w:val="left" w:pos="851"/>
        </w:tabs>
        <w:ind w:firstLine="567"/>
        <w:rPr>
          <w:sz w:val="24"/>
          <w:szCs w:val="24"/>
        </w:rPr>
      </w:pPr>
      <w:r w:rsidRPr="00271218">
        <w:rPr>
          <w:sz w:val="24"/>
          <w:szCs w:val="24"/>
        </w:rPr>
        <w:t>В данном случае речь идет о принятии вновь поступившими учащимися на себя роли «лиц</w:t>
      </w:r>
      <w:r w:rsidRPr="00271218">
        <w:rPr>
          <w:sz w:val="24"/>
          <w:szCs w:val="24"/>
        </w:rPr>
        <w:t>е</w:t>
      </w:r>
      <w:r w:rsidRPr="00271218">
        <w:rPr>
          <w:sz w:val="24"/>
          <w:szCs w:val="24"/>
        </w:rPr>
        <w:t xml:space="preserve">иста», понимании того, что такое учиться в данном заведении. </w:t>
      </w:r>
    </w:p>
    <w:p w:rsidR="00B37B8B" w:rsidRPr="00271218" w:rsidRDefault="00B37B8B" w:rsidP="00A41634">
      <w:pPr>
        <w:tabs>
          <w:tab w:val="left" w:pos="851"/>
        </w:tabs>
        <w:ind w:firstLine="567"/>
        <w:rPr>
          <w:sz w:val="24"/>
          <w:szCs w:val="24"/>
        </w:rPr>
      </w:pPr>
      <w:r w:rsidRPr="00271218">
        <w:rPr>
          <w:b/>
          <w:sz w:val="24"/>
          <w:szCs w:val="24"/>
        </w:rPr>
        <w:t>Психофизиологическая адаптация</w:t>
      </w:r>
      <w:r w:rsidRPr="00271218">
        <w:rPr>
          <w:sz w:val="24"/>
          <w:szCs w:val="24"/>
        </w:rPr>
        <w:t xml:space="preserve"> – отражает приспособление к новым психическим и физическим нагрузкам, физиологическим условиям обучения, труда и быта (ритм учебной деятел</w:t>
      </w:r>
      <w:r w:rsidRPr="00271218">
        <w:rPr>
          <w:sz w:val="24"/>
          <w:szCs w:val="24"/>
        </w:rPr>
        <w:t>ь</w:t>
      </w:r>
      <w:r w:rsidRPr="00271218">
        <w:rPr>
          <w:sz w:val="24"/>
          <w:szCs w:val="24"/>
        </w:rPr>
        <w:t>ности, режим дня, расписание уроков, удобство рабочего места, его оборудование, а так же такие факторы воздействия, как шум и освещение), которые влияют на самочувствие, настроение, де</w:t>
      </w:r>
      <w:r w:rsidRPr="00271218">
        <w:rPr>
          <w:sz w:val="24"/>
          <w:szCs w:val="24"/>
        </w:rPr>
        <w:t>е</w:t>
      </w:r>
      <w:r w:rsidRPr="00271218">
        <w:rPr>
          <w:sz w:val="24"/>
          <w:szCs w:val="24"/>
        </w:rPr>
        <w:t xml:space="preserve">способность, утомляемость, трудоспособность, состояние здоровья. </w:t>
      </w:r>
    </w:p>
    <w:p w:rsidR="00B37B8B" w:rsidRPr="00271218" w:rsidRDefault="00B37B8B" w:rsidP="00A41634">
      <w:pPr>
        <w:tabs>
          <w:tab w:val="left" w:pos="851"/>
        </w:tabs>
        <w:ind w:firstLine="567"/>
        <w:rPr>
          <w:sz w:val="24"/>
          <w:szCs w:val="24"/>
        </w:rPr>
      </w:pPr>
      <w:r w:rsidRPr="00271218">
        <w:rPr>
          <w:b/>
          <w:sz w:val="24"/>
          <w:szCs w:val="24"/>
        </w:rPr>
        <w:lastRenderedPageBreak/>
        <w:t>Социально-психологическая адаптация</w:t>
      </w:r>
      <w:r w:rsidRPr="00271218">
        <w:rPr>
          <w:sz w:val="24"/>
          <w:szCs w:val="24"/>
        </w:rPr>
        <w:t xml:space="preserve"> – включение учащихся в систему взаимоотнош</w:t>
      </w:r>
      <w:r w:rsidRPr="00271218">
        <w:rPr>
          <w:sz w:val="24"/>
          <w:szCs w:val="24"/>
        </w:rPr>
        <w:t>е</w:t>
      </w:r>
      <w:r w:rsidRPr="00271218">
        <w:rPr>
          <w:sz w:val="24"/>
          <w:szCs w:val="24"/>
        </w:rPr>
        <w:t>ний внутри класса, , а так же в коллективе лицея в целом, адаптация к традициям, формально з</w:t>
      </w:r>
      <w:r w:rsidRPr="00271218">
        <w:rPr>
          <w:sz w:val="24"/>
          <w:szCs w:val="24"/>
        </w:rPr>
        <w:t>а</w:t>
      </w:r>
      <w:r w:rsidRPr="00271218">
        <w:rPr>
          <w:sz w:val="24"/>
          <w:szCs w:val="24"/>
        </w:rPr>
        <w:t xml:space="preserve">крепленным и негласным нормам отношений, поиск собственного места внутри коллектива. </w:t>
      </w:r>
    </w:p>
    <w:p w:rsidR="00B37B8B" w:rsidRPr="00271218" w:rsidRDefault="00B37B8B" w:rsidP="00A41634">
      <w:pPr>
        <w:tabs>
          <w:tab w:val="left" w:pos="851"/>
        </w:tabs>
        <w:ind w:firstLine="567"/>
        <w:rPr>
          <w:sz w:val="24"/>
          <w:szCs w:val="24"/>
        </w:rPr>
      </w:pPr>
      <w:r w:rsidRPr="00271218">
        <w:rPr>
          <w:sz w:val="24"/>
          <w:szCs w:val="24"/>
        </w:rPr>
        <w:t xml:space="preserve">Адаптационный период в лицее сопровождается следующими проблемными моментами: </w:t>
      </w:r>
    </w:p>
    <w:p w:rsidR="00B37B8B" w:rsidRPr="00271218" w:rsidRDefault="00B37B8B" w:rsidP="00A41634">
      <w:pPr>
        <w:tabs>
          <w:tab w:val="left" w:pos="851"/>
        </w:tabs>
        <w:ind w:firstLine="567"/>
        <w:rPr>
          <w:sz w:val="24"/>
          <w:szCs w:val="24"/>
        </w:rPr>
      </w:pPr>
      <w:r w:rsidRPr="00271218">
        <w:rPr>
          <w:sz w:val="24"/>
          <w:szCs w:val="24"/>
        </w:rPr>
        <w:t>– Смена классного коллектива, как в 8 и 10 классе связано с рядом кризисных для подрос</w:t>
      </w:r>
      <w:r w:rsidRPr="00271218">
        <w:rPr>
          <w:sz w:val="24"/>
          <w:szCs w:val="24"/>
        </w:rPr>
        <w:t>т</w:t>
      </w:r>
      <w:r w:rsidRPr="00271218">
        <w:rPr>
          <w:sz w:val="24"/>
          <w:szCs w:val="24"/>
        </w:rPr>
        <w:t>кового возраста моментов: необходимо заново находить и занимать свое место в коллективе; большинство ребят были лидерами в своих классах в тех или иных областях, у многих высокий уровень притязаний не только в учебе, но и в отношениях, практически каждый претендует на л</w:t>
      </w:r>
      <w:r w:rsidRPr="00271218">
        <w:rPr>
          <w:sz w:val="24"/>
          <w:szCs w:val="24"/>
        </w:rPr>
        <w:t>и</w:t>
      </w:r>
      <w:r w:rsidRPr="00271218">
        <w:rPr>
          <w:sz w:val="24"/>
          <w:szCs w:val="24"/>
        </w:rPr>
        <w:t xml:space="preserve">дерство собственной точки зрения; </w:t>
      </w:r>
    </w:p>
    <w:p w:rsidR="00B37B8B" w:rsidRPr="00271218" w:rsidRDefault="00B37B8B" w:rsidP="00A41634">
      <w:pPr>
        <w:tabs>
          <w:tab w:val="left" w:pos="851"/>
        </w:tabs>
        <w:ind w:firstLine="567"/>
        <w:rPr>
          <w:sz w:val="24"/>
          <w:szCs w:val="24"/>
        </w:rPr>
      </w:pPr>
      <w:r w:rsidRPr="00271218">
        <w:rPr>
          <w:sz w:val="24"/>
          <w:szCs w:val="24"/>
        </w:rPr>
        <w:t>– Вновь набранные учащиеся приходят в том возрасте, когда уже сформирован индивид</w:t>
      </w:r>
      <w:r w:rsidRPr="00271218">
        <w:rPr>
          <w:sz w:val="24"/>
          <w:szCs w:val="24"/>
        </w:rPr>
        <w:t>у</w:t>
      </w:r>
      <w:r w:rsidRPr="00271218">
        <w:rPr>
          <w:sz w:val="24"/>
          <w:szCs w:val="24"/>
        </w:rPr>
        <w:t>альный стиль познавательной деятельности. В лицее им приходится переучиваться в связи с нео</w:t>
      </w:r>
      <w:r w:rsidRPr="00271218">
        <w:rPr>
          <w:sz w:val="24"/>
          <w:szCs w:val="24"/>
        </w:rPr>
        <w:t>б</w:t>
      </w:r>
      <w:r w:rsidRPr="00271218">
        <w:rPr>
          <w:sz w:val="24"/>
          <w:szCs w:val="24"/>
        </w:rPr>
        <w:t>ходимостью адаптироваться к новым требованиям, предъявляемым спецификой образовательного учреждения, а именно к изучению предметов по углубленной программе, к новым преподават</w:t>
      </w:r>
      <w:r w:rsidRPr="00271218">
        <w:rPr>
          <w:sz w:val="24"/>
          <w:szCs w:val="24"/>
        </w:rPr>
        <w:t>е</w:t>
      </w:r>
      <w:r w:rsidRPr="00271218">
        <w:rPr>
          <w:sz w:val="24"/>
          <w:szCs w:val="24"/>
        </w:rPr>
        <w:t xml:space="preserve">лям. </w:t>
      </w:r>
    </w:p>
    <w:p w:rsidR="00B37B8B" w:rsidRPr="00271218" w:rsidRDefault="00B37B8B" w:rsidP="00A41634">
      <w:pPr>
        <w:tabs>
          <w:tab w:val="left" w:pos="851"/>
        </w:tabs>
        <w:ind w:firstLine="567"/>
        <w:rPr>
          <w:sz w:val="24"/>
          <w:szCs w:val="24"/>
        </w:rPr>
      </w:pPr>
      <w:r w:rsidRPr="00271218">
        <w:rPr>
          <w:sz w:val="24"/>
          <w:szCs w:val="24"/>
        </w:rPr>
        <w:t xml:space="preserve">– Учащиеся поступают из разных школ, от педагогов с индивидуальными особенностями преподавания. Отсюда затруднение в реализации принципа преемственных связей между этапами обучения. </w:t>
      </w:r>
    </w:p>
    <w:p w:rsidR="00B37B8B" w:rsidRPr="00271218" w:rsidRDefault="00B37B8B" w:rsidP="00A41634">
      <w:pPr>
        <w:tabs>
          <w:tab w:val="left" w:pos="851"/>
        </w:tabs>
        <w:ind w:firstLine="567"/>
        <w:rPr>
          <w:sz w:val="24"/>
          <w:szCs w:val="24"/>
        </w:rPr>
      </w:pPr>
      <w:r w:rsidRPr="00271218">
        <w:rPr>
          <w:sz w:val="24"/>
          <w:szCs w:val="24"/>
        </w:rPr>
        <w:t>– Повышение уровня учебных нагрузок (объем и сложность материала, объем домашнего задания), высокий уровень требований к качеству знаний учащихся сопровождается разным уро</w:t>
      </w:r>
      <w:r w:rsidRPr="00271218">
        <w:rPr>
          <w:sz w:val="24"/>
          <w:szCs w:val="24"/>
        </w:rPr>
        <w:t>в</w:t>
      </w:r>
      <w:r w:rsidRPr="00271218">
        <w:rPr>
          <w:sz w:val="24"/>
          <w:szCs w:val="24"/>
        </w:rPr>
        <w:t xml:space="preserve">нем подготовки по предметам в одном классе; </w:t>
      </w:r>
    </w:p>
    <w:p w:rsidR="00B37B8B" w:rsidRPr="00271218" w:rsidRDefault="00B37B8B" w:rsidP="00A41634">
      <w:pPr>
        <w:tabs>
          <w:tab w:val="left" w:pos="851"/>
        </w:tabs>
        <w:ind w:firstLine="567"/>
        <w:rPr>
          <w:sz w:val="24"/>
          <w:szCs w:val="24"/>
        </w:rPr>
      </w:pPr>
      <w:r w:rsidRPr="00271218">
        <w:rPr>
          <w:sz w:val="24"/>
          <w:szCs w:val="24"/>
        </w:rPr>
        <w:t>При решении проблемы адаптации вновь поступивших учащихся к лицейской среде учит</w:t>
      </w:r>
      <w:r w:rsidRPr="00271218">
        <w:rPr>
          <w:sz w:val="24"/>
          <w:szCs w:val="24"/>
        </w:rPr>
        <w:t>ы</w:t>
      </w:r>
      <w:r w:rsidRPr="00271218">
        <w:rPr>
          <w:sz w:val="24"/>
          <w:szCs w:val="24"/>
        </w:rPr>
        <w:t xml:space="preserve">ваются: </w:t>
      </w:r>
    </w:p>
    <w:p w:rsidR="00B37B8B" w:rsidRPr="00271218" w:rsidRDefault="00B37B8B" w:rsidP="00A41634">
      <w:pPr>
        <w:tabs>
          <w:tab w:val="left" w:pos="851"/>
        </w:tabs>
        <w:ind w:firstLine="567"/>
        <w:rPr>
          <w:sz w:val="24"/>
          <w:szCs w:val="24"/>
        </w:rPr>
      </w:pPr>
      <w:r w:rsidRPr="00271218">
        <w:rPr>
          <w:sz w:val="24"/>
          <w:szCs w:val="24"/>
        </w:rPr>
        <w:t xml:space="preserve">− типы и виды адаптаций; </w:t>
      </w:r>
    </w:p>
    <w:p w:rsidR="00B37B8B" w:rsidRPr="00271218" w:rsidRDefault="00B37B8B" w:rsidP="00A41634">
      <w:pPr>
        <w:tabs>
          <w:tab w:val="left" w:pos="851"/>
        </w:tabs>
        <w:ind w:firstLine="567"/>
        <w:rPr>
          <w:sz w:val="24"/>
          <w:szCs w:val="24"/>
        </w:rPr>
      </w:pPr>
      <w:r w:rsidRPr="00271218">
        <w:rPr>
          <w:sz w:val="24"/>
          <w:szCs w:val="24"/>
        </w:rPr>
        <w:t>− социально-психологическая ситуация на конкретном этапе обучения;</w:t>
      </w:r>
    </w:p>
    <w:p w:rsidR="00B37B8B" w:rsidRPr="00271218" w:rsidRDefault="00B37B8B" w:rsidP="00A41634">
      <w:pPr>
        <w:tabs>
          <w:tab w:val="left" w:pos="851"/>
        </w:tabs>
        <w:ind w:firstLine="567"/>
        <w:rPr>
          <w:sz w:val="24"/>
          <w:szCs w:val="24"/>
        </w:rPr>
      </w:pPr>
      <w:r w:rsidRPr="00271218">
        <w:rPr>
          <w:sz w:val="24"/>
          <w:szCs w:val="24"/>
        </w:rPr>
        <w:t xml:space="preserve">− возрастные и индивидуальные особенности учащихся; </w:t>
      </w:r>
    </w:p>
    <w:p w:rsidR="00B37B8B" w:rsidRPr="00271218" w:rsidRDefault="00B37B8B" w:rsidP="00A41634">
      <w:pPr>
        <w:tabs>
          <w:tab w:val="left" w:pos="851"/>
        </w:tabs>
        <w:ind w:firstLine="567"/>
        <w:rPr>
          <w:sz w:val="24"/>
          <w:szCs w:val="24"/>
        </w:rPr>
      </w:pPr>
      <w:r w:rsidRPr="00271218">
        <w:rPr>
          <w:sz w:val="24"/>
          <w:szCs w:val="24"/>
        </w:rPr>
        <w:t xml:space="preserve">− уровень познавательной деятельности; − реализация преемственных связей между этапами образования; </w:t>
      </w:r>
    </w:p>
    <w:p w:rsidR="00B37B8B" w:rsidRPr="00271218" w:rsidRDefault="00B37B8B" w:rsidP="00A41634">
      <w:pPr>
        <w:tabs>
          <w:tab w:val="left" w:pos="851"/>
        </w:tabs>
        <w:ind w:firstLine="567"/>
        <w:rPr>
          <w:sz w:val="24"/>
          <w:szCs w:val="24"/>
        </w:rPr>
      </w:pPr>
      <w:r w:rsidRPr="00271218">
        <w:rPr>
          <w:sz w:val="24"/>
          <w:szCs w:val="24"/>
        </w:rPr>
        <w:t xml:space="preserve">− анализ причины неуспешного адаптационного периода и возможности (пути) коррекции трудностей адаптации ребят. </w:t>
      </w:r>
    </w:p>
    <w:p w:rsidR="00B37B8B" w:rsidRPr="00271218" w:rsidRDefault="00B37B8B" w:rsidP="00A41634">
      <w:pPr>
        <w:tabs>
          <w:tab w:val="left" w:pos="851"/>
        </w:tabs>
        <w:ind w:firstLine="567"/>
        <w:rPr>
          <w:sz w:val="24"/>
          <w:szCs w:val="24"/>
        </w:rPr>
      </w:pPr>
      <w:r w:rsidRPr="00271218">
        <w:rPr>
          <w:sz w:val="24"/>
          <w:szCs w:val="24"/>
        </w:rPr>
        <w:t xml:space="preserve">Мероприятия, заложенные в программу, охватывают все направления и виды адаптации. </w:t>
      </w:r>
    </w:p>
    <w:p w:rsidR="00B37B8B" w:rsidRPr="00271218" w:rsidRDefault="00B37B8B" w:rsidP="00A41634">
      <w:pPr>
        <w:tabs>
          <w:tab w:val="left" w:pos="851"/>
        </w:tabs>
        <w:ind w:firstLine="567"/>
        <w:rPr>
          <w:sz w:val="24"/>
          <w:szCs w:val="24"/>
        </w:rPr>
      </w:pPr>
      <w:r w:rsidRPr="00271218">
        <w:rPr>
          <w:b/>
          <w:sz w:val="24"/>
          <w:szCs w:val="24"/>
        </w:rPr>
        <w:t xml:space="preserve">Цель программы: </w:t>
      </w:r>
      <w:r w:rsidRPr="00271218">
        <w:rPr>
          <w:sz w:val="24"/>
          <w:szCs w:val="24"/>
        </w:rPr>
        <w:t xml:space="preserve">Создать условия для успешной адаптации вновь поступивших учащихся на разных уровнях образовательного пространства. </w:t>
      </w:r>
    </w:p>
    <w:p w:rsidR="00B37B8B" w:rsidRPr="00271218" w:rsidRDefault="00B37B8B" w:rsidP="00A41634">
      <w:pPr>
        <w:tabs>
          <w:tab w:val="left" w:pos="851"/>
        </w:tabs>
        <w:ind w:firstLine="567"/>
        <w:rPr>
          <w:sz w:val="24"/>
          <w:szCs w:val="24"/>
        </w:rPr>
      </w:pPr>
      <w:r w:rsidRPr="00271218">
        <w:rPr>
          <w:b/>
          <w:sz w:val="24"/>
          <w:szCs w:val="24"/>
        </w:rPr>
        <w:t>Задачи:</w:t>
      </w:r>
    </w:p>
    <w:p w:rsidR="00B37B8B" w:rsidRPr="00271218" w:rsidRDefault="00B37B8B" w:rsidP="00A41634">
      <w:pPr>
        <w:tabs>
          <w:tab w:val="left" w:pos="851"/>
        </w:tabs>
        <w:ind w:firstLine="567"/>
        <w:rPr>
          <w:sz w:val="24"/>
          <w:szCs w:val="24"/>
        </w:rPr>
      </w:pPr>
      <w:r w:rsidRPr="00271218">
        <w:rPr>
          <w:sz w:val="24"/>
          <w:szCs w:val="24"/>
        </w:rPr>
        <w:t>1. Изучить индивидуальные интеллектуальные и личностные особенности вновь поступи</w:t>
      </w:r>
      <w:r w:rsidRPr="00271218">
        <w:rPr>
          <w:sz w:val="24"/>
          <w:szCs w:val="24"/>
        </w:rPr>
        <w:t>в</w:t>
      </w:r>
      <w:r w:rsidRPr="00271218">
        <w:rPr>
          <w:sz w:val="24"/>
          <w:szCs w:val="24"/>
        </w:rPr>
        <w:t>ших учащихся для прогнозирования успешности обучения и планирования коррекционной раб</w:t>
      </w:r>
      <w:r w:rsidRPr="00271218">
        <w:rPr>
          <w:sz w:val="24"/>
          <w:szCs w:val="24"/>
        </w:rPr>
        <w:t>о</w:t>
      </w:r>
      <w:r w:rsidRPr="00271218">
        <w:rPr>
          <w:sz w:val="24"/>
          <w:szCs w:val="24"/>
        </w:rPr>
        <w:t xml:space="preserve">ты. </w:t>
      </w:r>
    </w:p>
    <w:p w:rsidR="00B37B8B" w:rsidRPr="00271218" w:rsidRDefault="00B37B8B" w:rsidP="00A41634">
      <w:pPr>
        <w:tabs>
          <w:tab w:val="left" w:pos="851"/>
        </w:tabs>
        <w:ind w:firstLine="567"/>
        <w:rPr>
          <w:sz w:val="24"/>
          <w:szCs w:val="24"/>
        </w:rPr>
      </w:pPr>
      <w:r w:rsidRPr="00271218">
        <w:rPr>
          <w:sz w:val="24"/>
          <w:szCs w:val="24"/>
        </w:rPr>
        <w:t>2. Выявление тех изменений в жизни учащегося, которые необходимо смягчить для обесп</w:t>
      </w:r>
      <w:r w:rsidRPr="00271218">
        <w:rPr>
          <w:sz w:val="24"/>
          <w:szCs w:val="24"/>
        </w:rPr>
        <w:t>е</w:t>
      </w:r>
      <w:r w:rsidRPr="00271218">
        <w:rPr>
          <w:sz w:val="24"/>
          <w:szCs w:val="24"/>
        </w:rPr>
        <w:t xml:space="preserve">чения переходного периода как </w:t>
      </w:r>
      <w:proofErr w:type="spellStart"/>
      <w:r w:rsidRPr="00271218">
        <w:rPr>
          <w:sz w:val="24"/>
          <w:szCs w:val="24"/>
        </w:rPr>
        <w:t>здоровьесберегающего</w:t>
      </w:r>
      <w:proofErr w:type="spellEnd"/>
      <w:r w:rsidRPr="00271218">
        <w:rPr>
          <w:sz w:val="24"/>
          <w:szCs w:val="24"/>
        </w:rPr>
        <w:t>. Помощь учащимся в осознании новой р</w:t>
      </w:r>
      <w:r w:rsidRPr="00271218">
        <w:rPr>
          <w:sz w:val="24"/>
          <w:szCs w:val="24"/>
        </w:rPr>
        <w:t>о</w:t>
      </w:r>
      <w:r w:rsidRPr="00271218">
        <w:rPr>
          <w:sz w:val="24"/>
          <w:szCs w:val="24"/>
        </w:rPr>
        <w:t xml:space="preserve">ли лицеиста. </w:t>
      </w:r>
    </w:p>
    <w:p w:rsidR="00B37B8B" w:rsidRPr="00271218" w:rsidRDefault="00B37B8B" w:rsidP="00A41634">
      <w:pPr>
        <w:tabs>
          <w:tab w:val="left" w:pos="851"/>
        </w:tabs>
        <w:ind w:firstLine="567"/>
        <w:rPr>
          <w:sz w:val="24"/>
          <w:szCs w:val="24"/>
        </w:rPr>
      </w:pPr>
      <w:r w:rsidRPr="00271218">
        <w:rPr>
          <w:sz w:val="24"/>
          <w:szCs w:val="24"/>
        </w:rPr>
        <w:t>3. Обеспечить преемственность между этапами образования, подготовка к обучению по о</w:t>
      </w:r>
      <w:r w:rsidRPr="00271218">
        <w:rPr>
          <w:sz w:val="24"/>
          <w:szCs w:val="24"/>
        </w:rPr>
        <w:t>б</w:t>
      </w:r>
      <w:r w:rsidRPr="00271218">
        <w:rPr>
          <w:sz w:val="24"/>
          <w:szCs w:val="24"/>
        </w:rPr>
        <w:t xml:space="preserve">разовательным программам лицея. </w:t>
      </w:r>
    </w:p>
    <w:p w:rsidR="00B37B8B" w:rsidRPr="00271218" w:rsidRDefault="00B37B8B" w:rsidP="00A41634">
      <w:pPr>
        <w:tabs>
          <w:tab w:val="left" w:pos="851"/>
        </w:tabs>
        <w:ind w:firstLine="567"/>
        <w:rPr>
          <w:sz w:val="24"/>
          <w:szCs w:val="24"/>
        </w:rPr>
      </w:pPr>
      <w:r w:rsidRPr="00271218">
        <w:rPr>
          <w:sz w:val="24"/>
          <w:szCs w:val="24"/>
        </w:rPr>
        <w:t xml:space="preserve">4. Создать необходимую эмоциональную обстановку в коллективе класса, лицея. Создать в ней атмосферу доверительности, искренности, мягкости, оптимизма, возможности посоветоваться, пожаловаться, откровенно поговорить. </w:t>
      </w:r>
    </w:p>
    <w:p w:rsidR="00B37B8B" w:rsidRPr="00271218" w:rsidRDefault="00B37B8B" w:rsidP="00A41634">
      <w:pPr>
        <w:tabs>
          <w:tab w:val="left" w:pos="851"/>
        </w:tabs>
        <w:ind w:firstLine="567"/>
        <w:rPr>
          <w:sz w:val="24"/>
          <w:szCs w:val="24"/>
        </w:rPr>
      </w:pPr>
      <w:r w:rsidRPr="00271218">
        <w:rPr>
          <w:sz w:val="24"/>
          <w:szCs w:val="24"/>
        </w:rPr>
        <w:t xml:space="preserve">5. Сделать адаптационный период максимально благополучным и бесконфликтным. </w:t>
      </w:r>
    </w:p>
    <w:p w:rsidR="00B37B8B" w:rsidRPr="00271218" w:rsidRDefault="00B37B8B" w:rsidP="00A41634">
      <w:pPr>
        <w:tabs>
          <w:tab w:val="left" w:pos="851"/>
        </w:tabs>
        <w:ind w:firstLine="567"/>
        <w:rPr>
          <w:sz w:val="24"/>
          <w:szCs w:val="24"/>
        </w:rPr>
      </w:pPr>
      <w:r w:rsidRPr="00271218">
        <w:rPr>
          <w:sz w:val="24"/>
          <w:szCs w:val="24"/>
        </w:rPr>
        <w:t>6. Сформировать и развить необходимые социально-бытовые навыки.</w:t>
      </w:r>
    </w:p>
    <w:tbl>
      <w:tblPr>
        <w:tblW w:w="0" w:type="auto"/>
        <w:tblLayout w:type="fixed"/>
        <w:tblLook w:val="04A0" w:firstRow="1" w:lastRow="0" w:firstColumn="1" w:lastColumn="0" w:noHBand="0" w:noVBand="1"/>
      </w:tblPr>
      <w:tblGrid>
        <w:gridCol w:w="1809"/>
        <w:gridCol w:w="4820"/>
        <w:gridCol w:w="1559"/>
        <w:gridCol w:w="1985"/>
      </w:tblGrid>
      <w:tr w:rsidR="00B37B8B" w:rsidRPr="00271218" w:rsidTr="00271218">
        <w:tc>
          <w:tcPr>
            <w:tcW w:w="1809" w:type="dxa"/>
            <w:vAlign w:val="center"/>
          </w:tcPr>
          <w:p w:rsidR="00B37B8B" w:rsidRPr="00271218" w:rsidRDefault="00B37B8B" w:rsidP="00A41634">
            <w:pPr>
              <w:tabs>
                <w:tab w:val="left" w:pos="851"/>
              </w:tabs>
              <w:jc w:val="center"/>
              <w:rPr>
                <w:b/>
                <w:sz w:val="24"/>
                <w:szCs w:val="24"/>
              </w:rPr>
            </w:pPr>
            <w:r w:rsidRPr="00271218">
              <w:rPr>
                <w:b/>
                <w:sz w:val="24"/>
                <w:szCs w:val="24"/>
              </w:rPr>
              <w:t>Участники образовател</w:t>
            </w:r>
            <w:r w:rsidRPr="00271218">
              <w:rPr>
                <w:b/>
                <w:sz w:val="24"/>
                <w:szCs w:val="24"/>
              </w:rPr>
              <w:t>ь</w:t>
            </w:r>
            <w:r w:rsidRPr="00271218">
              <w:rPr>
                <w:b/>
                <w:sz w:val="24"/>
                <w:szCs w:val="24"/>
              </w:rPr>
              <w:t>ного процесса</w:t>
            </w:r>
          </w:p>
        </w:tc>
        <w:tc>
          <w:tcPr>
            <w:tcW w:w="4820" w:type="dxa"/>
            <w:vAlign w:val="center"/>
          </w:tcPr>
          <w:p w:rsidR="00B37B8B" w:rsidRPr="00271218" w:rsidRDefault="00B37B8B" w:rsidP="00A41634">
            <w:pPr>
              <w:tabs>
                <w:tab w:val="left" w:pos="851"/>
              </w:tabs>
              <w:jc w:val="center"/>
              <w:rPr>
                <w:b/>
                <w:sz w:val="24"/>
                <w:szCs w:val="24"/>
              </w:rPr>
            </w:pPr>
            <w:r w:rsidRPr="00271218">
              <w:rPr>
                <w:b/>
                <w:sz w:val="24"/>
                <w:szCs w:val="24"/>
              </w:rPr>
              <w:t>Планируемые мероприятия</w:t>
            </w:r>
          </w:p>
        </w:tc>
        <w:tc>
          <w:tcPr>
            <w:tcW w:w="1559" w:type="dxa"/>
            <w:vAlign w:val="center"/>
          </w:tcPr>
          <w:p w:rsidR="00B37B8B" w:rsidRPr="00271218" w:rsidRDefault="00B37B8B" w:rsidP="00A41634">
            <w:pPr>
              <w:tabs>
                <w:tab w:val="left" w:pos="851"/>
              </w:tabs>
              <w:jc w:val="center"/>
              <w:rPr>
                <w:b/>
                <w:sz w:val="24"/>
                <w:szCs w:val="24"/>
              </w:rPr>
            </w:pPr>
            <w:r w:rsidRPr="00271218">
              <w:rPr>
                <w:b/>
                <w:sz w:val="24"/>
                <w:szCs w:val="24"/>
              </w:rPr>
              <w:t>Сроки</w:t>
            </w:r>
          </w:p>
        </w:tc>
        <w:tc>
          <w:tcPr>
            <w:tcW w:w="1985" w:type="dxa"/>
            <w:vAlign w:val="center"/>
          </w:tcPr>
          <w:p w:rsidR="00B37B8B" w:rsidRPr="00271218" w:rsidRDefault="00B37B8B" w:rsidP="00A41634">
            <w:pPr>
              <w:tabs>
                <w:tab w:val="left" w:pos="851"/>
              </w:tabs>
              <w:jc w:val="center"/>
              <w:rPr>
                <w:b/>
                <w:sz w:val="24"/>
                <w:szCs w:val="24"/>
              </w:rPr>
            </w:pPr>
            <w:r w:rsidRPr="00271218">
              <w:rPr>
                <w:b/>
                <w:sz w:val="24"/>
                <w:szCs w:val="24"/>
              </w:rPr>
              <w:t>Ответственные</w:t>
            </w:r>
          </w:p>
        </w:tc>
      </w:tr>
      <w:tr w:rsidR="00B37B8B" w:rsidRPr="00271218" w:rsidTr="00271218">
        <w:tc>
          <w:tcPr>
            <w:tcW w:w="1809" w:type="dxa"/>
            <w:vMerge w:val="restart"/>
          </w:tcPr>
          <w:p w:rsidR="00B37B8B" w:rsidRPr="00271218" w:rsidRDefault="00B37B8B" w:rsidP="00A41634">
            <w:pPr>
              <w:tabs>
                <w:tab w:val="left" w:pos="851"/>
              </w:tabs>
              <w:rPr>
                <w:sz w:val="24"/>
                <w:szCs w:val="24"/>
              </w:rPr>
            </w:pPr>
            <w:r w:rsidRPr="00271218">
              <w:rPr>
                <w:sz w:val="24"/>
                <w:szCs w:val="24"/>
              </w:rPr>
              <w:t>Учащиеся</w:t>
            </w:r>
          </w:p>
        </w:tc>
        <w:tc>
          <w:tcPr>
            <w:tcW w:w="4820" w:type="dxa"/>
          </w:tcPr>
          <w:p w:rsidR="00B37B8B" w:rsidRPr="00271218" w:rsidRDefault="00B37B8B" w:rsidP="00A41634">
            <w:pPr>
              <w:tabs>
                <w:tab w:val="left" w:pos="851"/>
              </w:tabs>
              <w:rPr>
                <w:sz w:val="24"/>
                <w:szCs w:val="24"/>
              </w:rPr>
            </w:pPr>
            <w:r w:rsidRPr="00271218">
              <w:rPr>
                <w:sz w:val="24"/>
                <w:szCs w:val="24"/>
              </w:rPr>
              <w:t>1. Поступление в лицей</w:t>
            </w:r>
          </w:p>
        </w:tc>
        <w:tc>
          <w:tcPr>
            <w:tcW w:w="1559" w:type="dxa"/>
          </w:tcPr>
          <w:p w:rsidR="00B37B8B" w:rsidRPr="00271218" w:rsidRDefault="00B37B8B" w:rsidP="00A41634">
            <w:pPr>
              <w:tabs>
                <w:tab w:val="left" w:pos="851"/>
              </w:tabs>
              <w:rPr>
                <w:sz w:val="24"/>
                <w:szCs w:val="24"/>
              </w:rPr>
            </w:pPr>
            <w:r w:rsidRPr="00271218">
              <w:rPr>
                <w:sz w:val="24"/>
                <w:szCs w:val="24"/>
              </w:rPr>
              <w:t>Июнь - а</w:t>
            </w:r>
            <w:r w:rsidRPr="00271218">
              <w:rPr>
                <w:sz w:val="24"/>
                <w:szCs w:val="24"/>
              </w:rPr>
              <w:t>в</w:t>
            </w:r>
            <w:r w:rsidRPr="00271218">
              <w:rPr>
                <w:sz w:val="24"/>
                <w:szCs w:val="24"/>
              </w:rPr>
              <w:t>густ</w:t>
            </w:r>
          </w:p>
        </w:tc>
        <w:tc>
          <w:tcPr>
            <w:tcW w:w="1985" w:type="dxa"/>
          </w:tcPr>
          <w:p w:rsidR="00B37B8B" w:rsidRPr="00271218" w:rsidRDefault="00B37B8B" w:rsidP="00A41634">
            <w:pPr>
              <w:tabs>
                <w:tab w:val="left" w:pos="851"/>
              </w:tabs>
              <w:rPr>
                <w:sz w:val="24"/>
                <w:szCs w:val="24"/>
              </w:rPr>
            </w:pPr>
            <w:r w:rsidRPr="00271218">
              <w:rPr>
                <w:sz w:val="24"/>
                <w:szCs w:val="24"/>
              </w:rPr>
              <w:t>Администрация, учебная часть</w:t>
            </w:r>
          </w:p>
        </w:tc>
      </w:tr>
      <w:tr w:rsidR="00B37B8B" w:rsidRPr="00271218" w:rsidTr="00271218">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2. Обеспечение психологического сопр</w:t>
            </w:r>
            <w:r w:rsidRPr="00271218">
              <w:rPr>
                <w:sz w:val="24"/>
                <w:szCs w:val="24"/>
              </w:rPr>
              <w:t>о</w:t>
            </w:r>
            <w:r w:rsidRPr="00271218">
              <w:rPr>
                <w:sz w:val="24"/>
                <w:szCs w:val="24"/>
              </w:rPr>
              <w:t xml:space="preserve">вождения: </w:t>
            </w:r>
          </w:p>
          <w:p w:rsidR="00B37B8B" w:rsidRPr="00271218" w:rsidRDefault="00B37B8B" w:rsidP="00A41634">
            <w:pPr>
              <w:tabs>
                <w:tab w:val="left" w:pos="851"/>
              </w:tabs>
              <w:rPr>
                <w:sz w:val="24"/>
                <w:szCs w:val="24"/>
              </w:rPr>
            </w:pPr>
            <w:r w:rsidRPr="00271218">
              <w:rPr>
                <w:sz w:val="24"/>
                <w:szCs w:val="24"/>
              </w:rPr>
              <w:t>− Исследование индивидуальных интелле</w:t>
            </w:r>
            <w:r w:rsidRPr="00271218">
              <w:rPr>
                <w:sz w:val="24"/>
                <w:szCs w:val="24"/>
              </w:rPr>
              <w:t>к</w:t>
            </w:r>
            <w:r w:rsidRPr="00271218">
              <w:rPr>
                <w:sz w:val="24"/>
                <w:szCs w:val="24"/>
              </w:rPr>
              <w:t xml:space="preserve">туальных и личностных особенностей; </w:t>
            </w:r>
          </w:p>
          <w:p w:rsidR="00B37B8B" w:rsidRPr="00271218" w:rsidRDefault="00B37B8B" w:rsidP="00A41634">
            <w:pPr>
              <w:tabs>
                <w:tab w:val="left" w:pos="851"/>
              </w:tabs>
              <w:rPr>
                <w:sz w:val="24"/>
                <w:szCs w:val="24"/>
              </w:rPr>
            </w:pPr>
            <w:r w:rsidRPr="00271218">
              <w:rPr>
                <w:sz w:val="24"/>
                <w:szCs w:val="24"/>
              </w:rPr>
              <w:t xml:space="preserve">− Выявление группы риска (по результатам диагностики и наблюдения); </w:t>
            </w:r>
          </w:p>
          <w:p w:rsidR="00B37B8B" w:rsidRPr="00271218" w:rsidRDefault="00B37B8B" w:rsidP="00A41634">
            <w:pPr>
              <w:tabs>
                <w:tab w:val="left" w:pos="851"/>
              </w:tabs>
              <w:rPr>
                <w:sz w:val="24"/>
                <w:szCs w:val="24"/>
              </w:rPr>
            </w:pPr>
            <w:r w:rsidRPr="00271218">
              <w:rPr>
                <w:sz w:val="24"/>
                <w:szCs w:val="24"/>
              </w:rPr>
              <w:t xml:space="preserve">− Составление индивидуальных программ по коррекции </w:t>
            </w:r>
            <w:proofErr w:type="spellStart"/>
            <w:r w:rsidRPr="00271218">
              <w:rPr>
                <w:sz w:val="24"/>
                <w:szCs w:val="24"/>
              </w:rPr>
              <w:t>дезадаптации</w:t>
            </w:r>
            <w:proofErr w:type="spellEnd"/>
            <w:r w:rsidRPr="00271218">
              <w:rPr>
                <w:sz w:val="24"/>
                <w:szCs w:val="24"/>
              </w:rPr>
              <w:t xml:space="preserve">; </w:t>
            </w:r>
          </w:p>
          <w:p w:rsidR="00B37B8B" w:rsidRPr="00271218" w:rsidRDefault="00B37B8B" w:rsidP="00A41634">
            <w:pPr>
              <w:tabs>
                <w:tab w:val="left" w:pos="851"/>
              </w:tabs>
              <w:rPr>
                <w:sz w:val="24"/>
                <w:szCs w:val="24"/>
              </w:rPr>
            </w:pPr>
            <w:r w:rsidRPr="00271218">
              <w:rPr>
                <w:sz w:val="24"/>
                <w:szCs w:val="24"/>
              </w:rPr>
              <w:t>− Проведение практических занятий по пр</w:t>
            </w:r>
            <w:r w:rsidRPr="00271218">
              <w:rPr>
                <w:sz w:val="24"/>
                <w:szCs w:val="24"/>
              </w:rPr>
              <w:t>о</w:t>
            </w:r>
            <w:r w:rsidRPr="00271218">
              <w:rPr>
                <w:sz w:val="24"/>
                <w:szCs w:val="24"/>
              </w:rPr>
              <w:t xml:space="preserve">грамме «Тренинга личностного роста»; </w:t>
            </w:r>
          </w:p>
          <w:p w:rsidR="00B37B8B" w:rsidRPr="00271218" w:rsidRDefault="00B37B8B" w:rsidP="00A41634">
            <w:pPr>
              <w:tabs>
                <w:tab w:val="left" w:pos="851"/>
              </w:tabs>
              <w:rPr>
                <w:sz w:val="24"/>
                <w:szCs w:val="24"/>
              </w:rPr>
            </w:pPr>
            <w:r w:rsidRPr="00271218">
              <w:rPr>
                <w:sz w:val="24"/>
                <w:szCs w:val="24"/>
              </w:rPr>
              <w:t xml:space="preserve">− Беседы с учащимися, направленные на формирование самоорганизации, постановка на новую мотивационную позицию; </w:t>
            </w:r>
          </w:p>
          <w:p w:rsidR="00B37B8B" w:rsidRPr="00271218" w:rsidRDefault="00B37B8B" w:rsidP="00A41634">
            <w:pPr>
              <w:tabs>
                <w:tab w:val="left" w:pos="851"/>
              </w:tabs>
              <w:rPr>
                <w:sz w:val="24"/>
                <w:szCs w:val="24"/>
              </w:rPr>
            </w:pPr>
            <w:r w:rsidRPr="00271218">
              <w:rPr>
                <w:sz w:val="24"/>
                <w:szCs w:val="24"/>
              </w:rPr>
              <w:t>− Консультирование учащихся, испытыв</w:t>
            </w:r>
            <w:r w:rsidRPr="00271218">
              <w:rPr>
                <w:sz w:val="24"/>
                <w:szCs w:val="24"/>
              </w:rPr>
              <w:t>а</w:t>
            </w:r>
            <w:r w:rsidRPr="00271218">
              <w:rPr>
                <w:sz w:val="24"/>
                <w:szCs w:val="24"/>
              </w:rPr>
              <w:t xml:space="preserve">ющих трудности в обучении или общении; </w:t>
            </w:r>
          </w:p>
          <w:p w:rsidR="00B37B8B" w:rsidRPr="00271218" w:rsidRDefault="00B37B8B" w:rsidP="00A41634">
            <w:pPr>
              <w:tabs>
                <w:tab w:val="left" w:pos="851"/>
              </w:tabs>
              <w:rPr>
                <w:sz w:val="24"/>
                <w:szCs w:val="24"/>
              </w:rPr>
            </w:pPr>
            <w:r w:rsidRPr="00271218">
              <w:rPr>
                <w:sz w:val="24"/>
                <w:szCs w:val="24"/>
              </w:rPr>
              <w:t xml:space="preserve">− Диагностика актуальных эмоциональных состояний; </w:t>
            </w:r>
          </w:p>
          <w:p w:rsidR="00B37B8B" w:rsidRPr="00271218" w:rsidRDefault="00B37B8B" w:rsidP="00A41634">
            <w:pPr>
              <w:tabs>
                <w:tab w:val="left" w:pos="851"/>
              </w:tabs>
              <w:rPr>
                <w:sz w:val="24"/>
                <w:szCs w:val="24"/>
              </w:rPr>
            </w:pPr>
            <w:r w:rsidRPr="00271218">
              <w:rPr>
                <w:sz w:val="24"/>
                <w:szCs w:val="24"/>
              </w:rPr>
              <w:t>− Изучение успешности процесса адапт</w:t>
            </w:r>
            <w:r w:rsidRPr="00271218">
              <w:rPr>
                <w:sz w:val="24"/>
                <w:szCs w:val="24"/>
              </w:rPr>
              <w:t>а</w:t>
            </w:r>
            <w:r w:rsidRPr="00271218">
              <w:rPr>
                <w:sz w:val="24"/>
                <w:szCs w:val="24"/>
              </w:rPr>
              <w:t>ции, анкетирование учащихся</w:t>
            </w:r>
          </w:p>
        </w:tc>
        <w:tc>
          <w:tcPr>
            <w:tcW w:w="1559" w:type="dxa"/>
          </w:tcPr>
          <w:p w:rsidR="00B37B8B" w:rsidRPr="00271218" w:rsidRDefault="00B37B8B" w:rsidP="00A41634">
            <w:pPr>
              <w:tabs>
                <w:tab w:val="left" w:pos="851"/>
              </w:tabs>
              <w:rPr>
                <w:sz w:val="24"/>
                <w:szCs w:val="24"/>
              </w:rPr>
            </w:pPr>
            <w:r w:rsidRPr="00271218">
              <w:rPr>
                <w:sz w:val="24"/>
                <w:szCs w:val="24"/>
              </w:rPr>
              <w:t>В течение I полугодия в соотве</w:t>
            </w:r>
            <w:r w:rsidRPr="00271218">
              <w:rPr>
                <w:sz w:val="24"/>
                <w:szCs w:val="24"/>
              </w:rPr>
              <w:t>т</w:t>
            </w:r>
            <w:r w:rsidRPr="00271218">
              <w:rPr>
                <w:sz w:val="24"/>
                <w:szCs w:val="24"/>
              </w:rPr>
              <w:t>ствии с пл</w:t>
            </w:r>
            <w:r w:rsidRPr="00271218">
              <w:rPr>
                <w:sz w:val="24"/>
                <w:szCs w:val="24"/>
              </w:rPr>
              <w:t>а</w:t>
            </w:r>
            <w:r w:rsidRPr="00271218">
              <w:rPr>
                <w:sz w:val="24"/>
                <w:szCs w:val="24"/>
              </w:rPr>
              <w:t>ном работы психолог</w:t>
            </w:r>
            <w:r w:rsidRPr="00271218">
              <w:rPr>
                <w:sz w:val="24"/>
                <w:szCs w:val="24"/>
              </w:rPr>
              <w:t>и</w:t>
            </w:r>
            <w:r w:rsidRPr="00271218">
              <w:rPr>
                <w:sz w:val="24"/>
                <w:szCs w:val="24"/>
              </w:rPr>
              <w:t>ческой службы</w:t>
            </w:r>
          </w:p>
        </w:tc>
        <w:tc>
          <w:tcPr>
            <w:tcW w:w="1985" w:type="dxa"/>
          </w:tcPr>
          <w:p w:rsidR="00B37B8B" w:rsidRPr="00271218" w:rsidRDefault="00B37B8B" w:rsidP="00A41634">
            <w:pPr>
              <w:tabs>
                <w:tab w:val="left" w:pos="851"/>
              </w:tabs>
              <w:rPr>
                <w:sz w:val="24"/>
                <w:szCs w:val="24"/>
              </w:rPr>
            </w:pPr>
            <w:r w:rsidRPr="00271218">
              <w:rPr>
                <w:sz w:val="24"/>
                <w:szCs w:val="24"/>
              </w:rPr>
              <w:t>Педагог-психолог</w:t>
            </w:r>
          </w:p>
        </w:tc>
      </w:tr>
      <w:tr w:rsidR="00B37B8B" w:rsidRPr="00271218" w:rsidTr="00271218">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3. Мероприятия, направленные на формир</w:t>
            </w:r>
            <w:r w:rsidRPr="00271218">
              <w:rPr>
                <w:sz w:val="24"/>
                <w:szCs w:val="24"/>
              </w:rPr>
              <w:t>о</w:t>
            </w:r>
            <w:r w:rsidRPr="00271218">
              <w:rPr>
                <w:sz w:val="24"/>
                <w:szCs w:val="24"/>
              </w:rPr>
              <w:t>вание классного коллектива:</w:t>
            </w:r>
          </w:p>
          <w:p w:rsidR="00B37B8B" w:rsidRPr="00271218" w:rsidRDefault="00B37B8B" w:rsidP="00A41634">
            <w:pPr>
              <w:tabs>
                <w:tab w:val="left" w:pos="851"/>
              </w:tabs>
              <w:rPr>
                <w:sz w:val="24"/>
                <w:szCs w:val="24"/>
              </w:rPr>
            </w:pPr>
            <w:r w:rsidRPr="00271218">
              <w:rPr>
                <w:sz w:val="24"/>
                <w:szCs w:val="24"/>
              </w:rPr>
              <w:t xml:space="preserve"> − Проведение огоньков знакомств, темат</w:t>
            </w:r>
            <w:r w:rsidRPr="00271218">
              <w:rPr>
                <w:sz w:val="24"/>
                <w:szCs w:val="24"/>
              </w:rPr>
              <w:t>и</w:t>
            </w:r>
            <w:r w:rsidRPr="00271218">
              <w:rPr>
                <w:sz w:val="24"/>
                <w:szCs w:val="24"/>
              </w:rPr>
              <w:t>ческих классных часов, организация экску</w:t>
            </w:r>
            <w:r w:rsidRPr="00271218">
              <w:rPr>
                <w:sz w:val="24"/>
                <w:szCs w:val="24"/>
              </w:rPr>
              <w:t>р</w:t>
            </w:r>
            <w:r w:rsidRPr="00271218">
              <w:rPr>
                <w:sz w:val="24"/>
                <w:szCs w:val="24"/>
              </w:rPr>
              <w:t xml:space="preserve">сии; </w:t>
            </w:r>
          </w:p>
          <w:p w:rsidR="00B37B8B" w:rsidRPr="00271218" w:rsidRDefault="00B37B8B" w:rsidP="00A41634">
            <w:pPr>
              <w:tabs>
                <w:tab w:val="left" w:pos="851"/>
              </w:tabs>
              <w:rPr>
                <w:sz w:val="24"/>
                <w:szCs w:val="24"/>
              </w:rPr>
            </w:pPr>
            <w:r w:rsidRPr="00271218">
              <w:rPr>
                <w:sz w:val="24"/>
                <w:szCs w:val="24"/>
              </w:rPr>
              <w:t>− Создание системы поручений в классе, организация дежурства, формирование о</w:t>
            </w:r>
            <w:r w:rsidRPr="00271218">
              <w:rPr>
                <w:sz w:val="24"/>
                <w:szCs w:val="24"/>
              </w:rPr>
              <w:t>р</w:t>
            </w:r>
            <w:r w:rsidRPr="00271218">
              <w:rPr>
                <w:sz w:val="24"/>
                <w:szCs w:val="24"/>
              </w:rPr>
              <w:t>ганов самоуправления класса</w:t>
            </w:r>
          </w:p>
        </w:tc>
        <w:tc>
          <w:tcPr>
            <w:tcW w:w="1559" w:type="dxa"/>
          </w:tcPr>
          <w:p w:rsidR="00B37B8B" w:rsidRPr="00271218" w:rsidRDefault="00B37B8B" w:rsidP="00A41634">
            <w:pPr>
              <w:tabs>
                <w:tab w:val="left" w:pos="851"/>
              </w:tabs>
              <w:rPr>
                <w:sz w:val="24"/>
                <w:szCs w:val="24"/>
              </w:rPr>
            </w:pPr>
            <w:r w:rsidRPr="00271218">
              <w:rPr>
                <w:sz w:val="24"/>
                <w:szCs w:val="24"/>
              </w:rPr>
              <w:t>Согласно плану во</w:t>
            </w:r>
            <w:r w:rsidRPr="00271218">
              <w:rPr>
                <w:sz w:val="24"/>
                <w:szCs w:val="24"/>
              </w:rPr>
              <w:t>с</w:t>
            </w:r>
            <w:r w:rsidRPr="00271218">
              <w:rPr>
                <w:sz w:val="24"/>
                <w:szCs w:val="24"/>
              </w:rPr>
              <w:t>питательной работы класса</w:t>
            </w:r>
          </w:p>
        </w:tc>
        <w:tc>
          <w:tcPr>
            <w:tcW w:w="1985" w:type="dxa"/>
          </w:tcPr>
          <w:p w:rsidR="00B37B8B" w:rsidRPr="00271218" w:rsidRDefault="00B37B8B" w:rsidP="00A41634">
            <w:pPr>
              <w:tabs>
                <w:tab w:val="left" w:pos="851"/>
              </w:tabs>
              <w:rPr>
                <w:sz w:val="24"/>
                <w:szCs w:val="24"/>
              </w:rPr>
            </w:pPr>
            <w:r w:rsidRPr="00271218">
              <w:rPr>
                <w:sz w:val="24"/>
                <w:szCs w:val="24"/>
              </w:rPr>
              <w:t>Классные рук</w:t>
            </w:r>
            <w:r w:rsidRPr="00271218">
              <w:rPr>
                <w:sz w:val="24"/>
                <w:szCs w:val="24"/>
              </w:rPr>
              <w:t>о</w:t>
            </w:r>
            <w:r w:rsidRPr="00271218">
              <w:rPr>
                <w:sz w:val="24"/>
                <w:szCs w:val="24"/>
              </w:rPr>
              <w:t>водители</w:t>
            </w:r>
          </w:p>
        </w:tc>
      </w:tr>
      <w:tr w:rsidR="00B37B8B" w:rsidRPr="00271218" w:rsidTr="00271218">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4. Включение вновь поступивших учащихся во внеурочную деятельность лицея, прио</w:t>
            </w:r>
            <w:r w:rsidRPr="00271218">
              <w:rPr>
                <w:sz w:val="24"/>
                <w:szCs w:val="24"/>
              </w:rPr>
              <w:t>б</w:t>
            </w:r>
            <w:r w:rsidRPr="00271218">
              <w:rPr>
                <w:sz w:val="24"/>
                <w:szCs w:val="24"/>
              </w:rPr>
              <w:t xml:space="preserve">щение к традициям: </w:t>
            </w:r>
          </w:p>
          <w:p w:rsidR="00B37B8B" w:rsidRPr="00271218" w:rsidRDefault="00B37B8B" w:rsidP="00A41634">
            <w:pPr>
              <w:tabs>
                <w:tab w:val="left" w:pos="851"/>
              </w:tabs>
              <w:rPr>
                <w:sz w:val="24"/>
                <w:szCs w:val="24"/>
              </w:rPr>
            </w:pPr>
            <w:r w:rsidRPr="00271218">
              <w:rPr>
                <w:sz w:val="24"/>
                <w:szCs w:val="24"/>
              </w:rPr>
              <w:t>- участие в программе «Мы – будущее л</w:t>
            </w:r>
            <w:r w:rsidRPr="00271218">
              <w:rPr>
                <w:sz w:val="24"/>
                <w:szCs w:val="24"/>
              </w:rPr>
              <w:t>и</w:t>
            </w:r>
            <w:r w:rsidRPr="00271218">
              <w:rPr>
                <w:sz w:val="24"/>
                <w:szCs w:val="24"/>
              </w:rPr>
              <w:t>цея»</w:t>
            </w:r>
          </w:p>
          <w:p w:rsidR="00B37B8B" w:rsidRPr="00271218" w:rsidRDefault="00B37B8B" w:rsidP="00A41634">
            <w:pPr>
              <w:tabs>
                <w:tab w:val="left" w:pos="851"/>
              </w:tabs>
              <w:rPr>
                <w:sz w:val="24"/>
                <w:szCs w:val="24"/>
              </w:rPr>
            </w:pPr>
            <w:r w:rsidRPr="00271218">
              <w:rPr>
                <w:sz w:val="24"/>
                <w:szCs w:val="24"/>
              </w:rPr>
              <w:t xml:space="preserve">− Включение вновь поступивших учащихся в работу Совета Лицеистов; </w:t>
            </w:r>
          </w:p>
          <w:p w:rsidR="00B37B8B" w:rsidRPr="00271218" w:rsidRDefault="00B37B8B" w:rsidP="00A41634">
            <w:pPr>
              <w:tabs>
                <w:tab w:val="left" w:pos="851"/>
              </w:tabs>
              <w:rPr>
                <w:sz w:val="24"/>
                <w:szCs w:val="24"/>
              </w:rPr>
            </w:pPr>
            <w:r w:rsidRPr="00271218">
              <w:rPr>
                <w:sz w:val="24"/>
                <w:szCs w:val="24"/>
              </w:rPr>
              <w:t>− Праздник Посвящения в лицеисты;</w:t>
            </w:r>
          </w:p>
          <w:p w:rsidR="00B37B8B" w:rsidRPr="00271218" w:rsidRDefault="00B37B8B" w:rsidP="00A41634">
            <w:pPr>
              <w:tabs>
                <w:tab w:val="left" w:pos="851"/>
              </w:tabs>
              <w:rPr>
                <w:sz w:val="24"/>
                <w:szCs w:val="24"/>
              </w:rPr>
            </w:pPr>
            <w:r w:rsidRPr="00271218">
              <w:rPr>
                <w:sz w:val="24"/>
                <w:szCs w:val="24"/>
              </w:rPr>
              <w:t xml:space="preserve"> − Включение в работу программы «Вел</w:t>
            </w:r>
            <w:r w:rsidRPr="00271218">
              <w:rPr>
                <w:sz w:val="24"/>
                <w:szCs w:val="24"/>
              </w:rPr>
              <w:t>и</w:t>
            </w:r>
            <w:r w:rsidRPr="00271218">
              <w:rPr>
                <w:sz w:val="24"/>
                <w:szCs w:val="24"/>
              </w:rPr>
              <w:t>чие родного края»;</w:t>
            </w:r>
          </w:p>
          <w:p w:rsidR="00B37B8B" w:rsidRPr="00271218" w:rsidRDefault="00B37B8B" w:rsidP="00A41634">
            <w:pPr>
              <w:tabs>
                <w:tab w:val="left" w:pos="851"/>
              </w:tabs>
              <w:rPr>
                <w:sz w:val="24"/>
                <w:szCs w:val="24"/>
              </w:rPr>
            </w:pPr>
            <w:r w:rsidRPr="00271218">
              <w:rPr>
                <w:sz w:val="24"/>
                <w:szCs w:val="24"/>
              </w:rPr>
              <w:t xml:space="preserve"> − Участие вновь набранных классов в тр</w:t>
            </w:r>
            <w:r w:rsidRPr="00271218">
              <w:rPr>
                <w:sz w:val="24"/>
                <w:szCs w:val="24"/>
              </w:rPr>
              <w:t>а</w:t>
            </w:r>
            <w:r w:rsidRPr="00271218">
              <w:rPr>
                <w:sz w:val="24"/>
                <w:szCs w:val="24"/>
              </w:rPr>
              <w:t>диционных мероприятиях лицея</w:t>
            </w:r>
          </w:p>
        </w:tc>
        <w:tc>
          <w:tcPr>
            <w:tcW w:w="1559" w:type="dxa"/>
          </w:tcPr>
          <w:p w:rsidR="00B37B8B" w:rsidRPr="00271218" w:rsidRDefault="00B37B8B" w:rsidP="00A41634">
            <w:pPr>
              <w:tabs>
                <w:tab w:val="left" w:pos="851"/>
              </w:tabs>
              <w:rPr>
                <w:sz w:val="24"/>
                <w:szCs w:val="24"/>
              </w:rPr>
            </w:pPr>
            <w:r w:rsidRPr="00271218">
              <w:rPr>
                <w:sz w:val="24"/>
                <w:szCs w:val="24"/>
              </w:rPr>
              <w:t>В течение I полугодия в соотве</w:t>
            </w:r>
            <w:r w:rsidRPr="00271218">
              <w:rPr>
                <w:sz w:val="24"/>
                <w:szCs w:val="24"/>
              </w:rPr>
              <w:t>т</w:t>
            </w:r>
            <w:r w:rsidRPr="00271218">
              <w:rPr>
                <w:sz w:val="24"/>
                <w:szCs w:val="24"/>
              </w:rPr>
              <w:t>ствии с пл</w:t>
            </w:r>
            <w:r w:rsidRPr="00271218">
              <w:rPr>
                <w:sz w:val="24"/>
                <w:szCs w:val="24"/>
              </w:rPr>
              <w:t>а</w:t>
            </w:r>
            <w:r w:rsidRPr="00271218">
              <w:rPr>
                <w:sz w:val="24"/>
                <w:szCs w:val="24"/>
              </w:rPr>
              <w:t>нами восп</w:t>
            </w:r>
            <w:r w:rsidRPr="00271218">
              <w:rPr>
                <w:sz w:val="24"/>
                <w:szCs w:val="24"/>
              </w:rPr>
              <w:t>и</w:t>
            </w:r>
            <w:r w:rsidRPr="00271218">
              <w:rPr>
                <w:sz w:val="24"/>
                <w:szCs w:val="24"/>
              </w:rPr>
              <w:t>тательной работы л</w:t>
            </w:r>
            <w:r w:rsidRPr="00271218">
              <w:rPr>
                <w:sz w:val="24"/>
                <w:szCs w:val="24"/>
              </w:rPr>
              <w:t>и</w:t>
            </w:r>
            <w:r w:rsidRPr="00271218">
              <w:rPr>
                <w:sz w:val="24"/>
                <w:szCs w:val="24"/>
              </w:rPr>
              <w:t>цея</w:t>
            </w:r>
          </w:p>
        </w:tc>
        <w:tc>
          <w:tcPr>
            <w:tcW w:w="1985" w:type="dxa"/>
          </w:tcPr>
          <w:p w:rsidR="00B37B8B" w:rsidRPr="00271218" w:rsidRDefault="00B37B8B" w:rsidP="00A41634">
            <w:pPr>
              <w:tabs>
                <w:tab w:val="left" w:pos="851"/>
              </w:tabs>
              <w:rPr>
                <w:sz w:val="24"/>
                <w:szCs w:val="24"/>
              </w:rPr>
            </w:pPr>
            <w:proofErr w:type="spellStart"/>
            <w:r w:rsidRPr="00271218">
              <w:rPr>
                <w:sz w:val="24"/>
                <w:szCs w:val="24"/>
              </w:rPr>
              <w:t>Зам.директора</w:t>
            </w:r>
            <w:proofErr w:type="spellEnd"/>
            <w:r w:rsidRPr="00271218">
              <w:rPr>
                <w:sz w:val="24"/>
                <w:szCs w:val="24"/>
              </w:rPr>
              <w:t xml:space="preserve"> по ВР,</w:t>
            </w:r>
          </w:p>
          <w:p w:rsidR="00B37B8B" w:rsidRPr="00271218" w:rsidRDefault="00B37B8B" w:rsidP="00A41634">
            <w:pPr>
              <w:tabs>
                <w:tab w:val="left" w:pos="851"/>
              </w:tabs>
              <w:rPr>
                <w:sz w:val="24"/>
                <w:szCs w:val="24"/>
              </w:rPr>
            </w:pPr>
            <w:r w:rsidRPr="00271218">
              <w:rPr>
                <w:sz w:val="24"/>
                <w:szCs w:val="24"/>
              </w:rPr>
              <w:t>Классные рук</w:t>
            </w:r>
            <w:r w:rsidRPr="00271218">
              <w:rPr>
                <w:sz w:val="24"/>
                <w:szCs w:val="24"/>
              </w:rPr>
              <w:t>о</w:t>
            </w:r>
            <w:r w:rsidRPr="00271218">
              <w:rPr>
                <w:sz w:val="24"/>
                <w:szCs w:val="24"/>
              </w:rPr>
              <w:t>водители,</w:t>
            </w:r>
          </w:p>
          <w:p w:rsidR="00B37B8B" w:rsidRPr="00271218" w:rsidRDefault="00B37B8B" w:rsidP="00A41634">
            <w:pPr>
              <w:tabs>
                <w:tab w:val="left" w:pos="851"/>
              </w:tabs>
              <w:rPr>
                <w:sz w:val="24"/>
                <w:szCs w:val="24"/>
              </w:rPr>
            </w:pPr>
            <w:r w:rsidRPr="00271218">
              <w:rPr>
                <w:sz w:val="24"/>
                <w:szCs w:val="24"/>
              </w:rPr>
              <w:t>Педагог-психолог</w:t>
            </w:r>
          </w:p>
        </w:tc>
      </w:tr>
      <w:tr w:rsidR="00B37B8B" w:rsidRPr="00271218" w:rsidTr="00271218">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5. Обеспечение социальной адаптации в н</w:t>
            </w:r>
            <w:r w:rsidRPr="00271218">
              <w:rPr>
                <w:sz w:val="24"/>
                <w:szCs w:val="24"/>
              </w:rPr>
              <w:t>о</w:t>
            </w:r>
            <w:r w:rsidRPr="00271218">
              <w:rPr>
                <w:sz w:val="24"/>
                <w:szCs w:val="24"/>
              </w:rPr>
              <w:t xml:space="preserve">вых условиях: </w:t>
            </w:r>
          </w:p>
          <w:p w:rsidR="00B37B8B" w:rsidRPr="00271218" w:rsidRDefault="00B37B8B" w:rsidP="00A41634">
            <w:pPr>
              <w:tabs>
                <w:tab w:val="left" w:pos="851"/>
              </w:tabs>
              <w:rPr>
                <w:sz w:val="24"/>
                <w:szCs w:val="24"/>
              </w:rPr>
            </w:pPr>
            <w:r w:rsidRPr="00271218">
              <w:rPr>
                <w:sz w:val="24"/>
                <w:szCs w:val="24"/>
              </w:rPr>
              <w:t xml:space="preserve">− праздники «День именинника» </w:t>
            </w:r>
          </w:p>
          <w:p w:rsidR="00B37B8B" w:rsidRPr="00271218" w:rsidRDefault="00B37B8B" w:rsidP="00A41634">
            <w:pPr>
              <w:tabs>
                <w:tab w:val="left" w:pos="851"/>
              </w:tabs>
              <w:rPr>
                <w:sz w:val="24"/>
                <w:szCs w:val="24"/>
              </w:rPr>
            </w:pPr>
            <w:r w:rsidRPr="00271218">
              <w:rPr>
                <w:sz w:val="24"/>
                <w:szCs w:val="24"/>
              </w:rPr>
              <w:t xml:space="preserve">− </w:t>
            </w:r>
            <w:proofErr w:type="spellStart"/>
            <w:r w:rsidRPr="00271218">
              <w:rPr>
                <w:sz w:val="24"/>
                <w:szCs w:val="24"/>
              </w:rPr>
              <w:t>фотостенд</w:t>
            </w:r>
            <w:proofErr w:type="spellEnd"/>
            <w:r w:rsidRPr="00271218">
              <w:rPr>
                <w:sz w:val="24"/>
                <w:szCs w:val="24"/>
              </w:rPr>
              <w:t xml:space="preserve"> «Здравствуй, лицеист!» (с ф</w:t>
            </w:r>
            <w:r w:rsidRPr="00271218">
              <w:rPr>
                <w:sz w:val="24"/>
                <w:szCs w:val="24"/>
              </w:rPr>
              <w:t>о</w:t>
            </w:r>
            <w:r w:rsidRPr="00271218">
              <w:rPr>
                <w:sz w:val="24"/>
                <w:szCs w:val="24"/>
              </w:rPr>
              <w:t xml:space="preserve">тографиями поступивших в новом учебном году).  </w:t>
            </w:r>
          </w:p>
          <w:p w:rsidR="00B37B8B" w:rsidRPr="00271218" w:rsidRDefault="00B37B8B" w:rsidP="00A41634">
            <w:pPr>
              <w:tabs>
                <w:tab w:val="left" w:pos="851"/>
              </w:tabs>
              <w:rPr>
                <w:sz w:val="24"/>
                <w:szCs w:val="24"/>
              </w:rPr>
            </w:pPr>
            <w:r w:rsidRPr="00271218">
              <w:rPr>
                <w:sz w:val="24"/>
                <w:szCs w:val="24"/>
              </w:rPr>
              <w:t>− проведение игровых программ по сплоч</w:t>
            </w:r>
            <w:r w:rsidRPr="00271218">
              <w:rPr>
                <w:sz w:val="24"/>
                <w:szCs w:val="24"/>
              </w:rPr>
              <w:t>е</w:t>
            </w:r>
            <w:r w:rsidRPr="00271218">
              <w:rPr>
                <w:sz w:val="24"/>
                <w:szCs w:val="24"/>
              </w:rPr>
              <w:t xml:space="preserve">нию, ознакомление с традициями лицея </w:t>
            </w:r>
          </w:p>
        </w:tc>
        <w:tc>
          <w:tcPr>
            <w:tcW w:w="1559" w:type="dxa"/>
          </w:tcPr>
          <w:p w:rsidR="00B37B8B" w:rsidRPr="00271218" w:rsidRDefault="00B37B8B" w:rsidP="00A41634">
            <w:pPr>
              <w:tabs>
                <w:tab w:val="left" w:pos="851"/>
              </w:tabs>
              <w:rPr>
                <w:sz w:val="24"/>
                <w:szCs w:val="24"/>
              </w:rPr>
            </w:pPr>
            <w:r w:rsidRPr="00271218">
              <w:rPr>
                <w:sz w:val="24"/>
                <w:szCs w:val="24"/>
              </w:rPr>
              <w:t>В течение года</w:t>
            </w:r>
          </w:p>
        </w:tc>
        <w:tc>
          <w:tcPr>
            <w:tcW w:w="1985" w:type="dxa"/>
          </w:tcPr>
          <w:p w:rsidR="00B37B8B" w:rsidRPr="00271218" w:rsidRDefault="00B37B8B" w:rsidP="00A41634">
            <w:pPr>
              <w:tabs>
                <w:tab w:val="left" w:pos="851"/>
              </w:tabs>
              <w:rPr>
                <w:sz w:val="24"/>
                <w:szCs w:val="24"/>
              </w:rPr>
            </w:pPr>
            <w:proofErr w:type="spellStart"/>
            <w:r w:rsidRPr="00271218">
              <w:rPr>
                <w:sz w:val="24"/>
                <w:szCs w:val="24"/>
              </w:rPr>
              <w:t>Зам.директора</w:t>
            </w:r>
            <w:proofErr w:type="spellEnd"/>
            <w:r w:rsidRPr="00271218">
              <w:rPr>
                <w:sz w:val="24"/>
                <w:szCs w:val="24"/>
              </w:rPr>
              <w:t xml:space="preserve"> по ВР,</w:t>
            </w:r>
          </w:p>
          <w:p w:rsidR="00B37B8B" w:rsidRPr="00271218" w:rsidRDefault="00B37B8B" w:rsidP="00A41634">
            <w:pPr>
              <w:tabs>
                <w:tab w:val="left" w:pos="851"/>
              </w:tabs>
              <w:rPr>
                <w:sz w:val="24"/>
                <w:szCs w:val="24"/>
              </w:rPr>
            </w:pPr>
            <w:r w:rsidRPr="00271218">
              <w:rPr>
                <w:sz w:val="24"/>
                <w:szCs w:val="24"/>
              </w:rPr>
              <w:t>Классные рук</w:t>
            </w:r>
            <w:r w:rsidRPr="00271218">
              <w:rPr>
                <w:sz w:val="24"/>
                <w:szCs w:val="24"/>
              </w:rPr>
              <w:t>о</w:t>
            </w:r>
            <w:r w:rsidRPr="00271218">
              <w:rPr>
                <w:sz w:val="24"/>
                <w:szCs w:val="24"/>
              </w:rPr>
              <w:t>водители,</w:t>
            </w:r>
          </w:p>
          <w:p w:rsidR="00B37B8B" w:rsidRPr="00271218" w:rsidRDefault="00B37B8B" w:rsidP="00A41634">
            <w:pPr>
              <w:tabs>
                <w:tab w:val="left" w:pos="851"/>
              </w:tabs>
              <w:rPr>
                <w:sz w:val="24"/>
                <w:szCs w:val="24"/>
              </w:rPr>
            </w:pPr>
            <w:r w:rsidRPr="00271218">
              <w:rPr>
                <w:sz w:val="24"/>
                <w:szCs w:val="24"/>
              </w:rPr>
              <w:t>Педагог-психолог</w:t>
            </w:r>
          </w:p>
        </w:tc>
      </w:tr>
      <w:tr w:rsidR="00B37B8B" w:rsidRPr="00271218" w:rsidTr="00271218">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6. Обеспечение адаптации в новых образ</w:t>
            </w:r>
            <w:r w:rsidRPr="00271218">
              <w:rPr>
                <w:sz w:val="24"/>
                <w:szCs w:val="24"/>
              </w:rPr>
              <w:t>о</w:t>
            </w:r>
            <w:r w:rsidRPr="00271218">
              <w:rPr>
                <w:sz w:val="24"/>
                <w:szCs w:val="24"/>
              </w:rPr>
              <w:t xml:space="preserve">вательных условиях: </w:t>
            </w:r>
          </w:p>
          <w:p w:rsidR="00B37B8B" w:rsidRPr="00271218" w:rsidRDefault="00B37B8B" w:rsidP="00A41634">
            <w:pPr>
              <w:tabs>
                <w:tab w:val="left" w:pos="851"/>
              </w:tabs>
              <w:rPr>
                <w:sz w:val="24"/>
                <w:szCs w:val="24"/>
              </w:rPr>
            </w:pPr>
            <w:r w:rsidRPr="00271218">
              <w:rPr>
                <w:sz w:val="24"/>
                <w:szCs w:val="24"/>
              </w:rPr>
              <w:lastRenderedPageBreak/>
              <w:t>− Знакомство вновь поступивших учащихся с требованиями, предъявляемыми препод</w:t>
            </w:r>
            <w:r w:rsidRPr="00271218">
              <w:rPr>
                <w:sz w:val="24"/>
                <w:szCs w:val="24"/>
              </w:rPr>
              <w:t>а</w:t>
            </w:r>
            <w:r w:rsidRPr="00271218">
              <w:rPr>
                <w:sz w:val="24"/>
                <w:szCs w:val="24"/>
              </w:rPr>
              <w:t xml:space="preserve">вателями при изучении предметов, </w:t>
            </w:r>
          </w:p>
          <w:p w:rsidR="00B37B8B" w:rsidRPr="00271218" w:rsidRDefault="00B37B8B" w:rsidP="00A41634">
            <w:pPr>
              <w:tabs>
                <w:tab w:val="left" w:pos="851"/>
              </w:tabs>
              <w:rPr>
                <w:sz w:val="24"/>
                <w:szCs w:val="24"/>
              </w:rPr>
            </w:pPr>
            <w:r w:rsidRPr="00271218">
              <w:rPr>
                <w:sz w:val="24"/>
                <w:szCs w:val="24"/>
              </w:rPr>
              <w:t xml:space="preserve">подготовке домашнего задания и т.п.; </w:t>
            </w:r>
          </w:p>
          <w:p w:rsidR="00B37B8B" w:rsidRPr="00271218" w:rsidRDefault="00B37B8B" w:rsidP="00A41634">
            <w:pPr>
              <w:tabs>
                <w:tab w:val="left" w:pos="851"/>
              </w:tabs>
              <w:rPr>
                <w:sz w:val="24"/>
                <w:szCs w:val="24"/>
              </w:rPr>
            </w:pPr>
            <w:r w:rsidRPr="00271218">
              <w:rPr>
                <w:sz w:val="24"/>
                <w:szCs w:val="24"/>
              </w:rPr>
              <w:t>− Изучение актуального состояния знаний, умений, навыков по профилирующим пре</w:t>
            </w:r>
            <w:r w:rsidRPr="00271218">
              <w:rPr>
                <w:sz w:val="24"/>
                <w:szCs w:val="24"/>
              </w:rPr>
              <w:t>д</w:t>
            </w:r>
            <w:r w:rsidRPr="00271218">
              <w:rPr>
                <w:sz w:val="24"/>
                <w:szCs w:val="24"/>
              </w:rPr>
              <w:t xml:space="preserve">метам вновь поступивших учащихся; </w:t>
            </w:r>
          </w:p>
          <w:p w:rsidR="00B37B8B" w:rsidRPr="00271218" w:rsidRDefault="00B37B8B" w:rsidP="00A41634">
            <w:pPr>
              <w:tabs>
                <w:tab w:val="left" w:pos="851"/>
              </w:tabs>
              <w:rPr>
                <w:sz w:val="24"/>
                <w:szCs w:val="24"/>
              </w:rPr>
            </w:pPr>
            <w:r w:rsidRPr="00271218">
              <w:rPr>
                <w:sz w:val="24"/>
                <w:szCs w:val="24"/>
              </w:rPr>
              <w:t>− Проведение консультаций по профилир</w:t>
            </w:r>
            <w:r w:rsidRPr="00271218">
              <w:rPr>
                <w:sz w:val="24"/>
                <w:szCs w:val="24"/>
              </w:rPr>
              <w:t>у</w:t>
            </w:r>
            <w:r w:rsidRPr="00271218">
              <w:rPr>
                <w:sz w:val="24"/>
                <w:szCs w:val="24"/>
              </w:rPr>
              <w:t>ющим предметам с целью выравнивания уровня ЗУН в классе, достижение уровня, необходимого для полноценного усвоения профилирующих предметов</w:t>
            </w:r>
          </w:p>
        </w:tc>
        <w:tc>
          <w:tcPr>
            <w:tcW w:w="1559" w:type="dxa"/>
          </w:tcPr>
          <w:p w:rsidR="00B37B8B" w:rsidRPr="00271218" w:rsidRDefault="00B37B8B" w:rsidP="00A41634">
            <w:pPr>
              <w:tabs>
                <w:tab w:val="left" w:pos="851"/>
              </w:tabs>
              <w:rPr>
                <w:sz w:val="24"/>
                <w:szCs w:val="24"/>
              </w:rPr>
            </w:pPr>
            <w:r w:rsidRPr="00271218">
              <w:rPr>
                <w:sz w:val="24"/>
                <w:szCs w:val="24"/>
              </w:rPr>
              <w:lastRenderedPageBreak/>
              <w:t xml:space="preserve">В течение </w:t>
            </w:r>
          </w:p>
          <w:p w:rsidR="00B37B8B" w:rsidRPr="00271218" w:rsidRDefault="00B37B8B" w:rsidP="00A41634">
            <w:pPr>
              <w:tabs>
                <w:tab w:val="left" w:pos="851"/>
              </w:tabs>
              <w:rPr>
                <w:sz w:val="24"/>
                <w:szCs w:val="24"/>
              </w:rPr>
            </w:pPr>
            <w:r w:rsidRPr="00271218">
              <w:rPr>
                <w:sz w:val="24"/>
                <w:szCs w:val="24"/>
              </w:rPr>
              <w:t>I полугодия</w:t>
            </w:r>
          </w:p>
        </w:tc>
        <w:tc>
          <w:tcPr>
            <w:tcW w:w="1985" w:type="dxa"/>
          </w:tcPr>
          <w:p w:rsidR="00B37B8B" w:rsidRPr="00271218" w:rsidRDefault="00B37B8B" w:rsidP="00A41634">
            <w:pPr>
              <w:tabs>
                <w:tab w:val="left" w:pos="851"/>
              </w:tabs>
              <w:rPr>
                <w:sz w:val="24"/>
                <w:szCs w:val="24"/>
              </w:rPr>
            </w:pPr>
            <w:proofErr w:type="spellStart"/>
            <w:r w:rsidRPr="00271218">
              <w:rPr>
                <w:sz w:val="24"/>
                <w:szCs w:val="24"/>
              </w:rPr>
              <w:t>Зам.директора</w:t>
            </w:r>
            <w:proofErr w:type="spellEnd"/>
            <w:r w:rsidRPr="00271218">
              <w:rPr>
                <w:sz w:val="24"/>
                <w:szCs w:val="24"/>
              </w:rPr>
              <w:t xml:space="preserve"> по УВР, </w:t>
            </w:r>
          </w:p>
          <w:p w:rsidR="00B37B8B" w:rsidRPr="00271218" w:rsidRDefault="00B37B8B" w:rsidP="00A41634">
            <w:pPr>
              <w:tabs>
                <w:tab w:val="left" w:pos="851"/>
              </w:tabs>
              <w:rPr>
                <w:sz w:val="24"/>
                <w:szCs w:val="24"/>
              </w:rPr>
            </w:pPr>
            <w:r w:rsidRPr="00271218">
              <w:rPr>
                <w:sz w:val="24"/>
                <w:szCs w:val="24"/>
              </w:rPr>
              <w:lastRenderedPageBreak/>
              <w:t xml:space="preserve">Преподаватели, </w:t>
            </w:r>
          </w:p>
          <w:p w:rsidR="00B37B8B" w:rsidRPr="00271218" w:rsidRDefault="00B37B8B" w:rsidP="00A41634">
            <w:pPr>
              <w:tabs>
                <w:tab w:val="left" w:pos="851"/>
              </w:tabs>
              <w:rPr>
                <w:sz w:val="24"/>
                <w:szCs w:val="24"/>
              </w:rPr>
            </w:pPr>
            <w:r w:rsidRPr="00271218">
              <w:rPr>
                <w:sz w:val="24"/>
                <w:szCs w:val="24"/>
              </w:rPr>
              <w:t xml:space="preserve">Классные </w:t>
            </w:r>
          </w:p>
          <w:p w:rsidR="00B37B8B" w:rsidRPr="00271218" w:rsidRDefault="00B37B8B" w:rsidP="00A41634">
            <w:pPr>
              <w:tabs>
                <w:tab w:val="left" w:pos="851"/>
              </w:tabs>
              <w:rPr>
                <w:sz w:val="24"/>
                <w:szCs w:val="24"/>
              </w:rPr>
            </w:pPr>
            <w:r w:rsidRPr="00271218">
              <w:rPr>
                <w:sz w:val="24"/>
                <w:szCs w:val="24"/>
              </w:rPr>
              <w:t>руководители</w:t>
            </w:r>
          </w:p>
        </w:tc>
      </w:tr>
      <w:tr w:rsidR="00B37B8B" w:rsidRPr="00271218" w:rsidTr="00271218">
        <w:trPr>
          <w:trHeight w:val="294"/>
        </w:trPr>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7. Изучение актуального состояния здоровья вновь поступивших учащихся, выявление группы риска по заболеваниям</w:t>
            </w:r>
          </w:p>
        </w:tc>
        <w:tc>
          <w:tcPr>
            <w:tcW w:w="1559" w:type="dxa"/>
          </w:tcPr>
          <w:p w:rsidR="00B37B8B" w:rsidRPr="00271218" w:rsidRDefault="00B37B8B" w:rsidP="00A41634">
            <w:pPr>
              <w:tabs>
                <w:tab w:val="left" w:pos="851"/>
              </w:tabs>
              <w:rPr>
                <w:sz w:val="24"/>
                <w:szCs w:val="24"/>
              </w:rPr>
            </w:pPr>
            <w:r w:rsidRPr="00271218">
              <w:rPr>
                <w:sz w:val="24"/>
                <w:szCs w:val="24"/>
              </w:rPr>
              <w:t>Сентябрь</w:t>
            </w:r>
          </w:p>
        </w:tc>
        <w:tc>
          <w:tcPr>
            <w:tcW w:w="1985" w:type="dxa"/>
          </w:tcPr>
          <w:p w:rsidR="00B37B8B" w:rsidRPr="00271218" w:rsidRDefault="00B37B8B" w:rsidP="00A41634">
            <w:pPr>
              <w:tabs>
                <w:tab w:val="left" w:pos="851"/>
              </w:tabs>
              <w:rPr>
                <w:sz w:val="24"/>
                <w:szCs w:val="24"/>
              </w:rPr>
            </w:pPr>
            <w:r w:rsidRPr="00271218">
              <w:rPr>
                <w:sz w:val="24"/>
                <w:szCs w:val="24"/>
              </w:rPr>
              <w:t xml:space="preserve">Медицинская служба </w:t>
            </w:r>
          </w:p>
        </w:tc>
      </w:tr>
      <w:tr w:rsidR="00B37B8B" w:rsidRPr="00271218" w:rsidTr="00271218">
        <w:tc>
          <w:tcPr>
            <w:tcW w:w="1809" w:type="dxa"/>
            <w:vMerge w:val="restart"/>
          </w:tcPr>
          <w:p w:rsidR="00B37B8B" w:rsidRPr="00271218" w:rsidRDefault="00B37B8B" w:rsidP="00A41634">
            <w:pPr>
              <w:tabs>
                <w:tab w:val="left" w:pos="851"/>
              </w:tabs>
              <w:rPr>
                <w:sz w:val="24"/>
                <w:szCs w:val="24"/>
              </w:rPr>
            </w:pPr>
            <w:r w:rsidRPr="00271218">
              <w:rPr>
                <w:sz w:val="24"/>
                <w:szCs w:val="24"/>
              </w:rPr>
              <w:t>Педагоги</w:t>
            </w:r>
          </w:p>
        </w:tc>
        <w:tc>
          <w:tcPr>
            <w:tcW w:w="4820" w:type="dxa"/>
          </w:tcPr>
          <w:p w:rsidR="00B37B8B" w:rsidRPr="00271218" w:rsidRDefault="00B37B8B" w:rsidP="00A41634">
            <w:pPr>
              <w:tabs>
                <w:tab w:val="left" w:pos="851"/>
              </w:tabs>
              <w:rPr>
                <w:sz w:val="24"/>
                <w:szCs w:val="24"/>
              </w:rPr>
            </w:pPr>
            <w:r w:rsidRPr="00271218">
              <w:rPr>
                <w:sz w:val="24"/>
                <w:szCs w:val="24"/>
              </w:rPr>
              <w:t xml:space="preserve">1. </w:t>
            </w:r>
            <w:proofErr w:type="spellStart"/>
            <w:r w:rsidRPr="00271218">
              <w:rPr>
                <w:sz w:val="24"/>
                <w:szCs w:val="24"/>
              </w:rPr>
              <w:t>Педконсилиум</w:t>
            </w:r>
            <w:proofErr w:type="spellEnd"/>
            <w:r w:rsidRPr="00271218">
              <w:rPr>
                <w:sz w:val="24"/>
                <w:szCs w:val="24"/>
              </w:rPr>
              <w:t>: знакомство педагогов с результатами исследования индивидуал</w:t>
            </w:r>
            <w:r w:rsidRPr="00271218">
              <w:rPr>
                <w:sz w:val="24"/>
                <w:szCs w:val="24"/>
              </w:rPr>
              <w:t>ь</w:t>
            </w:r>
            <w:r w:rsidRPr="00271218">
              <w:rPr>
                <w:sz w:val="24"/>
                <w:szCs w:val="24"/>
              </w:rPr>
              <w:t>ных интеллектуальных и личностных ос</w:t>
            </w:r>
            <w:r w:rsidRPr="00271218">
              <w:rPr>
                <w:sz w:val="24"/>
                <w:szCs w:val="24"/>
              </w:rPr>
              <w:t>о</w:t>
            </w:r>
            <w:r w:rsidRPr="00271218">
              <w:rPr>
                <w:sz w:val="24"/>
                <w:szCs w:val="24"/>
              </w:rPr>
              <w:t>бенностей, состояния здоровья (выявление группы риска, рекомендации по адаптации)</w:t>
            </w:r>
          </w:p>
        </w:tc>
        <w:tc>
          <w:tcPr>
            <w:tcW w:w="1559" w:type="dxa"/>
          </w:tcPr>
          <w:p w:rsidR="00B37B8B" w:rsidRPr="00271218" w:rsidRDefault="00B37B8B" w:rsidP="00A41634">
            <w:pPr>
              <w:tabs>
                <w:tab w:val="left" w:pos="851"/>
              </w:tabs>
              <w:rPr>
                <w:sz w:val="24"/>
                <w:szCs w:val="24"/>
              </w:rPr>
            </w:pPr>
            <w:r w:rsidRPr="00271218">
              <w:rPr>
                <w:sz w:val="24"/>
                <w:szCs w:val="24"/>
              </w:rPr>
              <w:t>Сентябрь</w:t>
            </w:r>
          </w:p>
        </w:tc>
        <w:tc>
          <w:tcPr>
            <w:tcW w:w="1985" w:type="dxa"/>
          </w:tcPr>
          <w:p w:rsidR="00B37B8B" w:rsidRPr="00271218" w:rsidRDefault="00B37B8B" w:rsidP="00A41634">
            <w:pPr>
              <w:tabs>
                <w:tab w:val="left" w:pos="851"/>
              </w:tabs>
              <w:rPr>
                <w:sz w:val="24"/>
                <w:szCs w:val="24"/>
              </w:rPr>
            </w:pPr>
            <w:r w:rsidRPr="00271218">
              <w:rPr>
                <w:sz w:val="24"/>
                <w:szCs w:val="24"/>
              </w:rPr>
              <w:t>Педагог-психолог</w:t>
            </w:r>
          </w:p>
        </w:tc>
      </w:tr>
      <w:tr w:rsidR="00B37B8B" w:rsidRPr="00271218" w:rsidTr="00271218">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2. Индивидуальное консультирование пед</w:t>
            </w:r>
            <w:r w:rsidRPr="00271218">
              <w:rPr>
                <w:sz w:val="24"/>
                <w:szCs w:val="24"/>
              </w:rPr>
              <w:t>а</w:t>
            </w:r>
            <w:r w:rsidRPr="00271218">
              <w:rPr>
                <w:sz w:val="24"/>
                <w:szCs w:val="24"/>
              </w:rPr>
              <w:t xml:space="preserve">гогов </w:t>
            </w:r>
          </w:p>
          <w:p w:rsidR="00B37B8B" w:rsidRPr="00271218" w:rsidRDefault="00B37B8B" w:rsidP="00A41634">
            <w:pPr>
              <w:tabs>
                <w:tab w:val="left" w:pos="851"/>
              </w:tabs>
              <w:rPr>
                <w:sz w:val="24"/>
                <w:szCs w:val="24"/>
              </w:rPr>
            </w:pPr>
            <w:r w:rsidRPr="00271218">
              <w:rPr>
                <w:sz w:val="24"/>
                <w:szCs w:val="24"/>
              </w:rPr>
              <w:t>по вопросам адаптации</w:t>
            </w:r>
          </w:p>
        </w:tc>
        <w:tc>
          <w:tcPr>
            <w:tcW w:w="1559" w:type="dxa"/>
          </w:tcPr>
          <w:p w:rsidR="00B37B8B" w:rsidRPr="00271218" w:rsidRDefault="00B37B8B" w:rsidP="00A41634">
            <w:pPr>
              <w:tabs>
                <w:tab w:val="left" w:pos="851"/>
              </w:tabs>
              <w:rPr>
                <w:sz w:val="24"/>
                <w:szCs w:val="24"/>
              </w:rPr>
            </w:pPr>
            <w:r w:rsidRPr="00271218">
              <w:rPr>
                <w:sz w:val="24"/>
                <w:szCs w:val="24"/>
              </w:rPr>
              <w:t>I полугодие</w:t>
            </w:r>
          </w:p>
        </w:tc>
        <w:tc>
          <w:tcPr>
            <w:tcW w:w="1985" w:type="dxa"/>
          </w:tcPr>
          <w:p w:rsidR="00B37B8B" w:rsidRPr="00271218" w:rsidRDefault="00B37B8B" w:rsidP="00A41634">
            <w:pPr>
              <w:tabs>
                <w:tab w:val="left" w:pos="851"/>
              </w:tabs>
              <w:rPr>
                <w:sz w:val="24"/>
                <w:szCs w:val="24"/>
              </w:rPr>
            </w:pPr>
            <w:r w:rsidRPr="00271218">
              <w:rPr>
                <w:sz w:val="24"/>
                <w:szCs w:val="24"/>
              </w:rPr>
              <w:t>Педагог-психолог</w:t>
            </w:r>
          </w:p>
        </w:tc>
      </w:tr>
      <w:tr w:rsidR="00B37B8B" w:rsidRPr="00271218" w:rsidTr="00271218">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 xml:space="preserve">3. Посещение МО классных руководителей: </w:t>
            </w:r>
          </w:p>
          <w:p w:rsidR="00B37B8B" w:rsidRPr="00271218" w:rsidRDefault="00B37B8B" w:rsidP="00A41634">
            <w:pPr>
              <w:tabs>
                <w:tab w:val="left" w:pos="851"/>
              </w:tabs>
              <w:rPr>
                <w:sz w:val="24"/>
                <w:szCs w:val="24"/>
              </w:rPr>
            </w:pPr>
            <w:r w:rsidRPr="00271218">
              <w:rPr>
                <w:sz w:val="24"/>
                <w:szCs w:val="24"/>
              </w:rPr>
              <w:t>знакомство с результатами изучения инд</w:t>
            </w:r>
            <w:r w:rsidRPr="00271218">
              <w:rPr>
                <w:sz w:val="24"/>
                <w:szCs w:val="24"/>
              </w:rPr>
              <w:t>и</w:t>
            </w:r>
            <w:r w:rsidRPr="00271218">
              <w:rPr>
                <w:sz w:val="24"/>
                <w:szCs w:val="24"/>
              </w:rPr>
              <w:t>видуальных особенностей вновь поступи</w:t>
            </w:r>
            <w:r w:rsidRPr="00271218">
              <w:rPr>
                <w:sz w:val="24"/>
                <w:szCs w:val="24"/>
              </w:rPr>
              <w:t>в</w:t>
            </w:r>
            <w:r w:rsidRPr="00271218">
              <w:rPr>
                <w:sz w:val="24"/>
                <w:szCs w:val="24"/>
              </w:rPr>
              <w:t xml:space="preserve">ших учащихся, прогноз на </w:t>
            </w:r>
          </w:p>
          <w:p w:rsidR="00B37B8B" w:rsidRPr="00271218" w:rsidRDefault="00B37B8B" w:rsidP="00A41634">
            <w:pPr>
              <w:tabs>
                <w:tab w:val="left" w:pos="851"/>
              </w:tabs>
              <w:rPr>
                <w:sz w:val="24"/>
                <w:szCs w:val="24"/>
              </w:rPr>
            </w:pPr>
            <w:r w:rsidRPr="00271218">
              <w:rPr>
                <w:sz w:val="24"/>
                <w:szCs w:val="24"/>
              </w:rPr>
              <w:t>успешность социальной адаптации и фо</w:t>
            </w:r>
            <w:r w:rsidRPr="00271218">
              <w:rPr>
                <w:sz w:val="24"/>
                <w:szCs w:val="24"/>
              </w:rPr>
              <w:t>р</w:t>
            </w:r>
            <w:r w:rsidRPr="00271218">
              <w:rPr>
                <w:sz w:val="24"/>
                <w:szCs w:val="24"/>
              </w:rPr>
              <w:t>мирования коллектива</w:t>
            </w:r>
          </w:p>
        </w:tc>
        <w:tc>
          <w:tcPr>
            <w:tcW w:w="1559" w:type="dxa"/>
          </w:tcPr>
          <w:p w:rsidR="00B37B8B" w:rsidRPr="00271218" w:rsidRDefault="00B37B8B" w:rsidP="00A41634">
            <w:pPr>
              <w:tabs>
                <w:tab w:val="left" w:pos="851"/>
              </w:tabs>
              <w:rPr>
                <w:sz w:val="24"/>
                <w:szCs w:val="24"/>
              </w:rPr>
            </w:pPr>
            <w:r w:rsidRPr="00271218">
              <w:rPr>
                <w:sz w:val="24"/>
                <w:szCs w:val="24"/>
              </w:rPr>
              <w:t>октябрь</w:t>
            </w:r>
          </w:p>
        </w:tc>
        <w:tc>
          <w:tcPr>
            <w:tcW w:w="1985" w:type="dxa"/>
          </w:tcPr>
          <w:p w:rsidR="00B37B8B" w:rsidRPr="00271218" w:rsidRDefault="00B37B8B" w:rsidP="00A41634">
            <w:pPr>
              <w:tabs>
                <w:tab w:val="left" w:pos="851"/>
              </w:tabs>
              <w:rPr>
                <w:sz w:val="24"/>
                <w:szCs w:val="24"/>
              </w:rPr>
            </w:pPr>
            <w:r w:rsidRPr="00271218">
              <w:rPr>
                <w:sz w:val="24"/>
                <w:szCs w:val="24"/>
              </w:rPr>
              <w:t>Педагог-психолог</w:t>
            </w:r>
          </w:p>
        </w:tc>
      </w:tr>
      <w:tr w:rsidR="00B37B8B" w:rsidRPr="00271218" w:rsidTr="00271218">
        <w:trPr>
          <w:trHeight w:val="153"/>
        </w:trPr>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4. Консультирование классных руководит</w:t>
            </w:r>
            <w:r w:rsidRPr="00271218">
              <w:rPr>
                <w:sz w:val="24"/>
                <w:szCs w:val="24"/>
              </w:rPr>
              <w:t>е</w:t>
            </w:r>
            <w:r w:rsidRPr="00271218">
              <w:rPr>
                <w:sz w:val="24"/>
                <w:szCs w:val="24"/>
              </w:rPr>
              <w:t xml:space="preserve">лей </w:t>
            </w:r>
          </w:p>
          <w:p w:rsidR="00B37B8B" w:rsidRPr="00271218" w:rsidRDefault="00B37B8B" w:rsidP="00A41634">
            <w:pPr>
              <w:tabs>
                <w:tab w:val="left" w:pos="851"/>
              </w:tabs>
              <w:rPr>
                <w:sz w:val="24"/>
                <w:szCs w:val="24"/>
              </w:rPr>
            </w:pPr>
            <w:r w:rsidRPr="00271218">
              <w:rPr>
                <w:sz w:val="24"/>
                <w:szCs w:val="24"/>
              </w:rPr>
              <w:t xml:space="preserve">по вопросам социальной адаптации и </w:t>
            </w:r>
          </w:p>
          <w:p w:rsidR="00B37B8B" w:rsidRPr="00271218" w:rsidRDefault="00B37B8B" w:rsidP="00A41634">
            <w:pPr>
              <w:tabs>
                <w:tab w:val="left" w:pos="851"/>
              </w:tabs>
              <w:rPr>
                <w:sz w:val="24"/>
                <w:szCs w:val="24"/>
              </w:rPr>
            </w:pPr>
            <w:r w:rsidRPr="00271218">
              <w:rPr>
                <w:sz w:val="24"/>
                <w:szCs w:val="24"/>
              </w:rPr>
              <w:t>формирования классного коллектива</w:t>
            </w:r>
          </w:p>
        </w:tc>
        <w:tc>
          <w:tcPr>
            <w:tcW w:w="1559" w:type="dxa"/>
          </w:tcPr>
          <w:p w:rsidR="00B37B8B" w:rsidRPr="00271218" w:rsidRDefault="00B37B8B" w:rsidP="00A41634">
            <w:pPr>
              <w:tabs>
                <w:tab w:val="left" w:pos="851"/>
              </w:tabs>
              <w:rPr>
                <w:sz w:val="24"/>
                <w:szCs w:val="24"/>
              </w:rPr>
            </w:pPr>
            <w:r w:rsidRPr="00271218">
              <w:rPr>
                <w:sz w:val="24"/>
                <w:szCs w:val="24"/>
              </w:rPr>
              <w:t>I полугодие</w:t>
            </w:r>
          </w:p>
        </w:tc>
        <w:tc>
          <w:tcPr>
            <w:tcW w:w="1985" w:type="dxa"/>
          </w:tcPr>
          <w:p w:rsidR="00B37B8B" w:rsidRPr="00271218" w:rsidRDefault="00B37B8B" w:rsidP="00A41634">
            <w:pPr>
              <w:tabs>
                <w:tab w:val="left" w:pos="851"/>
              </w:tabs>
              <w:rPr>
                <w:sz w:val="24"/>
                <w:szCs w:val="24"/>
              </w:rPr>
            </w:pPr>
            <w:r w:rsidRPr="00271218">
              <w:rPr>
                <w:sz w:val="24"/>
                <w:szCs w:val="24"/>
              </w:rPr>
              <w:t>Педагог-психолог</w:t>
            </w:r>
          </w:p>
        </w:tc>
      </w:tr>
      <w:tr w:rsidR="00B37B8B" w:rsidRPr="00271218" w:rsidTr="00271218">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 xml:space="preserve">5. </w:t>
            </w:r>
            <w:proofErr w:type="spellStart"/>
            <w:r w:rsidRPr="00271218">
              <w:rPr>
                <w:sz w:val="24"/>
                <w:szCs w:val="24"/>
              </w:rPr>
              <w:t>Педконсилиум</w:t>
            </w:r>
            <w:proofErr w:type="spellEnd"/>
            <w:r w:rsidRPr="00271218">
              <w:rPr>
                <w:sz w:val="24"/>
                <w:szCs w:val="24"/>
              </w:rPr>
              <w:t>: итоги I этапа адаптации.</w:t>
            </w:r>
          </w:p>
        </w:tc>
        <w:tc>
          <w:tcPr>
            <w:tcW w:w="1559" w:type="dxa"/>
          </w:tcPr>
          <w:p w:rsidR="00B37B8B" w:rsidRPr="00271218" w:rsidRDefault="00B37B8B" w:rsidP="00A41634">
            <w:pPr>
              <w:tabs>
                <w:tab w:val="left" w:pos="851"/>
              </w:tabs>
              <w:rPr>
                <w:sz w:val="24"/>
                <w:szCs w:val="24"/>
              </w:rPr>
            </w:pPr>
            <w:r w:rsidRPr="00271218">
              <w:rPr>
                <w:sz w:val="24"/>
                <w:szCs w:val="24"/>
              </w:rPr>
              <w:t>ноябрь</w:t>
            </w:r>
          </w:p>
        </w:tc>
        <w:tc>
          <w:tcPr>
            <w:tcW w:w="1985" w:type="dxa"/>
          </w:tcPr>
          <w:p w:rsidR="00B37B8B" w:rsidRPr="00271218" w:rsidRDefault="00B37B8B" w:rsidP="00A41634">
            <w:pPr>
              <w:tabs>
                <w:tab w:val="left" w:pos="851"/>
              </w:tabs>
              <w:rPr>
                <w:sz w:val="24"/>
                <w:szCs w:val="24"/>
              </w:rPr>
            </w:pPr>
            <w:r w:rsidRPr="00271218">
              <w:rPr>
                <w:sz w:val="24"/>
                <w:szCs w:val="24"/>
              </w:rPr>
              <w:t>Педагог-психолог</w:t>
            </w:r>
          </w:p>
        </w:tc>
      </w:tr>
      <w:tr w:rsidR="00B37B8B" w:rsidRPr="00271218" w:rsidTr="00271218">
        <w:tc>
          <w:tcPr>
            <w:tcW w:w="1809" w:type="dxa"/>
            <w:vMerge/>
          </w:tcPr>
          <w:p w:rsidR="00B37B8B" w:rsidRPr="00271218" w:rsidRDefault="00B37B8B" w:rsidP="00A41634">
            <w:pPr>
              <w:tabs>
                <w:tab w:val="left" w:pos="851"/>
              </w:tabs>
              <w:rPr>
                <w:sz w:val="24"/>
                <w:szCs w:val="24"/>
              </w:rPr>
            </w:pPr>
          </w:p>
        </w:tc>
        <w:tc>
          <w:tcPr>
            <w:tcW w:w="4820" w:type="dxa"/>
          </w:tcPr>
          <w:p w:rsidR="00B37B8B" w:rsidRPr="00271218" w:rsidRDefault="00B37B8B" w:rsidP="00A41634">
            <w:pPr>
              <w:tabs>
                <w:tab w:val="left" w:pos="851"/>
              </w:tabs>
              <w:rPr>
                <w:sz w:val="24"/>
                <w:szCs w:val="24"/>
              </w:rPr>
            </w:pPr>
            <w:r w:rsidRPr="00271218">
              <w:rPr>
                <w:sz w:val="24"/>
                <w:szCs w:val="24"/>
              </w:rPr>
              <w:t>6. Продолжение работы с инициативной группой по усовершенствованию програ</w:t>
            </w:r>
            <w:r w:rsidRPr="00271218">
              <w:rPr>
                <w:sz w:val="24"/>
                <w:szCs w:val="24"/>
              </w:rPr>
              <w:t>м</w:t>
            </w:r>
            <w:r w:rsidRPr="00271218">
              <w:rPr>
                <w:sz w:val="24"/>
                <w:szCs w:val="24"/>
              </w:rPr>
              <w:t>мы адаптации учащихся, обучающихся пе</w:t>
            </w:r>
            <w:r w:rsidRPr="00271218">
              <w:rPr>
                <w:sz w:val="24"/>
                <w:szCs w:val="24"/>
              </w:rPr>
              <w:t>р</w:t>
            </w:r>
            <w:r w:rsidRPr="00271218">
              <w:rPr>
                <w:sz w:val="24"/>
                <w:szCs w:val="24"/>
              </w:rPr>
              <w:t>вый год в лицее</w:t>
            </w:r>
          </w:p>
        </w:tc>
        <w:tc>
          <w:tcPr>
            <w:tcW w:w="1559" w:type="dxa"/>
          </w:tcPr>
          <w:p w:rsidR="00B37B8B" w:rsidRPr="00271218" w:rsidRDefault="00B37B8B" w:rsidP="00A41634">
            <w:pPr>
              <w:tabs>
                <w:tab w:val="left" w:pos="851"/>
              </w:tabs>
              <w:rPr>
                <w:sz w:val="24"/>
                <w:szCs w:val="24"/>
              </w:rPr>
            </w:pPr>
            <w:r w:rsidRPr="00271218">
              <w:rPr>
                <w:sz w:val="24"/>
                <w:szCs w:val="24"/>
              </w:rPr>
              <w:t>В течение года</w:t>
            </w:r>
          </w:p>
        </w:tc>
        <w:tc>
          <w:tcPr>
            <w:tcW w:w="1985" w:type="dxa"/>
          </w:tcPr>
          <w:p w:rsidR="00B37B8B" w:rsidRPr="00271218" w:rsidRDefault="00B37B8B" w:rsidP="00A41634">
            <w:pPr>
              <w:tabs>
                <w:tab w:val="left" w:pos="851"/>
              </w:tabs>
              <w:rPr>
                <w:sz w:val="24"/>
                <w:szCs w:val="24"/>
              </w:rPr>
            </w:pPr>
            <w:r w:rsidRPr="00271218">
              <w:rPr>
                <w:sz w:val="24"/>
                <w:szCs w:val="24"/>
              </w:rPr>
              <w:t>Инициативная группа</w:t>
            </w:r>
          </w:p>
        </w:tc>
      </w:tr>
      <w:tr w:rsidR="00B37B8B" w:rsidRPr="00271218" w:rsidTr="00271218">
        <w:tc>
          <w:tcPr>
            <w:tcW w:w="1809" w:type="dxa"/>
          </w:tcPr>
          <w:p w:rsidR="00B37B8B" w:rsidRPr="00271218" w:rsidRDefault="00B37B8B" w:rsidP="00A41634">
            <w:pPr>
              <w:tabs>
                <w:tab w:val="left" w:pos="851"/>
              </w:tabs>
              <w:rPr>
                <w:sz w:val="24"/>
                <w:szCs w:val="24"/>
              </w:rPr>
            </w:pPr>
            <w:r w:rsidRPr="00271218">
              <w:rPr>
                <w:sz w:val="24"/>
                <w:szCs w:val="24"/>
              </w:rPr>
              <w:t>Родители (законные пре</w:t>
            </w:r>
            <w:r w:rsidRPr="00271218">
              <w:rPr>
                <w:sz w:val="24"/>
                <w:szCs w:val="24"/>
              </w:rPr>
              <w:t>д</w:t>
            </w:r>
            <w:r w:rsidRPr="00271218">
              <w:rPr>
                <w:sz w:val="24"/>
                <w:szCs w:val="24"/>
              </w:rPr>
              <w:t>ставители)</w:t>
            </w:r>
          </w:p>
        </w:tc>
        <w:tc>
          <w:tcPr>
            <w:tcW w:w="4820" w:type="dxa"/>
          </w:tcPr>
          <w:p w:rsidR="00B37B8B" w:rsidRPr="00271218" w:rsidRDefault="00B37B8B" w:rsidP="00A41634">
            <w:pPr>
              <w:tabs>
                <w:tab w:val="left" w:pos="851"/>
              </w:tabs>
              <w:rPr>
                <w:sz w:val="24"/>
                <w:szCs w:val="24"/>
              </w:rPr>
            </w:pPr>
            <w:r w:rsidRPr="00271218">
              <w:rPr>
                <w:sz w:val="24"/>
                <w:szCs w:val="24"/>
              </w:rPr>
              <w:t>1. Родительские собрания: Знакомство с р</w:t>
            </w:r>
            <w:r w:rsidRPr="00271218">
              <w:rPr>
                <w:sz w:val="24"/>
                <w:szCs w:val="24"/>
              </w:rPr>
              <w:t>е</w:t>
            </w:r>
            <w:r w:rsidRPr="00271218">
              <w:rPr>
                <w:sz w:val="24"/>
                <w:szCs w:val="24"/>
              </w:rPr>
              <w:t>зультатами диагностики индивидуальных интеллектуальных и личностных особенн</w:t>
            </w:r>
            <w:r w:rsidRPr="00271218">
              <w:rPr>
                <w:sz w:val="24"/>
                <w:szCs w:val="24"/>
              </w:rPr>
              <w:t>о</w:t>
            </w:r>
            <w:r w:rsidRPr="00271218">
              <w:rPr>
                <w:sz w:val="24"/>
                <w:szCs w:val="24"/>
              </w:rPr>
              <w:t>стей учащихся, рекомендации родителям по адаптации</w:t>
            </w:r>
          </w:p>
        </w:tc>
        <w:tc>
          <w:tcPr>
            <w:tcW w:w="1559" w:type="dxa"/>
          </w:tcPr>
          <w:p w:rsidR="00B37B8B" w:rsidRPr="00271218" w:rsidRDefault="00B37B8B" w:rsidP="00A41634">
            <w:pPr>
              <w:tabs>
                <w:tab w:val="left" w:pos="851"/>
              </w:tabs>
              <w:rPr>
                <w:sz w:val="24"/>
                <w:szCs w:val="24"/>
              </w:rPr>
            </w:pPr>
            <w:r w:rsidRPr="00271218">
              <w:rPr>
                <w:sz w:val="24"/>
                <w:szCs w:val="24"/>
              </w:rPr>
              <w:t>I четверть</w:t>
            </w:r>
          </w:p>
        </w:tc>
        <w:tc>
          <w:tcPr>
            <w:tcW w:w="1985" w:type="dxa"/>
          </w:tcPr>
          <w:p w:rsidR="00B37B8B" w:rsidRPr="00271218" w:rsidRDefault="00B37B8B" w:rsidP="00A41634">
            <w:pPr>
              <w:tabs>
                <w:tab w:val="left" w:pos="1309"/>
              </w:tabs>
              <w:rPr>
                <w:sz w:val="24"/>
                <w:szCs w:val="24"/>
              </w:rPr>
            </w:pPr>
            <w:r w:rsidRPr="00271218">
              <w:rPr>
                <w:sz w:val="24"/>
                <w:szCs w:val="24"/>
              </w:rPr>
              <w:t>Педагог-психолог, клас</w:t>
            </w:r>
            <w:r w:rsidRPr="00271218">
              <w:rPr>
                <w:sz w:val="24"/>
                <w:szCs w:val="24"/>
              </w:rPr>
              <w:t>с</w:t>
            </w:r>
            <w:r w:rsidRPr="00271218">
              <w:rPr>
                <w:sz w:val="24"/>
                <w:szCs w:val="24"/>
              </w:rPr>
              <w:t>ные руководит</w:t>
            </w:r>
            <w:r w:rsidRPr="00271218">
              <w:rPr>
                <w:sz w:val="24"/>
                <w:szCs w:val="24"/>
              </w:rPr>
              <w:t>е</w:t>
            </w:r>
            <w:r w:rsidRPr="00271218">
              <w:rPr>
                <w:sz w:val="24"/>
                <w:szCs w:val="24"/>
              </w:rPr>
              <w:t>ли</w:t>
            </w:r>
          </w:p>
        </w:tc>
      </w:tr>
    </w:tbl>
    <w:p w:rsidR="00B37B8B" w:rsidRPr="00271218" w:rsidRDefault="00B37B8B" w:rsidP="00A41634">
      <w:pPr>
        <w:tabs>
          <w:tab w:val="left" w:pos="3451"/>
          <w:tab w:val="left" w:pos="6222"/>
        </w:tabs>
        <w:ind w:firstLine="567"/>
        <w:rPr>
          <w:sz w:val="24"/>
          <w:szCs w:val="24"/>
        </w:rPr>
      </w:pPr>
      <w:r w:rsidRPr="00271218">
        <w:rPr>
          <w:b/>
          <w:sz w:val="24"/>
          <w:szCs w:val="24"/>
        </w:rPr>
        <w:t>ОЖИДАЕМЫЙ РЕЗУЛЬТАТ:</w:t>
      </w:r>
      <w:r w:rsidRPr="00271218">
        <w:rPr>
          <w:sz w:val="24"/>
          <w:szCs w:val="24"/>
        </w:rPr>
        <w:t xml:space="preserve"> успешная адаптация вновь поступивших учащихся на ра</w:t>
      </w:r>
      <w:r w:rsidRPr="00271218">
        <w:rPr>
          <w:sz w:val="24"/>
          <w:szCs w:val="24"/>
        </w:rPr>
        <w:t>з</w:t>
      </w:r>
      <w:r w:rsidRPr="00271218">
        <w:rPr>
          <w:sz w:val="24"/>
          <w:szCs w:val="24"/>
        </w:rPr>
        <w:t xml:space="preserve">ных уровнях образовательно-воспитательного пространства лицея и в разных видах адаптации (психофизиологическая, социальная, психологическая). </w:t>
      </w:r>
    </w:p>
    <w:p w:rsidR="00B37B8B" w:rsidRPr="00271218" w:rsidRDefault="00B37B8B" w:rsidP="00A41634">
      <w:pPr>
        <w:tabs>
          <w:tab w:val="left" w:pos="3451"/>
          <w:tab w:val="left" w:pos="6222"/>
        </w:tabs>
        <w:ind w:firstLine="567"/>
        <w:rPr>
          <w:b/>
          <w:sz w:val="24"/>
          <w:szCs w:val="24"/>
        </w:rPr>
      </w:pPr>
      <w:r w:rsidRPr="00271218">
        <w:rPr>
          <w:b/>
          <w:sz w:val="24"/>
          <w:szCs w:val="24"/>
        </w:rPr>
        <w:t xml:space="preserve"> КРИТЕРИИ ЭФФЕКТИВНОСТИ: </w:t>
      </w:r>
    </w:p>
    <w:p w:rsidR="00B37B8B" w:rsidRPr="00271218" w:rsidRDefault="00B37B8B" w:rsidP="00A41634">
      <w:pPr>
        <w:tabs>
          <w:tab w:val="left" w:pos="3451"/>
          <w:tab w:val="left" w:pos="6222"/>
        </w:tabs>
        <w:ind w:firstLine="567"/>
        <w:rPr>
          <w:sz w:val="24"/>
          <w:szCs w:val="24"/>
        </w:rPr>
      </w:pPr>
      <w:r w:rsidRPr="00271218">
        <w:rPr>
          <w:sz w:val="24"/>
          <w:szCs w:val="24"/>
        </w:rPr>
        <w:t>1. Субъективное и объективное эмоциональное благополучие (методика «САН», модифиц</w:t>
      </w:r>
      <w:r w:rsidRPr="00271218">
        <w:rPr>
          <w:sz w:val="24"/>
          <w:szCs w:val="24"/>
        </w:rPr>
        <w:t>и</w:t>
      </w:r>
      <w:r w:rsidRPr="00271218">
        <w:rPr>
          <w:sz w:val="24"/>
          <w:szCs w:val="24"/>
        </w:rPr>
        <w:t xml:space="preserve">рованный тест </w:t>
      </w:r>
      <w:proofErr w:type="spellStart"/>
      <w:r w:rsidRPr="00271218">
        <w:rPr>
          <w:sz w:val="24"/>
          <w:szCs w:val="24"/>
        </w:rPr>
        <w:t>Люшера</w:t>
      </w:r>
      <w:proofErr w:type="spellEnd"/>
      <w:r w:rsidRPr="00271218">
        <w:rPr>
          <w:sz w:val="24"/>
          <w:szCs w:val="24"/>
        </w:rPr>
        <w:t xml:space="preserve">); </w:t>
      </w:r>
    </w:p>
    <w:p w:rsidR="00B37B8B" w:rsidRPr="00271218" w:rsidRDefault="00B37B8B" w:rsidP="00A41634">
      <w:pPr>
        <w:tabs>
          <w:tab w:val="left" w:pos="3451"/>
          <w:tab w:val="left" w:pos="6222"/>
        </w:tabs>
        <w:ind w:firstLine="567"/>
        <w:rPr>
          <w:sz w:val="24"/>
          <w:szCs w:val="24"/>
        </w:rPr>
      </w:pPr>
      <w:r w:rsidRPr="00271218">
        <w:rPr>
          <w:sz w:val="24"/>
          <w:szCs w:val="24"/>
        </w:rPr>
        <w:lastRenderedPageBreak/>
        <w:t>2. Удовлетворенность взаимодействием с образовательной средой лицея («Анкета для уч</w:t>
      </w:r>
      <w:r w:rsidRPr="00271218">
        <w:rPr>
          <w:sz w:val="24"/>
          <w:szCs w:val="24"/>
        </w:rPr>
        <w:t>а</w:t>
      </w:r>
      <w:r w:rsidRPr="00271218">
        <w:rPr>
          <w:sz w:val="24"/>
          <w:szCs w:val="24"/>
        </w:rPr>
        <w:t xml:space="preserve">щихся, поступивших в новом учебном году»); </w:t>
      </w:r>
    </w:p>
    <w:p w:rsidR="00B37B8B" w:rsidRPr="00271218" w:rsidRDefault="00B37B8B" w:rsidP="00A41634">
      <w:pPr>
        <w:tabs>
          <w:tab w:val="left" w:pos="3451"/>
          <w:tab w:val="left" w:pos="6222"/>
        </w:tabs>
        <w:ind w:firstLine="567"/>
        <w:rPr>
          <w:sz w:val="24"/>
          <w:szCs w:val="24"/>
        </w:rPr>
      </w:pPr>
      <w:r w:rsidRPr="00271218">
        <w:rPr>
          <w:sz w:val="24"/>
          <w:szCs w:val="24"/>
        </w:rPr>
        <w:t xml:space="preserve">3. Общая успеваемость по предметам (анализ итоговых оценок, рейтинг и личностный рост учащихся); </w:t>
      </w:r>
    </w:p>
    <w:p w:rsidR="00B37B8B" w:rsidRPr="00271218" w:rsidRDefault="00B37B8B" w:rsidP="00A41634">
      <w:pPr>
        <w:tabs>
          <w:tab w:val="left" w:pos="3451"/>
          <w:tab w:val="left" w:pos="6222"/>
        </w:tabs>
        <w:ind w:firstLine="567"/>
        <w:rPr>
          <w:sz w:val="24"/>
          <w:szCs w:val="24"/>
        </w:rPr>
      </w:pPr>
      <w:r w:rsidRPr="00271218">
        <w:rPr>
          <w:sz w:val="24"/>
          <w:szCs w:val="24"/>
        </w:rPr>
        <w:t>4. Конструктивное взаимодействие внутри классного коллектива (социометрия, исследов</w:t>
      </w:r>
      <w:r w:rsidRPr="00271218">
        <w:rPr>
          <w:sz w:val="24"/>
          <w:szCs w:val="24"/>
        </w:rPr>
        <w:t>а</w:t>
      </w:r>
      <w:r w:rsidRPr="00271218">
        <w:rPr>
          <w:sz w:val="24"/>
          <w:szCs w:val="24"/>
        </w:rPr>
        <w:t xml:space="preserve">ние психологического климата в коллективе); </w:t>
      </w:r>
    </w:p>
    <w:p w:rsidR="00B37B8B" w:rsidRPr="00271218" w:rsidRDefault="00B37B8B" w:rsidP="00A41634">
      <w:pPr>
        <w:tabs>
          <w:tab w:val="left" w:pos="3451"/>
          <w:tab w:val="left" w:pos="6222"/>
        </w:tabs>
        <w:ind w:firstLine="567"/>
        <w:rPr>
          <w:sz w:val="24"/>
          <w:szCs w:val="24"/>
        </w:rPr>
      </w:pPr>
      <w:r w:rsidRPr="00271218">
        <w:rPr>
          <w:sz w:val="24"/>
          <w:szCs w:val="24"/>
        </w:rPr>
        <w:t xml:space="preserve">5. </w:t>
      </w:r>
      <w:proofErr w:type="spellStart"/>
      <w:r w:rsidRPr="00271218">
        <w:rPr>
          <w:sz w:val="24"/>
          <w:szCs w:val="24"/>
        </w:rPr>
        <w:t>Сформированность</w:t>
      </w:r>
      <w:proofErr w:type="spellEnd"/>
      <w:r w:rsidRPr="00271218">
        <w:rPr>
          <w:sz w:val="24"/>
          <w:szCs w:val="24"/>
        </w:rPr>
        <w:t xml:space="preserve"> навыков самоорганизации и самообслуживания. </w:t>
      </w:r>
    </w:p>
    <w:p w:rsidR="00B37B8B" w:rsidRPr="00271218" w:rsidRDefault="00B37B8B" w:rsidP="00A41634">
      <w:pPr>
        <w:tabs>
          <w:tab w:val="left" w:pos="3451"/>
          <w:tab w:val="left" w:pos="6222"/>
        </w:tabs>
        <w:ind w:firstLine="567"/>
        <w:rPr>
          <w:sz w:val="24"/>
          <w:szCs w:val="24"/>
        </w:rPr>
      </w:pPr>
      <w:r w:rsidRPr="00271218">
        <w:rPr>
          <w:sz w:val="24"/>
          <w:szCs w:val="24"/>
        </w:rPr>
        <w:t>6. Уровень социальной адаптивности, социальной активности, автономности.</w:t>
      </w:r>
    </w:p>
    <w:p w:rsidR="00B37B8B" w:rsidRPr="00271218" w:rsidRDefault="00B37B8B" w:rsidP="00A41634">
      <w:pPr>
        <w:tabs>
          <w:tab w:val="left" w:pos="3451"/>
          <w:tab w:val="left" w:pos="6222"/>
        </w:tabs>
        <w:ind w:firstLine="567"/>
        <w:rPr>
          <w:sz w:val="24"/>
          <w:szCs w:val="24"/>
        </w:rPr>
      </w:pPr>
      <w:r w:rsidRPr="00271218">
        <w:rPr>
          <w:sz w:val="24"/>
          <w:szCs w:val="24"/>
        </w:rPr>
        <w:tab/>
      </w:r>
      <w:r w:rsidRPr="00271218">
        <w:rPr>
          <w:b/>
          <w:sz w:val="24"/>
          <w:szCs w:val="24"/>
        </w:rPr>
        <w:t>Модуль «Лицейские СМИ»</w:t>
      </w:r>
    </w:p>
    <w:p w:rsidR="00B37B8B" w:rsidRPr="00271218" w:rsidRDefault="00B37B8B" w:rsidP="00A41634">
      <w:pPr>
        <w:ind w:firstLine="567"/>
        <w:rPr>
          <w:sz w:val="24"/>
          <w:szCs w:val="24"/>
          <w:highlight w:val="white"/>
        </w:rPr>
      </w:pPr>
      <w:r w:rsidRPr="00271218">
        <w:rPr>
          <w:sz w:val="24"/>
          <w:szCs w:val="24"/>
          <w:highlight w:val="white"/>
        </w:rPr>
        <w:t xml:space="preserve">Цель лицейских средств массовой информации (совместно создаваемых обучающимися и педагогическими работниками средств распространения текстовой, аудио и видео информации) – </w:t>
      </w:r>
      <w:r w:rsidRPr="00271218">
        <w:rPr>
          <w:sz w:val="24"/>
          <w:szCs w:val="24"/>
        </w:rPr>
        <w:t xml:space="preserve">развитие коммуникативной культуры обучающихся, формирование </w:t>
      </w:r>
      <w:r w:rsidRPr="00271218">
        <w:rPr>
          <w:sz w:val="24"/>
          <w:szCs w:val="24"/>
          <w:highlight w:val="white"/>
        </w:rPr>
        <w:t>навыков общения и сотрудн</w:t>
      </w:r>
      <w:r w:rsidRPr="00271218">
        <w:rPr>
          <w:sz w:val="24"/>
          <w:szCs w:val="24"/>
          <w:highlight w:val="white"/>
        </w:rPr>
        <w:t>и</w:t>
      </w:r>
      <w:r w:rsidRPr="00271218">
        <w:rPr>
          <w:sz w:val="24"/>
          <w:szCs w:val="24"/>
          <w:highlight w:val="white"/>
        </w:rPr>
        <w:t xml:space="preserve">чества, поддержка творческой самореализации обучающихся через освещение </w:t>
      </w:r>
      <w:r w:rsidRPr="00271218">
        <w:rPr>
          <w:sz w:val="24"/>
          <w:szCs w:val="24"/>
        </w:rPr>
        <w:t xml:space="preserve">(через газету, блог, радио и телевидение) наиболее интересных моментов жизни лицея, популяризация </w:t>
      </w:r>
      <w:proofErr w:type="spellStart"/>
      <w:r w:rsidRPr="00271218">
        <w:rPr>
          <w:sz w:val="24"/>
          <w:szCs w:val="24"/>
        </w:rPr>
        <w:t>тражиционных</w:t>
      </w:r>
      <w:proofErr w:type="spellEnd"/>
      <w:r w:rsidRPr="00271218">
        <w:rPr>
          <w:sz w:val="24"/>
          <w:szCs w:val="24"/>
        </w:rPr>
        <w:t xml:space="preserve"> лицейских дел, результатов внеурочной деятельности, деятельности органов ученического сам</w:t>
      </w:r>
      <w:r w:rsidRPr="00271218">
        <w:rPr>
          <w:sz w:val="24"/>
          <w:szCs w:val="24"/>
        </w:rPr>
        <w:t>о</w:t>
      </w:r>
      <w:r w:rsidRPr="00271218">
        <w:rPr>
          <w:sz w:val="24"/>
          <w:szCs w:val="24"/>
        </w:rPr>
        <w:t>управления.</w:t>
      </w:r>
    </w:p>
    <w:p w:rsidR="00B37B8B" w:rsidRPr="00271218" w:rsidRDefault="00B37B8B" w:rsidP="00A41634">
      <w:pPr>
        <w:ind w:firstLine="567"/>
        <w:rPr>
          <w:sz w:val="24"/>
          <w:szCs w:val="24"/>
        </w:rPr>
      </w:pPr>
      <w:r w:rsidRPr="00271218">
        <w:rPr>
          <w:sz w:val="24"/>
          <w:szCs w:val="24"/>
        </w:rPr>
        <w:t xml:space="preserve">Для этой цели в лицее создано </w:t>
      </w:r>
      <w:r w:rsidRPr="00271218">
        <w:rPr>
          <w:b/>
          <w:sz w:val="24"/>
          <w:szCs w:val="24"/>
        </w:rPr>
        <w:t>Лицейское коммуникационное агентство</w:t>
      </w:r>
      <w:r w:rsidRPr="00271218">
        <w:rPr>
          <w:sz w:val="24"/>
          <w:szCs w:val="24"/>
        </w:rPr>
        <w:t xml:space="preserve"> (8-11 класс) - ра</w:t>
      </w:r>
      <w:r w:rsidRPr="00271218">
        <w:rPr>
          <w:sz w:val="24"/>
          <w:szCs w:val="24"/>
        </w:rPr>
        <w:t>з</w:t>
      </w:r>
      <w:r w:rsidRPr="00271218">
        <w:rPr>
          <w:sz w:val="24"/>
          <w:szCs w:val="24"/>
        </w:rPr>
        <w:t>новозрастная группа лицейского актива, состоящая из учеников 8-11 классов, включающая в себя Пресс-центр, видеостудию, дизайн-бюро, техподдержку, осуществляющую информационную поддержку в продвижении, рекламе, подготовке и проведению мероприятий, освещении деятел</w:t>
      </w:r>
      <w:r w:rsidRPr="00271218">
        <w:rPr>
          <w:sz w:val="24"/>
          <w:szCs w:val="24"/>
        </w:rPr>
        <w:t>ь</w:t>
      </w:r>
      <w:r w:rsidRPr="00271218">
        <w:rPr>
          <w:sz w:val="24"/>
          <w:szCs w:val="24"/>
        </w:rPr>
        <w:t>ности лицея, а также мультимедийное сопровождение лицейских традиционных дел, игр, конку</w:t>
      </w:r>
      <w:r w:rsidRPr="00271218">
        <w:rPr>
          <w:sz w:val="24"/>
          <w:szCs w:val="24"/>
        </w:rPr>
        <w:t>р</w:t>
      </w:r>
      <w:r w:rsidRPr="00271218">
        <w:rPr>
          <w:sz w:val="24"/>
          <w:szCs w:val="24"/>
        </w:rPr>
        <w:t>сов, вечеров, капустников и др. Каждое отделение Лицейского коммуникационного агентства  (ЛКА) имеет своего взрослого куратора. Все участники ЛКА принимают Кодекс чести журнал</w:t>
      </w:r>
      <w:r w:rsidRPr="00271218">
        <w:rPr>
          <w:sz w:val="24"/>
          <w:szCs w:val="24"/>
        </w:rPr>
        <w:t>и</w:t>
      </w:r>
      <w:r w:rsidRPr="00271218">
        <w:rPr>
          <w:sz w:val="24"/>
          <w:szCs w:val="24"/>
        </w:rPr>
        <w:t>ста, который определяет правила поведения и ответственность каждого члена журналистского детского объединения за свои действия. .Лицейское коммуникационное агентство в течение года отбирает материал для книги: собирает отзывы участников и событиях, сортирует фотографии, кодирует видео, формирует предложения по новым рубрикам.</w:t>
      </w:r>
    </w:p>
    <w:p w:rsidR="00B37B8B" w:rsidRPr="00271218" w:rsidRDefault="00B37B8B" w:rsidP="00A41634">
      <w:pPr>
        <w:ind w:firstLine="567"/>
        <w:rPr>
          <w:b/>
          <w:sz w:val="24"/>
          <w:szCs w:val="24"/>
        </w:rPr>
      </w:pPr>
      <w:r w:rsidRPr="00271218">
        <w:rPr>
          <w:sz w:val="24"/>
          <w:szCs w:val="24"/>
        </w:rPr>
        <w:t xml:space="preserve"> </w:t>
      </w:r>
      <w:r w:rsidRPr="00271218">
        <w:rPr>
          <w:b/>
          <w:sz w:val="24"/>
          <w:szCs w:val="24"/>
        </w:rPr>
        <w:t>Принципы работы ЛКА:</w:t>
      </w:r>
    </w:p>
    <w:p w:rsidR="00B37B8B" w:rsidRPr="00271218" w:rsidRDefault="00B37B8B" w:rsidP="006631A9">
      <w:pPr>
        <w:pStyle w:val="a7"/>
        <w:widowControl/>
        <w:numPr>
          <w:ilvl w:val="0"/>
          <w:numId w:val="113"/>
        </w:numPr>
        <w:autoSpaceDE/>
        <w:autoSpaceDN/>
        <w:ind w:left="0"/>
        <w:rPr>
          <w:sz w:val="24"/>
          <w:szCs w:val="24"/>
        </w:rPr>
      </w:pPr>
      <w:r w:rsidRPr="00271218">
        <w:rPr>
          <w:sz w:val="24"/>
          <w:szCs w:val="24"/>
        </w:rPr>
        <w:t>Принцип коллективно выработанных норм, где «надо» определено не системой оце</w:t>
      </w:r>
      <w:r w:rsidRPr="00271218">
        <w:rPr>
          <w:sz w:val="24"/>
          <w:szCs w:val="24"/>
        </w:rPr>
        <w:t>н</w:t>
      </w:r>
      <w:r w:rsidRPr="00271218">
        <w:rPr>
          <w:sz w:val="24"/>
          <w:szCs w:val="24"/>
        </w:rPr>
        <w:t xml:space="preserve">ки педагога, а принятыми совместно правилами организации жизнедеятельности; </w:t>
      </w:r>
    </w:p>
    <w:p w:rsidR="00B37B8B" w:rsidRPr="00271218" w:rsidRDefault="00B37B8B" w:rsidP="006631A9">
      <w:pPr>
        <w:pStyle w:val="a7"/>
        <w:widowControl/>
        <w:numPr>
          <w:ilvl w:val="0"/>
          <w:numId w:val="113"/>
        </w:numPr>
        <w:autoSpaceDE/>
        <w:autoSpaceDN/>
        <w:ind w:left="0"/>
        <w:rPr>
          <w:sz w:val="24"/>
          <w:szCs w:val="24"/>
        </w:rPr>
      </w:pPr>
      <w:r w:rsidRPr="00271218">
        <w:rPr>
          <w:sz w:val="24"/>
          <w:szCs w:val="24"/>
        </w:rPr>
        <w:t>Принцип разделения ответственности – как учащихся, так и взрослых (педагогов, р</w:t>
      </w:r>
      <w:r w:rsidRPr="00271218">
        <w:rPr>
          <w:sz w:val="24"/>
          <w:szCs w:val="24"/>
        </w:rPr>
        <w:t>о</w:t>
      </w:r>
      <w:r w:rsidRPr="00271218">
        <w:rPr>
          <w:sz w:val="24"/>
          <w:szCs w:val="24"/>
        </w:rPr>
        <w:t xml:space="preserve">дителей, администрации лицея); </w:t>
      </w:r>
    </w:p>
    <w:p w:rsidR="00B37B8B" w:rsidRPr="00271218" w:rsidRDefault="00B37B8B" w:rsidP="006631A9">
      <w:pPr>
        <w:pStyle w:val="a7"/>
        <w:widowControl/>
        <w:numPr>
          <w:ilvl w:val="0"/>
          <w:numId w:val="113"/>
        </w:numPr>
        <w:autoSpaceDE/>
        <w:autoSpaceDN/>
        <w:ind w:left="0"/>
        <w:rPr>
          <w:sz w:val="24"/>
          <w:szCs w:val="24"/>
        </w:rPr>
      </w:pPr>
      <w:r w:rsidRPr="00271218">
        <w:rPr>
          <w:sz w:val="24"/>
          <w:szCs w:val="24"/>
        </w:rPr>
        <w:t>Принцип заинтересованности – интерес личный и коллективный;</w:t>
      </w:r>
    </w:p>
    <w:p w:rsidR="00B37B8B" w:rsidRPr="00271218" w:rsidRDefault="00B37B8B" w:rsidP="006631A9">
      <w:pPr>
        <w:pStyle w:val="a7"/>
        <w:widowControl/>
        <w:numPr>
          <w:ilvl w:val="0"/>
          <w:numId w:val="113"/>
        </w:numPr>
        <w:autoSpaceDE/>
        <w:autoSpaceDN/>
        <w:ind w:left="0"/>
        <w:rPr>
          <w:sz w:val="24"/>
          <w:szCs w:val="24"/>
        </w:rPr>
      </w:pPr>
      <w:r w:rsidRPr="00271218">
        <w:rPr>
          <w:sz w:val="24"/>
          <w:szCs w:val="24"/>
        </w:rPr>
        <w:t xml:space="preserve">Принцип самостоятельности – делаем своими руками, консультируясь со взрослыми. </w:t>
      </w:r>
    </w:p>
    <w:p w:rsidR="00B37B8B" w:rsidRPr="00271218" w:rsidRDefault="00B37B8B" w:rsidP="00A41634">
      <w:pPr>
        <w:ind w:firstLine="567"/>
        <w:rPr>
          <w:sz w:val="24"/>
          <w:szCs w:val="24"/>
        </w:rPr>
      </w:pPr>
      <w:r w:rsidRPr="00271218">
        <w:rPr>
          <w:sz w:val="24"/>
          <w:szCs w:val="24"/>
        </w:rPr>
        <w:t>Через различные виды совместной деятельности у членов ЛКА вырабатываются необход</w:t>
      </w:r>
      <w:r w:rsidRPr="00271218">
        <w:rPr>
          <w:sz w:val="24"/>
          <w:szCs w:val="24"/>
        </w:rPr>
        <w:t>и</w:t>
      </w:r>
      <w:r w:rsidRPr="00271218">
        <w:rPr>
          <w:sz w:val="24"/>
          <w:szCs w:val="24"/>
        </w:rPr>
        <w:t>мые навыки социального взаимодействия, умение подчиняться коллективной дисциплине, отста</w:t>
      </w:r>
      <w:r w:rsidRPr="00271218">
        <w:rPr>
          <w:sz w:val="24"/>
          <w:szCs w:val="24"/>
        </w:rPr>
        <w:t>и</w:t>
      </w:r>
      <w:r w:rsidRPr="00271218">
        <w:rPr>
          <w:sz w:val="24"/>
          <w:szCs w:val="24"/>
        </w:rPr>
        <w:t>вать свои права, нести ответственность за порученное дело, соотносить личные интересы с общ</w:t>
      </w:r>
      <w:r w:rsidRPr="00271218">
        <w:rPr>
          <w:sz w:val="24"/>
          <w:szCs w:val="24"/>
        </w:rPr>
        <w:t>е</w:t>
      </w:r>
      <w:r w:rsidRPr="00271218">
        <w:rPr>
          <w:sz w:val="24"/>
          <w:szCs w:val="24"/>
        </w:rPr>
        <w:t>ственными. В подобной деятельности учащиеся получают возможность проявить организаторские способности, навыки планирования, анализа, формируются навыки общения и сотрудничества. Развивается творческое и критическое мышление. Развиваются навыки краткосрочного и долг</w:t>
      </w:r>
      <w:r w:rsidRPr="00271218">
        <w:rPr>
          <w:sz w:val="24"/>
          <w:szCs w:val="24"/>
        </w:rPr>
        <w:t>о</w:t>
      </w:r>
      <w:r w:rsidRPr="00271218">
        <w:rPr>
          <w:sz w:val="24"/>
          <w:szCs w:val="24"/>
        </w:rPr>
        <w:t>срочного планирования. Кроме того развиваются профессиональные навыки репортера, оператора, монтажера, верстальщика и др.). Лицейское коммуникационное агентство в течение года отбирает материал для книги: собирает отзывы участников и событиях, сортирует фотографии, кодирует видео, формирует предложения по новым рубрикам.</w:t>
      </w:r>
    </w:p>
    <w:p w:rsidR="00B37B8B" w:rsidRPr="00271218" w:rsidRDefault="00B37B8B" w:rsidP="00A41634">
      <w:pPr>
        <w:ind w:firstLine="709"/>
        <w:rPr>
          <w:sz w:val="24"/>
          <w:szCs w:val="24"/>
        </w:rPr>
      </w:pPr>
      <w:r w:rsidRPr="00271218">
        <w:rPr>
          <w:sz w:val="24"/>
          <w:szCs w:val="24"/>
        </w:rPr>
        <w:t xml:space="preserve">Воспитательный потенциал </w:t>
      </w:r>
      <w:r w:rsidRPr="00271218">
        <w:rPr>
          <w:sz w:val="24"/>
          <w:szCs w:val="24"/>
          <w:highlight w:val="white"/>
        </w:rPr>
        <w:t xml:space="preserve">лицейских средств массовой информации </w:t>
      </w:r>
      <w:r w:rsidRPr="00271218">
        <w:rPr>
          <w:sz w:val="24"/>
          <w:szCs w:val="24"/>
        </w:rPr>
        <w:t xml:space="preserve">реализуется в рамках следующих видов и форм деятельности: </w:t>
      </w:r>
    </w:p>
    <w:p w:rsidR="00B37B8B" w:rsidRPr="00271218" w:rsidRDefault="00B37B8B" w:rsidP="006631A9">
      <w:pPr>
        <w:pStyle w:val="a7"/>
        <w:widowControl/>
        <w:numPr>
          <w:ilvl w:val="0"/>
          <w:numId w:val="112"/>
        </w:numPr>
        <w:autoSpaceDE/>
        <w:autoSpaceDN/>
        <w:ind w:left="0" w:firstLine="567"/>
        <w:rPr>
          <w:sz w:val="24"/>
          <w:szCs w:val="24"/>
        </w:rPr>
      </w:pPr>
      <w:r w:rsidRPr="00271218">
        <w:rPr>
          <w:sz w:val="24"/>
          <w:szCs w:val="24"/>
        </w:rPr>
        <w:t>«Лицейская газета «</w:t>
      </w:r>
      <w:proofErr w:type="spellStart"/>
      <w:r w:rsidRPr="00271218">
        <w:rPr>
          <w:sz w:val="24"/>
          <w:szCs w:val="24"/>
        </w:rPr>
        <w:t>ТехТаймс</w:t>
      </w:r>
      <w:proofErr w:type="spellEnd"/>
      <w:r w:rsidRPr="00271218">
        <w:rPr>
          <w:sz w:val="24"/>
          <w:szCs w:val="24"/>
        </w:rPr>
        <w:t xml:space="preserve">» (в бумажном и электронном варианте) является «официальным» лицом лицея, освещает наиболее важные события в лицейской жизни, публикует опросы, объявления, размещает фото-и и видеоматериалы основных мероприятий. Подписчики  </w:t>
      </w:r>
      <w:r w:rsidRPr="00271218">
        <w:rPr>
          <w:sz w:val="24"/>
          <w:szCs w:val="24"/>
        </w:rPr>
        <w:lastRenderedPageBreak/>
        <w:t>«</w:t>
      </w:r>
      <w:proofErr w:type="spellStart"/>
      <w:r w:rsidRPr="00271218">
        <w:rPr>
          <w:sz w:val="24"/>
          <w:szCs w:val="24"/>
        </w:rPr>
        <w:t>ТехТаймс</w:t>
      </w:r>
      <w:proofErr w:type="spellEnd"/>
      <w:r w:rsidRPr="00271218">
        <w:rPr>
          <w:sz w:val="24"/>
          <w:szCs w:val="24"/>
        </w:rPr>
        <w:t>» - учащиеся, педагоги, родители учащихся, выпускники и их родители, бывшие с</w:t>
      </w:r>
      <w:r w:rsidRPr="00271218">
        <w:rPr>
          <w:sz w:val="24"/>
          <w:szCs w:val="24"/>
        </w:rPr>
        <w:t>о</w:t>
      </w:r>
      <w:r w:rsidRPr="00271218">
        <w:rPr>
          <w:sz w:val="24"/>
          <w:szCs w:val="24"/>
        </w:rPr>
        <w:t>трудники лицея.</w:t>
      </w:r>
    </w:p>
    <w:p w:rsidR="00B37B8B" w:rsidRPr="00271218" w:rsidRDefault="00B37B8B" w:rsidP="00A41634">
      <w:pPr>
        <w:ind w:firstLine="567"/>
        <w:rPr>
          <w:sz w:val="24"/>
          <w:szCs w:val="24"/>
        </w:rPr>
      </w:pPr>
      <w:r w:rsidRPr="00271218">
        <w:rPr>
          <w:sz w:val="24"/>
          <w:szCs w:val="24"/>
        </w:rPr>
        <w:t xml:space="preserve">2. «Книга года» (8-11 класс) - ежегодный альманах жизни лицея, отражающий учебные, творческие, социальные достижения всех учащихся с 8 по 11 класс, а также предметных кафедр, учителей и сотрудников. </w:t>
      </w:r>
    </w:p>
    <w:p w:rsidR="00B37B8B" w:rsidRPr="00271218" w:rsidRDefault="00B37B8B" w:rsidP="00A41634">
      <w:pPr>
        <w:ind w:firstLine="567"/>
        <w:rPr>
          <w:sz w:val="24"/>
          <w:szCs w:val="24"/>
        </w:rPr>
      </w:pPr>
      <w:r w:rsidRPr="00271218">
        <w:rPr>
          <w:sz w:val="24"/>
          <w:szCs w:val="24"/>
        </w:rPr>
        <w:t xml:space="preserve">3. Блог </w:t>
      </w:r>
      <w:proofErr w:type="spellStart"/>
      <w:r w:rsidRPr="00271218">
        <w:rPr>
          <w:sz w:val="24"/>
          <w:szCs w:val="24"/>
        </w:rPr>
        <w:t>ТехЛицея</w:t>
      </w:r>
      <w:proofErr w:type="spellEnd"/>
      <w:r w:rsidRPr="00271218">
        <w:rPr>
          <w:sz w:val="24"/>
          <w:szCs w:val="24"/>
        </w:rPr>
        <w:t xml:space="preserve"> – неформальная площадка для освещения и обсуждения текущих событий лицейской жизни. Посредством блога подписчики рассказывают о том, что их радует, волнует, беспокоит в лицее. Блог также используется как средство общения между учащимися, классами, педагогами в случаях, когда </w:t>
      </w:r>
      <w:proofErr w:type="spellStart"/>
      <w:r w:rsidRPr="00271218">
        <w:rPr>
          <w:sz w:val="24"/>
          <w:szCs w:val="24"/>
        </w:rPr>
        <w:t>оффлайн</w:t>
      </w:r>
      <w:proofErr w:type="spellEnd"/>
      <w:r w:rsidRPr="00271218">
        <w:rPr>
          <w:sz w:val="24"/>
          <w:szCs w:val="24"/>
        </w:rPr>
        <w:t>-общение невозможно или ограниченно в силу разных пр</w:t>
      </w:r>
      <w:r w:rsidRPr="00271218">
        <w:rPr>
          <w:sz w:val="24"/>
          <w:szCs w:val="24"/>
        </w:rPr>
        <w:t>и</w:t>
      </w:r>
      <w:r w:rsidRPr="00271218">
        <w:rPr>
          <w:sz w:val="24"/>
          <w:szCs w:val="24"/>
        </w:rPr>
        <w:t xml:space="preserve">чин (дистанционное обучение, каникулы и т.п.). Подписчики блога – ребята и педагоги, учащиеся и работающие в лицее-интернате в данный момент. </w:t>
      </w:r>
    </w:p>
    <w:p w:rsidR="00B37B8B" w:rsidRPr="00271218" w:rsidRDefault="00B37B8B" w:rsidP="00A41634">
      <w:pPr>
        <w:ind w:firstLine="567"/>
        <w:rPr>
          <w:sz w:val="24"/>
          <w:szCs w:val="24"/>
        </w:rPr>
      </w:pPr>
      <w:r w:rsidRPr="00271218">
        <w:rPr>
          <w:sz w:val="24"/>
          <w:szCs w:val="24"/>
        </w:rPr>
        <w:t>4. Открытая группа в Контакте «Технический лицей» освещает жизнь ребят в лицее и их личные достижения. Здесь публикуются фото – и видеоотчеты о мероприятиях и акциях, поздра</w:t>
      </w:r>
      <w:r w:rsidRPr="00271218">
        <w:rPr>
          <w:sz w:val="24"/>
          <w:szCs w:val="24"/>
        </w:rPr>
        <w:t>в</w:t>
      </w:r>
      <w:r w:rsidRPr="00271218">
        <w:rPr>
          <w:sz w:val="24"/>
          <w:szCs w:val="24"/>
        </w:rPr>
        <w:t xml:space="preserve">ления с государственными и личными праздниками, значимыми датами, освещаются вопросы, связанные с организацией жизнедеятельности интерната. </w:t>
      </w:r>
    </w:p>
    <w:p w:rsidR="00B37B8B" w:rsidRPr="00271218" w:rsidRDefault="00B37B8B" w:rsidP="00A41634">
      <w:pPr>
        <w:ind w:firstLine="567"/>
        <w:rPr>
          <w:sz w:val="24"/>
          <w:szCs w:val="24"/>
        </w:rPr>
      </w:pPr>
      <w:r w:rsidRPr="00271218">
        <w:rPr>
          <w:sz w:val="24"/>
          <w:szCs w:val="24"/>
        </w:rPr>
        <w:t>5. Беседа Совета Лицеистов создана для оперативного оповещения членов Совета об акт</w:t>
      </w:r>
      <w:r w:rsidRPr="00271218">
        <w:rPr>
          <w:sz w:val="24"/>
          <w:szCs w:val="24"/>
        </w:rPr>
        <w:t>у</w:t>
      </w:r>
      <w:r w:rsidRPr="00271218">
        <w:rPr>
          <w:sz w:val="24"/>
          <w:szCs w:val="24"/>
        </w:rPr>
        <w:t>альных новостях, для публикации объявлений, осуществления заочного голосования в случае д</w:t>
      </w:r>
      <w:r w:rsidRPr="00271218">
        <w:rPr>
          <w:sz w:val="24"/>
          <w:szCs w:val="24"/>
        </w:rPr>
        <w:t>и</w:t>
      </w:r>
      <w:r w:rsidRPr="00271218">
        <w:rPr>
          <w:sz w:val="24"/>
          <w:szCs w:val="24"/>
        </w:rPr>
        <w:t xml:space="preserve">станционного обучения, карантина, каникул и пр. </w:t>
      </w:r>
    </w:p>
    <w:p w:rsidR="00B37B8B" w:rsidRPr="00271218" w:rsidRDefault="00B37B8B" w:rsidP="00A41634">
      <w:pPr>
        <w:ind w:firstLine="567"/>
        <w:rPr>
          <w:sz w:val="24"/>
          <w:szCs w:val="24"/>
        </w:rPr>
      </w:pPr>
      <w:r w:rsidRPr="00271218">
        <w:rPr>
          <w:sz w:val="24"/>
          <w:szCs w:val="24"/>
        </w:rPr>
        <w:t>6. Беседа Совета родителей лицея используется для публикации новостей, объявлений, пр</w:t>
      </w:r>
      <w:r w:rsidRPr="00271218">
        <w:rPr>
          <w:sz w:val="24"/>
          <w:szCs w:val="24"/>
        </w:rPr>
        <w:t>о</w:t>
      </w:r>
      <w:r w:rsidRPr="00271218">
        <w:rPr>
          <w:sz w:val="24"/>
          <w:szCs w:val="24"/>
        </w:rPr>
        <w:t xml:space="preserve">ведения заочного голосования, обсуждения, актуальных проблем.  </w:t>
      </w:r>
    </w:p>
    <w:p w:rsidR="00B37B8B" w:rsidRPr="00271218" w:rsidRDefault="00B37B8B" w:rsidP="00A41634">
      <w:pPr>
        <w:ind w:firstLine="567"/>
        <w:rPr>
          <w:sz w:val="24"/>
          <w:szCs w:val="24"/>
        </w:rPr>
      </w:pPr>
      <w:r w:rsidRPr="00271218">
        <w:rPr>
          <w:sz w:val="24"/>
          <w:szCs w:val="24"/>
        </w:rPr>
        <w:t>7. Группы/беседы классов в социальных сетях используются для наиболее оперативного о</w:t>
      </w:r>
      <w:r w:rsidRPr="00271218">
        <w:rPr>
          <w:sz w:val="24"/>
          <w:szCs w:val="24"/>
        </w:rPr>
        <w:t>б</w:t>
      </w:r>
      <w:r w:rsidRPr="00271218">
        <w:rPr>
          <w:sz w:val="24"/>
          <w:szCs w:val="24"/>
        </w:rPr>
        <w:t xml:space="preserve">мена новостями, извещениями и т.п. В группы входят учащиеся, классные руководители, при необходимости родители учащихся. </w:t>
      </w:r>
    </w:p>
    <w:p w:rsidR="00B37B8B" w:rsidRPr="00271218" w:rsidRDefault="00B37B8B" w:rsidP="00A41634">
      <w:pPr>
        <w:ind w:firstLine="567"/>
        <w:rPr>
          <w:sz w:val="24"/>
          <w:szCs w:val="24"/>
        </w:rPr>
      </w:pPr>
      <w:r w:rsidRPr="00271218">
        <w:rPr>
          <w:sz w:val="24"/>
          <w:szCs w:val="24"/>
        </w:rPr>
        <w:t xml:space="preserve">8. Группы/беседы сотрудников лицея созданы для оперативного решения организационных вопросов. </w:t>
      </w:r>
    </w:p>
    <w:p w:rsidR="00B37B8B" w:rsidRPr="00271218" w:rsidRDefault="00B37B8B" w:rsidP="00A41634">
      <w:pPr>
        <w:ind w:firstLine="567"/>
        <w:rPr>
          <w:sz w:val="24"/>
          <w:szCs w:val="24"/>
        </w:rPr>
      </w:pPr>
      <w:r w:rsidRPr="00271218">
        <w:rPr>
          <w:sz w:val="24"/>
          <w:szCs w:val="24"/>
        </w:rPr>
        <w:t>С каждым годом роль СМИ в лицее-интернате возрастает. Это объясняется тем фактом, что социальные сети стали наиболее приемлемым средством общения в дистанционном формате. П</w:t>
      </w:r>
      <w:r w:rsidRPr="00271218">
        <w:rPr>
          <w:sz w:val="24"/>
          <w:szCs w:val="24"/>
        </w:rPr>
        <w:t>о</w:t>
      </w:r>
      <w:r w:rsidRPr="00271218">
        <w:rPr>
          <w:sz w:val="24"/>
          <w:szCs w:val="24"/>
        </w:rPr>
        <w:t>мимо того, лицейские медиа становятся одним из основных средств организации взаимодействия между учениками, педагогами, сотрудниками лицея-интерната, родителями учащихся и выпус</w:t>
      </w:r>
      <w:r w:rsidRPr="00271218">
        <w:rPr>
          <w:sz w:val="24"/>
          <w:szCs w:val="24"/>
        </w:rPr>
        <w:t>к</w:t>
      </w:r>
      <w:r w:rsidRPr="00271218">
        <w:rPr>
          <w:sz w:val="24"/>
          <w:szCs w:val="24"/>
        </w:rPr>
        <w:t>никами лицея.</w:t>
      </w:r>
    </w:p>
    <w:p w:rsidR="00B37B8B" w:rsidRPr="00271218" w:rsidRDefault="00B37B8B" w:rsidP="00A41634">
      <w:pPr>
        <w:jc w:val="center"/>
        <w:rPr>
          <w:b/>
          <w:sz w:val="24"/>
          <w:szCs w:val="24"/>
        </w:rPr>
      </w:pPr>
      <w:r w:rsidRPr="00271218">
        <w:rPr>
          <w:b/>
          <w:sz w:val="24"/>
          <w:szCs w:val="24"/>
        </w:rPr>
        <w:t>Модуль  «Детские общественные объединения»</w:t>
      </w:r>
    </w:p>
    <w:p w:rsidR="00B37B8B" w:rsidRPr="00271218" w:rsidRDefault="00B37B8B" w:rsidP="00A41634">
      <w:pPr>
        <w:ind w:firstLine="567"/>
        <w:rPr>
          <w:sz w:val="24"/>
          <w:szCs w:val="24"/>
        </w:rPr>
      </w:pPr>
      <w:r w:rsidRPr="00271218">
        <w:rPr>
          <w:sz w:val="24"/>
          <w:szCs w:val="24"/>
        </w:rPr>
        <w:t>Действующие на базе лицея детские общественные объединения – это добровольные, самоуправляемые, некоммерческие формирования, созданные по инициативе обучающихся и взро</w:t>
      </w:r>
      <w:r w:rsidRPr="00271218">
        <w:rPr>
          <w:sz w:val="24"/>
          <w:szCs w:val="24"/>
        </w:rPr>
        <w:t>с</w:t>
      </w:r>
      <w:r w:rsidRPr="00271218">
        <w:rPr>
          <w:sz w:val="24"/>
          <w:szCs w:val="24"/>
        </w:rPr>
        <w:t>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 мая 1995 г. № 82-ФЗ «Об общественных объединениях» (ст. 5).</w:t>
      </w:r>
    </w:p>
    <w:p w:rsidR="00B37B8B" w:rsidRPr="00271218" w:rsidRDefault="00B37B8B" w:rsidP="00A41634">
      <w:pPr>
        <w:ind w:firstLine="567"/>
        <w:rPr>
          <w:sz w:val="24"/>
          <w:szCs w:val="24"/>
        </w:rPr>
      </w:pPr>
      <w:r w:rsidRPr="00271218">
        <w:rPr>
          <w:sz w:val="24"/>
          <w:szCs w:val="24"/>
        </w:rPr>
        <w:t>Лицейские детские объединения позволяют поддерживать в лицее такую атмосферу, в кот</w:t>
      </w:r>
      <w:r w:rsidRPr="00271218">
        <w:rPr>
          <w:sz w:val="24"/>
          <w:szCs w:val="24"/>
        </w:rPr>
        <w:t>о</w:t>
      </w:r>
      <w:r w:rsidRPr="00271218">
        <w:rPr>
          <w:sz w:val="24"/>
          <w:szCs w:val="24"/>
        </w:rPr>
        <w:t>рой ребятам хочется находиться во внеурочное время. Это возможно в условиях, когда учащиеся могут удовлетворить свои интересы в самых разнообразных сферах: интеллектуально-познавательной, художественной, физкультурно-спортивной и общественно-полезной деятельн</w:t>
      </w:r>
      <w:r w:rsidRPr="00271218">
        <w:rPr>
          <w:sz w:val="24"/>
          <w:szCs w:val="24"/>
        </w:rPr>
        <w:t>о</w:t>
      </w:r>
      <w:r w:rsidRPr="00271218">
        <w:rPr>
          <w:sz w:val="24"/>
          <w:szCs w:val="24"/>
        </w:rPr>
        <w:t xml:space="preserve">сти.  </w:t>
      </w:r>
    </w:p>
    <w:p w:rsidR="00B37B8B" w:rsidRPr="00271218" w:rsidRDefault="00B37B8B" w:rsidP="00A41634">
      <w:pPr>
        <w:ind w:firstLine="567"/>
        <w:rPr>
          <w:sz w:val="24"/>
          <w:szCs w:val="24"/>
        </w:rPr>
      </w:pPr>
      <w:r w:rsidRPr="00271218">
        <w:rPr>
          <w:sz w:val="24"/>
          <w:szCs w:val="24"/>
        </w:rPr>
        <w:t>Детские общественные объединения позволяют учитывать и охватывать интересы учащихся. Важно, чтобы ребенок имел возможность познакомиться с различными видами деятельности, пробовать себя в них, находить друзей, разделяющих общий интерес. Не менее важно создание усл</w:t>
      </w:r>
      <w:r w:rsidRPr="00271218">
        <w:rPr>
          <w:sz w:val="24"/>
          <w:szCs w:val="24"/>
        </w:rPr>
        <w:t>о</w:t>
      </w:r>
      <w:r w:rsidRPr="00271218">
        <w:rPr>
          <w:sz w:val="24"/>
          <w:szCs w:val="24"/>
        </w:rPr>
        <w:t>вий, в которых ребёнок мог бы делиться своими знаниями, умениями в интересующей его сфере со своими сверстниками, проводя беседы, мастер-классы, выставки, участвуя в различных акциях. Здесь важен сам процесс – занятие интересным, увлекательным делом. В целом, удовлетворение индивидуальных потребностей учащихся в развитии призвано способствовать воспитанию гарм</w:t>
      </w:r>
      <w:r w:rsidRPr="00271218">
        <w:rPr>
          <w:sz w:val="24"/>
          <w:szCs w:val="24"/>
        </w:rPr>
        <w:t>о</w:t>
      </w:r>
      <w:r w:rsidRPr="00271218">
        <w:rPr>
          <w:sz w:val="24"/>
          <w:szCs w:val="24"/>
        </w:rPr>
        <w:t xml:space="preserve">ничной личности.  </w:t>
      </w:r>
    </w:p>
    <w:p w:rsidR="00B37B8B" w:rsidRPr="00271218" w:rsidRDefault="00B37B8B" w:rsidP="00A41634">
      <w:pPr>
        <w:ind w:firstLine="567"/>
        <w:rPr>
          <w:sz w:val="24"/>
          <w:szCs w:val="24"/>
        </w:rPr>
      </w:pPr>
      <w:r w:rsidRPr="00271218">
        <w:rPr>
          <w:sz w:val="24"/>
          <w:szCs w:val="24"/>
        </w:rPr>
        <w:t xml:space="preserve">В лицее действуют следующие общественных объединения: лицейское научное общество (ЛНО), волонтерский отряд «Отзывчивые сердца», отряд Юнармейцев «Легион», «Лицейское коммуникационное </w:t>
      </w:r>
      <w:proofErr w:type="spellStart"/>
      <w:r w:rsidRPr="00271218">
        <w:rPr>
          <w:sz w:val="24"/>
          <w:szCs w:val="24"/>
        </w:rPr>
        <w:t>агенство</w:t>
      </w:r>
      <w:proofErr w:type="spellEnd"/>
      <w:r w:rsidRPr="00271218">
        <w:rPr>
          <w:sz w:val="24"/>
          <w:szCs w:val="24"/>
        </w:rPr>
        <w:t xml:space="preserve">» (ЛКА). </w:t>
      </w:r>
    </w:p>
    <w:p w:rsidR="00B37B8B" w:rsidRPr="00271218" w:rsidRDefault="00B37B8B" w:rsidP="00A41634">
      <w:pPr>
        <w:ind w:firstLine="567"/>
        <w:rPr>
          <w:sz w:val="24"/>
          <w:szCs w:val="24"/>
        </w:rPr>
      </w:pPr>
      <w:r w:rsidRPr="00271218">
        <w:rPr>
          <w:sz w:val="24"/>
          <w:szCs w:val="24"/>
        </w:rPr>
        <w:lastRenderedPageBreak/>
        <w:t>Воспитание в детских общественных объединениях осуществляется через:</w:t>
      </w:r>
    </w:p>
    <w:p w:rsidR="00B37B8B" w:rsidRPr="00271218" w:rsidRDefault="00B37B8B" w:rsidP="006631A9">
      <w:pPr>
        <w:pStyle w:val="a7"/>
        <w:widowControl/>
        <w:numPr>
          <w:ilvl w:val="0"/>
          <w:numId w:val="123"/>
        </w:numPr>
        <w:autoSpaceDE/>
        <w:autoSpaceDN/>
        <w:ind w:left="0" w:firstLine="284"/>
        <w:rPr>
          <w:sz w:val="24"/>
          <w:szCs w:val="24"/>
        </w:rPr>
      </w:pPr>
      <w:r w:rsidRPr="00271218">
        <w:rPr>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w:t>
      </w:r>
      <w:r w:rsidRPr="00271218">
        <w:rPr>
          <w:sz w:val="24"/>
          <w:szCs w:val="24"/>
        </w:rPr>
        <w:t>р</w:t>
      </w:r>
      <w:r w:rsidRPr="00271218">
        <w:rPr>
          <w:sz w:val="24"/>
          <w:szCs w:val="24"/>
        </w:rPr>
        <w:t>ганов общему сбору объединения; ротация состава выборных органов и т.п.), дающих учащемуся возможность получить социально значимый опыт гражданского поведения;</w:t>
      </w:r>
    </w:p>
    <w:p w:rsidR="00B37B8B" w:rsidRPr="00271218" w:rsidRDefault="00B37B8B" w:rsidP="006631A9">
      <w:pPr>
        <w:pStyle w:val="a7"/>
        <w:widowControl/>
        <w:numPr>
          <w:ilvl w:val="0"/>
          <w:numId w:val="123"/>
        </w:numPr>
        <w:autoSpaceDE/>
        <w:autoSpaceDN/>
        <w:ind w:left="0" w:firstLine="284"/>
        <w:rPr>
          <w:sz w:val="24"/>
          <w:szCs w:val="24"/>
        </w:rPr>
      </w:pPr>
      <w:r w:rsidRPr="00271218">
        <w:rPr>
          <w:sz w:val="24"/>
          <w:szCs w:val="24"/>
        </w:rPr>
        <w:t>организацию общественно полезных дел, дающих учащемуся возможность получить ва</w:t>
      </w:r>
      <w:r w:rsidRPr="00271218">
        <w:rPr>
          <w:sz w:val="24"/>
          <w:szCs w:val="24"/>
        </w:rPr>
        <w:t>ж</w:t>
      </w:r>
      <w:r w:rsidRPr="00271218">
        <w:rPr>
          <w:sz w:val="24"/>
          <w:szCs w:val="24"/>
        </w:rPr>
        <w:t>ный для их личностного развития опыт деятельности, направленной на помощь другим людям, лицею, обществу в целом; развить в себе такие качества как забота, уважение, умение сопереж</w:t>
      </w:r>
      <w:r w:rsidRPr="00271218">
        <w:rPr>
          <w:sz w:val="24"/>
          <w:szCs w:val="24"/>
        </w:rPr>
        <w:t>и</w:t>
      </w:r>
      <w:r w:rsidRPr="00271218">
        <w:rPr>
          <w:sz w:val="24"/>
          <w:szCs w:val="24"/>
        </w:rPr>
        <w:t>вать, умение общаться, слушать и слышать других;</w:t>
      </w:r>
    </w:p>
    <w:p w:rsidR="00B37B8B" w:rsidRPr="00271218" w:rsidRDefault="00B37B8B" w:rsidP="006631A9">
      <w:pPr>
        <w:pStyle w:val="a7"/>
        <w:widowControl/>
        <w:numPr>
          <w:ilvl w:val="0"/>
          <w:numId w:val="123"/>
        </w:numPr>
        <w:autoSpaceDE/>
        <w:autoSpaceDN/>
        <w:ind w:left="0" w:firstLine="284"/>
        <w:rPr>
          <w:sz w:val="24"/>
          <w:szCs w:val="24"/>
        </w:rPr>
      </w:pPr>
      <w:r w:rsidRPr="00271218">
        <w:rPr>
          <w:sz w:val="24"/>
          <w:szCs w:val="24"/>
        </w:rPr>
        <w:t>договор, заключаемый между обучающимися и детским общественным объединением, тр</w:t>
      </w:r>
      <w:r w:rsidRPr="00271218">
        <w:rPr>
          <w:sz w:val="24"/>
          <w:szCs w:val="24"/>
        </w:rPr>
        <w:t>а</w:t>
      </w:r>
      <w:r w:rsidRPr="00271218">
        <w:rPr>
          <w:sz w:val="24"/>
          <w:szCs w:val="24"/>
        </w:rPr>
        <w:t>диционной формой которого является Торжественное обещание при вступлении в объединение. Договор представляет собой механизм, регулирующий отношения, возникающие между учащимся и коллективом детского общественного объединения, его руководителем, учащимися, не явля</w:t>
      </w:r>
      <w:r w:rsidRPr="00271218">
        <w:rPr>
          <w:sz w:val="24"/>
          <w:szCs w:val="24"/>
        </w:rPr>
        <w:t>ю</w:t>
      </w:r>
      <w:r w:rsidRPr="00271218">
        <w:rPr>
          <w:sz w:val="24"/>
          <w:szCs w:val="24"/>
        </w:rPr>
        <w:t>щимися членами данного объединения;</w:t>
      </w:r>
    </w:p>
    <w:p w:rsidR="00B37B8B" w:rsidRPr="00271218" w:rsidRDefault="00B37B8B" w:rsidP="006631A9">
      <w:pPr>
        <w:pStyle w:val="a7"/>
        <w:widowControl/>
        <w:numPr>
          <w:ilvl w:val="0"/>
          <w:numId w:val="123"/>
        </w:numPr>
        <w:autoSpaceDE/>
        <w:autoSpaceDN/>
        <w:ind w:left="0" w:firstLine="284"/>
        <w:rPr>
          <w:sz w:val="24"/>
          <w:szCs w:val="24"/>
        </w:rPr>
      </w:pPr>
      <w:r w:rsidRPr="00271218">
        <w:rPr>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лицее и  городе (районе и/или микрорайоне), празднования знаменательных для членов объединения соб</w:t>
      </w:r>
      <w:r w:rsidRPr="00271218">
        <w:rPr>
          <w:sz w:val="24"/>
          <w:szCs w:val="24"/>
        </w:rPr>
        <w:t>ы</w:t>
      </w:r>
      <w:r w:rsidRPr="00271218">
        <w:rPr>
          <w:sz w:val="24"/>
          <w:szCs w:val="24"/>
        </w:rPr>
        <w:t>тий;</w:t>
      </w:r>
    </w:p>
    <w:p w:rsidR="00B37B8B" w:rsidRPr="00271218" w:rsidRDefault="00B37B8B" w:rsidP="006631A9">
      <w:pPr>
        <w:pStyle w:val="a7"/>
        <w:widowControl/>
        <w:numPr>
          <w:ilvl w:val="0"/>
          <w:numId w:val="123"/>
        </w:numPr>
        <w:autoSpaceDE/>
        <w:autoSpaceDN/>
        <w:ind w:left="0" w:firstLine="284"/>
        <w:rPr>
          <w:sz w:val="24"/>
          <w:szCs w:val="24"/>
        </w:rPr>
      </w:pPr>
      <w:r w:rsidRPr="00271218">
        <w:rPr>
          <w:sz w:val="24"/>
          <w:szCs w:val="24"/>
        </w:rPr>
        <w:t>рекрутинговые мероприятия в классах лицея, реализующие идею популяризации деятел</w:t>
      </w:r>
      <w:r w:rsidRPr="00271218">
        <w:rPr>
          <w:sz w:val="24"/>
          <w:szCs w:val="24"/>
        </w:rPr>
        <w:t>ь</w:t>
      </w:r>
      <w:r w:rsidRPr="00271218">
        <w:rPr>
          <w:sz w:val="24"/>
          <w:szCs w:val="24"/>
        </w:rPr>
        <w:t xml:space="preserve">ности детского общественного объединения, привлечения в него новых участников (проводятся в форме игр, </w:t>
      </w:r>
      <w:proofErr w:type="spellStart"/>
      <w:r w:rsidRPr="00271218">
        <w:rPr>
          <w:sz w:val="24"/>
          <w:szCs w:val="24"/>
        </w:rPr>
        <w:t>квестов</w:t>
      </w:r>
      <w:proofErr w:type="spellEnd"/>
      <w:r w:rsidRPr="00271218">
        <w:rPr>
          <w:sz w:val="24"/>
          <w:szCs w:val="24"/>
        </w:rPr>
        <w:t>, театрализаций и т.п.);</w:t>
      </w:r>
    </w:p>
    <w:p w:rsidR="00B37B8B" w:rsidRPr="00271218" w:rsidRDefault="00B37B8B" w:rsidP="006631A9">
      <w:pPr>
        <w:pStyle w:val="a7"/>
        <w:widowControl/>
        <w:numPr>
          <w:ilvl w:val="0"/>
          <w:numId w:val="123"/>
        </w:numPr>
        <w:autoSpaceDE/>
        <w:autoSpaceDN/>
        <w:ind w:left="0" w:firstLine="284"/>
        <w:rPr>
          <w:sz w:val="24"/>
          <w:szCs w:val="24"/>
        </w:rPr>
      </w:pPr>
      <w:r w:rsidRPr="00271218">
        <w:rPr>
          <w:sz w:val="24"/>
          <w:szCs w:val="24"/>
        </w:rPr>
        <w:t>поддержку и развитие в детском объединении его традиций и ритуалов, формирующих у учащихся чувство общности с другими его членами, чувство причастности к тому, что происходит в объединении посредством наличия символики детского объединения, проведения ежегодной ц</w:t>
      </w:r>
      <w:r w:rsidRPr="00271218">
        <w:rPr>
          <w:sz w:val="24"/>
          <w:szCs w:val="24"/>
        </w:rPr>
        <w:t>е</w:t>
      </w:r>
      <w:r w:rsidRPr="00271218">
        <w:rPr>
          <w:sz w:val="24"/>
          <w:szCs w:val="24"/>
        </w:rPr>
        <w:t>ремонии посвящения в члены детского объединения, создания и поддержки интернет-странички детского объединения в социальных сетях, организации деятельности пресс-центра детского объединения, проведения традиционных огоньков – формы коллективного анализа проводимых де</w:t>
      </w:r>
      <w:r w:rsidRPr="00271218">
        <w:rPr>
          <w:sz w:val="24"/>
          <w:szCs w:val="24"/>
        </w:rPr>
        <w:t>т</w:t>
      </w:r>
      <w:r w:rsidRPr="00271218">
        <w:rPr>
          <w:sz w:val="24"/>
          <w:szCs w:val="24"/>
        </w:rPr>
        <w:t>ским объединением дел);</w:t>
      </w:r>
    </w:p>
    <w:p w:rsidR="00B37B8B" w:rsidRPr="00271218" w:rsidRDefault="00B37B8B" w:rsidP="006631A9">
      <w:pPr>
        <w:pStyle w:val="a7"/>
        <w:widowControl/>
        <w:numPr>
          <w:ilvl w:val="0"/>
          <w:numId w:val="123"/>
        </w:numPr>
        <w:autoSpaceDE/>
        <w:autoSpaceDN/>
        <w:ind w:left="0" w:firstLine="284"/>
        <w:rPr>
          <w:sz w:val="24"/>
          <w:szCs w:val="24"/>
        </w:rPr>
      </w:pPr>
      <w:r w:rsidRPr="00271218">
        <w:rPr>
          <w:sz w:val="24"/>
          <w:szCs w:val="24"/>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уч</w:t>
      </w:r>
      <w:r w:rsidRPr="00271218">
        <w:rPr>
          <w:sz w:val="24"/>
          <w:szCs w:val="24"/>
        </w:rPr>
        <w:t>а</w:t>
      </w:r>
      <w:r w:rsidRPr="00271218">
        <w:rPr>
          <w:sz w:val="24"/>
          <w:szCs w:val="24"/>
        </w:rPr>
        <w:t>щихся в проведении разовых акций, которые часто носят масштабный характер, так и постоянной деятельностью обучающихся.</w:t>
      </w:r>
    </w:p>
    <w:p w:rsidR="00B37B8B" w:rsidRPr="00271218" w:rsidRDefault="00B37B8B" w:rsidP="00A41634">
      <w:pPr>
        <w:pBdr>
          <w:top w:val="nil"/>
          <w:left w:val="nil"/>
          <w:bottom w:val="nil"/>
          <w:right w:val="nil"/>
          <w:between w:val="nil"/>
        </w:pBdr>
        <w:ind w:firstLine="709"/>
        <w:jc w:val="center"/>
        <w:rPr>
          <w:sz w:val="24"/>
          <w:szCs w:val="24"/>
        </w:rPr>
      </w:pPr>
      <w:r w:rsidRPr="00271218">
        <w:rPr>
          <w:b/>
          <w:i/>
          <w:sz w:val="24"/>
          <w:szCs w:val="24"/>
        </w:rPr>
        <w:t>Лицейское научное общество</w:t>
      </w:r>
    </w:p>
    <w:p w:rsidR="00B37B8B" w:rsidRPr="00271218" w:rsidRDefault="00B37B8B" w:rsidP="00A41634">
      <w:pPr>
        <w:pBdr>
          <w:top w:val="nil"/>
          <w:left w:val="nil"/>
          <w:bottom w:val="nil"/>
          <w:right w:val="nil"/>
          <w:between w:val="nil"/>
        </w:pBdr>
        <w:ind w:firstLine="709"/>
        <w:rPr>
          <w:sz w:val="24"/>
          <w:szCs w:val="24"/>
        </w:rPr>
      </w:pPr>
      <w:r w:rsidRPr="00271218">
        <w:rPr>
          <w:sz w:val="24"/>
          <w:szCs w:val="24"/>
        </w:rPr>
        <w:t>Лицейское</w:t>
      </w:r>
      <w:r w:rsidRPr="00271218">
        <w:rPr>
          <w:sz w:val="24"/>
          <w:szCs w:val="24"/>
          <w:highlight w:val="white"/>
        </w:rPr>
        <w:t xml:space="preserve"> научное общество  (ЛНО) – это общественная добровольная творческая орган</w:t>
      </w:r>
      <w:r w:rsidRPr="00271218">
        <w:rPr>
          <w:sz w:val="24"/>
          <w:szCs w:val="24"/>
          <w:highlight w:val="white"/>
        </w:rPr>
        <w:t>и</w:t>
      </w:r>
      <w:r w:rsidRPr="00271218">
        <w:rPr>
          <w:sz w:val="24"/>
          <w:szCs w:val="24"/>
          <w:highlight w:val="white"/>
        </w:rPr>
        <w:t>зация учащихся и педагогов, стремящихся  к  глубокому познанию достижений  науки, техники, культуры, к развитию креативного мышления, интеллектуальной инициативе, самостоятельности, аналитическому подходу к собственной деятельности, приобретению умений и навыков исслед</w:t>
      </w:r>
      <w:r w:rsidRPr="00271218">
        <w:rPr>
          <w:sz w:val="24"/>
          <w:szCs w:val="24"/>
          <w:highlight w:val="white"/>
        </w:rPr>
        <w:t>о</w:t>
      </w:r>
      <w:r w:rsidRPr="00271218">
        <w:rPr>
          <w:sz w:val="24"/>
          <w:szCs w:val="24"/>
          <w:highlight w:val="white"/>
        </w:rPr>
        <w:t>вательской работы. Научное общество имеет свое название, эмблему, девиз. Основное направл</w:t>
      </w:r>
      <w:r w:rsidRPr="00271218">
        <w:rPr>
          <w:sz w:val="24"/>
          <w:szCs w:val="24"/>
          <w:highlight w:val="white"/>
        </w:rPr>
        <w:t>е</w:t>
      </w:r>
      <w:r w:rsidRPr="00271218">
        <w:rPr>
          <w:sz w:val="24"/>
          <w:szCs w:val="24"/>
          <w:highlight w:val="white"/>
        </w:rPr>
        <w:t>ние деятельности научного общества - просвещение учащихся в области естественных наук, о</w:t>
      </w:r>
      <w:r w:rsidRPr="00271218">
        <w:rPr>
          <w:sz w:val="24"/>
          <w:szCs w:val="24"/>
        </w:rPr>
        <w:t>рг</w:t>
      </w:r>
      <w:r w:rsidRPr="00271218">
        <w:rPr>
          <w:sz w:val="24"/>
          <w:szCs w:val="24"/>
        </w:rPr>
        <w:t>а</w:t>
      </w:r>
      <w:r w:rsidRPr="00271218">
        <w:rPr>
          <w:sz w:val="24"/>
          <w:szCs w:val="24"/>
        </w:rPr>
        <w:t>низация общественно полезных дел, дающих учащимся возможность получить важный для их личностного развития опыт деятельности, направленной на помощь другим людям, лицею, общ</w:t>
      </w:r>
      <w:r w:rsidRPr="00271218">
        <w:rPr>
          <w:sz w:val="24"/>
          <w:szCs w:val="24"/>
        </w:rPr>
        <w:t>е</w:t>
      </w:r>
      <w:r w:rsidRPr="00271218">
        <w:rPr>
          <w:sz w:val="24"/>
          <w:szCs w:val="24"/>
        </w:rPr>
        <w:t xml:space="preserve">ству в целом; развить в себе такие качества как забота, уважение, умение сопереживать, умение общаться, слушать и слышать других. </w:t>
      </w:r>
    </w:p>
    <w:p w:rsidR="00B37B8B" w:rsidRPr="00271218" w:rsidRDefault="00B37B8B" w:rsidP="00A41634">
      <w:pPr>
        <w:pBdr>
          <w:top w:val="nil"/>
          <w:left w:val="nil"/>
          <w:bottom w:val="nil"/>
          <w:right w:val="nil"/>
          <w:between w:val="nil"/>
        </w:pBdr>
        <w:ind w:firstLine="709"/>
        <w:rPr>
          <w:color w:val="000000"/>
          <w:sz w:val="24"/>
          <w:szCs w:val="24"/>
        </w:rPr>
      </w:pPr>
      <w:r w:rsidRPr="00271218">
        <w:rPr>
          <w:sz w:val="24"/>
          <w:szCs w:val="24"/>
        </w:rPr>
        <w:t xml:space="preserve">Силами детского общественного объединения регулярно проводятся </w:t>
      </w:r>
      <w:r w:rsidRPr="00271218">
        <w:rPr>
          <w:color w:val="000000"/>
          <w:sz w:val="24"/>
          <w:szCs w:val="24"/>
        </w:rPr>
        <w:t>рекрутинговые мер</w:t>
      </w:r>
      <w:r w:rsidRPr="00271218">
        <w:rPr>
          <w:color w:val="000000"/>
          <w:sz w:val="24"/>
          <w:szCs w:val="24"/>
        </w:rPr>
        <w:t>о</w:t>
      </w:r>
      <w:r w:rsidRPr="00271218">
        <w:rPr>
          <w:color w:val="000000"/>
          <w:sz w:val="24"/>
          <w:szCs w:val="24"/>
        </w:rPr>
        <w:t xml:space="preserve">приятия в классах лицея, реализующие идею популяризации деятельности Лицейского научного общества, привлечения в него новых участников (День науки, «Естественно научный </w:t>
      </w:r>
      <w:proofErr w:type="spellStart"/>
      <w:r w:rsidRPr="00271218">
        <w:rPr>
          <w:color w:val="000000"/>
          <w:sz w:val="24"/>
          <w:szCs w:val="24"/>
        </w:rPr>
        <w:t>квест</w:t>
      </w:r>
      <w:proofErr w:type="spellEnd"/>
      <w:r w:rsidRPr="00271218">
        <w:rPr>
          <w:color w:val="000000"/>
          <w:sz w:val="24"/>
          <w:szCs w:val="24"/>
        </w:rPr>
        <w:t>», «</w:t>
      </w:r>
      <w:proofErr w:type="spellStart"/>
      <w:r w:rsidRPr="00271218">
        <w:rPr>
          <w:color w:val="000000"/>
          <w:sz w:val="24"/>
          <w:szCs w:val="24"/>
        </w:rPr>
        <w:t>Кулибинг</w:t>
      </w:r>
      <w:proofErr w:type="spellEnd"/>
      <w:r w:rsidRPr="00271218">
        <w:rPr>
          <w:color w:val="000000"/>
          <w:sz w:val="24"/>
          <w:szCs w:val="24"/>
        </w:rPr>
        <w:t>», «Весеннее обострение науки», «</w:t>
      </w:r>
      <w:proofErr w:type="spellStart"/>
      <w:r w:rsidRPr="00271218">
        <w:rPr>
          <w:color w:val="000000"/>
          <w:sz w:val="24"/>
          <w:szCs w:val="24"/>
        </w:rPr>
        <w:t>Рободень</w:t>
      </w:r>
      <w:proofErr w:type="spellEnd"/>
      <w:r w:rsidRPr="00271218">
        <w:rPr>
          <w:color w:val="000000"/>
          <w:sz w:val="24"/>
          <w:szCs w:val="24"/>
        </w:rPr>
        <w:t>», научно-популярные просветительские мер</w:t>
      </w:r>
      <w:r w:rsidRPr="00271218">
        <w:rPr>
          <w:color w:val="000000"/>
          <w:sz w:val="24"/>
          <w:szCs w:val="24"/>
        </w:rPr>
        <w:t>о</w:t>
      </w:r>
      <w:r w:rsidRPr="00271218">
        <w:rPr>
          <w:color w:val="000000"/>
          <w:sz w:val="24"/>
          <w:szCs w:val="24"/>
        </w:rPr>
        <w:t>приятия: «Пятница 13», «Научная среда», лицейская научно-практическая конференция «Старт в науку», участие старшеклассников в научно-практических конференциях школы в качестве членов жюри и др.)</w:t>
      </w:r>
    </w:p>
    <w:p w:rsidR="00B37B8B" w:rsidRPr="00271218" w:rsidRDefault="00B37B8B" w:rsidP="00A41634">
      <w:pPr>
        <w:ind w:firstLine="709"/>
        <w:rPr>
          <w:sz w:val="24"/>
          <w:szCs w:val="24"/>
        </w:rPr>
      </w:pPr>
      <w:r w:rsidRPr="00271218">
        <w:rPr>
          <w:sz w:val="24"/>
          <w:szCs w:val="24"/>
        </w:rPr>
        <w:t>В процессе работы в лицейском научном обществе учащиеся получают опыт самостоятел</w:t>
      </w:r>
      <w:r w:rsidRPr="00271218">
        <w:rPr>
          <w:sz w:val="24"/>
          <w:szCs w:val="24"/>
        </w:rPr>
        <w:t>ь</w:t>
      </w:r>
      <w:r w:rsidRPr="00271218">
        <w:rPr>
          <w:sz w:val="24"/>
          <w:szCs w:val="24"/>
        </w:rPr>
        <w:t xml:space="preserve">ного приобретения новых знаний, поиск и систематизации информации, проведения </w:t>
      </w:r>
      <w:r w:rsidRPr="00271218">
        <w:rPr>
          <w:sz w:val="24"/>
          <w:szCs w:val="24"/>
        </w:rPr>
        <w:lastRenderedPageBreak/>
        <w:t>научных и</w:t>
      </w:r>
      <w:r w:rsidRPr="00271218">
        <w:rPr>
          <w:sz w:val="24"/>
          <w:szCs w:val="24"/>
        </w:rPr>
        <w:t>с</w:t>
      </w:r>
      <w:r w:rsidRPr="00271218">
        <w:rPr>
          <w:sz w:val="24"/>
          <w:szCs w:val="24"/>
        </w:rPr>
        <w:t>следований, приобретают опыт проектной деятельности; опыт оказания помощи окружающим, волонтерский опыт; в процесс просветительской деятельности дети учатся эффективнее налаж</w:t>
      </w:r>
      <w:r w:rsidRPr="00271218">
        <w:rPr>
          <w:sz w:val="24"/>
          <w:szCs w:val="24"/>
        </w:rPr>
        <w:t>и</w:t>
      </w:r>
      <w:r w:rsidRPr="00271218">
        <w:rPr>
          <w:sz w:val="24"/>
          <w:szCs w:val="24"/>
        </w:rPr>
        <w:t>вать коммуникацию с окружающими, увереннее себя чувствовать во взаимодействии с ними, пр</w:t>
      </w:r>
      <w:r w:rsidRPr="00271218">
        <w:rPr>
          <w:sz w:val="24"/>
          <w:szCs w:val="24"/>
        </w:rPr>
        <w:t>о</w:t>
      </w:r>
      <w:r w:rsidRPr="00271218">
        <w:rPr>
          <w:sz w:val="24"/>
          <w:szCs w:val="24"/>
        </w:rPr>
        <w:t>дуктивнее сотрудничать с людьми разных возрастов и разного социального положения для дост</w:t>
      </w:r>
      <w:r w:rsidRPr="00271218">
        <w:rPr>
          <w:sz w:val="24"/>
          <w:szCs w:val="24"/>
        </w:rPr>
        <w:t>и</w:t>
      </w:r>
      <w:r w:rsidRPr="00271218">
        <w:rPr>
          <w:sz w:val="24"/>
          <w:szCs w:val="24"/>
        </w:rPr>
        <w:t>жения цели, получают опыт организаторской деятельности, получают практику выступления п</w:t>
      </w:r>
      <w:r w:rsidRPr="00271218">
        <w:rPr>
          <w:sz w:val="24"/>
          <w:szCs w:val="24"/>
        </w:rPr>
        <w:t>е</w:t>
      </w:r>
      <w:r w:rsidRPr="00271218">
        <w:rPr>
          <w:sz w:val="24"/>
          <w:szCs w:val="24"/>
        </w:rPr>
        <w:t>ред разновозрастной аудиторией.</w:t>
      </w:r>
    </w:p>
    <w:p w:rsidR="00B37B8B" w:rsidRPr="00271218" w:rsidRDefault="00B37B8B" w:rsidP="00A41634">
      <w:pPr>
        <w:ind w:firstLine="709"/>
        <w:jc w:val="center"/>
        <w:rPr>
          <w:b/>
          <w:i/>
          <w:sz w:val="24"/>
          <w:szCs w:val="24"/>
        </w:rPr>
      </w:pPr>
      <w:r w:rsidRPr="00271218">
        <w:rPr>
          <w:b/>
          <w:i/>
          <w:sz w:val="24"/>
          <w:szCs w:val="24"/>
        </w:rPr>
        <w:t>Волонтерский отряд “Отзывчивые сердца”</w:t>
      </w:r>
    </w:p>
    <w:p w:rsidR="00B37B8B" w:rsidRPr="00271218" w:rsidRDefault="00B37B8B" w:rsidP="00A41634">
      <w:pPr>
        <w:ind w:firstLine="709"/>
        <w:rPr>
          <w:sz w:val="24"/>
          <w:szCs w:val="24"/>
        </w:rPr>
      </w:pPr>
      <w:r w:rsidRPr="00271218">
        <w:rPr>
          <w:sz w:val="24"/>
          <w:szCs w:val="24"/>
        </w:rPr>
        <w:t>Волонтерский отряд «Отзывчивые сердца» - общественное объединение, целью которого является совместное решение различных социальных проблем. Участниками объединения  явл</w:t>
      </w:r>
      <w:r w:rsidRPr="00271218">
        <w:rPr>
          <w:sz w:val="24"/>
          <w:szCs w:val="24"/>
        </w:rPr>
        <w:t>я</w:t>
      </w:r>
      <w:r w:rsidRPr="00271218">
        <w:rPr>
          <w:sz w:val="24"/>
          <w:szCs w:val="24"/>
        </w:rPr>
        <w:t>ются учащиеся с 8 по 11 класс. Деятельность объединения осуществляется как в лицее, так и за ее пределами в содружестве с сотрудниками школы и родителями. Объектами деятельности выст</w:t>
      </w:r>
      <w:r w:rsidRPr="00271218">
        <w:rPr>
          <w:sz w:val="24"/>
          <w:szCs w:val="24"/>
        </w:rPr>
        <w:t>у</w:t>
      </w:r>
      <w:r w:rsidRPr="00271218">
        <w:rPr>
          <w:sz w:val="24"/>
          <w:szCs w:val="24"/>
        </w:rPr>
        <w:t>пают ученики школы с 8 по 11 класс, жители г. Сыктывкара, Республики Коми, ветераны, восп</w:t>
      </w:r>
      <w:r w:rsidRPr="00271218">
        <w:rPr>
          <w:sz w:val="24"/>
          <w:szCs w:val="24"/>
        </w:rPr>
        <w:t>и</w:t>
      </w:r>
      <w:r w:rsidRPr="00271218">
        <w:rPr>
          <w:sz w:val="24"/>
          <w:szCs w:val="24"/>
        </w:rPr>
        <w:t>танники реабилитационных центров, воспитанники дошкольных учреждений г. Сыктывкара, п</w:t>
      </w:r>
      <w:r w:rsidRPr="00271218">
        <w:rPr>
          <w:sz w:val="24"/>
          <w:szCs w:val="24"/>
        </w:rPr>
        <w:t>а</w:t>
      </w:r>
      <w:r w:rsidRPr="00271218">
        <w:rPr>
          <w:sz w:val="24"/>
          <w:szCs w:val="24"/>
        </w:rPr>
        <w:t>циенты ГУ «Детская республиканская клиническая больница», подопечные приюта «Друг».</w:t>
      </w:r>
    </w:p>
    <w:p w:rsidR="00B37B8B" w:rsidRPr="00271218" w:rsidRDefault="00B37B8B" w:rsidP="00A41634">
      <w:pPr>
        <w:ind w:firstLine="709"/>
        <w:rPr>
          <w:rStyle w:val="ssgja"/>
          <w:rFonts w:eastAsia="Batang"/>
          <w:color w:val="000000"/>
          <w:sz w:val="24"/>
          <w:szCs w:val="24"/>
        </w:rPr>
      </w:pPr>
      <w:r w:rsidRPr="00271218">
        <w:rPr>
          <w:rStyle w:val="ssgja"/>
          <w:rFonts w:eastAsia="Batang"/>
          <w:color w:val="000000"/>
          <w:sz w:val="24"/>
          <w:szCs w:val="24"/>
        </w:rPr>
        <w:t>Члены детского общественного объединения участвуют в планировании, организации и анализе лицейских благотворительных событий: акций, проектов, социальных проектов. В составе рабочих групп организуют поездки в подшефные организации и к ветеранам, готовят фото-видеоотчеты, статьи для сайта лицея</w:t>
      </w:r>
      <w:r w:rsidRPr="00271218">
        <w:rPr>
          <w:color w:val="000000"/>
          <w:sz w:val="24"/>
          <w:szCs w:val="24"/>
        </w:rPr>
        <w:t>, у</w:t>
      </w:r>
      <w:r w:rsidRPr="00271218">
        <w:rPr>
          <w:rStyle w:val="ssgja"/>
          <w:rFonts w:eastAsia="Batang"/>
          <w:color w:val="000000"/>
          <w:sz w:val="24"/>
          <w:szCs w:val="24"/>
        </w:rPr>
        <w:t xml:space="preserve">частвуют в организации просветительских мероприятий по организации волонтерского движения (выступления на ассамблеях, подготовка информационных материалов  для презентаций, постов в </w:t>
      </w:r>
      <w:proofErr w:type="spellStart"/>
      <w:r w:rsidRPr="00271218">
        <w:rPr>
          <w:rStyle w:val="ssgja"/>
          <w:rFonts w:eastAsia="Batang"/>
          <w:color w:val="000000"/>
          <w:sz w:val="24"/>
          <w:szCs w:val="24"/>
        </w:rPr>
        <w:t>соцсетях</w:t>
      </w:r>
      <w:proofErr w:type="spellEnd"/>
      <w:r w:rsidRPr="00271218">
        <w:rPr>
          <w:rStyle w:val="ssgja"/>
          <w:rFonts w:eastAsia="Batang"/>
          <w:color w:val="000000"/>
          <w:sz w:val="24"/>
          <w:szCs w:val="24"/>
        </w:rPr>
        <w:t>)</w:t>
      </w:r>
      <w:r w:rsidRPr="00271218">
        <w:rPr>
          <w:color w:val="000000"/>
          <w:sz w:val="24"/>
          <w:szCs w:val="24"/>
        </w:rPr>
        <w:t xml:space="preserve">, </w:t>
      </w:r>
      <w:r w:rsidRPr="00271218">
        <w:rPr>
          <w:rStyle w:val="ssgja"/>
          <w:rFonts w:eastAsia="Batang"/>
          <w:color w:val="000000"/>
          <w:sz w:val="24"/>
          <w:szCs w:val="24"/>
        </w:rPr>
        <w:t>представляют лицей в волонтерских проектах Сыктывкара и Республики Коми.</w:t>
      </w:r>
    </w:p>
    <w:p w:rsidR="00B37B8B" w:rsidRPr="00271218" w:rsidRDefault="00B37B8B" w:rsidP="00A41634">
      <w:pPr>
        <w:ind w:firstLine="709"/>
        <w:rPr>
          <w:rStyle w:val="ssgja"/>
          <w:rFonts w:eastAsia="Batang"/>
          <w:color w:val="000000"/>
          <w:sz w:val="24"/>
          <w:szCs w:val="24"/>
        </w:rPr>
      </w:pPr>
      <w:r w:rsidRPr="00271218">
        <w:rPr>
          <w:rStyle w:val="ssgja"/>
          <w:rFonts w:eastAsia="Batang"/>
          <w:color w:val="000000"/>
          <w:sz w:val="24"/>
          <w:szCs w:val="24"/>
        </w:rPr>
        <w:t>В рамках деятельности волонтерского отряда «Отзывчивые сердца» организованы следу</w:t>
      </w:r>
      <w:r w:rsidRPr="00271218">
        <w:rPr>
          <w:rStyle w:val="ssgja"/>
          <w:rFonts w:eastAsia="Batang"/>
          <w:color w:val="000000"/>
          <w:sz w:val="24"/>
          <w:szCs w:val="24"/>
        </w:rPr>
        <w:t>ю</w:t>
      </w:r>
      <w:r w:rsidRPr="00271218">
        <w:rPr>
          <w:rStyle w:val="ssgja"/>
          <w:rFonts w:eastAsia="Batang"/>
          <w:color w:val="000000"/>
          <w:sz w:val="24"/>
          <w:szCs w:val="24"/>
        </w:rPr>
        <w:t>щие направления:</w:t>
      </w:r>
    </w:p>
    <w:p w:rsidR="00B37B8B" w:rsidRPr="00271218" w:rsidRDefault="00B37B8B" w:rsidP="006631A9">
      <w:pPr>
        <w:pStyle w:val="a7"/>
        <w:widowControl/>
        <w:numPr>
          <w:ilvl w:val="0"/>
          <w:numId w:val="124"/>
        </w:numPr>
        <w:autoSpaceDE/>
        <w:autoSpaceDN/>
        <w:ind w:left="0" w:firstLine="284"/>
        <w:rPr>
          <w:rStyle w:val="ssgja"/>
          <w:rFonts w:eastAsia="Batang"/>
          <w:color w:val="000000"/>
          <w:sz w:val="24"/>
          <w:szCs w:val="24"/>
        </w:rPr>
      </w:pPr>
      <w:r w:rsidRPr="00271218">
        <w:rPr>
          <w:rStyle w:val="ssgja"/>
          <w:rFonts w:eastAsia="Batang"/>
          <w:color w:val="000000"/>
          <w:sz w:val="24"/>
          <w:szCs w:val="24"/>
        </w:rPr>
        <w:t>Волонтеры – медики «Айболит»</w:t>
      </w:r>
    </w:p>
    <w:p w:rsidR="00B37B8B" w:rsidRPr="00271218" w:rsidRDefault="00B37B8B" w:rsidP="006631A9">
      <w:pPr>
        <w:pStyle w:val="a7"/>
        <w:widowControl/>
        <w:numPr>
          <w:ilvl w:val="0"/>
          <w:numId w:val="124"/>
        </w:numPr>
        <w:autoSpaceDE/>
        <w:autoSpaceDN/>
        <w:ind w:left="0" w:firstLine="284"/>
        <w:rPr>
          <w:rStyle w:val="ssgja"/>
          <w:rFonts w:eastAsia="Batang"/>
          <w:color w:val="000000"/>
          <w:sz w:val="24"/>
          <w:szCs w:val="24"/>
        </w:rPr>
      </w:pPr>
      <w:r w:rsidRPr="00271218">
        <w:rPr>
          <w:rStyle w:val="ssgja"/>
          <w:rFonts w:eastAsia="Batang"/>
          <w:color w:val="000000"/>
          <w:sz w:val="24"/>
          <w:szCs w:val="24"/>
        </w:rPr>
        <w:t>Волонтеры Победы</w:t>
      </w:r>
    </w:p>
    <w:p w:rsidR="00B37B8B" w:rsidRPr="00271218" w:rsidRDefault="00B37B8B" w:rsidP="006631A9">
      <w:pPr>
        <w:pStyle w:val="a7"/>
        <w:widowControl/>
        <w:numPr>
          <w:ilvl w:val="0"/>
          <w:numId w:val="124"/>
        </w:numPr>
        <w:autoSpaceDE/>
        <w:autoSpaceDN/>
        <w:ind w:left="0" w:firstLine="284"/>
        <w:rPr>
          <w:rStyle w:val="ssgja"/>
          <w:rFonts w:eastAsia="Batang"/>
          <w:color w:val="000000"/>
          <w:sz w:val="24"/>
          <w:szCs w:val="24"/>
        </w:rPr>
      </w:pPr>
      <w:r w:rsidRPr="00271218">
        <w:rPr>
          <w:rStyle w:val="ssgja"/>
          <w:rFonts w:eastAsia="Batang"/>
          <w:color w:val="000000"/>
          <w:sz w:val="24"/>
          <w:szCs w:val="24"/>
        </w:rPr>
        <w:t>Волонтеры Спорта</w:t>
      </w:r>
    </w:p>
    <w:p w:rsidR="00B37B8B" w:rsidRPr="00271218" w:rsidRDefault="00B37B8B" w:rsidP="006631A9">
      <w:pPr>
        <w:pStyle w:val="a7"/>
        <w:widowControl/>
        <w:numPr>
          <w:ilvl w:val="0"/>
          <w:numId w:val="124"/>
        </w:numPr>
        <w:autoSpaceDE/>
        <w:autoSpaceDN/>
        <w:ind w:left="0" w:firstLine="284"/>
        <w:rPr>
          <w:rStyle w:val="ssgja"/>
          <w:rFonts w:eastAsia="Batang"/>
          <w:color w:val="000000"/>
          <w:sz w:val="24"/>
          <w:szCs w:val="24"/>
        </w:rPr>
      </w:pPr>
      <w:r w:rsidRPr="00271218">
        <w:rPr>
          <w:rStyle w:val="ssgja"/>
          <w:rFonts w:eastAsia="Batang"/>
          <w:color w:val="000000"/>
          <w:sz w:val="24"/>
          <w:szCs w:val="24"/>
        </w:rPr>
        <w:t>Волонтеры Культуры «Культурная молодежь»</w:t>
      </w:r>
    </w:p>
    <w:p w:rsidR="00B37B8B" w:rsidRPr="00271218" w:rsidRDefault="00B37B8B" w:rsidP="00A41634">
      <w:pPr>
        <w:ind w:firstLine="709"/>
        <w:rPr>
          <w:rStyle w:val="ssgja"/>
          <w:rFonts w:eastAsia="Batang"/>
          <w:color w:val="000000"/>
          <w:sz w:val="24"/>
          <w:szCs w:val="24"/>
        </w:rPr>
      </w:pPr>
      <w:r w:rsidRPr="00271218">
        <w:rPr>
          <w:rStyle w:val="ssgja"/>
          <w:rFonts w:eastAsia="Batang"/>
          <w:color w:val="000000"/>
          <w:sz w:val="24"/>
          <w:szCs w:val="24"/>
        </w:rPr>
        <w:t xml:space="preserve"> Традиционные мероприятия, организуемые участниками объединения: </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 xml:space="preserve">Акция  по сбору кормов и вещей  для животных в приюте «Друг», </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Акция «Для детей без мам» по сбору необходимых вещей для ГУ «Республиканская де</w:t>
      </w:r>
      <w:r w:rsidRPr="00271218">
        <w:rPr>
          <w:rStyle w:val="ssgja"/>
          <w:rFonts w:eastAsia="Batang"/>
          <w:color w:val="000000"/>
          <w:sz w:val="24"/>
          <w:szCs w:val="24"/>
        </w:rPr>
        <w:t>т</w:t>
      </w:r>
      <w:r w:rsidRPr="00271218">
        <w:rPr>
          <w:rStyle w:val="ssgja"/>
          <w:rFonts w:eastAsia="Batang"/>
          <w:color w:val="000000"/>
          <w:sz w:val="24"/>
          <w:szCs w:val="24"/>
        </w:rPr>
        <w:t>ская клиническая больница»</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Акция «Дарите книги с любовью»</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Акция «С Новым годом!»</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Акция «Крышки добра»</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 xml:space="preserve">Акция по сбору пластика </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Уроки добра</w:t>
      </w:r>
    </w:p>
    <w:p w:rsidR="00B37B8B" w:rsidRPr="00271218" w:rsidRDefault="00B37B8B" w:rsidP="006631A9">
      <w:pPr>
        <w:pStyle w:val="a7"/>
        <w:widowControl/>
        <w:numPr>
          <w:ilvl w:val="0"/>
          <w:numId w:val="125"/>
        </w:numPr>
        <w:autoSpaceDE/>
        <w:autoSpaceDN/>
        <w:ind w:left="0" w:firstLine="284"/>
        <w:rPr>
          <w:color w:val="000000"/>
          <w:sz w:val="24"/>
          <w:szCs w:val="24"/>
        </w:rPr>
      </w:pPr>
      <w:r w:rsidRPr="00271218">
        <w:rPr>
          <w:sz w:val="24"/>
          <w:szCs w:val="24"/>
        </w:rPr>
        <w:t>Уроки здоровья</w:t>
      </w:r>
    </w:p>
    <w:p w:rsidR="00B37B8B" w:rsidRPr="00271218" w:rsidRDefault="00B37B8B" w:rsidP="006631A9">
      <w:pPr>
        <w:pStyle w:val="a7"/>
        <w:widowControl/>
        <w:numPr>
          <w:ilvl w:val="0"/>
          <w:numId w:val="125"/>
        </w:numPr>
        <w:autoSpaceDE/>
        <w:autoSpaceDN/>
        <w:ind w:left="0" w:firstLine="284"/>
        <w:rPr>
          <w:color w:val="000000"/>
          <w:sz w:val="24"/>
          <w:szCs w:val="24"/>
        </w:rPr>
      </w:pPr>
      <w:r w:rsidRPr="00271218">
        <w:rPr>
          <w:sz w:val="24"/>
          <w:szCs w:val="24"/>
        </w:rPr>
        <w:t>Культурная суббота</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Мероприятия, посвященные ЗОЖ</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Вечера, посвященные памятным дням и событиям</w:t>
      </w:r>
    </w:p>
    <w:p w:rsidR="00B37B8B" w:rsidRPr="00271218" w:rsidRDefault="00B37B8B" w:rsidP="006631A9">
      <w:pPr>
        <w:pStyle w:val="a7"/>
        <w:widowControl/>
        <w:numPr>
          <w:ilvl w:val="0"/>
          <w:numId w:val="125"/>
        </w:numPr>
        <w:autoSpaceDE/>
        <w:autoSpaceDN/>
        <w:ind w:left="0" w:firstLine="284"/>
        <w:rPr>
          <w:rStyle w:val="ssgja"/>
          <w:rFonts w:eastAsia="Batang"/>
          <w:color w:val="000000"/>
          <w:sz w:val="24"/>
          <w:szCs w:val="24"/>
        </w:rPr>
      </w:pPr>
      <w:r w:rsidRPr="00271218">
        <w:rPr>
          <w:rStyle w:val="ssgja"/>
          <w:rFonts w:eastAsia="Batang"/>
          <w:color w:val="000000"/>
          <w:sz w:val="24"/>
          <w:szCs w:val="24"/>
        </w:rPr>
        <w:t>Мероприятия в рамках всероссийской недели музыки для детей и юношества</w:t>
      </w:r>
    </w:p>
    <w:p w:rsidR="00B37B8B" w:rsidRPr="00271218" w:rsidRDefault="00B37B8B" w:rsidP="00A41634">
      <w:pPr>
        <w:ind w:firstLine="709"/>
        <w:rPr>
          <w:rStyle w:val="ssgja"/>
          <w:rFonts w:eastAsia="Batang"/>
          <w:color w:val="000000"/>
          <w:sz w:val="24"/>
          <w:szCs w:val="24"/>
        </w:rPr>
      </w:pPr>
      <w:r w:rsidRPr="00271218">
        <w:rPr>
          <w:rStyle w:val="ssgja"/>
          <w:rFonts w:eastAsia="Batang"/>
          <w:color w:val="000000"/>
          <w:sz w:val="24"/>
          <w:szCs w:val="24"/>
        </w:rPr>
        <w:t>Участие в проектах и акциях ресурсного центра добровольчества г. Сыктывкара</w:t>
      </w:r>
    </w:p>
    <w:p w:rsidR="00B37B8B" w:rsidRPr="00271218" w:rsidRDefault="00B37B8B" w:rsidP="00A41634">
      <w:pPr>
        <w:ind w:firstLine="709"/>
        <w:rPr>
          <w:sz w:val="24"/>
          <w:szCs w:val="24"/>
        </w:rPr>
      </w:pPr>
      <w:r w:rsidRPr="00271218">
        <w:rPr>
          <w:sz w:val="24"/>
          <w:szCs w:val="24"/>
        </w:rPr>
        <w:t>Обучающиеся получают важный для их личностного развития опыт деятельности, напра</w:t>
      </w:r>
      <w:r w:rsidRPr="00271218">
        <w:rPr>
          <w:sz w:val="24"/>
          <w:szCs w:val="24"/>
        </w:rPr>
        <w:t>в</w:t>
      </w:r>
      <w:r w:rsidRPr="00271218">
        <w:rPr>
          <w:sz w:val="24"/>
          <w:szCs w:val="24"/>
        </w:rPr>
        <w:t>ленной на помощь другим людям, лицею, обществу в целом; развивают в себе такие качества как забота, уважение, умение сопереживать, умение общаться, слушать и слышать других. Работа в детском общественном объединении «Отзывчивые сердца» способствует воспитанию у учащихся активной гражданской позиции, формированию лидерских и нравственно-этических качеств, чу</w:t>
      </w:r>
      <w:r w:rsidRPr="00271218">
        <w:rPr>
          <w:sz w:val="24"/>
          <w:szCs w:val="24"/>
        </w:rPr>
        <w:t>в</w:t>
      </w:r>
      <w:r w:rsidRPr="00271218">
        <w:rPr>
          <w:sz w:val="24"/>
          <w:szCs w:val="24"/>
        </w:rPr>
        <w:t>ства патриотизма, осознанию участниками личностной и социальной значимости их деятельности, ответственного отношения к любой деятельности, получают опыт организаторской деятельности, умения работать в команде, распределять обязанности, контролировать сроки выполнения, чу</w:t>
      </w:r>
      <w:r w:rsidRPr="00271218">
        <w:rPr>
          <w:sz w:val="24"/>
          <w:szCs w:val="24"/>
        </w:rPr>
        <w:t>в</w:t>
      </w:r>
      <w:r w:rsidRPr="00271218">
        <w:rPr>
          <w:sz w:val="24"/>
          <w:szCs w:val="24"/>
        </w:rPr>
        <w:t xml:space="preserve">ствовать ответственность  за результат. </w:t>
      </w:r>
    </w:p>
    <w:p w:rsidR="00B37B8B" w:rsidRPr="00271218" w:rsidRDefault="00B37B8B" w:rsidP="00A41634">
      <w:pPr>
        <w:ind w:firstLine="567"/>
        <w:jc w:val="center"/>
        <w:rPr>
          <w:b/>
          <w:sz w:val="24"/>
          <w:szCs w:val="24"/>
        </w:rPr>
      </w:pPr>
      <w:r w:rsidRPr="00271218">
        <w:rPr>
          <w:b/>
          <w:sz w:val="24"/>
          <w:szCs w:val="24"/>
        </w:rPr>
        <w:lastRenderedPageBreak/>
        <w:t>Лицейское коммуникационное агентство</w:t>
      </w:r>
    </w:p>
    <w:p w:rsidR="00B37B8B" w:rsidRPr="00271218" w:rsidRDefault="00B37B8B" w:rsidP="00A41634">
      <w:pPr>
        <w:ind w:firstLine="567"/>
        <w:rPr>
          <w:sz w:val="24"/>
          <w:szCs w:val="24"/>
        </w:rPr>
      </w:pPr>
      <w:r w:rsidRPr="00271218">
        <w:rPr>
          <w:sz w:val="24"/>
          <w:szCs w:val="24"/>
        </w:rPr>
        <w:t>Лицейское коммуникационное агентство (8-11 класс) - разновозрастная группа лицейского актива, состоящая из учеников 8-11 классов, включающая в себя Пресс-центр, видеостудию, д</w:t>
      </w:r>
      <w:r w:rsidRPr="00271218">
        <w:rPr>
          <w:sz w:val="24"/>
          <w:szCs w:val="24"/>
        </w:rPr>
        <w:t>и</w:t>
      </w:r>
      <w:r w:rsidRPr="00271218">
        <w:rPr>
          <w:sz w:val="24"/>
          <w:szCs w:val="24"/>
        </w:rPr>
        <w:t>зайн-бюро, техподдержку, осуществляющую информационную поддержку в продвижении, рекл</w:t>
      </w:r>
      <w:r w:rsidRPr="00271218">
        <w:rPr>
          <w:sz w:val="24"/>
          <w:szCs w:val="24"/>
        </w:rPr>
        <w:t>а</w:t>
      </w:r>
      <w:r w:rsidRPr="00271218">
        <w:rPr>
          <w:sz w:val="24"/>
          <w:szCs w:val="24"/>
        </w:rPr>
        <w:t>ме, подготовке и проведению мероприятий, освещении деятельности лицея, а также мультим</w:t>
      </w:r>
      <w:r w:rsidRPr="00271218">
        <w:rPr>
          <w:sz w:val="24"/>
          <w:szCs w:val="24"/>
        </w:rPr>
        <w:t>е</w:t>
      </w:r>
      <w:r w:rsidRPr="00271218">
        <w:rPr>
          <w:sz w:val="24"/>
          <w:szCs w:val="24"/>
        </w:rPr>
        <w:t>дийное сопровождение лицейских традиционных дел, игр, конкурсов, вечеров, капустников и др. Каждое отделение Лицейского коммуникационного агентства  (ЛКА) имеет своего взрослого к</w:t>
      </w:r>
      <w:r w:rsidRPr="00271218">
        <w:rPr>
          <w:sz w:val="24"/>
          <w:szCs w:val="24"/>
        </w:rPr>
        <w:t>у</w:t>
      </w:r>
      <w:r w:rsidRPr="00271218">
        <w:rPr>
          <w:sz w:val="24"/>
          <w:szCs w:val="24"/>
        </w:rPr>
        <w:t>ратора. Все участники ЛКА принимают Кодекс чести журналиста, который определяет правила поведения и ответственность каждого члена журналистского детского объединения за свои де</w:t>
      </w:r>
      <w:r w:rsidRPr="00271218">
        <w:rPr>
          <w:sz w:val="24"/>
          <w:szCs w:val="24"/>
        </w:rPr>
        <w:t>й</w:t>
      </w:r>
      <w:r w:rsidRPr="00271218">
        <w:rPr>
          <w:sz w:val="24"/>
          <w:szCs w:val="24"/>
        </w:rPr>
        <w:t>ствия. .Лицейское коммуникационное агентство в течение года отбирает материал для книги о жизни лицея «Книга года»: собирает отзывы участников и событиях, сортирует фотографии, к</w:t>
      </w:r>
      <w:r w:rsidRPr="00271218">
        <w:rPr>
          <w:sz w:val="24"/>
          <w:szCs w:val="24"/>
        </w:rPr>
        <w:t>о</w:t>
      </w:r>
      <w:r w:rsidRPr="00271218">
        <w:rPr>
          <w:sz w:val="24"/>
          <w:szCs w:val="24"/>
        </w:rPr>
        <w:t>дирует видео, формирует предложения по новым рубрикам.</w:t>
      </w:r>
    </w:p>
    <w:p w:rsidR="00B37B8B" w:rsidRPr="00271218" w:rsidRDefault="00B37B8B" w:rsidP="00A41634">
      <w:pPr>
        <w:ind w:firstLine="709"/>
        <w:jc w:val="center"/>
        <w:rPr>
          <w:b/>
          <w:sz w:val="24"/>
          <w:szCs w:val="24"/>
        </w:rPr>
      </w:pPr>
      <w:r w:rsidRPr="00271218">
        <w:rPr>
          <w:b/>
          <w:sz w:val="24"/>
          <w:szCs w:val="24"/>
        </w:rPr>
        <w:t>Отряд юнармейцев лицея «Легион»</w:t>
      </w:r>
    </w:p>
    <w:p w:rsidR="00B37B8B" w:rsidRPr="00271218" w:rsidRDefault="00B37B8B" w:rsidP="00A41634">
      <w:pPr>
        <w:ind w:firstLine="567"/>
        <w:rPr>
          <w:sz w:val="24"/>
          <w:szCs w:val="24"/>
        </w:rPr>
      </w:pPr>
      <w:r w:rsidRPr="00271218">
        <w:rPr>
          <w:b/>
          <w:sz w:val="24"/>
          <w:szCs w:val="24"/>
        </w:rPr>
        <w:t xml:space="preserve">Цель </w:t>
      </w:r>
      <w:r w:rsidRPr="00271218">
        <w:rPr>
          <w:sz w:val="24"/>
          <w:szCs w:val="24"/>
        </w:rPr>
        <w:t>деятельности объединения: Разностороннее военно-патриотическое, гражданское и нравственное воспитание, поддержка в молодёжной среде государственных и общественных ин</w:t>
      </w:r>
      <w:r w:rsidRPr="00271218">
        <w:rPr>
          <w:sz w:val="24"/>
          <w:szCs w:val="24"/>
        </w:rPr>
        <w:t>и</w:t>
      </w:r>
      <w:r w:rsidRPr="00271218">
        <w:rPr>
          <w:sz w:val="24"/>
          <w:szCs w:val="24"/>
        </w:rPr>
        <w:t>циатив. Совершенствование личности детей и молодежи, формирование сплоченного и дружного коллектива, подготовка к службе в Вооруженных силах Российской Федерации.</w:t>
      </w:r>
    </w:p>
    <w:p w:rsidR="00B37B8B" w:rsidRPr="00271218" w:rsidRDefault="00B37B8B" w:rsidP="00A41634">
      <w:pPr>
        <w:ind w:firstLine="567"/>
        <w:rPr>
          <w:b/>
          <w:sz w:val="24"/>
          <w:szCs w:val="24"/>
        </w:rPr>
      </w:pPr>
      <w:r w:rsidRPr="00271218">
        <w:rPr>
          <w:b/>
          <w:sz w:val="24"/>
          <w:szCs w:val="24"/>
        </w:rPr>
        <w:t>Основные задачи:</w:t>
      </w:r>
    </w:p>
    <w:p w:rsidR="00B37B8B" w:rsidRPr="00271218" w:rsidRDefault="00B37B8B" w:rsidP="006631A9">
      <w:pPr>
        <w:pStyle w:val="a7"/>
        <w:widowControl/>
        <w:numPr>
          <w:ilvl w:val="0"/>
          <w:numId w:val="126"/>
        </w:numPr>
        <w:autoSpaceDE/>
        <w:autoSpaceDN/>
        <w:ind w:left="0"/>
        <w:rPr>
          <w:sz w:val="24"/>
          <w:szCs w:val="24"/>
        </w:rPr>
      </w:pPr>
      <w:r w:rsidRPr="00271218">
        <w:rPr>
          <w:sz w:val="24"/>
          <w:szCs w:val="24"/>
        </w:rPr>
        <w:t>гражданско-патриотическое нравственное воспитание учащихся</w:t>
      </w:r>
    </w:p>
    <w:p w:rsidR="00B37B8B" w:rsidRPr="00271218" w:rsidRDefault="00B37B8B" w:rsidP="006631A9">
      <w:pPr>
        <w:pStyle w:val="a7"/>
        <w:widowControl/>
        <w:numPr>
          <w:ilvl w:val="0"/>
          <w:numId w:val="126"/>
        </w:numPr>
        <w:autoSpaceDE/>
        <w:autoSpaceDN/>
        <w:ind w:left="0"/>
        <w:rPr>
          <w:sz w:val="24"/>
          <w:szCs w:val="24"/>
        </w:rPr>
      </w:pPr>
      <w:r w:rsidRPr="00271218">
        <w:rPr>
          <w:sz w:val="24"/>
          <w:szCs w:val="24"/>
        </w:rPr>
        <w:t>изучение истории и географии России и Родного края</w:t>
      </w:r>
    </w:p>
    <w:p w:rsidR="00B37B8B" w:rsidRPr="00271218" w:rsidRDefault="00B37B8B" w:rsidP="006631A9">
      <w:pPr>
        <w:pStyle w:val="a7"/>
        <w:widowControl/>
        <w:numPr>
          <w:ilvl w:val="0"/>
          <w:numId w:val="126"/>
        </w:numPr>
        <w:autoSpaceDE/>
        <w:autoSpaceDN/>
        <w:ind w:left="0"/>
        <w:rPr>
          <w:sz w:val="24"/>
          <w:szCs w:val="24"/>
        </w:rPr>
      </w:pPr>
      <w:r w:rsidRPr="00271218">
        <w:rPr>
          <w:sz w:val="24"/>
          <w:szCs w:val="24"/>
        </w:rPr>
        <w:t>изучение военно-патриотического наследия России</w:t>
      </w:r>
    </w:p>
    <w:p w:rsidR="00B37B8B" w:rsidRPr="00271218" w:rsidRDefault="00B37B8B" w:rsidP="006631A9">
      <w:pPr>
        <w:pStyle w:val="a7"/>
        <w:widowControl/>
        <w:numPr>
          <w:ilvl w:val="0"/>
          <w:numId w:val="126"/>
        </w:numPr>
        <w:autoSpaceDE/>
        <w:autoSpaceDN/>
        <w:ind w:left="0"/>
        <w:rPr>
          <w:sz w:val="24"/>
          <w:szCs w:val="24"/>
        </w:rPr>
      </w:pPr>
      <w:r w:rsidRPr="00271218">
        <w:rPr>
          <w:sz w:val="24"/>
          <w:szCs w:val="24"/>
        </w:rPr>
        <w:t>повышение теоретических и практических навыков в сфере обороны и безопасности государства</w:t>
      </w:r>
    </w:p>
    <w:p w:rsidR="00B37B8B" w:rsidRPr="00271218" w:rsidRDefault="00B37B8B" w:rsidP="006631A9">
      <w:pPr>
        <w:pStyle w:val="a7"/>
        <w:widowControl/>
        <w:numPr>
          <w:ilvl w:val="0"/>
          <w:numId w:val="126"/>
        </w:numPr>
        <w:autoSpaceDE/>
        <w:autoSpaceDN/>
        <w:ind w:left="0"/>
        <w:rPr>
          <w:sz w:val="24"/>
          <w:szCs w:val="24"/>
        </w:rPr>
      </w:pPr>
      <w:r w:rsidRPr="00271218">
        <w:rPr>
          <w:sz w:val="24"/>
          <w:szCs w:val="24"/>
        </w:rPr>
        <w:t>повышение уровня физической подготовленности</w:t>
      </w:r>
    </w:p>
    <w:p w:rsidR="00B37B8B" w:rsidRPr="00271218" w:rsidRDefault="00B37B8B" w:rsidP="006631A9">
      <w:pPr>
        <w:pStyle w:val="a7"/>
        <w:widowControl/>
        <w:numPr>
          <w:ilvl w:val="0"/>
          <w:numId w:val="126"/>
        </w:numPr>
        <w:autoSpaceDE/>
        <w:autoSpaceDN/>
        <w:ind w:left="0"/>
        <w:rPr>
          <w:sz w:val="24"/>
          <w:szCs w:val="24"/>
        </w:rPr>
      </w:pPr>
      <w:r w:rsidRPr="00271218">
        <w:rPr>
          <w:sz w:val="24"/>
          <w:szCs w:val="24"/>
        </w:rPr>
        <w:t>развитие творческих способностей учащихся</w:t>
      </w:r>
    </w:p>
    <w:p w:rsidR="00B37B8B" w:rsidRPr="00271218" w:rsidRDefault="00B37B8B" w:rsidP="00A41634">
      <w:pPr>
        <w:ind w:firstLine="567"/>
        <w:rPr>
          <w:sz w:val="24"/>
          <w:szCs w:val="24"/>
        </w:rPr>
      </w:pPr>
      <w:r w:rsidRPr="00271218">
        <w:rPr>
          <w:sz w:val="24"/>
          <w:szCs w:val="24"/>
        </w:rPr>
        <w:t xml:space="preserve">Традиционные мероприятия, организуемые участниками объединения: </w:t>
      </w:r>
    </w:p>
    <w:p w:rsidR="00B37B8B" w:rsidRPr="00271218" w:rsidRDefault="00B37B8B" w:rsidP="006631A9">
      <w:pPr>
        <w:pStyle w:val="a7"/>
        <w:widowControl/>
        <w:numPr>
          <w:ilvl w:val="0"/>
          <w:numId w:val="127"/>
        </w:numPr>
        <w:autoSpaceDE/>
        <w:autoSpaceDN/>
        <w:ind w:left="0"/>
        <w:rPr>
          <w:sz w:val="24"/>
          <w:szCs w:val="24"/>
        </w:rPr>
      </w:pPr>
      <w:r w:rsidRPr="00271218">
        <w:rPr>
          <w:sz w:val="24"/>
          <w:szCs w:val="24"/>
        </w:rPr>
        <w:t>Уроки мужества</w:t>
      </w:r>
    </w:p>
    <w:p w:rsidR="00B37B8B" w:rsidRPr="00271218" w:rsidRDefault="00B37B8B" w:rsidP="006631A9">
      <w:pPr>
        <w:pStyle w:val="a7"/>
        <w:widowControl/>
        <w:numPr>
          <w:ilvl w:val="0"/>
          <w:numId w:val="127"/>
        </w:numPr>
        <w:autoSpaceDE/>
        <w:autoSpaceDN/>
        <w:ind w:left="0"/>
        <w:rPr>
          <w:sz w:val="24"/>
          <w:szCs w:val="24"/>
        </w:rPr>
      </w:pPr>
      <w:r w:rsidRPr="00271218">
        <w:rPr>
          <w:sz w:val="24"/>
          <w:szCs w:val="24"/>
        </w:rPr>
        <w:t>Мероприятия, приуроченные к Неделе безопасности</w:t>
      </w:r>
    </w:p>
    <w:p w:rsidR="00B37B8B" w:rsidRPr="00271218" w:rsidRDefault="00B37B8B" w:rsidP="006631A9">
      <w:pPr>
        <w:pStyle w:val="a7"/>
        <w:widowControl/>
        <w:numPr>
          <w:ilvl w:val="0"/>
          <w:numId w:val="127"/>
        </w:numPr>
        <w:autoSpaceDE/>
        <w:autoSpaceDN/>
        <w:ind w:left="0"/>
        <w:rPr>
          <w:sz w:val="24"/>
          <w:szCs w:val="24"/>
        </w:rPr>
      </w:pPr>
      <w:r w:rsidRPr="00271218">
        <w:rPr>
          <w:sz w:val="24"/>
          <w:szCs w:val="24"/>
        </w:rPr>
        <w:t>Военно-тактическая игра «К победе через мужество, честь и отвагу»</w:t>
      </w:r>
    </w:p>
    <w:p w:rsidR="00B37B8B" w:rsidRPr="00271218" w:rsidRDefault="00B37B8B" w:rsidP="006631A9">
      <w:pPr>
        <w:pStyle w:val="a7"/>
        <w:widowControl/>
        <w:numPr>
          <w:ilvl w:val="0"/>
          <w:numId w:val="127"/>
        </w:numPr>
        <w:autoSpaceDE/>
        <w:autoSpaceDN/>
        <w:ind w:left="0"/>
        <w:rPr>
          <w:sz w:val="24"/>
          <w:szCs w:val="24"/>
        </w:rPr>
      </w:pPr>
      <w:r w:rsidRPr="00271218">
        <w:rPr>
          <w:sz w:val="24"/>
          <w:szCs w:val="24"/>
        </w:rPr>
        <w:t>Мероприятия, посвященные Дню Победы</w:t>
      </w:r>
    </w:p>
    <w:p w:rsidR="00B37B8B" w:rsidRPr="00271218" w:rsidRDefault="00B37B8B" w:rsidP="006631A9">
      <w:pPr>
        <w:pStyle w:val="a7"/>
        <w:widowControl/>
        <w:numPr>
          <w:ilvl w:val="0"/>
          <w:numId w:val="127"/>
        </w:numPr>
        <w:autoSpaceDE/>
        <w:autoSpaceDN/>
        <w:ind w:left="0"/>
        <w:rPr>
          <w:sz w:val="24"/>
          <w:szCs w:val="24"/>
        </w:rPr>
      </w:pPr>
      <w:r w:rsidRPr="00271218">
        <w:rPr>
          <w:sz w:val="24"/>
          <w:szCs w:val="24"/>
        </w:rPr>
        <w:t>Интерактивная игра «День гражданской обороны и профилактики ЧС»</w:t>
      </w:r>
    </w:p>
    <w:p w:rsidR="00B37B8B" w:rsidRPr="00271218" w:rsidRDefault="00B37B8B" w:rsidP="006631A9">
      <w:pPr>
        <w:pStyle w:val="a7"/>
        <w:widowControl/>
        <w:numPr>
          <w:ilvl w:val="0"/>
          <w:numId w:val="127"/>
        </w:numPr>
        <w:autoSpaceDE/>
        <w:autoSpaceDN/>
        <w:ind w:left="0"/>
        <w:rPr>
          <w:sz w:val="24"/>
          <w:szCs w:val="24"/>
        </w:rPr>
      </w:pPr>
      <w:r w:rsidRPr="00271218">
        <w:rPr>
          <w:sz w:val="24"/>
          <w:szCs w:val="24"/>
        </w:rPr>
        <w:t>Неделя правовых знаний, приуроченная к Дню Конституции РФ</w:t>
      </w:r>
    </w:p>
    <w:p w:rsidR="00B37B8B" w:rsidRPr="00271218" w:rsidRDefault="00B37B8B" w:rsidP="006631A9">
      <w:pPr>
        <w:pStyle w:val="a7"/>
        <w:widowControl/>
        <w:numPr>
          <w:ilvl w:val="0"/>
          <w:numId w:val="127"/>
        </w:numPr>
        <w:autoSpaceDE/>
        <w:autoSpaceDN/>
        <w:ind w:left="0"/>
        <w:rPr>
          <w:sz w:val="24"/>
          <w:szCs w:val="24"/>
        </w:rPr>
      </w:pPr>
      <w:r w:rsidRPr="00271218">
        <w:rPr>
          <w:sz w:val="24"/>
          <w:szCs w:val="24"/>
        </w:rPr>
        <w:t>Декада БДД</w:t>
      </w:r>
    </w:p>
    <w:p w:rsidR="00B37B8B" w:rsidRPr="00271218" w:rsidRDefault="00B37B8B" w:rsidP="006631A9">
      <w:pPr>
        <w:pStyle w:val="a7"/>
        <w:widowControl/>
        <w:numPr>
          <w:ilvl w:val="0"/>
          <w:numId w:val="127"/>
        </w:numPr>
        <w:autoSpaceDE/>
        <w:autoSpaceDN/>
        <w:ind w:left="0"/>
        <w:rPr>
          <w:sz w:val="24"/>
          <w:szCs w:val="24"/>
        </w:rPr>
      </w:pPr>
      <w:r w:rsidRPr="00271218">
        <w:rPr>
          <w:sz w:val="24"/>
          <w:szCs w:val="24"/>
        </w:rPr>
        <w:t>Проект «Динамические перемены» (проведение на переменах турниров по Армрестлингу, «Русский силомер», «Лицейское многоборье)</w:t>
      </w:r>
    </w:p>
    <w:p w:rsidR="00B37B8B" w:rsidRPr="00271218" w:rsidRDefault="00B37B8B" w:rsidP="00A41634">
      <w:pPr>
        <w:ind w:firstLine="567"/>
        <w:rPr>
          <w:sz w:val="24"/>
          <w:szCs w:val="24"/>
        </w:rPr>
      </w:pPr>
      <w:r w:rsidRPr="00271218">
        <w:rPr>
          <w:sz w:val="24"/>
          <w:szCs w:val="24"/>
        </w:rPr>
        <w:t>Движение «</w:t>
      </w:r>
      <w:proofErr w:type="spellStart"/>
      <w:r w:rsidRPr="00271218">
        <w:rPr>
          <w:sz w:val="24"/>
          <w:szCs w:val="24"/>
        </w:rPr>
        <w:t>Юнармия</w:t>
      </w:r>
      <w:proofErr w:type="spellEnd"/>
      <w:r w:rsidRPr="00271218">
        <w:rPr>
          <w:sz w:val="24"/>
          <w:szCs w:val="24"/>
        </w:rPr>
        <w:t xml:space="preserve">» не призвано решать задачи только лишь военно-патриотического воспитания, оно нацелено на развитие личности и в гражданской направленности. В рамках объединения можно успешно реализовать деятельность </w:t>
      </w:r>
      <w:proofErr w:type="spellStart"/>
      <w:r w:rsidRPr="00271218">
        <w:rPr>
          <w:sz w:val="24"/>
          <w:szCs w:val="24"/>
        </w:rPr>
        <w:t>информационнно-медийного</w:t>
      </w:r>
      <w:proofErr w:type="spellEnd"/>
      <w:r w:rsidRPr="00271218">
        <w:rPr>
          <w:sz w:val="24"/>
          <w:szCs w:val="24"/>
        </w:rPr>
        <w:t xml:space="preserve"> направления, экол</w:t>
      </w:r>
      <w:r w:rsidRPr="00271218">
        <w:rPr>
          <w:sz w:val="24"/>
          <w:szCs w:val="24"/>
        </w:rPr>
        <w:t>о</w:t>
      </w:r>
      <w:r w:rsidRPr="00271218">
        <w:rPr>
          <w:sz w:val="24"/>
          <w:szCs w:val="24"/>
        </w:rPr>
        <w:t>гических и добровольческих отрядов, популяризации профессий, а также творческого развития учащихся.</w:t>
      </w:r>
    </w:p>
    <w:p w:rsidR="00B37B8B" w:rsidRPr="00271218" w:rsidRDefault="00B37B8B" w:rsidP="00A41634">
      <w:pPr>
        <w:ind w:firstLine="709"/>
        <w:jc w:val="center"/>
        <w:rPr>
          <w:b/>
          <w:sz w:val="24"/>
          <w:szCs w:val="24"/>
        </w:rPr>
      </w:pPr>
    </w:p>
    <w:p w:rsidR="00B37B8B" w:rsidRPr="00271218" w:rsidRDefault="00B37B8B" w:rsidP="00A41634">
      <w:pPr>
        <w:ind w:firstLine="709"/>
        <w:jc w:val="center"/>
        <w:rPr>
          <w:b/>
          <w:sz w:val="24"/>
          <w:szCs w:val="24"/>
        </w:rPr>
      </w:pPr>
      <w:r w:rsidRPr="00271218">
        <w:rPr>
          <w:b/>
          <w:sz w:val="24"/>
          <w:szCs w:val="24"/>
        </w:rPr>
        <w:t>Движение Первых</w:t>
      </w:r>
    </w:p>
    <w:p w:rsidR="00B37B8B" w:rsidRPr="00271218" w:rsidRDefault="00B37B8B" w:rsidP="00A41634">
      <w:pPr>
        <w:ind w:firstLine="567"/>
        <w:rPr>
          <w:sz w:val="24"/>
          <w:szCs w:val="24"/>
        </w:rPr>
      </w:pPr>
      <w:r w:rsidRPr="00271218">
        <w:rPr>
          <w:sz w:val="24"/>
          <w:szCs w:val="24"/>
        </w:rPr>
        <w:t>В качестве содержательного наполнения курсов внеурочной деятельности, направленных на передачу лицеистам социально значимых знаний, развивающие их любознательность, позволя</w:t>
      </w:r>
      <w:r w:rsidRPr="00271218">
        <w:rPr>
          <w:sz w:val="24"/>
          <w:szCs w:val="24"/>
        </w:rPr>
        <w:t>ю</w:t>
      </w:r>
      <w:r w:rsidRPr="00271218">
        <w:rPr>
          <w:sz w:val="24"/>
          <w:szCs w:val="24"/>
        </w:rPr>
        <w:t>щие прилечь их внимание к экономическим, политическим, экологическим, гуманитарным пр</w:t>
      </w:r>
      <w:r w:rsidRPr="00271218">
        <w:rPr>
          <w:sz w:val="24"/>
          <w:szCs w:val="24"/>
        </w:rPr>
        <w:t>о</w:t>
      </w:r>
      <w:r w:rsidRPr="00271218">
        <w:rPr>
          <w:sz w:val="24"/>
          <w:szCs w:val="24"/>
        </w:rPr>
        <w:t>блемам нашего общества, формирующие их гуманистическое мировоззрение и научную картину мира, используется новое направление работы Движения Первых. Движение организует социал</w:t>
      </w:r>
      <w:r w:rsidRPr="00271218">
        <w:rPr>
          <w:sz w:val="24"/>
          <w:szCs w:val="24"/>
        </w:rPr>
        <w:t>ь</w:t>
      </w:r>
      <w:r w:rsidRPr="00271218">
        <w:rPr>
          <w:sz w:val="24"/>
          <w:szCs w:val="24"/>
        </w:rPr>
        <w:t>но значимую деятельность детей и молодежи в соответствии с миссией Движения, принятой дел</w:t>
      </w:r>
      <w:r w:rsidRPr="00271218">
        <w:rPr>
          <w:sz w:val="24"/>
          <w:szCs w:val="24"/>
        </w:rPr>
        <w:t>е</w:t>
      </w:r>
      <w:r w:rsidRPr="00271218">
        <w:rPr>
          <w:sz w:val="24"/>
          <w:szCs w:val="24"/>
        </w:rPr>
        <w:t xml:space="preserve">гатами первого съезда, где самими участниками определены и сформулированы нравственные принципы, гражданские позиции и </w:t>
      </w:r>
      <w:proofErr w:type="spellStart"/>
      <w:r w:rsidRPr="00271218">
        <w:rPr>
          <w:sz w:val="24"/>
          <w:szCs w:val="24"/>
        </w:rPr>
        <w:t>деятельностные</w:t>
      </w:r>
      <w:proofErr w:type="spellEnd"/>
      <w:r w:rsidRPr="00271218">
        <w:rPr>
          <w:sz w:val="24"/>
          <w:szCs w:val="24"/>
        </w:rPr>
        <w:t xml:space="preserve"> намерения. «Принимая активное участие в с</w:t>
      </w:r>
      <w:r w:rsidRPr="00271218">
        <w:rPr>
          <w:sz w:val="24"/>
          <w:szCs w:val="24"/>
        </w:rPr>
        <w:t>о</w:t>
      </w:r>
      <w:r w:rsidRPr="00271218">
        <w:rPr>
          <w:sz w:val="24"/>
          <w:szCs w:val="24"/>
        </w:rPr>
        <w:t>здании, организации и работе Движения, мы хотим, чтобы в результате новые поколения граждан России: ценили жизнь и берегли человеческое достоинство; любили Россию, подтверждая это д</w:t>
      </w:r>
      <w:r w:rsidRPr="00271218">
        <w:rPr>
          <w:sz w:val="24"/>
          <w:szCs w:val="24"/>
        </w:rPr>
        <w:t>е</w:t>
      </w:r>
      <w:r w:rsidRPr="00271218">
        <w:rPr>
          <w:sz w:val="24"/>
          <w:szCs w:val="24"/>
        </w:rPr>
        <w:t xml:space="preserve">лами и поступками; обрели настоящих друзей; делали добро </w:t>
      </w:r>
      <w:r w:rsidRPr="00271218">
        <w:rPr>
          <w:sz w:val="24"/>
          <w:szCs w:val="24"/>
        </w:rPr>
        <w:lastRenderedPageBreak/>
        <w:t>и действовали по справедливости; умели мечтать и воплощать мечты в жизнь; приносили своим трудом пользу; действовали как о</w:t>
      </w:r>
      <w:r w:rsidRPr="00271218">
        <w:rPr>
          <w:sz w:val="24"/>
          <w:szCs w:val="24"/>
        </w:rPr>
        <w:t>д</w:t>
      </w:r>
      <w:r w:rsidRPr="00271218">
        <w:rPr>
          <w:sz w:val="24"/>
          <w:szCs w:val="24"/>
        </w:rPr>
        <w:t>на команда; уважали традиции, культуру, обычаи и верования друг друга; знали и защищали ист</w:t>
      </w:r>
      <w:r w:rsidRPr="00271218">
        <w:rPr>
          <w:sz w:val="24"/>
          <w:szCs w:val="24"/>
        </w:rPr>
        <w:t>о</w:t>
      </w:r>
      <w:r w:rsidRPr="00271218">
        <w:rPr>
          <w:sz w:val="24"/>
          <w:szCs w:val="24"/>
        </w:rPr>
        <w:t>рическую память, стали готовы к служению Отечеству и ответственности за его судьбу; стрем</w:t>
      </w:r>
      <w:r w:rsidRPr="00271218">
        <w:rPr>
          <w:sz w:val="24"/>
          <w:szCs w:val="24"/>
        </w:rPr>
        <w:t>и</w:t>
      </w:r>
      <w:r w:rsidRPr="00271218">
        <w:rPr>
          <w:sz w:val="24"/>
          <w:szCs w:val="24"/>
        </w:rPr>
        <w:t>лись создать крепкую семью». Содержание социально значимой деятельности ориентировано на реализацию ключевых способов деятельности детей и молодежи в социальной реальности с уч</w:t>
      </w:r>
      <w:r w:rsidRPr="00271218">
        <w:rPr>
          <w:sz w:val="24"/>
          <w:szCs w:val="24"/>
        </w:rPr>
        <w:t>е</w:t>
      </w:r>
      <w:r w:rsidRPr="00271218">
        <w:rPr>
          <w:sz w:val="24"/>
          <w:szCs w:val="24"/>
        </w:rPr>
        <w:t>том возрастных особенностей развития личности. Заявленные принципы с учетом научно-педагогического осмысления, поддержки и сопровождения детской инициативы выступают баз</w:t>
      </w:r>
      <w:r w:rsidRPr="00271218">
        <w:rPr>
          <w:sz w:val="24"/>
          <w:szCs w:val="24"/>
        </w:rPr>
        <w:t>о</w:t>
      </w:r>
      <w:r w:rsidRPr="00271218">
        <w:rPr>
          <w:sz w:val="24"/>
          <w:szCs w:val="24"/>
        </w:rPr>
        <w:t xml:space="preserve">вой платформой формирования содержания воспитательной работы и планирования ожидаемых результатов: </w:t>
      </w:r>
    </w:p>
    <w:p w:rsidR="00B37B8B" w:rsidRPr="00271218" w:rsidRDefault="00B37B8B" w:rsidP="00A41634">
      <w:pPr>
        <w:ind w:firstLine="567"/>
        <w:rPr>
          <w:sz w:val="24"/>
          <w:szCs w:val="24"/>
        </w:rPr>
      </w:pPr>
      <w:r w:rsidRPr="00271218">
        <w:rPr>
          <w:sz w:val="24"/>
          <w:szCs w:val="24"/>
        </w:rPr>
        <w:t>– общественная актуальность деятельности, ориентация на достижение практического р</w:t>
      </w:r>
      <w:r w:rsidRPr="00271218">
        <w:rPr>
          <w:sz w:val="24"/>
          <w:szCs w:val="24"/>
        </w:rPr>
        <w:t>е</w:t>
      </w:r>
      <w:r w:rsidRPr="00271218">
        <w:rPr>
          <w:sz w:val="24"/>
          <w:szCs w:val="24"/>
        </w:rPr>
        <w:t xml:space="preserve">зультата и значимости вклада детей и молодежи в развитие российского общества; </w:t>
      </w:r>
    </w:p>
    <w:p w:rsidR="00B37B8B" w:rsidRPr="00271218" w:rsidRDefault="00B37B8B" w:rsidP="00A41634">
      <w:pPr>
        <w:ind w:firstLine="567"/>
        <w:rPr>
          <w:sz w:val="24"/>
          <w:szCs w:val="24"/>
        </w:rPr>
      </w:pPr>
      <w:r w:rsidRPr="00271218">
        <w:rPr>
          <w:sz w:val="24"/>
          <w:szCs w:val="24"/>
        </w:rPr>
        <w:t>– со-авторство детей и молодежи в формировании содержания деятельности при сохранении единства и целостности воспитательной работы различных социальных институтов воспитания, обеспечивающих сохранение и воспроизводство традиций отечественной культуры, содержател</w:t>
      </w:r>
      <w:r w:rsidRPr="00271218">
        <w:rPr>
          <w:sz w:val="24"/>
          <w:szCs w:val="24"/>
        </w:rPr>
        <w:t>ь</w:t>
      </w:r>
      <w:r w:rsidRPr="00271218">
        <w:rPr>
          <w:sz w:val="24"/>
          <w:szCs w:val="24"/>
        </w:rPr>
        <w:t xml:space="preserve">ное и структурно-функциональное единство социального опыта; </w:t>
      </w:r>
    </w:p>
    <w:p w:rsidR="00B37B8B" w:rsidRPr="00271218" w:rsidRDefault="00B37B8B" w:rsidP="00A41634">
      <w:pPr>
        <w:ind w:firstLine="567"/>
        <w:rPr>
          <w:sz w:val="24"/>
          <w:szCs w:val="24"/>
        </w:rPr>
      </w:pPr>
      <w:r w:rsidRPr="00271218">
        <w:rPr>
          <w:sz w:val="24"/>
          <w:szCs w:val="24"/>
        </w:rPr>
        <w:t>- широкая вариативность представленных направлений и разнообразие элементов социал</w:t>
      </w:r>
      <w:r w:rsidRPr="00271218">
        <w:rPr>
          <w:sz w:val="24"/>
          <w:szCs w:val="24"/>
        </w:rPr>
        <w:t>ь</w:t>
      </w:r>
      <w:r w:rsidRPr="00271218">
        <w:rPr>
          <w:sz w:val="24"/>
          <w:szCs w:val="24"/>
        </w:rPr>
        <w:t>ного опыта, алгоритмов и способов его освоения, обеспечивающих выбор объема и форм реализ</w:t>
      </w:r>
      <w:r w:rsidRPr="00271218">
        <w:rPr>
          <w:sz w:val="24"/>
          <w:szCs w:val="24"/>
        </w:rPr>
        <w:t>а</w:t>
      </w:r>
      <w:r w:rsidRPr="00271218">
        <w:rPr>
          <w:sz w:val="24"/>
          <w:szCs w:val="24"/>
        </w:rPr>
        <w:t xml:space="preserve">ции социально значимой деятельности; </w:t>
      </w:r>
    </w:p>
    <w:p w:rsidR="00B37B8B" w:rsidRPr="00271218" w:rsidRDefault="00B37B8B" w:rsidP="00A41634">
      <w:pPr>
        <w:ind w:firstLine="567"/>
        <w:rPr>
          <w:sz w:val="24"/>
          <w:szCs w:val="24"/>
        </w:rPr>
      </w:pPr>
      <w:r w:rsidRPr="00271218">
        <w:rPr>
          <w:sz w:val="24"/>
          <w:szCs w:val="24"/>
        </w:rPr>
        <w:t xml:space="preserve">– коллективная социально значимая деятельность детей и взрослых, обеспечивающая </w:t>
      </w:r>
      <w:proofErr w:type="spellStart"/>
      <w:r w:rsidRPr="00271218">
        <w:rPr>
          <w:sz w:val="24"/>
          <w:szCs w:val="24"/>
        </w:rPr>
        <w:t>ме</w:t>
      </w:r>
      <w:r w:rsidRPr="00271218">
        <w:rPr>
          <w:sz w:val="24"/>
          <w:szCs w:val="24"/>
        </w:rPr>
        <w:t>ж</w:t>
      </w:r>
      <w:r w:rsidRPr="00271218">
        <w:rPr>
          <w:sz w:val="24"/>
          <w:szCs w:val="24"/>
        </w:rPr>
        <w:t>поколенческое</w:t>
      </w:r>
      <w:proofErr w:type="spellEnd"/>
      <w:r w:rsidRPr="00271218">
        <w:rPr>
          <w:sz w:val="24"/>
          <w:szCs w:val="24"/>
        </w:rPr>
        <w:t xml:space="preserve"> взаимодействие, передачу и обмен социальным опытом; </w:t>
      </w:r>
    </w:p>
    <w:p w:rsidR="00B37B8B" w:rsidRPr="00271218" w:rsidRDefault="00B37B8B" w:rsidP="00A41634">
      <w:pPr>
        <w:ind w:firstLine="567"/>
        <w:rPr>
          <w:sz w:val="24"/>
          <w:szCs w:val="24"/>
        </w:rPr>
      </w:pPr>
      <w:r w:rsidRPr="00271218">
        <w:rPr>
          <w:sz w:val="24"/>
          <w:szCs w:val="24"/>
        </w:rPr>
        <w:t>– последовательность и непрерывность воспитания, соответствие возрастным возможностям и уровню освоения социального опыта детей и молодежи на каждом этапе формирования личн</w:t>
      </w:r>
      <w:r w:rsidRPr="00271218">
        <w:rPr>
          <w:sz w:val="24"/>
          <w:szCs w:val="24"/>
        </w:rPr>
        <w:t>о</w:t>
      </w:r>
      <w:r w:rsidRPr="00271218">
        <w:rPr>
          <w:sz w:val="24"/>
          <w:szCs w:val="24"/>
        </w:rPr>
        <w:t xml:space="preserve">сти; </w:t>
      </w:r>
    </w:p>
    <w:p w:rsidR="00B37B8B" w:rsidRPr="00271218" w:rsidRDefault="00B37B8B" w:rsidP="00A41634">
      <w:pPr>
        <w:ind w:firstLine="567"/>
        <w:rPr>
          <w:sz w:val="24"/>
          <w:szCs w:val="24"/>
        </w:rPr>
      </w:pPr>
      <w:r w:rsidRPr="00271218">
        <w:rPr>
          <w:sz w:val="24"/>
          <w:szCs w:val="24"/>
        </w:rPr>
        <w:t>– гуманистическая направленность содержания воспитания, обеспечивающая реализацию ценности личности ребенка и равенство прав участников. Социально значимая деятельность детей реализуется в рамках всех направлений Движения, которые выступают основой созидательной с</w:t>
      </w:r>
      <w:r w:rsidRPr="00271218">
        <w:rPr>
          <w:sz w:val="24"/>
          <w:szCs w:val="24"/>
        </w:rPr>
        <w:t>о</w:t>
      </w:r>
      <w:r w:rsidRPr="00271218">
        <w:rPr>
          <w:sz w:val="24"/>
          <w:szCs w:val="24"/>
        </w:rPr>
        <w:t xml:space="preserve">бытийности в воспитательном пространстве организации: </w:t>
      </w:r>
    </w:p>
    <w:p w:rsidR="00B37B8B" w:rsidRPr="00271218" w:rsidRDefault="00B37B8B" w:rsidP="00A41634">
      <w:pPr>
        <w:ind w:firstLine="567"/>
        <w:rPr>
          <w:sz w:val="24"/>
          <w:szCs w:val="24"/>
        </w:rPr>
      </w:pPr>
      <w:r w:rsidRPr="00271218">
        <w:rPr>
          <w:sz w:val="24"/>
          <w:szCs w:val="24"/>
        </w:rPr>
        <w:t xml:space="preserve">– образование и знания; </w:t>
      </w:r>
    </w:p>
    <w:p w:rsidR="00B37B8B" w:rsidRPr="00271218" w:rsidRDefault="00B37B8B" w:rsidP="00A41634">
      <w:pPr>
        <w:ind w:firstLine="567"/>
        <w:rPr>
          <w:sz w:val="24"/>
          <w:szCs w:val="24"/>
        </w:rPr>
      </w:pPr>
      <w:r w:rsidRPr="00271218">
        <w:rPr>
          <w:sz w:val="24"/>
          <w:szCs w:val="24"/>
        </w:rPr>
        <w:t xml:space="preserve">– наука и технологии; </w:t>
      </w:r>
    </w:p>
    <w:p w:rsidR="00B37B8B" w:rsidRPr="00271218" w:rsidRDefault="00B37B8B" w:rsidP="00A41634">
      <w:pPr>
        <w:ind w:firstLine="567"/>
        <w:rPr>
          <w:sz w:val="24"/>
          <w:szCs w:val="24"/>
        </w:rPr>
      </w:pPr>
      <w:r w:rsidRPr="00271218">
        <w:rPr>
          <w:sz w:val="24"/>
          <w:szCs w:val="24"/>
        </w:rPr>
        <w:t xml:space="preserve">– труд, профессия и свое дело; </w:t>
      </w:r>
    </w:p>
    <w:p w:rsidR="00B37B8B" w:rsidRPr="00271218" w:rsidRDefault="00B37B8B" w:rsidP="00A41634">
      <w:pPr>
        <w:ind w:firstLine="567"/>
        <w:rPr>
          <w:sz w:val="24"/>
          <w:szCs w:val="24"/>
        </w:rPr>
      </w:pPr>
      <w:r w:rsidRPr="00271218">
        <w:rPr>
          <w:sz w:val="24"/>
          <w:szCs w:val="24"/>
        </w:rPr>
        <w:t xml:space="preserve">– патриотизм и историческая память; </w:t>
      </w:r>
    </w:p>
    <w:p w:rsidR="00B37B8B" w:rsidRPr="00271218" w:rsidRDefault="00B37B8B" w:rsidP="00A41634">
      <w:pPr>
        <w:ind w:firstLine="567"/>
        <w:rPr>
          <w:sz w:val="24"/>
          <w:szCs w:val="24"/>
        </w:rPr>
      </w:pPr>
      <w:r w:rsidRPr="00271218">
        <w:rPr>
          <w:sz w:val="24"/>
          <w:szCs w:val="24"/>
        </w:rPr>
        <w:t xml:space="preserve">– экология и охрана природы; </w:t>
      </w:r>
    </w:p>
    <w:p w:rsidR="00B37B8B" w:rsidRPr="00271218" w:rsidRDefault="00B37B8B" w:rsidP="00A41634">
      <w:pPr>
        <w:ind w:firstLine="567"/>
        <w:rPr>
          <w:sz w:val="24"/>
          <w:szCs w:val="24"/>
        </w:rPr>
      </w:pPr>
      <w:r w:rsidRPr="00271218">
        <w:rPr>
          <w:sz w:val="24"/>
          <w:szCs w:val="24"/>
        </w:rPr>
        <w:t>– туризм и путешествия;</w:t>
      </w:r>
    </w:p>
    <w:p w:rsidR="00B37B8B" w:rsidRPr="00271218" w:rsidRDefault="00B37B8B" w:rsidP="00A41634">
      <w:pPr>
        <w:ind w:firstLine="567"/>
        <w:rPr>
          <w:sz w:val="24"/>
          <w:szCs w:val="24"/>
        </w:rPr>
      </w:pPr>
      <w:r w:rsidRPr="00271218">
        <w:rPr>
          <w:sz w:val="24"/>
          <w:szCs w:val="24"/>
        </w:rPr>
        <w:t xml:space="preserve"> – культура и искусство; </w:t>
      </w:r>
    </w:p>
    <w:p w:rsidR="00B37B8B" w:rsidRPr="00271218" w:rsidRDefault="00B37B8B" w:rsidP="00A41634">
      <w:pPr>
        <w:ind w:firstLine="567"/>
        <w:rPr>
          <w:sz w:val="24"/>
          <w:szCs w:val="24"/>
        </w:rPr>
      </w:pPr>
      <w:r w:rsidRPr="00271218">
        <w:rPr>
          <w:sz w:val="24"/>
          <w:szCs w:val="24"/>
        </w:rPr>
        <w:t xml:space="preserve">– медиа и коммуникации; </w:t>
      </w:r>
    </w:p>
    <w:p w:rsidR="00B37B8B" w:rsidRPr="00271218" w:rsidRDefault="00B37B8B" w:rsidP="00A41634">
      <w:pPr>
        <w:ind w:firstLine="567"/>
        <w:rPr>
          <w:sz w:val="24"/>
          <w:szCs w:val="24"/>
        </w:rPr>
      </w:pPr>
      <w:r w:rsidRPr="00271218">
        <w:rPr>
          <w:sz w:val="24"/>
          <w:szCs w:val="24"/>
        </w:rPr>
        <w:t xml:space="preserve">– спорт; </w:t>
      </w:r>
    </w:p>
    <w:p w:rsidR="00B37B8B" w:rsidRPr="00271218" w:rsidRDefault="00B37B8B" w:rsidP="00A41634">
      <w:pPr>
        <w:ind w:firstLine="567"/>
        <w:rPr>
          <w:sz w:val="24"/>
          <w:szCs w:val="24"/>
        </w:rPr>
      </w:pPr>
      <w:r w:rsidRPr="00271218">
        <w:rPr>
          <w:sz w:val="24"/>
          <w:szCs w:val="24"/>
        </w:rPr>
        <w:t xml:space="preserve">– здоровый образ жизни; </w:t>
      </w:r>
    </w:p>
    <w:p w:rsidR="00B37B8B" w:rsidRPr="00271218" w:rsidRDefault="00B37B8B" w:rsidP="00A41634">
      <w:pPr>
        <w:ind w:firstLine="567"/>
        <w:rPr>
          <w:sz w:val="24"/>
          <w:szCs w:val="24"/>
        </w:rPr>
      </w:pPr>
      <w:r w:rsidRPr="00271218">
        <w:rPr>
          <w:sz w:val="24"/>
          <w:szCs w:val="24"/>
        </w:rPr>
        <w:t>– дипломатия и международные отношения;</w:t>
      </w:r>
    </w:p>
    <w:p w:rsidR="00B37B8B" w:rsidRPr="00271218" w:rsidRDefault="00B37B8B" w:rsidP="00A41634">
      <w:pPr>
        <w:ind w:firstLine="567"/>
        <w:rPr>
          <w:sz w:val="24"/>
          <w:szCs w:val="24"/>
        </w:rPr>
      </w:pPr>
      <w:r w:rsidRPr="00271218">
        <w:rPr>
          <w:sz w:val="24"/>
          <w:szCs w:val="24"/>
        </w:rPr>
        <w:t>В настоящее время Движением реализуется комплекс всероссийских социально значимых проектов для детей от 6 до 18 лет: «Волонтеры науки», «Узнай!», «</w:t>
      </w:r>
      <w:proofErr w:type="spellStart"/>
      <w:r w:rsidRPr="00271218">
        <w:rPr>
          <w:sz w:val="24"/>
          <w:szCs w:val="24"/>
        </w:rPr>
        <w:t>КиноДвиж</w:t>
      </w:r>
      <w:proofErr w:type="spellEnd"/>
      <w:r w:rsidRPr="00271218">
        <w:rPr>
          <w:sz w:val="24"/>
          <w:szCs w:val="24"/>
        </w:rPr>
        <w:t>», «Школьная кла</w:t>
      </w:r>
      <w:r w:rsidRPr="00271218">
        <w:rPr>
          <w:sz w:val="24"/>
          <w:szCs w:val="24"/>
        </w:rPr>
        <w:t>с</w:t>
      </w:r>
      <w:r w:rsidRPr="00271218">
        <w:rPr>
          <w:sz w:val="24"/>
          <w:szCs w:val="24"/>
        </w:rPr>
        <w:t>сика», «Спектакль для мамы», «Российская школьная Весна», «Хранители истории», «Наставник – Защитник», «</w:t>
      </w:r>
      <w:proofErr w:type="spellStart"/>
      <w:r w:rsidRPr="00271218">
        <w:rPr>
          <w:sz w:val="24"/>
          <w:szCs w:val="24"/>
        </w:rPr>
        <w:t>Экотренд</w:t>
      </w:r>
      <w:proofErr w:type="spellEnd"/>
      <w:r w:rsidRPr="00271218">
        <w:rPr>
          <w:sz w:val="24"/>
          <w:szCs w:val="24"/>
        </w:rPr>
        <w:t>», «На связи с природой», «Будь здоров!», «Первая помощь», «</w:t>
      </w:r>
      <w:proofErr w:type="spellStart"/>
      <w:r w:rsidRPr="00271218">
        <w:rPr>
          <w:sz w:val="24"/>
          <w:szCs w:val="24"/>
        </w:rPr>
        <w:t>МедиаПр</w:t>
      </w:r>
      <w:r w:rsidRPr="00271218">
        <w:rPr>
          <w:sz w:val="24"/>
          <w:szCs w:val="24"/>
        </w:rPr>
        <w:t>и</w:t>
      </w:r>
      <w:r w:rsidRPr="00271218">
        <w:rPr>
          <w:sz w:val="24"/>
          <w:szCs w:val="24"/>
        </w:rPr>
        <w:t>тяжение</w:t>
      </w:r>
      <w:proofErr w:type="spellEnd"/>
      <w:r w:rsidRPr="00271218">
        <w:rPr>
          <w:sz w:val="24"/>
          <w:szCs w:val="24"/>
        </w:rPr>
        <w:t>» и др.; серия очных научных мероприятий «В гостях у ученого», комплекс мероприятий по трудоустройству несовершеннолетних участников Движения, добровольческая акция «Добрая суббота». Широко применяются коллективные творческие дела. Они создаются и выполняются самими детьми с целью решения проблем, которые их волнуют, могут охватывать все сферы и в</w:t>
      </w:r>
      <w:r w:rsidRPr="00271218">
        <w:rPr>
          <w:sz w:val="24"/>
          <w:szCs w:val="24"/>
        </w:rPr>
        <w:t>и</w:t>
      </w:r>
      <w:r w:rsidRPr="00271218">
        <w:rPr>
          <w:sz w:val="24"/>
          <w:szCs w:val="24"/>
        </w:rPr>
        <w:t>ды деятельности. С этой целью Движение реализует акселератор «Высота» – программу поддер</w:t>
      </w:r>
      <w:r w:rsidRPr="00271218">
        <w:rPr>
          <w:sz w:val="24"/>
          <w:szCs w:val="24"/>
        </w:rPr>
        <w:t>ж</w:t>
      </w:r>
      <w:r w:rsidRPr="00271218">
        <w:rPr>
          <w:sz w:val="24"/>
          <w:szCs w:val="24"/>
        </w:rPr>
        <w:t>ки развития социально значимых инициатив детей и молодежи. Коллективные творческие дела сочетают в себе коллективную и индивидуальную деятельность и являются субъектно-ориентированными, если сами дети становятся организаторами дел и им предоставляется право принимать решения на каждом этапе деятельности.</w:t>
      </w:r>
    </w:p>
    <w:p w:rsidR="00B37B8B" w:rsidRPr="00271218" w:rsidRDefault="00B37B8B" w:rsidP="00A41634">
      <w:pPr>
        <w:ind w:firstLine="567"/>
        <w:rPr>
          <w:sz w:val="24"/>
          <w:szCs w:val="24"/>
        </w:rPr>
      </w:pPr>
      <w:r w:rsidRPr="00271218">
        <w:rPr>
          <w:sz w:val="24"/>
          <w:szCs w:val="24"/>
        </w:rPr>
        <w:t xml:space="preserve">В данном направлении воспитательной работы применяются </w:t>
      </w:r>
      <w:proofErr w:type="spellStart"/>
      <w:r w:rsidRPr="00271218">
        <w:rPr>
          <w:sz w:val="24"/>
          <w:szCs w:val="24"/>
        </w:rPr>
        <w:t>социальноориентирующие</w:t>
      </w:r>
      <w:proofErr w:type="spellEnd"/>
      <w:r w:rsidRPr="00271218">
        <w:rPr>
          <w:sz w:val="24"/>
          <w:szCs w:val="24"/>
        </w:rPr>
        <w:t xml:space="preserve"> </w:t>
      </w:r>
      <w:r w:rsidRPr="00271218">
        <w:rPr>
          <w:sz w:val="24"/>
          <w:szCs w:val="24"/>
        </w:rPr>
        <w:lastRenderedPageBreak/>
        <w:t>и</w:t>
      </w:r>
      <w:r w:rsidRPr="00271218">
        <w:rPr>
          <w:sz w:val="24"/>
          <w:szCs w:val="24"/>
        </w:rPr>
        <w:t>г</w:t>
      </w:r>
      <w:r w:rsidRPr="00271218">
        <w:rPr>
          <w:sz w:val="24"/>
          <w:szCs w:val="24"/>
        </w:rPr>
        <w:t>ры. В них создаются ситуации выбора, в которых ребенок определяет не только направление сво</w:t>
      </w:r>
      <w:r w:rsidRPr="00271218">
        <w:rPr>
          <w:sz w:val="24"/>
          <w:szCs w:val="24"/>
        </w:rPr>
        <w:t>е</w:t>
      </w:r>
      <w:r w:rsidRPr="00271218">
        <w:rPr>
          <w:sz w:val="24"/>
          <w:szCs w:val="24"/>
        </w:rPr>
        <w:t>го участия в игре, но и способ достижения цели: идет к ней один, с другом, с большой группой д</w:t>
      </w:r>
      <w:r w:rsidRPr="00271218">
        <w:rPr>
          <w:sz w:val="24"/>
          <w:szCs w:val="24"/>
        </w:rPr>
        <w:t>е</w:t>
      </w:r>
      <w:r w:rsidRPr="00271218">
        <w:rPr>
          <w:sz w:val="24"/>
          <w:szCs w:val="24"/>
        </w:rPr>
        <w:t xml:space="preserve">тей. Главный педагогический смысл этих игр – создание условий для социальных проб детей в имитируемой социальной деятельности, то есть создание ситуаций выбора, в которых ребенок должен выбрать способ решения той или иной социальной проблемы на основе сформированных у него ценностей, нравственных установок и своего социального опыта. Например, всероссийская военно-спортивная игра «Победа», всероссийская </w:t>
      </w:r>
      <w:proofErr w:type="spellStart"/>
      <w:r w:rsidRPr="00271218">
        <w:rPr>
          <w:sz w:val="24"/>
          <w:szCs w:val="24"/>
        </w:rPr>
        <w:t>детскоюношеская</w:t>
      </w:r>
      <w:proofErr w:type="spellEnd"/>
      <w:r w:rsidRPr="00271218">
        <w:rPr>
          <w:sz w:val="24"/>
          <w:szCs w:val="24"/>
        </w:rPr>
        <w:t xml:space="preserve"> военно-спортивная игра «Зарница», марафон бизнес-идей «Твое дело», фестиваль «Действуй», всероссийский спортивный фестиваль «Движение первых», всероссийский спортивный семейный фестиваль, всероссийская серия спортивных вызовов «Испытай себя», всероссийские «открытые тренировки Первых» и др</w:t>
      </w:r>
      <w:r w:rsidRPr="00271218">
        <w:rPr>
          <w:sz w:val="24"/>
          <w:szCs w:val="24"/>
        </w:rPr>
        <w:t>у</w:t>
      </w:r>
      <w:r w:rsidRPr="00271218">
        <w:rPr>
          <w:sz w:val="24"/>
          <w:szCs w:val="24"/>
        </w:rPr>
        <w:t xml:space="preserve">гие. В рамках Программы используются такие формы работы, как марафоны, мастер-классы, творческие площадки, практикумы, акции, спектакли, концерты, агитбригады, походы, </w:t>
      </w:r>
      <w:proofErr w:type="spellStart"/>
      <w:r w:rsidRPr="00271218">
        <w:rPr>
          <w:sz w:val="24"/>
          <w:szCs w:val="24"/>
        </w:rPr>
        <w:t>турслеты</w:t>
      </w:r>
      <w:proofErr w:type="spellEnd"/>
      <w:r w:rsidRPr="00271218">
        <w:rPr>
          <w:sz w:val="24"/>
          <w:szCs w:val="24"/>
        </w:rPr>
        <w:t>, спортивные соревнования, фестивали, конкурсы, и другие. Также органично сочетаются индив</w:t>
      </w:r>
      <w:r w:rsidRPr="00271218">
        <w:rPr>
          <w:sz w:val="24"/>
          <w:szCs w:val="24"/>
        </w:rPr>
        <w:t>и</w:t>
      </w:r>
      <w:r w:rsidRPr="00271218">
        <w:rPr>
          <w:sz w:val="24"/>
          <w:szCs w:val="24"/>
        </w:rPr>
        <w:t>дуальные, групповые, коллективные и массовые формы, которые создаются в процессе колле</w:t>
      </w:r>
      <w:r w:rsidRPr="00271218">
        <w:rPr>
          <w:sz w:val="24"/>
          <w:szCs w:val="24"/>
        </w:rPr>
        <w:t>к</w:t>
      </w:r>
      <w:r w:rsidRPr="00271218">
        <w:rPr>
          <w:sz w:val="24"/>
          <w:szCs w:val="24"/>
        </w:rPr>
        <w:t>тивного осмысления и поиска всех участников деятельности, что находит отражение во всеро</w:t>
      </w:r>
      <w:r w:rsidRPr="00271218">
        <w:rPr>
          <w:sz w:val="24"/>
          <w:szCs w:val="24"/>
        </w:rPr>
        <w:t>с</w:t>
      </w:r>
      <w:r w:rsidRPr="00271218">
        <w:rPr>
          <w:sz w:val="24"/>
          <w:szCs w:val="24"/>
        </w:rPr>
        <w:t>сийских конкурсах: «Большая перемена», конкурс проектов по сохранению культурно-исторического наследия, конкурс «Прогулки по стране»; всероссийских акциях: «Мы – граждане России!», всероссийских акциях, посвященных государственным праздникам, проводимых еж</w:t>
      </w:r>
      <w:r w:rsidRPr="00271218">
        <w:rPr>
          <w:sz w:val="24"/>
          <w:szCs w:val="24"/>
        </w:rPr>
        <w:t>е</w:t>
      </w:r>
      <w:r w:rsidRPr="00271218">
        <w:rPr>
          <w:sz w:val="24"/>
          <w:szCs w:val="24"/>
        </w:rPr>
        <w:t>годно, в рамках календаря памятных и знаменательных дат и федерального календарного плана воспитательной работы.</w:t>
      </w:r>
    </w:p>
    <w:p w:rsidR="00B37B8B" w:rsidRPr="00271218" w:rsidRDefault="00B37B8B" w:rsidP="00A41634">
      <w:pPr>
        <w:ind w:firstLine="567"/>
        <w:rPr>
          <w:sz w:val="24"/>
          <w:szCs w:val="24"/>
        </w:rPr>
      </w:pPr>
      <w:r w:rsidRPr="00271218">
        <w:rPr>
          <w:sz w:val="24"/>
          <w:szCs w:val="24"/>
        </w:rPr>
        <w:t>Механизмом воспитательной деятельности МАОУ «Технический лицей» является разново</w:t>
      </w:r>
      <w:r w:rsidRPr="00271218">
        <w:rPr>
          <w:sz w:val="24"/>
          <w:szCs w:val="24"/>
        </w:rPr>
        <w:t>з</w:t>
      </w:r>
      <w:r w:rsidRPr="00271218">
        <w:rPr>
          <w:sz w:val="24"/>
          <w:szCs w:val="24"/>
        </w:rPr>
        <w:t>растное взаимодействие, взаимодействие взрослых и детей. Разновозрастное взаимодействие сп</w:t>
      </w:r>
      <w:r w:rsidRPr="00271218">
        <w:rPr>
          <w:sz w:val="24"/>
          <w:szCs w:val="24"/>
        </w:rPr>
        <w:t>о</w:t>
      </w:r>
      <w:r w:rsidRPr="00271218">
        <w:rPr>
          <w:sz w:val="24"/>
          <w:szCs w:val="24"/>
        </w:rPr>
        <w:t xml:space="preserve">собствует развитию </w:t>
      </w:r>
      <w:proofErr w:type="spellStart"/>
      <w:r w:rsidRPr="00271218">
        <w:rPr>
          <w:sz w:val="24"/>
          <w:szCs w:val="24"/>
        </w:rPr>
        <w:t>межпоколенных</w:t>
      </w:r>
      <w:proofErr w:type="spellEnd"/>
      <w:r w:rsidRPr="00271218">
        <w:rPr>
          <w:sz w:val="24"/>
          <w:szCs w:val="24"/>
        </w:rPr>
        <w:t xml:space="preserve"> связей, гуманизации отношений детей в разновозрастных подростковых сообществах, помогает сохранить традиции лицея, позволяет детям и взрослым лучше понимать друг друга, содействовать друг другу в решении возникающих проблем. Важным средством формирования ценностно-смысловой основы воспитательной работы лицея являются детско-взрослые сообщества, создание которых способствует развитию наставничества, предпол</w:t>
      </w:r>
      <w:r w:rsidRPr="00271218">
        <w:rPr>
          <w:sz w:val="24"/>
          <w:szCs w:val="24"/>
        </w:rPr>
        <w:t>а</w:t>
      </w:r>
      <w:r w:rsidRPr="00271218">
        <w:rPr>
          <w:sz w:val="24"/>
          <w:szCs w:val="24"/>
        </w:rPr>
        <w:t>гающего передачу богатого личного опыта старших, более опытных молодых людей растущему человеку, Детское самоуправление – важнейший механизм, средство и условие повышения эффе</w:t>
      </w:r>
      <w:r w:rsidRPr="00271218">
        <w:rPr>
          <w:sz w:val="24"/>
          <w:szCs w:val="24"/>
        </w:rPr>
        <w:t>к</w:t>
      </w:r>
      <w:r w:rsidRPr="00271218">
        <w:rPr>
          <w:sz w:val="24"/>
          <w:szCs w:val="24"/>
        </w:rPr>
        <w:t>тивности воспитательной работы лицея, которое определяется как демократическая форма орган</w:t>
      </w:r>
      <w:r w:rsidRPr="00271218">
        <w:rPr>
          <w:sz w:val="24"/>
          <w:szCs w:val="24"/>
        </w:rPr>
        <w:t>и</w:t>
      </w:r>
      <w:r w:rsidRPr="00271218">
        <w:rPr>
          <w:sz w:val="24"/>
          <w:szCs w:val="24"/>
        </w:rPr>
        <w:t>зации жизнедеятельности детского или детско-взрослого сообщества и означает развитие самост</w:t>
      </w:r>
      <w:r w:rsidRPr="00271218">
        <w:rPr>
          <w:sz w:val="24"/>
          <w:szCs w:val="24"/>
        </w:rPr>
        <w:t>о</w:t>
      </w:r>
      <w:r w:rsidRPr="00271218">
        <w:rPr>
          <w:sz w:val="24"/>
          <w:szCs w:val="24"/>
        </w:rPr>
        <w:t xml:space="preserve">ятельности детей в принятии и реализации решений для достижения групповых целей. </w:t>
      </w:r>
    </w:p>
    <w:p w:rsidR="00B37B8B" w:rsidRPr="00271218" w:rsidRDefault="00B37B8B" w:rsidP="00A41634">
      <w:pPr>
        <w:pStyle w:val="aff"/>
        <w:shd w:val="clear" w:color="auto" w:fill="FFFFFF"/>
        <w:spacing w:before="0" w:beforeAutospacing="0" w:after="0" w:afterAutospacing="0"/>
        <w:jc w:val="center"/>
        <w:textAlignment w:val="baseline"/>
      </w:pPr>
      <w:r w:rsidRPr="00271218">
        <w:rPr>
          <w:rStyle w:val="aff1"/>
          <w:bdr w:val="none" w:sz="0" w:space="0" w:color="auto" w:frame="1"/>
        </w:rPr>
        <w:t>Модуль «Школьный театр»</w:t>
      </w:r>
    </w:p>
    <w:p w:rsidR="00B37B8B" w:rsidRPr="00271218" w:rsidRDefault="00B37B8B" w:rsidP="00A41634">
      <w:pPr>
        <w:pStyle w:val="aff"/>
        <w:shd w:val="clear" w:color="auto" w:fill="FFFFFF"/>
        <w:spacing w:before="0" w:beforeAutospacing="0" w:after="0" w:afterAutospacing="0"/>
        <w:ind w:firstLine="567"/>
        <w:jc w:val="both"/>
        <w:textAlignment w:val="baseline"/>
      </w:pPr>
      <w:r w:rsidRPr="00271218">
        <w:t>К сожалению, не все учащиеся МАОУ «Технический лицей» могут посещать кружки допо</w:t>
      </w:r>
      <w:r w:rsidRPr="00271218">
        <w:t>л</w:t>
      </w:r>
      <w:r w:rsidRPr="00271218">
        <w:t>нительного образования вне лицея по причине далёкого их расположения. Поэтому возникла идея создать театр в школе. Проведенный опрос среди обучающихся показал, что практически каждый лицеист с удовольствием принял бы участие в постановках. Главная компетенция, которую фо</w:t>
      </w:r>
      <w:r w:rsidRPr="00271218">
        <w:t>р</w:t>
      </w:r>
      <w:r w:rsidRPr="00271218">
        <w:t>мирует театр – коммуникативная.</w:t>
      </w:r>
    </w:p>
    <w:p w:rsidR="00B37B8B" w:rsidRPr="00271218" w:rsidRDefault="00B37B8B" w:rsidP="00A41634">
      <w:pPr>
        <w:pStyle w:val="aff"/>
        <w:shd w:val="clear" w:color="auto" w:fill="FFFFFF"/>
        <w:spacing w:before="0" w:beforeAutospacing="0" w:after="0" w:afterAutospacing="0"/>
        <w:ind w:firstLine="567"/>
        <w:jc w:val="both"/>
        <w:textAlignment w:val="baseline"/>
      </w:pPr>
      <w:r w:rsidRPr="00271218">
        <w:t>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w:t>
      </w:r>
      <w:r w:rsidRPr="00271218">
        <w:t>ь</w:t>
      </w:r>
      <w:r w:rsidRPr="00271218">
        <w:t>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w:t>
      </w:r>
      <w:r w:rsidRPr="00271218">
        <w:t>е</w:t>
      </w:r>
      <w:r w:rsidRPr="00271218">
        <w:t>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w:t>
      </w:r>
    </w:p>
    <w:p w:rsidR="00B37B8B" w:rsidRPr="00271218" w:rsidRDefault="00B37B8B" w:rsidP="00A41634">
      <w:pPr>
        <w:pStyle w:val="aff"/>
        <w:shd w:val="clear" w:color="auto" w:fill="FFFFFF"/>
        <w:spacing w:before="0" w:beforeAutospacing="0" w:after="0" w:afterAutospacing="0"/>
        <w:ind w:firstLine="567"/>
        <w:jc w:val="both"/>
        <w:textAlignment w:val="baseline"/>
      </w:pPr>
      <w:r w:rsidRPr="00271218">
        <w:t>Данный проект предназначен для учащихся среднего и старшего звена и ориентирован на развитие творческих способностей школьников в области театрального искусства. Основное направление деятельности – разработка сценарных материалов, знакомство с основами режиссё</w:t>
      </w:r>
      <w:r w:rsidRPr="00271218">
        <w:t>р</w:t>
      </w:r>
      <w:r w:rsidRPr="00271218">
        <w:t xml:space="preserve">ской деятельности, подготовка оригинальных сценических решений, необходимых для </w:t>
      </w:r>
      <w:r w:rsidRPr="00271218">
        <w:lastRenderedPageBreak/>
        <w:t>звукового, музыкального, светового оформления спектакля, проведение уроков актёрского мастерства, реп</w:t>
      </w:r>
      <w:r w:rsidRPr="00271218">
        <w:t>е</w:t>
      </w:r>
      <w:r w:rsidRPr="00271218">
        <w:t>тиций, показ спектакля. Участие в проекте предполагает самостоятельный выбор учащимися сф</w:t>
      </w:r>
      <w:r w:rsidRPr="00271218">
        <w:t>е</w:t>
      </w:r>
      <w:r w:rsidRPr="00271218">
        <w:t>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w:t>
      </w:r>
      <w:r w:rsidRPr="00271218">
        <w:t>о</w:t>
      </w:r>
      <w:r w:rsidRPr="00271218">
        <w:t>нечный продукт – школьный спектакль продолжительностью 1,5 часа (для учащихся старшей школы) или мини-спектакль продолжительностью 30 минут (для учащихся среднего звена). Время работы над одним театральным проектом – 4 месяца и 3 месяца соответственно.</w:t>
      </w:r>
    </w:p>
    <w:p w:rsidR="00B37B8B" w:rsidRPr="00271218" w:rsidRDefault="00B37B8B" w:rsidP="00A41634">
      <w:pPr>
        <w:ind w:firstLine="567"/>
        <w:rPr>
          <w:sz w:val="24"/>
          <w:szCs w:val="24"/>
        </w:rPr>
      </w:pPr>
    </w:p>
    <w:p w:rsidR="00B37B8B" w:rsidRPr="00271218" w:rsidRDefault="00B37B8B" w:rsidP="00A41634">
      <w:pPr>
        <w:tabs>
          <w:tab w:val="left" w:pos="851"/>
        </w:tabs>
        <w:ind w:firstLine="709"/>
        <w:jc w:val="center"/>
        <w:rPr>
          <w:b/>
          <w:sz w:val="24"/>
          <w:szCs w:val="24"/>
        </w:rPr>
      </w:pPr>
      <w:r w:rsidRPr="00271218">
        <w:rPr>
          <w:b/>
          <w:color w:val="000000"/>
          <w:sz w:val="24"/>
          <w:szCs w:val="24"/>
        </w:rPr>
        <w:t xml:space="preserve">Модуль </w:t>
      </w:r>
      <w:r w:rsidRPr="00271218">
        <w:rPr>
          <w:b/>
          <w:sz w:val="24"/>
          <w:szCs w:val="24"/>
        </w:rPr>
        <w:t>«Организация предметно-эстетической среды»</w:t>
      </w:r>
    </w:p>
    <w:p w:rsidR="00B37B8B" w:rsidRPr="00271218" w:rsidRDefault="00B37B8B" w:rsidP="00A41634">
      <w:pPr>
        <w:ind w:firstLine="567"/>
        <w:rPr>
          <w:sz w:val="24"/>
          <w:szCs w:val="24"/>
        </w:rPr>
      </w:pPr>
      <w:r w:rsidRPr="00271218">
        <w:rPr>
          <w:sz w:val="24"/>
          <w:szCs w:val="24"/>
        </w:rPr>
        <w:t>Окружающая предметно-эстетическая среда лицея при условии ее грамотной организации, обогащает внутренний мир учащихся, способствует формированию у них чувства вкуса и стиля, создает атмосферу психологического комфорта, поднимает настроение, предупреждает стресс</w:t>
      </w:r>
      <w:r w:rsidRPr="00271218">
        <w:rPr>
          <w:sz w:val="24"/>
          <w:szCs w:val="24"/>
        </w:rPr>
        <w:t>о</w:t>
      </w:r>
      <w:r w:rsidRPr="00271218">
        <w:rPr>
          <w:sz w:val="24"/>
          <w:szCs w:val="24"/>
        </w:rPr>
        <w:t xml:space="preserve">вые ситуации, способствует позитивному восприятию лицея. </w:t>
      </w:r>
    </w:p>
    <w:p w:rsidR="00B37B8B" w:rsidRPr="00271218" w:rsidRDefault="00B37B8B" w:rsidP="00A41634">
      <w:pPr>
        <w:ind w:firstLine="567"/>
        <w:rPr>
          <w:sz w:val="24"/>
          <w:szCs w:val="24"/>
        </w:rPr>
      </w:pPr>
      <w:r w:rsidRPr="00271218">
        <w:rPr>
          <w:sz w:val="24"/>
          <w:szCs w:val="24"/>
        </w:rPr>
        <w:t>Воспитывающее влияние на лицеиста осуществляется через такие формы работы с предме</w:t>
      </w:r>
      <w:r w:rsidRPr="00271218">
        <w:rPr>
          <w:sz w:val="24"/>
          <w:szCs w:val="24"/>
        </w:rPr>
        <w:t>т</w:t>
      </w:r>
      <w:r w:rsidRPr="00271218">
        <w:rPr>
          <w:sz w:val="24"/>
          <w:szCs w:val="24"/>
        </w:rPr>
        <w:t xml:space="preserve">но-эстетической средой лицея как: </w:t>
      </w:r>
    </w:p>
    <w:p w:rsidR="00B37B8B" w:rsidRPr="00271218" w:rsidRDefault="00B37B8B" w:rsidP="006631A9">
      <w:pPr>
        <w:pStyle w:val="a7"/>
        <w:widowControl/>
        <w:numPr>
          <w:ilvl w:val="0"/>
          <w:numId w:val="114"/>
        </w:numPr>
        <w:autoSpaceDE/>
        <w:autoSpaceDN/>
        <w:ind w:left="0" w:firstLine="426"/>
        <w:rPr>
          <w:sz w:val="24"/>
          <w:szCs w:val="24"/>
        </w:rPr>
      </w:pPr>
      <w:r w:rsidRPr="00271218">
        <w:rPr>
          <w:sz w:val="24"/>
          <w:szCs w:val="24"/>
          <w:u w:val="single"/>
        </w:rPr>
        <w:t>Оформление интерьера лицейских помещений</w:t>
      </w:r>
      <w:r w:rsidRPr="00271218">
        <w:rPr>
          <w:sz w:val="24"/>
          <w:szCs w:val="24"/>
        </w:rPr>
        <w:t xml:space="preserve"> (вестибюля, коридоров, рекреаций, залов, лестничных пролетов и т.п.) и их периодическая переориентация, которая может служить хор</w:t>
      </w:r>
      <w:r w:rsidRPr="00271218">
        <w:rPr>
          <w:sz w:val="24"/>
          <w:szCs w:val="24"/>
        </w:rPr>
        <w:t>о</w:t>
      </w:r>
      <w:r w:rsidRPr="00271218">
        <w:rPr>
          <w:sz w:val="24"/>
          <w:szCs w:val="24"/>
        </w:rPr>
        <w:t xml:space="preserve">шим средством разрушения негативных установок учащихся на учебные и </w:t>
      </w:r>
      <w:proofErr w:type="spellStart"/>
      <w:r w:rsidRPr="00271218">
        <w:rPr>
          <w:sz w:val="24"/>
          <w:szCs w:val="24"/>
        </w:rPr>
        <w:t>внеучебные</w:t>
      </w:r>
      <w:proofErr w:type="spellEnd"/>
      <w:r w:rsidRPr="00271218">
        <w:rPr>
          <w:sz w:val="24"/>
          <w:szCs w:val="24"/>
        </w:rPr>
        <w:t xml:space="preserve"> занятия;</w:t>
      </w:r>
    </w:p>
    <w:p w:rsidR="00B37B8B" w:rsidRPr="00271218" w:rsidRDefault="00B37B8B" w:rsidP="00A41634">
      <w:pPr>
        <w:ind w:firstLine="567"/>
        <w:rPr>
          <w:sz w:val="24"/>
          <w:szCs w:val="24"/>
        </w:rPr>
      </w:pPr>
      <w:r w:rsidRPr="00271218">
        <w:rPr>
          <w:sz w:val="24"/>
          <w:szCs w:val="24"/>
        </w:rPr>
        <w:t xml:space="preserve">Социальный проект </w:t>
      </w:r>
      <w:r w:rsidRPr="00271218">
        <w:rPr>
          <w:b/>
          <w:sz w:val="24"/>
          <w:szCs w:val="24"/>
        </w:rPr>
        <w:t>«Лучшая тематическая рекреация лицея»</w:t>
      </w:r>
      <w:r w:rsidRPr="00271218">
        <w:rPr>
          <w:sz w:val="24"/>
          <w:szCs w:val="24"/>
        </w:rPr>
        <w:t xml:space="preserve"> - Каждый ученик, учитель или родитель имеет возможность предложить свой проект оформления рекреации. Совет Лице</w:t>
      </w:r>
      <w:r w:rsidRPr="00271218">
        <w:rPr>
          <w:sz w:val="24"/>
          <w:szCs w:val="24"/>
        </w:rPr>
        <w:t>и</w:t>
      </w:r>
      <w:r w:rsidRPr="00271218">
        <w:rPr>
          <w:sz w:val="24"/>
          <w:szCs w:val="24"/>
        </w:rPr>
        <w:t xml:space="preserve">стов  разработал критерии  оценки проекта, шаблон сметы, анкету для </w:t>
      </w:r>
      <w:proofErr w:type="spellStart"/>
      <w:r w:rsidRPr="00271218">
        <w:rPr>
          <w:sz w:val="24"/>
          <w:szCs w:val="24"/>
        </w:rPr>
        <w:t>стейкхолдеров</w:t>
      </w:r>
      <w:proofErr w:type="spellEnd"/>
      <w:r w:rsidRPr="00271218">
        <w:rPr>
          <w:sz w:val="24"/>
          <w:szCs w:val="24"/>
        </w:rPr>
        <w:t xml:space="preserve"> проекта и дорожную карту выполнения проекта. Автор проекта заполняет документацию, делает эскиз и з</w:t>
      </w:r>
      <w:r w:rsidRPr="00271218">
        <w:rPr>
          <w:sz w:val="24"/>
          <w:szCs w:val="24"/>
        </w:rPr>
        <w:t>а</w:t>
      </w:r>
      <w:r w:rsidRPr="00271218">
        <w:rPr>
          <w:sz w:val="24"/>
          <w:szCs w:val="24"/>
        </w:rPr>
        <w:t>щищает проект, отвечая на вопросы комиссии, в которую входят: директор, заместители директ</w:t>
      </w:r>
      <w:r w:rsidRPr="00271218">
        <w:rPr>
          <w:sz w:val="24"/>
          <w:szCs w:val="24"/>
        </w:rPr>
        <w:t>о</w:t>
      </w:r>
      <w:r w:rsidRPr="00271218">
        <w:rPr>
          <w:sz w:val="24"/>
          <w:szCs w:val="24"/>
        </w:rPr>
        <w:t>ра по УВР и ВР, классные руководители, члены Совета Лицеистов, члены Совета Родителей, м</w:t>
      </w:r>
      <w:r w:rsidRPr="00271218">
        <w:rPr>
          <w:sz w:val="24"/>
          <w:szCs w:val="24"/>
        </w:rPr>
        <w:t>а</w:t>
      </w:r>
      <w:r w:rsidRPr="00271218">
        <w:rPr>
          <w:sz w:val="24"/>
          <w:szCs w:val="24"/>
        </w:rPr>
        <w:t>стера производственного обучения. Утвержденному проекту выделяется финансирование и он осуществляется. Лицеисты получают первое представление о дизайне как специфической худож</w:t>
      </w:r>
      <w:r w:rsidRPr="00271218">
        <w:rPr>
          <w:sz w:val="24"/>
          <w:szCs w:val="24"/>
        </w:rPr>
        <w:t>е</w:t>
      </w:r>
      <w:r w:rsidRPr="00271218">
        <w:rPr>
          <w:sz w:val="24"/>
          <w:szCs w:val="24"/>
        </w:rPr>
        <w:t>ственно-творческой конструкторской деятельности человека; знакомятся с основными методами художественного проектирования. Это способствует формированию у лицеистов пространстве</w:t>
      </w:r>
      <w:r w:rsidRPr="00271218">
        <w:rPr>
          <w:sz w:val="24"/>
          <w:szCs w:val="24"/>
        </w:rPr>
        <w:t>н</w:t>
      </w:r>
      <w:r w:rsidRPr="00271218">
        <w:rPr>
          <w:sz w:val="24"/>
          <w:szCs w:val="24"/>
        </w:rPr>
        <w:t>ных представлений, творческого воображения, художественно-конструкторских способностей, навыков публичного выступления. Организация тематических выставок, приуроченных к памя</w:t>
      </w:r>
      <w:r w:rsidRPr="00271218">
        <w:rPr>
          <w:sz w:val="24"/>
          <w:szCs w:val="24"/>
        </w:rPr>
        <w:t>т</w:t>
      </w:r>
      <w:r w:rsidRPr="00271218">
        <w:rPr>
          <w:sz w:val="24"/>
          <w:szCs w:val="24"/>
        </w:rPr>
        <w:t>ным событиям года.</w:t>
      </w:r>
    </w:p>
    <w:p w:rsidR="00B37B8B" w:rsidRPr="00271218" w:rsidRDefault="00B37B8B" w:rsidP="006631A9">
      <w:pPr>
        <w:pStyle w:val="a7"/>
        <w:widowControl/>
        <w:numPr>
          <w:ilvl w:val="0"/>
          <w:numId w:val="114"/>
        </w:numPr>
        <w:autoSpaceDE/>
        <w:autoSpaceDN/>
        <w:ind w:left="0" w:firstLine="426"/>
        <w:rPr>
          <w:sz w:val="24"/>
          <w:szCs w:val="24"/>
        </w:rPr>
      </w:pPr>
      <w:r w:rsidRPr="00271218">
        <w:rPr>
          <w:sz w:val="24"/>
          <w:szCs w:val="24"/>
          <w:u w:val="single"/>
        </w:rPr>
        <w:t>Размещение на стенах лицея регулярно сменяемых экспозиций</w:t>
      </w:r>
      <w:r w:rsidRPr="00271218">
        <w:rPr>
          <w:sz w:val="24"/>
          <w:szCs w:val="24"/>
        </w:rPr>
        <w:t>: творческих работ обуча</w:t>
      </w:r>
      <w:r w:rsidRPr="00271218">
        <w:rPr>
          <w:sz w:val="24"/>
          <w:szCs w:val="24"/>
        </w:rPr>
        <w:t>ю</w:t>
      </w:r>
      <w:r w:rsidRPr="00271218">
        <w:rPr>
          <w:sz w:val="24"/>
          <w:szCs w:val="24"/>
        </w:rPr>
        <w:t>щихся, позволяющих им реализовать свой творческий потенциал, а также знакомящих их с раб</w:t>
      </w:r>
      <w:r w:rsidRPr="00271218">
        <w:rPr>
          <w:sz w:val="24"/>
          <w:szCs w:val="24"/>
        </w:rPr>
        <w:t>о</w:t>
      </w:r>
      <w:r w:rsidRPr="00271218">
        <w:rPr>
          <w:sz w:val="24"/>
          <w:szCs w:val="24"/>
        </w:rPr>
        <w:t>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w:t>
      </w:r>
      <w:r w:rsidRPr="00271218">
        <w:rPr>
          <w:sz w:val="24"/>
          <w:szCs w:val="24"/>
        </w:rPr>
        <w:t>я</w:t>
      </w:r>
      <w:r w:rsidRPr="00271218">
        <w:rPr>
          <w:sz w:val="24"/>
          <w:szCs w:val="24"/>
        </w:rPr>
        <w:t>щих в школе (проведенных ключевых делах, интересных экскурсиях, походах, встречах с инт</w:t>
      </w:r>
      <w:r w:rsidRPr="00271218">
        <w:rPr>
          <w:sz w:val="24"/>
          <w:szCs w:val="24"/>
        </w:rPr>
        <w:t>е</w:t>
      </w:r>
      <w:r w:rsidRPr="00271218">
        <w:rPr>
          <w:sz w:val="24"/>
          <w:szCs w:val="24"/>
        </w:rPr>
        <w:t>ресными людьми и т.п.);</w:t>
      </w:r>
    </w:p>
    <w:p w:rsidR="00B37B8B" w:rsidRPr="00271218" w:rsidRDefault="00B37B8B" w:rsidP="00A41634">
      <w:pPr>
        <w:ind w:firstLine="567"/>
        <w:rPr>
          <w:sz w:val="24"/>
          <w:szCs w:val="24"/>
        </w:rPr>
      </w:pPr>
      <w:r w:rsidRPr="00271218">
        <w:rPr>
          <w:b/>
          <w:sz w:val="24"/>
          <w:szCs w:val="24"/>
        </w:rPr>
        <w:t>Цикл дел «Персональная выставка»</w:t>
      </w:r>
      <w:r w:rsidRPr="00271218">
        <w:rPr>
          <w:sz w:val="24"/>
          <w:szCs w:val="24"/>
        </w:rPr>
        <w:t xml:space="preserve"> - предполагает организацию в течение года перс</w:t>
      </w:r>
      <w:r w:rsidRPr="00271218">
        <w:rPr>
          <w:sz w:val="24"/>
          <w:szCs w:val="24"/>
        </w:rPr>
        <w:t>о</w:t>
      </w:r>
      <w:r w:rsidRPr="00271218">
        <w:rPr>
          <w:sz w:val="24"/>
          <w:szCs w:val="24"/>
        </w:rPr>
        <w:t>нальных выставок творческих работ учащихся, педагогического коллектива и родителей. Это в</w:t>
      </w:r>
      <w:r w:rsidRPr="00271218">
        <w:rPr>
          <w:sz w:val="24"/>
          <w:szCs w:val="24"/>
        </w:rPr>
        <w:t>ы</w:t>
      </w:r>
      <w:r w:rsidRPr="00271218">
        <w:rPr>
          <w:sz w:val="24"/>
          <w:szCs w:val="24"/>
        </w:rPr>
        <w:t xml:space="preserve">ставки фотографий, рисунков, картин, костюмов, поделок из природного материала, поделок из </w:t>
      </w:r>
      <w:proofErr w:type="spellStart"/>
      <w:r w:rsidRPr="00271218">
        <w:rPr>
          <w:sz w:val="24"/>
          <w:szCs w:val="24"/>
        </w:rPr>
        <w:t>Лего</w:t>
      </w:r>
      <w:proofErr w:type="spellEnd"/>
      <w:r w:rsidRPr="00271218">
        <w:rPr>
          <w:sz w:val="24"/>
          <w:szCs w:val="24"/>
        </w:rPr>
        <w:t xml:space="preserve"> и т.п. Для каждой выставки проводится церемония открытия, куда приглашаются учащиеся и родители. Такого рода выставки помогут ребенку преодолевать застенчивость, проявлять иници</w:t>
      </w:r>
      <w:r w:rsidRPr="00271218">
        <w:rPr>
          <w:sz w:val="24"/>
          <w:szCs w:val="24"/>
        </w:rPr>
        <w:t>а</w:t>
      </w:r>
      <w:r w:rsidRPr="00271218">
        <w:rPr>
          <w:sz w:val="24"/>
          <w:szCs w:val="24"/>
        </w:rPr>
        <w:t>тиву, научат правильно отвечать на похвалы и принимать благодарности, разумно реагировать на критику и пожелания, со вниманием относиться к работам других детей и корректно высказывать свое мнение о них, гордиться членами своей семьи, совершенствовать навыки ораторского м</w:t>
      </w:r>
      <w:r w:rsidRPr="00271218">
        <w:rPr>
          <w:sz w:val="24"/>
          <w:szCs w:val="24"/>
        </w:rPr>
        <w:t>а</w:t>
      </w:r>
      <w:r w:rsidRPr="00271218">
        <w:rPr>
          <w:sz w:val="24"/>
          <w:szCs w:val="24"/>
        </w:rPr>
        <w:t>стерства.</w:t>
      </w:r>
    </w:p>
    <w:p w:rsidR="00B37B8B" w:rsidRPr="00271218" w:rsidRDefault="00B37B8B" w:rsidP="00A41634">
      <w:pPr>
        <w:ind w:firstLine="567"/>
        <w:rPr>
          <w:sz w:val="24"/>
          <w:szCs w:val="24"/>
        </w:rPr>
      </w:pPr>
      <w:r w:rsidRPr="00271218">
        <w:rPr>
          <w:sz w:val="24"/>
          <w:szCs w:val="24"/>
        </w:rPr>
        <w:t xml:space="preserve">3. </w:t>
      </w:r>
      <w:r w:rsidRPr="00271218">
        <w:rPr>
          <w:sz w:val="24"/>
          <w:szCs w:val="24"/>
          <w:u w:val="single"/>
        </w:rPr>
        <w:t>Благоустройство классных кабинетов</w:t>
      </w:r>
      <w:r w:rsidRPr="00271218">
        <w:rPr>
          <w:sz w:val="24"/>
          <w:szCs w:val="24"/>
        </w:rPr>
        <w:t>, осуществляемое классными руководителями вместе с обучающимся и своих классов, позволяющее обучающимся проявить свои фантазию и творч</w:t>
      </w:r>
      <w:r w:rsidRPr="00271218">
        <w:rPr>
          <w:sz w:val="24"/>
          <w:szCs w:val="24"/>
        </w:rPr>
        <w:t>е</w:t>
      </w:r>
      <w:r w:rsidRPr="00271218">
        <w:rPr>
          <w:sz w:val="24"/>
          <w:szCs w:val="24"/>
        </w:rPr>
        <w:t>ские способности, создающее повод для длительного общения классного руководителя со своими обучающимися;</w:t>
      </w:r>
    </w:p>
    <w:p w:rsidR="00B37B8B" w:rsidRPr="00271218" w:rsidRDefault="00B37B8B" w:rsidP="00A41634">
      <w:pPr>
        <w:ind w:firstLine="567"/>
        <w:rPr>
          <w:sz w:val="24"/>
          <w:szCs w:val="24"/>
        </w:rPr>
      </w:pPr>
      <w:r w:rsidRPr="00271218">
        <w:rPr>
          <w:sz w:val="24"/>
          <w:szCs w:val="24"/>
        </w:rPr>
        <w:lastRenderedPageBreak/>
        <w:t xml:space="preserve">Грант </w:t>
      </w:r>
      <w:r w:rsidRPr="00271218">
        <w:rPr>
          <w:b/>
          <w:sz w:val="24"/>
          <w:szCs w:val="24"/>
        </w:rPr>
        <w:t>«Лучший проект лицейского кабинета</w:t>
      </w:r>
      <w:r w:rsidRPr="00271218">
        <w:rPr>
          <w:sz w:val="24"/>
          <w:szCs w:val="24"/>
        </w:rPr>
        <w:t>» - ежегодный конкурс проектов оформления кабинета для 8-11 классов.  Ученики класса, желающие создать уникальный кабинет, разрабат</w:t>
      </w:r>
      <w:r w:rsidRPr="00271218">
        <w:rPr>
          <w:sz w:val="24"/>
          <w:szCs w:val="24"/>
        </w:rPr>
        <w:t>ы</w:t>
      </w:r>
      <w:r w:rsidRPr="00271218">
        <w:rPr>
          <w:sz w:val="24"/>
          <w:szCs w:val="24"/>
        </w:rPr>
        <w:t>вают проект. Организаторами конкурса разработаны требования к учебному кабинету, в которых изложены необходимые элементы, находящиеся в учебном кабинете требования к материалам (н</w:t>
      </w:r>
      <w:r w:rsidRPr="00271218">
        <w:rPr>
          <w:sz w:val="24"/>
          <w:szCs w:val="24"/>
        </w:rPr>
        <w:t>е</w:t>
      </w:r>
      <w:r w:rsidRPr="00271218">
        <w:rPr>
          <w:sz w:val="24"/>
          <w:szCs w:val="24"/>
        </w:rPr>
        <w:t xml:space="preserve">горючие, без запаха) и т.д., устанавливается </w:t>
      </w:r>
      <w:proofErr w:type="spellStart"/>
      <w:r w:rsidRPr="00271218">
        <w:rPr>
          <w:sz w:val="24"/>
          <w:szCs w:val="24"/>
        </w:rPr>
        <w:t>фиксировананая</w:t>
      </w:r>
      <w:proofErr w:type="spellEnd"/>
      <w:r w:rsidRPr="00271218">
        <w:rPr>
          <w:sz w:val="24"/>
          <w:szCs w:val="24"/>
        </w:rPr>
        <w:t xml:space="preserve"> сумма гранта. Актив класса при п</w:t>
      </w:r>
      <w:r w:rsidRPr="00271218">
        <w:rPr>
          <w:sz w:val="24"/>
          <w:szCs w:val="24"/>
        </w:rPr>
        <w:t>о</w:t>
      </w:r>
      <w:r w:rsidRPr="00271218">
        <w:rPr>
          <w:sz w:val="24"/>
          <w:szCs w:val="24"/>
        </w:rPr>
        <w:t>мощи лицейского дизайн-бюро, родителей, учителей и мастеров производственного обучения с</w:t>
      </w:r>
      <w:r w:rsidRPr="00271218">
        <w:rPr>
          <w:sz w:val="24"/>
          <w:szCs w:val="24"/>
        </w:rPr>
        <w:t>о</w:t>
      </w:r>
      <w:r w:rsidRPr="00271218">
        <w:rPr>
          <w:sz w:val="24"/>
          <w:szCs w:val="24"/>
        </w:rPr>
        <w:t>здают схематическое изображение или компьютерный дизайн кабинета, готовят описание соде</w:t>
      </w:r>
      <w:r w:rsidRPr="00271218">
        <w:rPr>
          <w:sz w:val="24"/>
          <w:szCs w:val="24"/>
        </w:rPr>
        <w:t>р</w:t>
      </w:r>
      <w:r w:rsidRPr="00271218">
        <w:rPr>
          <w:sz w:val="24"/>
          <w:szCs w:val="24"/>
        </w:rPr>
        <w:t>жательной части, объясняют - как будет организовано хранение, составляют смету, защищают проект на лицейском этапе научно-практической конференции «Старт в науку». Классу-победителю лицей финансирует благоустройство кабинета. Участие в конкурсе позволит учащи</w:t>
      </w:r>
      <w:r w:rsidRPr="00271218">
        <w:rPr>
          <w:sz w:val="24"/>
          <w:szCs w:val="24"/>
        </w:rPr>
        <w:t>м</w:t>
      </w:r>
      <w:r w:rsidRPr="00271218">
        <w:rPr>
          <w:sz w:val="24"/>
          <w:szCs w:val="24"/>
        </w:rPr>
        <w:t>ся получить навыки соблюдения заданных требований к конкурсным работам, научит отличать реальные проекты от прожектов, выслушивать и приводить аргументы, защищать собственные идеи.</w:t>
      </w:r>
    </w:p>
    <w:p w:rsidR="00B37B8B" w:rsidRPr="00271218" w:rsidRDefault="00B37B8B" w:rsidP="00A41634">
      <w:pPr>
        <w:ind w:firstLine="567"/>
        <w:rPr>
          <w:sz w:val="24"/>
          <w:szCs w:val="24"/>
        </w:rPr>
      </w:pPr>
      <w:r w:rsidRPr="00271218">
        <w:rPr>
          <w:sz w:val="24"/>
          <w:szCs w:val="24"/>
        </w:rPr>
        <w:t xml:space="preserve">4. </w:t>
      </w:r>
      <w:r w:rsidRPr="00271218">
        <w:rPr>
          <w:sz w:val="24"/>
          <w:szCs w:val="24"/>
          <w:u w:val="single"/>
        </w:rPr>
        <w:t>Событийный дизайн</w:t>
      </w:r>
      <w:r w:rsidRPr="00271218">
        <w:rPr>
          <w:sz w:val="24"/>
          <w:szCs w:val="24"/>
        </w:rPr>
        <w:t xml:space="preserve"> – оформление пространства проведения конкретных лицейских соб</w:t>
      </w:r>
      <w:r w:rsidRPr="00271218">
        <w:rPr>
          <w:sz w:val="24"/>
          <w:szCs w:val="24"/>
        </w:rPr>
        <w:t>ы</w:t>
      </w:r>
      <w:r w:rsidRPr="00271218">
        <w:rPr>
          <w:sz w:val="24"/>
          <w:szCs w:val="24"/>
        </w:rPr>
        <w:t xml:space="preserve">тий (праздников, церемоний, торжественных линеек, творческих вечеров, выставок, собраний, конференций и т.п.); </w:t>
      </w:r>
    </w:p>
    <w:p w:rsidR="00B37B8B" w:rsidRPr="00271218" w:rsidRDefault="00B37B8B" w:rsidP="00A41634">
      <w:pPr>
        <w:ind w:firstLine="567"/>
        <w:rPr>
          <w:sz w:val="24"/>
          <w:szCs w:val="24"/>
        </w:rPr>
      </w:pPr>
      <w:r w:rsidRPr="00271218">
        <w:rPr>
          <w:b/>
          <w:sz w:val="24"/>
          <w:szCs w:val="24"/>
        </w:rPr>
        <w:t>Дизайн-бюро</w:t>
      </w:r>
      <w:r w:rsidRPr="00271218">
        <w:rPr>
          <w:sz w:val="24"/>
          <w:szCs w:val="24"/>
        </w:rPr>
        <w:t xml:space="preserve"> - разновозрастная группа лицейского актива, участвует в планировании и о</w:t>
      </w:r>
      <w:r w:rsidRPr="00271218">
        <w:rPr>
          <w:sz w:val="24"/>
          <w:szCs w:val="24"/>
        </w:rPr>
        <w:t>р</w:t>
      </w:r>
      <w:r w:rsidRPr="00271218">
        <w:rPr>
          <w:sz w:val="24"/>
          <w:szCs w:val="24"/>
        </w:rPr>
        <w:t>ганизации оформления школьных мероприятий (в соответствии с планом  и по заявке начальной школы) – изготовление афиш, декораций, реклам. Участвует в планировании и организации худ</w:t>
      </w:r>
      <w:r w:rsidRPr="00271218">
        <w:rPr>
          <w:sz w:val="24"/>
          <w:szCs w:val="24"/>
        </w:rPr>
        <w:t>о</w:t>
      </w:r>
      <w:r w:rsidRPr="00271218">
        <w:rPr>
          <w:sz w:val="24"/>
          <w:szCs w:val="24"/>
        </w:rPr>
        <w:t>жественных выставок, инсталляций, традиционных лицейских дел. Деятельность  способствует формированию у учащихся творческого воображения, художественно-конструкторских способн</w:t>
      </w:r>
      <w:r w:rsidRPr="00271218">
        <w:rPr>
          <w:sz w:val="24"/>
          <w:szCs w:val="24"/>
        </w:rPr>
        <w:t>о</w:t>
      </w:r>
      <w:r w:rsidRPr="00271218">
        <w:rPr>
          <w:sz w:val="24"/>
          <w:szCs w:val="24"/>
        </w:rPr>
        <w:t>стей, навыков работы в коллективе, приобретению опыта социально значимой деятельности.</w:t>
      </w:r>
    </w:p>
    <w:p w:rsidR="00B37B8B" w:rsidRPr="00271218" w:rsidRDefault="00B37B8B" w:rsidP="00A41634">
      <w:pPr>
        <w:ind w:firstLine="567"/>
        <w:rPr>
          <w:sz w:val="24"/>
          <w:szCs w:val="24"/>
        </w:rPr>
      </w:pPr>
      <w:r w:rsidRPr="00271218">
        <w:rPr>
          <w:sz w:val="24"/>
          <w:szCs w:val="24"/>
        </w:rPr>
        <w:t xml:space="preserve">5. </w:t>
      </w:r>
      <w:r w:rsidRPr="00271218">
        <w:rPr>
          <w:sz w:val="24"/>
          <w:szCs w:val="24"/>
          <w:u w:val="single"/>
        </w:rPr>
        <w:t>Совместная с лицеистами разработка, создание и популяризация особой лицейской симв</w:t>
      </w:r>
      <w:r w:rsidRPr="00271218">
        <w:rPr>
          <w:sz w:val="24"/>
          <w:szCs w:val="24"/>
          <w:u w:val="single"/>
        </w:rPr>
        <w:t>о</w:t>
      </w:r>
      <w:r w:rsidRPr="00271218">
        <w:rPr>
          <w:sz w:val="24"/>
          <w:szCs w:val="24"/>
          <w:u w:val="single"/>
        </w:rPr>
        <w:t>лики</w:t>
      </w:r>
      <w:r w:rsidRPr="00271218">
        <w:rPr>
          <w:sz w:val="24"/>
          <w:szCs w:val="24"/>
        </w:rPr>
        <w:t xml:space="preserve"> (флаг лицея, гимн лицея, эмблема лицея, логотип, элементы лицея костюма и т.п.), использ</w:t>
      </w:r>
      <w:r w:rsidRPr="00271218">
        <w:rPr>
          <w:sz w:val="24"/>
          <w:szCs w:val="24"/>
        </w:rPr>
        <w:t>у</w:t>
      </w:r>
      <w:r w:rsidRPr="00271218">
        <w:rPr>
          <w:sz w:val="24"/>
          <w:szCs w:val="24"/>
        </w:rPr>
        <w:t>емой как в лицейской повседневности, так и в торжественные моменты жизни лицея – во время праздников, торжественных церемоний, традиционных лицейских мероприятиях и иных происх</w:t>
      </w:r>
      <w:r w:rsidRPr="00271218">
        <w:rPr>
          <w:sz w:val="24"/>
          <w:szCs w:val="24"/>
        </w:rPr>
        <w:t>о</w:t>
      </w:r>
      <w:r w:rsidRPr="00271218">
        <w:rPr>
          <w:sz w:val="24"/>
          <w:szCs w:val="24"/>
        </w:rPr>
        <w:t>дящих в жизни лицея знаковых событий;</w:t>
      </w:r>
    </w:p>
    <w:p w:rsidR="00B37B8B" w:rsidRPr="00271218" w:rsidRDefault="00B37B8B" w:rsidP="00A41634">
      <w:pPr>
        <w:ind w:firstLine="567"/>
        <w:rPr>
          <w:sz w:val="24"/>
          <w:szCs w:val="24"/>
        </w:rPr>
      </w:pPr>
      <w:r w:rsidRPr="00271218">
        <w:rPr>
          <w:b/>
          <w:sz w:val="24"/>
          <w:szCs w:val="24"/>
        </w:rPr>
        <w:t xml:space="preserve">Конкурс «Лицейский </w:t>
      </w:r>
      <w:proofErr w:type="spellStart"/>
      <w:r w:rsidRPr="00271218">
        <w:rPr>
          <w:b/>
          <w:sz w:val="24"/>
          <w:szCs w:val="24"/>
        </w:rPr>
        <w:t>принт</w:t>
      </w:r>
      <w:proofErr w:type="spellEnd"/>
      <w:r w:rsidRPr="00271218">
        <w:rPr>
          <w:b/>
          <w:sz w:val="24"/>
          <w:szCs w:val="24"/>
        </w:rPr>
        <w:t>»</w:t>
      </w:r>
      <w:r w:rsidRPr="00271218">
        <w:rPr>
          <w:sz w:val="24"/>
          <w:szCs w:val="24"/>
        </w:rPr>
        <w:t xml:space="preserve"> - ежегодный конкурс лицейских дизайнеров по разработке  дизайна эмблем и лого для детских общественных объединений, лицейских групп </w:t>
      </w:r>
      <w:proofErr w:type="spellStart"/>
      <w:r w:rsidRPr="00271218">
        <w:rPr>
          <w:sz w:val="24"/>
          <w:szCs w:val="24"/>
        </w:rPr>
        <w:t>соуправления</w:t>
      </w:r>
      <w:proofErr w:type="spellEnd"/>
      <w:r w:rsidRPr="00271218">
        <w:rPr>
          <w:sz w:val="24"/>
          <w:szCs w:val="24"/>
        </w:rPr>
        <w:t xml:space="preserve">, акций, </w:t>
      </w:r>
      <w:proofErr w:type="spellStart"/>
      <w:r w:rsidRPr="00271218">
        <w:rPr>
          <w:sz w:val="24"/>
          <w:szCs w:val="24"/>
        </w:rPr>
        <w:t>принтов</w:t>
      </w:r>
      <w:proofErr w:type="spellEnd"/>
      <w:r w:rsidRPr="00271218">
        <w:rPr>
          <w:sz w:val="24"/>
          <w:szCs w:val="24"/>
        </w:rPr>
        <w:t xml:space="preserve"> для лицейских сувениров (кружек, бейсболок, </w:t>
      </w:r>
      <w:proofErr w:type="spellStart"/>
      <w:r w:rsidRPr="00271218">
        <w:rPr>
          <w:sz w:val="24"/>
          <w:szCs w:val="24"/>
        </w:rPr>
        <w:t>бандан</w:t>
      </w:r>
      <w:proofErr w:type="spellEnd"/>
      <w:r w:rsidRPr="00271218">
        <w:rPr>
          <w:sz w:val="24"/>
          <w:szCs w:val="24"/>
        </w:rPr>
        <w:t>, футболок, брелоков, бло</w:t>
      </w:r>
      <w:r w:rsidRPr="00271218">
        <w:rPr>
          <w:sz w:val="24"/>
          <w:szCs w:val="24"/>
        </w:rPr>
        <w:t>к</w:t>
      </w:r>
      <w:r w:rsidRPr="00271218">
        <w:rPr>
          <w:sz w:val="24"/>
          <w:szCs w:val="24"/>
        </w:rPr>
        <w:t>нотов и др.), разработка дизайна спортивной формы лицея, дизайна призов к лицейским конку</w:t>
      </w:r>
      <w:r w:rsidRPr="00271218">
        <w:rPr>
          <w:sz w:val="24"/>
          <w:szCs w:val="24"/>
        </w:rPr>
        <w:t>р</w:t>
      </w:r>
      <w:r w:rsidRPr="00271218">
        <w:rPr>
          <w:sz w:val="24"/>
          <w:szCs w:val="24"/>
        </w:rPr>
        <w:t>сам, конференциям, играм, фестивалям.</w:t>
      </w:r>
    </w:p>
    <w:p w:rsidR="00B37B8B" w:rsidRPr="00271218" w:rsidRDefault="00B37B8B" w:rsidP="00A41634">
      <w:pPr>
        <w:ind w:firstLine="567"/>
        <w:rPr>
          <w:sz w:val="24"/>
          <w:szCs w:val="24"/>
        </w:rPr>
      </w:pPr>
      <w:r w:rsidRPr="00271218">
        <w:rPr>
          <w:sz w:val="24"/>
          <w:szCs w:val="24"/>
        </w:rPr>
        <w:t xml:space="preserve">6. </w:t>
      </w:r>
      <w:r w:rsidRPr="00271218">
        <w:rPr>
          <w:sz w:val="24"/>
          <w:szCs w:val="24"/>
          <w:u w:val="single"/>
        </w:rPr>
        <w:t>Стенды, плакаты, инсталляции.</w:t>
      </w:r>
      <w:r w:rsidRPr="00271218">
        <w:rPr>
          <w:sz w:val="24"/>
          <w:szCs w:val="24"/>
        </w:rPr>
        <w:t xml:space="preserve"> Акцентирование внимания обучающихся посредством элементов предметно-эстетической среды (стенды, плакаты, инсталляции) на важных для восп</w:t>
      </w:r>
      <w:r w:rsidRPr="00271218">
        <w:rPr>
          <w:sz w:val="24"/>
          <w:szCs w:val="24"/>
        </w:rPr>
        <w:t>и</w:t>
      </w:r>
      <w:r w:rsidRPr="00271218">
        <w:rPr>
          <w:sz w:val="24"/>
          <w:szCs w:val="24"/>
        </w:rPr>
        <w:t>тания ценностях лицея, его традициях, правилах.</w:t>
      </w:r>
    </w:p>
    <w:p w:rsidR="00B37B8B" w:rsidRPr="00271218" w:rsidRDefault="00B37B8B" w:rsidP="00A41634">
      <w:pPr>
        <w:ind w:firstLine="426"/>
        <w:rPr>
          <w:sz w:val="24"/>
          <w:szCs w:val="24"/>
        </w:rPr>
      </w:pPr>
      <w:r w:rsidRPr="00271218">
        <w:rPr>
          <w:b/>
          <w:sz w:val="24"/>
          <w:szCs w:val="24"/>
        </w:rPr>
        <w:t xml:space="preserve">Экспозиция «Цитатник» </w:t>
      </w:r>
      <w:r w:rsidRPr="00271218">
        <w:rPr>
          <w:sz w:val="24"/>
          <w:szCs w:val="24"/>
        </w:rPr>
        <w:t xml:space="preserve">– Сменяемая один раз в месяц экспозиция цитат великих людей. Совет Лицеистов  определяет тему (или темы) для сбора цитат, а все участники образовательного процесса предлагают свои варианты. После отбора лучших цитат и </w:t>
      </w:r>
      <w:proofErr w:type="spellStart"/>
      <w:r w:rsidRPr="00271218">
        <w:rPr>
          <w:sz w:val="24"/>
          <w:szCs w:val="24"/>
        </w:rPr>
        <w:t>общелицейского</w:t>
      </w:r>
      <w:proofErr w:type="spellEnd"/>
      <w:r w:rsidRPr="00271218">
        <w:rPr>
          <w:sz w:val="24"/>
          <w:szCs w:val="24"/>
        </w:rPr>
        <w:t xml:space="preserve"> голосования (с участием учителей и родителей) цитаты распечатываются и размещаются в классах и на спец</w:t>
      </w:r>
      <w:r w:rsidRPr="00271218">
        <w:rPr>
          <w:sz w:val="24"/>
          <w:szCs w:val="24"/>
        </w:rPr>
        <w:t>и</w:t>
      </w:r>
      <w:r w:rsidRPr="00271218">
        <w:rPr>
          <w:sz w:val="24"/>
          <w:szCs w:val="24"/>
        </w:rPr>
        <w:t xml:space="preserve">альных стендах. </w:t>
      </w:r>
    </w:p>
    <w:p w:rsidR="00B37B8B" w:rsidRPr="00271218" w:rsidRDefault="00B37B8B" w:rsidP="00A41634">
      <w:pPr>
        <w:ind w:firstLine="426"/>
        <w:rPr>
          <w:sz w:val="24"/>
          <w:szCs w:val="24"/>
        </w:rPr>
      </w:pPr>
      <w:r w:rsidRPr="00271218">
        <w:rPr>
          <w:b/>
          <w:sz w:val="24"/>
          <w:szCs w:val="24"/>
        </w:rPr>
        <w:t xml:space="preserve">Тематические интерактивные стенды </w:t>
      </w:r>
      <w:r w:rsidRPr="00271218">
        <w:rPr>
          <w:sz w:val="24"/>
          <w:szCs w:val="24"/>
        </w:rPr>
        <w:t xml:space="preserve">– стенды оформляются учащимися под руководством взрослых и дизайн-бюро. За каждый </w:t>
      </w:r>
      <w:proofErr w:type="spellStart"/>
      <w:r w:rsidRPr="00271218">
        <w:rPr>
          <w:sz w:val="24"/>
          <w:szCs w:val="24"/>
        </w:rPr>
        <w:t>общелицейский</w:t>
      </w:r>
      <w:proofErr w:type="spellEnd"/>
      <w:r w:rsidRPr="00271218">
        <w:rPr>
          <w:sz w:val="24"/>
          <w:szCs w:val="24"/>
        </w:rPr>
        <w:t xml:space="preserve"> стенд назначается ответственные. Материал для стендов подбирается участниками творческих групп </w:t>
      </w:r>
      <w:proofErr w:type="spellStart"/>
      <w:r w:rsidRPr="00271218">
        <w:rPr>
          <w:sz w:val="24"/>
          <w:szCs w:val="24"/>
        </w:rPr>
        <w:t>соуправления</w:t>
      </w:r>
      <w:proofErr w:type="spellEnd"/>
      <w:r w:rsidRPr="00271218">
        <w:rPr>
          <w:sz w:val="24"/>
          <w:szCs w:val="24"/>
        </w:rPr>
        <w:t xml:space="preserve">. </w:t>
      </w:r>
    </w:p>
    <w:p w:rsidR="00B37B8B" w:rsidRPr="00271218" w:rsidRDefault="00B37B8B" w:rsidP="00A41634">
      <w:pPr>
        <w:ind w:firstLine="426"/>
        <w:rPr>
          <w:sz w:val="24"/>
          <w:szCs w:val="24"/>
        </w:rPr>
      </w:pPr>
      <w:r w:rsidRPr="00271218">
        <w:rPr>
          <w:sz w:val="24"/>
          <w:szCs w:val="24"/>
        </w:rPr>
        <w:t>Информационные стенды:</w:t>
      </w:r>
    </w:p>
    <w:p w:rsidR="00B37B8B" w:rsidRPr="00271218" w:rsidRDefault="00B37B8B" w:rsidP="006631A9">
      <w:pPr>
        <w:pStyle w:val="a7"/>
        <w:widowControl/>
        <w:numPr>
          <w:ilvl w:val="0"/>
          <w:numId w:val="115"/>
        </w:numPr>
        <w:autoSpaceDE/>
        <w:autoSpaceDN/>
        <w:ind w:left="0"/>
        <w:rPr>
          <w:sz w:val="24"/>
          <w:szCs w:val="24"/>
        </w:rPr>
      </w:pPr>
      <w:r w:rsidRPr="00271218">
        <w:rPr>
          <w:sz w:val="24"/>
          <w:szCs w:val="24"/>
        </w:rPr>
        <w:t xml:space="preserve">Классные уголки </w:t>
      </w:r>
    </w:p>
    <w:p w:rsidR="00B37B8B" w:rsidRPr="00271218" w:rsidRDefault="00B37B8B" w:rsidP="006631A9">
      <w:pPr>
        <w:pStyle w:val="a7"/>
        <w:widowControl/>
        <w:numPr>
          <w:ilvl w:val="0"/>
          <w:numId w:val="115"/>
        </w:numPr>
        <w:autoSpaceDE/>
        <w:autoSpaceDN/>
        <w:ind w:left="0"/>
        <w:rPr>
          <w:sz w:val="24"/>
          <w:szCs w:val="24"/>
        </w:rPr>
      </w:pPr>
      <w:r w:rsidRPr="00271218">
        <w:rPr>
          <w:sz w:val="24"/>
          <w:szCs w:val="24"/>
        </w:rPr>
        <w:t xml:space="preserve">Тематическая  информационная интерактивная стена «Наука и жизнь» </w:t>
      </w:r>
    </w:p>
    <w:p w:rsidR="00B37B8B" w:rsidRPr="00271218" w:rsidRDefault="00B37B8B" w:rsidP="006631A9">
      <w:pPr>
        <w:pStyle w:val="a7"/>
        <w:widowControl/>
        <w:numPr>
          <w:ilvl w:val="0"/>
          <w:numId w:val="115"/>
        </w:numPr>
        <w:autoSpaceDE/>
        <w:autoSpaceDN/>
        <w:ind w:left="0"/>
        <w:rPr>
          <w:sz w:val="24"/>
          <w:szCs w:val="24"/>
        </w:rPr>
      </w:pPr>
      <w:r w:rsidRPr="00271218">
        <w:rPr>
          <w:sz w:val="24"/>
          <w:szCs w:val="24"/>
        </w:rPr>
        <w:t>«Новости лицея»</w:t>
      </w:r>
    </w:p>
    <w:p w:rsidR="00B37B8B" w:rsidRPr="00271218" w:rsidRDefault="00B37B8B" w:rsidP="006631A9">
      <w:pPr>
        <w:pStyle w:val="a7"/>
        <w:widowControl/>
        <w:numPr>
          <w:ilvl w:val="0"/>
          <w:numId w:val="115"/>
        </w:numPr>
        <w:autoSpaceDE/>
        <w:autoSpaceDN/>
        <w:ind w:left="0"/>
        <w:rPr>
          <w:sz w:val="24"/>
          <w:szCs w:val="24"/>
        </w:rPr>
      </w:pPr>
      <w:r w:rsidRPr="00271218">
        <w:rPr>
          <w:sz w:val="24"/>
          <w:szCs w:val="24"/>
        </w:rPr>
        <w:t>«Поздравляем!» (достижения учеников, учителей, дни рождения)</w:t>
      </w:r>
    </w:p>
    <w:p w:rsidR="00B37B8B" w:rsidRPr="00271218" w:rsidRDefault="00B37B8B" w:rsidP="006631A9">
      <w:pPr>
        <w:pStyle w:val="a7"/>
        <w:widowControl/>
        <w:numPr>
          <w:ilvl w:val="0"/>
          <w:numId w:val="115"/>
        </w:numPr>
        <w:autoSpaceDE/>
        <w:autoSpaceDN/>
        <w:ind w:left="0"/>
        <w:rPr>
          <w:sz w:val="24"/>
          <w:szCs w:val="24"/>
        </w:rPr>
      </w:pPr>
      <w:r w:rsidRPr="00271218">
        <w:rPr>
          <w:sz w:val="24"/>
          <w:szCs w:val="24"/>
        </w:rPr>
        <w:t>«Тестирование ВФСК ГТО»</w:t>
      </w:r>
    </w:p>
    <w:p w:rsidR="00B37B8B" w:rsidRPr="00271218" w:rsidRDefault="00B37B8B" w:rsidP="006631A9">
      <w:pPr>
        <w:pStyle w:val="a7"/>
        <w:widowControl/>
        <w:numPr>
          <w:ilvl w:val="0"/>
          <w:numId w:val="115"/>
        </w:numPr>
        <w:autoSpaceDE/>
        <w:autoSpaceDN/>
        <w:ind w:left="0"/>
        <w:rPr>
          <w:sz w:val="24"/>
          <w:szCs w:val="24"/>
        </w:rPr>
      </w:pPr>
      <w:r w:rsidRPr="00271218">
        <w:rPr>
          <w:sz w:val="24"/>
          <w:szCs w:val="24"/>
        </w:rPr>
        <w:t>«Здоровый образ жизни»</w:t>
      </w:r>
    </w:p>
    <w:p w:rsidR="00B37B8B" w:rsidRPr="00271218" w:rsidRDefault="00B37B8B" w:rsidP="006631A9">
      <w:pPr>
        <w:pStyle w:val="a7"/>
        <w:widowControl/>
        <w:numPr>
          <w:ilvl w:val="0"/>
          <w:numId w:val="115"/>
        </w:numPr>
        <w:autoSpaceDE/>
        <w:autoSpaceDN/>
        <w:ind w:left="0"/>
        <w:rPr>
          <w:sz w:val="24"/>
          <w:szCs w:val="24"/>
        </w:rPr>
      </w:pPr>
      <w:r w:rsidRPr="00271218">
        <w:rPr>
          <w:sz w:val="24"/>
          <w:szCs w:val="24"/>
        </w:rPr>
        <w:t>«Готовимся к экзаменам»</w:t>
      </w:r>
    </w:p>
    <w:p w:rsidR="00B37B8B" w:rsidRPr="00271218" w:rsidRDefault="00B37B8B" w:rsidP="006631A9">
      <w:pPr>
        <w:pStyle w:val="a7"/>
        <w:widowControl/>
        <w:numPr>
          <w:ilvl w:val="0"/>
          <w:numId w:val="115"/>
        </w:numPr>
        <w:autoSpaceDE/>
        <w:autoSpaceDN/>
        <w:ind w:left="0"/>
        <w:rPr>
          <w:sz w:val="24"/>
          <w:szCs w:val="24"/>
        </w:rPr>
      </w:pPr>
      <w:r w:rsidRPr="00271218">
        <w:rPr>
          <w:sz w:val="24"/>
          <w:szCs w:val="24"/>
        </w:rPr>
        <w:lastRenderedPageBreak/>
        <w:t>Тумба для афиш театральных постановок и мероприятий</w:t>
      </w:r>
    </w:p>
    <w:p w:rsidR="00B37B8B" w:rsidRPr="00271218" w:rsidRDefault="00B37B8B" w:rsidP="006631A9">
      <w:pPr>
        <w:pStyle w:val="a7"/>
        <w:widowControl/>
        <w:numPr>
          <w:ilvl w:val="0"/>
          <w:numId w:val="115"/>
        </w:numPr>
        <w:autoSpaceDE/>
        <w:autoSpaceDN/>
        <w:ind w:left="0"/>
        <w:rPr>
          <w:sz w:val="24"/>
          <w:szCs w:val="24"/>
        </w:rPr>
      </w:pPr>
      <w:r w:rsidRPr="00271218">
        <w:rPr>
          <w:sz w:val="24"/>
          <w:szCs w:val="24"/>
        </w:rPr>
        <w:t>Инсталляция «Экологические акции»</w:t>
      </w:r>
    </w:p>
    <w:p w:rsidR="00B37B8B" w:rsidRPr="00271218" w:rsidRDefault="00B37B8B" w:rsidP="00A41634">
      <w:pPr>
        <w:pStyle w:val="Heading2"/>
        <w:tabs>
          <w:tab w:val="left" w:pos="1261"/>
        </w:tabs>
        <w:spacing w:before="1" w:line="240" w:lineRule="auto"/>
        <w:ind w:left="0"/>
        <w:rPr>
          <w:spacing w:val="-2"/>
        </w:rPr>
      </w:pPr>
    </w:p>
    <w:p w:rsidR="00B37B8B" w:rsidRPr="00271218" w:rsidRDefault="00B37B8B" w:rsidP="006631A9">
      <w:pPr>
        <w:pStyle w:val="Heading2"/>
        <w:numPr>
          <w:ilvl w:val="2"/>
          <w:numId w:val="87"/>
        </w:numPr>
        <w:tabs>
          <w:tab w:val="left" w:pos="1312"/>
        </w:tabs>
        <w:spacing w:line="256" w:lineRule="auto"/>
        <w:ind w:left="0" w:right="687" w:firstLine="0"/>
      </w:pPr>
      <w:bookmarkStart w:id="32" w:name="_bookmark27"/>
      <w:bookmarkEnd w:id="32"/>
      <w:r w:rsidRPr="00271218">
        <w:t>Основные направления самоанализа воспитательной работы в организации, осуществляющей образовательную деятельность</w:t>
      </w:r>
    </w:p>
    <w:p w:rsidR="00B37B8B" w:rsidRPr="00271218" w:rsidRDefault="00B37B8B" w:rsidP="00A41634">
      <w:pPr>
        <w:spacing w:before="60"/>
        <w:ind w:right="690" w:firstLine="707"/>
        <w:jc w:val="both"/>
        <w:rPr>
          <w:b/>
          <w:i/>
          <w:color w:val="404040"/>
          <w:sz w:val="24"/>
          <w:u w:val="single" w:color="404040"/>
        </w:rPr>
      </w:pPr>
      <w:r w:rsidRPr="00271218">
        <w:rPr>
          <w:b/>
          <w:i/>
          <w:color w:val="404040"/>
          <w:sz w:val="24"/>
          <w:u w:val="single" w:color="404040"/>
        </w:rPr>
        <w:t>Анализ воспитательного процесса осуществляется в соответствии с</w:t>
      </w:r>
      <w:r w:rsidRPr="00271218">
        <w:rPr>
          <w:b/>
          <w:i/>
          <w:color w:val="404040"/>
          <w:sz w:val="24"/>
        </w:rPr>
        <w:t xml:space="preserve"> </w:t>
      </w:r>
      <w:r w:rsidRPr="00271218">
        <w:rPr>
          <w:b/>
          <w:i/>
          <w:color w:val="404040"/>
          <w:sz w:val="24"/>
          <w:u w:val="single" w:color="404040"/>
        </w:rPr>
        <w:t>целевыми ориентирами результатов воспитания, личностными результатами</w:t>
      </w:r>
      <w:r w:rsidRPr="00271218">
        <w:rPr>
          <w:b/>
          <w:i/>
          <w:color w:val="404040"/>
          <w:sz w:val="24"/>
        </w:rPr>
        <w:t xml:space="preserve"> </w:t>
      </w:r>
      <w:r w:rsidRPr="00271218">
        <w:rPr>
          <w:b/>
          <w:i/>
          <w:color w:val="404040"/>
          <w:sz w:val="24"/>
          <w:u w:val="single" w:color="404040"/>
        </w:rPr>
        <w:t>обучающихся на уровне среднего общего образования, установленными ФГОС СОО.</w:t>
      </w:r>
    </w:p>
    <w:p w:rsidR="00B37B8B" w:rsidRPr="00271218" w:rsidRDefault="00B37B8B" w:rsidP="00A41634">
      <w:pPr>
        <w:ind w:firstLine="567"/>
        <w:rPr>
          <w:sz w:val="24"/>
          <w:szCs w:val="24"/>
        </w:rPr>
      </w:pPr>
      <w:r w:rsidRPr="00271218">
        <w:rPr>
          <w:sz w:val="24"/>
          <w:szCs w:val="24"/>
        </w:rPr>
        <w:t>Самоанализ организуемой в лицее воспитательной работы проводится с целью изучения д</w:t>
      </w:r>
      <w:r w:rsidRPr="00271218">
        <w:rPr>
          <w:sz w:val="24"/>
          <w:szCs w:val="24"/>
        </w:rPr>
        <w:t>и</w:t>
      </w:r>
      <w:r w:rsidRPr="00271218">
        <w:rPr>
          <w:sz w:val="24"/>
          <w:szCs w:val="24"/>
        </w:rPr>
        <w:t xml:space="preserve">намики процесса воспитания и социализации учащихся в условиях специально-организованной воспитательной деятельности, а также выявления основных проблем воспитания и последующего их решения. </w:t>
      </w:r>
    </w:p>
    <w:p w:rsidR="00B37B8B" w:rsidRPr="00271218" w:rsidRDefault="00B37B8B" w:rsidP="00A41634">
      <w:pPr>
        <w:ind w:firstLine="567"/>
        <w:rPr>
          <w:sz w:val="24"/>
          <w:szCs w:val="24"/>
        </w:rPr>
      </w:pPr>
      <w:r w:rsidRPr="00271218">
        <w:rPr>
          <w:sz w:val="24"/>
          <w:szCs w:val="24"/>
        </w:rPr>
        <w:t xml:space="preserve">Самоанализ осуществляется ежегодно силами лицея. </w:t>
      </w:r>
    </w:p>
    <w:p w:rsidR="00B37B8B" w:rsidRPr="00271218" w:rsidRDefault="00B37B8B" w:rsidP="00A41634">
      <w:pPr>
        <w:ind w:firstLine="567"/>
        <w:rPr>
          <w:sz w:val="24"/>
          <w:szCs w:val="24"/>
        </w:rPr>
      </w:pPr>
      <w:r w:rsidRPr="00271218">
        <w:rPr>
          <w:sz w:val="24"/>
          <w:szCs w:val="24"/>
        </w:rPr>
        <w:t xml:space="preserve"> Основные принципы анализа воспитательной работы: </w:t>
      </w:r>
    </w:p>
    <w:p w:rsidR="00B37B8B" w:rsidRPr="00271218" w:rsidRDefault="00B37B8B" w:rsidP="00A41634">
      <w:pPr>
        <w:ind w:firstLine="567"/>
        <w:rPr>
          <w:sz w:val="24"/>
          <w:szCs w:val="24"/>
        </w:rPr>
      </w:pPr>
      <w:r w:rsidRPr="00271218">
        <w:rPr>
          <w:sz w:val="24"/>
          <w:szCs w:val="24"/>
        </w:rPr>
        <w:t>− принцип системности предполагает изучение планируемых результатов развития учащихся в качестве составных (системных) элементов общего процесса воспитания и социализации уч</w:t>
      </w:r>
      <w:r w:rsidRPr="00271218">
        <w:rPr>
          <w:sz w:val="24"/>
          <w:szCs w:val="24"/>
        </w:rPr>
        <w:t>а</w:t>
      </w:r>
      <w:r w:rsidRPr="00271218">
        <w:rPr>
          <w:sz w:val="24"/>
          <w:szCs w:val="24"/>
        </w:rPr>
        <w:t xml:space="preserve">щихся; </w:t>
      </w:r>
    </w:p>
    <w:p w:rsidR="00B37B8B" w:rsidRPr="00271218" w:rsidRDefault="00B37B8B" w:rsidP="00A41634">
      <w:pPr>
        <w:ind w:firstLine="567"/>
        <w:rPr>
          <w:sz w:val="24"/>
          <w:szCs w:val="24"/>
        </w:rPr>
      </w:pPr>
      <w:r w:rsidRPr="00271218">
        <w:rPr>
          <w:sz w:val="24"/>
          <w:szCs w:val="24"/>
        </w:rPr>
        <w:t>− принцип личностно-социально-</w:t>
      </w:r>
      <w:proofErr w:type="spellStart"/>
      <w:r w:rsidRPr="00271218">
        <w:rPr>
          <w:sz w:val="24"/>
          <w:szCs w:val="24"/>
        </w:rPr>
        <w:t>деятельностного</w:t>
      </w:r>
      <w:proofErr w:type="spellEnd"/>
      <w:r w:rsidRPr="00271218">
        <w:rPr>
          <w:sz w:val="24"/>
          <w:szCs w:val="24"/>
        </w:rPr>
        <w:t xml:space="preserve"> подхода ориентирует исследование э</w:t>
      </w:r>
      <w:r w:rsidRPr="00271218">
        <w:rPr>
          <w:sz w:val="24"/>
          <w:szCs w:val="24"/>
        </w:rPr>
        <w:t>ф</w:t>
      </w:r>
      <w:r w:rsidRPr="00271218">
        <w:rPr>
          <w:sz w:val="24"/>
          <w:szCs w:val="24"/>
        </w:rPr>
        <w:t>фективности деятельности лицея на изучение процесса воспитания и социализации учащихся в единстве основных социальных факторов их развития — социальной среды, воспитания, деятел</w:t>
      </w:r>
      <w:r w:rsidRPr="00271218">
        <w:rPr>
          <w:sz w:val="24"/>
          <w:szCs w:val="24"/>
        </w:rPr>
        <w:t>ь</w:t>
      </w:r>
      <w:r w:rsidRPr="00271218">
        <w:rPr>
          <w:sz w:val="24"/>
          <w:szCs w:val="24"/>
        </w:rPr>
        <w:t xml:space="preserve">ности личности, её внутренней активности; </w:t>
      </w:r>
    </w:p>
    <w:p w:rsidR="00B37B8B" w:rsidRPr="00271218" w:rsidRDefault="00B37B8B" w:rsidP="00A41634">
      <w:pPr>
        <w:ind w:firstLine="567"/>
        <w:rPr>
          <w:sz w:val="24"/>
          <w:szCs w:val="24"/>
        </w:rPr>
      </w:pPr>
      <w:r w:rsidRPr="00271218">
        <w:rPr>
          <w:sz w:val="24"/>
          <w:szCs w:val="24"/>
        </w:rPr>
        <w:t xml:space="preserve">− принцип объективности предполагает </w:t>
      </w:r>
      <w:proofErr w:type="spellStart"/>
      <w:r w:rsidRPr="00271218">
        <w:rPr>
          <w:sz w:val="24"/>
          <w:szCs w:val="24"/>
        </w:rPr>
        <w:t>формализованность</w:t>
      </w:r>
      <w:proofErr w:type="spellEnd"/>
      <w:r w:rsidRPr="00271218">
        <w:rPr>
          <w:sz w:val="24"/>
          <w:szCs w:val="24"/>
        </w:rPr>
        <w:t xml:space="preserve"> оценки (независимость исслед</w:t>
      </w:r>
      <w:r w:rsidRPr="00271218">
        <w:rPr>
          <w:sz w:val="24"/>
          <w:szCs w:val="24"/>
        </w:rPr>
        <w:t>о</w:t>
      </w:r>
      <w:r w:rsidRPr="00271218">
        <w:rPr>
          <w:sz w:val="24"/>
          <w:szCs w:val="24"/>
        </w:rPr>
        <w:t>вания и интерпретации данных) и предусматривает необходимость принимать все меры для и</w:t>
      </w:r>
      <w:r w:rsidRPr="00271218">
        <w:rPr>
          <w:sz w:val="24"/>
          <w:szCs w:val="24"/>
        </w:rPr>
        <w:t>с</w:t>
      </w:r>
      <w:r w:rsidRPr="00271218">
        <w:rPr>
          <w:sz w:val="24"/>
          <w:szCs w:val="24"/>
        </w:rPr>
        <w:t>ключения пристрастий, личных взглядов, предубеждений, корпоративной солидарности и нед</w:t>
      </w:r>
      <w:r w:rsidRPr="00271218">
        <w:rPr>
          <w:sz w:val="24"/>
          <w:szCs w:val="24"/>
        </w:rPr>
        <w:t>о</w:t>
      </w:r>
      <w:r w:rsidRPr="00271218">
        <w:rPr>
          <w:sz w:val="24"/>
          <w:szCs w:val="24"/>
        </w:rPr>
        <w:t xml:space="preserve">статочной профессиональной компетентности специалистов в процессе исследования; </w:t>
      </w:r>
    </w:p>
    <w:p w:rsidR="00B37B8B" w:rsidRPr="00271218" w:rsidRDefault="00B37B8B" w:rsidP="00A41634">
      <w:pPr>
        <w:ind w:firstLine="567"/>
        <w:rPr>
          <w:sz w:val="24"/>
          <w:szCs w:val="24"/>
        </w:rPr>
      </w:pPr>
      <w:r w:rsidRPr="00271218">
        <w:rPr>
          <w:sz w:val="24"/>
          <w:szCs w:val="24"/>
        </w:rPr>
        <w:t>− принцип детерминизма (причинной обусловленности) указывает на обусловленность, вз</w:t>
      </w:r>
      <w:r w:rsidRPr="00271218">
        <w:rPr>
          <w:sz w:val="24"/>
          <w:szCs w:val="24"/>
        </w:rPr>
        <w:t>а</w:t>
      </w:r>
      <w:r w:rsidRPr="00271218">
        <w:rPr>
          <w:sz w:val="24"/>
          <w:szCs w:val="24"/>
        </w:rPr>
        <w:t xml:space="preserve">имодействие и влияние различных социальных, педагогических и психологических факторов на воспитание и социализацию учащихся; </w:t>
      </w:r>
    </w:p>
    <w:p w:rsidR="00B37B8B" w:rsidRPr="00271218" w:rsidRDefault="00B37B8B" w:rsidP="00A41634">
      <w:pPr>
        <w:ind w:firstLine="567"/>
        <w:rPr>
          <w:sz w:val="24"/>
          <w:szCs w:val="24"/>
        </w:rPr>
      </w:pPr>
      <w:r w:rsidRPr="00271218">
        <w:rPr>
          <w:sz w:val="24"/>
          <w:szCs w:val="24"/>
        </w:rPr>
        <w:t>− принцип признания безусловного уважения прав предполагает отказ от прямых негати</w:t>
      </w:r>
      <w:r w:rsidRPr="00271218">
        <w:rPr>
          <w:sz w:val="24"/>
          <w:szCs w:val="24"/>
        </w:rPr>
        <w:t>в</w:t>
      </w:r>
      <w:r w:rsidRPr="00271218">
        <w:rPr>
          <w:sz w:val="24"/>
          <w:szCs w:val="24"/>
        </w:rPr>
        <w:t xml:space="preserve">ных оценок и личностных характеристик учащихся. </w:t>
      </w:r>
    </w:p>
    <w:p w:rsidR="00B37B8B" w:rsidRPr="00271218" w:rsidRDefault="00B37B8B" w:rsidP="00A41634">
      <w:pPr>
        <w:ind w:firstLine="567"/>
        <w:rPr>
          <w:sz w:val="24"/>
          <w:szCs w:val="24"/>
        </w:rPr>
      </w:pPr>
      <w:r w:rsidRPr="00271218">
        <w:rPr>
          <w:sz w:val="24"/>
          <w:szCs w:val="24"/>
        </w:rPr>
        <w:t xml:space="preserve">В качестве основных показателей и объектов анализа эффективности реализации Программы воспитания выступают: </w:t>
      </w:r>
    </w:p>
    <w:p w:rsidR="00B37B8B" w:rsidRPr="00271218" w:rsidRDefault="00B37B8B" w:rsidP="00A41634">
      <w:pPr>
        <w:ind w:firstLine="567"/>
        <w:rPr>
          <w:sz w:val="24"/>
          <w:szCs w:val="24"/>
        </w:rPr>
      </w:pPr>
      <w:r w:rsidRPr="00271218">
        <w:rPr>
          <w:sz w:val="24"/>
          <w:szCs w:val="24"/>
        </w:rPr>
        <w:t>1. Особенности развития личностной, социальной, экологической, трудовой (професси</w:t>
      </w:r>
      <w:r w:rsidRPr="00271218">
        <w:rPr>
          <w:sz w:val="24"/>
          <w:szCs w:val="24"/>
        </w:rPr>
        <w:t>о</w:t>
      </w:r>
      <w:r w:rsidRPr="00271218">
        <w:rPr>
          <w:sz w:val="24"/>
          <w:szCs w:val="24"/>
        </w:rPr>
        <w:t xml:space="preserve">нальной) и </w:t>
      </w:r>
      <w:proofErr w:type="spellStart"/>
      <w:r w:rsidRPr="00271218">
        <w:rPr>
          <w:sz w:val="24"/>
          <w:szCs w:val="24"/>
        </w:rPr>
        <w:t>здоровьесберегающей</w:t>
      </w:r>
      <w:proofErr w:type="spellEnd"/>
      <w:r w:rsidRPr="00271218">
        <w:rPr>
          <w:sz w:val="24"/>
          <w:szCs w:val="24"/>
        </w:rPr>
        <w:t xml:space="preserve"> культуры учащихся; </w:t>
      </w:r>
    </w:p>
    <w:p w:rsidR="00B37B8B" w:rsidRPr="00271218" w:rsidRDefault="00B37B8B" w:rsidP="00A41634">
      <w:pPr>
        <w:ind w:firstLine="567"/>
        <w:rPr>
          <w:sz w:val="24"/>
          <w:szCs w:val="24"/>
        </w:rPr>
      </w:pPr>
      <w:r w:rsidRPr="00271218">
        <w:rPr>
          <w:sz w:val="24"/>
          <w:szCs w:val="24"/>
        </w:rPr>
        <w:t xml:space="preserve">2. Социально-педагогическая среда, общая психологическая атмосфера и нравственный уклад школьной жизни в лицее; </w:t>
      </w:r>
    </w:p>
    <w:p w:rsidR="00B37B8B" w:rsidRPr="00271218" w:rsidRDefault="00B37B8B" w:rsidP="00A41634">
      <w:pPr>
        <w:ind w:firstLine="567"/>
        <w:rPr>
          <w:sz w:val="24"/>
          <w:szCs w:val="24"/>
        </w:rPr>
      </w:pPr>
      <w:r w:rsidRPr="00271218">
        <w:rPr>
          <w:sz w:val="24"/>
          <w:szCs w:val="24"/>
        </w:rPr>
        <w:t xml:space="preserve">3. Особенности детско-родительских отношений и степень </w:t>
      </w:r>
      <w:proofErr w:type="spellStart"/>
      <w:r w:rsidRPr="00271218">
        <w:rPr>
          <w:sz w:val="24"/>
          <w:szCs w:val="24"/>
        </w:rPr>
        <w:t>включённости</w:t>
      </w:r>
      <w:proofErr w:type="spellEnd"/>
      <w:r w:rsidRPr="00271218">
        <w:rPr>
          <w:sz w:val="24"/>
          <w:szCs w:val="24"/>
        </w:rPr>
        <w:t xml:space="preserve"> родителей (зако</w:t>
      </w:r>
      <w:r w:rsidRPr="00271218">
        <w:rPr>
          <w:sz w:val="24"/>
          <w:szCs w:val="24"/>
        </w:rPr>
        <w:t>н</w:t>
      </w:r>
      <w:r w:rsidRPr="00271218">
        <w:rPr>
          <w:sz w:val="24"/>
          <w:szCs w:val="24"/>
        </w:rPr>
        <w:t xml:space="preserve">ных представителей) в образовательный и воспитательный процесс. </w:t>
      </w:r>
    </w:p>
    <w:p w:rsidR="00B37B8B" w:rsidRPr="00271218" w:rsidRDefault="00B37B8B" w:rsidP="00A41634">
      <w:pPr>
        <w:ind w:firstLine="567"/>
        <w:rPr>
          <w:sz w:val="24"/>
          <w:szCs w:val="24"/>
        </w:rPr>
      </w:pPr>
      <w:r w:rsidRPr="00271218">
        <w:rPr>
          <w:sz w:val="24"/>
          <w:szCs w:val="24"/>
        </w:rPr>
        <w:t>Критерием эффективности реализации воспитательной программы является динамика о</w:t>
      </w:r>
      <w:r w:rsidRPr="00271218">
        <w:rPr>
          <w:sz w:val="24"/>
          <w:szCs w:val="24"/>
        </w:rPr>
        <w:t>с</w:t>
      </w:r>
      <w:r w:rsidRPr="00271218">
        <w:rPr>
          <w:sz w:val="24"/>
          <w:szCs w:val="24"/>
        </w:rPr>
        <w:t xml:space="preserve">новных показателей воспитания и социализации учащихся: </w:t>
      </w:r>
    </w:p>
    <w:p w:rsidR="00B37B8B" w:rsidRPr="00271218" w:rsidRDefault="00B37B8B" w:rsidP="00A41634">
      <w:pPr>
        <w:ind w:firstLine="567"/>
        <w:rPr>
          <w:sz w:val="24"/>
          <w:szCs w:val="24"/>
        </w:rPr>
      </w:pPr>
      <w:r w:rsidRPr="00271218">
        <w:rPr>
          <w:sz w:val="24"/>
          <w:szCs w:val="24"/>
        </w:rPr>
        <w:t>1. Динамика развития личностной, социальной, экологической, трудовой (профессионал</w:t>
      </w:r>
      <w:r w:rsidRPr="00271218">
        <w:rPr>
          <w:sz w:val="24"/>
          <w:szCs w:val="24"/>
        </w:rPr>
        <w:t>ь</w:t>
      </w:r>
      <w:r w:rsidRPr="00271218">
        <w:rPr>
          <w:sz w:val="24"/>
          <w:szCs w:val="24"/>
        </w:rPr>
        <w:t xml:space="preserve">ной) и </w:t>
      </w:r>
      <w:proofErr w:type="spellStart"/>
      <w:r w:rsidRPr="00271218">
        <w:rPr>
          <w:sz w:val="24"/>
          <w:szCs w:val="24"/>
        </w:rPr>
        <w:t>здоровьесберегающей</w:t>
      </w:r>
      <w:proofErr w:type="spellEnd"/>
      <w:r w:rsidRPr="00271218">
        <w:rPr>
          <w:sz w:val="24"/>
          <w:szCs w:val="24"/>
        </w:rPr>
        <w:t xml:space="preserve"> культуры учащихся; </w:t>
      </w:r>
    </w:p>
    <w:p w:rsidR="00B37B8B" w:rsidRPr="00271218" w:rsidRDefault="00B37B8B" w:rsidP="00A41634">
      <w:pPr>
        <w:ind w:firstLine="567"/>
        <w:rPr>
          <w:sz w:val="24"/>
          <w:szCs w:val="24"/>
        </w:rPr>
      </w:pPr>
      <w:r w:rsidRPr="00271218">
        <w:rPr>
          <w:sz w:val="24"/>
          <w:szCs w:val="24"/>
        </w:rPr>
        <w:t xml:space="preserve">2. Динамика (характер изменения) социальной, психолого-педагогической и нравственной атмосферы в лицее; </w:t>
      </w:r>
    </w:p>
    <w:p w:rsidR="00B37B8B" w:rsidRPr="00271218" w:rsidRDefault="00B37B8B" w:rsidP="00A41634">
      <w:pPr>
        <w:ind w:firstLine="567"/>
        <w:rPr>
          <w:sz w:val="24"/>
          <w:szCs w:val="24"/>
        </w:rPr>
      </w:pPr>
      <w:r w:rsidRPr="00271218">
        <w:rPr>
          <w:sz w:val="24"/>
          <w:szCs w:val="24"/>
        </w:rPr>
        <w:t xml:space="preserve">3. Динамика детско-родительских отношений и степени </w:t>
      </w:r>
      <w:proofErr w:type="spellStart"/>
      <w:r w:rsidRPr="00271218">
        <w:rPr>
          <w:sz w:val="24"/>
          <w:szCs w:val="24"/>
        </w:rPr>
        <w:t>включённости</w:t>
      </w:r>
      <w:proofErr w:type="spellEnd"/>
      <w:r w:rsidRPr="00271218">
        <w:rPr>
          <w:sz w:val="24"/>
          <w:szCs w:val="24"/>
        </w:rPr>
        <w:t xml:space="preserve"> родителей (законных представителей) в образовательный и воспитательный процесс. </w:t>
      </w:r>
    </w:p>
    <w:p w:rsidR="00B37B8B" w:rsidRPr="00271218" w:rsidRDefault="00B37B8B" w:rsidP="00A41634">
      <w:pPr>
        <w:ind w:firstLine="567"/>
        <w:rPr>
          <w:sz w:val="24"/>
          <w:szCs w:val="24"/>
        </w:rPr>
      </w:pPr>
      <w:r w:rsidRPr="00271218">
        <w:rPr>
          <w:sz w:val="24"/>
          <w:szCs w:val="24"/>
        </w:rPr>
        <w:t>Воспитательные результаты любого из видов деятельности учащихся распределяются по трем уровням. 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w:t>
      </w:r>
      <w:r w:rsidRPr="00271218">
        <w:rPr>
          <w:sz w:val="24"/>
          <w:szCs w:val="24"/>
        </w:rPr>
        <w:t>и</w:t>
      </w:r>
      <w:r w:rsidRPr="00271218">
        <w:rPr>
          <w:sz w:val="24"/>
          <w:szCs w:val="24"/>
        </w:rPr>
        <w:t xml:space="preserve">зации учащихся.  </w:t>
      </w:r>
    </w:p>
    <w:p w:rsidR="00B37B8B" w:rsidRPr="00271218" w:rsidRDefault="00B37B8B" w:rsidP="00A41634">
      <w:pPr>
        <w:ind w:firstLine="567"/>
        <w:rPr>
          <w:sz w:val="24"/>
          <w:szCs w:val="24"/>
        </w:rPr>
      </w:pPr>
      <w:r w:rsidRPr="00271218">
        <w:rPr>
          <w:sz w:val="24"/>
          <w:szCs w:val="24"/>
        </w:rPr>
        <w:t>Основные результаты развития и воспитания учащихся оцениваются в рамках мониторинг</w:t>
      </w:r>
      <w:r w:rsidRPr="00271218">
        <w:rPr>
          <w:sz w:val="24"/>
          <w:szCs w:val="24"/>
        </w:rPr>
        <w:t>о</w:t>
      </w:r>
      <w:r w:rsidRPr="00271218">
        <w:rPr>
          <w:sz w:val="24"/>
          <w:szCs w:val="24"/>
        </w:rPr>
        <w:t>вых процедур.</w:t>
      </w:r>
    </w:p>
    <w:p w:rsidR="00B37B8B" w:rsidRPr="00271218" w:rsidRDefault="00B37B8B" w:rsidP="00A41634">
      <w:pPr>
        <w:rPr>
          <w:sz w:val="24"/>
          <w:szCs w:val="24"/>
        </w:rPr>
      </w:pPr>
    </w:p>
    <w:tbl>
      <w:tblPr>
        <w:tblW w:w="0" w:type="auto"/>
        <w:tblLook w:val="04A0" w:firstRow="1" w:lastRow="0" w:firstColumn="1" w:lastColumn="0" w:noHBand="0" w:noVBand="1"/>
      </w:tblPr>
      <w:tblGrid>
        <w:gridCol w:w="3457"/>
        <w:gridCol w:w="3458"/>
        <w:gridCol w:w="3460"/>
      </w:tblGrid>
      <w:tr w:rsidR="00B37B8B" w:rsidRPr="00271218" w:rsidTr="00271218">
        <w:tc>
          <w:tcPr>
            <w:tcW w:w="3474" w:type="dxa"/>
            <w:vAlign w:val="center"/>
          </w:tcPr>
          <w:p w:rsidR="00B37B8B" w:rsidRPr="00271218" w:rsidRDefault="00B37B8B" w:rsidP="00A41634">
            <w:pPr>
              <w:jc w:val="center"/>
              <w:rPr>
                <w:b/>
                <w:sz w:val="24"/>
                <w:szCs w:val="24"/>
              </w:rPr>
            </w:pPr>
            <w:r w:rsidRPr="00271218">
              <w:rPr>
                <w:b/>
                <w:sz w:val="24"/>
                <w:szCs w:val="24"/>
              </w:rPr>
              <w:t>Критерии</w:t>
            </w:r>
          </w:p>
        </w:tc>
        <w:tc>
          <w:tcPr>
            <w:tcW w:w="3474" w:type="dxa"/>
            <w:vAlign w:val="center"/>
          </w:tcPr>
          <w:p w:rsidR="00B37B8B" w:rsidRPr="00271218" w:rsidRDefault="00B37B8B" w:rsidP="00A41634">
            <w:pPr>
              <w:jc w:val="center"/>
              <w:rPr>
                <w:b/>
                <w:sz w:val="24"/>
                <w:szCs w:val="24"/>
              </w:rPr>
            </w:pPr>
            <w:r w:rsidRPr="00271218">
              <w:rPr>
                <w:b/>
                <w:sz w:val="24"/>
                <w:szCs w:val="24"/>
              </w:rPr>
              <w:t>Показатели</w:t>
            </w:r>
          </w:p>
        </w:tc>
        <w:tc>
          <w:tcPr>
            <w:tcW w:w="3474" w:type="dxa"/>
            <w:vAlign w:val="center"/>
          </w:tcPr>
          <w:p w:rsidR="00B37B8B" w:rsidRPr="00271218" w:rsidRDefault="00B37B8B" w:rsidP="00A41634">
            <w:pPr>
              <w:jc w:val="center"/>
              <w:rPr>
                <w:b/>
                <w:sz w:val="24"/>
                <w:szCs w:val="24"/>
              </w:rPr>
            </w:pPr>
            <w:r w:rsidRPr="00271218">
              <w:rPr>
                <w:b/>
                <w:sz w:val="24"/>
                <w:szCs w:val="24"/>
              </w:rPr>
              <w:t>Процедуры и инструмент</w:t>
            </w:r>
            <w:r w:rsidRPr="00271218">
              <w:rPr>
                <w:b/>
                <w:sz w:val="24"/>
                <w:szCs w:val="24"/>
              </w:rPr>
              <w:t>а</w:t>
            </w:r>
            <w:r w:rsidRPr="00271218">
              <w:rPr>
                <w:b/>
                <w:sz w:val="24"/>
                <w:szCs w:val="24"/>
              </w:rPr>
              <w:t>рий</w:t>
            </w:r>
          </w:p>
        </w:tc>
      </w:tr>
      <w:tr w:rsidR="00B37B8B" w:rsidRPr="00271218" w:rsidTr="00271218">
        <w:tc>
          <w:tcPr>
            <w:tcW w:w="10422" w:type="dxa"/>
            <w:gridSpan w:val="3"/>
          </w:tcPr>
          <w:p w:rsidR="00B37B8B" w:rsidRPr="00271218" w:rsidRDefault="00B37B8B" w:rsidP="00A41634">
            <w:pPr>
              <w:jc w:val="center"/>
              <w:rPr>
                <w:b/>
                <w:sz w:val="24"/>
                <w:szCs w:val="24"/>
              </w:rPr>
            </w:pPr>
            <w:r w:rsidRPr="00271218">
              <w:rPr>
                <w:b/>
                <w:sz w:val="24"/>
                <w:szCs w:val="24"/>
              </w:rPr>
              <w:t>Личность ученика как главный показатель эффективности воспитания</w:t>
            </w:r>
          </w:p>
        </w:tc>
      </w:tr>
      <w:tr w:rsidR="00B37B8B" w:rsidRPr="00271218" w:rsidTr="00271218">
        <w:tc>
          <w:tcPr>
            <w:tcW w:w="3474" w:type="dxa"/>
          </w:tcPr>
          <w:p w:rsidR="00B37B8B" w:rsidRPr="00271218" w:rsidRDefault="00B37B8B" w:rsidP="00A41634">
            <w:pPr>
              <w:rPr>
                <w:sz w:val="24"/>
                <w:szCs w:val="24"/>
              </w:rPr>
            </w:pPr>
            <w:r w:rsidRPr="00271218">
              <w:rPr>
                <w:sz w:val="24"/>
                <w:szCs w:val="24"/>
              </w:rPr>
              <w:t xml:space="preserve">Социальная активность </w:t>
            </w:r>
          </w:p>
          <w:p w:rsidR="00B37B8B" w:rsidRPr="00271218" w:rsidRDefault="00B37B8B" w:rsidP="00A41634">
            <w:pPr>
              <w:rPr>
                <w:sz w:val="24"/>
                <w:szCs w:val="24"/>
              </w:rPr>
            </w:pPr>
            <w:r w:rsidRPr="00271218">
              <w:rPr>
                <w:sz w:val="24"/>
                <w:szCs w:val="24"/>
              </w:rPr>
              <w:t xml:space="preserve">учащихся лицея </w:t>
            </w:r>
          </w:p>
          <w:p w:rsidR="00B37B8B" w:rsidRPr="00271218" w:rsidRDefault="00B37B8B" w:rsidP="00A41634">
            <w:pPr>
              <w:rPr>
                <w:sz w:val="24"/>
                <w:szCs w:val="24"/>
              </w:rPr>
            </w:pPr>
            <w:r w:rsidRPr="00271218">
              <w:rPr>
                <w:sz w:val="24"/>
                <w:szCs w:val="24"/>
              </w:rPr>
              <w:t xml:space="preserve">(участие  в лицейском </w:t>
            </w:r>
          </w:p>
          <w:p w:rsidR="00B37B8B" w:rsidRPr="00271218" w:rsidRDefault="00B37B8B" w:rsidP="00A41634">
            <w:pPr>
              <w:rPr>
                <w:sz w:val="24"/>
                <w:szCs w:val="24"/>
              </w:rPr>
            </w:pPr>
            <w:r w:rsidRPr="00271218">
              <w:rPr>
                <w:sz w:val="24"/>
                <w:szCs w:val="24"/>
              </w:rPr>
              <w:t xml:space="preserve">ученическом </w:t>
            </w:r>
          </w:p>
          <w:p w:rsidR="00B37B8B" w:rsidRPr="00271218" w:rsidRDefault="00B37B8B" w:rsidP="00A41634">
            <w:pPr>
              <w:rPr>
                <w:sz w:val="24"/>
                <w:szCs w:val="24"/>
              </w:rPr>
            </w:pPr>
            <w:r w:rsidRPr="00271218">
              <w:rPr>
                <w:sz w:val="24"/>
                <w:szCs w:val="24"/>
              </w:rPr>
              <w:t xml:space="preserve">самоуправлении и  </w:t>
            </w:r>
          </w:p>
          <w:p w:rsidR="00B37B8B" w:rsidRPr="00271218" w:rsidRDefault="00B37B8B" w:rsidP="00A41634">
            <w:pPr>
              <w:rPr>
                <w:sz w:val="24"/>
                <w:szCs w:val="24"/>
              </w:rPr>
            </w:pPr>
            <w:r w:rsidRPr="00271218">
              <w:rPr>
                <w:sz w:val="24"/>
                <w:szCs w:val="24"/>
              </w:rPr>
              <w:t xml:space="preserve">общественной жизни </w:t>
            </w:r>
          </w:p>
          <w:p w:rsidR="00B37B8B" w:rsidRPr="00271218" w:rsidRDefault="00B37B8B" w:rsidP="00A41634">
            <w:pPr>
              <w:rPr>
                <w:sz w:val="24"/>
                <w:szCs w:val="24"/>
              </w:rPr>
            </w:pPr>
            <w:r w:rsidRPr="00271218">
              <w:rPr>
                <w:sz w:val="24"/>
                <w:szCs w:val="24"/>
              </w:rPr>
              <w:t>лицея)</w:t>
            </w:r>
          </w:p>
        </w:tc>
        <w:tc>
          <w:tcPr>
            <w:tcW w:w="3474" w:type="dxa"/>
          </w:tcPr>
          <w:p w:rsidR="00B37B8B" w:rsidRPr="00271218" w:rsidRDefault="00B37B8B" w:rsidP="00A41634">
            <w:pPr>
              <w:rPr>
                <w:sz w:val="24"/>
                <w:szCs w:val="24"/>
              </w:rPr>
            </w:pPr>
            <w:r w:rsidRPr="00271218">
              <w:rPr>
                <w:sz w:val="24"/>
                <w:szCs w:val="24"/>
              </w:rPr>
              <w:t xml:space="preserve">Рост самостоятельного </w:t>
            </w:r>
          </w:p>
          <w:p w:rsidR="00B37B8B" w:rsidRPr="00271218" w:rsidRDefault="00B37B8B" w:rsidP="00A41634">
            <w:pPr>
              <w:rPr>
                <w:sz w:val="24"/>
                <w:szCs w:val="24"/>
              </w:rPr>
            </w:pPr>
            <w:r w:rsidRPr="00271218">
              <w:rPr>
                <w:sz w:val="24"/>
                <w:szCs w:val="24"/>
              </w:rPr>
              <w:t xml:space="preserve">ценностно-ориентированного </w:t>
            </w:r>
          </w:p>
          <w:p w:rsidR="00B37B8B" w:rsidRPr="00271218" w:rsidRDefault="00B37B8B" w:rsidP="00A41634">
            <w:pPr>
              <w:rPr>
                <w:sz w:val="24"/>
                <w:szCs w:val="24"/>
              </w:rPr>
            </w:pPr>
            <w:r w:rsidRPr="00271218">
              <w:rPr>
                <w:sz w:val="24"/>
                <w:szCs w:val="24"/>
              </w:rPr>
              <w:t xml:space="preserve">социального действия </w:t>
            </w:r>
          </w:p>
          <w:p w:rsidR="00B37B8B" w:rsidRPr="00271218" w:rsidRDefault="00B37B8B" w:rsidP="00A41634">
            <w:pPr>
              <w:rPr>
                <w:sz w:val="24"/>
                <w:szCs w:val="24"/>
              </w:rPr>
            </w:pPr>
            <w:r w:rsidRPr="00271218">
              <w:rPr>
                <w:sz w:val="24"/>
                <w:szCs w:val="24"/>
              </w:rPr>
              <w:t xml:space="preserve">(количество мероприятий, в </w:t>
            </w:r>
          </w:p>
          <w:p w:rsidR="00B37B8B" w:rsidRPr="00271218" w:rsidRDefault="00B37B8B" w:rsidP="00A41634">
            <w:pPr>
              <w:rPr>
                <w:sz w:val="24"/>
                <w:szCs w:val="24"/>
              </w:rPr>
            </w:pPr>
            <w:r w:rsidRPr="00271218">
              <w:rPr>
                <w:sz w:val="24"/>
                <w:szCs w:val="24"/>
              </w:rPr>
              <w:t xml:space="preserve">которых учащийся принял </w:t>
            </w:r>
          </w:p>
          <w:p w:rsidR="00B37B8B" w:rsidRPr="00271218" w:rsidRDefault="00B37B8B" w:rsidP="00A41634">
            <w:pPr>
              <w:rPr>
                <w:sz w:val="24"/>
                <w:szCs w:val="24"/>
              </w:rPr>
            </w:pPr>
            <w:r w:rsidRPr="00271218">
              <w:rPr>
                <w:sz w:val="24"/>
                <w:szCs w:val="24"/>
              </w:rPr>
              <w:t xml:space="preserve">участие, количество </w:t>
            </w:r>
          </w:p>
          <w:p w:rsidR="00B37B8B" w:rsidRPr="00271218" w:rsidRDefault="00B37B8B" w:rsidP="00A41634">
            <w:pPr>
              <w:rPr>
                <w:sz w:val="24"/>
                <w:szCs w:val="24"/>
              </w:rPr>
            </w:pPr>
            <w:r w:rsidRPr="00271218">
              <w:rPr>
                <w:sz w:val="24"/>
                <w:szCs w:val="24"/>
              </w:rPr>
              <w:t xml:space="preserve">социальных  ролей, в которых </w:t>
            </w:r>
          </w:p>
          <w:p w:rsidR="00B37B8B" w:rsidRPr="00271218" w:rsidRDefault="00B37B8B" w:rsidP="00A41634">
            <w:pPr>
              <w:rPr>
                <w:sz w:val="24"/>
                <w:szCs w:val="24"/>
              </w:rPr>
            </w:pPr>
            <w:r w:rsidRPr="00271218">
              <w:rPr>
                <w:sz w:val="24"/>
                <w:szCs w:val="24"/>
              </w:rPr>
              <w:t xml:space="preserve">учащийся был задействован)  </w:t>
            </w:r>
          </w:p>
        </w:tc>
        <w:tc>
          <w:tcPr>
            <w:tcW w:w="3474" w:type="dxa"/>
          </w:tcPr>
          <w:p w:rsidR="00B37B8B" w:rsidRPr="00271218" w:rsidRDefault="00B37B8B" w:rsidP="00A41634">
            <w:pPr>
              <w:rPr>
                <w:sz w:val="24"/>
                <w:szCs w:val="24"/>
              </w:rPr>
            </w:pPr>
            <w:r w:rsidRPr="00271218">
              <w:rPr>
                <w:sz w:val="24"/>
                <w:szCs w:val="24"/>
              </w:rPr>
              <w:t xml:space="preserve">1.Анкета (по </w:t>
            </w:r>
            <w:proofErr w:type="spellStart"/>
            <w:r w:rsidRPr="00271218">
              <w:rPr>
                <w:sz w:val="24"/>
                <w:szCs w:val="24"/>
              </w:rPr>
              <w:t>П.В.Степанову</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2.Лист самооценки представ</w:t>
            </w:r>
            <w:r w:rsidRPr="00271218">
              <w:rPr>
                <w:sz w:val="24"/>
                <w:szCs w:val="24"/>
              </w:rPr>
              <w:t>и</w:t>
            </w:r>
            <w:r w:rsidRPr="00271218">
              <w:rPr>
                <w:sz w:val="24"/>
                <w:szCs w:val="24"/>
              </w:rPr>
              <w:t xml:space="preserve">теля органов </w:t>
            </w:r>
          </w:p>
          <w:p w:rsidR="00B37B8B" w:rsidRPr="00271218" w:rsidRDefault="00B37B8B" w:rsidP="00A41634">
            <w:pPr>
              <w:rPr>
                <w:sz w:val="24"/>
                <w:szCs w:val="24"/>
              </w:rPr>
            </w:pPr>
            <w:r w:rsidRPr="00271218">
              <w:rPr>
                <w:sz w:val="24"/>
                <w:szCs w:val="24"/>
              </w:rPr>
              <w:t xml:space="preserve">ученического самоуправления </w:t>
            </w:r>
          </w:p>
          <w:p w:rsidR="00B37B8B" w:rsidRPr="00271218" w:rsidRDefault="00B37B8B" w:rsidP="00A41634">
            <w:pPr>
              <w:rPr>
                <w:sz w:val="24"/>
                <w:szCs w:val="24"/>
              </w:rPr>
            </w:pPr>
            <w:r w:rsidRPr="00271218">
              <w:rPr>
                <w:sz w:val="24"/>
                <w:szCs w:val="24"/>
              </w:rPr>
              <w:t xml:space="preserve">3.Отзывы, благодарности, </w:t>
            </w:r>
          </w:p>
          <w:p w:rsidR="00B37B8B" w:rsidRPr="00271218" w:rsidRDefault="00B37B8B" w:rsidP="00A41634">
            <w:pPr>
              <w:rPr>
                <w:sz w:val="24"/>
                <w:szCs w:val="24"/>
              </w:rPr>
            </w:pPr>
            <w:r w:rsidRPr="00271218">
              <w:rPr>
                <w:sz w:val="24"/>
                <w:szCs w:val="24"/>
              </w:rPr>
              <w:t xml:space="preserve">грамоты </w:t>
            </w:r>
          </w:p>
          <w:p w:rsidR="00B37B8B" w:rsidRPr="00271218" w:rsidRDefault="00B37B8B" w:rsidP="00A41634">
            <w:pPr>
              <w:rPr>
                <w:sz w:val="24"/>
                <w:szCs w:val="24"/>
              </w:rPr>
            </w:pPr>
            <w:r w:rsidRPr="00271218">
              <w:rPr>
                <w:sz w:val="24"/>
                <w:szCs w:val="24"/>
              </w:rPr>
              <w:t xml:space="preserve">4. Статистический анализ </w:t>
            </w:r>
          </w:p>
          <w:p w:rsidR="00B37B8B" w:rsidRPr="00271218" w:rsidRDefault="00B37B8B" w:rsidP="00A41634">
            <w:pPr>
              <w:rPr>
                <w:sz w:val="24"/>
                <w:szCs w:val="24"/>
              </w:rPr>
            </w:pPr>
            <w:r w:rsidRPr="00271218">
              <w:rPr>
                <w:sz w:val="24"/>
                <w:szCs w:val="24"/>
              </w:rPr>
              <w:t>проведенных мероприятий</w:t>
            </w:r>
          </w:p>
        </w:tc>
      </w:tr>
      <w:tr w:rsidR="00B37B8B" w:rsidRPr="00271218" w:rsidTr="00271218">
        <w:tc>
          <w:tcPr>
            <w:tcW w:w="3474" w:type="dxa"/>
          </w:tcPr>
          <w:p w:rsidR="00B37B8B" w:rsidRPr="00271218" w:rsidRDefault="00B37B8B" w:rsidP="00A41634">
            <w:pPr>
              <w:rPr>
                <w:sz w:val="24"/>
                <w:szCs w:val="24"/>
              </w:rPr>
            </w:pPr>
            <w:proofErr w:type="spellStart"/>
            <w:r w:rsidRPr="00271218">
              <w:rPr>
                <w:sz w:val="24"/>
                <w:szCs w:val="24"/>
              </w:rPr>
              <w:t>Сформированность</w:t>
            </w:r>
            <w:proofErr w:type="spellEnd"/>
            <w:r w:rsidRPr="00271218">
              <w:rPr>
                <w:sz w:val="24"/>
                <w:szCs w:val="24"/>
              </w:rPr>
              <w:t xml:space="preserve"> у </w:t>
            </w:r>
          </w:p>
          <w:p w:rsidR="00B37B8B" w:rsidRPr="00271218" w:rsidRDefault="00B37B8B" w:rsidP="00A41634">
            <w:pPr>
              <w:rPr>
                <w:sz w:val="24"/>
                <w:szCs w:val="24"/>
              </w:rPr>
            </w:pPr>
            <w:r w:rsidRPr="00271218">
              <w:rPr>
                <w:sz w:val="24"/>
                <w:szCs w:val="24"/>
              </w:rPr>
              <w:t>учащихся ценностно-</w:t>
            </w:r>
          </w:p>
          <w:p w:rsidR="00B37B8B" w:rsidRPr="00271218" w:rsidRDefault="00B37B8B" w:rsidP="00A41634">
            <w:pPr>
              <w:rPr>
                <w:sz w:val="24"/>
                <w:szCs w:val="24"/>
              </w:rPr>
            </w:pPr>
            <w:r w:rsidRPr="00271218">
              <w:rPr>
                <w:sz w:val="24"/>
                <w:szCs w:val="24"/>
              </w:rPr>
              <w:t xml:space="preserve">смысловых установок и </w:t>
            </w:r>
          </w:p>
          <w:p w:rsidR="00B37B8B" w:rsidRPr="00271218" w:rsidRDefault="00B37B8B" w:rsidP="00A41634">
            <w:pPr>
              <w:rPr>
                <w:sz w:val="24"/>
                <w:szCs w:val="24"/>
              </w:rPr>
            </w:pPr>
            <w:r w:rsidRPr="00271218">
              <w:rPr>
                <w:sz w:val="24"/>
                <w:szCs w:val="24"/>
              </w:rPr>
              <w:t>системы моральных норм</w:t>
            </w:r>
          </w:p>
        </w:tc>
        <w:tc>
          <w:tcPr>
            <w:tcW w:w="3474" w:type="dxa"/>
          </w:tcPr>
          <w:p w:rsidR="00B37B8B" w:rsidRPr="00271218" w:rsidRDefault="00B37B8B" w:rsidP="00A41634">
            <w:pPr>
              <w:rPr>
                <w:sz w:val="24"/>
                <w:szCs w:val="24"/>
              </w:rPr>
            </w:pPr>
            <w:r w:rsidRPr="00271218">
              <w:rPr>
                <w:sz w:val="24"/>
                <w:szCs w:val="24"/>
              </w:rPr>
              <w:t xml:space="preserve">Мера соответствия личности </w:t>
            </w:r>
          </w:p>
          <w:p w:rsidR="00B37B8B" w:rsidRPr="00271218" w:rsidRDefault="00B37B8B" w:rsidP="00A41634">
            <w:pPr>
              <w:rPr>
                <w:sz w:val="24"/>
                <w:szCs w:val="24"/>
              </w:rPr>
            </w:pPr>
            <w:r w:rsidRPr="00271218">
              <w:rPr>
                <w:sz w:val="24"/>
                <w:szCs w:val="24"/>
              </w:rPr>
              <w:t xml:space="preserve">учащегося запланированному </w:t>
            </w:r>
          </w:p>
          <w:p w:rsidR="00B37B8B" w:rsidRPr="00271218" w:rsidRDefault="00B37B8B" w:rsidP="00A41634">
            <w:pPr>
              <w:rPr>
                <w:sz w:val="24"/>
                <w:szCs w:val="24"/>
              </w:rPr>
            </w:pPr>
            <w:r w:rsidRPr="00271218">
              <w:rPr>
                <w:sz w:val="24"/>
                <w:szCs w:val="24"/>
              </w:rPr>
              <w:t xml:space="preserve">воспитательному результату, </w:t>
            </w:r>
          </w:p>
          <w:p w:rsidR="00B37B8B" w:rsidRPr="00271218" w:rsidRDefault="00B37B8B" w:rsidP="00A41634">
            <w:pPr>
              <w:rPr>
                <w:sz w:val="24"/>
                <w:szCs w:val="24"/>
              </w:rPr>
            </w:pPr>
            <w:r w:rsidRPr="00271218">
              <w:rPr>
                <w:sz w:val="24"/>
                <w:szCs w:val="24"/>
              </w:rPr>
              <w:t xml:space="preserve">уровень развития ценностных </w:t>
            </w:r>
          </w:p>
          <w:p w:rsidR="00B37B8B" w:rsidRPr="00271218" w:rsidRDefault="00B37B8B" w:rsidP="00A41634">
            <w:pPr>
              <w:rPr>
                <w:sz w:val="24"/>
                <w:szCs w:val="24"/>
              </w:rPr>
            </w:pPr>
            <w:r w:rsidRPr="00271218">
              <w:rPr>
                <w:sz w:val="24"/>
                <w:szCs w:val="24"/>
              </w:rPr>
              <w:t xml:space="preserve">отношений  </w:t>
            </w:r>
          </w:p>
        </w:tc>
        <w:tc>
          <w:tcPr>
            <w:tcW w:w="3474" w:type="dxa"/>
          </w:tcPr>
          <w:p w:rsidR="00B37B8B" w:rsidRPr="00271218" w:rsidRDefault="00B37B8B" w:rsidP="00A41634">
            <w:pPr>
              <w:rPr>
                <w:sz w:val="24"/>
                <w:szCs w:val="24"/>
              </w:rPr>
            </w:pPr>
            <w:r w:rsidRPr="00271218">
              <w:rPr>
                <w:sz w:val="24"/>
                <w:szCs w:val="24"/>
              </w:rPr>
              <w:t xml:space="preserve">1.Опросник  </w:t>
            </w:r>
          </w:p>
          <w:p w:rsidR="00B37B8B" w:rsidRPr="00271218" w:rsidRDefault="00B37B8B" w:rsidP="00A41634">
            <w:pPr>
              <w:rPr>
                <w:sz w:val="24"/>
                <w:szCs w:val="24"/>
              </w:rPr>
            </w:pPr>
            <w:r w:rsidRPr="00271218">
              <w:rPr>
                <w:sz w:val="24"/>
                <w:szCs w:val="24"/>
              </w:rPr>
              <w:t xml:space="preserve">«Личностный рост» </w:t>
            </w:r>
          </w:p>
          <w:p w:rsidR="00B37B8B" w:rsidRPr="00271218" w:rsidRDefault="00B37B8B" w:rsidP="00A41634">
            <w:pPr>
              <w:rPr>
                <w:sz w:val="24"/>
                <w:szCs w:val="24"/>
              </w:rPr>
            </w:pPr>
            <w:proofErr w:type="spellStart"/>
            <w:r w:rsidRPr="00271218">
              <w:rPr>
                <w:sz w:val="24"/>
                <w:szCs w:val="24"/>
              </w:rPr>
              <w:t>П.В.Степанова</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 xml:space="preserve">2.Тест для оценки </w:t>
            </w:r>
          </w:p>
          <w:p w:rsidR="00B37B8B" w:rsidRPr="00271218" w:rsidRDefault="00B37B8B" w:rsidP="00A41634">
            <w:pPr>
              <w:rPr>
                <w:sz w:val="24"/>
                <w:szCs w:val="24"/>
              </w:rPr>
            </w:pPr>
            <w:r w:rsidRPr="00271218">
              <w:rPr>
                <w:sz w:val="24"/>
                <w:szCs w:val="24"/>
              </w:rPr>
              <w:t xml:space="preserve">правового и гражданского </w:t>
            </w:r>
          </w:p>
          <w:p w:rsidR="00B37B8B" w:rsidRPr="00271218" w:rsidRDefault="00B37B8B" w:rsidP="00A41634">
            <w:pPr>
              <w:rPr>
                <w:sz w:val="24"/>
                <w:szCs w:val="24"/>
              </w:rPr>
            </w:pPr>
            <w:r w:rsidRPr="00271218">
              <w:rPr>
                <w:sz w:val="24"/>
                <w:szCs w:val="24"/>
              </w:rPr>
              <w:t xml:space="preserve">сознания </w:t>
            </w:r>
            <w:proofErr w:type="spellStart"/>
            <w:r w:rsidRPr="00271218">
              <w:rPr>
                <w:sz w:val="24"/>
                <w:szCs w:val="24"/>
              </w:rPr>
              <w:t>Ясюковой</w:t>
            </w:r>
            <w:proofErr w:type="spellEnd"/>
            <w:r w:rsidRPr="00271218">
              <w:rPr>
                <w:sz w:val="24"/>
                <w:szCs w:val="24"/>
              </w:rPr>
              <w:t xml:space="preserve"> Л.А</w:t>
            </w:r>
          </w:p>
        </w:tc>
      </w:tr>
      <w:tr w:rsidR="00B37B8B" w:rsidRPr="00271218" w:rsidTr="00271218">
        <w:tc>
          <w:tcPr>
            <w:tcW w:w="3474" w:type="dxa"/>
            <w:vMerge w:val="restart"/>
          </w:tcPr>
          <w:p w:rsidR="00B37B8B" w:rsidRPr="00271218" w:rsidRDefault="00B37B8B" w:rsidP="00A41634">
            <w:pPr>
              <w:rPr>
                <w:sz w:val="24"/>
                <w:szCs w:val="24"/>
              </w:rPr>
            </w:pPr>
            <w:proofErr w:type="spellStart"/>
            <w:r w:rsidRPr="00271218">
              <w:rPr>
                <w:sz w:val="24"/>
                <w:szCs w:val="24"/>
              </w:rPr>
              <w:t>Сформированность</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 xml:space="preserve">социальной и </w:t>
            </w:r>
          </w:p>
          <w:p w:rsidR="00B37B8B" w:rsidRPr="00271218" w:rsidRDefault="00B37B8B" w:rsidP="00A41634">
            <w:pPr>
              <w:rPr>
                <w:sz w:val="24"/>
                <w:szCs w:val="24"/>
              </w:rPr>
            </w:pPr>
            <w:r w:rsidRPr="00271218">
              <w:rPr>
                <w:sz w:val="24"/>
                <w:szCs w:val="24"/>
              </w:rPr>
              <w:t xml:space="preserve">коммуникативной </w:t>
            </w:r>
          </w:p>
          <w:p w:rsidR="00B37B8B" w:rsidRPr="00271218" w:rsidRDefault="00B37B8B" w:rsidP="00A41634">
            <w:pPr>
              <w:rPr>
                <w:sz w:val="24"/>
                <w:szCs w:val="24"/>
              </w:rPr>
            </w:pPr>
            <w:r w:rsidRPr="00271218">
              <w:rPr>
                <w:sz w:val="24"/>
                <w:szCs w:val="24"/>
              </w:rPr>
              <w:t xml:space="preserve">компетентности в </w:t>
            </w:r>
          </w:p>
          <w:p w:rsidR="00B37B8B" w:rsidRPr="00271218" w:rsidRDefault="00B37B8B" w:rsidP="00A41634">
            <w:pPr>
              <w:rPr>
                <w:sz w:val="24"/>
                <w:szCs w:val="24"/>
              </w:rPr>
            </w:pPr>
            <w:r w:rsidRPr="00271218">
              <w:rPr>
                <w:sz w:val="24"/>
                <w:szCs w:val="24"/>
              </w:rPr>
              <w:t xml:space="preserve">общении и  </w:t>
            </w:r>
          </w:p>
          <w:p w:rsidR="00B37B8B" w:rsidRPr="00271218" w:rsidRDefault="00B37B8B" w:rsidP="00A41634">
            <w:pPr>
              <w:rPr>
                <w:sz w:val="24"/>
                <w:szCs w:val="24"/>
              </w:rPr>
            </w:pPr>
            <w:r w:rsidRPr="00271218">
              <w:rPr>
                <w:sz w:val="24"/>
                <w:szCs w:val="24"/>
              </w:rPr>
              <w:t xml:space="preserve">сотрудничестве в процессе  </w:t>
            </w:r>
          </w:p>
          <w:p w:rsidR="00B37B8B" w:rsidRPr="00271218" w:rsidRDefault="00B37B8B" w:rsidP="00A41634">
            <w:pPr>
              <w:rPr>
                <w:sz w:val="24"/>
                <w:szCs w:val="24"/>
              </w:rPr>
            </w:pPr>
            <w:r w:rsidRPr="00271218">
              <w:rPr>
                <w:sz w:val="24"/>
                <w:szCs w:val="24"/>
              </w:rPr>
              <w:t>деятельности</w:t>
            </w:r>
          </w:p>
        </w:tc>
        <w:tc>
          <w:tcPr>
            <w:tcW w:w="3474" w:type="dxa"/>
          </w:tcPr>
          <w:p w:rsidR="00B37B8B" w:rsidRPr="00271218" w:rsidRDefault="00B37B8B" w:rsidP="00A41634">
            <w:pPr>
              <w:rPr>
                <w:sz w:val="24"/>
                <w:szCs w:val="24"/>
              </w:rPr>
            </w:pPr>
            <w:proofErr w:type="spellStart"/>
            <w:r w:rsidRPr="00271218">
              <w:rPr>
                <w:sz w:val="24"/>
                <w:szCs w:val="24"/>
              </w:rPr>
              <w:t>Сформированность</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 xml:space="preserve">осознанного, уважительного и </w:t>
            </w:r>
          </w:p>
          <w:p w:rsidR="00B37B8B" w:rsidRPr="00271218" w:rsidRDefault="00B37B8B" w:rsidP="00A41634">
            <w:pPr>
              <w:rPr>
                <w:sz w:val="24"/>
                <w:szCs w:val="24"/>
              </w:rPr>
            </w:pPr>
            <w:r w:rsidRPr="00271218">
              <w:rPr>
                <w:sz w:val="24"/>
                <w:szCs w:val="24"/>
              </w:rPr>
              <w:t xml:space="preserve">доброжелательного отношения </w:t>
            </w:r>
          </w:p>
          <w:p w:rsidR="00B37B8B" w:rsidRPr="00271218" w:rsidRDefault="00B37B8B" w:rsidP="00A41634">
            <w:pPr>
              <w:rPr>
                <w:sz w:val="24"/>
                <w:szCs w:val="24"/>
              </w:rPr>
            </w:pPr>
            <w:r w:rsidRPr="00271218">
              <w:rPr>
                <w:sz w:val="24"/>
                <w:szCs w:val="24"/>
              </w:rPr>
              <w:t xml:space="preserve">к другому человеку. </w:t>
            </w:r>
          </w:p>
          <w:p w:rsidR="00B37B8B" w:rsidRPr="00271218" w:rsidRDefault="00B37B8B" w:rsidP="00A41634">
            <w:pPr>
              <w:rPr>
                <w:sz w:val="24"/>
                <w:szCs w:val="24"/>
              </w:rPr>
            </w:pPr>
            <w:proofErr w:type="spellStart"/>
            <w:r w:rsidRPr="00271218">
              <w:rPr>
                <w:sz w:val="24"/>
                <w:szCs w:val="24"/>
              </w:rPr>
              <w:t>Сформированность</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 xml:space="preserve">личностных коммуникативных </w:t>
            </w:r>
          </w:p>
          <w:p w:rsidR="00B37B8B" w:rsidRPr="00271218" w:rsidRDefault="00B37B8B" w:rsidP="00A41634">
            <w:pPr>
              <w:rPr>
                <w:sz w:val="24"/>
                <w:szCs w:val="24"/>
              </w:rPr>
            </w:pPr>
            <w:r w:rsidRPr="00271218">
              <w:rPr>
                <w:sz w:val="24"/>
                <w:szCs w:val="24"/>
              </w:rPr>
              <w:t>качеств (наличие/отсутствие</w:t>
            </w:r>
          </w:p>
        </w:tc>
        <w:tc>
          <w:tcPr>
            <w:tcW w:w="3474" w:type="dxa"/>
          </w:tcPr>
          <w:p w:rsidR="00B37B8B" w:rsidRPr="00271218" w:rsidRDefault="00B37B8B" w:rsidP="00A41634">
            <w:pPr>
              <w:rPr>
                <w:sz w:val="24"/>
                <w:szCs w:val="24"/>
              </w:rPr>
            </w:pPr>
            <w:r w:rsidRPr="00271218">
              <w:rPr>
                <w:sz w:val="24"/>
                <w:szCs w:val="24"/>
              </w:rPr>
              <w:t xml:space="preserve">1.Результаты тестирования </w:t>
            </w:r>
          </w:p>
          <w:p w:rsidR="00B37B8B" w:rsidRPr="00271218" w:rsidRDefault="00B37B8B" w:rsidP="00A41634">
            <w:pPr>
              <w:rPr>
                <w:sz w:val="24"/>
                <w:szCs w:val="24"/>
              </w:rPr>
            </w:pPr>
            <w:r w:rsidRPr="00271218">
              <w:rPr>
                <w:sz w:val="24"/>
                <w:szCs w:val="24"/>
              </w:rPr>
              <w:t xml:space="preserve">с использованием </w:t>
            </w:r>
          </w:p>
          <w:p w:rsidR="00B37B8B" w:rsidRPr="00271218" w:rsidRDefault="00B37B8B" w:rsidP="00A41634">
            <w:pPr>
              <w:rPr>
                <w:sz w:val="24"/>
                <w:szCs w:val="24"/>
              </w:rPr>
            </w:pPr>
            <w:r w:rsidRPr="00271218">
              <w:rPr>
                <w:sz w:val="24"/>
                <w:szCs w:val="24"/>
              </w:rPr>
              <w:t>стандартизированных опро</w:t>
            </w:r>
            <w:r w:rsidRPr="00271218">
              <w:rPr>
                <w:sz w:val="24"/>
                <w:szCs w:val="24"/>
              </w:rPr>
              <w:t>с</w:t>
            </w:r>
            <w:r w:rsidRPr="00271218">
              <w:rPr>
                <w:sz w:val="24"/>
                <w:szCs w:val="24"/>
              </w:rPr>
              <w:t>ников (</w:t>
            </w:r>
            <w:proofErr w:type="spellStart"/>
            <w:r w:rsidRPr="00271218">
              <w:rPr>
                <w:sz w:val="24"/>
                <w:szCs w:val="24"/>
              </w:rPr>
              <w:t>Кеттелл</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 xml:space="preserve">Степанов П.В.).  </w:t>
            </w:r>
          </w:p>
          <w:p w:rsidR="00B37B8B" w:rsidRPr="00271218" w:rsidRDefault="00B37B8B" w:rsidP="00A41634">
            <w:pPr>
              <w:rPr>
                <w:sz w:val="24"/>
                <w:szCs w:val="24"/>
              </w:rPr>
            </w:pPr>
            <w:r w:rsidRPr="00271218">
              <w:rPr>
                <w:sz w:val="24"/>
                <w:szCs w:val="24"/>
              </w:rPr>
              <w:t xml:space="preserve">2.Тест коммуникативных </w:t>
            </w:r>
          </w:p>
          <w:p w:rsidR="00B37B8B" w:rsidRPr="00271218" w:rsidRDefault="00B37B8B" w:rsidP="00A41634">
            <w:pPr>
              <w:rPr>
                <w:sz w:val="24"/>
                <w:szCs w:val="24"/>
              </w:rPr>
            </w:pPr>
            <w:r w:rsidRPr="00271218">
              <w:rPr>
                <w:sz w:val="24"/>
                <w:szCs w:val="24"/>
              </w:rPr>
              <w:t>умений Михельсона.</w:t>
            </w:r>
          </w:p>
        </w:tc>
      </w:tr>
      <w:tr w:rsidR="00B37B8B" w:rsidRPr="00271218" w:rsidTr="00271218">
        <w:tc>
          <w:tcPr>
            <w:tcW w:w="3474" w:type="dxa"/>
            <w:vMerge/>
          </w:tcPr>
          <w:p w:rsidR="00B37B8B" w:rsidRPr="00271218" w:rsidRDefault="00B37B8B" w:rsidP="00A41634">
            <w:pPr>
              <w:rPr>
                <w:sz w:val="24"/>
                <w:szCs w:val="24"/>
              </w:rPr>
            </w:pPr>
          </w:p>
        </w:tc>
        <w:tc>
          <w:tcPr>
            <w:tcW w:w="3474" w:type="dxa"/>
          </w:tcPr>
          <w:p w:rsidR="00B37B8B" w:rsidRPr="00271218" w:rsidRDefault="00B37B8B" w:rsidP="00A41634">
            <w:pPr>
              <w:rPr>
                <w:sz w:val="24"/>
                <w:szCs w:val="24"/>
              </w:rPr>
            </w:pPr>
            <w:proofErr w:type="spellStart"/>
            <w:r w:rsidRPr="00271218">
              <w:rPr>
                <w:sz w:val="24"/>
                <w:szCs w:val="24"/>
              </w:rPr>
              <w:t>Сформированность</w:t>
            </w:r>
            <w:proofErr w:type="spellEnd"/>
            <w:r w:rsidRPr="00271218">
              <w:rPr>
                <w:sz w:val="24"/>
                <w:szCs w:val="24"/>
              </w:rPr>
              <w:t xml:space="preserve"> системы </w:t>
            </w:r>
          </w:p>
          <w:p w:rsidR="00B37B8B" w:rsidRPr="00271218" w:rsidRDefault="00B37B8B" w:rsidP="00A41634">
            <w:pPr>
              <w:rPr>
                <w:sz w:val="24"/>
                <w:szCs w:val="24"/>
              </w:rPr>
            </w:pPr>
            <w:r w:rsidRPr="00271218">
              <w:rPr>
                <w:sz w:val="24"/>
                <w:szCs w:val="24"/>
              </w:rPr>
              <w:t xml:space="preserve">значимых социальных и </w:t>
            </w:r>
          </w:p>
          <w:p w:rsidR="00B37B8B" w:rsidRPr="00271218" w:rsidRDefault="00B37B8B" w:rsidP="00A41634">
            <w:pPr>
              <w:rPr>
                <w:sz w:val="24"/>
                <w:szCs w:val="24"/>
              </w:rPr>
            </w:pPr>
            <w:r w:rsidRPr="00271218">
              <w:rPr>
                <w:sz w:val="24"/>
                <w:szCs w:val="24"/>
              </w:rPr>
              <w:t>межличностных отношений</w:t>
            </w:r>
          </w:p>
        </w:tc>
        <w:tc>
          <w:tcPr>
            <w:tcW w:w="3474" w:type="dxa"/>
          </w:tcPr>
          <w:p w:rsidR="00B37B8B" w:rsidRPr="00271218" w:rsidRDefault="00B37B8B" w:rsidP="00A41634">
            <w:pPr>
              <w:rPr>
                <w:sz w:val="24"/>
                <w:szCs w:val="24"/>
              </w:rPr>
            </w:pPr>
            <w:r w:rsidRPr="00271218">
              <w:rPr>
                <w:sz w:val="24"/>
                <w:szCs w:val="24"/>
              </w:rPr>
              <w:t xml:space="preserve">Социометрические </w:t>
            </w:r>
          </w:p>
          <w:p w:rsidR="00B37B8B" w:rsidRPr="00271218" w:rsidRDefault="00B37B8B" w:rsidP="00A41634">
            <w:pPr>
              <w:rPr>
                <w:sz w:val="24"/>
                <w:szCs w:val="24"/>
              </w:rPr>
            </w:pPr>
            <w:r w:rsidRPr="00271218">
              <w:rPr>
                <w:sz w:val="24"/>
                <w:szCs w:val="24"/>
              </w:rPr>
              <w:t>исследования в классе</w:t>
            </w:r>
          </w:p>
        </w:tc>
      </w:tr>
      <w:tr w:rsidR="00B37B8B" w:rsidRPr="00271218" w:rsidTr="00271218">
        <w:tc>
          <w:tcPr>
            <w:tcW w:w="3474" w:type="dxa"/>
          </w:tcPr>
          <w:p w:rsidR="00B37B8B" w:rsidRPr="00271218" w:rsidRDefault="00B37B8B" w:rsidP="00A41634">
            <w:pPr>
              <w:rPr>
                <w:sz w:val="24"/>
                <w:szCs w:val="24"/>
              </w:rPr>
            </w:pPr>
            <w:proofErr w:type="spellStart"/>
            <w:r w:rsidRPr="00271218">
              <w:rPr>
                <w:sz w:val="24"/>
                <w:szCs w:val="24"/>
              </w:rPr>
              <w:t>Сформированность</w:t>
            </w:r>
            <w:proofErr w:type="spellEnd"/>
            <w:r w:rsidRPr="00271218">
              <w:rPr>
                <w:sz w:val="24"/>
                <w:szCs w:val="24"/>
              </w:rPr>
              <w:t xml:space="preserve"> основ </w:t>
            </w:r>
          </w:p>
          <w:p w:rsidR="00B37B8B" w:rsidRPr="00271218" w:rsidRDefault="00B37B8B" w:rsidP="00A41634">
            <w:pPr>
              <w:rPr>
                <w:sz w:val="24"/>
                <w:szCs w:val="24"/>
              </w:rPr>
            </w:pPr>
            <w:r w:rsidRPr="00271218">
              <w:rPr>
                <w:sz w:val="24"/>
                <w:szCs w:val="24"/>
              </w:rPr>
              <w:t xml:space="preserve">саморазвития и </w:t>
            </w:r>
          </w:p>
          <w:p w:rsidR="00B37B8B" w:rsidRPr="00271218" w:rsidRDefault="00B37B8B" w:rsidP="00A41634">
            <w:pPr>
              <w:rPr>
                <w:sz w:val="24"/>
                <w:szCs w:val="24"/>
              </w:rPr>
            </w:pPr>
            <w:r w:rsidRPr="00271218">
              <w:rPr>
                <w:sz w:val="24"/>
                <w:szCs w:val="24"/>
              </w:rPr>
              <w:t>самовоспитания</w:t>
            </w:r>
          </w:p>
        </w:tc>
        <w:tc>
          <w:tcPr>
            <w:tcW w:w="3474" w:type="dxa"/>
          </w:tcPr>
          <w:p w:rsidR="00B37B8B" w:rsidRPr="00271218" w:rsidRDefault="00B37B8B" w:rsidP="00A41634">
            <w:pPr>
              <w:rPr>
                <w:sz w:val="24"/>
                <w:szCs w:val="24"/>
              </w:rPr>
            </w:pPr>
            <w:r w:rsidRPr="00271218">
              <w:rPr>
                <w:sz w:val="24"/>
                <w:szCs w:val="24"/>
              </w:rPr>
              <w:t xml:space="preserve">Готовность учащихся к выбору </w:t>
            </w:r>
          </w:p>
          <w:p w:rsidR="00B37B8B" w:rsidRPr="00271218" w:rsidRDefault="00B37B8B" w:rsidP="00A41634">
            <w:pPr>
              <w:rPr>
                <w:sz w:val="24"/>
                <w:szCs w:val="24"/>
              </w:rPr>
            </w:pPr>
            <w:r w:rsidRPr="00271218">
              <w:rPr>
                <w:sz w:val="24"/>
                <w:szCs w:val="24"/>
              </w:rPr>
              <w:t xml:space="preserve">направления профильного </w:t>
            </w:r>
          </w:p>
          <w:p w:rsidR="00B37B8B" w:rsidRPr="00271218" w:rsidRDefault="00B37B8B" w:rsidP="00A41634">
            <w:pPr>
              <w:rPr>
                <w:sz w:val="24"/>
                <w:szCs w:val="24"/>
              </w:rPr>
            </w:pPr>
            <w:r w:rsidRPr="00271218">
              <w:rPr>
                <w:sz w:val="24"/>
                <w:szCs w:val="24"/>
              </w:rPr>
              <w:t xml:space="preserve">образования, </w:t>
            </w:r>
          </w:p>
          <w:p w:rsidR="00B37B8B" w:rsidRPr="00271218" w:rsidRDefault="00B37B8B" w:rsidP="00A41634">
            <w:pPr>
              <w:rPr>
                <w:sz w:val="24"/>
                <w:szCs w:val="24"/>
              </w:rPr>
            </w:pPr>
            <w:r w:rsidRPr="00271218">
              <w:rPr>
                <w:sz w:val="24"/>
                <w:szCs w:val="24"/>
              </w:rPr>
              <w:t xml:space="preserve">профессиональному </w:t>
            </w:r>
          </w:p>
          <w:p w:rsidR="00B37B8B" w:rsidRPr="00271218" w:rsidRDefault="00B37B8B" w:rsidP="00A41634">
            <w:pPr>
              <w:rPr>
                <w:sz w:val="24"/>
                <w:szCs w:val="24"/>
              </w:rPr>
            </w:pPr>
            <w:r w:rsidRPr="00271218">
              <w:rPr>
                <w:sz w:val="24"/>
                <w:szCs w:val="24"/>
              </w:rPr>
              <w:t xml:space="preserve">самоопределению в целом и </w:t>
            </w:r>
          </w:p>
          <w:p w:rsidR="00B37B8B" w:rsidRPr="00271218" w:rsidRDefault="00B37B8B" w:rsidP="00A41634">
            <w:pPr>
              <w:rPr>
                <w:sz w:val="24"/>
                <w:szCs w:val="24"/>
              </w:rPr>
            </w:pPr>
            <w:r w:rsidRPr="00271218">
              <w:rPr>
                <w:sz w:val="24"/>
                <w:szCs w:val="24"/>
              </w:rPr>
              <w:t xml:space="preserve">непрерывному </w:t>
            </w:r>
          </w:p>
          <w:p w:rsidR="00B37B8B" w:rsidRPr="00271218" w:rsidRDefault="00B37B8B" w:rsidP="00A41634">
            <w:pPr>
              <w:rPr>
                <w:sz w:val="24"/>
                <w:szCs w:val="24"/>
              </w:rPr>
            </w:pPr>
            <w:r w:rsidRPr="00271218">
              <w:rPr>
                <w:sz w:val="24"/>
                <w:szCs w:val="24"/>
              </w:rPr>
              <w:t xml:space="preserve">самообразованию на основе </w:t>
            </w:r>
          </w:p>
          <w:p w:rsidR="00B37B8B" w:rsidRPr="00271218" w:rsidRDefault="00B37B8B" w:rsidP="00A41634">
            <w:pPr>
              <w:rPr>
                <w:sz w:val="24"/>
                <w:szCs w:val="24"/>
              </w:rPr>
            </w:pPr>
            <w:r w:rsidRPr="00271218">
              <w:rPr>
                <w:sz w:val="24"/>
                <w:szCs w:val="24"/>
              </w:rPr>
              <w:t xml:space="preserve">учебно-познавательной </w:t>
            </w:r>
          </w:p>
          <w:p w:rsidR="00B37B8B" w:rsidRPr="00271218" w:rsidRDefault="00B37B8B" w:rsidP="00A41634">
            <w:pPr>
              <w:rPr>
                <w:sz w:val="24"/>
                <w:szCs w:val="24"/>
              </w:rPr>
            </w:pPr>
            <w:r w:rsidRPr="00271218">
              <w:rPr>
                <w:sz w:val="24"/>
                <w:szCs w:val="24"/>
              </w:rPr>
              <w:t>мотивации</w:t>
            </w:r>
          </w:p>
        </w:tc>
        <w:tc>
          <w:tcPr>
            <w:tcW w:w="3474" w:type="dxa"/>
          </w:tcPr>
          <w:p w:rsidR="00B37B8B" w:rsidRPr="00271218" w:rsidRDefault="00B37B8B" w:rsidP="00A41634">
            <w:pPr>
              <w:rPr>
                <w:sz w:val="24"/>
                <w:szCs w:val="24"/>
              </w:rPr>
            </w:pPr>
            <w:r w:rsidRPr="00271218">
              <w:rPr>
                <w:sz w:val="24"/>
                <w:szCs w:val="24"/>
              </w:rPr>
              <w:t xml:space="preserve">1.Методика диагностики </w:t>
            </w:r>
          </w:p>
          <w:p w:rsidR="00B37B8B" w:rsidRPr="00271218" w:rsidRDefault="00B37B8B" w:rsidP="00A41634">
            <w:pPr>
              <w:rPr>
                <w:sz w:val="24"/>
                <w:szCs w:val="24"/>
              </w:rPr>
            </w:pPr>
            <w:r w:rsidRPr="00271218">
              <w:rPr>
                <w:sz w:val="24"/>
                <w:szCs w:val="24"/>
              </w:rPr>
              <w:t xml:space="preserve">типа школьной мотивации </w:t>
            </w:r>
          </w:p>
          <w:p w:rsidR="00B37B8B" w:rsidRPr="00271218" w:rsidRDefault="00B37B8B" w:rsidP="00A41634">
            <w:pPr>
              <w:rPr>
                <w:sz w:val="24"/>
                <w:szCs w:val="24"/>
              </w:rPr>
            </w:pPr>
            <w:r w:rsidRPr="00271218">
              <w:rPr>
                <w:sz w:val="24"/>
                <w:szCs w:val="24"/>
              </w:rPr>
              <w:t xml:space="preserve">у старшеклассников,  </w:t>
            </w:r>
          </w:p>
          <w:p w:rsidR="00B37B8B" w:rsidRPr="00271218" w:rsidRDefault="00B37B8B" w:rsidP="00A41634">
            <w:pPr>
              <w:rPr>
                <w:sz w:val="24"/>
                <w:szCs w:val="24"/>
              </w:rPr>
            </w:pPr>
            <w:r w:rsidRPr="00271218">
              <w:rPr>
                <w:sz w:val="24"/>
                <w:szCs w:val="24"/>
              </w:rPr>
              <w:t xml:space="preserve">2.Мотивация выбора </w:t>
            </w:r>
          </w:p>
          <w:p w:rsidR="00B37B8B" w:rsidRPr="00271218" w:rsidRDefault="00B37B8B" w:rsidP="00A41634">
            <w:pPr>
              <w:rPr>
                <w:sz w:val="24"/>
                <w:szCs w:val="24"/>
              </w:rPr>
            </w:pPr>
            <w:r w:rsidRPr="00271218">
              <w:rPr>
                <w:sz w:val="24"/>
                <w:szCs w:val="24"/>
              </w:rPr>
              <w:t>профессии (</w:t>
            </w:r>
            <w:proofErr w:type="spellStart"/>
            <w:r w:rsidRPr="00271218">
              <w:rPr>
                <w:sz w:val="24"/>
                <w:szCs w:val="24"/>
              </w:rPr>
              <w:t>Ясюкова</w:t>
            </w:r>
            <w:proofErr w:type="spellEnd"/>
            <w:r w:rsidRPr="00271218">
              <w:rPr>
                <w:sz w:val="24"/>
                <w:szCs w:val="24"/>
              </w:rPr>
              <w:t xml:space="preserve"> Л.А.),  </w:t>
            </w:r>
          </w:p>
          <w:p w:rsidR="00B37B8B" w:rsidRPr="00271218" w:rsidRDefault="00B37B8B" w:rsidP="00A41634">
            <w:pPr>
              <w:rPr>
                <w:sz w:val="24"/>
                <w:szCs w:val="24"/>
              </w:rPr>
            </w:pPr>
            <w:r w:rsidRPr="00271218">
              <w:rPr>
                <w:sz w:val="24"/>
                <w:szCs w:val="24"/>
              </w:rPr>
              <w:t xml:space="preserve">3.Методика диагностики </w:t>
            </w:r>
          </w:p>
          <w:p w:rsidR="00B37B8B" w:rsidRPr="00271218" w:rsidRDefault="00B37B8B" w:rsidP="00A41634">
            <w:pPr>
              <w:rPr>
                <w:sz w:val="24"/>
                <w:szCs w:val="24"/>
              </w:rPr>
            </w:pPr>
            <w:r w:rsidRPr="00271218">
              <w:rPr>
                <w:sz w:val="24"/>
                <w:szCs w:val="24"/>
              </w:rPr>
              <w:t xml:space="preserve">познавательных интересов </w:t>
            </w:r>
          </w:p>
          <w:p w:rsidR="00B37B8B" w:rsidRPr="00271218" w:rsidRDefault="00B37B8B" w:rsidP="00A41634">
            <w:pPr>
              <w:rPr>
                <w:sz w:val="24"/>
                <w:szCs w:val="24"/>
              </w:rPr>
            </w:pPr>
            <w:r w:rsidRPr="00271218">
              <w:rPr>
                <w:sz w:val="24"/>
                <w:szCs w:val="24"/>
              </w:rPr>
              <w:t xml:space="preserve">школьников «Карта </w:t>
            </w:r>
          </w:p>
          <w:p w:rsidR="00B37B8B" w:rsidRPr="00271218" w:rsidRDefault="00B37B8B" w:rsidP="00A41634">
            <w:pPr>
              <w:rPr>
                <w:sz w:val="24"/>
                <w:szCs w:val="24"/>
              </w:rPr>
            </w:pPr>
            <w:r w:rsidRPr="00271218">
              <w:rPr>
                <w:sz w:val="24"/>
                <w:szCs w:val="24"/>
              </w:rPr>
              <w:t>интересов» (</w:t>
            </w:r>
            <w:proofErr w:type="spellStart"/>
            <w:r w:rsidRPr="00271218">
              <w:rPr>
                <w:sz w:val="24"/>
                <w:szCs w:val="24"/>
              </w:rPr>
              <w:t>Голомштока</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 xml:space="preserve">А.Е. в модификации </w:t>
            </w:r>
          </w:p>
          <w:p w:rsidR="00B37B8B" w:rsidRPr="00271218" w:rsidRDefault="00B37B8B" w:rsidP="00A41634">
            <w:pPr>
              <w:rPr>
                <w:sz w:val="24"/>
                <w:szCs w:val="24"/>
              </w:rPr>
            </w:pPr>
            <w:proofErr w:type="spellStart"/>
            <w:r w:rsidRPr="00271218">
              <w:rPr>
                <w:sz w:val="24"/>
                <w:szCs w:val="24"/>
              </w:rPr>
              <w:t>Резапкиной</w:t>
            </w:r>
            <w:proofErr w:type="spellEnd"/>
            <w:r w:rsidRPr="00271218">
              <w:rPr>
                <w:sz w:val="24"/>
                <w:szCs w:val="24"/>
              </w:rPr>
              <w:t xml:space="preserve"> Г.В.)</w:t>
            </w:r>
          </w:p>
        </w:tc>
      </w:tr>
      <w:tr w:rsidR="00B37B8B" w:rsidRPr="00271218" w:rsidTr="00271218">
        <w:tc>
          <w:tcPr>
            <w:tcW w:w="10422" w:type="dxa"/>
            <w:gridSpan w:val="3"/>
            <w:vAlign w:val="center"/>
          </w:tcPr>
          <w:p w:rsidR="00B37B8B" w:rsidRPr="00271218" w:rsidRDefault="00B37B8B" w:rsidP="00A41634">
            <w:pPr>
              <w:jc w:val="center"/>
              <w:rPr>
                <w:b/>
                <w:sz w:val="24"/>
                <w:szCs w:val="24"/>
              </w:rPr>
            </w:pPr>
            <w:r w:rsidRPr="00271218">
              <w:rPr>
                <w:b/>
                <w:sz w:val="24"/>
                <w:szCs w:val="24"/>
              </w:rPr>
              <w:t>Социально-педагогическая среда, общая психологическая атмосфера и</w:t>
            </w:r>
          </w:p>
          <w:p w:rsidR="00B37B8B" w:rsidRPr="00271218" w:rsidRDefault="00B37B8B" w:rsidP="00A41634">
            <w:pPr>
              <w:jc w:val="center"/>
              <w:rPr>
                <w:sz w:val="24"/>
                <w:szCs w:val="24"/>
              </w:rPr>
            </w:pPr>
            <w:r w:rsidRPr="00271218">
              <w:rPr>
                <w:b/>
                <w:sz w:val="24"/>
                <w:szCs w:val="24"/>
              </w:rPr>
              <w:t>нравственный уклад школьной жизни в лицее</w:t>
            </w:r>
          </w:p>
        </w:tc>
      </w:tr>
      <w:tr w:rsidR="00B37B8B" w:rsidRPr="00271218" w:rsidTr="00271218">
        <w:tc>
          <w:tcPr>
            <w:tcW w:w="3474" w:type="dxa"/>
          </w:tcPr>
          <w:p w:rsidR="00B37B8B" w:rsidRPr="00271218" w:rsidRDefault="00B37B8B" w:rsidP="00A41634">
            <w:pPr>
              <w:rPr>
                <w:sz w:val="24"/>
                <w:szCs w:val="24"/>
              </w:rPr>
            </w:pPr>
            <w:r w:rsidRPr="00271218">
              <w:rPr>
                <w:sz w:val="24"/>
                <w:szCs w:val="24"/>
              </w:rPr>
              <w:t>Динамика (характер измен</w:t>
            </w:r>
            <w:r w:rsidRPr="00271218">
              <w:rPr>
                <w:sz w:val="24"/>
                <w:szCs w:val="24"/>
              </w:rPr>
              <w:t>е</w:t>
            </w:r>
            <w:r w:rsidRPr="00271218">
              <w:rPr>
                <w:sz w:val="24"/>
                <w:szCs w:val="24"/>
              </w:rPr>
              <w:t xml:space="preserve">ния) социальной, </w:t>
            </w:r>
          </w:p>
          <w:p w:rsidR="00B37B8B" w:rsidRPr="00271218" w:rsidRDefault="00B37B8B" w:rsidP="00A41634">
            <w:pPr>
              <w:rPr>
                <w:sz w:val="24"/>
                <w:szCs w:val="24"/>
              </w:rPr>
            </w:pPr>
            <w:r w:rsidRPr="00271218">
              <w:rPr>
                <w:sz w:val="24"/>
                <w:szCs w:val="24"/>
              </w:rPr>
              <w:t xml:space="preserve">психолого-педагогической </w:t>
            </w:r>
          </w:p>
          <w:p w:rsidR="00B37B8B" w:rsidRPr="00271218" w:rsidRDefault="00B37B8B" w:rsidP="00A41634">
            <w:pPr>
              <w:rPr>
                <w:sz w:val="24"/>
                <w:szCs w:val="24"/>
              </w:rPr>
            </w:pPr>
            <w:r w:rsidRPr="00271218">
              <w:rPr>
                <w:sz w:val="24"/>
                <w:szCs w:val="24"/>
              </w:rPr>
              <w:t xml:space="preserve">и нравственной </w:t>
            </w:r>
          </w:p>
          <w:p w:rsidR="00B37B8B" w:rsidRPr="00271218" w:rsidRDefault="00B37B8B" w:rsidP="00A41634">
            <w:pPr>
              <w:rPr>
                <w:sz w:val="24"/>
                <w:szCs w:val="24"/>
              </w:rPr>
            </w:pPr>
            <w:r w:rsidRPr="00271218">
              <w:rPr>
                <w:sz w:val="24"/>
                <w:szCs w:val="24"/>
              </w:rPr>
              <w:t xml:space="preserve">атмосферы в </w:t>
            </w:r>
          </w:p>
          <w:p w:rsidR="00B37B8B" w:rsidRPr="00271218" w:rsidRDefault="00B37B8B" w:rsidP="00A41634">
            <w:pPr>
              <w:rPr>
                <w:sz w:val="24"/>
                <w:szCs w:val="24"/>
              </w:rPr>
            </w:pPr>
            <w:r w:rsidRPr="00271218">
              <w:rPr>
                <w:sz w:val="24"/>
                <w:szCs w:val="24"/>
              </w:rPr>
              <w:t>лицее</w:t>
            </w:r>
          </w:p>
        </w:tc>
        <w:tc>
          <w:tcPr>
            <w:tcW w:w="3474" w:type="dxa"/>
          </w:tcPr>
          <w:p w:rsidR="00B37B8B" w:rsidRPr="00271218" w:rsidRDefault="00B37B8B" w:rsidP="00A41634">
            <w:pPr>
              <w:rPr>
                <w:sz w:val="24"/>
                <w:szCs w:val="24"/>
              </w:rPr>
            </w:pPr>
            <w:r w:rsidRPr="00271218">
              <w:rPr>
                <w:sz w:val="24"/>
                <w:szCs w:val="24"/>
              </w:rPr>
              <w:t xml:space="preserve">Коэффициент сплоченности, взаимности, </w:t>
            </w:r>
          </w:p>
          <w:p w:rsidR="00B37B8B" w:rsidRPr="00271218" w:rsidRDefault="00B37B8B" w:rsidP="00A41634">
            <w:pPr>
              <w:rPr>
                <w:sz w:val="24"/>
                <w:szCs w:val="24"/>
              </w:rPr>
            </w:pPr>
            <w:r w:rsidRPr="00271218">
              <w:rPr>
                <w:sz w:val="24"/>
                <w:szCs w:val="24"/>
              </w:rPr>
              <w:t xml:space="preserve">удовлетворенности  </w:t>
            </w:r>
          </w:p>
          <w:p w:rsidR="00B37B8B" w:rsidRPr="00271218" w:rsidRDefault="00B37B8B" w:rsidP="00A41634">
            <w:pPr>
              <w:rPr>
                <w:sz w:val="24"/>
                <w:szCs w:val="24"/>
              </w:rPr>
            </w:pPr>
            <w:r w:rsidRPr="00271218">
              <w:rPr>
                <w:sz w:val="24"/>
                <w:szCs w:val="24"/>
              </w:rPr>
              <w:t xml:space="preserve">отношениями </w:t>
            </w:r>
          </w:p>
          <w:p w:rsidR="00B37B8B" w:rsidRPr="00271218" w:rsidRDefault="00B37B8B" w:rsidP="00A41634">
            <w:pPr>
              <w:rPr>
                <w:sz w:val="24"/>
                <w:szCs w:val="24"/>
              </w:rPr>
            </w:pPr>
            <w:r w:rsidRPr="00271218">
              <w:rPr>
                <w:sz w:val="24"/>
                <w:szCs w:val="24"/>
              </w:rPr>
              <w:t xml:space="preserve">Уровень развития ученических </w:t>
            </w:r>
          </w:p>
          <w:p w:rsidR="00B37B8B" w:rsidRPr="00271218" w:rsidRDefault="00B37B8B" w:rsidP="00A41634">
            <w:pPr>
              <w:rPr>
                <w:sz w:val="24"/>
                <w:szCs w:val="24"/>
              </w:rPr>
            </w:pPr>
            <w:r w:rsidRPr="00271218">
              <w:rPr>
                <w:sz w:val="24"/>
                <w:szCs w:val="24"/>
              </w:rPr>
              <w:t>коллективов</w:t>
            </w:r>
          </w:p>
        </w:tc>
        <w:tc>
          <w:tcPr>
            <w:tcW w:w="3474" w:type="dxa"/>
          </w:tcPr>
          <w:p w:rsidR="00B37B8B" w:rsidRPr="00271218" w:rsidRDefault="00B37B8B" w:rsidP="00A41634">
            <w:pPr>
              <w:rPr>
                <w:sz w:val="24"/>
                <w:szCs w:val="24"/>
              </w:rPr>
            </w:pPr>
            <w:r w:rsidRPr="00271218">
              <w:rPr>
                <w:sz w:val="24"/>
                <w:szCs w:val="24"/>
              </w:rPr>
              <w:t>1.Социометрические исслед</w:t>
            </w:r>
            <w:r w:rsidRPr="00271218">
              <w:rPr>
                <w:sz w:val="24"/>
                <w:szCs w:val="24"/>
              </w:rPr>
              <w:t>о</w:t>
            </w:r>
            <w:r w:rsidRPr="00271218">
              <w:rPr>
                <w:sz w:val="24"/>
                <w:szCs w:val="24"/>
              </w:rPr>
              <w:t xml:space="preserve">вания  </w:t>
            </w:r>
          </w:p>
          <w:p w:rsidR="00B37B8B" w:rsidRPr="00271218" w:rsidRDefault="00B37B8B" w:rsidP="00A41634">
            <w:pPr>
              <w:rPr>
                <w:sz w:val="24"/>
                <w:szCs w:val="24"/>
              </w:rPr>
            </w:pPr>
            <w:r w:rsidRPr="00271218">
              <w:rPr>
                <w:sz w:val="24"/>
                <w:szCs w:val="24"/>
              </w:rPr>
              <w:t xml:space="preserve">2.Методика определения </w:t>
            </w:r>
          </w:p>
          <w:p w:rsidR="00B37B8B" w:rsidRPr="00271218" w:rsidRDefault="00B37B8B" w:rsidP="00A41634">
            <w:pPr>
              <w:rPr>
                <w:sz w:val="24"/>
                <w:szCs w:val="24"/>
              </w:rPr>
            </w:pPr>
            <w:r w:rsidRPr="00271218">
              <w:rPr>
                <w:sz w:val="24"/>
                <w:szCs w:val="24"/>
              </w:rPr>
              <w:t xml:space="preserve">уровня развития </w:t>
            </w:r>
          </w:p>
          <w:p w:rsidR="00B37B8B" w:rsidRPr="00271218" w:rsidRDefault="00B37B8B" w:rsidP="00A41634">
            <w:pPr>
              <w:rPr>
                <w:sz w:val="24"/>
                <w:szCs w:val="24"/>
              </w:rPr>
            </w:pPr>
            <w:r w:rsidRPr="00271218">
              <w:rPr>
                <w:sz w:val="24"/>
                <w:szCs w:val="24"/>
              </w:rPr>
              <w:t xml:space="preserve">самоуправления в </w:t>
            </w:r>
          </w:p>
          <w:p w:rsidR="00B37B8B" w:rsidRPr="00271218" w:rsidRDefault="00B37B8B" w:rsidP="00A41634">
            <w:pPr>
              <w:rPr>
                <w:sz w:val="24"/>
                <w:szCs w:val="24"/>
              </w:rPr>
            </w:pPr>
            <w:r w:rsidRPr="00271218">
              <w:rPr>
                <w:sz w:val="24"/>
                <w:szCs w:val="24"/>
              </w:rPr>
              <w:t xml:space="preserve">ученическом коллективе </w:t>
            </w:r>
          </w:p>
          <w:p w:rsidR="00B37B8B" w:rsidRPr="00271218" w:rsidRDefault="00B37B8B" w:rsidP="00A41634">
            <w:pPr>
              <w:rPr>
                <w:sz w:val="24"/>
                <w:szCs w:val="24"/>
              </w:rPr>
            </w:pPr>
            <w:proofErr w:type="spellStart"/>
            <w:r w:rsidRPr="00271218">
              <w:rPr>
                <w:sz w:val="24"/>
                <w:szCs w:val="24"/>
              </w:rPr>
              <w:t>М.И.Рожкова</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 xml:space="preserve">3.Методика изучения </w:t>
            </w:r>
          </w:p>
          <w:p w:rsidR="00B37B8B" w:rsidRPr="00271218" w:rsidRDefault="00B37B8B" w:rsidP="00A41634">
            <w:pPr>
              <w:rPr>
                <w:sz w:val="24"/>
                <w:szCs w:val="24"/>
              </w:rPr>
            </w:pPr>
            <w:r w:rsidRPr="00271218">
              <w:rPr>
                <w:sz w:val="24"/>
                <w:szCs w:val="24"/>
              </w:rPr>
              <w:t xml:space="preserve">уровня развития коллектива </w:t>
            </w:r>
          </w:p>
          <w:p w:rsidR="00B37B8B" w:rsidRPr="00271218" w:rsidRDefault="00B37B8B" w:rsidP="00A41634">
            <w:pPr>
              <w:rPr>
                <w:sz w:val="24"/>
                <w:szCs w:val="24"/>
              </w:rPr>
            </w:pPr>
            <w:r w:rsidRPr="00271218">
              <w:rPr>
                <w:sz w:val="24"/>
                <w:szCs w:val="24"/>
              </w:rPr>
              <w:t xml:space="preserve">А.Н. </w:t>
            </w:r>
            <w:proofErr w:type="spellStart"/>
            <w:r w:rsidRPr="00271218">
              <w:rPr>
                <w:sz w:val="24"/>
                <w:szCs w:val="24"/>
              </w:rPr>
              <w:t>Лутошкина</w:t>
            </w:r>
            <w:proofErr w:type="spellEnd"/>
          </w:p>
        </w:tc>
      </w:tr>
      <w:tr w:rsidR="00B37B8B" w:rsidRPr="00271218" w:rsidTr="00271218">
        <w:tc>
          <w:tcPr>
            <w:tcW w:w="3474" w:type="dxa"/>
          </w:tcPr>
          <w:p w:rsidR="00B37B8B" w:rsidRPr="00271218" w:rsidRDefault="00B37B8B" w:rsidP="00A41634">
            <w:pPr>
              <w:rPr>
                <w:sz w:val="24"/>
                <w:szCs w:val="24"/>
              </w:rPr>
            </w:pPr>
            <w:r w:rsidRPr="00271218">
              <w:rPr>
                <w:sz w:val="24"/>
                <w:szCs w:val="24"/>
              </w:rPr>
              <w:t xml:space="preserve">Удовлетворенность </w:t>
            </w:r>
          </w:p>
          <w:p w:rsidR="00B37B8B" w:rsidRPr="00271218" w:rsidRDefault="00B37B8B" w:rsidP="00A41634">
            <w:pPr>
              <w:rPr>
                <w:sz w:val="24"/>
                <w:szCs w:val="24"/>
              </w:rPr>
            </w:pPr>
            <w:r w:rsidRPr="00271218">
              <w:rPr>
                <w:sz w:val="24"/>
                <w:szCs w:val="24"/>
              </w:rPr>
              <w:lastRenderedPageBreak/>
              <w:t xml:space="preserve">учащихся  </w:t>
            </w:r>
          </w:p>
          <w:p w:rsidR="00B37B8B" w:rsidRPr="00271218" w:rsidRDefault="00B37B8B" w:rsidP="00A41634">
            <w:pPr>
              <w:rPr>
                <w:sz w:val="24"/>
                <w:szCs w:val="24"/>
              </w:rPr>
            </w:pPr>
            <w:r w:rsidRPr="00271218">
              <w:rPr>
                <w:sz w:val="24"/>
                <w:szCs w:val="24"/>
              </w:rPr>
              <w:t xml:space="preserve">образовательным </w:t>
            </w:r>
          </w:p>
          <w:p w:rsidR="00B37B8B" w:rsidRPr="00271218" w:rsidRDefault="00B37B8B" w:rsidP="00A41634">
            <w:pPr>
              <w:rPr>
                <w:sz w:val="24"/>
                <w:szCs w:val="24"/>
              </w:rPr>
            </w:pPr>
            <w:r w:rsidRPr="00271218">
              <w:rPr>
                <w:sz w:val="24"/>
                <w:szCs w:val="24"/>
              </w:rPr>
              <w:t>процессом</w:t>
            </w:r>
          </w:p>
        </w:tc>
        <w:tc>
          <w:tcPr>
            <w:tcW w:w="3474" w:type="dxa"/>
          </w:tcPr>
          <w:p w:rsidR="00B37B8B" w:rsidRPr="00271218" w:rsidRDefault="00B37B8B" w:rsidP="00A41634">
            <w:pPr>
              <w:rPr>
                <w:sz w:val="24"/>
                <w:szCs w:val="24"/>
              </w:rPr>
            </w:pPr>
            <w:r w:rsidRPr="00271218">
              <w:rPr>
                <w:sz w:val="24"/>
                <w:szCs w:val="24"/>
              </w:rPr>
              <w:lastRenderedPageBreak/>
              <w:t xml:space="preserve">Уровень удовлетворенности </w:t>
            </w:r>
          </w:p>
          <w:p w:rsidR="00B37B8B" w:rsidRPr="00271218" w:rsidRDefault="00B37B8B" w:rsidP="00A41634">
            <w:pPr>
              <w:rPr>
                <w:sz w:val="24"/>
                <w:szCs w:val="24"/>
              </w:rPr>
            </w:pPr>
            <w:r w:rsidRPr="00271218">
              <w:rPr>
                <w:sz w:val="24"/>
                <w:szCs w:val="24"/>
              </w:rPr>
              <w:lastRenderedPageBreak/>
              <w:t xml:space="preserve">учащихся  образовательным </w:t>
            </w:r>
          </w:p>
          <w:p w:rsidR="00B37B8B" w:rsidRPr="00271218" w:rsidRDefault="00B37B8B" w:rsidP="00A41634">
            <w:pPr>
              <w:rPr>
                <w:sz w:val="24"/>
                <w:szCs w:val="24"/>
              </w:rPr>
            </w:pPr>
            <w:r w:rsidRPr="00271218">
              <w:rPr>
                <w:sz w:val="24"/>
                <w:szCs w:val="24"/>
              </w:rPr>
              <w:t>процессом</w:t>
            </w:r>
          </w:p>
        </w:tc>
        <w:tc>
          <w:tcPr>
            <w:tcW w:w="3474" w:type="dxa"/>
          </w:tcPr>
          <w:p w:rsidR="00B37B8B" w:rsidRPr="00271218" w:rsidRDefault="00B37B8B" w:rsidP="00A41634">
            <w:pPr>
              <w:rPr>
                <w:sz w:val="24"/>
                <w:szCs w:val="24"/>
              </w:rPr>
            </w:pPr>
            <w:r w:rsidRPr="00271218">
              <w:rPr>
                <w:sz w:val="24"/>
                <w:szCs w:val="24"/>
              </w:rPr>
              <w:lastRenderedPageBreak/>
              <w:t xml:space="preserve">Анкетирование </w:t>
            </w:r>
          </w:p>
          <w:p w:rsidR="00B37B8B" w:rsidRPr="00271218" w:rsidRDefault="00B37B8B" w:rsidP="00A41634">
            <w:pPr>
              <w:rPr>
                <w:sz w:val="24"/>
                <w:szCs w:val="24"/>
              </w:rPr>
            </w:pPr>
            <w:r w:rsidRPr="00271218">
              <w:rPr>
                <w:sz w:val="24"/>
                <w:szCs w:val="24"/>
              </w:rPr>
              <w:lastRenderedPageBreak/>
              <w:t xml:space="preserve">Наблюдения классных </w:t>
            </w:r>
          </w:p>
          <w:p w:rsidR="00B37B8B" w:rsidRPr="00271218" w:rsidRDefault="00B37B8B" w:rsidP="00A41634">
            <w:pPr>
              <w:rPr>
                <w:sz w:val="24"/>
                <w:szCs w:val="24"/>
              </w:rPr>
            </w:pPr>
            <w:r w:rsidRPr="00271218">
              <w:rPr>
                <w:sz w:val="24"/>
                <w:szCs w:val="24"/>
              </w:rPr>
              <w:t>руководителей</w:t>
            </w:r>
          </w:p>
        </w:tc>
      </w:tr>
      <w:tr w:rsidR="00B37B8B" w:rsidRPr="00271218" w:rsidTr="00271218">
        <w:tc>
          <w:tcPr>
            <w:tcW w:w="10422" w:type="dxa"/>
            <w:gridSpan w:val="3"/>
          </w:tcPr>
          <w:p w:rsidR="00B37B8B" w:rsidRPr="00271218" w:rsidRDefault="00B37B8B" w:rsidP="00A41634">
            <w:pPr>
              <w:jc w:val="center"/>
              <w:rPr>
                <w:b/>
                <w:sz w:val="24"/>
                <w:szCs w:val="24"/>
              </w:rPr>
            </w:pPr>
            <w:r w:rsidRPr="00271218">
              <w:rPr>
                <w:b/>
                <w:sz w:val="24"/>
                <w:szCs w:val="24"/>
              </w:rPr>
              <w:lastRenderedPageBreak/>
              <w:t xml:space="preserve">Особенности детско-родительских отношений и степень </w:t>
            </w:r>
            <w:proofErr w:type="spellStart"/>
            <w:r w:rsidRPr="00271218">
              <w:rPr>
                <w:b/>
                <w:sz w:val="24"/>
                <w:szCs w:val="24"/>
              </w:rPr>
              <w:t>включённости</w:t>
            </w:r>
            <w:proofErr w:type="spellEnd"/>
            <w:r w:rsidRPr="00271218">
              <w:rPr>
                <w:b/>
                <w:sz w:val="24"/>
                <w:szCs w:val="24"/>
              </w:rPr>
              <w:t xml:space="preserve"> родителей</w:t>
            </w:r>
          </w:p>
          <w:p w:rsidR="00B37B8B" w:rsidRPr="00271218" w:rsidRDefault="00B37B8B" w:rsidP="00A41634">
            <w:pPr>
              <w:jc w:val="center"/>
              <w:rPr>
                <w:sz w:val="24"/>
                <w:szCs w:val="24"/>
              </w:rPr>
            </w:pPr>
            <w:r w:rsidRPr="00271218">
              <w:rPr>
                <w:b/>
                <w:sz w:val="24"/>
                <w:szCs w:val="24"/>
              </w:rPr>
              <w:t>(законных представителей) в образовательный и воспитательный процесс</w:t>
            </w:r>
          </w:p>
        </w:tc>
      </w:tr>
      <w:tr w:rsidR="00B37B8B" w:rsidRPr="00271218" w:rsidTr="00271218">
        <w:tc>
          <w:tcPr>
            <w:tcW w:w="3474" w:type="dxa"/>
          </w:tcPr>
          <w:p w:rsidR="00B37B8B" w:rsidRPr="00271218" w:rsidRDefault="00B37B8B" w:rsidP="00A41634">
            <w:pPr>
              <w:rPr>
                <w:sz w:val="24"/>
                <w:szCs w:val="24"/>
              </w:rPr>
            </w:pPr>
            <w:r w:rsidRPr="00271218">
              <w:rPr>
                <w:sz w:val="24"/>
                <w:szCs w:val="24"/>
              </w:rPr>
              <w:t>Динамика детско-</w:t>
            </w:r>
          </w:p>
          <w:p w:rsidR="00B37B8B" w:rsidRPr="00271218" w:rsidRDefault="00B37B8B" w:rsidP="00A41634">
            <w:pPr>
              <w:rPr>
                <w:sz w:val="24"/>
                <w:szCs w:val="24"/>
              </w:rPr>
            </w:pPr>
            <w:r w:rsidRPr="00271218">
              <w:rPr>
                <w:sz w:val="24"/>
                <w:szCs w:val="24"/>
              </w:rPr>
              <w:t xml:space="preserve">родительских отношений </w:t>
            </w:r>
          </w:p>
          <w:p w:rsidR="00B37B8B" w:rsidRPr="00271218" w:rsidRDefault="00B37B8B" w:rsidP="00A41634">
            <w:pPr>
              <w:rPr>
                <w:sz w:val="24"/>
                <w:szCs w:val="24"/>
              </w:rPr>
            </w:pPr>
            <w:r w:rsidRPr="00271218">
              <w:rPr>
                <w:sz w:val="24"/>
                <w:szCs w:val="24"/>
              </w:rPr>
              <w:t xml:space="preserve">и степени </w:t>
            </w:r>
            <w:proofErr w:type="spellStart"/>
            <w:r w:rsidRPr="00271218">
              <w:rPr>
                <w:sz w:val="24"/>
                <w:szCs w:val="24"/>
              </w:rPr>
              <w:t>включённости</w:t>
            </w:r>
            <w:proofErr w:type="spellEnd"/>
            <w:r w:rsidRPr="00271218">
              <w:rPr>
                <w:sz w:val="24"/>
                <w:szCs w:val="24"/>
              </w:rPr>
              <w:t xml:space="preserve"> </w:t>
            </w:r>
          </w:p>
          <w:p w:rsidR="00B37B8B" w:rsidRPr="00271218" w:rsidRDefault="00B37B8B" w:rsidP="00A41634">
            <w:pPr>
              <w:rPr>
                <w:sz w:val="24"/>
                <w:szCs w:val="24"/>
              </w:rPr>
            </w:pPr>
            <w:r w:rsidRPr="00271218">
              <w:rPr>
                <w:sz w:val="24"/>
                <w:szCs w:val="24"/>
              </w:rPr>
              <w:t xml:space="preserve">родителей (законных </w:t>
            </w:r>
          </w:p>
          <w:p w:rsidR="00B37B8B" w:rsidRPr="00271218" w:rsidRDefault="00B37B8B" w:rsidP="00A41634">
            <w:pPr>
              <w:rPr>
                <w:sz w:val="24"/>
                <w:szCs w:val="24"/>
              </w:rPr>
            </w:pPr>
            <w:r w:rsidRPr="00271218">
              <w:rPr>
                <w:sz w:val="24"/>
                <w:szCs w:val="24"/>
              </w:rPr>
              <w:t xml:space="preserve">представителей) в </w:t>
            </w:r>
          </w:p>
          <w:p w:rsidR="00B37B8B" w:rsidRPr="00271218" w:rsidRDefault="00B37B8B" w:rsidP="00A41634">
            <w:pPr>
              <w:rPr>
                <w:sz w:val="24"/>
                <w:szCs w:val="24"/>
              </w:rPr>
            </w:pPr>
            <w:r w:rsidRPr="00271218">
              <w:rPr>
                <w:sz w:val="24"/>
                <w:szCs w:val="24"/>
              </w:rPr>
              <w:t xml:space="preserve">образовательный и </w:t>
            </w:r>
          </w:p>
          <w:p w:rsidR="00B37B8B" w:rsidRPr="00271218" w:rsidRDefault="00B37B8B" w:rsidP="00A41634">
            <w:pPr>
              <w:rPr>
                <w:sz w:val="24"/>
                <w:szCs w:val="24"/>
              </w:rPr>
            </w:pPr>
            <w:r w:rsidRPr="00271218">
              <w:rPr>
                <w:sz w:val="24"/>
                <w:szCs w:val="24"/>
              </w:rPr>
              <w:t>воспитательный процесс</w:t>
            </w:r>
          </w:p>
        </w:tc>
        <w:tc>
          <w:tcPr>
            <w:tcW w:w="3474" w:type="dxa"/>
          </w:tcPr>
          <w:p w:rsidR="00B37B8B" w:rsidRPr="00271218" w:rsidRDefault="00B37B8B" w:rsidP="00A41634">
            <w:pPr>
              <w:rPr>
                <w:sz w:val="24"/>
                <w:szCs w:val="24"/>
              </w:rPr>
            </w:pPr>
            <w:r w:rsidRPr="00271218">
              <w:rPr>
                <w:sz w:val="24"/>
                <w:szCs w:val="24"/>
              </w:rPr>
              <w:t>Количество детско-</w:t>
            </w:r>
          </w:p>
          <w:p w:rsidR="00B37B8B" w:rsidRPr="00271218" w:rsidRDefault="00B37B8B" w:rsidP="00A41634">
            <w:pPr>
              <w:rPr>
                <w:sz w:val="24"/>
                <w:szCs w:val="24"/>
              </w:rPr>
            </w:pPr>
            <w:r w:rsidRPr="00271218">
              <w:rPr>
                <w:sz w:val="24"/>
                <w:szCs w:val="24"/>
              </w:rPr>
              <w:t xml:space="preserve">родительских  мероприятий. </w:t>
            </w:r>
          </w:p>
          <w:p w:rsidR="00B37B8B" w:rsidRPr="00271218" w:rsidRDefault="00B37B8B" w:rsidP="00A41634">
            <w:pPr>
              <w:rPr>
                <w:sz w:val="24"/>
                <w:szCs w:val="24"/>
              </w:rPr>
            </w:pPr>
            <w:r w:rsidRPr="00271218">
              <w:rPr>
                <w:sz w:val="24"/>
                <w:szCs w:val="24"/>
              </w:rPr>
              <w:t xml:space="preserve">Количество родителей, </w:t>
            </w:r>
          </w:p>
          <w:p w:rsidR="00B37B8B" w:rsidRPr="00271218" w:rsidRDefault="00B37B8B" w:rsidP="00A41634">
            <w:pPr>
              <w:rPr>
                <w:sz w:val="24"/>
                <w:szCs w:val="24"/>
              </w:rPr>
            </w:pPr>
            <w:r w:rsidRPr="00271218">
              <w:rPr>
                <w:sz w:val="24"/>
                <w:szCs w:val="24"/>
              </w:rPr>
              <w:t xml:space="preserve">присутствующих на </w:t>
            </w:r>
          </w:p>
          <w:p w:rsidR="00B37B8B" w:rsidRPr="00271218" w:rsidRDefault="00B37B8B" w:rsidP="00A41634">
            <w:pPr>
              <w:rPr>
                <w:sz w:val="24"/>
                <w:szCs w:val="24"/>
              </w:rPr>
            </w:pPr>
            <w:r w:rsidRPr="00271218">
              <w:rPr>
                <w:sz w:val="24"/>
                <w:szCs w:val="24"/>
              </w:rPr>
              <w:t>родительских собраниях.</w:t>
            </w:r>
          </w:p>
        </w:tc>
        <w:tc>
          <w:tcPr>
            <w:tcW w:w="3474" w:type="dxa"/>
          </w:tcPr>
          <w:p w:rsidR="00B37B8B" w:rsidRPr="00271218" w:rsidRDefault="00B37B8B" w:rsidP="00A41634">
            <w:pPr>
              <w:rPr>
                <w:sz w:val="24"/>
                <w:szCs w:val="24"/>
              </w:rPr>
            </w:pPr>
            <w:r w:rsidRPr="00271218">
              <w:rPr>
                <w:sz w:val="24"/>
                <w:szCs w:val="24"/>
              </w:rPr>
              <w:t xml:space="preserve">Анкетирование </w:t>
            </w:r>
          </w:p>
          <w:p w:rsidR="00B37B8B" w:rsidRPr="00271218" w:rsidRDefault="00B37B8B" w:rsidP="00A41634">
            <w:pPr>
              <w:rPr>
                <w:sz w:val="24"/>
                <w:szCs w:val="24"/>
              </w:rPr>
            </w:pPr>
            <w:r w:rsidRPr="00271218">
              <w:rPr>
                <w:sz w:val="24"/>
                <w:szCs w:val="24"/>
              </w:rPr>
              <w:t xml:space="preserve">Отчеты  классных </w:t>
            </w:r>
          </w:p>
          <w:p w:rsidR="00B37B8B" w:rsidRPr="00271218" w:rsidRDefault="00B37B8B" w:rsidP="00A41634">
            <w:pPr>
              <w:rPr>
                <w:sz w:val="24"/>
                <w:szCs w:val="24"/>
              </w:rPr>
            </w:pPr>
            <w:r w:rsidRPr="00271218">
              <w:rPr>
                <w:sz w:val="24"/>
                <w:szCs w:val="24"/>
              </w:rPr>
              <w:t>руководителей</w:t>
            </w:r>
          </w:p>
        </w:tc>
      </w:tr>
      <w:tr w:rsidR="00B37B8B" w:rsidRPr="00271218" w:rsidTr="00271218">
        <w:tc>
          <w:tcPr>
            <w:tcW w:w="3474" w:type="dxa"/>
          </w:tcPr>
          <w:p w:rsidR="00B37B8B" w:rsidRPr="00271218" w:rsidRDefault="00B37B8B" w:rsidP="00A41634">
            <w:pPr>
              <w:rPr>
                <w:sz w:val="24"/>
                <w:szCs w:val="24"/>
              </w:rPr>
            </w:pPr>
            <w:r w:rsidRPr="00271218">
              <w:rPr>
                <w:sz w:val="24"/>
                <w:szCs w:val="24"/>
              </w:rPr>
              <w:t xml:space="preserve">Удовлетворенность </w:t>
            </w:r>
          </w:p>
          <w:p w:rsidR="00B37B8B" w:rsidRPr="00271218" w:rsidRDefault="00B37B8B" w:rsidP="00A41634">
            <w:pPr>
              <w:rPr>
                <w:sz w:val="24"/>
                <w:szCs w:val="24"/>
              </w:rPr>
            </w:pPr>
            <w:r w:rsidRPr="00271218">
              <w:rPr>
                <w:sz w:val="24"/>
                <w:szCs w:val="24"/>
              </w:rPr>
              <w:t xml:space="preserve">родителей </w:t>
            </w:r>
          </w:p>
          <w:p w:rsidR="00B37B8B" w:rsidRPr="00271218" w:rsidRDefault="00B37B8B" w:rsidP="00A41634">
            <w:pPr>
              <w:rPr>
                <w:sz w:val="24"/>
                <w:szCs w:val="24"/>
              </w:rPr>
            </w:pPr>
            <w:r w:rsidRPr="00271218">
              <w:rPr>
                <w:sz w:val="24"/>
                <w:szCs w:val="24"/>
              </w:rPr>
              <w:t xml:space="preserve">образовательным </w:t>
            </w:r>
          </w:p>
          <w:p w:rsidR="00B37B8B" w:rsidRPr="00271218" w:rsidRDefault="00B37B8B" w:rsidP="00A41634">
            <w:pPr>
              <w:rPr>
                <w:sz w:val="24"/>
                <w:szCs w:val="24"/>
              </w:rPr>
            </w:pPr>
            <w:r w:rsidRPr="00271218">
              <w:rPr>
                <w:sz w:val="24"/>
                <w:szCs w:val="24"/>
              </w:rPr>
              <w:t>процессом</w:t>
            </w:r>
          </w:p>
        </w:tc>
        <w:tc>
          <w:tcPr>
            <w:tcW w:w="3474" w:type="dxa"/>
          </w:tcPr>
          <w:p w:rsidR="00B37B8B" w:rsidRPr="00271218" w:rsidRDefault="00B37B8B" w:rsidP="00A41634">
            <w:pPr>
              <w:rPr>
                <w:sz w:val="24"/>
                <w:szCs w:val="24"/>
              </w:rPr>
            </w:pPr>
            <w:r w:rsidRPr="00271218">
              <w:rPr>
                <w:sz w:val="24"/>
                <w:szCs w:val="24"/>
              </w:rPr>
              <w:t xml:space="preserve">Уровень удовлетворенности </w:t>
            </w:r>
          </w:p>
          <w:p w:rsidR="00B37B8B" w:rsidRPr="00271218" w:rsidRDefault="00B37B8B" w:rsidP="00A41634">
            <w:pPr>
              <w:rPr>
                <w:sz w:val="24"/>
                <w:szCs w:val="24"/>
              </w:rPr>
            </w:pPr>
            <w:r w:rsidRPr="00271218">
              <w:rPr>
                <w:sz w:val="24"/>
                <w:szCs w:val="24"/>
              </w:rPr>
              <w:t xml:space="preserve">родителей образовательным </w:t>
            </w:r>
          </w:p>
          <w:p w:rsidR="00B37B8B" w:rsidRPr="00271218" w:rsidRDefault="00B37B8B" w:rsidP="00A41634">
            <w:pPr>
              <w:rPr>
                <w:sz w:val="24"/>
                <w:szCs w:val="24"/>
              </w:rPr>
            </w:pPr>
            <w:r w:rsidRPr="00271218">
              <w:rPr>
                <w:sz w:val="24"/>
                <w:szCs w:val="24"/>
              </w:rPr>
              <w:t>процессом</w:t>
            </w:r>
          </w:p>
        </w:tc>
        <w:tc>
          <w:tcPr>
            <w:tcW w:w="3474" w:type="dxa"/>
          </w:tcPr>
          <w:p w:rsidR="00B37B8B" w:rsidRPr="00271218" w:rsidRDefault="00B37B8B" w:rsidP="00A41634">
            <w:pPr>
              <w:rPr>
                <w:sz w:val="24"/>
                <w:szCs w:val="24"/>
              </w:rPr>
            </w:pPr>
            <w:r w:rsidRPr="00271218">
              <w:rPr>
                <w:sz w:val="24"/>
                <w:szCs w:val="24"/>
              </w:rPr>
              <w:t>Анкетирование</w:t>
            </w:r>
          </w:p>
        </w:tc>
      </w:tr>
    </w:tbl>
    <w:p w:rsidR="00B37B8B" w:rsidRPr="00271218" w:rsidRDefault="00B37B8B" w:rsidP="00A41634">
      <w:pPr>
        <w:tabs>
          <w:tab w:val="left" w:pos="993"/>
        </w:tabs>
        <w:contextualSpacing/>
        <w:jc w:val="both"/>
        <w:rPr>
          <w:b/>
          <w:sz w:val="24"/>
          <w:szCs w:val="24"/>
        </w:rPr>
      </w:pPr>
    </w:p>
    <w:p w:rsidR="00B37B8B" w:rsidRPr="00271218" w:rsidRDefault="00B37B8B" w:rsidP="00A41634">
      <w:pPr>
        <w:ind w:firstLine="709"/>
        <w:contextualSpacing/>
        <w:jc w:val="both"/>
        <w:rPr>
          <w:sz w:val="24"/>
          <w:szCs w:val="24"/>
        </w:rPr>
      </w:pPr>
      <w:r w:rsidRPr="00271218">
        <w:rPr>
          <w:sz w:val="24"/>
          <w:szCs w:val="24"/>
        </w:rPr>
        <w:t>Результаты обсуждаются на заседании методических объединений классных руководителей или педагогическом совете.</w:t>
      </w:r>
    </w:p>
    <w:p w:rsidR="00B37B8B" w:rsidRPr="00271218" w:rsidRDefault="00B37B8B" w:rsidP="00A41634">
      <w:pPr>
        <w:ind w:firstLine="709"/>
        <w:contextualSpacing/>
        <w:jc w:val="both"/>
        <w:rPr>
          <w:sz w:val="24"/>
          <w:szCs w:val="24"/>
        </w:rPr>
      </w:pPr>
      <w:r w:rsidRPr="00271218">
        <w:rPr>
          <w:sz w:val="24"/>
          <w:szCs w:val="24"/>
        </w:rPr>
        <w:t>Внимание сосредотачивается на вопросах, связанных с качеством реализации воспитател</w:t>
      </w:r>
      <w:r w:rsidRPr="00271218">
        <w:rPr>
          <w:sz w:val="24"/>
          <w:szCs w:val="24"/>
        </w:rPr>
        <w:t>ь</w:t>
      </w:r>
      <w:r w:rsidRPr="00271218">
        <w:rPr>
          <w:sz w:val="24"/>
          <w:szCs w:val="24"/>
        </w:rPr>
        <w:t>ного потенциала:</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урочной деятельности;</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внеурочной деятельности обучающихся;</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деятельности классных руководителей и их классов;</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проводимых общешкольных основных дел, мероприятий;</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внешкольных мероприятий;</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создания и поддержки предметно-пространственной среды;</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взаимодействия с родительским сообществом;</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деятельности ученического самоуправления;</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деятельности по профилактике и безопасности;</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реализации потенциала социального партнерства;</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деятельности по профориентации обучающихся;</w:t>
      </w:r>
    </w:p>
    <w:p w:rsidR="00B37B8B" w:rsidRPr="00271218" w:rsidRDefault="00B37B8B" w:rsidP="006631A9">
      <w:pPr>
        <w:pStyle w:val="a7"/>
        <w:numPr>
          <w:ilvl w:val="0"/>
          <w:numId w:val="107"/>
        </w:numPr>
        <w:ind w:left="0" w:firstLine="709"/>
        <w:contextualSpacing/>
        <w:rPr>
          <w:sz w:val="24"/>
          <w:szCs w:val="24"/>
        </w:rPr>
      </w:pPr>
      <w:r w:rsidRPr="00271218">
        <w:rPr>
          <w:sz w:val="24"/>
          <w:szCs w:val="24"/>
        </w:rPr>
        <w:t>школьного музея.</w:t>
      </w:r>
    </w:p>
    <w:p w:rsidR="00B37B8B" w:rsidRPr="00271218" w:rsidRDefault="00B37B8B" w:rsidP="00A41634">
      <w:pPr>
        <w:adjustRightInd w:val="0"/>
        <w:ind w:firstLine="709"/>
        <w:contextualSpacing/>
        <w:jc w:val="both"/>
        <w:rPr>
          <w:sz w:val="24"/>
          <w:szCs w:val="24"/>
        </w:rPr>
      </w:pPr>
      <w:r w:rsidRPr="00271218">
        <w:rPr>
          <w:iCs/>
          <w:sz w:val="24"/>
          <w:szCs w:val="24"/>
        </w:rPr>
        <w:t xml:space="preserve">      </w:t>
      </w:r>
      <w:r w:rsidRPr="00271218">
        <w:rPr>
          <w:sz w:val="24"/>
          <w:szCs w:val="24"/>
        </w:rPr>
        <w:t>Итогом самоанализа воспитательной работы МАОУ «Технический лицей»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w:t>
      </w:r>
      <w:r w:rsidRPr="00271218">
        <w:rPr>
          <w:sz w:val="24"/>
          <w:szCs w:val="24"/>
        </w:rPr>
        <w:t>р</w:t>
      </w:r>
      <w:r w:rsidRPr="00271218">
        <w:rPr>
          <w:sz w:val="24"/>
          <w:szCs w:val="24"/>
        </w:rPr>
        <w:t>ждаются педагогическим советом или иным коллегиальным органом управления в лицее</w:t>
      </w:r>
    </w:p>
    <w:p w:rsidR="00B37B8B" w:rsidRPr="00271218" w:rsidRDefault="00B37B8B" w:rsidP="00A41634">
      <w:pPr>
        <w:tabs>
          <w:tab w:val="left" w:pos="993"/>
        </w:tabs>
        <w:contextualSpacing/>
        <w:jc w:val="both"/>
        <w:rPr>
          <w:b/>
          <w:sz w:val="24"/>
          <w:szCs w:val="24"/>
        </w:rPr>
      </w:pPr>
      <w:r w:rsidRPr="00271218">
        <w:rPr>
          <w:b/>
          <w:sz w:val="24"/>
          <w:szCs w:val="24"/>
        </w:rPr>
        <w:t>Нормативно-методическое обеспечение.</w:t>
      </w:r>
    </w:p>
    <w:p w:rsidR="00B37B8B" w:rsidRPr="00271218" w:rsidRDefault="00B37B8B" w:rsidP="00A41634">
      <w:pPr>
        <w:tabs>
          <w:tab w:val="left" w:pos="993"/>
        </w:tabs>
        <w:ind w:firstLine="709"/>
        <w:contextualSpacing/>
        <w:jc w:val="both"/>
        <w:rPr>
          <w:sz w:val="24"/>
          <w:szCs w:val="24"/>
        </w:rPr>
      </w:pPr>
      <w:r w:rsidRPr="00271218">
        <w:rPr>
          <w:sz w:val="24"/>
          <w:szCs w:val="24"/>
        </w:rPr>
        <w:t>Управление качеством воспитательной деятельности в МАОУ «Технический лицей» обе</w:t>
      </w:r>
      <w:r w:rsidRPr="00271218">
        <w:rPr>
          <w:sz w:val="24"/>
          <w:szCs w:val="24"/>
        </w:rPr>
        <w:t>с</w:t>
      </w:r>
      <w:r w:rsidRPr="00271218">
        <w:rPr>
          <w:sz w:val="24"/>
          <w:szCs w:val="24"/>
        </w:rPr>
        <w:t>печивают следующие локальные нормативно-правовые акты:</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Рабочая программа воспитания</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Календарные планы воспитательной работы по уровням.</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Планы ВР классных руководителей</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классном руководстве.</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дежурстве.</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школьном методическом объединении.</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 xml:space="preserve">Положение о </w:t>
      </w:r>
      <w:proofErr w:type="spellStart"/>
      <w:r w:rsidRPr="00271218">
        <w:rPr>
          <w:sz w:val="24"/>
          <w:szCs w:val="24"/>
        </w:rPr>
        <w:t>внутришкольном</w:t>
      </w:r>
      <w:proofErr w:type="spellEnd"/>
      <w:r w:rsidRPr="00271218">
        <w:rPr>
          <w:sz w:val="24"/>
          <w:szCs w:val="24"/>
        </w:rPr>
        <w:t xml:space="preserve"> контроле.</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комиссии по урегулировании споров между участниками образов</w:t>
      </w:r>
      <w:r w:rsidRPr="00271218">
        <w:rPr>
          <w:sz w:val="24"/>
          <w:szCs w:val="24"/>
        </w:rPr>
        <w:t>а</w:t>
      </w:r>
      <w:r w:rsidRPr="00271218">
        <w:rPr>
          <w:sz w:val="24"/>
          <w:szCs w:val="24"/>
        </w:rPr>
        <w:t>тельных отношений.</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Совете профилактики безнадзорности и правонарушений несоверше</w:t>
      </w:r>
      <w:r w:rsidRPr="00271218">
        <w:rPr>
          <w:sz w:val="24"/>
          <w:szCs w:val="24"/>
        </w:rPr>
        <w:t>н</w:t>
      </w:r>
      <w:r w:rsidRPr="00271218">
        <w:rPr>
          <w:sz w:val="24"/>
          <w:szCs w:val="24"/>
        </w:rPr>
        <w:t>нолетних</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об использовании государственных символов</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lastRenderedPageBreak/>
        <w:t>Положение об Управляющем совете.</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мерах социальной поддержки обучающихся</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ПМПК.</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социально-психологической службе.</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поведении военно-спортивной игре «Зарница»</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поощрениях и взысканиях</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лицейской службе примирения</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защите обучающихся от информации, причиняющей вред их здоровью и развитию.</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внеурочной деятельности обучающихся.</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об ученическом самоуправлении.</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Правила внутреннего распорядка для обучающихся.</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Порядок о средствах мобильной связи</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первичном отделении РДДМ «Движение первых».</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лицейском спортивном клубе.</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школьном театре.</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об организации питания обучающихся</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родительском контроле организации качества питания обучающихся</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Центре детских инициатив</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Положение о Штабе воспитательной работы</w:t>
      </w:r>
    </w:p>
    <w:p w:rsidR="00B37B8B" w:rsidRPr="00271218" w:rsidRDefault="00B37B8B" w:rsidP="006631A9">
      <w:pPr>
        <w:pStyle w:val="a7"/>
        <w:numPr>
          <w:ilvl w:val="0"/>
          <w:numId w:val="129"/>
        </w:numPr>
        <w:tabs>
          <w:tab w:val="left" w:pos="993"/>
        </w:tabs>
        <w:ind w:left="0"/>
        <w:contextualSpacing/>
        <w:rPr>
          <w:sz w:val="24"/>
          <w:szCs w:val="24"/>
        </w:rPr>
      </w:pPr>
      <w:r w:rsidRPr="00271218">
        <w:rPr>
          <w:sz w:val="24"/>
          <w:szCs w:val="24"/>
        </w:rPr>
        <w:t xml:space="preserve">Порядок учёта мнений советов обучающихся, родителей (законных представителей несовершеннолетних) </w:t>
      </w:r>
    </w:p>
    <w:p w:rsidR="00B37B8B" w:rsidRPr="00271218" w:rsidRDefault="00B37B8B" w:rsidP="00A41634">
      <w:pPr>
        <w:tabs>
          <w:tab w:val="left" w:pos="993"/>
        </w:tabs>
        <w:ind w:firstLine="709"/>
        <w:contextualSpacing/>
        <w:jc w:val="both"/>
        <w:rPr>
          <w:sz w:val="24"/>
          <w:szCs w:val="24"/>
        </w:rPr>
      </w:pPr>
      <w:r w:rsidRPr="00271218">
        <w:rPr>
          <w:sz w:val="24"/>
          <w:szCs w:val="24"/>
        </w:rPr>
        <w:t>Вышеперечисленные нормативные акты расположены на официальном сайте лицея по а</w:t>
      </w:r>
      <w:r w:rsidRPr="00271218">
        <w:rPr>
          <w:sz w:val="24"/>
          <w:szCs w:val="24"/>
        </w:rPr>
        <w:t>д</w:t>
      </w:r>
      <w:r w:rsidRPr="00271218">
        <w:rPr>
          <w:sz w:val="24"/>
          <w:szCs w:val="24"/>
        </w:rPr>
        <w:t xml:space="preserve">ресу: </w:t>
      </w:r>
      <w:hyperlink r:id="rId24" w:history="1">
        <w:r w:rsidRPr="00271218">
          <w:rPr>
            <w:rStyle w:val="af7"/>
            <w:sz w:val="24"/>
            <w:szCs w:val="24"/>
          </w:rPr>
          <w:t>https://liczejtexnicheskijsyktyvkar-r11.gosweb.gosuslugi.ru/</w:t>
        </w:r>
      </w:hyperlink>
    </w:p>
    <w:p w:rsidR="00B37B8B" w:rsidRPr="00271218" w:rsidRDefault="00B37B8B" w:rsidP="00A41634">
      <w:pPr>
        <w:tabs>
          <w:tab w:val="left" w:pos="993"/>
        </w:tabs>
        <w:ind w:firstLine="709"/>
        <w:contextualSpacing/>
        <w:jc w:val="both"/>
        <w:rPr>
          <w:sz w:val="24"/>
          <w:szCs w:val="24"/>
        </w:rPr>
      </w:pPr>
      <w:r w:rsidRPr="00271218">
        <w:rPr>
          <w:sz w:val="24"/>
          <w:szCs w:val="24"/>
        </w:rPr>
        <w:t>Требования к условиям работы с обучающимися с особыми образовательными п</w:t>
      </w:r>
      <w:r w:rsidRPr="00271218">
        <w:rPr>
          <w:sz w:val="24"/>
          <w:szCs w:val="24"/>
        </w:rPr>
        <w:t>о</w:t>
      </w:r>
      <w:r w:rsidRPr="00271218">
        <w:rPr>
          <w:sz w:val="24"/>
          <w:szCs w:val="24"/>
        </w:rPr>
        <w:t>требностями.</w:t>
      </w:r>
    </w:p>
    <w:p w:rsidR="00B37B8B" w:rsidRPr="00271218" w:rsidRDefault="00B37B8B" w:rsidP="00A41634">
      <w:pPr>
        <w:tabs>
          <w:tab w:val="left" w:pos="993"/>
        </w:tabs>
        <w:ind w:firstLine="709"/>
        <w:contextualSpacing/>
        <w:jc w:val="both"/>
        <w:rPr>
          <w:sz w:val="24"/>
          <w:szCs w:val="24"/>
        </w:rPr>
      </w:pPr>
      <w:r w:rsidRPr="00271218">
        <w:rPr>
          <w:sz w:val="24"/>
          <w:szCs w:val="24"/>
        </w:rPr>
        <w:t xml:space="preserve"> На уровне СОО обучается 1 обучающийся с ОВЗ и 1 обучающийся со статусом «ребенок-инвалид». Для данной категории обучающихся в МАОУ «Технический лицей» созданы особые условия.</w:t>
      </w:r>
    </w:p>
    <w:p w:rsidR="00B37B8B" w:rsidRPr="00271218" w:rsidRDefault="00B37B8B" w:rsidP="00A41634">
      <w:pPr>
        <w:tabs>
          <w:tab w:val="left" w:pos="993"/>
        </w:tabs>
        <w:ind w:firstLine="709"/>
        <w:contextualSpacing/>
        <w:jc w:val="both"/>
        <w:rPr>
          <w:sz w:val="24"/>
          <w:szCs w:val="24"/>
        </w:rPr>
      </w:pPr>
      <w:r w:rsidRPr="00271218">
        <w:rPr>
          <w:i/>
          <w:sz w:val="24"/>
          <w:szCs w:val="24"/>
        </w:rPr>
        <w:t>На уровне общностей</w:t>
      </w:r>
      <w:r w:rsidRPr="00271218">
        <w:rPr>
          <w:sz w:val="24"/>
          <w:szCs w:val="24"/>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w:t>
      </w:r>
      <w:r w:rsidRPr="00271218">
        <w:rPr>
          <w:sz w:val="24"/>
          <w:szCs w:val="24"/>
        </w:rPr>
        <w:t>и</w:t>
      </w:r>
      <w:r w:rsidRPr="00271218">
        <w:rPr>
          <w:sz w:val="24"/>
          <w:szCs w:val="24"/>
        </w:rPr>
        <w:t>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w:t>
      </w:r>
      <w:r w:rsidRPr="00271218">
        <w:rPr>
          <w:sz w:val="24"/>
          <w:szCs w:val="24"/>
        </w:rPr>
        <w:t>а</w:t>
      </w:r>
      <w:r w:rsidRPr="00271218">
        <w:rPr>
          <w:sz w:val="24"/>
          <w:szCs w:val="24"/>
        </w:rPr>
        <w:t>боты, взаимоуважения и сотрудничества в совместной деятельности.</w:t>
      </w:r>
    </w:p>
    <w:p w:rsidR="00B37B8B" w:rsidRPr="00271218" w:rsidRDefault="00B37B8B" w:rsidP="00A41634">
      <w:pPr>
        <w:tabs>
          <w:tab w:val="left" w:pos="993"/>
        </w:tabs>
        <w:ind w:firstLine="709"/>
        <w:contextualSpacing/>
        <w:jc w:val="both"/>
        <w:rPr>
          <w:sz w:val="24"/>
          <w:szCs w:val="24"/>
        </w:rPr>
      </w:pPr>
      <w:r w:rsidRPr="00271218">
        <w:rPr>
          <w:i/>
          <w:sz w:val="24"/>
          <w:szCs w:val="24"/>
        </w:rPr>
        <w:t>На уровне деятельностей</w:t>
      </w:r>
      <w:r w:rsidRPr="00271218">
        <w:rPr>
          <w:sz w:val="24"/>
          <w:szCs w:val="24"/>
        </w:rPr>
        <w:t>: педагогическое проектирование совместной деятельности в классе, в разновозрастных группах, в малых группах детей, в детско-родительских группах обе</w:t>
      </w:r>
      <w:r w:rsidRPr="00271218">
        <w:rPr>
          <w:sz w:val="24"/>
          <w:szCs w:val="24"/>
        </w:rPr>
        <w:t>с</w:t>
      </w:r>
      <w:r w:rsidRPr="00271218">
        <w:rPr>
          <w:sz w:val="24"/>
          <w:szCs w:val="24"/>
        </w:rPr>
        <w:t>печивает условия освоения доступных навыков, формирует опыт работы в команде, развивает а</w:t>
      </w:r>
      <w:r w:rsidRPr="00271218">
        <w:rPr>
          <w:sz w:val="24"/>
          <w:szCs w:val="24"/>
        </w:rPr>
        <w:t>к</w:t>
      </w:r>
      <w:r w:rsidRPr="00271218">
        <w:rPr>
          <w:sz w:val="24"/>
          <w:szCs w:val="24"/>
        </w:rPr>
        <w:t>тивность и ответственность каждого обучающегося в социальной ситуации его развития.</w:t>
      </w:r>
    </w:p>
    <w:p w:rsidR="00B37B8B" w:rsidRPr="00271218" w:rsidRDefault="00B37B8B" w:rsidP="00A41634">
      <w:pPr>
        <w:tabs>
          <w:tab w:val="left" w:pos="993"/>
        </w:tabs>
        <w:ind w:firstLine="709"/>
        <w:contextualSpacing/>
        <w:jc w:val="both"/>
        <w:rPr>
          <w:sz w:val="24"/>
          <w:szCs w:val="24"/>
        </w:rPr>
      </w:pPr>
      <w:r w:rsidRPr="00271218">
        <w:rPr>
          <w:i/>
          <w:sz w:val="24"/>
          <w:szCs w:val="24"/>
        </w:rPr>
        <w:t>На уровне событий</w:t>
      </w:r>
      <w:r w:rsidRPr="00271218">
        <w:rPr>
          <w:sz w:val="24"/>
          <w:szCs w:val="24"/>
        </w:rPr>
        <w:t>: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37B8B" w:rsidRPr="00271218" w:rsidRDefault="00B37B8B" w:rsidP="00A41634">
      <w:pPr>
        <w:tabs>
          <w:tab w:val="left" w:pos="993"/>
        </w:tabs>
        <w:ind w:firstLine="709"/>
        <w:contextualSpacing/>
        <w:jc w:val="both"/>
        <w:rPr>
          <w:sz w:val="24"/>
          <w:szCs w:val="24"/>
        </w:rPr>
      </w:pPr>
      <w:r w:rsidRPr="00271218">
        <w:rPr>
          <w:sz w:val="24"/>
          <w:szCs w:val="24"/>
        </w:rPr>
        <w:t>Особыми задачами воспитания обучающихся с особыми образовательными потребностями являются:</w:t>
      </w:r>
    </w:p>
    <w:p w:rsidR="00B37B8B" w:rsidRPr="00271218" w:rsidRDefault="00B37B8B" w:rsidP="00A41634">
      <w:pPr>
        <w:tabs>
          <w:tab w:val="left" w:pos="993"/>
        </w:tabs>
        <w:ind w:firstLine="709"/>
        <w:contextualSpacing/>
        <w:jc w:val="both"/>
        <w:rPr>
          <w:sz w:val="24"/>
          <w:szCs w:val="24"/>
        </w:rPr>
      </w:pPr>
      <w:r w:rsidRPr="00271218">
        <w:rPr>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37B8B" w:rsidRPr="00271218" w:rsidRDefault="00B37B8B" w:rsidP="00A41634">
      <w:pPr>
        <w:tabs>
          <w:tab w:val="left" w:pos="993"/>
        </w:tabs>
        <w:ind w:firstLine="709"/>
        <w:contextualSpacing/>
        <w:jc w:val="both"/>
        <w:rPr>
          <w:sz w:val="24"/>
          <w:szCs w:val="24"/>
        </w:rPr>
      </w:pPr>
      <w:r w:rsidRPr="00271218">
        <w:rPr>
          <w:sz w:val="24"/>
          <w:szCs w:val="24"/>
        </w:rPr>
        <w:t>- формирование доброжелательного отношения к обучающимся и их семьям со стороны всех участников образовательных отношений;</w:t>
      </w:r>
    </w:p>
    <w:p w:rsidR="00B37B8B" w:rsidRPr="00271218" w:rsidRDefault="00B37B8B" w:rsidP="00A41634">
      <w:pPr>
        <w:tabs>
          <w:tab w:val="left" w:pos="993"/>
        </w:tabs>
        <w:ind w:firstLine="709"/>
        <w:contextualSpacing/>
        <w:jc w:val="both"/>
        <w:rPr>
          <w:sz w:val="24"/>
          <w:szCs w:val="24"/>
        </w:rPr>
      </w:pPr>
      <w:r w:rsidRPr="00271218">
        <w:rPr>
          <w:sz w:val="24"/>
          <w:szCs w:val="24"/>
        </w:rPr>
        <w:t>- построение воспитательной деятельности с учетом индивидуальных особенностей и во</w:t>
      </w:r>
      <w:r w:rsidRPr="00271218">
        <w:rPr>
          <w:sz w:val="24"/>
          <w:szCs w:val="24"/>
        </w:rPr>
        <w:t>з</w:t>
      </w:r>
      <w:r w:rsidRPr="00271218">
        <w:rPr>
          <w:sz w:val="24"/>
          <w:szCs w:val="24"/>
        </w:rPr>
        <w:t>можностей каждого обучающегося;</w:t>
      </w:r>
    </w:p>
    <w:p w:rsidR="00B37B8B" w:rsidRPr="00271218" w:rsidRDefault="00B37B8B" w:rsidP="00A41634">
      <w:pPr>
        <w:tabs>
          <w:tab w:val="left" w:pos="993"/>
        </w:tabs>
        <w:ind w:firstLine="709"/>
        <w:contextualSpacing/>
        <w:jc w:val="both"/>
        <w:rPr>
          <w:sz w:val="24"/>
          <w:szCs w:val="24"/>
        </w:rPr>
      </w:pPr>
      <w:r w:rsidRPr="00271218">
        <w:rPr>
          <w:sz w:val="24"/>
          <w:szCs w:val="24"/>
        </w:rPr>
        <w:t>- обеспечение психолого-педагогической поддержки семей обучающихся, содействие п</w:t>
      </w:r>
      <w:r w:rsidRPr="00271218">
        <w:rPr>
          <w:sz w:val="24"/>
          <w:szCs w:val="24"/>
        </w:rPr>
        <w:t>о</w:t>
      </w:r>
      <w:r w:rsidRPr="00271218">
        <w:rPr>
          <w:sz w:val="24"/>
          <w:szCs w:val="24"/>
        </w:rPr>
        <w:t>вышению уровня их педагогической, психологической, медико-социальной компетентности.</w:t>
      </w:r>
    </w:p>
    <w:p w:rsidR="00B37B8B" w:rsidRPr="00271218" w:rsidRDefault="00B37B8B" w:rsidP="00A41634">
      <w:pPr>
        <w:tabs>
          <w:tab w:val="left" w:pos="993"/>
        </w:tabs>
        <w:ind w:firstLine="709"/>
        <w:contextualSpacing/>
        <w:jc w:val="both"/>
        <w:rPr>
          <w:sz w:val="24"/>
          <w:szCs w:val="24"/>
        </w:rPr>
      </w:pPr>
      <w:r w:rsidRPr="00271218">
        <w:rPr>
          <w:sz w:val="24"/>
          <w:szCs w:val="24"/>
        </w:rPr>
        <w:lastRenderedPageBreak/>
        <w:t>При организации воспитания обучающихся с особыми образовательными потребностями лицей ориентируется:</w:t>
      </w:r>
    </w:p>
    <w:p w:rsidR="00B37B8B" w:rsidRPr="00271218" w:rsidRDefault="00B37B8B" w:rsidP="00A41634">
      <w:pPr>
        <w:tabs>
          <w:tab w:val="left" w:pos="993"/>
        </w:tabs>
        <w:ind w:firstLine="709"/>
        <w:contextualSpacing/>
        <w:jc w:val="both"/>
        <w:rPr>
          <w:sz w:val="24"/>
          <w:szCs w:val="24"/>
        </w:rPr>
      </w:pPr>
      <w:r w:rsidRPr="00271218">
        <w:rPr>
          <w:sz w:val="24"/>
          <w:szCs w:val="24"/>
        </w:rPr>
        <w:t>• 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w:t>
      </w:r>
      <w:r w:rsidRPr="00271218">
        <w:rPr>
          <w:sz w:val="24"/>
          <w:szCs w:val="24"/>
        </w:rPr>
        <w:t>с</w:t>
      </w:r>
      <w:r w:rsidRPr="00271218">
        <w:rPr>
          <w:sz w:val="24"/>
          <w:szCs w:val="24"/>
        </w:rPr>
        <w:t>питания;</w:t>
      </w:r>
    </w:p>
    <w:p w:rsidR="00B37B8B" w:rsidRPr="00271218" w:rsidRDefault="00B37B8B" w:rsidP="00A41634">
      <w:pPr>
        <w:tabs>
          <w:tab w:val="left" w:pos="993"/>
        </w:tabs>
        <w:ind w:firstLine="709"/>
        <w:contextualSpacing/>
        <w:jc w:val="both"/>
        <w:rPr>
          <w:sz w:val="24"/>
          <w:szCs w:val="24"/>
        </w:rPr>
      </w:pPr>
      <w:r w:rsidRPr="00271218">
        <w:rPr>
          <w:sz w:val="24"/>
          <w:szCs w:val="24"/>
        </w:rPr>
        <w:t>• создание оптимальных условий совместного воспитания и обучения обучающихся с ос</w:t>
      </w:r>
      <w:r w:rsidRPr="00271218">
        <w:rPr>
          <w:sz w:val="24"/>
          <w:szCs w:val="24"/>
        </w:rPr>
        <w:t>о</w:t>
      </w:r>
      <w:r w:rsidRPr="00271218">
        <w:rPr>
          <w:sz w:val="24"/>
          <w:szCs w:val="24"/>
        </w:rPr>
        <w:t>быми образовательными потребностями и их сверстников, с использованием адекватных вспом</w:t>
      </w:r>
      <w:r w:rsidRPr="00271218">
        <w:rPr>
          <w:sz w:val="24"/>
          <w:szCs w:val="24"/>
        </w:rPr>
        <w:t>о</w:t>
      </w:r>
      <w:r w:rsidRPr="00271218">
        <w:rPr>
          <w:sz w:val="24"/>
          <w:szCs w:val="24"/>
        </w:rPr>
        <w:t>гательных средств и педагогических приемов, организацией совместных форм работы педагога-психолога;</w:t>
      </w:r>
    </w:p>
    <w:p w:rsidR="00B37B8B" w:rsidRPr="00271218" w:rsidRDefault="00B37B8B" w:rsidP="00A41634">
      <w:pPr>
        <w:tabs>
          <w:tab w:val="left" w:pos="993"/>
        </w:tabs>
        <w:ind w:firstLine="709"/>
        <w:contextualSpacing/>
        <w:jc w:val="both"/>
        <w:rPr>
          <w:sz w:val="24"/>
          <w:szCs w:val="24"/>
        </w:rPr>
      </w:pPr>
      <w:r w:rsidRPr="00271218">
        <w:rPr>
          <w:sz w:val="24"/>
          <w:szCs w:val="24"/>
        </w:rPr>
        <w:t>• личностно-ориентированный подход в организации всех видов деятельности обучающи</w:t>
      </w:r>
      <w:r w:rsidRPr="00271218">
        <w:rPr>
          <w:sz w:val="24"/>
          <w:szCs w:val="24"/>
        </w:rPr>
        <w:t>х</w:t>
      </w:r>
      <w:r w:rsidRPr="00271218">
        <w:rPr>
          <w:sz w:val="24"/>
          <w:szCs w:val="24"/>
        </w:rPr>
        <w:t>ся с особыми образовательными потребностями.</w:t>
      </w:r>
    </w:p>
    <w:p w:rsidR="00B37B8B" w:rsidRPr="00271218" w:rsidRDefault="00B37B8B" w:rsidP="00A41634">
      <w:pPr>
        <w:tabs>
          <w:tab w:val="left" w:pos="993"/>
        </w:tabs>
        <w:ind w:firstLine="709"/>
        <w:contextualSpacing/>
        <w:jc w:val="both"/>
        <w:rPr>
          <w:sz w:val="24"/>
          <w:szCs w:val="24"/>
        </w:rPr>
      </w:pPr>
      <w:r w:rsidRPr="00271218">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37B8B" w:rsidRPr="00271218" w:rsidRDefault="00B37B8B" w:rsidP="00A41634">
      <w:pPr>
        <w:tabs>
          <w:tab w:val="left" w:pos="993"/>
        </w:tabs>
        <w:ind w:firstLine="709"/>
        <w:contextualSpacing/>
        <w:jc w:val="both"/>
        <w:rPr>
          <w:sz w:val="24"/>
          <w:szCs w:val="24"/>
        </w:rPr>
      </w:pPr>
      <w:r w:rsidRPr="00271218">
        <w:rPr>
          <w:sz w:val="24"/>
          <w:szCs w:val="24"/>
        </w:rPr>
        <w:t>Принципы поощрения, которыми руководствуется МАОУ «Технический лицей»:</w:t>
      </w:r>
    </w:p>
    <w:p w:rsidR="00B37B8B" w:rsidRPr="00271218" w:rsidRDefault="00B37B8B" w:rsidP="00A41634">
      <w:pPr>
        <w:tabs>
          <w:tab w:val="left" w:pos="993"/>
        </w:tabs>
        <w:ind w:firstLine="709"/>
        <w:contextualSpacing/>
        <w:jc w:val="both"/>
        <w:rPr>
          <w:sz w:val="24"/>
          <w:szCs w:val="24"/>
        </w:rPr>
      </w:pPr>
      <w:r w:rsidRPr="00271218">
        <w:rPr>
          <w:sz w:val="24"/>
          <w:szCs w:val="24"/>
        </w:rPr>
        <w:t>1. Публичность поощрения – информирование всех учеников школы о награждении, пров</w:t>
      </w:r>
      <w:r w:rsidRPr="00271218">
        <w:rPr>
          <w:sz w:val="24"/>
          <w:szCs w:val="24"/>
        </w:rPr>
        <w:t>е</w:t>
      </w:r>
      <w:r w:rsidRPr="00271218">
        <w:rPr>
          <w:sz w:val="24"/>
          <w:szCs w:val="24"/>
        </w:rPr>
        <w:t>дение процедуры награждения в присутствии значительного числа школьников.</w:t>
      </w:r>
    </w:p>
    <w:p w:rsidR="00B37B8B" w:rsidRPr="00271218" w:rsidRDefault="00B37B8B" w:rsidP="00A41634">
      <w:pPr>
        <w:tabs>
          <w:tab w:val="left" w:pos="993"/>
        </w:tabs>
        <w:ind w:firstLine="709"/>
        <w:contextualSpacing/>
        <w:jc w:val="both"/>
        <w:rPr>
          <w:sz w:val="24"/>
          <w:szCs w:val="24"/>
        </w:rPr>
      </w:pPr>
      <w:r w:rsidRPr="00271218">
        <w:rPr>
          <w:sz w:val="24"/>
          <w:szCs w:val="24"/>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B37B8B" w:rsidRPr="00271218" w:rsidRDefault="00B37B8B" w:rsidP="00A41634">
      <w:pPr>
        <w:tabs>
          <w:tab w:val="left" w:pos="993"/>
        </w:tabs>
        <w:ind w:firstLine="709"/>
        <w:contextualSpacing/>
        <w:jc w:val="both"/>
        <w:rPr>
          <w:sz w:val="24"/>
          <w:szCs w:val="24"/>
        </w:rPr>
      </w:pPr>
      <w:r w:rsidRPr="00271218">
        <w:rPr>
          <w:sz w:val="24"/>
          <w:szCs w:val="24"/>
        </w:rPr>
        <w:t>3. Регулирование частоты награждений – награждения по результатам конкурсов проводя</w:t>
      </w:r>
      <w:r w:rsidRPr="00271218">
        <w:rPr>
          <w:sz w:val="24"/>
          <w:szCs w:val="24"/>
        </w:rPr>
        <w:t>т</w:t>
      </w:r>
      <w:r w:rsidRPr="00271218">
        <w:rPr>
          <w:sz w:val="24"/>
          <w:szCs w:val="24"/>
        </w:rPr>
        <w:t>ся один раз в год по уровням образования.</w:t>
      </w:r>
    </w:p>
    <w:p w:rsidR="00B37B8B" w:rsidRPr="00271218" w:rsidRDefault="00B37B8B" w:rsidP="00A41634">
      <w:pPr>
        <w:tabs>
          <w:tab w:val="left" w:pos="993"/>
        </w:tabs>
        <w:ind w:firstLine="709"/>
        <w:contextualSpacing/>
        <w:jc w:val="both"/>
        <w:rPr>
          <w:sz w:val="24"/>
          <w:szCs w:val="24"/>
        </w:rPr>
      </w:pPr>
      <w:r w:rsidRPr="00271218">
        <w:rPr>
          <w:sz w:val="24"/>
          <w:szCs w:val="24"/>
        </w:rPr>
        <w:t>4. Сочетание индивидуального и коллективного поощрения – использование индивидуал</w:t>
      </w:r>
      <w:r w:rsidRPr="00271218">
        <w:rPr>
          <w:sz w:val="24"/>
          <w:szCs w:val="24"/>
        </w:rPr>
        <w:t>ь</w:t>
      </w:r>
      <w:r w:rsidRPr="00271218">
        <w:rPr>
          <w:sz w:val="24"/>
          <w:szCs w:val="24"/>
        </w:rPr>
        <w:t>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w:t>
      </w:r>
      <w:r w:rsidRPr="00271218">
        <w:rPr>
          <w:sz w:val="24"/>
          <w:szCs w:val="24"/>
        </w:rPr>
        <w:t>о</w:t>
      </w:r>
      <w:r w:rsidRPr="00271218">
        <w:rPr>
          <w:sz w:val="24"/>
          <w:szCs w:val="24"/>
        </w:rPr>
        <w:t>лучившими и не получившими награды.</w:t>
      </w:r>
    </w:p>
    <w:p w:rsidR="00B37B8B" w:rsidRPr="00271218" w:rsidRDefault="00B37B8B" w:rsidP="00A41634">
      <w:pPr>
        <w:tabs>
          <w:tab w:val="left" w:pos="993"/>
        </w:tabs>
        <w:ind w:firstLine="709"/>
        <w:contextualSpacing/>
        <w:jc w:val="both"/>
        <w:rPr>
          <w:sz w:val="24"/>
          <w:szCs w:val="24"/>
        </w:rPr>
      </w:pPr>
      <w:r w:rsidRPr="00271218">
        <w:rPr>
          <w:sz w:val="24"/>
          <w:szCs w:val="24"/>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37B8B" w:rsidRPr="00271218" w:rsidRDefault="00B37B8B" w:rsidP="00A41634">
      <w:pPr>
        <w:tabs>
          <w:tab w:val="left" w:pos="993"/>
        </w:tabs>
        <w:ind w:firstLine="709"/>
        <w:contextualSpacing/>
        <w:jc w:val="both"/>
        <w:rPr>
          <w:sz w:val="24"/>
          <w:szCs w:val="24"/>
        </w:rPr>
      </w:pPr>
      <w:r w:rsidRPr="00271218">
        <w:rPr>
          <w:sz w:val="24"/>
          <w:szCs w:val="24"/>
        </w:rPr>
        <w:t xml:space="preserve">6. </w:t>
      </w:r>
      <w:proofErr w:type="spellStart"/>
      <w:r w:rsidRPr="00271218">
        <w:rPr>
          <w:sz w:val="24"/>
          <w:szCs w:val="24"/>
        </w:rPr>
        <w:t>Дифференцированность</w:t>
      </w:r>
      <w:proofErr w:type="spellEnd"/>
      <w:r w:rsidRPr="00271218">
        <w:rPr>
          <w:sz w:val="24"/>
          <w:szCs w:val="24"/>
        </w:rPr>
        <w:t xml:space="preserve"> поощрений – наличие уровней и типов наград позволяет пр</w:t>
      </w:r>
      <w:r w:rsidRPr="00271218">
        <w:rPr>
          <w:sz w:val="24"/>
          <w:szCs w:val="24"/>
        </w:rPr>
        <w:t>о</w:t>
      </w:r>
      <w:r w:rsidRPr="00271218">
        <w:rPr>
          <w:sz w:val="24"/>
          <w:szCs w:val="24"/>
        </w:rPr>
        <w:t>длить стимулирующее действие системы поощрения.</w:t>
      </w:r>
    </w:p>
    <w:p w:rsidR="00B37B8B" w:rsidRPr="00271218" w:rsidRDefault="00B37B8B" w:rsidP="00A41634">
      <w:pPr>
        <w:tabs>
          <w:tab w:val="left" w:pos="993"/>
        </w:tabs>
        <w:ind w:firstLine="709"/>
        <w:contextualSpacing/>
        <w:jc w:val="both"/>
        <w:rPr>
          <w:sz w:val="24"/>
          <w:szCs w:val="24"/>
        </w:rPr>
      </w:pPr>
      <w:r w:rsidRPr="00271218">
        <w:rPr>
          <w:sz w:val="24"/>
          <w:szCs w:val="24"/>
        </w:rPr>
        <w:t>Форма организации системы поощрений проявлений активной жизненной позиции и соц</w:t>
      </w:r>
      <w:r w:rsidRPr="00271218">
        <w:rPr>
          <w:sz w:val="24"/>
          <w:szCs w:val="24"/>
        </w:rPr>
        <w:t>и</w:t>
      </w:r>
      <w:r w:rsidRPr="00271218">
        <w:rPr>
          <w:sz w:val="24"/>
          <w:szCs w:val="24"/>
        </w:rPr>
        <w:t>альной успешности обучающихся.</w:t>
      </w:r>
    </w:p>
    <w:p w:rsidR="00B37B8B" w:rsidRPr="00271218" w:rsidRDefault="00B37B8B" w:rsidP="00A41634">
      <w:pPr>
        <w:tabs>
          <w:tab w:val="left" w:pos="993"/>
        </w:tabs>
        <w:ind w:firstLine="709"/>
        <w:contextualSpacing/>
        <w:jc w:val="both"/>
        <w:rPr>
          <w:sz w:val="24"/>
          <w:szCs w:val="24"/>
        </w:rPr>
      </w:pPr>
      <w:r w:rsidRPr="00271218">
        <w:rPr>
          <w:sz w:val="24"/>
          <w:szCs w:val="24"/>
        </w:rPr>
        <w:t>В МАОУ «Технический лицей» система поощрения социальной успешности и проявления активной жизненной позиции учеников организована как система конкурсов, объявляемых в нач</w:t>
      </w:r>
      <w:r w:rsidRPr="00271218">
        <w:rPr>
          <w:sz w:val="24"/>
          <w:szCs w:val="24"/>
        </w:rPr>
        <w:t>а</w:t>
      </w:r>
      <w:r w:rsidRPr="00271218">
        <w:rPr>
          <w:sz w:val="24"/>
          <w:szCs w:val="24"/>
        </w:rPr>
        <w:t>ле учебного года:</w:t>
      </w:r>
    </w:p>
    <w:p w:rsidR="00B37B8B" w:rsidRPr="00271218" w:rsidRDefault="00B37B8B" w:rsidP="00A41634">
      <w:pPr>
        <w:tabs>
          <w:tab w:val="left" w:pos="993"/>
        </w:tabs>
        <w:ind w:firstLine="709"/>
        <w:contextualSpacing/>
        <w:jc w:val="both"/>
        <w:rPr>
          <w:sz w:val="24"/>
          <w:szCs w:val="24"/>
        </w:rPr>
      </w:pPr>
      <w:r w:rsidRPr="00271218">
        <w:rPr>
          <w:sz w:val="24"/>
          <w:szCs w:val="24"/>
        </w:rPr>
        <w:t>• «Ученик года»;</w:t>
      </w:r>
    </w:p>
    <w:p w:rsidR="00B37B8B" w:rsidRPr="00271218" w:rsidRDefault="00B37B8B" w:rsidP="00A41634">
      <w:pPr>
        <w:tabs>
          <w:tab w:val="left" w:pos="993"/>
        </w:tabs>
        <w:ind w:firstLine="709"/>
        <w:contextualSpacing/>
        <w:jc w:val="both"/>
        <w:rPr>
          <w:sz w:val="24"/>
          <w:szCs w:val="24"/>
        </w:rPr>
      </w:pPr>
      <w:r w:rsidRPr="00271218">
        <w:rPr>
          <w:sz w:val="24"/>
          <w:szCs w:val="24"/>
        </w:rPr>
        <w:t>• «Лучший по профессии»;</w:t>
      </w:r>
    </w:p>
    <w:p w:rsidR="00B37B8B" w:rsidRPr="00271218" w:rsidRDefault="00B37B8B" w:rsidP="00A41634">
      <w:pPr>
        <w:tabs>
          <w:tab w:val="left" w:pos="993"/>
        </w:tabs>
        <w:ind w:firstLine="709"/>
        <w:contextualSpacing/>
        <w:jc w:val="both"/>
        <w:rPr>
          <w:sz w:val="24"/>
          <w:szCs w:val="24"/>
        </w:rPr>
      </w:pPr>
      <w:r w:rsidRPr="00271218">
        <w:rPr>
          <w:sz w:val="24"/>
          <w:szCs w:val="24"/>
        </w:rPr>
        <w:t>• Фестиваль «Время первых»;</w:t>
      </w:r>
    </w:p>
    <w:p w:rsidR="00B37B8B" w:rsidRPr="00271218" w:rsidRDefault="00B37B8B" w:rsidP="00A41634">
      <w:pPr>
        <w:tabs>
          <w:tab w:val="left" w:pos="993"/>
        </w:tabs>
        <w:ind w:firstLine="709"/>
        <w:contextualSpacing/>
        <w:jc w:val="both"/>
        <w:rPr>
          <w:sz w:val="24"/>
          <w:szCs w:val="24"/>
        </w:rPr>
      </w:pPr>
      <w:r w:rsidRPr="00271218">
        <w:rPr>
          <w:sz w:val="24"/>
          <w:szCs w:val="24"/>
        </w:rPr>
        <w:t xml:space="preserve">• Конкурс </w:t>
      </w:r>
      <w:r w:rsidRPr="00271218">
        <w:rPr>
          <w:sz w:val="24"/>
          <w:szCs w:val="24"/>
        </w:rPr>
        <w:tab/>
        <w:t>«Творчество. Идея. Креатив»</w:t>
      </w:r>
    </w:p>
    <w:p w:rsidR="00B37B8B" w:rsidRPr="00271218" w:rsidRDefault="00B37B8B" w:rsidP="00A41634">
      <w:pPr>
        <w:tabs>
          <w:tab w:val="left" w:pos="993"/>
        </w:tabs>
        <w:ind w:firstLine="709"/>
        <w:contextualSpacing/>
        <w:jc w:val="both"/>
        <w:rPr>
          <w:sz w:val="24"/>
          <w:szCs w:val="24"/>
        </w:rPr>
      </w:pPr>
      <w:r w:rsidRPr="00271218">
        <w:rPr>
          <w:sz w:val="24"/>
          <w:szCs w:val="24"/>
        </w:rPr>
        <w:t>Принять участие в конкурсах могут все желающие. Условия участия в конкурсах зафикс</w:t>
      </w:r>
      <w:r w:rsidRPr="00271218">
        <w:rPr>
          <w:sz w:val="24"/>
          <w:szCs w:val="24"/>
        </w:rPr>
        <w:t>и</w:t>
      </w:r>
      <w:r w:rsidRPr="00271218">
        <w:rPr>
          <w:sz w:val="24"/>
          <w:szCs w:val="24"/>
        </w:rPr>
        <w:t xml:space="preserve">рованы в соответствующих локальных актах. Итоги подводятся в конце учебного года. </w:t>
      </w:r>
    </w:p>
    <w:p w:rsidR="00B37B8B" w:rsidRPr="00271218" w:rsidRDefault="00B37B8B" w:rsidP="00A41634">
      <w:pPr>
        <w:tabs>
          <w:tab w:val="left" w:pos="993"/>
        </w:tabs>
        <w:ind w:firstLine="709"/>
        <w:contextualSpacing/>
        <w:jc w:val="both"/>
        <w:rPr>
          <w:sz w:val="24"/>
          <w:szCs w:val="24"/>
        </w:rPr>
      </w:pPr>
      <w:r w:rsidRPr="00271218">
        <w:rPr>
          <w:sz w:val="24"/>
          <w:szCs w:val="24"/>
        </w:rPr>
        <w:t>Формы фиксации достижений обучающихся, применяемые в МАОУ «Технический лицей»:</w:t>
      </w:r>
    </w:p>
    <w:p w:rsidR="00B37B8B" w:rsidRPr="00271218" w:rsidRDefault="00B37B8B" w:rsidP="00A41634">
      <w:pPr>
        <w:tabs>
          <w:tab w:val="left" w:pos="993"/>
        </w:tabs>
        <w:ind w:firstLine="709"/>
        <w:contextualSpacing/>
        <w:jc w:val="both"/>
        <w:rPr>
          <w:sz w:val="24"/>
          <w:szCs w:val="24"/>
        </w:rPr>
      </w:pPr>
      <w:r w:rsidRPr="00271218">
        <w:rPr>
          <w:sz w:val="24"/>
          <w:szCs w:val="24"/>
        </w:rPr>
        <w:t>1.Портфолио.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w:t>
      </w:r>
      <w:r w:rsidRPr="00271218">
        <w:rPr>
          <w:sz w:val="24"/>
          <w:szCs w:val="24"/>
        </w:rPr>
        <w:t>и</w:t>
      </w:r>
      <w:r w:rsidRPr="00271218">
        <w:rPr>
          <w:sz w:val="24"/>
          <w:szCs w:val="24"/>
        </w:rPr>
        <w:t>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B37B8B" w:rsidRPr="00271218" w:rsidRDefault="00B37B8B" w:rsidP="00A41634">
      <w:pPr>
        <w:tabs>
          <w:tab w:val="left" w:pos="993"/>
        </w:tabs>
        <w:ind w:firstLine="709"/>
        <w:contextualSpacing/>
        <w:jc w:val="both"/>
        <w:rPr>
          <w:sz w:val="24"/>
          <w:szCs w:val="24"/>
        </w:rPr>
      </w:pPr>
      <w:r w:rsidRPr="00271218">
        <w:rPr>
          <w:sz w:val="24"/>
          <w:szCs w:val="24"/>
        </w:rPr>
        <w:t>• артефакты признания – грамоты, поощрительные письма, фотографии призов и т. д.;</w:t>
      </w:r>
    </w:p>
    <w:p w:rsidR="00B37B8B" w:rsidRPr="00271218" w:rsidRDefault="00B37B8B" w:rsidP="00A41634">
      <w:pPr>
        <w:tabs>
          <w:tab w:val="left" w:pos="993"/>
        </w:tabs>
        <w:ind w:firstLine="709"/>
        <w:contextualSpacing/>
        <w:jc w:val="both"/>
        <w:rPr>
          <w:sz w:val="24"/>
          <w:szCs w:val="24"/>
        </w:rPr>
      </w:pPr>
      <w:r w:rsidRPr="00271218">
        <w:rPr>
          <w:sz w:val="24"/>
          <w:szCs w:val="24"/>
        </w:rPr>
        <w:t>• артефакты деятельности – рефераты, доклады, статьи, чертежи или фото изделий и т. д.</w:t>
      </w:r>
    </w:p>
    <w:p w:rsidR="00B37B8B" w:rsidRPr="00271218" w:rsidRDefault="00B37B8B" w:rsidP="00A41634">
      <w:pPr>
        <w:tabs>
          <w:tab w:val="left" w:pos="993"/>
        </w:tabs>
        <w:ind w:firstLine="709"/>
        <w:contextualSpacing/>
        <w:jc w:val="both"/>
        <w:rPr>
          <w:sz w:val="24"/>
          <w:szCs w:val="24"/>
        </w:rPr>
      </w:pPr>
      <w:r w:rsidRPr="00271218">
        <w:rPr>
          <w:sz w:val="24"/>
          <w:szCs w:val="24"/>
        </w:rPr>
        <w:t xml:space="preserve">2. Рейтинг. Рейтинги формируются через размещение имен (фамилий) обучающихся, </w:t>
      </w:r>
      <w:r w:rsidRPr="00271218">
        <w:rPr>
          <w:sz w:val="24"/>
          <w:szCs w:val="24"/>
        </w:rPr>
        <w:lastRenderedPageBreak/>
        <w:t>ном</w:t>
      </w:r>
      <w:r w:rsidRPr="00271218">
        <w:rPr>
          <w:sz w:val="24"/>
          <w:szCs w:val="24"/>
        </w:rPr>
        <w:t>е</w:t>
      </w:r>
      <w:r w:rsidRPr="00271218">
        <w:rPr>
          <w:sz w:val="24"/>
          <w:szCs w:val="24"/>
        </w:rPr>
        <w:t>ров классов в последовательности, которую устанавливают в зависимости от их успешности и д</w:t>
      </w:r>
      <w:r w:rsidRPr="00271218">
        <w:rPr>
          <w:sz w:val="24"/>
          <w:szCs w:val="24"/>
        </w:rPr>
        <w:t>о</w:t>
      </w:r>
      <w:r w:rsidRPr="00271218">
        <w:rPr>
          <w:sz w:val="24"/>
          <w:szCs w:val="24"/>
        </w:rPr>
        <w:t>стижений, которые определяются образовательными результатами отдельных обучающихся или классов.</w:t>
      </w:r>
    </w:p>
    <w:p w:rsidR="00B37B8B" w:rsidRPr="00271218" w:rsidRDefault="00B37B8B" w:rsidP="00A41634">
      <w:pPr>
        <w:tabs>
          <w:tab w:val="left" w:pos="993"/>
        </w:tabs>
        <w:ind w:firstLine="709"/>
        <w:contextualSpacing/>
        <w:jc w:val="both"/>
        <w:rPr>
          <w:sz w:val="24"/>
          <w:szCs w:val="24"/>
        </w:rPr>
      </w:pPr>
      <w:r w:rsidRPr="00271218">
        <w:rPr>
          <w:sz w:val="24"/>
          <w:szCs w:val="24"/>
        </w:rPr>
        <w:t>Формы поощрения социальной успешности и проявления активной жизненной позиции обучающихся МАОУ «Технический лицей»:</w:t>
      </w:r>
    </w:p>
    <w:p w:rsidR="00B37B8B" w:rsidRPr="00271218" w:rsidRDefault="00B37B8B" w:rsidP="00A41634">
      <w:pPr>
        <w:tabs>
          <w:tab w:val="left" w:pos="993"/>
        </w:tabs>
        <w:ind w:firstLine="709"/>
        <w:contextualSpacing/>
        <w:jc w:val="both"/>
        <w:rPr>
          <w:sz w:val="24"/>
          <w:szCs w:val="24"/>
        </w:rPr>
      </w:pPr>
      <w:r w:rsidRPr="00271218">
        <w:rPr>
          <w:sz w:val="24"/>
          <w:szCs w:val="24"/>
        </w:rPr>
        <w:t>• объявление благодарности;</w:t>
      </w:r>
    </w:p>
    <w:p w:rsidR="00B37B8B" w:rsidRPr="00271218" w:rsidRDefault="00B37B8B" w:rsidP="00A41634">
      <w:pPr>
        <w:tabs>
          <w:tab w:val="left" w:pos="993"/>
        </w:tabs>
        <w:ind w:firstLine="709"/>
        <w:contextualSpacing/>
        <w:jc w:val="both"/>
        <w:rPr>
          <w:sz w:val="24"/>
          <w:szCs w:val="24"/>
        </w:rPr>
      </w:pPr>
      <w:r w:rsidRPr="00271218">
        <w:rPr>
          <w:sz w:val="24"/>
          <w:szCs w:val="24"/>
        </w:rPr>
        <w:t>• награждение грамотой;</w:t>
      </w:r>
    </w:p>
    <w:p w:rsidR="00B37B8B" w:rsidRPr="00271218" w:rsidRDefault="00B37B8B" w:rsidP="00A41634">
      <w:pPr>
        <w:tabs>
          <w:tab w:val="left" w:pos="993"/>
        </w:tabs>
        <w:ind w:firstLine="709"/>
        <w:contextualSpacing/>
        <w:jc w:val="both"/>
        <w:rPr>
          <w:sz w:val="24"/>
          <w:szCs w:val="24"/>
        </w:rPr>
      </w:pPr>
      <w:r w:rsidRPr="00271218">
        <w:rPr>
          <w:sz w:val="24"/>
          <w:szCs w:val="24"/>
        </w:rPr>
        <w:t>• вручение сертификатов и дипломов;</w:t>
      </w:r>
    </w:p>
    <w:p w:rsidR="00B37B8B" w:rsidRPr="00271218" w:rsidRDefault="00B37B8B" w:rsidP="00A41634">
      <w:pPr>
        <w:tabs>
          <w:tab w:val="left" w:pos="993"/>
        </w:tabs>
        <w:ind w:firstLine="709"/>
        <w:contextualSpacing/>
        <w:jc w:val="both"/>
        <w:rPr>
          <w:sz w:val="24"/>
          <w:szCs w:val="24"/>
        </w:rPr>
      </w:pPr>
      <w:r w:rsidRPr="00271218">
        <w:rPr>
          <w:sz w:val="24"/>
          <w:szCs w:val="24"/>
        </w:rPr>
        <w:t>• награждение ценным подарком.</w:t>
      </w:r>
    </w:p>
    <w:p w:rsidR="00B37B8B" w:rsidRPr="00271218" w:rsidRDefault="00B37B8B" w:rsidP="00A41634">
      <w:pPr>
        <w:tabs>
          <w:tab w:val="left" w:pos="993"/>
        </w:tabs>
        <w:ind w:firstLine="709"/>
        <w:contextualSpacing/>
        <w:jc w:val="both"/>
        <w:rPr>
          <w:sz w:val="24"/>
          <w:szCs w:val="24"/>
        </w:rPr>
      </w:pPr>
      <w:r w:rsidRPr="00271218">
        <w:rPr>
          <w:sz w:val="24"/>
          <w:szCs w:val="24"/>
        </w:rPr>
        <w:t>Информирование родителей (законных представителей) о поощрении ребенка МАОУ «Технический лицей» осуществляет посредством направления благодарственного письма.</w:t>
      </w:r>
    </w:p>
    <w:p w:rsidR="00B37B8B" w:rsidRPr="00271218" w:rsidRDefault="00B37B8B" w:rsidP="00A41634">
      <w:pPr>
        <w:tabs>
          <w:tab w:val="left" w:pos="993"/>
        </w:tabs>
        <w:ind w:firstLine="709"/>
        <w:contextualSpacing/>
        <w:jc w:val="both"/>
        <w:rPr>
          <w:sz w:val="24"/>
          <w:szCs w:val="24"/>
        </w:rPr>
      </w:pPr>
      <w:r w:rsidRPr="00271218">
        <w:rPr>
          <w:sz w:val="24"/>
          <w:szCs w:val="24"/>
        </w:rPr>
        <w:t>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B37B8B" w:rsidRPr="00271218" w:rsidRDefault="00B37B8B" w:rsidP="00A41634">
      <w:pPr>
        <w:tabs>
          <w:tab w:val="left" w:pos="993"/>
        </w:tabs>
        <w:ind w:firstLine="709"/>
        <w:contextualSpacing/>
        <w:jc w:val="both"/>
        <w:rPr>
          <w:sz w:val="24"/>
          <w:szCs w:val="24"/>
        </w:rPr>
      </w:pPr>
      <w:r w:rsidRPr="00271218">
        <w:rPr>
          <w:sz w:val="24"/>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школы, ц</w:t>
      </w:r>
      <w:r w:rsidRPr="00271218">
        <w:rPr>
          <w:sz w:val="24"/>
          <w:szCs w:val="24"/>
        </w:rPr>
        <w:t>е</w:t>
      </w:r>
      <w:r w:rsidRPr="00271218">
        <w:rPr>
          <w:sz w:val="24"/>
          <w:szCs w:val="24"/>
        </w:rPr>
        <w:t>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лицея.</w:t>
      </w:r>
    </w:p>
    <w:p w:rsidR="00B37B8B" w:rsidRPr="00271218" w:rsidRDefault="00B37B8B" w:rsidP="00A41634">
      <w:pPr>
        <w:pStyle w:val="a5"/>
        <w:spacing w:before="5"/>
        <w:ind w:left="0" w:firstLine="0"/>
        <w:jc w:val="left"/>
      </w:pPr>
    </w:p>
    <w:p w:rsidR="00B37B8B" w:rsidRPr="00271218" w:rsidRDefault="00B37B8B" w:rsidP="006631A9">
      <w:pPr>
        <w:pStyle w:val="Heading1"/>
        <w:numPr>
          <w:ilvl w:val="1"/>
          <w:numId w:val="87"/>
        </w:numPr>
        <w:tabs>
          <w:tab w:val="left" w:pos="-709"/>
        </w:tabs>
        <w:ind w:left="0" w:firstLine="0"/>
        <w:jc w:val="center"/>
      </w:pPr>
      <w:bookmarkStart w:id="33" w:name="_bookmark28"/>
      <w:bookmarkEnd w:id="33"/>
      <w:r w:rsidRPr="00271218">
        <w:t>ПРОГРАММА</w:t>
      </w:r>
      <w:r w:rsidRPr="00271218">
        <w:rPr>
          <w:spacing w:val="-5"/>
        </w:rPr>
        <w:t xml:space="preserve"> </w:t>
      </w:r>
      <w:r w:rsidRPr="00271218">
        <w:t>КОРРЕКЦИОННОЙ</w:t>
      </w:r>
      <w:r w:rsidRPr="00271218">
        <w:rPr>
          <w:spacing w:val="-4"/>
        </w:rPr>
        <w:t xml:space="preserve"> </w:t>
      </w:r>
      <w:r w:rsidRPr="00271218">
        <w:rPr>
          <w:spacing w:val="-2"/>
        </w:rPr>
        <w:t>РАБОТЫ</w:t>
      </w:r>
    </w:p>
    <w:p w:rsidR="00B37B8B" w:rsidRPr="00271218" w:rsidRDefault="00B37B8B" w:rsidP="00A41634">
      <w:pPr>
        <w:jc w:val="both"/>
      </w:pP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Программа коррекционной работы (ПКР) в МАОУ «Технический лицей» разработана для обучающихся с ограниченными возможностями здоровья.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ПКР вариативна по форме и содержанию в зависимости от состава обучающихся с ОВЗ, региональной специфики и возможностей школы.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Программа коррекционной работы разработана на весь период освоения уровня среднего общего образования, имеет четкую структуру и включает несколько разделов. </w:t>
      </w:r>
    </w:p>
    <w:p w:rsidR="00B37B8B" w:rsidRPr="00271218" w:rsidRDefault="00B37B8B" w:rsidP="00A41634">
      <w:pPr>
        <w:jc w:val="both"/>
      </w:pPr>
    </w:p>
    <w:p w:rsidR="00B37B8B" w:rsidRPr="00271218" w:rsidRDefault="00B37B8B" w:rsidP="006631A9">
      <w:pPr>
        <w:pStyle w:val="Heading2"/>
        <w:numPr>
          <w:ilvl w:val="2"/>
          <w:numId w:val="87"/>
        </w:numPr>
        <w:tabs>
          <w:tab w:val="left" w:pos="1475"/>
          <w:tab w:val="left" w:pos="2314"/>
          <w:tab w:val="left" w:pos="2727"/>
          <w:tab w:val="left" w:pos="3727"/>
          <w:tab w:val="left" w:pos="5700"/>
          <w:tab w:val="left" w:pos="6778"/>
          <w:tab w:val="left" w:pos="7157"/>
          <w:tab w:val="left" w:pos="8682"/>
          <w:tab w:val="left" w:pos="9061"/>
        </w:tabs>
        <w:spacing w:before="60" w:line="259" w:lineRule="auto"/>
        <w:ind w:left="0" w:firstLine="0"/>
        <w:jc w:val="center"/>
      </w:pPr>
      <w:bookmarkStart w:id="34" w:name="_bookmark29"/>
      <w:bookmarkEnd w:id="34"/>
      <w:r w:rsidRPr="00271218">
        <w:rPr>
          <w:spacing w:val="-4"/>
        </w:rPr>
        <w:t>Цели</w:t>
      </w:r>
      <w:r w:rsidRPr="00271218">
        <w:tab/>
      </w:r>
      <w:r w:rsidRPr="00271218">
        <w:rPr>
          <w:spacing w:val="-10"/>
        </w:rPr>
        <w:t>и</w:t>
      </w:r>
      <w:r w:rsidRPr="00271218">
        <w:tab/>
      </w:r>
      <w:r w:rsidRPr="00271218">
        <w:rPr>
          <w:spacing w:val="-2"/>
        </w:rPr>
        <w:t>задачи</w:t>
      </w:r>
      <w:r w:rsidRPr="00271218">
        <w:tab/>
      </w:r>
      <w:r w:rsidRPr="00271218">
        <w:rPr>
          <w:spacing w:val="-2"/>
        </w:rPr>
        <w:t>коррекционной</w:t>
      </w:r>
      <w:r w:rsidRPr="00271218">
        <w:tab/>
      </w:r>
      <w:r w:rsidRPr="00271218">
        <w:rPr>
          <w:spacing w:val="-2"/>
        </w:rPr>
        <w:t>работы</w:t>
      </w:r>
      <w:r w:rsidRPr="00271218">
        <w:tab/>
      </w:r>
      <w:r w:rsidRPr="00271218">
        <w:rPr>
          <w:spacing w:val="-10"/>
        </w:rPr>
        <w:t>с</w:t>
      </w:r>
      <w:r w:rsidRPr="00271218">
        <w:tab/>
      </w:r>
      <w:r w:rsidRPr="00271218">
        <w:rPr>
          <w:spacing w:val="-2"/>
        </w:rPr>
        <w:t>учащимися</w:t>
      </w:r>
      <w:r w:rsidRPr="00271218">
        <w:tab/>
      </w:r>
      <w:r w:rsidRPr="00271218">
        <w:rPr>
          <w:spacing w:val="-10"/>
        </w:rPr>
        <w:t>с</w:t>
      </w:r>
      <w:r w:rsidRPr="00271218">
        <w:tab/>
      </w:r>
      <w:r w:rsidRPr="00271218">
        <w:rPr>
          <w:spacing w:val="-2"/>
        </w:rPr>
        <w:t xml:space="preserve">особыми </w:t>
      </w:r>
      <w:r w:rsidRPr="00271218">
        <w:t>образовательными потребностями, в том числе с ограниченными возможностями</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В основу программы коррекционной работы положены </w:t>
      </w:r>
      <w:proofErr w:type="spellStart"/>
      <w:r w:rsidRPr="00271218">
        <w:rPr>
          <w:color w:val="000000"/>
          <w:sz w:val="24"/>
          <w:szCs w:val="24"/>
        </w:rPr>
        <w:t>общедидактические</w:t>
      </w:r>
      <w:proofErr w:type="spellEnd"/>
      <w:r w:rsidRPr="00271218">
        <w:rPr>
          <w:color w:val="000000"/>
          <w:sz w:val="24"/>
          <w:szCs w:val="24"/>
        </w:rPr>
        <w:t xml:space="preserve"> и специальные принципы общей и специальной педагогики. </w:t>
      </w:r>
      <w:proofErr w:type="spellStart"/>
      <w:r w:rsidRPr="00271218">
        <w:rPr>
          <w:color w:val="000000"/>
          <w:sz w:val="24"/>
          <w:szCs w:val="24"/>
        </w:rPr>
        <w:t>Общедидактические</w:t>
      </w:r>
      <w:proofErr w:type="spellEnd"/>
      <w:r w:rsidRPr="00271218">
        <w:rPr>
          <w:color w:val="000000"/>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w:t>
      </w:r>
      <w:r w:rsidRPr="00271218">
        <w:rPr>
          <w:color w:val="000000"/>
          <w:sz w:val="24"/>
          <w:szCs w:val="24"/>
        </w:rPr>
        <w:lastRenderedPageBreak/>
        <w:t xml:space="preserve">воспитательной и развивающей функций обучения.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 </w:t>
      </w:r>
    </w:p>
    <w:p w:rsidR="00B37B8B" w:rsidRPr="00271218" w:rsidRDefault="00B37B8B" w:rsidP="00A41634">
      <w:pPr>
        <w:pStyle w:val="Default"/>
        <w:ind w:firstLine="709"/>
        <w:jc w:val="both"/>
      </w:pPr>
      <w:r w:rsidRPr="00271218">
        <w:rPr>
          <w:b/>
          <w:bCs/>
        </w:rPr>
        <w:t xml:space="preserve">Цель программы коррекционной работы </w:t>
      </w:r>
      <w:r w:rsidRPr="00271218">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Цель определяет </w:t>
      </w:r>
      <w:r w:rsidRPr="00271218">
        <w:rPr>
          <w:b/>
          <w:bCs/>
          <w:color w:val="000000"/>
          <w:sz w:val="24"/>
          <w:szCs w:val="24"/>
        </w:rPr>
        <w:t>задачи</w:t>
      </w:r>
      <w:r w:rsidRPr="00271218">
        <w:rPr>
          <w:color w:val="000000"/>
          <w:sz w:val="24"/>
          <w:szCs w:val="24"/>
        </w:rPr>
        <w:t xml:space="preserve">: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выявление особых образовательных потребностей обучающихся с ОВЗ, инвалидов, а также подростков, попавших в трудную жизненную ситуацию;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создание условий для успешного освоения программы (ее элементов) и прохождения итоговой аттестации;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коррекция (минимизация) имеющихся нарушений (личностных, регулятивных, когнитивных, коммуникативных);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обеспечение непрерывной коррекционно-развивающей работы в единстве урочной и внеурочной деятельности;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осуществление консультативной работы с педагогами, родителями, социальными работниками, а также потенциальными работодателями;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проведение информационно-просветительских мероприятий. </w:t>
      </w:r>
    </w:p>
    <w:p w:rsidR="00B37B8B" w:rsidRPr="00271218" w:rsidRDefault="00B37B8B" w:rsidP="00A41634">
      <w:pPr>
        <w:pStyle w:val="a5"/>
        <w:spacing w:before="5"/>
        <w:ind w:left="0" w:firstLine="0"/>
      </w:pPr>
    </w:p>
    <w:p w:rsidR="00B37B8B" w:rsidRPr="00271218" w:rsidRDefault="00B37B8B" w:rsidP="006631A9">
      <w:pPr>
        <w:pStyle w:val="Heading2"/>
        <w:numPr>
          <w:ilvl w:val="2"/>
          <w:numId w:val="87"/>
        </w:numPr>
        <w:tabs>
          <w:tab w:val="left" w:pos="1360"/>
        </w:tabs>
        <w:spacing w:before="1" w:line="256" w:lineRule="auto"/>
        <w:ind w:left="0" w:firstLine="0"/>
        <w:jc w:val="center"/>
      </w:pPr>
      <w:bookmarkStart w:id="35" w:name="_bookmark30"/>
      <w:bookmarkEnd w:id="35"/>
      <w:r w:rsidRPr="00271218">
        <w:t>Перечень и содержание индивидуально ориентированных коррекционных направлений работы</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B37B8B" w:rsidRPr="00271218" w:rsidRDefault="00B37B8B" w:rsidP="00A41634">
      <w:pPr>
        <w:adjustRightInd w:val="0"/>
        <w:ind w:firstLine="709"/>
        <w:jc w:val="both"/>
        <w:rPr>
          <w:b/>
          <w:color w:val="000000"/>
          <w:sz w:val="24"/>
          <w:szCs w:val="24"/>
        </w:rPr>
      </w:pPr>
      <w:r w:rsidRPr="00271218">
        <w:rPr>
          <w:b/>
          <w:bCs/>
          <w:color w:val="000000"/>
          <w:sz w:val="24"/>
          <w:szCs w:val="24"/>
        </w:rPr>
        <w:t xml:space="preserve">Направления и цели </w:t>
      </w:r>
      <w:r w:rsidRPr="00271218">
        <w:rPr>
          <w:b/>
          <w:color w:val="000000"/>
          <w:sz w:val="24"/>
          <w:szCs w:val="24"/>
        </w:rPr>
        <w:t>коррекционной работы</w:t>
      </w:r>
    </w:p>
    <w:p w:rsidR="00B37B8B" w:rsidRPr="00271218" w:rsidRDefault="00B37B8B" w:rsidP="00A41634">
      <w:pPr>
        <w:adjustRightInd w:val="0"/>
        <w:ind w:firstLine="709"/>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38"/>
        <w:gridCol w:w="5632"/>
      </w:tblGrid>
      <w:tr w:rsidR="00B37B8B" w:rsidRPr="00271218" w:rsidTr="00271218">
        <w:trPr>
          <w:trHeight w:val="107"/>
        </w:trPr>
        <w:tc>
          <w:tcPr>
            <w:tcW w:w="4682" w:type="dxa"/>
            <w:gridSpan w:val="2"/>
          </w:tcPr>
          <w:p w:rsidR="00B37B8B" w:rsidRPr="00271218" w:rsidRDefault="00B37B8B" w:rsidP="00A41634">
            <w:pPr>
              <w:adjustRightInd w:val="0"/>
              <w:jc w:val="both"/>
              <w:rPr>
                <w:color w:val="000000"/>
                <w:sz w:val="23"/>
                <w:szCs w:val="23"/>
              </w:rPr>
            </w:pPr>
            <w:r w:rsidRPr="00271218">
              <w:rPr>
                <w:b/>
                <w:bCs/>
                <w:color w:val="000000"/>
                <w:sz w:val="23"/>
                <w:szCs w:val="23"/>
              </w:rPr>
              <w:t xml:space="preserve">Направления </w:t>
            </w:r>
          </w:p>
        </w:tc>
        <w:tc>
          <w:tcPr>
            <w:tcW w:w="5632" w:type="dxa"/>
          </w:tcPr>
          <w:p w:rsidR="00B37B8B" w:rsidRPr="00271218" w:rsidRDefault="00B37B8B" w:rsidP="00A41634">
            <w:pPr>
              <w:adjustRightInd w:val="0"/>
              <w:jc w:val="both"/>
              <w:rPr>
                <w:color w:val="000000"/>
                <w:sz w:val="23"/>
                <w:szCs w:val="23"/>
              </w:rPr>
            </w:pPr>
            <w:r w:rsidRPr="00271218">
              <w:rPr>
                <w:b/>
                <w:bCs/>
                <w:color w:val="000000"/>
                <w:sz w:val="23"/>
                <w:szCs w:val="23"/>
              </w:rPr>
              <w:t xml:space="preserve">Цели </w:t>
            </w:r>
          </w:p>
        </w:tc>
      </w:tr>
      <w:tr w:rsidR="00B37B8B" w:rsidRPr="00271218" w:rsidTr="00271218">
        <w:trPr>
          <w:trHeight w:val="247"/>
        </w:trPr>
        <w:tc>
          <w:tcPr>
            <w:tcW w:w="4682" w:type="dxa"/>
            <w:gridSpan w:val="2"/>
          </w:tcPr>
          <w:p w:rsidR="00B37B8B" w:rsidRPr="00271218" w:rsidRDefault="00B37B8B" w:rsidP="00A41634">
            <w:pPr>
              <w:adjustRightInd w:val="0"/>
              <w:jc w:val="both"/>
              <w:rPr>
                <w:color w:val="000000"/>
                <w:sz w:val="23"/>
                <w:szCs w:val="23"/>
              </w:rPr>
            </w:pPr>
            <w:r w:rsidRPr="00271218">
              <w:rPr>
                <w:b/>
                <w:bCs/>
                <w:color w:val="000000"/>
                <w:sz w:val="23"/>
                <w:szCs w:val="23"/>
              </w:rPr>
              <w:t xml:space="preserve">Диагностическое </w:t>
            </w:r>
          </w:p>
        </w:tc>
        <w:tc>
          <w:tcPr>
            <w:tcW w:w="5632" w:type="dxa"/>
          </w:tcPr>
          <w:p w:rsidR="00B37B8B" w:rsidRPr="00271218" w:rsidRDefault="00B37B8B" w:rsidP="00A41634">
            <w:pPr>
              <w:adjustRightInd w:val="0"/>
              <w:jc w:val="both"/>
              <w:rPr>
                <w:color w:val="000000"/>
                <w:sz w:val="23"/>
                <w:szCs w:val="23"/>
              </w:rPr>
            </w:pPr>
            <w:r w:rsidRPr="00271218">
              <w:rPr>
                <w:color w:val="000000"/>
                <w:sz w:val="23"/>
                <w:szCs w:val="23"/>
              </w:rPr>
              <w:t xml:space="preserve">информационное обеспечение процесса сопровождения образовательной деятельности </w:t>
            </w:r>
          </w:p>
        </w:tc>
      </w:tr>
      <w:tr w:rsidR="00B37B8B" w:rsidRPr="00271218" w:rsidTr="00271218">
        <w:trPr>
          <w:trHeight w:val="799"/>
        </w:trPr>
        <w:tc>
          <w:tcPr>
            <w:tcW w:w="4682" w:type="dxa"/>
            <w:gridSpan w:val="2"/>
          </w:tcPr>
          <w:p w:rsidR="00B37B8B" w:rsidRPr="00271218" w:rsidRDefault="00B37B8B" w:rsidP="00A41634">
            <w:pPr>
              <w:adjustRightInd w:val="0"/>
              <w:jc w:val="both"/>
              <w:rPr>
                <w:color w:val="000000"/>
                <w:sz w:val="23"/>
                <w:szCs w:val="23"/>
              </w:rPr>
            </w:pPr>
            <w:r w:rsidRPr="00271218">
              <w:rPr>
                <w:b/>
                <w:bCs/>
                <w:color w:val="000000"/>
                <w:sz w:val="23"/>
                <w:szCs w:val="23"/>
              </w:rPr>
              <w:t xml:space="preserve">Коррекционно- развивающее </w:t>
            </w:r>
          </w:p>
        </w:tc>
        <w:tc>
          <w:tcPr>
            <w:tcW w:w="5632" w:type="dxa"/>
          </w:tcPr>
          <w:p w:rsidR="00B37B8B" w:rsidRPr="00271218" w:rsidRDefault="00B37B8B" w:rsidP="00A41634">
            <w:pPr>
              <w:adjustRightInd w:val="0"/>
              <w:jc w:val="both"/>
              <w:rPr>
                <w:color w:val="000000"/>
                <w:sz w:val="23"/>
                <w:szCs w:val="23"/>
              </w:rPr>
            </w:pPr>
            <w:r w:rsidRPr="00271218">
              <w:rPr>
                <w:color w:val="000000"/>
                <w:sz w:val="23"/>
                <w:szCs w:val="23"/>
              </w:rPr>
              <w:t xml:space="preserve">обеспечение своевременной специализированной помощи в освоении содержания образования и коррекцию недостатков психического и (или) физического развития учащихся с ОВЗ в условиях лицея; создание условий по формированию УУД у учащихся (личностных, регулятивных, познавательных, коммуникативных). </w:t>
            </w:r>
          </w:p>
        </w:tc>
      </w:tr>
      <w:tr w:rsidR="00B37B8B" w:rsidRPr="00271218" w:rsidTr="00271218">
        <w:trPr>
          <w:trHeight w:val="523"/>
        </w:trPr>
        <w:tc>
          <w:tcPr>
            <w:tcW w:w="4682" w:type="dxa"/>
            <w:gridSpan w:val="2"/>
          </w:tcPr>
          <w:p w:rsidR="00B37B8B" w:rsidRPr="00271218" w:rsidRDefault="00B37B8B" w:rsidP="00A41634">
            <w:pPr>
              <w:adjustRightInd w:val="0"/>
              <w:jc w:val="both"/>
              <w:rPr>
                <w:color w:val="000000"/>
                <w:sz w:val="23"/>
                <w:szCs w:val="23"/>
              </w:rPr>
            </w:pPr>
            <w:r w:rsidRPr="00271218">
              <w:rPr>
                <w:b/>
                <w:bCs/>
                <w:color w:val="000000"/>
                <w:sz w:val="23"/>
                <w:szCs w:val="23"/>
              </w:rPr>
              <w:t xml:space="preserve">Консультативное </w:t>
            </w:r>
          </w:p>
        </w:tc>
        <w:tc>
          <w:tcPr>
            <w:tcW w:w="5632" w:type="dxa"/>
          </w:tcPr>
          <w:p w:rsidR="00B37B8B" w:rsidRPr="00271218" w:rsidRDefault="00B37B8B" w:rsidP="00A41634">
            <w:pPr>
              <w:adjustRightInd w:val="0"/>
              <w:jc w:val="both"/>
              <w:rPr>
                <w:color w:val="000000"/>
                <w:sz w:val="23"/>
                <w:szCs w:val="23"/>
              </w:rPr>
            </w:pPr>
            <w:r w:rsidRPr="00271218">
              <w:rPr>
                <w:color w:val="000000"/>
                <w:sz w:val="23"/>
                <w:szCs w:val="23"/>
              </w:rPr>
              <w:t>обеспечение непрерывности специального сопровождения учащихся с ОВЗ и их родителей, педагогического коллектива по вопросам реализации дифференцированных психолого- педагогических условий обучения, воспитания, коррекции, развития и социализации учащихся.</w:t>
            </w:r>
          </w:p>
        </w:tc>
      </w:tr>
      <w:tr w:rsidR="00B37B8B" w:rsidRPr="00271218" w:rsidTr="00271218">
        <w:trPr>
          <w:trHeight w:val="583"/>
        </w:trPr>
        <w:tc>
          <w:tcPr>
            <w:tcW w:w="4644" w:type="dxa"/>
          </w:tcPr>
          <w:p w:rsidR="00B37B8B" w:rsidRPr="00271218" w:rsidRDefault="00B37B8B" w:rsidP="00A41634">
            <w:pPr>
              <w:adjustRightInd w:val="0"/>
              <w:jc w:val="both"/>
              <w:rPr>
                <w:color w:val="000000"/>
                <w:sz w:val="23"/>
                <w:szCs w:val="23"/>
              </w:rPr>
            </w:pPr>
            <w:r w:rsidRPr="00271218">
              <w:rPr>
                <w:b/>
                <w:bCs/>
                <w:color w:val="000000"/>
                <w:sz w:val="23"/>
                <w:szCs w:val="23"/>
              </w:rPr>
              <w:lastRenderedPageBreak/>
              <w:t xml:space="preserve">Информационно- просветительское </w:t>
            </w:r>
          </w:p>
        </w:tc>
        <w:tc>
          <w:tcPr>
            <w:tcW w:w="5670" w:type="dxa"/>
            <w:gridSpan w:val="2"/>
          </w:tcPr>
          <w:p w:rsidR="00B37B8B" w:rsidRPr="00271218" w:rsidRDefault="00B37B8B" w:rsidP="00A41634">
            <w:pPr>
              <w:adjustRightInd w:val="0"/>
              <w:jc w:val="both"/>
              <w:rPr>
                <w:color w:val="000000"/>
                <w:sz w:val="23"/>
                <w:szCs w:val="23"/>
              </w:rPr>
            </w:pPr>
            <w:r w:rsidRPr="00271218">
              <w:rPr>
                <w:color w:val="000000"/>
                <w:sz w:val="23"/>
                <w:szCs w:val="23"/>
              </w:rPr>
              <w:t xml:space="preserve">осуществление разъяснительной деятельности по вопросам, связанным с особенностями образовательной деятельности для данной категории детей, со всеми участниками образовательных </w:t>
            </w:r>
          </w:p>
          <w:p w:rsidR="00B37B8B" w:rsidRPr="00271218" w:rsidRDefault="00B37B8B" w:rsidP="00A41634">
            <w:pPr>
              <w:adjustRightInd w:val="0"/>
              <w:jc w:val="both"/>
              <w:rPr>
                <w:color w:val="000000"/>
                <w:sz w:val="23"/>
                <w:szCs w:val="23"/>
              </w:rPr>
            </w:pPr>
            <w:r w:rsidRPr="00271218">
              <w:rPr>
                <w:color w:val="000000"/>
                <w:sz w:val="23"/>
                <w:szCs w:val="23"/>
              </w:rPr>
              <w:t xml:space="preserve">отношений. </w:t>
            </w:r>
          </w:p>
        </w:tc>
      </w:tr>
    </w:tbl>
    <w:p w:rsidR="00B37B8B" w:rsidRPr="00271218" w:rsidRDefault="00B37B8B" w:rsidP="00A41634">
      <w:pPr>
        <w:adjustRightInd w:val="0"/>
        <w:ind w:firstLine="709"/>
        <w:jc w:val="both"/>
        <w:rPr>
          <w:b/>
          <w:bCs/>
          <w:color w:val="000000"/>
          <w:sz w:val="24"/>
          <w:szCs w:val="23"/>
        </w:rPr>
      </w:pPr>
    </w:p>
    <w:p w:rsidR="00B37B8B" w:rsidRPr="00271218" w:rsidRDefault="00B37B8B" w:rsidP="00A41634">
      <w:pPr>
        <w:adjustRightInd w:val="0"/>
        <w:ind w:firstLine="709"/>
        <w:jc w:val="both"/>
        <w:rPr>
          <w:color w:val="000000"/>
          <w:sz w:val="24"/>
          <w:szCs w:val="23"/>
        </w:rPr>
      </w:pPr>
      <w:r w:rsidRPr="00271218">
        <w:rPr>
          <w:b/>
          <w:bCs/>
          <w:color w:val="000000"/>
          <w:sz w:val="24"/>
          <w:szCs w:val="23"/>
        </w:rPr>
        <w:t>Характеристика содержания Диагностическое направление</w:t>
      </w:r>
    </w:p>
    <w:p w:rsidR="00B37B8B" w:rsidRPr="00271218" w:rsidRDefault="00B37B8B" w:rsidP="00A41634">
      <w:pPr>
        <w:adjustRightInd w:val="0"/>
        <w:ind w:firstLine="709"/>
        <w:jc w:val="both"/>
        <w:rPr>
          <w:color w:val="000000"/>
          <w:sz w:val="24"/>
          <w:szCs w:val="23"/>
        </w:rPr>
      </w:pPr>
      <w:r w:rsidRPr="00271218">
        <w:rPr>
          <w:i/>
          <w:iCs/>
          <w:color w:val="000000"/>
          <w:sz w:val="24"/>
          <w:szCs w:val="23"/>
        </w:rPr>
        <w:t xml:space="preserve">Цель: </w:t>
      </w:r>
      <w:r w:rsidRPr="00271218">
        <w:rPr>
          <w:color w:val="000000"/>
          <w:sz w:val="24"/>
          <w:szCs w:val="23"/>
        </w:rPr>
        <w:t xml:space="preserve">информационное обеспечение процесса сопровождения образовательной деятельности. </w:t>
      </w:r>
    </w:p>
    <w:p w:rsidR="00B37B8B" w:rsidRPr="00271218" w:rsidRDefault="00B37B8B" w:rsidP="00A41634">
      <w:pPr>
        <w:adjustRightInd w:val="0"/>
        <w:ind w:firstLine="709"/>
        <w:jc w:val="both"/>
        <w:rPr>
          <w:color w:val="000000"/>
          <w:sz w:val="24"/>
          <w:szCs w:val="23"/>
        </w:rPr>
      </w:pPr>
      <w:r w:rsidRPr="00271218">
        <w:rPr>
          <w:b/>
          <w:bCs/>
          <w:color w:val="000000"/>
          <w:sz w:val="24"/>
          <w:szCs w:val="23"/>
        </w:rPr>
        <w:t xml:space="preserve">Диагностическое направление работы </w:t>
      </w:r>
      <w:r w:rsidRPr="00271218">
        <w:rPr>
          <w:color w:val="000000"/>
          <w:sz w:val="24"/>
          <w:szCs w:val="23"/>
        </w:rPr>
        <w:t xml:space="preserve">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учащихся, попавших в трудную жизненную ситуацию.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Диагностическое направление реализует в рамках своей профессиональной деятельности: администрация лицея, педагог-психолог, учителя-предметники, классный руководитель, медицинский работник.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Диагностическое направление коррекционной работы в МАОУ «Технический лицей» проводят учителя-предметники и педагог-психолог. В зависимости от состава учащихся с ОВЗ в МАОУ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В МАОУ «Технический лицей» к диагностической работе привлекаются разные специалисты - по договору межведомственного взаимодействия- специалисты МУ ДО «Центр психолого- педагогической, медицинской и социальной помощи» г. Сыктывкара (логопед, дефектолог- </w:t>
      </w:r>
      <w:proofErr w:type="spellStart"/>
      <w:r w:rsidRPr="00271218">
        <w:rPr>
          <w:color w:val="000000"/>
          <w:sz w:val="24"/>
          <w:szCs w:val="23"/>
        </w:rPr>
        <w:t>олигофренопедагог</w:t>
      </w:r>
      <w:proofErr w:type="spellEnd"/>
      <w:r w:rsidRPr="00271218">
        <w:rPr>
          <w:color w:val="000000"/>
          <w:sz w:val="24"/>
          <w:szCs w:val="23"/>
        </w:rPr>
        <w:t xml:space="preserve">, социальный педагог).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В своей работе специалисты ориентируются на заключение Территориальной Психолого-медико-педагогической Комиссии г. Сыктывкара (ТПМПК) о статусе учащихся с ОВЗ и на индивидуальную программу реабилитации инвалидов (ИПР).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Содержание диагностической работы представлено в таблице № 2. </w:t>
      </w:r>
    </w:p>
    <w:p w:rsidR="00B37B8B" w:rsidRPr="00271218" w:rsidRDefault="00B37B8B" w:rsidP="00A41634">
      <w:pPr>
        <w:adjustRightInd w:val="0"/>
        <w:ind w:firstLine="709"/>
        <w:jc w:val="both"/>
        <w:rPr>
          <w:b/>
          <w:bCs/>
          <w:sz w:val="24"/>
          <w:szCs w:val="24"/>
        </w:rPr>
      </w:pPr>
      <w:r w:rsidRPr="00271218">
        <w:rPr>
          <w:color w:val="000000"/>
          <w:sz w:val="23"/>
          <w:szCs w:val="23"/>
        </w:rPr>
        <w:t>Таблица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634"/>
      </w:tblGrid>
      <w:tr w:rsidR="00B37B8B" w:rsidRPr="00271218" w:rsidTr="00271218">
        <w:trPr>
          <w:trHeight w:val="245"/>
        </w:trPr>
        <w:tc>
          <w:tcPr>
            <w:tcW w:w="4680" w:type="dxa"/>
          </w:tcPr>
          <w:p w:rsidR="00B37B8B" w:rsidRPr="00271218" w:rsidRDefault="00B37B8B" w:rsidP="00A41634">
            <w:pPr>
              <w:adjustRightInd w:val="0"/>
              <w:jc w:val="both"/>
              <w:rPr>
                <w:color w:val="000000"/>
                <w:sz w:val="23"/>
                <w:szCs w:val="23"/>
              </w:rPr>
            </w:pPr>
            <w:r w:rsidRPr="00271218">
              <w:rPr>
                <w:b/>
                <w:bCs/>
                <w:color w:val="000000"/>
                <w:sz w:val="23"/>
                <w:szCs w:val="23"/>
              </w:rPr>
              <w:t xml:space="preserve">Участники реализации </w:t>
            </w:r>
          </w:p>
        </w:tc>
        <w:tc>
          <w:tcPr>
            <w:tcW w:w="5634" w:type="dxa"/>
          </w:tcPr>
          <w:p w:rsidR="00B37B8B" w:rsidRPr="00271218" w:rsidRDefault="00B37B8B" w:rsidP="00A41634">
            <w:pPr>
              <w:adjustRightInd w:val="0"/>
              <w:jc w:val="both"/>
              <w:rPr>
                <w:color w:val="000000"/>
                <w:sz w:val="23"/>
                <w:szCs w:val="23"/>
              </w:rPr>
            </w:pPr>
            <w:r w:rsidRPr="00271218">
              <w:rPr>
                <w:b/>
                <w:bCs/>
                <w:color w:val="000000"/>
                <w:sz w:val="23"/>
                <w:szCs w:val="23"/>
              </w:rPr>
              <w:t xml:space="preserve">Диагностическая работа включает: </w:t>
            </w:r>
          </w:p>
        </w:tc>
      </w:tr>
      <w:tr w:rsidR="00B37B8B" w:rsidRPr="00271218" w:rsidTr="00271218">
        <w:trPr>
          <w:trHeight w:val="523"/>
        </w:trPr>
        <w:tc>
          <w:tcPr>
            <w:tcW w:w="4680" w:type="dxa"/>
          </w:tcPr>
          <w:p w:rsidR="00B37B8B" w:rsidRPr="00271218" w:rsidRDefault="00B37B8B" w:rsidP="00A41634">
            <w:pPr>
              <w:adjustRightInd w:val="0"/>
              <w:jc w:val="both"/>
              <w:rPr>
                <w:color w:val="000000"/>
                <w:sz w:val="23"/>
                <w:szCs w:val="23"/>
              </w:rPr>
            </w:pPr>
            <w:r w:rsidRPr="00271218">
              <w:rPr>
                <w:b/>
                <w:bCs/>
                <w:color w:val="000000"/>
                <w:sz w:val="23"/>
                <w:szCs w:val="23"/>
              </w:rPr>
              <w:t xml:space="preserve">Учителя- предметники </w:t>
            </w:r>
          </w:p>
        </w:tc>
        <w:tc>
          <w:tcPr>
            <w:tcW w:w="5634" w:type="dxa"/>
          </w:tcPr>
          <w:p w:rsidR="00B37B8B" w:rsidRPr="00271218" w:rsidRDefault="00B37B8B" w:rsidP="00A41634">
            <w:pPr>
              <w:adjustRightInd w:val="0"/>
              <w:jc w:val="both"/>
              <w:rPr>
                <w:color w:val="000000"/>
                <w:sz w:val="23"/>
                <w:szCs w:val="23"/>
              </w:rPr>
            </w:pPr>
            <w:r w:rsidRPr="00271218">
              <w:rPr>
                <w:color w:val="000000"/>
                <w:sz w:val="23"/>
                <w:szCs w:val="23"/>
              </w:rPr>
              <w:t xml:space="preserve">осуществляют аттестацию учащихся,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 </w:t>
            </w:r>
          </w:p>
        </w:tc>
      </w:tr>
      <w:tr w:rsidR="00B37B8B" w:rsidRPr="00271218" w:rsidTr="00271218">
        <w:trPr>
          <w:trHeight w:val="790"/>
        </w:trPr>
        <w:tc>
          <w:tcPr>
            <w:tcW w:w="4680" w:type="dxa"/>
          </w:tcPr>
          <w:p w:rsidR="00B37B8B" w:rsidRPr="00271218" w:rsidRDefault="00B37B8B" w:rsidP="00A41634">
            <w:pPr>
              <w:adjustRightInd w:val="0"/>
              <w:jc w:val="both"/>
              <w:rPr>
                <w:color w:val="000000"/>
                <w:sz w:val="23"/>
                <w:szCs w:val="23"/>
              </w:rPr>
            </w:pPr>
            <w:r w:rsidRPr="00271218">
              <w:rPr>
                <w:b/>
                <w:bCs/>
                <w:color w:val="000000"/>
                <w:sz w:val="23"/>
                <w:szCs w:val="23"/>
              </w:rPr>
              <w:t xml:space="preserve">Специалисты </w:t>
            </w:r>
          </w:p>
        </w:tc>
        <w:tc>
          <w:tcPr>
            <w:tcW w:w="5634" w:type="dxa"/>
          </w:tcPr>
          <w:p w:rsidR="00B37B8B" w:rsidRPr="00271218" w:rsidRDefault="00B37B8B" w:rsidP="00A41634">
            <w:pPr>
              <w:adjustRightInd w:val="0"/>
              <w:jc w:val="both"/>
              <w:rPr>
                <w:color w:val="000000"/>
                <w:sz w:val="23"/>
                <w:szCs w:val="23"/>
              </w:rPr>
            </w:pPr>
            <w:r w:rsidRPr="00271218">
              <w:rPr>
                <w:color w:val="000000"/>
                <w:sz w:val="23"/>
                <w:szCs w:val="23"/>
              </w:rPr>
              <w:t xml:space="preserve">проводят диагностику нарушений и дифференцированное определение особых образовательных потребностей учащихся с ОВЗ, инвалидов, а также подростков, попавших в трудную жизненную ситуацию, в начале и в конце учебного года. В зависимости от состава учащихся с ОВЗ в гимназии, к  диагностической работе привлекаются разные специалисты. </w:t>
            </w:r>
          </w:p>
        </w:tc>
      </w:tr>
    </w:tbl>
    <w:p w:rsidR="00B37B8B" w:rsidRPr="00271218" w:rsidRDefault="00B37B8B" w:rsidP="00A41634">
      <w:pPr>
        <w:adjustRightInd w:val="0"/>
        <w:ind w:firstLine="709"/>
        <w:jc w:val="both"/>
        <w:rPr>
          <w:b/>
          <w:bCs/>
          <w:sz w:val="24"/>
          <w:szCs w:val="24"/>
        </w:rPr>
      </w:pP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Результатом диагностического направления является своевременное выявление учащихся с трудностями в обучении, учащихся с ОВЗ.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Обобщение данных диагностических обследований происходит на психолого-медико- педагогическом консилиуме (далее – </w:t>
      </w:r>
      <w:proofErr w:type="spellStart"/>
      <w:r w:rsidRPr="00271218">
        <w:rPr>
          <w:color w:val="000000"/>
          <w:sz w:val="24"/>
          <w:szCs w:val="23"/>
        </w:rPr>
        <w:t>ПМПк</w:t>
      </w:r>
      <w:proofErr w:type="spellEnd"/>
      <w:r w:rsidRPr="00271218">
        <w:rPr>
          <w:color w:val="000000"/>
          <w:sz w:val="24"/>
          <w:szCs w:val="23"/>
        </w:rPr>
        <w:t>).</w:t>
      </w:r>
    </w:p>
    <w:p w:rsidR="00B37B8B" w:rsidRPr="00271218" w:rsidRDefault="00B37B8B" w:rsidP="00A41634">
      <w:pPr>
        <w:adjustRightInd w:val="0"/>
        <w:ind w:firstLine="709"/>
        <w:jc w:val="both"/>
        <w:rPr>
          <w:sz w:val="24"/>
          <w:szCs w:val="23"/>
        </w:rPr>
      </w:pPr>
      <w:r w:rsidRPr="00271218">
        <w:rPr>
          <w:sz w:val="24"/>
          <w:szCs w:val="23"/>
        </w:rPr>
        <w:t xml:space="preserve">Результатом работы </w:t>
      </w:r>
      <w:proofErr w:type="spellStart"/>
      <w:r w:rsidRPr="00271218">
        <w:rPr>
          <w:sz w:val="24"/>
          <w:szCs w:val="23"/>
        </w:rPr>
        <w:t>ПМПк</w:t>
      </w:r>
      <w:proofErr w:type="spellEnd"/>
      <w:r w:rsidRPr="00271218">
        <w:rPr>
          <w:sz w:val="24"/>
          <w:szCs w:val="23"/>
        </w:rPr>
        <w:t xml:space="preserve"> является подготовка рекомендаций по оказанию им комплексной (коррекционно-развивающей, психолого-педагогической) помощи в условиях гимназии, разработка, реализация индивидуальной коррекционной программы (или маршрута) и контроль ее исполнения, а также анализ успешности коррекционно- развивающей работы. Учащиеся с трудностями в освоении основной общеобразовательной программы направляются на обследование в ТПМПК г. Сыктывкара (МУ ДО «</w:t>
      </w:r>
      <w:proofErr w:type="spellStart"/>
      <w:r w:rsidRPr="00271218">
        <w:rPr>
          <w:sz w:val="24"/>
          <w:szCs w:val="23"/>
        </w:rPr>
        <w:t>ЦППМиСП</w:t>
      </w:r>
      <w:proofErr w:type="spellEnd"/>
      <w:r w:rsidRPr="00271218">
        <w:rPr>
          <w:sz w:val="24"/>
          <w:szCs w:val="23"/>
        </w:rPr>
        <w:t xml:space="preserve">») с целью определения </w:t>
      </w:r>
      <w:r w:rsidRPr="00271218">
        <w:rPr>
          <w:sz w:val="24"/>
          <w:szCs w:val="23"/>
        </w:rPr>
        <w:lastRenderedPageBreak/>
        <w:t>образовательного маршрута.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7"/>
        <w:gridCol w:w="5497"/>
      </w:tblGrid>
      <w:tr w:rsidR="00B37B8B" w:rsidRPr="00271218" w:rsidTr="00271218">
        <w:trPr>
          <w:trHeight w:val="107"/>
        </w:trPr>
        <w:tc>
          <w:tcPr>
            <w:tcW w:w="4817" w:type="dxa"/>
          </w:tcPr>
          <w:p w:rsidR="00B37B8B" w:rsidRPr="00271218" w:rsidRDefault="00B37B8B" w:rsidP="00A41634">
            <w:pPr>
              <w:adjustRightInd w:val="0"/>
              <w:jc w:val="both"/>
              <w:rPr>
                <w:color w:val="000000"/>
                <w:sz w:val="23"/>
                <w:szCs w:val="23"/>
              </w:rPr>
            </w:pPr>
            <w:r w:rsidRPr="00271218">
              <w:rPr>
                <w:b/>
                <w:bCs/>
                <w:color w:val="000000"/>
                <w:sz w:val="23"/>
                <w:szCs w:val="23"/>
              </w:rPr>
              <w:t xml:space="preserve">Виды диагностики </w:t>
            </w:r>
          </w:p>
        </w:tc>
        <w:tc>
          <w:tcPr>
            <w:tcW w:w="5497" w:type="dxa"/>
          </w:tcPr>
          <w:p w:rsidR="00B37B8B" w:rsidRPr="00271218" w:rsidRDefault="00B37B8B" w:rsidP="00A41634">
            <w:pPr>
              <w:adjustRightInd w:val="0"/>
              <w:jc w:val="both"/>
              <w:rPr>
                <w:color w:val="000000"/>
                <w:sz w:val="23"/>
                <w:szCs w:val="23"/>
              </w:rPr>
            </w:pPr>
            <w:r w:rsidRPr="00271218">
              <w:rPr>
                <w:b/>
                <w:bCs/>
                <w:color w:val="000000"/>
                <w:sz w:val="23"/>
                <w:szCs w:val="23"/>
              </w:rPr>
              <w:t xml:space="preserve">Цель </w:t>
            </w:r>
          </w:p>
        </w:tc>
      </w:tr>
      <w:tr w:rsidR="00B37B8B" w:rsidRPr="00271218" w:rsidTr="00271218">
        <w:trPr>
          <w:trHeight w:val="523"/>
        </w:trPr>
        <w:tc>
          <w:tcPr>
            <w:tcW w:w="4817" w:type="dxa"/>
          </w:tcPr>
          <w:p w:rsidR="00B37B8B" w:rsidRPr="00271218" w:rsidRDefault="00B37B8B" w:rsidP="00A41634">
            <w:pPr>
              <w:adjustRightInd w:val="0"/>
              <w:jc w:val="both"/>
              <w:rPr>
                <w:color w:val="000000"/>
                <w:sz w:val="23"/>
                <w:szCs w:val="23"/>
              </w:rPr>
            </w:pPr>
            <w:r w:rsidRPr="00271218">
              <w:rPr>
                <w:color w:val="000000"/>
                <w:sz w:val="23"/>
                <w:szCs w:val="23"/>
              </w:rPr>
              <w:t xml:space="preserve">Мониторинг учащихся на уровне СОО (в рамах программы развития УУД, предметных программ, программы социализации и воспитания) </w:t>
            </w:r>
          </w:p>
        </w:tc>
        <w:tc>
          <w:tcPr>
            <w:tcW w:w="5497" w:type="dxa"/>
          </w:tcPr>
          <w:p w:rsidR="00B37B8B" w:rsidRPr="00271218" w:rsidRDefault="00B37B8B" w:rsidP="00A41634">
            <w:pPr>
              <w:adjustRightInd w:val="0"/>
              <w:jc w:val="both"/>
              <w:rPr>
                <w:color w:val="000000"/>
                <w:sz w:val="23"/>
                <w:szCs w:val="23"/>
              </w:rPr>
            </w:pPr>
            <w:r w:rsidRPr="00271218">
              <w:rPr>
                <w:color w:val="000000"/>
                <w:sz w:val="23"/>
                <w:szCs w:val="23"/>
              </w:rPr>
              <w:t xml:space="preserve">Выявление учащихся, испытывающих трудности обучения </w:t>
            </w:r>
          </w:p>
        </w:tc>
      </w:tr>
      <w:tr w:rsidR="00B37B8B" w:rsidRPr="00271218" w:rsidTr="00271218">
        <w:trPr>
          <w:trHeight w:val="386"/>
        </w:trPr>
        <w:tc>
          <w:tcPr>
            <w:tcW w:w="4817" w:type="dxa"/>
          </w:tcPr>
          <w:p w:rsidR="00B37B8B" w:rsidRPr="00271218" w:rsidRDefault="00B37B8B" w:rsidP="00A41634">
            <w:pPr>
              <w:adjustRightInd w:val="0"/>
              <w:jc w:val="both"/>
              <w:rPr>
                <w:color w:val="000000"/>
                <w:sz w:val="23"/>
                <w:szCs w:val="23"/>
              </w:rPr>
            </w:pPr>
            <w:r w:rsidRPr="00271218">
              <w:rPr>
                <w:color w:val="000000"/>
                <w:sz w:val="23"/>
                <w:szCs w:val="23"/>
              </w:rPr>
              <w:t xml:space="preserve">Углубленная диагностика для ПП консилиума </w:t>
            </w:r>
          </w:p>
        </w:tc>
        <w:tc>
          <w:tcPr>
            <w:tcW w:w="5497" w:type="dxa"/>
          </w:tcPr>
          <w:p w:rsidR="00B37B8B" w:rsidRPr="00271218" w:rsidRDefault="00B37B8B" w:rsidP="00A41634">
            <w:pPr>
              <w:adjustRightInd w:val="0"/>
              <w:jc w:val="both"/>
              <w:rPr>
                <w:color w:val="000000"/>
                <w:sz w:val="23"/>
                <w:szCs w:val="23"/>
              </w:rPr>
            </w:pPr>
            <w:r w:rsidRPr="00271218">
              <w:rPr>
                <w:color w:val="000000"/>
                <w:sz w:val="23"/>
                <w:szCs w:val="23"/>
              </w:rPr>
              <w:t xml:space="preserve">Выявление причин учебной неспешности, </w:t>
            </w:r>
          </w:p>
          <w:p w:rsidR="00B37B8B" w:rsidRPr="00271218" w:rsidRDefault="00B37B8B" w:rsidP="00A41634">
            <w:pPr>
              <w:adjustRightInd w:val="0"/>
              <w:jc w:val="both"/>
              <w:rPr>
                <w:color w:val="000000"/>
                <w:sz w:val="23"/>
                <w:szCs w:val="23"/>
              </w:rPr>
            </w:pPr>
            <w:r w:rsidRPr="00271218">
              <w:rPr>
                <w:color w:val="000000"/>
                <w:sz w:val="23"/>
                <w:szCs w:val="23"/>
              </w:rPr>
              <w:t xml:space="preserve">определение предполагаемых учащихся с ОВЗ </w:t>
            </w:r>
          </w:p>
        </w:tc>
      </w:tr>
      <w:tr w:rsidR="00B37B8B" w:rsidRPr="00271218" w:rsidTr="00271218">
        <w:trPr>
          <w:trHeight w:val="247"/>
        </w:trPr>
        <w:tc>
          <w:tcPr>
            <w:tcW w:w="4817" w:type="dxa"/>
          </w:tcPr>
          <w:p w:rsidR="00B37B8B" w:rsidRPr="00271218" w:rsidRDefault="00B37B8B" w:rsidP="00A41634">
            <w:pPr>
              <w:adjustRightInd w:val="0"/>
              <w:jc w:val="both"/>
              <w:rPr>
                <w:color w:val="000000"/>
                <w:sz w:val="23"/>
                <w:szCs w:val="23"/>
              </w:rPr>
            </w:pPr>
            <w:r w:rsidRPr="00271218">
              <w:rPr>
                <w:color w:val="000000"/>
                <w:sz w:val="23"/>
                <w:szCs w:val="23"/>
              </w:rPr>
              <w:t xml:space="preserve">Углубленная диагностика специалистами </w:t>
            </w:r>
            <w:proofErr w:type="spellStart"/>
            <w:r w:rsidRPr="00271218">
              <w:rPr>
                <w:color w:val="000000"/>
                <w:sz w:val="23"/>
                <w:szCs w:val="23"/>
              </w:rPr>
              <w:t>ПМПКомиссии</w:t>
            </w:r>
            <w:proofErr w:type="spellEnd"/>
            <w:r w:rsidRPr="00271218">
              <w:rPr>
                <w:color w:val="000000"/>
                <w:sz w:val="23"/>
                <w:szCs w:val="23"/>
              </w:rPr>
              <w:t xml:space="preserve"> </w:t>
            </w:r>
          </w:p>
        </w:tc>
        <w:tc>
          <w:tcPr>
            <w:tcW w:w="5497" w:type="dxa"/>
          </w:tcPr>
          <w:p w:rsidR="00B37B8B" w:rsidRPr="00271218" w:rsidRDefault="00B37B8B" w:rsidP="00A41634">
            <w:pPr>
              <w:adjustRightInd w:val="0"/>
              <w:jc w:val="both"/>
              <w:rPr>
                <w:color w:val="000000"/>
                <w:sz w:val="23"/>
                <w:szCs w:val="23"/>
              </w:rPr>
            </w:pPr>
            <w:r w:rsidRPr="00271218">
              <w:rPr>
                <w:color w:val="000000"/>
                <w:sz w:val="23"/>
                <w:szCs w:val="23"/>
              </w:rPr>
              <w:t xml:space="preserve">Определение учащихся с ОВЗ </w:t>
            </w:r>
          </w:p>
        </w:tc>
      </w:tr>
    </w:tbl>
    <w:p w:rsidR="00B37B8B" w:rsidRPr="00271218" w:rsidRDefault="00B37B8B" w:rsidP="00A41634">
      <w:pPr>
        <w:adjustRightInd w:val="0"/>
        <w:ind w:firstLine="709"/>
        <w:jc w:val="both"/>
        <w:rPr>
          <w:color w:val="000000"/>
          <w:sz w:val="24"/>
          <w:szCs w:val="23"/>
        </w:rPr>
      </w:pPr>
      <w:r w:rsidRPr="00271218">
        <w:rPr>
          <w:b/>
          <w:bCs/>
          <w:color w:val="000000"/>
          <w:sz w:val="24"/>
          <w:szCs w:val="23"/>
        </w:rPr>
        <w:t xml:space="preserve">Коррекционно-развивающее направление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Коррекционно-развивающее направление позволяет преодолеть (компенсировать) или минимизировать недостатки психического и/или физического развития учащихся, подготовить их к самостоятельной профессиональной деятельности и вариативному взаимодействию в поликультурном обществе.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Для этого специалистами разрабатываются индивидуально ориентированные рабочие коррекционные программы. Эти программы создаются на дискретные, более короткие сроки (четверть, полугодие,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Коррекционное направление программы коррекционной работы осуществляется в единстве урочной и внеурочной деятельности.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специалистом гимназии (педагогом-психологом). Специалисты, как правило, проводят коррекционную работу во внеурочной деятельности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Содержание коррекционно-развивающей работы представлено в таблице. </w:t>
      </w:r>
    </w:p>
    <w:p w:rsidR="00B37B8B" w:rsidRPr="00271218" w:rsidRDefault="00B37B8B" w:rsidP="00A41634">
      <w:pPr>
        <w:adjustRightInd w:val="0"/>
        <w:ind w:firstLine="709"/>
        <w:jc w:val="both"/>
        <w:rPr>
          <w:b/>
          <w:bCs/>
          <w:sz w:val="24"/>
          <w:szCs w:val="24"/>
        </w:rPr>
      </w:pPr>
      <w:r w:rsidRPr="00271218">
        <w:rPr>
          <w:color w:val="000000"/>
          <w:sz w:val="23"/>
          <w:szCs w:val="23"/>
        </w:rPr>
        <w:t>Таблица № 4.</w:t>
      </w:r>
    </w:p>
    <w:p w:rsidR="00B37B8B" w:rsidRPr="00271218" w:rsidRDefault="00B37B8B" w:rsidP="00A41634">
      <w:pPr>
        <w:adjustRightInd w:val="0"/>
        <w:ind w:firstLine="709"/>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2"/>
        <w:gridCol w:w="6693"/>
      </w:tblGrid>
      <w:tr w:rsidR="00B37B8B" w:rsidRPr="00271218" w:rsidTr="00271218">
        <w:trPr>
          <w:trHeight w:val="383"/>
        </w:trPr>
        <w:tc>
          <w:tcPr>
            <w:tcW w:w="0" w:type="auto"/>
          </w:tcPr>
          <w:p w:rsidR="00B37B8B" w:rsidRPr="00271218" w:rsidRDefault="00B37B8B" w:rsidP="00A41634">
            <w:pPr>
              <w:adjustRightInd w:val="0"/>
              <w:jc w:val="both"/>
              <w:rPr>
                <w:color w:val="000000"/>
                <w:sz w:val="23"/>
                <w:szCs w:val="23"/>
              </w:rPr>
            </w:pPr>
            <w:r w:rsidRPr="00271218">
              <w:rPr>
                <w:b/>
                <w:bCs/>
                <w:color w:val="000000"/>
                <w:sz w:val="23"/>
                <w:szCs w:val="23"/>
              </w:rPr>
              <w:t xml:space="preserve">Участники реализации </w:t>
            </w:r>
          </w:p>
        </w:tc>
        <w:tc>
          <w:tcPr>
            <w:tcW w:w="0" w:type="auto"/>
          </w:tcPr>
          <w:p w:rsidR="00B37B8B" w:rsidRPr="00271218" w:rsidRDefault="00B37B8B" w:rsidP="00A41634">
            <w:pPr>
              <w:adjustRightInd w:val="0"/>
              <w:jc w:val="both"/>
              <w:rPr>
                <w:color w:val="000000"/>
                <w:sz w:val="23"/>
                <w:szCs w:val="23"/>
              </w:rPr>
            </w:pPr>
            <w:r w:rsidRPr="00271218">
              <w:rPr>
                <w:b/>
                <w:bCs/>
                <w:color w:val="000000"/>
                <w:sz w:val="23"/>
                <w:szCs w:val="23"/>
              </w:rPr>
              <w:t xml:space="preserve">Коррекционно-развивающая работа включает: </w:t>
            </w:r>
          </w:p>
        </w:tc>
      </w:tr>
      <w:tr w:rsidR="00B37B8B" w:rsidRPr="00271218" w:rsidTr="00271218">
        <w:trPr>
          <w:trHeight w:val="939"/>
        </w:trPr>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учащиеся с нарушениями речи, слуха, опорно- </w:t>
            </w:r>
          </w:p>
          <w:p w:rsidR="00B37B8B" w:rsidRPr="00271218" w:rsidRDefault="00B37B8B" w:rsidP="00A41634">
            <w:pPr>
              <w:adjustRightInd w:val="0"/>
              <w:jc w:val="both"/>
              <w:rPr>
                <w:color w:val="000000"/>
                <w:sz w:val="23"/>
                <w:szCs w:val="23"/>
              </w:rPr>
            </w:pPr>
            <w:r w:rsidRPr="00271218">
              <w:rPr>
                <w:color w:val="000000"/>
                <w:sz w:val="23"/>
                <w:szCs w:val="23"/>
              </w:rPr>
              <w:t xml:space="preserve">двигательного аппарата, с задержкой психического развития, с аутистическими проявлениями </w:t>
            </w:r>
          </w:p>
        </w:tc>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включает следующие направления индивидуальных и подгрупповых коррекционных занятий: «Развитие устной письменной речи, коммуникации», «Социально-бытовая ориентировка», «Ритмика», «Развитие </w:t>
            </w:r>
          </w:p>
          <w:p w:rsidR="00B37B8B" w:rsidRPr="00271218" w:rsidRDefault="00B37B8B" w:rsidP="00A41634">
            <w:pPr>
              <w:adjustRightInd w:val="0"/>
              <w:jc w:val="both"/>
              <w:rPr>
                <w:color w:val="000000"/>
                <w:sz w:val="23"/>
                <w:szCs w:val="23"/>
              </w:rPr>
            </w:pPr>
            <w:r w:rsidRPr="00271218">
              <w:rPr>
                <w:color w:val="000000"/>
                <w:sz w:val="23"/>
                <w:szCs w:val="23"/>
              </w:rPr>
              <w:t xml:space="preserve">эмоционально-волевой сферы». </w:t>
            </w:r>
          </w:p>
        </w:tc>
      </w:tr>
      <w:tr w:rsidR="00B37B8B" w:rsidRPr="00271218" w:rsidTr="00271218">
        <w:trPr>
          <w:trHeight w:val="661"/>
        </w:trPr>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слабовидящие ученики </w:t>
            </w:r>
          </w:p>
        </w:tc>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необходимо проведение индивидуальной и подгрупповой коррекционной работы по развитию зрительного восприятия и охране зрения. </w:t>
            </w:r>
          </w:p>
        </w:tc>
      </w:tr>
      <w:tr w:rsidR="00B37B8B" w:rsidRPr="00271218" w:rsidTr="00271218">
        <w:trPr>
          <w:trHeight w:val="793"/>
        </w:trPr>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Учащиеся, попавшие в трудную жизненную ситуацию </w:t>
            </w:r>
          </w:p>
        </w:tc>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занятия с психологом по формированию </w:t>
            </w:r>
            <w:proofErr w:type="spellStart"/>
            <w:r w:rsidRPr="00271218">
              <w:rPr>
                <w:color w:val="000000"/>
                <w:sz w:val="23"/>
                <w:szCs w:val="23"/>
              </w:rPr>
              <w:t>стрессоустойчивого</w:t>
            </w:r>
            <w:proofErr w:type="spellEnd"/>
            <w:r w:rsidRPr="00271218">
              <w:rPr>
                <w:color w:val="000000"/>
                <w:sz w:val="23"/>
                <w:szCs w:val="23"/>
              </w:rPr>
              <w:t xml:space="preserve"> поведения, по преодолению фобий и моделированию возможных вариантов решения проблем различного характера (личностных, </w:t>
            </w:r>
          </w:p>
          <w:p w:rsidR="00B37B8B" w:rsidRPr="00271218" w:rsidRDefault="00B37B8B" w:rsidP="00A41634">
            <w:pPr>
              <w:adjustRightInd w:val="0"/>
              <w:jc w:val="both"/>
              <w:rPr>
                <w:color w:val="000000"/>
                <w:sz w:val="23"/>
                <w:szCs w:val="23"/>
              </w:rPr>
            </w:pPr>
            <w:r w:rsidRPr="00271218">
              <w:rPr>
                <w:color w:val="000000"/>
                <w:sz w:val="23"/>
                <w:szCs w:val="23"/>
              </w:rPr>
              <w:t xml:space="preserve">межличностных, социальных и т. д.). </w:t>
            </w:r>
          </w:p>
        </w:tc>
      </w:tr>
    </w:tbl>
    <w:p w:rsidR="00B37B8B" w:rsidRPr="00271218" w:rsidRDefault="00B37B8B" w:rsidP="00A41634">
      <w:pPr>
        <w:adjustRightInd w:val="0"/>
        <w:ind w:firstLine="709"/>
        <w:jc w:val="both"/>
        <w:rPr>
          <w:b/>
          <w:bCs/>
          <w:sz w:val="24"/>
          <w:szCs w:val="24"/>
        </w:rPr>
      </w:pP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Педагог-психолог проводит занятия по комплексному изучению и развитию личности учащихся с ограниченными возможностями здоровья. Кроме того, одним из направлений деятельности педагога-психолога на данной ступени обучения является психологическая подготовка учащихся к прохождению итоговой аттестации.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Работа организуется фронтально, индивидуально и в мини-группах.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Залогом успешной реализации программы ПКР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 </w:t>
      </w:r>
    </w:p>
    <w:p w:rsidR="00B37B8B" w:rsidRPr="00271218" w:rsidRDefault="00B37B8B" w:rsidP="00A41634">
      <w:pPr>
        <w:pStyle w:val="Default"/>
        <w:ind w:firstLine="709"/>
        <w:jc w:val="both"/>
        <w:rPr>
          <w:szCs w:val="23"/>
        </w:rPr>
      </w:pPr>
      <w:r w:rsidRPr="00271218">
        <w:rPr>
          <w:szCs w:val="23"/>
        </w:rPr>
        <w:lastRenderedPageBreak/>
        <w:t>Спорные вопросы, касающиеся успеваемости учащихся с ОВЗ, их поведения, динамики (как положительной, так и отрицательной), а также вопросы прохождения итоговой аттестации выносятся на обсуждение психолого-медико-педагогического консилиума организации (</w:t>
      </w:r>
      <w:proofErr w:type="spellStart"/>
      <w:r w:rsidRPr="00271218">
        <w:rPr>
          <w:szCs w:val="23"/>
        </w:rPr>
        <w:t>ПМПк</w:t>
      </w:r>
      <w:proofErr w:type="spellEnd"/>
      <w:r w:rsidRPr="00271218">
        <w:rPr>
          <w:szCs w:val="23"/>
        </w:rPr>
        <w:t>), методических объединений и Территориальной психолого- медико- педагогической комиссии (ТПМПК).</w:t>
      </w:r>
      <w:r w:rsidRPr="00271218">
        <w:rPr>
          <w:b/>
          <w:bCs/>
          <w:szCs w:val="23"/>
        </w:rPr>
        <w:t xml:space="preserve"> Консультативное направление. </w:t>
      </w:r>
    </w:p>
    <w:p w:rsidR="00B37B8B" w:rsidRPr="00271218" w:rsidRDefault="00B37B8B" w:rsidP="00A41634">
      <w:pPr>
        <w:adjustRightInd w:val="0"/>
        <w:ind w:firstLine="709"/>
        <w:jc w:val="both"/>
        <w:rPr>
          <w:color w:val="000000"/>
          <w:sz w:val="24"/>
          <w:szCs w:val="23"/>
        </w:rPr>
      </w:pPr>
      <w:r w:rsidRPr="00271218">
        <w:rPr>
          <w:b/>
          <w:bCs/>
          <w:color w:val="000000"/>
          <w:sz w:val="24"/>
          <w:szCs w:val="23"/>
        </w:rPr>
        <w:t xml:space="preserve">Консультативное направление работы </w:t>
      </w:r>
      <w:r w:rsidRPr="00271218">
        <w:rPr>
          <w:color w:val="000000"/>
          <w:sz w:val="24"/>
          <w:szCs w:val="23"/>
        </w:rPr>
        <w:t xml:space="preserve">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учащихся с ОВЗ, включения их в активное сотрудничество с педагогами и специалистами: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Консультативное направление программы коррекционной работы осуществляется во внеурочной и </w:t>
      </w:r>
      <w:proofErr w:type="spellStart"/>
      <w:r w:rsidRPr="00271218">
        <w:rPr>
          <w:color w:val="000000"/>
          <w:sz w:val="24"/>
          <w:szCs w:val="23"/>
        </w:rPr>
        <w:t>внеучебной</w:t>
      </w:r>
      <w:proofErr w:type="spellEnd"/>
      <w:r w:rsidRPr="00271218">
        <w:rPr>
          <w:color w:val="000000"/>
          <w:sz w:val="24"/>
          <w:szCs w:val="23"/>
        </w:rPr>
        <w:t xml:space="preserve"> деятельности педагогами класса (учителем-предметником, классным руководителем) и специалистом (педагогом-психологом).</w:t>
      </w:r>
    </w:p>
    <w:p w:rsidR="00B37B8B" w:rsidRPr="00271218" w:rsidRDefault="00B37B8B" w:rsidP="00A41634">
      <w:pPr>
        <w:adjustRightInd w:val="0"/>
        <w:ind w:firstLine="709"/>
        <w:jc w:val="both"/>
        <w:rPr>
          <w:b/>
          <w:sz w:val="24"/>
          <w:szCs w:val="23"/>
        </w:rPr>
      </w:pPr>
      <w:r w:rsidRPr="00271218">
        <w:rPr>
          <w:b/>
          <w:sz w:val="24"/>
          <w:szCs w:val="23"/>
        </w:rPr>
        <w:t>Содержание консультативной работы</w:t>
      </w:r>
    </w:p>
    <w:p w:rsidR="00B37B8B" w:rsidRPr="00271218" w:rsidRDefault="00B37B8B" w:rsidP="00A41634">
      <w:pPr>
        <w:adjustRightInd w:val="0"/>
        <w:ind w:firstLine="709"/>
        <w:jc w:val="both"/>
        <w:rPr>
          <w:b/>
          <w:sz w:val="24"/>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2"/>
        <w:gridCol w:w="8353"/>
      </w:tblGrid>
      <w:tr w:rsidR="00B37B8B" w:rsidRPr="00271218" w:rsidTr="00271218">
        <w:trPr>
          <w:trHeight w:val="245"/>
        </w:trPr>
        <w:tc>
          <w:tcPr>
            <w:tcW w:w="0" w:type="auto"/>
          </w:tcPr>
          <w:p w:rsidR="00B37B8B" w:rsidRPr="00271218" w:rsidRDefault="00B37B8B" w:rsidP="00A41634">
            <w:pPr>
              <w:adjustRightInd w:val="0"/>
              <w:jc w:val="both"/>
              <w:rPr>
                <w:color w:val="000000"/>
                <w:sz w:val="23"/>
                <w:szCs w:val="23"/>
              </w:rPr>
            </w:pPr>
            <w:r w:rsidRPr="00271218">
              <w:rPr>
                <w:b/>
                <w:bCs/>
                <w:color w:val="000000"/>
                <w:sz w:val="23"/>
                <w:szCs w:val="23"/>
              </w:rPr>
              <w:t xml:space="preserve">Участники реализации </w:t>
            </w:r>
          </w:p>
        </w:tc>
        <w:tc>
          <w:tcPr>
            <w:tcW w:w="0" w:type="auto"/>
          </w:tcPr>
          <w:p w:rsidR="00B37B8B" w:rsidRPr="00271218" w:rsidRDefault="00B37B8B" w:rsidP="00A41634">
            <w:pPr>
              <w:adjustRightInd w:val="0"/>
              <w:jc w:val="both"/>
              <w:rPr>
                <w:color w:val="000000"/>
                <w:sz w:val="23"/>
                <w:szCs w:val="23"/>
              </w:rPr>
            </w:pPr>
            <w:r w:rsidRPr="00271218">
              <w:rPr>
                <w:b/>
                <w:bCs/>
                <w:color w:val="000000"/>
                <w:sz w:val="23"/>
                <w:szCs w:val="23"/>
              </w:rPr>
              <w:t xml:space="preserve">Консультативная работа включает: </w:t>
            </w:r>
          </w:p>
        </w:tc>
      </w:tr>
      <w:tr w:rsidR="00B37B8B" w:rsidRPr="00271218" w:rsidTr="00271218">
        <w:trPr>
          <w:trHeight w:val="799"/>
        </w:trPr>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Классный руководитель, учителя- </w:t>
            </w:r>
          </w:p>
          <w:p w:rsidR="00B37B8B" w:rsidRPr="00271218" w:rsidRDefault="00B37B8B" w:rsidP="00A41634">
            <w:pPr>
              <w:adjustRightInd w:val="0"/>
              <w:jc w:val="both"/>
              <w:rPr>
                <w:color w:val="000000"/>
                <w:sz w:val="23"/>
                <w:szCs w:val="23"/>
              </w:rPr>
            </w:pPr>
            <w:r w:rsidRPr="00271218">
              <w:rPr>
                <w:color w:val="000000"/>
                <w:sz w:val="23"/>
                <w:szCs w:val="23"/>
              </w:rPr>
              <w:t xml:space="preserve">предметники </w:t>
            </w:r>
          </w:p>
        </w:tc>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проводит консультативную работу с родителями учащихся: обсуждение вопросов успеваемости и поведения подростков, выбор и отбор необходимых приемов, способствующих оптимизации его обучения. В отдельных случаях методические консультации в виде рекомендаций (по изучению отдельных разделов программы). </w:t>
            </w:r>
          </w:p>
        </w:tc>
      </w:tr>
      <w:tr w:rsidR="00B37B8B" w:rsidRPr="00271218" w:rsidTr="00271218">
        <w:trPr>
          <w:trHeight w:val="1490"/>
        </w:trPr>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Педагог-психолог </w:t>
            </w:r>
          </w:p>
        </w:tc>
        <w:tc>
          <w:tcPr>
            <w:tcW w:w="0" w:type="auto"/>
          </w:tcPr>
          <w:p w:rsidR="00B37B8B" w:rsidRPr="00271218" w:rsidRDefault="00B37B8B" w:rsidP="00A41634">
            <w:pPr>
              <w:adjustRightInd w:val="0"/>
              <w:jc w:val="both"/>
              <w:rPr>
                <w:color w:val="000000"/>
                <w:sz w:val="23"/>
                <w:szCs w:val="23"/>
              </w:rPr>
            </w:pPr>
            <w:r w:rsidRPr="00271218">
              <w:rPr>
                <w:color w:val="000000"/>
                <w:sz w:val="23"/>
                <w:szCs w:val="23"/>
              </w:rPr>
              <w:t xml:space="preserve">проводит консультативную работу с педагогами, администрацией лицея и родителями учащихся. </w:t>
            </w:r>
          </w:p>
          <w:p w:rsidR="00B37B8B" w:rsidRPr="00271218" w:rsidRDefault="00B37B8B" w:rsidP="00A41634">
            <w:pPr>
              <w:adjustRightInd w:val="0"/>
              <w:jc w:val="both"/>
              <w:rPr>
                <w:color w:val="000000"/>
                <w:sz w:val="23"/>
                <w:szCs w:val="23"/>
              </w:rPr>
            </w:pPr>
            <w:r w:rsidRPr="00271218">
              <w:rPr>
                <w:color w:val="000000"/>
                <w:sz w:val="23"/>
                <w:szCs w:val="23"/>
              </w:rPr>
              <w:t xml:space="preserve">Работа с педагогами: обсуждение проблемных ситуаций и стратегий взаимодействия. </w:t>
            </w:r>
          </w:p>
          <w:p w:rsidR="00B37B8B" w:rsidRPr="00271218" w:rsidRDefault="00B37B8B" w:rsidP="00A41634">
            <w:pPr>
              <w:adjustRightInd w:val="0"/>
              <w:jc w:val="both"/>
              <w:rPr>
                <w:color w:val="000000"/>
                <w:sz w:val="23"/>
                <w:szCs w:val="23"/>
              </w:rPr>
            </w:pPr>
            <w:r w:rsidRPr="00271218">
              <w:rPr>
                <w:color w:val="000000"/>
                <w:sz w:val="23"/>
                <w:szCs w:val="23"/>
              </w:rPr>
              <w:t xml:space="preserve">Работа с администрацией лицея: просветительская и консультативная деятельность. </w:t>
            </w:r>
          </w:p>
          <w:p w:rsidR="00B37B8B" w:rsidRPr="00271218" w:rsidRDefault="00B37B8B" w:rsidP="00A41634">
            <w:pPr>
              <w:adjustRightInd w:val="0"/>
              <w:jc w:val="both"/>
              <w:rPr>
                <w:color w:val="000000"/>
                <w:sz w:val="23"/>
                <w:szCs w:val="23"/>
              </w:rPr>
            </w:pPr>
            <w:r w:rsidRPr="00271218">
              <w:rPr>
                <w:color w:val="000000"/>
                <w:sz w:val="23"/>
                <w:szCs w:val="23"/>
              </w:rPr>
              <w:t xml:space="preserve">Работа с родителями: ориентирована на выявление и коррекцию имеющихся у учащихся проблем — академических и личностных, в том числе участие в работе по профессиональному самоопределению старшеклассников с особыми образовательными потребностями. </w:t>
            </w:r>
          </w:p>
        </w:tc>
      </w:tr>
    </w:tbl>
    <w:p w:rsidR="00B37B8B" w:rsidRPr="00271218" w:rsidRDefault="00B37B8B" w:rsidP="00A41634">
      <w:pPr>
        <w:adjustRightInd w:val="0"/>
        <w:ind w:firstLine="709"/>
        <w:jc w:val="both"/>
        <w:rPr>
          <w:b/>
          <w:bCs/>
          <w:sz w:val="28"/>
          <w:szCs w:val="24"/>
        </w:rPr>
      </w:pP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Консультативная работа с администрацией лицея проводится при возникающих вопросах теоретического и практического характера о специфике образования и воспитания подростков с ОВЗ. </w:t>
      </w:r>
    </w:p>
    <w:p w:rsidR="00B37B8B" w:rsidRPr="00271218" w:rsidRDefault="00B37B8B" w:rsidP="00A41634">
      <w:pPr>
        <w:adjustRightInd w:val="0"/>
        <w:ind w:firstLine="709"/>
        <w:jc w:val="both"/>
        <w:rPr>
          <w:color w:val="000000"/>
          <w:sz w:val="24"/>
          <w:szCs w:val="23"/>
        </w:rPr>
      </w:pPr>
      <w:r w:rsidRPr="00271218">
        <w:rPr>
          <w:color w:val="000000"/>
          <w:sz w:val="24"/>
          <w:szCs w:val="23"/>
        </w:rPr>
        <w:t>Деятельность других специалистов при необходимости реализуется по межведомственному договору с МУ ДО «</w:t>
      </w:r>
      <w:proofErr w:type="spellStart"/>
      <w:r w:rsidRPr="00271218">
        <w:rPr>
          <w:color w:val="000000"/>
          <w:sz w:val="24"/>
          <w:szCs w:val="23"/>
        </w:rPr>
        <w:t>ЦППМиСП</w:t>
      </w:r>
      <w:proofErr w:type="spellEnd"/>
      <w:r w:rsidRPr="00271218">
        <w:rPr>
          <w:color w:val="000000"/>
          <w:sz w:val="24"/>
          <w:szCs w:val="23"/>
        </w:rPr>
        <w:t xml:space="preserve">»: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B37B8B" w:rsidRPr="00271218" w:rsidRDefault="00B37B8B" w:rsidP="00A41634">
      <w:pPr>
        <w:pStyle w:val="Default"/>
        <w:ind w:firstLine="709"/>
        <w:jc w:val="both"/>
        <w:rPr>
          <w:szCs w:val="23"/>
        </w:rPr>
      </w:pPr>
      <w:r w:rsidRPr="00271218">
        <w:rPr>
          <w:b/>
          <w:bCs/>
          <w:szCs w:val="23"/>
        </w:rPr>
        <w:lastRenderedPageBreak/>
        <w:t xml:space="preserve">Информационно-просветительское направление работы </w:t>
      </w:r>
      <w:r w:rsidRPr="00271218">
        <w:rPr>
          <w:szCs w:val="23"/>
        </w:rPr>
        <w:t xml:space="preserve">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Направления коррекционной работы реализуются в урочной и внеурочной деятельности. </w:t>
      </w:r>
    </w:p>
    <w:p w:rsidR="00B37B8B" w:rsidRPr="00271218" w:rsidRDefault="00B37B8B" w:rsidP="00A41634">
      <w:pPr>
        <w:jc w:val="both"/>
      </w:pPr>
    </w:p>
    <w:p w:rsidR="00B37B8B" w:rsidRPr="00271218" w:rsidRDefault="00B37B8B" w:rsidP="00A41634">
      <w:pPr>
        <w:jc w:val="both"/>
      </w:pPr>
    </w:p>
    <w:p w:rsidR="00B37B8B" w:rsidRPr="00271218" w:rsidRDefault="00B37B8B" w:rsidP="006631A9">
      <w:pPr>
        <w:pStyle w:val="Heading2"/>
        <w:numPr>
          <w:ilvl w:val="2"/>
          <w:numId w:val="87"/>
        </w:numPr>
        <w:tabs>
          <w:tab w:val="left" w:pos="1425"/>
        </w:tabs>
        <w:spacing w:line="256" w:lineRule="auto"/>
        <w:ind w:left="0" w:firstLine="0"/>
        <w:jc w:val="center"/>
      </w:pPr>
      <w:bookmarkStart w:id="36" w:name="_bookmark31"/>
      <w:bookmarkEnd w:id="36"/>
      <w:r w:rsidRPr="00271218">
        <w:t>Система комплексного психолого-медико-социального сопровождения и поддержки учащихся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среднего общего образования</w:t>
      </w:r>
    </w:p>
    <w:p w:rsidR="00B37B8B" w:rsidRPr="00271218" w:rsidRDefault="00B37B8B" w:rsidP="00A41634">
      <w:pPr>
        <w:pStyle w:val="a5"/>
        <w:spacing w:before="3"/>
        <w:ind w:left="0" w:firstLine="0"/>
      </w:pP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Для реализации требований к ПКР, обозначенных в ФГОС, создана рабочая группа, в которую наряду с основными педагогами включен педагог-психолог.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ПКР разработана рабочей группой образовательной организации поэтапно: на подготовительном этапе определено нормативно-правовое обеспечение коррекционной работы, проанализирован состав обучающихся с ОВЗ в школе (в том числе – инвалидов, также школьников, попавших в сложную жизненную ситуацию), их особые образовательные потребности; сопоставлены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Для реализации ПКР в школе целесообразно создание службы комплексного психолого- медико-социального сопровождения и поддержки обучающихся с ограниченными возможностями здоровья.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ТПМПК и наличие ИПР (для инвалидов). </w:t>
      </w:r>
    </w:p>
    <w:p w:rsidR="00B37B8B" w:rsidRPr="00271218" w:rsidRDefault="00B37B8B" w:rsidP="00A41634">
      <w:pPr>
        <w:pStyle w:val="Default"/>
        <w:ind w:firstLine="709"/>
        <w:jc w:val="both"/>
        <w:rPr>
          <w:szCs w:val="23"/>
        </w:rPr>
      </w:pPr>
      <w:r w:rsidRPr="00271218">
        <w:rPr>
          <w:szCs w:val="23"/>
        </w:rPr>
        <w:t xml:space="preserve">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МАОУ «Технический лицей» (педагогом- психологом, медицинским работником, </w:t>
      </w:r>
      <w:proofErr w:type="spellStart"/>
      <w:r w:rsidRPr="00271218">
        <w:rPr>
          <w:szCs w:val="23"/>
        </w:rPr>
        <w:t>аместителем</w:t>
      </w:r>
      <w:proofErr w:type="spellEnd"/>
      <w:r w:rsidRPr="00271218">
        <w:rPr>
          <w:szCs w:val="23"/>
        </w:rPr>
        <w:t xml:space="preserve"> директора по ВР), при необходимости по согласованию со службами взаимодействия, регламентируются локальными нормативными актами МАОУ «Технический лицей», а также ее уставом; реализуются преимущественно во внеурочной деятельности. Тесное взаимодействие специалистов при участии педагогов школы,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Медицинская поддержка и сопровождение обучающихся с ограниченными возможностями здоровья в школе осуществляются медицинским работником (врачом, медицинской сестрой) на </w:t>
      </w:r>
      <w:r w:rsidRPr="00271218">
        <w:rPr>
          <w:color w:val="000000"/>
          <w:sz w:val="24"/>
          <w:szCs w:val="23"/>
        </w:rPr>
        <w:lastRenderedPageBreak/>
        <w:t xml:space="preserve">регулярной основе.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Психологическое сопровождение обучающихся с ограниченными возможностями здоровья осуществляется в рамках реализации основных направлений психологической службы </w:t>
      </w:r>
      <w:r w:rsidRPr="00271218">
        <w:rPr>
          <w:sz w:val="24"/>
          <w:szCs w:val="24"/>
        </w:rPr>
        <w:t>МАОУ «Технический лицей»</w:t>
      </w:r>
      <w:r w:rsidRPr="00271218">
        <w:rPr>
          <w:color w:val="000000"/>
          <w:sz w:val="24"/>
          <w:szCs w:val="24"/>
        </w:rPr>
        <w:t>.</w:t>
      </w:r>
      <w:r w:rsidRPr="00271218">
        <w:rPr>
          <w:color w:val="000000"/>
          <w:sz w:val="24"/>
          <w:szCs w:val="23"/>
        </w:rPr>
        <w:t xml:space="preserve">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Педагог-психолог проводит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37B8B" w:rsidRPr="00271218" w:rsidRDefault="00B37B8B" w:rsidP="00A41634">
      <w:pPr>
        <w:pStyle w:val="Default"/>
        <w:ind w:firstLine="709"/>
        <w:jc w:val="both"/>
        <w:rPr>
          <w:szCs w:val="23"/>
        </w:rPr>
      </w:pPr>
      <w:r w:rsidRPr="00271218">
        <w:rPr>
          <w:szCs w:val="23"/>
        </w:rPr>
        <w:t>Значительная роль в организации психолого-педагогического сопровождения обучающихся с ОВЗ принадлежит психолого-педагогическому консилиуму школы (</w:t>
      </w:r>
      <w:proofErr w:type="spellStart"/>
      <w:r w:rsidRPr="00271218">
        <w:rPr>
          <w:szCs w:val="23"/>
        </w:rPr>
        <w:t>ПМПк</w:t>
      </w:r>
      <w:proofErr w:type="spellEnd"/>
      <w:r w:rsidRPr="00271218">
        <w:rPr>
          <w:szCs w:val="23"/>
        </w:rPr>
        <w:t xml:space="preserve">).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продвижения школьников в рамках освоения основной программы обучения 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В состав </w:t>
      </w:r>
      <w:proofErr w:type="spellStart"/>
      <w:r w:rsidRPr="00271218">
        <w:rPr>
          <w:color w:val="000000"/>
          <w:sz w:val="24"/>
          <w:szCs w:val="23"/>
        </w:rPr>
        <w:t>ПМПк</w:t>
      </w:r>
      <w:proofErr w:type="spellEnd"/>
      <w:r w:rsidRPr="00271218">
        <w:rPr>
          <w:color w:val="000000"/>
          <w:sz w:val="24"/>
          <w:szCs w:val="23"/>
        </w:rPr>
        <w:t xml:space="preserve"> входят: педагог-психолог, медицинский работник педагоги и представитель администрации. Родители уведомляются о проведении </w:t>
      </w:r>
      <w:proofErr w:type="spellStart"/>
      <w:r w:rsidRPr="00271218">
        <w:rPr>
          <w:color w:val="000000"/>
          <w:sz w:val="24"/>
          <w:szCs w:val="23"/>
        </w:rPr>
        <w:t>ПМПк</w:t>
      </w:r>
      <w:proofErr w:type="spellEnd"/>
      <w:r w:rsidRPr="00271218">
        <w:rPr>
          <w:color w:val="000000"/>
          <w:sz w:val="24"/>
          <w:szCs w:val="23"/>
        </w:rPr>
        <w:t xml:space="preserve">.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Психолого-педагогический консилиум </w:t>
      </w:r>
      <w:proofErr w:type="spellStart"/>
      <w:r w:rsidRPr="00271218">
        <w:rPr>
          <w:color w:val="000000"/>
          <w:sz w:val="24"/>
          <w:szCs w:val="23"/>
        </w:rPr>
        <w:t>оранизации</w:t>
      </w:r>
      <w:proofErr w:type="spellEnd"/>
      <w:r w:rsidRPr="00271218">
        <w:rPr>
          <w:color w:val="000000"/>
          <w:sz w:val="24"/>
          <w:szCs w:val="23"/>
        </w:rPr>
        <w:t xml:space="preserve"> собирается не реже двух раз в полугодие. На заседаниях консилиума проводится комплексное обследование школьников в следующих случаях: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 диагностики по окончании полугодия и учебного года с целью мониторинга динамики школьника и выработки рекомендаций по дальнейшему обучению;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 диагностики в нештатных (конфликтных) случаях.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Формы обследования учеников могут варьироваться: групповая, подгрупповая, индивидуальная.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Ориентируясь на заключения ПМПК, результаты диагностики </w:t>
      </w:r>
      <w:proofErr w:type="spellStart"/>
      <w:r w:rsidRPr="00271218">
        <w:rPr>
          <w:color w:val="000000"/>
          <w:sz w:val="24"/>
          <w:szCs w:val="23"/>
        </w:rPr>
        <w:t>ПМПк</w:t>
      </w:r>
      <w:proofErr w:type="spellEnd"/>
      <w:r w:rsidRPr="00271218">
        <w:rPr>
          <w:color w:val="000000"/>
          <w:sz w:val="24"/>
          <w:szCs w:val="23"/>
        </w:rPr>
        <w:t xml:space="preserve"> и обследования </w:t>
      </w:r>
      <w:r w:rsidRPr="00271218">
        <w:rPr>
          <w:color w:val="000000"/>
          <w:sz w:val="24"/>
          <w:szCs w:val="23"/>
        </w:rPr>
        <w:lastRenderedPageBreak/>
        <w:t xml:space="preserve">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 </w:t>
      </w:r>
    </w:p>
    <w:p w:rsidR="00B37B8B" w:rsidRPr="00271218" w:rsidRDefault="00B37B8B" w:rsidP="00A41634">
      <w:pPr>
        <w:adjustRightInd w:val="0"/>
        <w:ind w:firstLine="709"/>
        <w:jc w:val="both"/>
        <w:rPr>
          <w:color w:val="000000"/>
          <w:sz w:val="24"/>
          <w:szCs w:val="23"/>
        </w:rPr>
      </w:pPr>
      <w:r w:rsidRPr="00271218">
        <w:rPr>
          <w:color w:val="000000"/>
          <w:sz w:val="24"/>
          <w:szCs w:val="23"/>
        </w:rPr>
        <w:t xml:space="preserve">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p>
    <w:p w:rsidR="00B37B8B" w:rsidRPr="00271218" w:rsidRDefault="00B37B8B" w:rsidP="00A41634">
      <w:pPr>
        <w:adjustRightInd w:val="0"/>
        <w:ind w:firstLine="709"/>
        <w:jc w:val="both"/>
        <w:rPr>
          <w:color w:val="000000"/>
          <w:sz w:val="24"/>
          <w:szCs w:val="23"/>
        </w:rPr>
      </w:pPr>
      <w:r w:rsidRPr="00271218">
        <w:rPr>
          <w:sz w:val="24"/>
          <w:szCs w:val="23"/>
        </w:rPr>
        <w:t>МАОУ «Технический лицей»</w:t>
      </w:r>
      <w:r w:rsidRPr="00271218">
        <w:rPr>
          <w:color w:val="000000"/>
          <w:sz w:val="24"/>
          <w:szCs w:val="23"/>
        </w:rPr>
        <w:t xml:space="preserve"> при отсутствии необходимых условий (кадровых, материально- технических и др.) может осуществлять деятельность службы комплексного психолого- 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B37B8B" w:rsidRPr="00271218" w:rsidRDefault="00B37B8B" w:rsidP="00A41634">
      <w:pPr>
        <w:pStyle w:val="a5"/>
        <w:spacing w:before="3"/>
        <w:ind w:left="0" w:firstLine="0"/>
      </w:pPr>
    </w:p>
    <w:p w:rsidR="00B37B8B" w:rsidRPr="00271218" w:rsidRDefault="00D87FAE" w:rsidP="00D87FAE">
      <w:pPr>
        <w:pStyle w:val="Heading2"/>
        <w:tabs>
          <w:tab w:val="left" w:pos="1340"/>
        </w:tabs>
        <w:spacing w:line="256" w:lineRule="auto"/>
        <w:ind w:left="-17"/>
        <w:jc w:val="center"/>
      </w:pPr>
      <w:bookmarkStart w:id="37" w:name="_bookmark32"/>
      <w:bookmarkEnd w:id="37"/>
      <w:r>
        <w:t xml:space="preserve">2.4.4 </w:t>
      </w:r>
      <w:r w:rsidR="00B37B8B" w:rsidRPr="00271218">
        <w:t>Механизм взаимодействия, предусматривающий общую целевую и единую стратегическую направленность работы с учетом вариативно-</w:t>
      </w:r>
      <w:proofErr w:type="spellStart"/>
      <w:r w:rsidR="00B37B8B" w:rsidRPr="00271218">
        <w:t>деятельностной</w:t>
      </w:r>
      <w:proofErr w:type="spellEnd"/>
      <w:r w:rsidR="00B37B8B" w:rsidRPr="00271218">
        <w:t xml:space="preserve"> тактики педагогических работников,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и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
    <w:p w:rsidR="00B37B8B" w:rsidRPr="00271218" w:rsidRDefault="00B37B8B" w:rsidP="00A41634">
      <w:pPr>
        <w:pStyle w:val="a5"/>
        <w:spacing w:before="58"/>
        <w:ind w:left="0" w:firstLine="0"/>
        <w:rPr>
          <w:b/>
        </w:rPr>
      </w:pP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психолога, медицинского работника внутри школы; в сетевом взаимодействии специалистов различного профиля;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w:t>
      </w:r>
      <w:r w:rsidRPr="00271218">
        <w:rPr>
          <w:color w:val="000000"/>
          <w:sz w:val="24"/>
          <w:szCs w:val="24"/>
        </w:rPr>
        <w:lastRenderedPageBreak/>
        <w:t xml:space="preserve">нарушениями из разных классов параллели. </w:t>
      </w:r>
    </w:p>
    <w:p w:rsidR="00B37B8B" w:rsidRPr="00271218" w:rsidRDefault="00B37B8B" w:rsidP="00A41634">
      <w:pPr>
        <w:adjustRightInd w:val="0"/>
        <w:ind w:firstLine="709"/>
        <w:jc w:val="both"/>
        <w:rPr>
          <w:sz w:val="24"/>
          <w:szCs w:val="24"/>
        </w:rPr>
      </w:pPr>
      <w:r w:rsidRPr="00271218">
        <w:rPr>
          <w:color w:val="000000"/>
          <w:sz w:val="24"/>
          <w:szCs w:val="24"/>
        </w:rPr>
        <w:t xml:space="preserve">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B37B8B" w:rsidRPr="00271218" w:rsidRDefault="00B37B8B" w:rsidP="00A41634">
      <w:pPr>
        <w:pStyle w:val="a5"/>
        <w:spacing w:before="58"/>
        <w:ind w:left="0" w:firstLine="0"/>
        <w:rPr>
          <w:b/>
        </w:rPr>
      </w:pPr>
    </w:p>
    <w:p w:rsidR="00B37B8B" w:rsidRPr="00271218" w:rsidRDefault="00B37B8B" w:rsidP="006631A9">
      <w:pPr>
        <w:pStyle w:val="Heading2"/>
        <w:numPr>
          <w:ilvl w:val="2"/>
          <w:numId w:val="10"/>
        </w:numPr>
        <w:tabs>
          <w:tab w:val="left" w:pos="1261"/>
        </w:tabs>
        <w:spacing w:line="240" w:lineRule="auto"/>
        <w:ind w:left="0" w:hanging="599"/>
        <w:jc w:val="center"/>
      </w:pPr>
      <w:bookmarkStart w:id="38" w:name="_bookmark33"/>
      <w:bookmarkEnd w:id="38"/>
      <w:r w:rsidRPr="00271218">
        <w:t>Планируемые</w:t>
      </w:r>
      <w:r w:rsidRPr="00271218">
        <w:rPr>
          <w:spacing w:val="-8"/>
        </w:rPr>
        <w:t xml:space="preserve"> </w:t>
      </w:r>
      <w:r w:rsidRPr="00271218">
        <w:t>результаты</w:t>
      </w:r>
      <w:r w:rsidRPr="00271218">
        <w:rPr>
          <w:spacing w:val="-4"/>
        </w:rPr>
        <w:t xml:space="preserve"> </w:t>
      </w:r>
      <w:r w:rsidRPr="00271218">
        <w:t>коррекционной</w:t>
      </w:r>
      <w:r w:rsidRPr="00271218">
        <w:rPr>
          <w:spacing w:val="-3"/>
        </w:rPr>
        <w:t xml:space="preserve"> </w:t>
      </w:r>
      <w:r w:rsidRPr="00271218">
        <w:rPr>
          <w:spacing w:val="-2"/>
        </w:rPr>
        <w:t>работы</w:t>
      </w:r>
    </w:p>
    <w:p w:rsidR="00B37B8B" w:rsidRPr="00271218" w:rsidRDefault="00B37B8B" w:rsidP="00A41634">
      <w:pPr>
        <w:pStyle w:val="a5"/>
        <w:spacing w:before="4"/>
        <w:ind w:left="0" w:firstLine="0"/>
      </w:pP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В итоге проведения коррекционной работы обучающиеся с ОВЗ в достаточной мере осваивают основную образовательную программу ФГОС СОО.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Личностные результаты: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сформированная мотивация к труду;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ответственное отношение к выполнению заданий;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адекватная самооценка и оценка окружающих людей;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сформированный самоконтроль на основе развития эмоциональных и волевых качеств;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умение вести диалог с разными людьми, достигать в нем взаимопонимания, находить общие цели и сотрудничать для их достижения;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понимание и неприятие вредных привычек (курения, употребления алкоголя, наркотиков);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осознанный выбор будущей профессии и адекватная оценка собственных возможностей по реализации жизненных планов;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ответственное отношение к созданию семьи на основе осмысленного принятия ценностей семейной жизни. </w:t>
      </w:r>
    </w:p>
    <w:p w:rsidR="00B37B8B" w:rsidRPr="00271218" w:rsidRDefault="00B37B8B" w:rsidP="00A41634">
      <w:pPr>
        <w:adjustRightInd w:val="0"/>
        <w:ind w:firstLine="709"/>
        <w:jc w:val="both"/>
        <w:rPr>
          <w:color w:val="000000"/>
          <w:sz w:val="24"/>
          <w:szCs w:val="24"/>
        </w:rPr>
      </w:pPr>
      <w:proofErr w:type="spellStart"/>
      <w:r w:rsidRPr="00271218">
        <w:rPr>
          <w:color w:val="000000"/>
          <w:sz w:val="24"/>
          <w:szCs w:val="24"/>
        </w:rPr>
        <w:t>Метапредметные</w:t>
      </w:r>
      <w:proofErr w:type="spellEnd"/>
      <w:r w:rsidRPr="00271218">
        <w:rPr>
          <w:color w:val="000000"/>
          <w:sz w:val="24"/>
          <w:szCs w:val="24"/>
        </w:rPr>
        <w:t xml:space="preserve"> результаты: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B37B8B" w:rsidRPr="00271218" w:rsidRDefault="00B37B8B" w:rsidP="00A41634">
      <w:pPr>
        <w:pStyle w:val="Default"/>
        <w:ind w:firstLine="709"/>
        <w:jc w:val="both"/>
      </w:pPr>
      <w:r w:rsidRPr="00271218">
        <w:t xml:space="preserve">– овладение навыками познавательной, учебно-исследовательской и проектной деятельности, навыками разрешения проблем; – самостоятельное (при необходимости – с помощью) нахождение способов решения практических задач, применения различных методов познания;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определение назначения и функций различных социальных институтов. </w:t>
      </w:r>
    </w:p>
    <w:p w:rsidR="00B37B8B" w:rsidRPr="00271218" w:rsidRDefault="00B37B8B" w:rsidP="00A41634">
      <w:pPr>
        <w:adjustRightInd w:val="0"/>
        <w:ind w:firstLine="709"/>
        <w:jc w:val="both"/>
        <w:rPr>
          <w:color w:val="000000"/>
          <w:sz w:val="24"/>
          <w:szCs w:val="24"/>
        </w:rPr>
      </w:pPr>
      <w:r w:rsidRPr="00271218">
        <w:rPr>
          <w:b/>
          <w:bCs/>
          <w:color w:val="000000"/>
          <w:sz w:val="24"/>
          <w:szCs w:val="24"/>
        </w:rPr>
        <w:t xml:space="preserve">Предметные результаты освоения основной образовательной программы </w:t>
      </w:r>
      <w:r w:rsidRPr="00271218">
        <w:rPr>
          <w:color w:val="000000"/>
          <w:sz w:val="24"/>
          <w:szCs w:val="24"/>
        </w:rPr>
        <w:t xml:space="preserve">должны обеспечивать возможность дальнейшего успешного профессионального обучения и/или профессиональной деятельности школьников с ОВЗ. </w:t>
      </w:r>
    </w:p>
    <w:p w:rsidR="00B37B8B" w:rsidRPr="00271218" w:rsidRDefault="00B37B8B" w:rsidP="00A41634">
      <w:pPr>
        <w:adjustRightInd w:val="0"/>
        <w:ind w:firstLine="709"/>
        <w:jc w:val="both"/>
        <w:rPr>
          <w:color w:val="000000"/>
          <w:sz w:val="24"/>
          <w:szCs w:val="24"/>
        </w:rPr>
      </w:pPr>
      <w:r w:rsidRPr="00271218">
        <w:rPr>
          <w:color w:val="000000"/>
          <w:sz w:val="24"/>
          <w:szCs w:val="24"/>
        </w:rPr>
        <w:lastRenderedPageBreak/>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B37B8B" w:rsidRPr="00271218" w:rsidRDefault="00B37B8B" w:rsidP="00A41634">
      <w:pPr>
        <w:adjustRightInd w:val="0"/>
        <w:ind w:firstLine="709"/>
        <w:jc w:val="both"/>
        <w:rPr>
          <w:color w:val="000000"/>
          <w:sz w:val="24"/>
          <w:szCs w:val="24"/>
        </w:rPr>
      </w:pPr>
      <w:r w:rsidRPr="00271218">
        <w:rPr>
          <w:b/>
          <w:bCs/>
          <w:color w:val="000000"/>
          <w:sz w:val="24"/>
          <w:szCs w:val="24"/>
        </w:rPr>
        <w:t xml:space="preserve">На базовом уровне </w:t>
      </w:r>
      <w:r w:rsidRPr="00271218">
        <w:rPr>
          <w:color w:val="000000"/>
          <w:sz w:val="24"/>
          <w:szCs w:val="24"/>
        </w:rPr>
        <w:t xml:space="preserve">обучающиеся с ОВЗ овладевают общеобразовательными и общекультурными компетенциями в рамках предметных областей ООП СОО. </w:t>
      </w:r>
    </w:p>
    <w:p w:rsidR="00B37B8B" w:rsidRPr="00271218" w:rsidRDefault="00B37B8B" w:rsidP="00A41634">
      <w:pPr>
        <w:adjustRightInd w:val="0"/>
        <w:ind w:firstLine="709"/>
        <w:jc w:val="both"/>
        <w:rPr>
          <w:color w:val="000000"/>
          <w:sz w:val="24"/>
          <w:szCs w:val="24"/>
        </w:rPr>
      </w:pPr>
      <w:r w:rsidRPr="00271218">
        <w:rPr>
          <w:b/>
          <w:bCs/>
          <w:color w:val="000000"/>
          <w:sz w:val="24"/>
          <w:szCs w:val="24"/>
        </w:rPr>
        <w:t>На углубленном уровне</w:t>
      </w:r>
      <w:r w:rsidRPr="00271218">
        <w:rPr>
          <w:color w:val="000000"/>
          <w:sz w:val="24"/>
          <w:szCs w:val="24"/>
        </w:rPr>
        <w:t xml:space="preserve">,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271218">
        <w:rPr>
          <w:color w:val="000000"/>
          <w:sz w:val="24"/>
          <w:szCs w:val="24"/>
        </w:rPr>
        <w:t>метапредметной</w:t>
      </w:r>
      <w:proofErr w:type="spellEnd"/>
      <w:r w:rsidRPr="00271218">
        <w:rPr>
          <w:color w:val="000000"/>
          <w:sz w:val="24"/>
          <w:szCs w:val="24"/>
        </w:rPr>
        <w:t xml:space="preserve"> основе.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Предметные результаты: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 волевых возможностях; </w:t>
      </w:r>
    </w:p>
    <w:p w:rsidR="00B37B8B" w:rsidRPr="00271218" w:rsidRDefault="00B37B8B" w:rsidP="00A41634">
      <w:pPr>
        <w:adjustRightInd w:val="0"/>
        <w:ind w:firstLine="709"/>
        <w:jc w:val="both"/>
        <w:rPr>
          <w:color w:val="000000"/>
          <w:sz w:val="24"/>
          <w:szCs w:val="24"/>
        </w:rPr>
      </w:pPr>
      <w:r w:rsidRPr="00271218">
        <w:rPr>
          <w:color w:val="000000"/>
          <w:sz w:val="24"/>
          <w:szCs w:val="24"/>
        </w:rPr>
        <w:t xml:space="preserve">– освоение элементов учебных предметов на базовом уровне и элементов интегрированных учебных предметов (подростки с когнитивными нарушениями). </w:t>
      </w:r>
    </w:p>
    <w:p w:rsidR="00B37B8B" w:rsidRPr="00271218" w:rsidRDefault="00B37B8B" w:rsidP="00A41634">
      <w:pPr>
        <w:pStyle w:val="Default"/>
        <w:ind w:firstLine="709"/>
        <w:jc w:val="both"/>
      </w:pPr>
      <w:r w:rsidRPr="00271218">
        <w:t xml:space="preserve">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w:t>
      </w:r>
    </w:p>
    <w:p w:rsidR="00B37B8B" w:rsidRPr="00271218" w:rsidRDefault="00B37B8B" w:rsidP="00A41634">
      <w:pPr>
        <w:adjustRightInd w:val="0"/>
        <w:ind w:firstLine="709"/>
        <w:jc w:val="both"/>
        <w:rPr>
          <w:b/>
          <w:bCs/>
          <w:sz w:val="24"/>
          <w:szCs w:val="24"/>
        </w:rPr>
      </w:pPr>
      <w:r w:rsidRPr="00271218">
        <w:rPr>
          <w:color w:val="000000"/>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школой.</w:t>
      </w:r>
    </w:p>
    <w:p w:rsidR="00B37B8B" w:rsidRPr="00271218" w:rsidRDefault="00B37B8B" w:rsidP="00D87FAE">
      <w:pPr>
        <w:pStyle w:val="a5"/>
        <w:spacing w:before="4"/>
        <w:ind w:left="0" w:firstLine="0"/>
        <w:jc w:val="center"/>
      </w:pPr>
    </w:p>
    <w:p w:rsidR="00B37B8B" w:rsidRPr="00271218" w:rsidRDefault="00B37B8B" w:rsidP="006631A9">
      <w:pPr>
        <w:pStyle w:val="Heading1"/>
        <w:numPr>
          <w:ilvl w:val="0"/>
          <w:numId w:val="87"/>
        </w:numPr>
        <w:tabs>
          <w:tab w:val="left" w:pos="1322"/>
          <w:tab w:val="left" w:pos="4409"/>
        </w:tabs>
        <w:spacing w:before="1"/>
        <w:ind w:left="0" w:right="1106" w:hanging="3327"/>
        <w:jc w:val="center"/>
      </w:pPr>
      <w:bookmarkStart w:id="39" w:name="_bookmark34"/>
      <w:bookmarkEnd w:id="39"/>
      <w:r w:rsidRPr="00271218">
        <w:t>ОРГАНИЗАЦИОННЫЙ</w:t>
      </w:r>
      <w:r w:rsidRPr="00271218">
        <w:rPr>
          <w:spacing w:val="-9"/>
        </w:rPr>
        <w:t xml:space="preserve"> </w:t>
      </w:r>
      <w:r w:rsidRPr="00271218">
        <w:t>РАЗДЕЛ</w:t>
      </w:r>
      <w:r w:rsidRPr="00271218">
        <w:rPr>
          <w:spacing w:val="-9"/>
        </w:rPr>
        <w:t xml:space="preserve"> </w:t>
      </w:r>
      <w:r w:rsidRPr="00271218">
        <w:t>ПРОГРАММЫ</w:t>
      </w:r>
      <w:r w:rsidRPr="00271218">
        <w:rPr>
          <w:spacing w:val="-9"/>
        </w:rPr>
        <w:t xml:space="preserve"> </w:t>
      </w:r>
      <w:r w:rsidRPr="00271218">
        <w:t>ОСНОВНОГО</w:t>
      </w:r>
      <w:r w:rsidRPr="00271218">
        <w:rPr>
          <w:spacing w:val="-9"/>
        </w:rPr>
        <w:t xml:space="preserve"> </w:t>
      </w:r>
      <w:r w:rsidRPr="00271218">
        <w:t xml:space="preserve">ОБЩЕГО </w:t>
      </w:r>
      <w:r w:rsidRPr="00271218">
        <w:rPr>
          <w:spacing w:val="-2"/>
        </w:rPr>
        <w:t>ОБРАЗОВАНИЯ</w:t>
      </w:r>
    </w:p>
    <w:p w:rsidR="00B37B8B" w:rsidRPr="00271218" w:rsidRDefault="00B37B8B" w:rsidP="006631A9">
      <w:pPr>
        <w:pStyle w:val="Heading1"/>
        <w:numPr>
          <w:ilvl w:val="1"/>
          <w:numId w:val="87"/>
        </w:numPr>
        <w:tabs>
          <w:tab w:val="left" w:pos="1082"/>
        </w:tabs>
        <w:ind w:left="0"/>
        <w:jc w:val="center"/>
      </w:pPr>
      <w:bookmarkStart w:id="40" w:name="_bookmark35"/>
      <w:bookmarkEnd w:id="40"/>
      <w:r w:rsidRPr="00271218">
        <w:t>УЧЕБНЫЙ</w:t>
      </w:r>
      <w:r w:rsidRPr="00271218">
        <w:rPr>
          <w:spacing w:val="-3"/>
        </w:rPr>
        <w:t xml:space="preserve"> </w:t>
      </w:r>
      <w:r w:rsidRPr="00271218">
        <w:t>ПЛАН</w:t>
      </w:r>
      <w:r w:rsidRPr="00271218">
        <w:rPr>
          <w:spacing w:val="-2"/>
        </w:rPr>
        <w:t xml:space="preserve"> </w:t>
      </w:r>
      <w:r w:rsidRPr="00271218">
        <w:t>СРЕДНЕГО</w:t>
      </w:r>
      <w:r w:rsidRPr="00271218">
        <w:rPr>
          <w:spacing w:val="-2"/>
        </w:rPr>
        <w:t xml:space="preserve"> </w:t>
      </w:r>
      <w:r w:rsidRPr="00271218">
        <w:t>ОБЩЕГО</w:t>
      </w:r>
      <w:r w:rsidRPr="00271218">
        <w:rPr>
          <w:spacing w:val="-2"/>
        </w:rPr>
        <w:t xml:space="preserve"> ОБРАЗОВАНИЯ</w:t>
      </w:r>
    </w:p>
    <w:p w:rsidR="00B37B8B" w:rsidRPr="00271218" w:rsidRDefault="00B37B8B" w:rsidP="00A41634">
      <w:pPr>
        <w:pStyle w:val="a5"/>
        <w:spacing w:before="55"/>
        <w:ind w:left="0" w:right="684" w:firstLine="539"/>
      </w:pPr>
      <w:r w:rsidRPr="00271218">
        <w:t>Учебный план среднего общего образования является одним из основных механизмов,</w:t>
      </w:r>
      <w:r w:rsidRPr="00271218">
        <w:rPr>
          <w:spacing w:val="-1"/>
        </w:rPr>
        <w:t xml:space="preserve"> </w:t>
      </w:r>
      <w:r w:rsidRPr="00271218">
        <w:t>обеспечивающих</w:t>
      </w:r>
      <w:r w:rsidRPr="00271218">
        <w:rPr>
          <w:spacing w:val="-1"/>
        </w:rPr>
        <w:t xml:space="preserve"> </w:t>
      </w:r>
      <w:r w:rsidRPr="00271218">
        <w:t>достижение</w:t>
      </w:r>
      <w:r w:rsidRPr="00271218">
        <w:rPr>
          <w:spacing w:val="-2"/>
        </w:rPr>
        <w:t xml:space="preserve"> </w:t>
      </w:r>
      <w:r w:rsidRPr="00271218">
        <w:t>обучающимися</w:t>
      </w:r>
      <w:r w:rsidRPr="00271218">
        <w:rPr>
          <w:spacing w:val="-1"/>
        </w:rPr>
        <w:t xml:space="preserve"> </w:t>
      </w:r>
      <w:r w:rsidRPr="00271218">
        <w:t>результатов</w:t>
      </w:r>
      <w:r w:rsidRPr="00271218">
        <w:rPr>
          <w:spacing w:val="-1"/>
        </w:rPr>
        <w:t xml:space="preserve"> </w:t>
      </w:r>
      <w:r w:rsidRPr="00271218">
        <w:t>освоения</w:t>
      </w:r>
      <w:r w:rsidRPr="00271218">
        <w:rPr>
          <w:spacing w:val="-1"/>
        </w:rPr>
        <w:t xml:space="preserve"> </w:t>
      </w:r>
      <w:r w:rsidRPr="00271218">
        <w:t>основной образовательной программы в соответствии с требованиями федерального государственного образовательного стандарта.</w:t>
      </w:r>
    </w:p>
    <w:p w:rsidR="00B37B8B" w:rsidRPr="00271218" w:rsidRDefault="00B37B8B" w:rsidP="00A41634">
      <w:pPr>
        <w:pStyle w:val="a5"/>
        <w:ind w:left="0" w:firstLine="0"/>
      </w:pPr>
      <w:r w:rsidRPr="00271218">
        <w:t>Учебный</w:t>
      </w:r>
      <w:r w:rsidRPr="00271218">
        <w:rPr>
          <w:spacing w:val="-3"/>
        </w:rPr>
        <w:t xml:space="preserve"> </w:t>
      </w:r>
      <w:r w:rsidRPr="00271218">
        <w:t>план</w:t>
      </w:r>
      <w:r w:rsidRPr="00271218">
        <w:rPr>
          <w:spacing w:val="-3"/>
        </w:rPr>
        <w:t xml:space="preserve"> </w:t>
      </w:r>
      <w:r w:rsidRPr="00271218">
        <w:t>составлен</w:t>
      </w:r>
      <w:r w:rsidRPr="00271218">
        <w:rPr>
          <w:spacing w:val="-2"/>
        </w:rPr>
        <w:t xml:space="preserve"> </w:t>
      </w:r>
      <w:r w:rsidRPr="00271218">
        <w:t>на</w:t>
      </w:r>
      <w:r w:rsidRPr="00271218">
        <w:rPr>
          <w:spacing w:val="-3"/>
        </w:rPr>
        <w:t xml:space="preserve"> </w:t>
      </w:r>
      <w:r w:rsidRPr="00271218">
        <w:rPr>
          <w:spacing w:val="-2"/>
        </w:rPr>
        <w:t>основе:</w:t>
      </w:r>
    </w:p>
    <w:p w:rsidR="00B37B8B" w:rsidRPr="00271218" w:rsidRDefault="00B37B8B" w:rsidP="006631A9">
      <w:pPr>
        <w:pStyle w:val="a7"/>
        <w:numPr>
          <w:ilvl w:val="0"/>
          <w:numId w:val="9"/>
        </w:numPr>
        <w:tabs>
          <w:tab w:val="left" w:pos="943"/>
          <w:tab w:val="left" w:pos="945"/>
        </w:tabs>
        <w:spacing w:before="88"/>
        <w:ind w:left="0" w:right="687"/>
        <w:rPr>
          <w:sz w:val="24"/>
        </w:rPr>
      </w:pPr>
      <w:r w:rsidRPr="00271218">
        <w:rPr>
          <w:sz w:val="24"/>
        </w:rPr>
        <w:t xml:space="preserve">Федерального Закона от 29 декабря 2012 г. № 273- ФЗ «Об образовании в Российской </w:t>
      </w:r>
      <w:r w:rsidRPr="00271218">
        <w:rPr>
          <w:spacing w:val="-2"/>
          <w:sz w:val="24"/>
        </w:rPr>
        <w:t>Федерации»;</w:t>
      </w:r>
    </w:p>
    <w:p w:rsidR="00B37B8B" w:rsidRPr="00271218" w:rsidRDefault="00B37B8B" w:rsidP="006631A9">
      <w:pPr>
        <w:pStyle w:val="a7"/>
        <w:numPr>
          <w:ilvl w:val="0"/>
          <w:numId w:val="9"/>
        </w:numPr>
        <w:tabs>
          <w:tab w:val="left" w:pos="943"/>
          <w:tab w:val="left" w:pos="945"/>
        </w:tabs>
        <w:spacing w:before="2"/>
        <w:ind w:left="0" w:right="686"/>
        <w:rPr>
          <w:sz w:val="24"/>
        </w:rPr>
      </w:pPr>
      <w:r w:rsidRPr="00271218">
        <w:rPr>
          <w:sz w:val="24"/>
        </w:rPr>
        <w:t>Порядка организации и осуществления образовательной деятельности по основным образовательным</w:t>
      </w:r>
      <w:r w:rsidRPr="00271218">
        <w:rPr>
          <w:spacing w:val="-4"/>
          <w:sz w:val="24"/>
        </w:rPr>
        <w:t xml:space="preserve"> </w:t>
      </w:r>
      <w:r w:rsidRPr="00271218">
        <w:rPr>
          <w:sz w:val="24"/>
        </w:rPr>
        <w:t>программам</w:t>
      </w:r>
      <w:r w:rsidRPr="00271218">
        <w:rPr>
          <w:spacing w:val="-4"/>
          <w:sz w:val="24"/>
        </w:rPr>
        <w:t xml:space="preserve"> </w:t>
      </w:r>
      <w:r w:rsidRPr="00271218">
        <w:rPr>
          <w:sz w:val="24"/>
        </w:rPr>
        <w:t>(утвержден</w:t>
      </w:r>
      <w:r w:rsidRPr="00271218">
        <w:rPr>
          <w:spacing w:val="-2"/>
          <w:sz w:val="24"/>
        </w:rPr>
        <w:t xml:space="preserve"> </w:t>
      </w:r>
      <w:r w:rsidRPr="00271218">
        <w:rPr>
          <w:sz w:val="24"/>
        </w:rPr>
        <w:t>приказом</w:t>
      </w:r>
      <w:r w:rsidRPr="00271218">
        <w:rPr>
          <w:spacing w:val="-4"/>
          <w:sz w:val="24"/>
        </w:rPr>
        <w:t xml:space="preserve"> </w:t>
      </w:r>
      <w:r w:rsidRPr="00271218">
        <w:rPr>
          <w:sz w:val="24"/>
        </w:rPr>
        <w:t>Министерства</w:t>
      </w:r>
      <w:r w:rsidRPr="00271218">
        <w:rPr>
          <w:spacing w:val="-4"/>
          <w:sz w:val="24"/>
        </w:rPr>
        <w:t xml:space="preserve"> </w:t>
      </w:r>
      <w:r w:rsidRPr="00271218">
        <w:rPr>
          <w:sz w:val="24"/>
        </w:rPr>
        <w:t>образования</w:t>
      </w:r>
      <w:r w:rsidRPr="00271218">
        <w:rPr>
          <w:spacing w:val="-3"/>
          <w:sz w:val="24"/>
        </w:rPr>
        <w:t xml:space="preserve"> </w:t>
      </w:r>
      <w:r w:rsidRPr="00271218">
        <w:rPr>
          <w:sz w:val="24"/>
        </w:rPr>
        <w:t>и</w:t>
      </w:r>
      <w:r w:rsidRPr="00271218">
        <w:rPr>
          <w:spacing w:val="-5"/>
          <w:sz w:val="24"/>
        </w:rPr>
        <w:t xml:space="preserve"> </w:t>
      </w:r>
      <w:r w:rsidRPr="00271218">
        <w:rPr>
          <w:sz w:val="24"/>
        </w:rPr>
        <w:t xml:space="preserve">науки Российской Федерации от 30.08.2013 № 1015 (в ред. Приказов </w:t>
      </w:r>
      <w:proofErr w:type="spellStart"/>
      <w:r w:rsidRPr="00271218">
        <w:rPr>
          <w:sz w:val="24"/>
        </w:rPr>
        <w:t>Минобрнауки</w:t>
      </w:r>
      <w:proofErr w:type="spellEnd"/>
      <w:r w:rsidRPr="00271218">
        <w:rPr>
          <w:sz w:val="24"/>
        </w:rPr>
        <w:t xml:space="preserve"> РФ </w:t>
      </w:r>
      <w:hyperlink r:id="rId25">
        <w:r w:rsidRPr="00271218">
          <w:rPr>
            <w:color w:val="0462C1"/>
            <w:sz w:val="24"/>
            <w:u w:val="single" w:color="0462C1"/>
          </w:rPr>
          <w:t>от</w:t>
        </w:r>
      </w:hyperlink>
      <w:r w:rsidRPr="00271218">
        <w:rPr>
          <w:color w:val="0462C1"/>
          <w:sz w:val="24"/>
        </w:rPr>
        <w:t xml:space="preserve"> </w:t>
      </w:r>
      <w:hyperlink r:id="rId26">
        <w:r w:rsidRPr="00271218">
          <w:rPr>
            <w:color w:val="0462C1"/>
            <w:sz w:val="24"/>
            <w:u w:val="single" w:color="0462C1"/>
          </w:rPr>
          <w:t>13.12.2013 N 1342</w:t>
        </w:r>
      </w:hyperlink>
      <w:r w:rsidRPr="00271218">
        <w:rPr>
          <w:sz w:val="24"/>
        </w:rPr>
        <w:t>,</w:t>
      </w:r>
      <w:r w:rsidRPr="00271218">
        <w:rPr>
          <w:spacing w:val="-2"/>
          <w:sz w:val="24"/>
        </w:rPr>
        <w:t xml:space="preserve"> </w:t>
      </w:r>
      <w:hyperlink r:id="rId27">
        <w:r w:rsidRPr="00271218">
          <w:rPr>
            <w:color w:val="0462C1"/>
            <w:sz w:val="24"/>
            <w:u w:val="single" w:color="0462C1"/>
          </w:rPr>
          <w:t>от 28.05.2014 N 598</w:t>
        </w:r>
      </w:hyperlink>
      <w:r w:rsidRPr="00271218">
        <w:rPr>
          <w:sz w:val="24"/>
        </w:rPr>
        <w:t>,</w:t>
      </w:r>
      <w:r w:rsidRPr="00271218">
        <w:rPr>
          <w:spacing w:val="-2"/>
          <w:sz w:val="24"/>
        </w:rPr>
        <w:t xml:space="preserve"> </w:t>
      </w:r>
      <w:hyperlink r:id="rId28">
        <w:r w:rsidRPr="00271218">
          <w:rPr>
            <w:color w:val="0462C1"/>
            <w:sz w:val="24"/>
            <w:u w:val="single" w:color="0462C1"/>
          </w:rPr>
          <w:t>от 17.07.2015 N 734</w:t>
        </w:r>
        <w:r w:rsidRPr="00271218">
          <w:rPr>
            <w:sz w:val="24"/>
          </w:rPr>
          <w:t>,</w:t>
        </w:r>
      </w:hyperlink>
      <w:r w:rsidRPr="00271218">
        <w:rPr>
          <w:sz w:val="24"/>
        </w:rPr>
        <w:t xml:space="preserve"> Приказа </w:t>
      </w:r>
      <w:proofErr w:type="spellStart"/>
      <w:r w:rsidRPr="00271218">
        <w:rPr>
          <w:sz w:val="24"/>
        </w:rPr>
        <w:t>Минпросвещения</w:t>
      </w:r>
      <w:proofErr w:type="spellEnd"/>
      <w:r w:rsidRPr="00271218">
        <w:rPr>
          <w:sz w:val="24"/>
        </w:rPr>
        <w:t xml:space="preserve"> РФ</w:t>
      </w:r>
      <w:hyperlink r:id="rId29">
        <w:r w:rsidRPr="00271218">
          <w:rPr>
            <w:color w:val="0462C1"/>
            <w:sz w:val="24"/>
            <w:u w:val="single" w:color="0462C1"/>
          </w:rPr>
          <w:t xml:space="preserve"> от 01.03.2019 N 95</w:t>
        </w:r>
      </w:hyperlink>
      <w:r w:rsidRPr="00271218">
        <w:rPr>
          <w:sz w:val="24"/>
        </w:rPr>
        <w:t xml:space="preserve">, </w:t>
      </w:r>
      <w:hyperlink r:id="rId30">
        <w:r w:rsidRPr="00271218">
          <w:rPr>
            <w:color w:val="0462C1"/>
            <w:sz w:val="24"/>
            <w:u w:val="single" w:color="0462C1"/>
          </w:rPr>
          <w:t>от 10.06.2019 N 286</w:t>
        </w:r>
      </w:hyperlink>
      <w:r w:rsidRPr="00271218">
        <w:rPr>
          <w:sz w:val="24"/>
        </w:rPr>
        <w:t>));</w:t>
      </w:r>
    </w:p>
    <w:p w:rsidR="00B37B8B" w:rsidRPr="00271218" w:rsidRDefault="00B37B8B" w:rsidP="006631A9">
      <w:pPr>
        <w:pStyle w:val="a7"/>
        <w:numPr>
          <w:ilvl w:val="0"/>
          <w:numId w:val="9"/>
        </w:numPr>
        <w:tabs>
          <w:tab w:val="left" w:pos="943"/>
          <w:tab w:val="left" w:pos="945"/>
        </w:tabs>
        <w:ind w:left="0" w:right="688"/>
        <w:rPr>
          <w:sz w:val="24"/>
        </w:rPr>
      </w:pPr>
      <w:r w:rsidRPr="00271218">
        <w:rPr>
          <w:sz w:val="24"/>
        </w:rPr>
        <w:lastRenderedPageBreak/>
        <w:t xml:space="preserve">Федеральных государственных образовательных стандартов среднего общего образования (утв. приказом </w:t>
      </w:r>
      <w:proofErr w:type="spellStart"/>
      <w:r w:rsidRPr="00271218">
        <w:rPr>
          <w:sz w:val="24"/>
        </w:rPr>
        <w:t>Минпросвещения</w:t>
      </w:r>
      <w:proofErr w:type="spellEnd"/>
      <w:r w:rsidRPr="00271218">
        <w:rPr>
          <w:sz w:val="24"/>
        </w:rPr>
        <w:t xml:space="preserve"> от 12.08.2022г. №732);</w:t>
      </w:r>
    </w:p>
    <w:p w:rsidR="00B37B8B" w:rsidRPr="00271218" w:rsidRDefault="00B37B8B" w:rsidP="006631A9">
      <w:pPr>
        <w:pStyle w:val="a7"/>
        <w:numPr>
          <w:ilvl w:val="0"/>
          <w:numId w:val="9"/>
        </w:numPr>
        <w:tabs>
          <w:tab w:val="left" w:pos="943"/>
          <w:tab w:val="left" w:pos="945"/>
        </w:tabs>
        <w:ind w:left="0" w:right="684"/>
        <w:rPr>
          <w:sz w:val="24"/>
        </w:rPr>
      </w:pPr>
      <w:r w:rsidRPr="00271218">
        <w:rPr>
          <w:sz w:val="24"/>
        </w:rPr>
        <w:t xml:space="preserve">Федеральной образовательной программы среднего общего образования (приказ </w:t>
      </w:r>
      <w:proofErr w:type="spellStart"/>
      <w:r w:rsidRPr="00271218">
        <w:rPr>
          <w:sz w:val="24"/>
        </w:rPr>
        <w:t>Минпросвещения</w:t>
      </w:r>
      <w:proofErr w:type="spellEnd"/>
      <w:r w:rsidRPr="00271218">
        <w:rPr>
          <w:sz w:val="24"/>
        </w:rPr>
        <w:t xml:space="preserve"> России от 23.11.2022г. №1014);</w:t>
      </w:r>
    </w:p>
    <w:p w:rsidR="00B37B8B" w:rsidRPr="00271218" w:rsidRDefault="00B37B8B" w:rsidP="006631A9">
      <w:pPr>
        <w:pStyle w:val="a7"/>
        <w:numPr>
          <w:ilvl w:val="0"/>
          <w:numId w:val="9"/>
        </w:numPr>
        <w:tabs>
          <w:tab w:val="left" w:pos="943"/>
          <w:tab w:val="left" w:pos="945"/>
        </w:tabs>
        <w:ind w:left="0" w:right="542"/>
        <w:rPr>
          <w:sz w:val="24"/>
        </w:rPr>
      </w:pPr>
      <w:r w:rsidRPr="00271218">
        <w:rPr>
          <w:sz w:val="24"/>
        </w:rPr>
        <w:t>Примерной основной образовательной программы среднего общего образования (одобрена решением федерального учебно-методического объединения по общему образованию (протокол от 28 июня 2016 г. № 2/16-з));</w:t>
      </w:r>
    </w:p>
    <w:p w:rsidR="00B37B8B" w:rsidRPr="00271218" w:rsidRDefault="00B37B8B" w:rsidP="006631A9">
      <w:pPr>
        <w:pStyle w:val="a7"/>
        <w:numPr>
          <w:ilvl w:val="0"/>
          <w:numId w:val="9"/>
        </w:numPr>
        <w:tabs>
          <w:tab w:val="left" w:pos="943"/>
          <w:tab w:val="left" w:pos="945"/>
        </w:tabs>
        <w:ind w:left="0" w:right="686"/>
        <w:rPr>
          <w:sz w:val="24"/>
        </w:rPr>
      </w:pPr>
      <w:r w:rsidRPr="00271218">
        <w:rPr>
          <w:sz w:val="24"/>
        </w:rPr>
        <w:t xml:space="preserve">Приказа Министерства образования и науки РФ № 413 от 17.05.2012 г. «Об утверждении федерального государственного образовательного стандарта среднего общего образования» (в ред. Приказов </w:t>
      </w:r>
      <w:proofErr w:type="spellStart"/>
      <w:r w:rsidRPr="00271218">
        <w:rPr>
          <w:sz w:val="24"/>
        </w:rPr>
        <w:t>Минобрнауки</w:t>
      </w:r>
      <w:proofErr w:type="spellEnd"/>
      <w:r w:rsidRPr="00271218">
        <w:rPr>
          <w:sz w:val="24"/>
        </w:rPr>
        <w:t xml:space="preserve"> РФ от 29.12.2014 N 1645,</w:t>
      </w:r>
      <w:r w:rsidRPr="00271218">
        <w:rPr>
          <w:spacing w:val="-2"/>
          <w:sz w:val="24"/>
        </w:rPr>
        <w:t xml:space="preserve"> </w:t>
      </w:r>
      <w:r w:rsidRPr="00271218">
        <w:rPr>
          <w:sz w:val="24"/>
        </w:rPr>
        <w:t>от 31.12.2015</w:t>
      </w:r>
      <w:r w:rsidRPr="00271218">
        <w:rPr>
          <w:spacing w:val="30"/>
          <w:sz w:val="24"/>
        </w:rPr>
        <w:t xml:space="preserve"> </w:t>
      </w:r>
      <w:r w:rsidRPr="00271218">
        <w:rPr>
          <w:sz w:val="24"/>
        </w:rPr>
        <w:t>N</w:t>
      </w:r>
      <w:r w:rsidRPr="00271218">
        <w:rPr>
          <w:spacing w:val="29"/>
          <w:sz w:val="24"/>
        </w:rPr>
        <w:t xml:space="preserve"> </w:t>
      </w:r>
      <w:r w:rsidRPr="00271218">
        <w:rPr>
          <w:sz w:val="24"/>
        </w:rPr>
        <w:t>1578,</w:t>
      </w:r>
      <w:r w:rsidRPr="00271218">
        <w:rPr>
          <w:spacing w:val="-2"/>
          <w:sz w:val="24"/>
        </w:rPr>
        <w:t xml:space="preserve"> </w:t>
      </w:r>
      <w:r w:rsidRPr="00271218">
        <w:rPr>
          <w:sz w:val="24"/>
        </w:rPr>
        <w:t>от</w:t>
      </w:r>
      <w:r w:rsidRPr="00271218">
        <w:rPr>
          <w:spacing w:val="28"/>
          <w:sz w:val="24"/>
        </w:rPr>
        <w:t xml:space="preserve"> </w:t>
      </w:r>
      <w:r w:rsidRPr="00271218">
        <w:rPr>
          <w:sz w:val="24"/>
        </w:rPr>
        <w:t>29.06.2017</w:t>
      </w:r>
      <w:r w:rsidRPr="00271218">
        <w:rPr>
          <w:spacing w:val="30"/>
          <w:sz w:val="24"/>
        </w:rPr>
        <w:t xml:space="preserve"> </w:t>
      </w:r>
      <w:r w:rsidRPr="00271218">
        <w:rPr>
          <w:sz w:val="24"/>
        </w:rPr>
        <w:t>N</w:t>
      </w:r>
      <w:r w:rsidRPr="00271218">
        <w:rPr>
          <w:spacing w:val="29"/>
          <w:sz w:val="24"/>
        </w:rPr>
        <w:t xml:space="preserve"> </w:t>
      </w:r>
      <w:r w:rsidRPr="00271218">
        <w:rPr>
          <w:sz w:val="24"/>
        </w:rPr>
        <w:t>613,</w:t>
      </w:r>
      <w:r w:rsidRPr="00271218">
        <w:rPr>
          <w:spacing w:val="30"/>
          <w:sz w:val="24"/>
        </w:rPr>
        <w:t xml:space="preserve"> </w:t>
      </w:r>
      <w:proofErr w:type="spellStart"/>
      <w:r w:rsidRPr="00271218">
        <w:rPr>
          <w:sz w:val="24"/>
        </w:rPr>
        <w:t>Минпросвещения</w:t>
      </w:r>
      <w:proofErr w:type="spellEnd"/>
      <w:r w:rsidRPr="00271218">
        <w:rPr>
          <w:spacing w:val="30"/>
          <w:sz w:val="24"/>
        </w:rPr>
        <w:t xml:space="preserve"> </w:t>
      </w:r>
      <w:r w:rsidRPr="00271218">
        <w:rPr>
          <w:sz w:val="24"/>
        </w:rPr>
        <w:t>РФ</w:t>
      </w:r>
      <w:r w:rsidRPr="00271218">
        <w:rPr>
          <w:spacing w:val="-1"/>
          <w:sz w:val="24"/>
        </w:rPr>
        <w:t xml:space="preserve"> </w:t>
      </w:r>
      <w:r w:rsidRPr="00271218">
        <w:rPr>
          <w:sz w:val="24"/>
        </w:rPr>
        <w:t>от</w:t>
      </w:r>
      <w:r w:rsidRPr="00271218">
        <w:rPr>
          <w:spacing w:val="31"/>
          <w:sz w:val="24"/>
        </w:rPr>
        <w:t xml:space="preserve"> </w:t>
      </w:r>
      <w:r w:rsidRPr="00271218">
        <w:rPr>
          <w:sz w:val="24"/>
        </w:rPr>
        <w:t>24.09.2020</w:t>
      </w:r>
      <w:r w:rsidRPr="00271218">
        <w:rPr>
          <w:spacing w:val="30"/>
          <w:sz w:val="24"/>
        </w:rPr>
        <w:t xml:space="preserve"> </w:t>
      </w:r>
      <w:r w:rsidRPr="00271218">
        <w:rPr>
          <w:sz w:val="24"/>
        </w:rPr>
        <w:t>N</w:t>
      </w:r>
      <w:r w:rsidRPr="00271218">
        <w:rPr>
          <w:spacing w:val="29"/>
          <w:sz w:val="24"/>
        </w:rPr>
        <w:t xml:space="preserve"> </w:t>
      </w:r>
      <w:r w:rsidRPr="00271218">
        <w:rPr>
          <w:sz w:val="24"/>
        </w:rPr>
        <w:t>519,</w:t>
      </w:r>
      <w:r w:rsidRPr="00271218">
        <w:rPr>
          <w:spacing w:val="-2"/>
          <w:sz w:val="24"/>
        </w:rPr>
        <w:t xml:space="preserve"> </w:t>
      </w:r>
      <w:r w:rsidRPr="00271218">
        <w:rPr>
          <w:sz w:val="24"/>
        </w:rPr>
        <w:t>от</w:t>
      </w:r>
    </w:p>
    <w:p w:rsidR="00B37B8B" w:rsidRPr="00271218" w:rsidRDefault="00B37B8B" w:rsidP="00A41634">
      <w:pPr>
        <w:pStyle w:val="a5"/>
        <w:spacing w:line="276" w:lineRule="exact"/>
        <w:ind w:left="0" w:firstLine="0"/>
      </w:pPr>
      <w:r w:rsidRPr="00271218">
        <w:t>11.12.2020 N 712, от 12.08.2022 N</w:t>
      </w:r>
      <w:r w:rsidRPr="00271218">
        <w:rPr>
          <w:spacing w:val="-1"/>
        </w:rPr>
        <w:t xml:space="preserve"> </w:t>
      </w:r>
      <w:r w:rsidRPr="00271218">
        <w:rPr>
          <w:spacing w:val="-2"/>
        </w:rPr>
        <w:t>732);</w:t>
      </w:r>
    </w:p>
    <w:p w:rsidR="00B37B8B" w:rsidRPr="00271218" w:rsidRDefault="00B37B8B" w:rsidP="006631A9">
      <w:pPr>
        <w:pStyle w:val="a7"/>
        <w:numPr>
          <w:ilvl w:val="0"/>
          <w:numId w:val="9"/>
        </w:numPr>
        <w:tabs>
          <w:tab w:val="left" w:pos="943"/>
          <w:tab w:val="left" w:pos="945"/>
        </w:tabs>
        <w:ind w:left="0" w:right="684"/>
        <w:rPr>
          <w:sz w:val="24"/>
        </w:rPr>
      </w:pPr>
      <w:r w:rsidRPr="00271218">
        <w:rPr>
          <w:sz w:val="24"/>
        </w:rPr>
        <w:t>Информационно - методического письма Министерства образования и науки РФ № 08- 2595</w:t>
      </w:r>
      <w:r w:rsidRPr="00271218">
        <w:rPr>
          <w:spacing w:val="-2"/>
          <w:sz w:val="24"/>
        </w:rPr>
        <w:t xml:space="preserve"> </w:t>
      </w:r>
      <w:r w:rsidRPr="00271218">
        <w:rPr>
          <w:sz w:val="24"/>
        </w:rPr>
        <w:t>от</w:t>
      </w:r>
      <w:r w:rsidRPr="00271218">
        <w:rPr>
          <w:spacing w:val="-2"/>
          <w:sz w:val="24"/>
        </w:rPr>
        <w:t xml:space="preserve"> </w:t>
      </w:r>
      <w:r w:rsidRPr="00271218">
        <w:rPr>
          <w:sz w:val="24"/>
        </w:rPr>
        <w:t>06.12.2017</w:t>
      </w:r>
      <w:r w:rsidRPr="00271218">
        <w:rPr>
          <w:spacing w:val="-2"/>
          <w:sz w:val="24"/>
        </w:rPr>
        <w:t xml:space="preserve"> </w:t>
      </w:r>
      <w:r w:rsidRPr="00271218">
        <w:rPr>
          <w:sz w:val="24"/>
        </w:rPr>
        <w:t>г. «О</w:t>
      </w:r>
      <w:r w:rsidRPr="00271218">
        <w:rPr>
          <w:spacing w:val="-3"/>
          <w:sz w:val="24"/>
        </w:rPr>
        <w:t xml:space="preserve"> </w:t>
      </w:r>
      <w:r w:rsidRPr="00271218">
        <w:rPr>
          <w:sz w:val="24"/>
        </w:rPr>
        <w:t>направлении</w:t>
      </w:r>
      <w:r w:rsidRPr="00271218">
        <w:rPr>
          <w:spacing w:val="-2"/>
          <w:sz w:val="24"/>
        </w:rPr>
        <w:t xml:space="preserve"> </w:t>
      </w:r>
      <w:r w:rsidRPr="00271218">
        <w:rPr>
          <w:sz w:val="24"/>
        </w:rPr>
        <w:t>методических</w:t>
      </w:r>
      <w:r w:rsidRPr="00271218">
        <w:rPr>
          <w:spacing w:val="-1"/>
          <w:sz w:val="24"/>
        </w:rPr>
        <w:t xml:space="preserve"> </w:t>
      </w:r>
      <w:r w:rsidRPr="00271218">
        <w:rPr>
          <w:sz w:val="24"/>
        </w:rPr>
        <w:t>рекомендаций</w:t>
      </w:r>
      <w:r w:rsidRPr="00271218">
        <w:rPr>
          <w:spacing w:val="-4"/>
          <w:sz w:val="24"/>
        </w:rPr>
        <w:t xml:space="preserve"> </w:t>
      </w:r>
      <w:r w:rsidRPr="00271218">
        <w:rPr>
          <w:sz w:val="24"/>
        </w:rPr>
        <w:t>по</w:t>
      </w:r>
      <w:r w:rsidRPr="00271218">
        <w:rPr>
          <w:spacing w:val="-2"/>
          <w:sz w:val="24"/>
        </w:rPr>
        <w:t xml:space="preserve"> </w:t>
      </w:r>
      <w:r w:rsidRPr="00271218">
        <w:rPr>
          <w:sz w:val="24"/>
        </w:rPr>
        <w:t>вопросу</w:t>
      </w:r>
      <w:r w:rsidRPr="00271218">
        <w:rPr>
          <w:spacing w:val="-7"/>
          <w:sz w:val="24"/>
        </w:rPr>
        <w:t xml:space="preserve"> </w:t>
      </w:r>
      <w:r w:rsidRPr="00271218">
        <w:rPr>
          <w:sz w:val="24"/>
        </w:rPr>
        <w:t>изучения государственных языков республик, находящихся в составе Российской Федерации и варианты учебных планов»;</w:t>
      </w:r>
    </w:p>
    <w:p w:rsidR="00B37B8B" w:rsidRPr="00271218" w:rsidRDefault="00B37B8B" w:rsidP="006631A9">
      <w:pPr>
        <w:pStyle w:val="a7"/>
        <w:numPr>
          <w:ilvl w:val="0"/>
          <w:numId w:val="9"/>
        </w:numPr>
        <w:tabs>
          <w:tab w:val="left" w:pos="943"/>
          <w:tab w:val="left" w:pos="945"/>
        </w:tabs>
        <w:ind w:left="0" w:right="687"/>
        <w:rPr>
          <w:sz w:val="24"/>
        </w:rPr>
      </w:pPr>
      <w:r w:rsidRPr="00271218">
        <w:rPr>
          <w:sz w:val="24"/>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37B8B" w:rsidRPr="00271218" w:rsidRDefault="00B37B8B" w:rsidP="006631A9">
      <w:pPr>
        <w:pStyle w:val="a7"/>
        <w:numPr>
          <w:ilvl w:val="0"/>
          <w:numId w:val="9"/>
        </w:numPr>
        <w:tabs>
          <w:tab w:val="left" w:pos="943"/>
          <w:tab w:val="left" w:pos="945"/>
        </w:tabs>
        <w:ind w:left="0" w:right="688"/>
        <w:rPr>
          <w:sz w:val="24"/>
        </w:rPr>
      </w:pPr>
      <w:r w:rsidRPr="00271218">
        <w:rPr>
          <w:sz w:val="24"/>
        </w:rPr>
        <w:t xml:space="preserve">Постановление Главного государственного санитарного врача РФ от 30.06.2020 N 16 (ред. от 24.03.2021)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271218">
        <w:rPr>
          <w:sz w:val="24"/>
        </w:rPr>
        <w:t>коронавирусной</w:t>
      </w:r>
      <w:proofErr w:type="spellEnd"/>
      <w:r w:rsidRPr="00271218">
        <w:rPr>
          <w:sz w:val="24"/>
        </w:rPr>
        <w:t xml:space="preserve"> инфекции (COVID-19)»;</w:t>
      </w:r>
    </w:p>
    <w:p w:rsidR="00B37B8B" w:rsidRPr="00271218" w:rsidRDefault="00B37B8B" w:rsidP="006631A9">
      <w:pPr>
        <w:pStyle w:val="a7"/>
        <w:numPr>
          <w:ilvl w:val="0"/>
          <w:numId w:val="9"/>
        </w:numPr>
        <w:tabs>
          <w:tab w:val="left" w:pos="944"/>
        </w:tabs>
        <w:spacing w:line="293" w:lineRule="exact"/>
        <w:ind w:left="0" w:hanging="282"/>
        <w:rPr>
          <w:sz w:val="24"/>
        </w:rPr>
      </w:pPr>
      <w:r w:rsidRPr="00271218">
        <w:rPr>
          <w:sz w:val="24"/>
        </w:rPr>
        <w:t>Постановления</w:t>
      </w:r>
      <w:r w:rsidRPr="00271218">
        <w:rPr>
          <w:spacing w:val="23"/>
          <w:sz w:val="24"/>
        </w:rPr>
        <w:t xml:space="preserve"> </w:t>
      </w:r>
      <w:r w:rsidRPr="00271218">
        <w:rPr>
          <w:sz w:val="24"/>
        </w:rPr>
        <w:t>Главного</w:t>
      </w:r>
      <w:r w:rsidRPr="00271218">
        <w:rPr>
          <w:spacing w:val="26"/>
          <w:sz w:val="24"/>
        </w:rPr>
        <w:t xml:space="preserve"> </w:t>
      </w:r>
      <w:r w:rsidRPr="00271218">
        <w:rPr>
          <w:sz w:val="24"/>
        </w:rPr>
        <w:t>государственного</w:t>
      </w:r>
      <w:r w:rsidRPr="00271218">
        <w:rPr>
          <w:spacing w:val="26"/>
          <w:sz w:val="24"/>
        </w:rPr>
        <w:t xml:space="preserve"> </w:t>
      </w:r>
      <w:r w:rsidRPr="00271218">
        <w:rPr>
          <w:sz w:val="24"/>
        </w:rPr>
        <w:t>санитарного</w:t>
      </w:r>
      <w:r w:rsidRPr="00271218">
        <w:rPr>
          <w:spacing w:val="26"/>
          <w:sz w:val="24"/>
        </w:rPr>
        <w:t xml:space="preserve"> </w:t>
      </w:r>
      <w:r w:rsidRPr="00271218">
        <w:rPr>
          <w:sz w:val="24"/>
        </w:rPr>
        <w:t>врача</w:t>
      </w:r>
      <w:r w:rsidRPr="00271218">
        <w:rPr>
          <w:spacing w:val="25"/>
          <w:sz w:val="24"/>
        </w:rPr>
        <w:t xml:space="preserve"> </w:t>
      </w:r>
      <w:r w:rsidRPr="00271218">
        <w:rPr>
          <w:sz w:val="24"/>
        </w:rPr>
        <w:t>РФ</w:t>
      </w:r>
      <w:r w:rsidRPr="00271218">
        <w:rPr>
          <w:spacing w:val="25"/>
          <w:sz w:val="24"/>
        </w:rPr>
        <w:t xml:space="preserve"> </w:t>
      </w:r>
      <w:r w:rsidRPr="00271218">
        <w:rPr>
          <w:sz w:val="24"/>
        </w:rPr>
        <w:t>от</w:t>
      </w:r>
      <w:r w:rsidRPr="00271218">
        <w:rPr>
          <w:spacing w:val="27"/>
          <w:sz w:val="24"/>
        </w:rPr>
        <w:t xml:space="preserve"> </w:t>
      </w:r>
      <w:r w:rsidRPr="00271218">
        <w:rPr>
          <w:sz w:val="24"/>
        </w:rPr>
        <w:t>28.09.2020</w:t>
      </w:r>
      <w:r w:rsidRPr="00271218">
        <w:rPr>
          <w:spacing w:val="32"/>
          <w:sz w:val="24"/>
        </w:rPr>
        <w:t xml:space="preserve"> </w:t>
      </w:r>
      <w:r w:rsidRPr="00271218">
        <w:rPr>
          <w:sz w:val="24"/>
        </w:rPr>
        <w:t>№</w:t>
      </w:r>
      <w:r w:rsidRPr="00271218">
        <w:rPr>
          <w:spacing w:val="27"/>
          <w:sz w:val="24"/>
        </w:rPr>
        <w:t xml:space="preserve"> </w:t>
      </w:r>
      <w:r w:rsidRPr="00271218">
        <w:rPr>
          <w:spacing w:val="-5"/>
          <w:sz w:val="24"/>
        </w:rPr>
        <w:t>28</w:t>
      </w:r>
    </w:p>
    <w:p w:rsidR="00B37B8B" w:rsidRPr="00271218" w:rsidRDefault="00B37B8B" w:rsidP="00A41634">
      <w:pPr>
        <w:pStyle w:val="a5"/>
        <w:ind w:left="0" w:right="686" w:firstLine="0"/>
      </w:pPr>
      <w:r w:rsidRPr="00271218">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 61573);</w:t>
      </w:r>
    </w:p>
    <w:p w:rsidR="00B37B8B" w:rsidRPr="00271218" w:rsidRDefault="00B37B8B" w:rsidP="006631A9">
      <w:pPr>
        <w:pStyle w:val="a7"/>
        <w:numPr>
          <w:ilvl w:val="0"/>
          <w:numId w:val="9"/>
        </w:numPr>
        <w:tabs>
          <w:tab w:val="left" w:pos="943"/>
          <w:tab w:val="left" w:pos="945"/>
        </w:tabs>
        <w:ind w:left="0" w:right="686"/>
        <w:rPr>
          <w:sz w:val="24"/>
        </w:rPr>
      </w:pPr>
      <w:r w:rsidRPr="00271218">
        <w:rPr>
          <w:color w:val="21272E"/>
          <w:sz w:val="24"/>
        </w:rPr>
        <w:t>Постановления Главного государственного санитарного врача РФ от 28 января 2021 г.</w:t>
      </w:r>
      <w:r w:rsidRPr="00271218">
        <w:rPr>
          <w:color w:val="21272E"/>
          <w:spacing w:val="40"/>
          <w:sz w:val="24"/>
        </w:rPr>
        <w:t xml:space="preserve"> </w:t>
      </w:r>
      <w:r w:rsidRPr="00271218">
        <w:rPr>
          <w:color w:val="21272E"/>
          <w:sz w:val="24"/>
        </w:rPr>
        <w:t>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271218">
        <w:rPr>
          <w:sz w:val="24"/>
        </w:rPr>
        <w:t>;</w:t>
      </w:r>
    </w:p>
    <w:p w:rsidR="00B37B8B" w:rsidRPr="00271218" w:rsidRDefault="00B37B8B" w:rsidP="006631A9">
      <w:pPr>
        <w:pStyle w:val="a7"/>
        <w:numPr>
          <w:ilvl w:val="0"/>
          <w:numId w:val="9"/>
        </w:numPr>
        <w:tabs>
          <w:tab w:val="left" w:pos="943"/>
          <w:tab w:val="left" w:pos="945"/>
        </w:tabs>
        <w:ind w:left="0" w:right="692"/>
        <w:rPr>
          <w:sz w:val="24"/>
        </w:rPr>
      </w:pPr>
      <w:r w:rsidRPr="00271218">
        <w:rPr>
          <w:sz w:val="24"/>
        </w:rPr>
        <w:t xml:space="preserve">Закона Республики Коми от 6 октября 2006 года № 92 – РЗ (с изменениями) «Об </w:t>
      </w:r>
      <w:r w:rsidRPr="00271218">
        <w:rPr>
          <w:spacing w:val="-2"/>
          <w:sz w:val="24"/>
        </w:rPr>
        <w:t>образовании»;</w:t>
      </w:r>
    </w:p>
    <w:p w:rsidR="00B37B8B" w:rsidRPr="00271218" w:rsidRDefault="00B37B8B" w:rsidP="006631A9">
      <w:pPr>
        <w:pStyle w:val="a7"/>
        <w:numPr>
          <w:ilvl w:val="0"/>
          <w:numId w:val="9"/>
        </w:numPr>
        <w:tabs>
          <w:tab w:val="left" w:pos="943"/>
          <w:tab w:val="left" w:pos="945"/>
        </w:tabs>
        <w:ind w:left="0" w:right="689"/>
        <w:rPr>
          <w:sz w:val="24"/>
        </w:rPr>
      </w:pPr>
      <w:r w:rsidRPr="00271218">
        <w:rPr>
          <w:sz w:val="24"/>
        </w:rPr>
        <w:t>Закона Республики Коми от 28.05.1992 «О государственных языках Республики Коми» (в редакции Закона Республики Коми от 20.06.2016 № 64-РЗ);</w:t>
      </w:r>
    </w:p>
    <w:p w:rsidR="00B37B8B" w:rsidRPr="00271218" w:rsidRDefault="00B37B8B" w:rsidP="006631A9">
      <w:pPr>
        <w:pStyle w:val="a7"/>
        <w:numPr>
          <w:ilvl w:val="0"/>
          <w:numId w:val="9"/>
        </w:numPr>
        <w:tabs>
          <w:tab w:val="left" w:pos="943"/>
          <w:tab w:val="left" w:pos="945"/>
        </w:tabs>
        <w:ind w:left="0" w:right="688"/>
        <w:rPr>
          <w:sz w:val="24"/>
        </w:rPr>
      </w:pPr>
      <w:r w:rsidRPr="00271218">
        <w:rPr>
          <w:sz w:val="24"/>
        </w:rPr>
        <w:t>Концепции развития этнокультурного образования в Республике Коми на 2016-2021 годы, утвержденной приказом Министерства образования Республики Коми от 23.11.2015 №225;</w:t>
      </w:r>
    </w:p>
    <w:p w:rsidR="00B37B8B" w:rsidRPr="00271218" w:rsidRDefault="00B37B8B" w:rsidP="006631A9">
      <w:pPr>
        <w:pStyle w:val="a7"/>
        <w:numPr>
          <w:ilvl w:val="0"/>
          <w:numId w:val="9"/>
        </w:numPr>
        <w:tabs>
          <w:tab w:val="left" w:pos="943"/>
          <w:tab w:val="left" w:pos="945"/>
        </w:tabs>
        <w:spacing w:before="88"/>
        <w:ind w:left="0" w:right="687"/>
        <w:rPr>
          <w:sz w:val="24"/>
        </w:rPr>
      </w:pPr>
      <w:r w:rsidRPr="00271218">
        <w:rPr>
          <w:sz w:val="24"/>
        </w:rPr>
        <w:t>Инструктивного письма Министерства образования, науки и молодежной политики Республики Коми от 06.12.2018 №03-14/64 «О некоторых вопросах формирования учебного плана»;</w:t>
      </w:r>
    </w:p>
    <w:p w:rsidR="00B37B8B" w:rsidRPr="00271218" w:rsidRDefault="00B37B8B" w:rsidP="006631A9">
      <w:pPr>
        <w:pStyle w:val="a7"/>
        <w:numPr>
          <w:ilvl w:val="0"/>
          <w:numId w:val="9"/>
        </w:numPr>
        <w:tabs>
          <w:tab w:val="left" w:pos="944"/>
        </w:tabs>
        <w:spacing w:before="2" w:line="294" w:lineRule="exact"/>
        <w:ind w:left="0" w:hanging="282"/>
        <w:rPr>
          <w:sz w:val="24"/>
        </w:rPr>
      </w:pPr>
      <w:r w:rsidRPr="00271218">
        <w:rPr>
          <w:sz w:val="24"/>
        </w:rPr>
        <w:t>Основной</w:t>
      </w:r>
      <w:r w:rsidRPr="00271218">
        <w:rPr>
          <w:spacing w:val="54"/>
          <w:sz w:val="24"/>
        </w:rPr>
        <w:t xml:space="preserve"> </w:t>
      </w:r>
      <w:r w:rsidRPr="00271218">
        <w:rPr>
          <w:sz w:val="24"/>
        </w:rPr>
        <w:t>образовательной</w:t>
      </w:r>
      <w:r w:rsidRPr="00271218">
        <w:rPr>
          <w:spacing w:val="52"/>
          <w:sz w:val="24"/>
        </w:rPr>
        <w:t xml:space="preserve"> </w:t>
      </w:r>
      <w:r w:rsidRPr="00271218">
        <w:rPr>
          <w:sz w:val="24"/>
        </w:rPr>
        <w:t>программы</w:t>
      </w:r>
      <w:r w:rsidRPr="00271218">
        <w:rPr>
          <w:spacing w:val="53"/>
          <w:sz w:val="24"/>
        </w:rPr>
        <w:t xml:space="preserve"> </w:t>
      </w:r>
      <w:r w:rsidRPr="00271218">
        <w:rPr>
          <w:sz w:val="24"/>
        </w:rPr>
        <w:t>среднего</w:t>
      </w:r>
      <w:r w:rsidRPr="00271218">
        <w:rPr>
          <w:spacing w:val="53"/>
          <w:sz w:val="24"/>
        </w:rPr>
        <w:t xml:space="preserve"> </w:t>
      </w:r>
      <w:r w:rsidRPr="00271218">
        <w:rPr>
          <w:sz w:val="24"/>
        </w:rPr>
        <w:t>общего</w:t>
      </w:r>
      <w:r w:rsidRPr="00271218">
        <w:rPr>
          <w:spacing w:val="54"/>
          <w:sz w:val="24"/>
        </w:rPr>
        <w:t xml:space="preserve"> </w:t>
      </w:r>
      <w:r w:rsidRPr="00271218">
        <w:rPr>
          <w:sz w:val="24"/>
        </w:rPr>
        <w:t>образования</w:t>
      </w:r>
      <w:r w:rsidRPr="00271218">
        <w:rPr>
          <w:spacing w:val="53"/>
          <w:sz w:val="24"/>
        </w:rPr>
        <w:t xml:space="preserve"> </w:t>
      </w:r>
      <w:r w:rsidRPr="00271218">
        <w:rPr>
          <w:sz w:val="24"/>
        </w:rPr>
        <w:t>МАОУ</w:t>
      </w:r>
      <w:r w:rsidRPr="00271218">
        <w:rPr>
          <w:spacing w:val="54"/>
          <w:sz w:val="24"/>
        </w:rPr>
        <w:t xml:space="preserve"> </w:t>
      </w:r>
      <w:r w:rsidRPr="00271218">
        <w:rPr>
          <w:spacing w:val="-4"/>
          <w:sz w:val="24"/>
        </w:rPr>
        <w:t>«СОШ</w:t>
      </w:r>
    </w:p>
    <w:p w:rsidR="00B37B8B" w:rsidRPr="00271218" w:rsidRDefault="00B37B8B" w:rsidP="00A41634">
      <w:pPr>
        <w:pStyle w:val="a5"/>
        <w:spacing w:line="276" w:lineRule="exact"/>
        <w:ind w:left="0" w:firstLine="0"/>
      </w:pPr>
      <w:r w:rsidRPr="00271218">
        <w:t>№12»</w:t>
      </w:r>
      <w:r w:rsidRPr="00271218">
        <w:rPr>
          <w:spacing w:val="-6"/>
        </w:rPr>
        <w:t xml:space="preserve"> </w:t>
      </w:r>
      <w:r w:rsidRPr="00271218">
        <w:t>(в</w:t>
      </w:r>
      <w:r w:rsidRPr="00271218">
        <w:rPr>
          <w:spacing w:val="-2"/>
        </w:rPr>
        <w:t xml:space="preserve"> </w:t>
      </w:r>
      <w:r w:rsidRPr="00271218">
        <w:t>редакции</w:t>
      </w:r>
      <w:r w:rsidRPr="00271218">
        <w:rPr>
          <w:spacing w:val="1"/>
        </w:rPr>
        <w:t xml:space="preserve"> </w:t>
      </w:r>
      <w:r w:rsidRPr="00271218">
        <w:t>2023</w:t>
      </w:r>
      <w:r w:rsidRPr="00271218">
        <w:rPr>
          <w:spacing w:val="-2"/>
        </w:rPr>
        <w:t xml:space="preserve"> года).</w:t>
      </w:r>
    </w:p>
    <w:p w:rsidR="00B37B8B" w:rsidRPr="00271218" w:rsidRDefault="00B37B8B" w:rsidP="00A41634">
      <w:pPr>
        <w:pStyle w:val="a5"/>
        <w:ind w:left="0" w:right="688" w:firstLine="707"/>
      </w:pPr>
      <w:r w:rsidRPr="00271218">
        <w:t>Учебный план, обеспечивая исполнение федерального государственного стандарта среднего общего образования, состоит из двух частей: обязательной и части,</w:t>
      </w:r>
      <w:r w:rsidRPr="00271218">
        <w:rPr>
          <w:spacing w:val="40"/>
        </w:rPr>
        <w:t xml:space="preserve"> </w:t>
      </w:r>
      <w:r w:rsidRPr="00271218">
        <w:t>формируемой участниками образовательных отношений.</w:t>
      </w:r>
    </w:p>
    <w:p w:rsidR="00B37B8B" w:rsidRPr="00271218" w:rsidRDefault="00B37B8B" w:rsidP="00A41634">
      <w:pPr>
        <w:pStyle w:val="a5"/>
        <w:ind w:left="0" w:right="685" w:firstLine="707"/>
      </w:pPr>
      <w:r w:rsidRPr="00271218">
        <w:t xml:space="preserve">Обязательная часть учебного плана определяет состав учебных предметов, курсов, </w:t>
      </w:r>
      <w:r w:rsidRPr="00271218">
        <w:lastRenderedPageBreak/>
        <w:t>модулей, обязательных предметных областей (далее ПО) и учебное время, отводимое на их изучение по классам (годам) обучения.</w:t>
      </w:r>
    </w:p>
    <w:p w:rsidR="00B37B8B" w:rsidRPr="00271218" w:rsidRDefault="00B37B8B" w:rsidP="00A41634">
      <w:pPr>
        <w:pStyle w:val="a5"/>
        <w:ind w:left="0" w:right="686" w:firstLine="707"/>
      </w:pPr>
      <w:r w:rsidRPr="00271218">
        <w:t xml:space="preserve">Часть учебного плана, формируемая участниками образовательных отношений, определяет время, отводимое на изучение обязательных учебных предметов: дополнительных учебных предметов, курсов по выбору, в том числе на углубленном </w:t>
      </w:r>
      <w:r w:rsidRPr="00271218">
        <w:rPr>
          <w:spacing w:val="-2"/>
        </w:rPr>
        <w:t>уровне.</w:t>
      </w:r>
    </w:p>
    <w:p w:rsidR="00B37B8B" w:rsidRPr="00271218" w:rsidRDefault="00B37B8B" w:rsidP="00A41634">
      <w:pPr>
        <w:pStyle w:val="a5"/>
        <w:ind w:left="0" w:right="687" w:firstLine="707"/>
      </w:pPr>
      <w:r w:rsidRPr="00271218">
        <w:t>В учебном плане на уровне среднего общего образования на 2023-2025 учебные годы отражены:</w:t>
      </w:r>
    </w:p>
    <w:p w:rsidR="00B37B8B" w:rsidRPr="00271218" w:rsidRDefault="00B37B8B" w:rsidP="006631A9">
      <w:pPr>
        <w:pStyle w:val="a7"/>
        <w:numPr>
          <w:ilvl w:val="0"/>
          <w:numId w:val="9"/>
        </w:numPr>
        <w:tabs>
          <w:tab w:val="left" w:pos="1021"/>
        </w:tabs>
        <w:spacing w:line="293" w:lineRule="exact"/>
        <w:ind w:left="0" w:hanging="359"/>
        <w:jc w:val="left"/>
        <w:rPr>
          <w:sz w:val="24"/>
        </w:rPr>
      </w:pPr>
      <w:r w:rsidRPr="00271218">
        <w:rPr>
          <w:sz w:val="24"/>
        </w:rPr>
        <w:t>предметные</w:t>
      </w:r>
      <w:r w:rsidRPr="00271218">
        <w:rPr>
          <w:spacing w:val="-5"/>
          <w:sz w:val="24"/>
        </w:rPr>
        <w:t xml:space="preserve"> </w:t>
      </w:r>
      <w:r w:rsidRPr="00271218">
        <w:rPr>
          <w:spacing w:val="-2"/>
          <w:sz w:val="24"/>
        </w:rPr>
        <w:t>области,</w:t>
      </w:r>
    </w:p>
    <w:p w:rsidR="00B37B8B" w:rsidRPr="00271218" w:rsidRDefault="00B37B8B" w:rsidP="006631A9">
      <w:pPr>
        <w:pStyle w:val="a7"/>
        <w:numPr>
          <w:ilvl w:val="0"/>
          <w:numId w:val="9"/>
        </w:numPr>
        <w:tabs>
          <w:tab w:val="left" w:pos="1021"/>
        </w:tabs>
        <w:spacing w:line="293" w:lineRule="exact"/>
        <w:ind w:left="0" w:hanging="359"/>
        <w:jc w:val="left"/>
        <w:rPr>
          <w:sz w:val="24"/>
        </w:rPr>
      </w:pPr>
      <w:r w:rsidRPr="00271218">
        <w:rPr>
          <w:sz w:val="24"/>
        </w:rPr>
        <w:t>учебные</w:t>
      </w:r>
      <w:r w:rsidRPr="00271218">
        <w:rPr>
          <w:spacing w:val="-5"/>
          <w:sz w:val="24"/>
        </w:rPr>
        <w:t xml:space="preserve"> </w:t>
      </w:r>
      <w:r w:rsidRPr="00271218">
        <w:rPr>
          <w:spacing w:val="-2"/>
          <w:sz w:val="24"/>
        </w:rPr>
        <w:t>предметы,</w:t>
      </w:r>
    </w:p>
    <w:p w:rsidR="00B37B8B" w:rsidRPr="00271218" w:rsidRDefault="00B37B8B" w:rsidP="006631A9">
      <w:pPr>
        <w:pStyle w:val="a7"/>
        <w:numPr>
          <w:ilvl w:val="0"/>
          <w:numId w:val="9"/>
        </w:numPr>
        <w:tabs>
          <w:tab w:val="left" w:pos="1021"/>
        </w:tabs>
        <w:spacing w:line="293" w:lineRule="exact"/>
        <w:ind w:left="0" w:hanging="359"/>
        <w:jc w:val="left"/>
        <w:rPr>
          <w:sz w:val="24"/>
        </w:rPr>
      </w:pPr>
      <w:r w:rsidRPr="00271218">
        <w:rPr>
          <w:sz w:val="24"/>
        </w:rPr>
        <w:t>недельное</w:t>
      </w:r>
      <w:r w:rsidRPr="00271218">
        <w:rPr>
          <w:spacing w:val="-4"/>
          <w:sz w:val="24"/>
        </w:rPr>
        <w:t xml:space="preserve"> </w:t>
      </w:r>
      <w:r w:rsidRPr="00271218">
        <w:rPr>
          <w:sz w:val="24"/>
        </w:rPr>
        <w:t>распределение</w:t>
      </w:r>
      <w:r w:rsidRPr="00271218">
        <w:rPr>
          <w:spacing w:val="-4"/>
          <w:sz w:val="24"/>
        </w:rPr>
        <w:t xml:space="preserve"> </w:t>
      </w:r>
      <w:r w:rsidRPr="00271218">
        <w:rPr>
          <w:sz w:val="24"/>
        </w:rPr>
        <w:t>часов</w:t>
      </w:r>
      <w:r w:rsidRPr="00271218">
        <w:rPr>
          <w:spacing w:val="-4"/>
          <w:sz w:val="24"/>
        </w:rPr>
        <w:t xml:space="preserve"> </w:t>
      </w:r>
      <w:r w:rsidRPr="00271218">
        <w:rPr>
          <w:sz w:val="24"/>
        </w:rPr>
        <w:t>по</w:t>
      </w:r>
      <w:r w:rsidRPr="00271218">
        <w:rPr>
          <w:spacing w:val="-3"/>
          <w:sz w:val="24"/>
        </w:rPr>
        <w:t xml:space="preserve"> </w:t>
      </w:r>
      <w:r w:rsidRPr="00271218">
        <w:rPr>
          <w:spacing w:val="-2"/>
          <w:sz w:val="24"/>
        </w:rPr>
        <w:t>предметам,</w:t>
      </w:r>
    </w:p>
    <w:p w:rsidR="00B37B8B" w:rsidRPr="00271218" w:rsidRDefault="00B37B8B" w:rsidP="006631A9">
      <w:pPr>
        <w:pStyle w:val="a7"/>
        <w:numPr>
          <w:ilvl w:val="0"/>
          <w:numId w:val="9"/>
        </w:numPr>
        <w:tabs>
          <w:tab w:val="left" w:pos="1021"/>
        </w:tabs>
        <w:spacing w:line="293" w:lineRule="exact"/>
        <w:ind w:left="0" w:hanging="359"/>
        <w:jc w:val="left"/>
        <w:rPr>
          <w:sz w:val="24"/>
        </w:rPr>
      </w:pPr>
      <w:r w:rsidRPr="00271218">
        <w:rPr>
          <w:sz w:val="24"/>
        </w:rPr>
        <w:t>годовое</w:t>
      </w:r>
      <w:r w:rsidRPr="00271218">
        <w:rPr>
          <w:spacing w:val="-4"/>
          <w:sz w:val="24"/>
        </w:rPr>
        <w:t xml:space="preserve"> </w:t>
      </w:r>
      <w:r w:rsidRPr="00271218">
        <w:rPr>
          <w:sz w:val="24"/>
        </w:rPr>
        <w:t>распределение</w:t>
      </w:r>
      <w:r w:rsidRPr="00271218">
        <w:rPr>
          <w:spacing w:val="-3"/>
          <w:sz w:val="24"/>
        </w:rPr>
        <w:t xml:space="preserve"> </w:t>
      </w:r>
      <w:r w:rsidRPr="00271218">
        <w:rPr>
          <w:sz w:val="24"/>
        </w:rPr>
        <w:t>часов</w:t>
      </w:r>
      <w:r w:rsidRPr="00271218">
        <w:rPr>
          <w:spacing w:val="-3"/>
          <w:sz w:val="24"/>
        </w:rPr>
        <w:t xml:space="preserve"> </w:t>
      </w:r>
      <w:r w:rsidRPr="00271218">
        <w:rPr>
          <w:sz w:val="24"/>
        </w:rPr>
        <w:t>по</w:t>
      </w:r>
      <w:r w:rsidRPr="00271218">
        <w:rPr>
          <w:spacing w:val="-1"/>
          <w:sz w:val="24"/>
        </w:rPr>
        <w:t xml:space="preserve"> </w:t>
      </w:r>
      <w:r w:rsidRPr="00271218">
        <w:rPr>
          <w:spacing w:val="-2"/>
          <w:sz w:val="24"/>
        </w:rPr>
        <w:t>предметам,</w:t>
      </w:r>
    </w:p>
    <w:p w:rsidR="00B37B8B" w:rsidRPr="00271218" w:rsidRDefault="00B37B8B" w:rsidP="006631A9">
      <w:pPr>
        <w:pStyle w:val="a7"/>
        <w:numPr>
          <w:ilvl w:val="0"/>
          <w:numId w:val="9"/>
        </w:numPr>
        <w:tabs>
          <w:tab w:val="left" w:pos="1021"/>
        </w:tabs>
        <w:spacing w:line="293" w:lineRule="exact"/>
        <w:ind w:left="0" w:hanging="359"/>
        <w:jc w:val="left"/>
        <w:rPr>
          <w:sz w:val="24"/>
        </w:rPr>
      </w:pPr>
      <w:r w:rsidRPr="00271218">
        <w:rPr>
          <w:sz w:val="24"/>
        </w:rPr>
        <w:t>распределение</w:t>
      </w:r>
      <w:r w:rsidRPr="00271218">
        <w:rPr>
          <w:spacing w:val="-9"/>
          <w:sz w:val="24"/>
        </w:rPr>
        <w:t xml:space="preserve"> </w:t>
      </w:r>
      <w:r w:rsidRPr="00271218">
        <w:rPr>
          <w:sz w:val="24"/>
        </w:rPr>
        <w:t>часов</w:t>
      </w:r>
      <w:r w:rsidRPr="00271218">
        <w:rPr>
          <w:spacing w:val="-6"/>
          <w:sz w:val="24"/>
        </w:rPr>
        <w:t xml:space="preserve"> </w:t>
      </w:r>
      <w:r w:rsidRPr="00271218">
        <w:rPr>
          <w:sz w:val="24"/>
        </w:rPr>
        <w:t>части,</w:t>
      </w:r>
      <w:r w:rsidRPr="00271218">
        <w:rPr>
          <w:spacing w:val="-5"/>
          <w:sz w:val="24"/>
        </w:rPr>
        <w:t xml:space="preserve"> </w:t>
      </w:r>
      <w:r w:rsidRPr="00271218">
        <w:rPr>
          <w:sz w:val="24"/>
        </w:rPr>
        <w:t>формируемой</w:t>
      </w:r>
      <w:r w:rsidRPr="00271218">
        <w:rPr>
          <w:spacing w:val="-2"/>
          <w:sz w:val="24"/>
        </w:rPr>
        <w:t xml:space="preserve"> </w:t>
      </w:r>
      <w:r w:rsidRPr="00271218">
        <w:rPr>
          <w:sz w:val="24"/>
        </w:rPr>
        <w:t>участниками</w:t>
      </w:r>
      <w:r w:rsidRPr="00271218">
        <w:rPr>
          <w:spacing w:val="-5"/>
          <w:sz w:val="24"/>
        </w:rPr>
        <w:t xml:space="preserve"> </w:t>
      </w:r>
      <w:r w:rsidRPr="00271218">
        <w:rPr>
          <w:sz w:val="24"/>
        </w:rPr>
        <w:t>образовательных</w:t>
      </w:r>
      <w:r w:rsidRPr="00271218">
        <w:rPr>
          <w:spacing w:val="-4"/>
          <w:sz w:val="24"/>
        </w:rPr>
        <w:t xml:space="preserve"> </w:t>
      </w:r>
      <w:r w:rsidRPr="00271218">
        <w:rPr>
          <w:spacing w:val="-2"/>
          <w:sz w:val="24"/>
        </w:rPr>
        <w:t>отношений,</w:t>
      </w:r>
    </w:p>
    <w:p w:rsidR="00B37B8B" w:rsidRPr="00271218" w:rsidRDefault="00B37B8B" w:rsidP="006631A9">
      <w:pPr>
        <w:pStyle w:val="a7"/>
        <w:numPr>
          <w:ilvl w:val="0"/>
          <w:numId w:val="9"/>
        </w:numPr>
        <w:tabs>
          <w:tab w:val="left" w:pos="1021"/>
        </w:tabs>
        <w:spacing w:before="2" w:line="293" w:lineRule="exact"/>
        <w:ind w:left="0" w:hanging="359"/>
        <w:jc w:val="left"/>
        <w:rPr>
          <w:sz w:val="24"/>
        </w:rPr>
      </w:pPr>
      <w:r w:rsidRPr="00271218">
        <w:rPr>
          <w:sz w:val="24"/>
        </w:rPr>
        <w:t>минимальный</w:t>
      </w:r>
      <w:r w:rsidRPr="00271218">
        <w:rPr>
          <w:spacing w:val="-6"/>
          <w:sz w:val="24"/>
        </w:rPr>
        <w:t xml:space="preserve"> </w:t>
      </w:r>
      <w:r w:rsidRPr="00271218">
        <w:rPr>
          <w:sz w:val="24"/>
        </w:rPr>
        <w:t>объём</w:t>
      </w:r>
      <w:r w:rsidRPr="00271218">
        <w:rPr>
          <w:spacing w:val="-5"/>
          <w:sz w:val="24"/>
        </w:rPr>
        <w:t xml:space="preserve"> </w:t>
      </w:r>
      <w:r w:rsidRPr="00271218">
        <w:rPr>
          <w:sz w:val="24"/>
        </w:rPr>
        <w:t>учебной</w:t>
      </w:r>
      <w:r w:rsidRPr="00271218">
        <w:rPr>
          <w:spacing w:val="-6"/>
          <w:sz w:val="24"/>
        </w:rPr>
        <w:t xml:space="preserve"> </w:t>
      </w:r>
      <w:r w:rsidRPr="00271218">
        <w:rPr>
          <w:sz w:val="24"/>
        </w:rPr>
        <w:t>нагрузки</w:t>
      </w:r>
      <w:r w:rsidRPr="00271218">
        <w:rPr>
          <w:spacing w:val="-2"/>
          <w:sz w:val="24"/>
        </w:rPr>
        <w:t xml:space="preserve"> учащихся,</w:t>
      </w:r>
    </w:p>
    <w:p w:rsidR="00B37B8B" w:rsidRPr="00271218" w:rsidRDefault="00B37B8B" w:rsidP="006631A9">
      <w:pPr>
        <w:pStyle w:val="a7"/>
        <w:numPr>
          <w:ilvl w:val="0"/>
          <w:numId w:val="9"/>
        </w:numPr>
        <w:tabs>
          <w:tab w:val="left" w:pos="1021"/>
        </w:tabs>
        <w:spacing w:line="293" w:lineRule="exact"/>
        <w:ind w:left="0" w:hanging="359"/>
        <w:jc w:val="left"/>
        <w:rPr>
          <w:sz w:val="24"/>
        </w:rPr>
      </w:pPr>
      <w:r w:rsidRPr="00271218">
        <w:rPr>
          <w:sz w:val="24"/>
        </w:rPr>
        <w:t>максимальный</w:t>
      </w:r>
      <w:r w:rsidRPr="00271218">
        <w:rPr>
          <w:spacing w:val="-6"/>
          <w:sz w:val="24"/>
        </w:rPr>
        <w:t xml:space="preserve"> </w:t>
      </w:r>
      <w:r w:rsidRPr="00271218">
        <w:rPr>
          <w:sz w:val="24"/>
        </w:rPr>
        <w:t>объём</w:t>
      </w:r>
      <w:r w:rsidRPr="00271218">
        <w:rPr>
          <w:spacing w:val="-5"/>
          <w:sz w:val="24"/>
        </w:rPr>
        <w:t xml:space="preserve"> </w:t>
      </w:r>
      <w:r w:rsidRPr="00271218">
        <w:rPr>
          <w:sz w:val="24"/>
        </w:rPr>
        <w:t>учебной</w:t>
      </w:r>
      <w:r w:rsidRPr="00271218">
        <w:rPr>
          <w:spacing w:val="-6"/>
          <w:sz w:val="24"/>
        </w:rPr>
        <w:t xml:space="preserve"> </w:t>
      </w:r>
      <w:r w:rsidRPr="00271218">
        <w:rPr>
          <w:sz w:val="24"/>
        </w:rPr>
        <w:t>нагрузки</w:t>
      </w:r>
      <w:r w:rsidRPr="00271218">
        <w:rPr>
          <w:spacing w:val="-2"/>
          <w:sz w:val="24"/>
        </w:rPr>
        <w:t xml:space="preserve"> учащихся,</w:t>
      </w:r>
    </w:p>
    <w:p w:rsidR="00B37B8B" w:rsidRPr="00271218" w:rsidRDefault="00B37B8B" w:rsidP="006631A9">
      <w:pPr>
        <w:pStyle w:val="a7"/>
        <w:numPr>
          <w:ilvl w:val="0"/>
          <w:numId w:val="9"/>
        </w:numPr>
        <w:tabs>
          <w:tab w:val="left" w:pos="1021"/>
        </w:tabs>
        <w:spacing w:line="293" w:lineRule="exact"/>
        <w:ind w:left="0" w:hanging="359"/>
        <w:jc w:val="left"/>
        <w:rPr>
          <w:sz w:val="24"/>
        </w:rPr>
      </w:pPr>
      <w:r w:rsidRPr="00271218">
        <w:rPr>
          <w:sz w:val="24"/>
        </w:rPr>
        <w:t>формы</w:t>
      </w:r>
      <w:r w:rsidRPr="00271218">
        <w:rPr>
          <w:spacing w:val="-6"/>
          <w:sz w:val="24"/>
        </w:rPr>
        <w:t xml:space="preserve"> </w:t>
      </w:r>
      <w:r w:rsidRPr="00271218">
        <w:rPr>
          <w:sz w:val="24"/>
        </w:rPr>
        <w:t>проведения</w:t>
      </w:r>
      <w:r w:rsidRPr="00271218">
        <w:rPr>
          <w:spacing w:val="-4"/>
          <w:sz w:val="24"/>
        </w:rPr>
        <w:t xml:space="preserve"> </w:t>
      </w:r>
      <w:r w:rsidRPr="00271218">
        <w:rPr>
          <w:sz w:val="24"/>
        </w:rPr>
        <w:t>промежуточной</w:t>
      </w:r>
      <w:r w:rsidRPr="00271218">
        <w:rPr>
          <w:spacing w:val="-4"/>
          <w:sz w:val="24"/>
        </w:rPr>
        <w:t xml:space="preserve"> </w:t>
      </w:r>
      <w:r w:rsidRPr="00271218">
        <w:rPr>
          <w:sz w:val="24"/>
        </w:rPr>
        <w:t>аттестации</w:t>
      </w:r>
      <w:r w:rsidRPr="00271218">
        <w:rPr>
          <w:spacing w:val="-3"/>
          <w:sz w:val="24"/>
        </w:rPr>
        <w:t xml:space="preserve"> </w:t>
      </w:r>
      <w:r w:rsidRPr="00271218">
        <w:rPr>
          <w:spacing w:val="-2"/>
          <w:sz w:val="24"/>
        </w:rPr>
        <w:t>учащихся.</w:t>
      </w:r>
    </w:p>
    <w:p w:rsidR="00B37B8B" w:rsidRPr="00271218" w:rsidRDefault="00B37B8B" w:rsidP="00A41634">
      <w:pPr>
        <w:pStyle w:val="a5"/>
        <w:ind w:left="0" w:right="688" w:firstLine="707"/>
      </w:pPr>
      <w:r w:rsidRPr="00271218">
        <w:t xml:space="preserve">В учебном плане на уровне среднего общего образования на 2023-2025 </w:t>
      </w:r>
      <w:proofErr w:type="spellStart"/>
      <w:r w:rsidRPr="00271218">
        <w:t>уч.г</w:t>
      </w:r>
      <w:proofErr w:type="spellEnd"/>
      <w:r w:rsidRPr="00271218">
        <w:t xml:space="preserve">. количество учебных занятий за два года на одного учащегося предусмотрено не менее 2170 и не более 2516 часов (в соответствии с ФГОС СОО). Учебный план составлен на уровень СОО, действует на 2023-2024 </w:t>
      </w:r>
      <w:proofErr w:type="spellStart"/>
      <w:r w:rsidRPr="00271218">
        <w:t>уч.г</w:t>
      </w:r>
      <w:proofErr w:type="spellEnd"/>
      <w:r w:rsidRPr="00271218">
        <w:t xml:space="preserve">. (10 класс), 2024-2025 </w:t>
      </w:r>
      <w:proofErr w:type="spellStart"/>
      <w:r w:rsidRPr="00271218">
        <w:t>уч.г</w:t>
      </w:r>
      <w:proofErr w:type="spellEnd"/>
      <w:r w:rsidRPr="00271218">
        <w:t>. (11 класс).</w:t>
      </w:r>
    </w:p>
    <w:p w:rsidR="00B37B8B" w:rsidRPr="00271218" w:rsidRDefault="00B37B8B" w:rsidP="00A41634">
      <w:pPr>
        <w:pStyle w:val="a5"/>
        <w:ind w:left="0" w:right="683" w:firstLine="707"/>
      </w:pPr>
      <w:r w:rsidRPr="00271218">
        <w:t>Продолжительность учебного года для учащихся 10 классов – 34 недели, для учащихся 11 классов – 34 недели при шестидневной учебной неделе.</w:t>
      </w:r>
    </w:p>
    <w:p w:rsidR="00B37B8B" w:rsidRDefault="00B37B8B" w:rsidP="00A41634">
      <w:pPr>
        <w:pStyle w:val="a5"/>
        <w:ind w:left="0" w:right="685" w:firstLine="707"/>
      </w:pPr>
      <w:r w:rsidRPr="006F6212">
        <w:t>С учетом результатов анкетирования учащихся и родителей (законных представителей) на основании приказа №31/3-ОД от 13.02.2023г. «Об итогах анкетирования «Изучение образовательных потребностей (запросов) учащихся и их родителей (законных представителей)» в 9 классах для формирования учебного плана среднего общего образования на 2023-2025 учебные годы», в связи с ориентацией учащихся на продолжение образования по углубленному обучению различных предметов учебный план в 10 (11)</w:t>
      </w:r>
      <w:r w:rsidRPr="006F6212">
        <w:rPr>
          <w:spacing w:val="40"/>
        </w:rPr>
        <w:t xml:space="preserve"> </w:t>
      </w:r>
      <w:r w:rsidRPr="006F6212">
        <w:t xml:space="preserve">классах представлен </w:t>
      </w:r>
      <w:r w:rsidR="00D87FAE" w:rsidRPr="006F6212">
        <w:t>двумя</w:t>
      </w:r>
      <w:r w:rsidRPr="006F6212">
        <w:t xml:space="preserve"> вариант</w:t>
      </w:r>
      <w:r w:rsidR="006F6212" w:rsidRPr="006F6212">
        <w:t>ами</w:t>
      </w:r>
      <w:r w:rsidRPr="006F6212">
        <w:t>: 10 (11) а</w:t>
      </w:r>
      <w:r w:rsidR="006F6212" w:rsidRPr="006F6212">
        <w:t xml:space="preserve"> и </w:t>
      </w:r>
      <w:r w:rsidRPr="006F6212">
        <w:t xml:space="preserve">б класс </w:t>
      </w:r>
      <w:r w:rsidR="006F6212" w:rsidRPr="006F6212">
        <w:t>со следующими профилями:</w:t>
      </w:r>
    </w:p>
    <w:p w:rsidR="006F6212" w:rsidRDefault="006F6212" w:rsidP="006F6212">
      <w:pPr>
        <w:pStyle w:val="a5"/>
        <w:ind w:left="0" w:right="685" w:firstLine="707"/>
      </w:pPr>
      <w:r>
        <w:t xml:space="preserve">10а: технологический + информационно-технологический </w:t>
      </w:r>
      <w:r w:rsidRPr="006F6212">
        <w:t>(</w:t>
      </w:r>
      <w:r>
        <w:rPr>
          <w:lang w:val="en-US"/>
        </w:rPr>
        <w:t>IT</w:t>
      </w:r>
      <w:r>
        <w:t xml:space="preserve"> класс)</w:t>
      </w:r>
    </w:p>
    <w:p w:rsidR="006F6212" w:rsidRPr="006F6212" w:rsidRDefault="006F6212" w:rsidP="006F6212">
      <w:pPr>
        <w:pStyle w:val="a5"/>
        <w:ind w:left="0" w:right="685" w:firstLine="707"/>
      </w:pPr>
      <w:r>
        <w:t>10б: социально-экономический + медицинский</w:t>
      </w:r>
    </w:p>
    <w:p w:rsidR="00B37B8B" w:rsidRPr="00271218" w:rsidRDefault="00B37B8B" w:rsidP="00A41634">
      <w:pPr>
        <w:pStyle w:val="a5"/>
        <w:spacing w:before="1"/>
        <w:ind w:left="0" w:right="685" w:firstLine="539"/>
      </w:pPr>
      <w:r w:rsidRPr="00271218">
        <w:t>Обязательная часть учебного плана обеспечивает реализацию следующих предметов на базовом или углубленном уровне: русский язык, литература, английский язык, математика, информатика, история, обществознание, география, физика, химия, биология, физическая культура, основы безопасности жизнедеятельности. Кроме этого предусмотрено обязательное выполнение индивидуального проекта. Часть учебного</w:t>
      </w:r>
      <w:r w:rsidRPr="00271218">
        <w:rPr>
          <w:spacing w:val="40"/>
        </w:rPr>
        <w:t xml:space="preserve"> </w:t>
      </w:r>
      <w:r w:rsidRPr="00271218">
        <w:t>плана, формируемая участниками образовательных отношений, предусматривает возможность введения дополнительных учебных предметов, курсов по выбору, обеспечивающих образовательные потребности и интересы учащихся и их родителей (законных представителей). МАОУ «Технический лицей» предоставляет учащимся возможность формирования индивидуальных учебных планов, включающих обязательные учебные предметы</w:t>
      </w:r>
      <w:r w:rsidRPr="00271218">
        <w:rPr>
          <w:spacing w:val="64"/>
        </w:rPr>
        <w:t xml:space="preserve"> </w:t>
      </w:r>
      <w:r w:rsidRPr="00271218">
        <w:t>(на</w:t>
      </w:r>
      <w:r w:rsidRPr="00271218">
        <w:rPr>
          <w:spacing w:val="63"/>
        </w:rPr>
        <w:t xml:space="preserve"> </w:t>
      </w:r>
      <w:r w:rsidRPr="00271218">
        <w:t>базовом</w:t>
      </w:r>
      <w:r w:rsidRPr="00271218">
        <w:rPr>
          <w:spacing w:val="64"/>
        </w:rPr>
        <w:t xml:space="preserve"> </w:t>
      </w:r>
      <w:r w:rsidRPr="00271218">
        <w:t>или</w:t>
      </w:r>
      <w:r w:rsidRPr="00271218">
        <w:rPr>
          <w:spacing w:val="66"/>
        </w:rPr>
        <w:t xml:space="preserve"> </w:t>
      </w:r>
      <w:r w:rsidRPr="00271218">
        <w:t>углубленном</w:t>
      </w:r>
      <w:r w:rsidRPr="00271218">
        <w:rPr>
          <w:spacing w:val="68"/>
        </w:rPr>
        <w:t xml:space="preserve"> </w:t>
      </w:r>
      <w:r w:rsidRPr="00271218">
        <w:t>уровне),</w:t>
      </w:r>
      <w:r w:rsidRPr="00271218">
        <w:rPr>
          <w:spacing w:val="63"/>
        </w:rPr>
        <w:t xml:space="preserve"> </w:t>
      </w:r>
      <w:r w:rsidRPr="00271218">
        <w:t>дополнительные</w:t>
      </w:r>
      <w:r w:rsidRPr="00271218">
        <w:rPr>
          <w:spacing w:val="62"/>
        </w:rPr>
        <w:t xml:space="preserve"> </w:t>
      </w:r>
      <w:r w:rsidRPr="00271218">
        <w:t>учебные</w:t>
      </w:r>
      <w:r w:rsidRPr="00271218">
        <w:rPr>
          <w:spacing w:val="63"/>
        </w:rPr>
        <w:t xml:space="preserve"> </w:t>
      </w:r>
      <w:r w:rsidRPr="00271218">
        <w:rPr>
          <w:spacing w:val="-2"/>
        </w:rPr>
        <w:t>предметы, к</w:t>
      </w:r>
      <w:r w:rsidRPr="00271218">
        <w:t>урсы по выбору учащихся. Формирование индивидуальных учебных планов осуществляется при поступлении учащегося в 10 класс с учетом минимальной недельной учебной нагрузки – 31 час, максимальной недельной учебной нагрузки – 37 часов и утверждается приказом директора на уровень образования, на 10-11 класс.</w:t>
      </w:r>
    </w:p>
    <w:p w:rsidR="00B37B8B" w:rsidRPr="00271218" w:rsidRDefault="00B37B8B" w:rsidP="00A41634">
      <w:pPr>
        <w:pStyle w:val="a5"/>
        <w:spacing w:before="6"/>
        <w:ind w:left="0" w:firstLine="0"/>
        <w:jc w:val="left"/>
      </w:pPr>
    </w:p>
    <w:p w:rsidR="00B37B8B" w:rsidRPr="00271218" w:rsidRDefault="00B37B8B" w:rsidP="00A41634">
      <w:pPr>
        <w:pStyle w:val="Heading2"/>
        <w:spacing w:line="240" w:lineRule="auto"/>
        <w:ind w:left="0" w:right="1442"/>
        <w:jc w:val="center"/>
      </w:pPr>
      <w:r w:rsidRPr="00271218">
        <w:t>Распределение</w:t>
      </w:r>
      <w:r w:rsidRPr="00271218">
        <w:rPr>
          <w:spacing w:val="-8"/>
        </w:rPr>
        <w:t xml:space="preserve"> </w:t>
      </w:r>
      <w:r w:rsidRPr="00271218">
        <w:t>часов</w:t>
      </w:r>
      <w:r w:rsidRPr="00271218">
        <w:rPr>
          <w:spacing w:val="-5"/>
        </w:rPr>
        <w:t xml:space="preserve"> </w:t>
      </w:r>
      <w:r w:rsidRPr="00271218">
        <w:t>на</w:t>
      </w:r>
      <w:r w:rsidRPr="00271218">
        <w:rPr>
          <w:spacing w:val="-7"/>
        </w:rPr>
        <w:t xml:space="preserve"> </w:t>
      </w:r>
      <w:r w:rsidRPr="00271218">
        <w:t>изучение</w:t>
      </w:r>
      <w:r w:rsidRPr="00271218">
        <w:rPr>
          <w:spacing w:val="-8"/>
        </w:rPr>
        <w:t xml:space="preserve"> </w:t>
      </w:r>
      <w:r w:rsidRPr="00271218">
        <w:t>обязательных</w:t>
      </w:r>
      <w:r w:rsidRPr="00271218">
        <w:rPr>
          <w:spacing w:val="-7"/>
        </w:rPr>
        <w:t xml:space="preserve"> </w:t>
      </w:r>
      <w:r w:rsidRPr="00271218">
        <w:t>учебных</w:t>
      </w:r>
      <w:r w:rsidRPr="00271218">
        <w:rPr>
          <w:spacing w:val="-7"/>
        </w:rPr>
        <w:t xml:space="preserve"> </w:t>
      </w:r>
      <w:r w:rsidRPr="00271218">
        <w:t>предметов, дополнительных предметов по выбору и курсов по выбору</w:t>
      </w:r>
    </w:p>
    <w:p w:rsidR="00B37B8B" w:rsidRPr="00271218" w:rsidRDefault="00B37B8B" w:rsidP="00A41634">
      <w:pPr>
        <w:spacing w:line="274" w:lineRule="exact"/>
        <w:ind w:right="1438"/>
        <w:jc w:val="center"/>
        <w:rPr>
          <w:b/>
          <w:sz w:val="24"/>
        </w:rPr>
      </w:pPr>
      <w:r w:rsidRPr="00271218">
        <w:rPr>
          <w:b/>
          <w:sz w:val="24"/>
        </w:rPr>
        <w:t>10-11</w:t>
      </w:r>
      <w:r w:rsidRPr="00271218">
        <w:rPr>
          <w:b/>
          <w:spacing w:val="-2"/>
          <w:sz w:val="24"/>
        </w:rPr>
        <w:t xml:space="preserve"> </w:t>
      </w:r>
      <w:r w:rsidRPr="00271218">
        <w:rPr>
          <w:b/>
          <w:sz w:val="24"/>
        </w:rPr>
        <w:t>классы</w:t>
      </w:r>
      <w:r w:rsidRPr="00271218">
        <w:rPr>
          <w:b/>
          <w:spacing w:val="-2"/>
          <w:sz w:val="24"/>
        </w:rPr>
        <w:t xml:space="preserve"> </w:t>
      </w:r>
      <w:r w:rsidRPr="00271218">
        <w:rPr>
          <w:b/>
          <w:sz w:val="24"/>
        </w:rPr>
        <w:t>(в</w:t>
      </w:r>
      <w:r w:rsidRPr="00271218">
        <w:rPr>
          <w:b/>
          <w:spacing w:val="-1"/>
          <w:sz w:val="24"/>
        </w:rPr>
        <w:t xml:space="preserve"> </w:t>
      </w:r>
      <w:r w:rsidRPr="00271218">
        <w:rPr>
          <w:b/>
          <w:sz w:val="24"/>
        </w:rPr>
        <w:t>целом</w:t>
      </w:r>
      <w:r w:rsidRPr="00271218">
        <w:rPr>
          <w:b/>
          <w:spacing w:val="-1"/>
          <w:sz w:val="24"/>
        </w:rPr>
        <w:t xml:space="preserve"> </w:t>
      </w:r>
      <w:r w:rsidRPr="00271218">
        <w:rPr>
          <w:b/>
          <w:sz w:val="24"/>
        </w:rPr>
        <w:t>на</w:t>
      </w:r>
      <w:r w:rsidRPr="00271218">
        <w:rPr>
          <w:b/>
          <w:spacing w:val="-2"/>
          <w:sz w:val="24"/>
        </w:rPr>
        <w:t xml:space="preserve"> </w:t>
      </w:r>
      <w:r w:rsidRPr="00271218">
        <w:rPr>
          <w:b/>
          <w:sz w:val="24"/>
        </w:rPr>
        <w:t>уровень</w:t>
      </w:r>
      <w:r w:rsidRPr="00271218">
        <w:rPr>
          <w:b/>
          <w:spacing w:val="-1"/>
          <w:sz w:val="24"/>
        </w:rPr>
        <w:t xml:space="preserve"> </w:t>
      </w:r>
      <w:r w:rsidRPr="00271218">
        <w:rPr>
          <w:b/>
          <w:spacing w:val="-2"/>
          <w:sz w:val="24"/>
        </w:rPr>
        <w:t>обучения)</w:t>
      </w:r>
    </w:p>
    <w:p w:rsidR="00B37B8B" w:rsidRPr="00271218" w:rsidRDefault="00B37B8B" w:rsidP="00A41634">
      <w:pPr>
        <w:pStyle w:val="a5"/>
        <w:ind w:left="0" w:right="686" w:firstLine="707"/>
      </w:pPr>
      <w:r w:rsidRPr="00271218">
        <w:rPr>
          <w:b/>
        </w:rPr>
        <w:t xml:space="preserve">Учебный план технологического профиля </w:t>
      </w:r>
      <w:r w:rsidRPr="00271218">
        <w:t xml:space="preserve">обучения с углубленным изучением </w:t>
      </w:r>
      <w:r w:rsidRPr="00271218">
        <w:lastRenderedPageBreak/>
        <w:t>математики и физики предусматривает изучение 14 обязательных учебных предметов: русский язык, литература, английский язык, математика,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 Предусмотрено обязательное выполнение индивидуального проекта.</w:t>
      </w:r>
    </w:p>
    <w:p w:rsidR="00B37B8B" w:rsidRPr="00271218" w:rsidRDefault="00B37B8B" w:rsidP="00A41634">
      <w:pPr>
        <w:pStyle w:val="a5"/>
        <w:spacing w:before="274"/>
        <w:ind w:left="0" w:firstLine="0"/>
        <w:jc w:val="left"/>
      </w:pPr>
      <w:r w:rsidRPr="00271218">
        <w:rPr>
          <w:u w:val="single"/>
        </w:rPr>
        <w:t>Обязательные</w:t>
      </w:r>
      <w:r w:rsidRPr="00271218">
        <w:rPr>
          <w:spacing w:val="-3"/>
          <w:u w:val="single"/>
        </w:rPr>
        <w:t xml:space="preserve"> </w:t>
      </w:r>
      <w:r w:rsidRPr="00271218">
        <w:rPr>
          <w:u w:val="single"/>
        </w:rPr>
        <w:t>учебные</w:t>
      </w:r>
      <w:r w:rsidRPr="00271218">
        <w:rPr>
          <w:spacing w:val="-2"/>
          <w:u w:val="single"/>
        </w:rPr>
        <w:t xml:space="preserve"> </w:t>
      </w:r>
      <w:r w:rsidRPr="00271218">
        <w:rPr>
          <w:u w:val="single"/>
        </w:rPr>
        <w:t>предметы</w:t>
      </w:r>
      <w:r w:rsidRPr="00271218">
        <w:rPr>
          <w:spacing w:val="-2"/>
          <w:u w:val="single"/>
        </w:rPr>
        <w:t xml:space="preserve"> </w:t>
      </w:r>
      <w:r w:rsidRPr="00271218">
        <w:rPr>
          <w:u w:val="single"/>
        </w:rPr>
        <w:t>в</w:t>
      </w:r>
      <w:r w:rsidRPr="00271218">
        <w:rPr>
          <w:spacing w:val="-3"/>
          <w:u w:val="single"/>
        </w:rPr>
        <w:t xml:space="preserve"> </w:t>
      </w:r>
      <w:r w:rsidRPr="00271218">
        <w:rPr>
          <w:u w:val="single"/>
        </w:rPr>
        <w:t xml:space="preserve">10а (11а) </w:t>
      </w:r>
      <w:r w:rsidRPr="00271218">
        <w:rPr>
          <w:spacing w:val="-2"/>
          <w:u w:val="single"/>
        </w:rPr>
        <w:t>классе:</w:t>
      </w:r>
    </w:p>
    <w:p w:rsidR="00B37B8B" w:rsidRPr="00271218" w:rsidRDefault="00B37B8B" w:rsidP="006631A9">
      <w:pPr>
        <w:pStyle w:val="a7"/>
        <w:numPr>
          <w:ilvl w:val="0"/>
          <w:numId w:val="8"/>
        </w:numPr>
        <w:tabs>
          <w:tab w:val="left" w:pos="1381"/>
        </w:tabs>
        <w:ind w:left="0"/>
        <w:rPr>
          <w:sz w:val="24"/>
        </w:rPr>
      </w:pPr>
      <w:r w:rsidRPr="00271218">
        <w:rPr>
          <w:sz w:val="24"/>
        </w:rPr>
        <w:t>Русский</w:t>
      </w:r>
      <w:r w:rsidRPr="00271218">
        <w:rPr>
          <w:spacing w:val="-5"/>
          <w:sz w:val="24"/>
        </w:rPr>
        <w:t xml:space="preserve"> </w:t>
      </w:r>
      <w:r w:rsidRPr="00271218">
        <w:rPr>
          <w:sz w:val="24"/>
        </w:rPr>
        <w:t>язык</w:t>
      </w:r>
      <w:r w:rsidRPr="00271218">
        <w:rPr>
          <w:spacing w:val="-3"/>
          <w:sz w:val="24"/>
        </w:rPr>
        <w:t xml:space="preserve"> </w:t>
      </w:r>
      <w:r w:rsidRPr="00271218">
        <w:rPr>
          <w:sz w:val="24"/>
        </w:rPr>
        <w:t>(ПО «Русский</w:t>
      </w:r>
      <w:r w:rsidRPr="00271218">
        <w:rPr>
          <w:spacing w:val="-3"/>
          <w:sz w:val="24"/>
        </w:rPr>
        <w:t xml:space="preserve"> </w:t>
      </w:r>
      <w:r w:rsidRPr="00271218">
        <w:rPr>
          <w:sz w:val="24"/>
        </w:rPr>
        <w:t>язык</w:t>
      </w:r>
      <w:r w:rsidRPr="00271218">
        <w:rPr>
          <w:spacing w:val="-3"/>
          <w:sz w:val="24"/>
        </w:rPr>
        <w:t xml:space="preserve"> </w:t>
      </w:r>
      <w:r w:rsidRPr="00271218">
        <w:rPr>
          <w:sz w:val="24"/>
        </w:rPr>
        <w:t>и</w:t>
      </w:r>
      <w:r w:rsidRPr="00271218">
        <w:rPr>
          <w:spacing w:val="-2"/>
          <w:sz w:val="24"/>
        </w:rPr>
        <w:t xml:space="preserve"> </w:t>
      </w:r>
      <w:r w:rsidRPr="00271218">
        <w:rPr>
          <w:sz w:val="24"/>
        </w:rPr>
        <w:t>литература»)</w:t>
      </w:r>
      <w:r w:rsidRPr="00271218">
        <w:rPr>
          <w:spacing w:val="3"/>
          <w:sz w:val="24"/>
        </w:rPr>
        <w:t xml:space="preserve"> </w:t>
      </w:r>
      <w:r w:rsidRPr="00271218">
        <w:rPr>
          <w:sz w:val="24"/>
        </w:rPr>
        <w:t>–</w:t>
      </w:r>
      <w:r w:rsidRPr="00271218">
        <w:rPr>
          <w:spacing w:val="-3"/>
          <w:sz w:val="24"/>
        </w:rPr>
        <w:t xml:space="preserve"> </w:t>
      </w:r>
      <w:r w:rsidRPr="00271218">
        <w:rPr>
          <w:sz w:val="24"/>
        </w:rPr>
        <w:t>2</w:t>
      </w:r>
      <w:r w:rsidRPr="00271218">
        <w:rPr>
          <w:spacing w:val="-3"/>
          <w:sz w:val="24"/>
        </w:rPr>
        <w:t xml:space="preserve"> </w:t>
      </w:r>
      <w:r w:rsidRPr="00271218">
        <w:rPr>
          <w:sz w:val="24"/>
        </w:rPr>
        <w:t>недельных часа</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8"/>
        </w:numPr>
        <w:tabs>
          <w:tab w:val="left" w:pos="1381"/>
        </w:tabs>
        <w:ind w:left="0"/>
        <w:rPr>
          <w:sz w:val="24"/>
        </w:rPr>
      </w:pPr>
      <w:r w:rsidRPr="00271218">
        <w:rPr>
          <w:sz w:val="24"/>
        </w:rPr>
        <w:t>Литература</w:t>
      </w:r>
      <w:r w:rsidRPr="00271218">
        <w:rPr>
          <w:spacing w:val="-7"/>
          <w:sz w:val="24"/>
        </w:rPr>
        <w:t xml:space="preserve"> </w:t>
      </w:r>
      <w:r w:rsidRPr="00271218">
        <w:rPr>
          <w:sz w:val="24"/>
        </w:rPr>
        <w:t>(ПО</w:t>
      </w:r>
      <w:r w:rsidRPr="00271218">
        <w:rPr>
          <w:spacing w:val="1"/>
          <w:sz w:val="24"/>
        </w:rPr>
        <w:t xml:space="preserve"> </w:t>
      </w:r>
      <w:r w:rsidRPr="00271218">
        <w:rPr>
          <w:sz w:val="24"/>
        </w:rPr>
        <w:t>«Русский</w:t>
      </w:r>
      <w:r w:rsidRPr="00271218">
        <w:rPr>
          <w:spacing w:val="-4"/>
          <w:sz w:val="24"/>
        </w:rPr>
        <w:t xml:space="preserve"> </w:t>
      </w:r>
      <w:r w:rsidRPr="00271218">
        <w:rPr>
          <w:sz w:val="24"/>
        </w:rPr>
        <w:t>язык</w:t>
      </w:r>
      <w:r w:rsidRPr="00271218">
        <w:rPr>
          <w:spacing w:val="-3"/>
          <w:sz w:val="24"/>
        </w:rPr>
        <w:t xml:space="preserve"> </w:t>
      </w:r>
      <w:r w:rsidRPr="00271218">
        <w:rPr>
          <w:sz w:val="24"/>
        </w:rPr>
        <w:t>и</w:t>
      </w:r>
      <w:r w:rsidRPr="00271218">
        <w:rPr>
          <w:spacing w:val="-3"/>
          <w:sz w:val="24"/>
        </w:rPr>
        <w:t xml:space="preserve"> </w:t>
      </w:r>
      <w:r w:rsidRPr="00271218">
        <w:rPr>
          <w:sz w:val="24"/>
        </w:rPr>
        <w:t>литература»)</w:t>
      </w:r>
      <w:r w:rsidRPr="00271218">
        <w:rPr>
          <w:spacing w:val="4"/>
          <w:sz w:val="24"/>
        </w:rPr>
        <w:t xml:space="preserve"> </w:t>
      </w:r>
      <w:r w:rsidRPr="00271218">
        <w:rPr>
          <w:sz w:val="24"/>
        </w:rPr>
        <w:t>–</w:t>
      </w:r>
      <w:r w:rsidRPr="00271218">
        <w:rPr>
          <w:spacing w:val="-3"/>
          <w:sz w:val="24"/>
        </w:rPr>
        <w:t xml:space="preserve"> </w:t>
      </w:r>
      <w:r w:rsidRPr="00271218">
        <w:rPr>
          <w:sz w:val="24"/>
        </w:rPr>
        <w:t>3</w:t>
      </w:r>
      <w:r w:rsidRPr="00271218">
        <w:rPr>
          <w:spacing w:val="-4"/>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0"/>
          <w:numId w:val="8"/>
        </w:numPr>
        <w:tabs>
          <w:tab w:val="left" w:pos="1382"/>
        </w:tabs>
        <w:ind w:left="0" w:right="684"/>
        <w:rPr>
          <w:sz w:val="24"/>
        </w:rPr>
      </w:pPr>
      <w:r w:rsidRPr="00271218">
        <w:rPr>
          <w:sz w:val="24"/>
        </w:rPr>
        <w:t xml:space="preserve">Иностранный язык (английский) (ПО «Иностранные языки») – 3 недельных часа в </w:t>
      </w:r>
      <w:r w:rsidRPr="00271218">
        <w:rPr>
          <w:spacing w:val="-4"/>
          <w:sz w:val="24"/>
        </w:rPr>
        <w:t>год</w:t>
      </w:r>
    </w:p>
    <w:p w:rsidR="00B37B8B" w:rsidRPr="00271218" w:rsidRDefault="00B37B8B" w:rsidP="006631A9">
      <w:pPr>
        <w:pStyle w:val="a7"/>
        <w:numPr>
          <w:ilvl w:val="0"/>
          <w:numId w:val="8"/>
        </w:numPr>
        <w:tabs>
          <w:tab w:val="left" w:pos="1381"/>
        </w:tabs>
        <w:ind w:left="0"/>
        <w:rPr>
          <w:sz w:val="24"/>
        </w:rPr>
      </w:pPr>
      <w:r w:rsidRPr="00271218">
        <w:rPr>
          <w:sz w:val="24"/>
        </w:rPr>
        <w:t>Математика</w:t>
      </w:r>
      <w:r w:rsidRPr="00271218">
        <w:rPr>
          <w:spacing w:val="-6"/>
          <w:sz w:val="24"/>
        </w:rPr>
        <w:t xml:space="preserve"> </w:t>
      </w:r>
      <w:r w:rsidRPr="00271218">
        <w:rPr>
          <w:sz w:val="24"/>
        </w:rPr>
        <w:t>(ПО</w:t>
      </w:r>
      <w:r w:rsidRPr="00271218">
        <w:rPr>
          <w:spacing w:val="2"/>
          <w:sz w:val="24"/>
        </w:rPr>
        <w:t xml:space="preserve"> </w:t>
      </w:r>
      <w:r w:rsidRPr="00271218">
        <w:rPr>
          <w:sz w:val="24"/>
        </w:rPr>
        <w:t>«Математика</w:t>
      </w:r>
      <w:r w:rsidRPr="00271218">
        <w:rPr>
          <w:spacing w:val="-3"/>
          <w:sz w:val="24"/>
        </w:rPr>
        <w:t xml:space="preserve"> </w:t>
      </w:r>
      <w:r w:rsidRPr="00271218">
        <w:rPr>
          <w:sz w:val="24"/>
        </w:rPr>
        <w:t>и</w:t>
      </w:r>
      <w:r w:rsidRPr="00271218">
        <w:rPr>
          <w:spacing w:val="-3"/>
          <w:sz w:val="24"/>
        </w:rPr>
        <w:t xml:space="preserve"> </w:t>
      </w:r>
      <w:r w:rsidRPr="00271218">
        <w:rPr>
          <w:sz w:val="24"/>
        </w:rPr>
        <w:t>информатика»)</w:t>
      </w:r>
      <w:r w:rsidRPr="00271218">
        <w:rPr>
          <w:spacing w:val="-3"/>
          <w:sz w:val="24"/>
        </w:rPr>
        <w:t xml:space="preserve"> </w:t>
      </w:r>
      <w:r w:rsidRPr="00271218">
        <w:rPr>
          <w:sz w:val="24"/>
        </w:rPr>
        <w:t>–</w:t>
      </w:r>
      <w:r w:rsidRPr="00271218">
        <w:rPr>
          <w:spacing w:val="-2"/>
          <w:sz w:val="24"/>
        </w:rPr>
        <w:t xml:space="preserve"> </w:t>
      </w:r>
      <w:r w:rsidRPr="00271218">
        <w:rPr>
          <w:sz w:val="24"/>
        </w:rPr>
        <w:t>8</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часов</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8"/>
        </w:numPr>
        <w:tabs>
          <w:tab w:val="left" w:pos="1381"/>
        </w:tabs>
        <w:ind w:left="0"/>
        <w:rPr>
          <w:sz w:val="24"/>
        </w:rPr>
      </w:pPr>
      <w:r w:rsidRPr="00271218">
        <w:rPr>
          <w:sz w:val="24"/>
        </w:rPr>
        <w:t>Информатика</w:t>
      </w:r>
      <w:r w:rsidRPr="00271218">
        <w:rPr>
          <w:spacing w:val="-6"/>
          <w:sz w:val="24"/>
        </w:rPr>
        <w:t xml:space="preserve"> </w:t>
      </w:r>
      <w:r w:rsidRPr="00271218">
        <w:rPr>
          <w:sz w:val="24"/>
        </w:rPr>
        <w:t>(ПО «Математика</w:t>
      </w:r>
      <w:r w:rsidRPr="00271218">
        <w:rPr>
          <w:spacing w:val="-4"/>
          <w:sz w:val="24"/>
        </w:rPr>
        <w:t xml:space="preserve"> </w:t>
      </w:r>
      <w:r w:rsidRPr="00271218">
        <w:rPr>
          <w:sz w:val="24"/>
        </w:rPr>
        <w:t>и</w:t>
      </w:r>
      <w:r w:rsidRPr="00271218">
        <w:rPr>
          <w:spacing w:val="-3"/>
          <w:sz w:val="24"/>
        </w:rPr>
        <w:t xml:space="preserve"> </w:t>
      </w:r>
      <w:r w:rsidRPr="00271218">
        <w:rPr>
          <w:sz w:val="24"/>
        </w:rPr>
        <w:t>информатика») –</w:t>
      </w:r>
      <w:r w:rsidRPr="00271218">
        <w:rPr>
          <w:spacing w:val="-3"/>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4"/>
          <w:sz w:val="24"/>
        </w:rPr>
        <w:t xml:space="preserve"> </w:t>
      </w:r>
      <w:r w:rsidRPr="00271218">
        <w:rPr>
          <w:sz w:val="24"/>
        </w:rPr>
        <w:t>в</w:t>
      </w:r>
      <w:r w:rsidRPr="00271218">
        <w:rPr>
          <w:spacing w:val="-1"/>
          <w:sz w:val="24"/>
        </w:rPr>
        <w:t xml:space="preserve"> </w:t>
      </w:r>
      <w:r w:rsidRPr="00271218">
        <w:rPr>
          <w:spacing w:val="-5"/>
          <w:sz w:val="24"/>
        </w:rPr>
        <w:t>год</w:t>
      </w:r>
    </w:p>
    <w:p w:rsidR="00B37B8B" w:rsidRPr="00271218" w:rsidRDefault="00B37B8B" w:rsidP="006631A9">
      <w:pPr>
        <w:pStyle w:val="a7"/>
        <w:numPr>
          <w:ilvl w:val="0"/>
          <w:numId w:val="8"/>
        </w:numPr>
        <w:tabs>
          <w:tab w:val="left" w:pos="1381"/>
        </w:tabs>
        <w:ind w:left="0"/>
        <w:rPr>
          <w:sz w:val="24"/>
        </w:rPr>
      </w:pPr>
      <w:r w:rsidRPr="00271218">
        <w:rPr>
          <w:sz w:val="24"/>
        </w:rPr>
        <w:t>История</w:t>
      </w:r>
      <w:r w:rsidRPr="00271218">
        <w:rPr>
          <w:spacing w:val="-6"/>
          <w:sz w:val="24"/>
        </w:rPr>
        <w:t xml:space="preserve"> </w:t>
      </w:r>
      <w:r w:rsidRPr="00271218">
        <w:rPr>
          <w:sz w:val="24"/>
        </w:rPr>
        <w:t>(ПО</w:t>
      </w:r>
      <w:r w:rsidRPr="00271218">
        <w:rPr>
          <w:spacing w:val="1"/>
          <w:sz w:val="24"/>
        </w:rPr>
        <w:t xml:space="preserve"> </w:t>
      </w:r>
      <w:r w:rsidRPr="00271218">
        <w:rPr>
          <w:sz w:val="24"/>
        </w:rPr>
        <w:t>«Общественные</w:t>
      </w:r>
      <w:r w:rsidRPr="00271218">
        <w:rPr>
          <w:spacing w:val="-5"/>
          <w:sz w:val="24"/>
        </w:rPr>
        <w:t xml:space="preserve"> </w:t>
      </w:r>
      <w:r w:rsidRPr="00271218">
        <w:rPr>
          <w:sz w:val="24"/>
        </w:rPr>
        <w:t>науки»)</w:t>
      </w:r>
      <w:r w:rsidRPr="00271218">
        <w:rPr>
          <w:spacing w:val="1"/>
          <w:sz w:val="24"/>
        </w:rPr>
        <w:t xml:space="preserve"> </w:t>
      </w:r>
      <w:r w:rsidRPr="00271218">
        <w:rPr>
          <w:sz w:val="24"/>
        </w:rPr>
        <w:t>-</w:t>
      </w:r>
      <w:r w:rsidRPr="00271218">
        <w:rPr>
          <w:spacing w:val="-4"/>
          <w:sz w:val="24"/>
        </w:rPr>
        <w:t xml:space="preserve"> </w:t>
      </w:r>
      <w:r w:rsidRPr="00271218">
        <w:rPr>
          <w:sz w:val="24"/>
        </w:rPr>
        <w:t>2</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0"/>
          <w:numId w:val="8"/>
        </w:numPr>
        <w:tabs>
          <w:tab w:val="left" w:pos="1381"/>
        </w:tabs>
        <w:ind w:left="0"/>
        <w:rPr>
          <w:sz w:val="24"/>
        </w:rPr>
      </w:pPr>
      <w:r w:rsidRPr="00271218">
        <w:rPr>
          <w:sz w:val="24"/>
        </w:rPr>
        <w:t>Обществознание</w:t>
      </w:r>
      <w:r w:rsidRPr="00271218">
        <w:rPr>
          <w:spacing w:val="-5"/>
          <w:sz w:val="24"/>
        </w:rPr>
        <w:t xml:space="preserve"> </w:t>
      </w:r>
      <w:r w:rsidRPr="00271218">
        <w:rPr>
          <w:sz w:val="24"/>
        </w:rPr>
        <w:t>(ПО</w:t>
      </w:r>
      <w:r w:rsidRPr="00271218">
        <w:rPr>
          <w:spacing w:val="1"/>
          <w:sz w:val="24"/>
        </w:rPr>
        <w:t xml:space="preserve"> </w:t>
      </w:r>
      <w:r w:rsidRPr="00271218">
        <w:rPr>
          <w:sz w:val="24"/>
        </w:rPr>
        <w:t>«Общественно-научные</w:t>
      </w:r>
      <w:r w:rsidRPr="00271218">
        <w:rPr>
          <w:spacing w:val="-3"/>
          <w:sz w:val="24"/>
        </w:rPr>
        <w:t xml:space="preserve"> </w:t>
      </w:r>
      <w:r w:rsidRPr="00271218">
        <w:rPr>
          <w:sz w:val="24"/>
        </w:rPr>
        <w:t>предметы»)</w:t>
      </w:r>
      <w:r w:rsidRPr="00271218">
        <w:rPr>
          <w:spacing w:val="-2"/>
          <w:sz w:val="24"/>
        </w:rPr>
        <w:t xml:space="preserve"> </w:t>
      </w:r>
      <w:r w:rsidRPr="00271218">
        <w:rPr>
          <w:sz w:val="24"/>
        </w:rPr>
        <w:t>-</w:t>
      </w:r>
      <w:r w:rsidRPr="00271218">
        <w:rPr>
          <w:spacing w:val="-4"/>
          <w:sz w:val="24"/>
        </w:rPr>
        <w:t xml:space="preserve"> 2 </w:t>
      </w:r>
      <w:r w:rsidRPr="00271218">
        <w:rPr>
          <w:sz w:val="24"/>
        </w:rPr>
        <w:t>недельных</w:t>
      </w:r>
      <w:r w:rsidRPr="00271218">
        <w:rPr>
          <w:spacing w:val="-2"/>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0"/>
          <w:numId w:val="8"/>
        </w:numPr>
        <w:tabs>
          <w:tab w:val="left" w:pos="1381"/>
        </w:tabs>
        <w:ind w:left="0"/>
        <w:rPr>
          <w:sz w:val="24"/>
        </w:rPr>
      </w:pPr>
      <w:r w:rsidRPr="00271218">
        <w:rPr>
          <w:sz w:val="24"/>
        </w:rPr>
        <w:t>География</w:t>
      </w:r>
      <w:r w:rsidRPr="00271218">
        <w:rPr>
          <w:spacing w:val="-5"/>
          <w:sz w:val="24"/>
        </w:rPr>
        <w:t xml:space="preserve"> </w:t>
      </w:r>
      <w:r w:rsidRPr="00271218">
        <w:rPr>
          <w:sz w:val="24"/>
        </w:rPr>
        <w:t>(ПО</w:t>
      </w:r>
      <w:r w:rsidRPr="00271218">
        <w:rPr>
          <w:spacing w:val="1"/>
          <w:sz w:val="24"/>
        </w:rPr>
        <w:t xml:space="preserve"> </w:t>
      </w:r>
      <w:r w:rsidRPr="00271218">
        <w:rPr>
          <w:sz w:val="24"/>
        </w:rPr>
        <w:t>«Общественно-научные</w:t>
      </w:r>
      <w:r w:rsidRPr="00271218">
        <w:rPr>
          <w:spacing w:val="-5"/>
          <w:sz w:val="24"/>
        </w:rPr>
        <w:t xml:space="preserve"> </w:t>
      </w:r>
      <w:r w:rsidRPr="00271218">
        <w:rPr>
          <w:sz w:val="24"/>
        </w:rPr>
        <w:t>предметы»)</w:t>
      </w:r>
      <w:r w:rsidRPr="00271218">
        <w:rPr>
          <w:spacing w:val="-1"/>
          <w:sz w:val="24"/>
        </w:rPr>
        <w:t xml:space="preserve"> </w:t>
      </w:r>
      <w:r w:rsidRPr="00271218">
        <w:rPr>
          <w:sz w:val="24"/>
        </w:rPr>
        <w:t>-</w:t>
      </w:r>
      <w:r w:rsidRPr="00271218">
        <w:rPr>
          <w:spacing w:val="-4"/>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2"/>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8"/>
        </w:numPr>
        <w:tabs>
          <w:tab w:val="left" w:pos="1381"/>
        </w:tabs>
        <w:ind w:left="0"/>
        <w:rPr>
          <w:sz w:val="24"/>
        </w:rPr>
      </w:pPr>
      <w:r w:rsidRPr="00271218">
        <w:rPr>
          <w:sz w:val="24"/>
        </w:rPr>
        <w:t>Физика</w:t>
      </w:r>
      <w:r w:rsidRPr="00271218">
        <w:rPr>
          <w:spacing w:val="-6"/>
          <w:sz w:val="24"/>
        </w:rPr>
        <w:t xml:space="preserve"> </w:t>
      </w:r>
      <w:r w:rsidRPr="00271218">
        <w:rPr>
          <w:sz w:val="24"/>
        </w:rPr>
        <w:t>(ПО</w:t>
      </w:r>
      <w:r w:rsidRPr="00271218">
        <w:rPr>
          <w:spacing w:val="1"/>
          <w:sz w:val="24"/>
        </w:rPr>
        <w:t xml:space="preserve"> </w:t>
      </w:r>
      <w:r w:rsidRPr="00271218">
        <w:rPr>
          <w:sz w:val="24"/>
        </w:rPr>
        <w:t>«Естественно-научные</w:t>
      </w:r>
      <w:r w:rsidRPr="00271218">
        <w:rPr>
          <w:spacing w:val="-5"/>
          <w:sz w:val="24"/>
        </w:rPr>
        <w:t xml:space="preserve"> </w:t>
      </w:r>
      <w:r w:rsidRPr="00271218">
        <w:rPr>
          <w:sz w:val="24"/>
        </w:rPr>
        <w:t>предметы»)</w:t>
      </w:r>
      <w:r w:rsidRPr="00271218">
        <w:rPr>
          <w:spacing w:val="-3"/>
          <w:sz w:val="24"/>
        </w:rPr>
        <w:t xml:space="preserve"> </w:t>
      </w:r>
      <w:r w:rsidRPr="00271218">
        <w:rPr>
          <w:sz w:val="24"/>
        </w:rPr>
        <w:t>-</w:t>
      </w:r>
      <w:r w:rsidRPr="00271218">
        <w:rPr>
          <w:spacing w:val="-4"/>
          <w:sz w:val="24"/>
        </w:rPr>
        <w:t xml:space="preserve"> </w:t>
      </w:r>
      <w:r w:rsidRPr="00271218">
        <w:rPr>
          <w:sz w:val="24"/>
        </w:rPr>
        <w:t>5</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8"/>
        </w:numPr>
        <w:tabs>
          <w:tab w:val="left" w:pos="1381"/>
        </w:tabs>
        <w:ind w:left="0"/>
        <w:rPr>
          <w:sz w:val="24"/>
        </w:rPr>
      </w:pPr>
      <w:r w:rsidRPr="00271218">
        <w:rPr>
          <w:sz w:val="24"/>
        </w:rPr>
        <w:t>Химия</w:t>
      </w:r>
      <w:r w:rsidRPr="00271218">
        <w:rPr>
          <w:spacing w:val="-5"/>
          <w:sz w:val="24"/>
        </w:rPr>
        <w:t xml:space="preserve"> </w:t>
      </w:r>
      <w:r w:rsidRPr="00271218">
        <w:rPr>
          <w:sz w:val="24"/>
        </w:rPr>
        <w:t>(ПО</w:t>
      </w:r>
      <w:r w:rsidRPr="00271218">
        <w:rPr>
          <w:spacing w:val="1"/>
          <w:sz w:val="24"/>
        </w:rPr>
        <w:t xml:space="preserve"> </w:t>
      </w:r>
      <w:r w:rsidRPr="00271218">
        <w:rPr>
          <w:sz w:val="24"/>
        </w:rPr>
        <w:t>«Естественно-научные</w:t>
      </w:r>
      <w:r w:rsidRPr="00271218">
        <w:rPr>
          <w:spacing w:val="-4"/>
          <w:sz w:val="24"/>
        </w:rPr>
        <w:t xml:space="preserve"> </w:t>
      </w:r>
      <w:r w:rsidRPr="00271218">
        <w:rPr>
          <w:sz w:val="24"/>
        </w:rPr>
        <w:t>предметы»)</w:t>
      </w:r>
      <w:r w:rsidRPr="00271218">
        <w:rPr>
          <w:spacing w:val="-4"/>
          <w:sz w:val="24"/>
        </w:rPr>
        <w:t xml:space="preserve"> </w:t>
      </w:r>
      <w:r w:rsidRPr="00271218">
        <w:rPr>
          <w:sz w:val="24"/>
        </w:rPr>
        <w:t>-</w:t>
      </w:r>
      <w:r w:rsidRPr="00271218">
        <w:rPr>
          <w:spacing w:val="-3"/>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8"/>
        </w:numPr>
        <w:tabs>
          <w:tab w:val="left" w:pos="1381"/>
        </w:tabs>
        <w:ind w:left="0"/>
        <w:rPr>
          <w:sz w:val="24"/>
        </w:rPr>
      </w:pPr>
      <w:r w:rsidRPr="00271218">
        <w:rPr>
          <w:sz w:val="24"/>
        </w:rPr>
        <w:t>Биология</w:t>
      </w:r>
      <w:r w:rsidRPr="00271218">
        <w:rPr>
          <w:spacing w:val="-6"/>
          <w:sz w:val="24"/>
        </w:rPr>
        <w:t xml:space="preserve"> </w:t>
      </w:r>
      <w:r w:rsidRPr="00271218">
        <w:rPr>
          <w:sz w:val="24"/>
        </w:rPr>
        <w:t>(ПО «Естественно-научные</w:t>
      </w:r>
      <w:r w:rsidRPr="00271218">
        <w:rPr>
          <w:spacing w:val="-5"/>
          <w:sz w:val="24"/>
        </w:rPr>
        <w:t xml:space="preserve"> </w:t>
      </w:r>
      <w:r w:rsidRPr="00271218">
        <w:rPr>
          <w:sz w:val="24"/>
        </w:rPr>
        <w:t>предметы»)</w:t>
      </w:r>
      <w:r w:rsidRPr="00271218">
        <w:rPr>
          <w:spacing w:val="-2"/>
          <w:sz w:val="24"/>
        </w:rPr>
        <w:t xml:space="preserve"> </w:t>
      </w:r>
      <w:r w:rsidRPr="00271218">
        <w:rPr>
          <w:sz w:val="24"/>
        </w:rPr>
        <w:t>-</w:t>
      </w:r>
      <w:r w:rsidRPr="00271218">
        <w:rPr>
          <w:spacing w:val="-5"/>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4"/>
          <w:sz w:val="24"/>
        </w:rPr>
        <w:t xml:space="preserve"> </w:t>
      </w:r>
      <w:r w:rsidRPr="00271218">
        <w:rPr>
          <w:sz w:val="24"/>
        </w:rPr>
        <w:t>час</w:t>
      </w:r>
      <w:r w:rsidRPr="00271218">
        <w:rPr>
          <w:spacing w:val="-4"/>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8"/>
        </w:numPr>
        <w:tabs>
          <w:tab w:val="left" w:pos="1382"/>
        </w:tabs>
        <w:spacing w:before="1"/>
        <w:ind w:left="0" w:right="694"/>
        <w:rPr>
          <w:sz w:val="24"/>
        </w:rPr>
      </w:pPr>
      <w:r w:rsidRPr="00271218">
        <w:rPr>
          <w:sz w:val="24"/>
        </w:rPr>
        <w:t>Физическая культура (ПО «Физическая культура, экология и основы безопасности жизнедеятельности») - 2 недельных часа в год</w:t>
      </w:r>
    </w:p>
    <w:p w:rsidR="00B37B8B" w:rsidRPr="00271218" w:rsidRDefault="00B37B8B" w:rsidP="006631A9">
      <w:pPr>
        <w:pStyle w:val="a7"/>
        <w:numPr>
          <w:ilvl w:val="0"/>
          <w:numId w:val="8"/>
        </w:numPr>
        <w:tabs>
          <w:tab w:val="left" w:pos="1382"/>
        </w:tabs>
        <w:ind w:left="0" w:right="692"/>
        <w:rPr>
          <w:sz w:val="24"/>
        </w:rPr>
      </w:pPr>
      <w:r w:rsidRPr="00271218">
        <w:rPr>
          <w:sz w:val="24"/>
        </w:rPr>
        <w:t>Основы</w:t>
      </w:r>
      <w:r w:rsidRPr="00271218">
        <w:rPr>
          <w:spacing w:val="31"/>
          <w:sz w:val="24"/>
        </w:rPr>
        <w:t xml:space="preserve"> </w:t>
      </w:r>
      <w:r w:rsidRPr="00271218">
        <w:rPr>
          <w:sz w:val="24"/>
        </w:rPr>
        <w:t>безопасности</w:t>
      </w:r>
      <w:r w:rsidRPr="00271218">
        <w:rPr>
          <w:spacing w:val="33"/>
          <w:sz w:val="24"/>
        </w:rPr>
        <w:t xml:space="preserve"> </w:t>
      </w:r>
      <w:r w:rsidRPr="00271218">
        <w:rPr>
          <w:sz w:val="24"/>
        </w:rPr>
        <w:t>жизнедеятельности</w:t>
      </w:r>
      <w:r w:rsidRPr="00271218">
        <w:rPr>
          <w:spacing w:val="33"/>
          <w:sz w:val="24"/>
        </w:rPr>
        <w:t xml:space="preserve"> </w:t>
      </w:r>
      <w:r w:rsidRPr="00271218">
        <w:rPr>
          <w:sz w:val="24"/>
        </w:rPr>
        <w:t>(ПО</w:t>
      </w:r>
      <w:r w:rsidRPr="00271218">
        <w:rPr>
          <w:spacing w:val="36"/>
          <w:sz w:val="24"/>
        </w:rPr>
        <w:t xml:space="preserve"> </w:t>
      </w:r>
      <w:r w:rsidRPr="00271218">
        <w:rPr>
          <w:sz w:val="24"/>
        </w:rPr>
        <w:t>«Физическая</w:t>
      </w:r>
      <w:r w:rsidRPr="00271218">
        <w:rPr>
          <w:spacing w:val="32"/>
          <w:sz w:val="24"/>
        </w:rPr>
        <w:t xml:space="preserve"> </w:t>
      </w:r>
      <w:r w:rsidRPr="00271218">
        <w:rPr>
          <w:sz w:val="24"/>
        </w:rPr>
        <w:t>культура,</w:t>
      </w:r>
      <w:r w:rsidRPr="00271218">
        <w:rPr>
          <w:spacing w:val="32"/>
          <w:sz w:val="24"/>
        </w:rPr>
        <w:t xml:space="preserve"> </w:t>
      </w:r>
      <w:r w:rsidRPr="00271218">
        <w:rPr>
          <w:sz w:val="24"/>
        </w:rPr>
        <w:t>экология</w:t>
      </w:r>
      <w:r w:rsidRPr="00271218">
        <w:rPr>
          <w:spacing w:val="29"/>
          <w:sz w:val="24"/>
        </w:rPr>
        <w:t xml:space="preserve"> </w:t>
      </w:r>
      <w:r w:rsidRPr="00271218">
        <w:rPr>
          <w:sz w:val="24"/>
        </w:rPr>
        <w:t>и основы безопасности жизнедеятельности») - 1 недельный час в год</w:t>
      </w:r>
    </w:p>
    <w:p w:rsidR="00B37B8B" w:rsidRPr="00271218" w:rsidRDefault="00B37B8B" w:rsidP="006631A9">
      <w:pPr>
        <w:pStyle w:val="a7"/>
        <w:numPr>
          <w:ilvl w:val="0"/>
          <w:numId w:val="8"/>
        </w:numPr>
        <w:tabs>
          <w:tab w:val="left" w:pos="1381"/>
        </w:tabs>
        <w:ind w:left="0"/>
        <w:rPr>
          <w:sz w:val="24"/>
        </w:rPr>
      </w:pPr>
      <w:r w:rsidRPr="00271218">
        <w:rPr>
          <w:sz w:val="24"/>
        </w:rPr>
        <w:t>Индивидуальный</w:t>
      </w:r>
      <w:r w:rsidRPr="00271218">
        <w:rPr>
          <w:spacing w:val="-5"/>
          <w:sz w:val="24"/>
        </w:rPr>
        <w:t xml:space="preserve"> </w:t>
      </w:r>
      <w:r w:rsidRPr="00271218">
        <w:rPr>
          <w:sz w:val="24"/>
        </w:rPr>
        <w:t>проект -</w:t>
      </w:r>
      <w:r w:rsidRPr="00271218">
        <w:rPr>
          <w:spacing w:val="-3"/>
          <w:sz w:val="24"/>
        </w:rPr>
        <w:t xml:space="preserve"> 1 </w:t>
      </w:r>
      <w:r w:rsidRPr="00271218">
        <w:rPr>
          <w:sz w:val="24"/>
        </w:rPr>
        <w:t>недельный</w:t>
      </w:r>
      <w:r w:rsidRPr="00271218">
        <w:rPr>
          <w:spacing w:val="-1"/>
          <w:sz w:val="24"/>
        </w:rPr>
        <w:t xml:space="preserve"> </w:t>
      </w:r>
      <w:r w:rsidRPr="00271218">
        <w:rPr>
          <w:sz w:val="24"/>
        </w:rPr>
        <w:t>час</w:t>
      </w:r>
      <w:r w:rsidRPr="00271218">
        <w:rPr>
          <w:spacing w:val="-3"/>
          <w:sz w:val="24"/>
        </w:rPr>
        <w:t xml:space="preserve"> </w:t>
      </w:r>
      <w:r w:rsidRPr="00271218">
        <w:rPr>
          <w:sz w:val="24"/>
        </w:rPr>
        <w:t>в</w:t>
      </w:r>
      <w:r w:rsidRPr="00271218">
        <w:rPr>
          <w:spacing w:val="-4"/>
          <w:sz w:val="24"/>
        </w:rPr>
        <w:t xml:space="preserve"> </w:t>
      </w:r>
      <w:r w:rsidRPr="00271218">
        <w:rPr>
          <w:sz w:val="24"/>
        </w:rPr>
        <w:t>10</w:t>
      </w:r>
      <w:r w:rsidRPr="00271218">
        <w:rPr>
          <w:spacing w:val="-2"/>
          <w:sz w:val="24"/>
        </w:rPr>
        <w:t xml:space="preserve"> классе</w:t>
      </w:r>
    </w:p>
    <w:p w:rsidR="00B37B8B" w:rsidRPr="00271218" w:rsidRDefault="00B37B8B" w:rsidP="00A41634">
      <w:pPr>
        <w:pStyle w:val="a5"/>
        <w:ind w:left="0" w:firstLine="0"/>
        <w:jc w:val="left"/>
      </w:pPr>
    </w:p>
    <w:p w:rsidR="00B37B8B" w:rsidRPr="00271218" w:rsidRDefault="00B37B8B" w:rsidP="00A41634">
      <w:pPr>
        <w:pStyle w:val="a5"/>
        <w:ind w:left="0" w:firstLine="0"/>
        <w:jc w:val="left"/>
      </w:pPr>
      <w:r w:rsidRPr="00271218">
        <w:rPr>
          <w:u w:val="single"/>
        </w:rPr>
        <w:t>Курсы по выбору</w:t>
      </w:r>
      <w:r w:rsidRPr="00271218">
        <w:rPr>
          <w:spacing w:val="-5"/>
          <w:u w:val="single"/>
        </w:rPr>
        <w:t xml:space="preserve"> </w:t>
      </w:r>
      <w:r w:rsidRPr="00271218">
        <w:rPr>
          <w:u w:val="single"/>
        </w:rPr>
        <w:t>в</w:t>
      </w:r>
      <w:r w:rsidRPr="00271218">
        <w:rPr>
          <w:spacing w:val="-1"/>
          <w:u w:val="single"/>
        </w:rPr>
        <w:t xml:space="preserve"> </w:t>
      </w:r>
      <w:r w:rsidRPr="00271218">
        <w:rPr>
          <w:u w:val="single"/>
        </w:rPr>
        <w:t xml:space="preserve">10а (11а) </w:t>
      </w:r>
      <w:r w:rsidRPr="00271218">
        <w:rPr>
          <w:spacing w:val="-2"/>
          <w:u w:val="single"/>
        </w:rPr>
        <w:t>классе:</w:t>
      </w:r>
    </w:p>
    <w:p w:rsidR="00B37B8B" w:rsidRPr="00271218" w:rsidRDefault="00B37B8B" w:rsidP="006631A9">
      <w:pPr>
        <w:pStyle w:val="a7"/>
        <w:numPr>
          <w:ilvl w:val="0"/>
          <w:numId w:val="7"/>
        </w:numPr>
        <w:tabs>
          <w:tab w:val="left" w:pos="1381"/>
        </w:tabs>
        <w:ind w:left="0"/>
        <w:rPr>
          <w:sz w:val="24"/>
        </w:rPr>
      </w:pPr>
      <w:r w:rsidRPr="00271218">
        <w:rPr>
          <w:sz w:val="24"/>
        </w:rPr>
        <w:t>Элективный курс «Практикум по физике» –</w:t>
      </w:r>
      <w:r w:rsidRPr="00271218">
        <w:rPr>
          <w:spacing w:val="-2"/>
          <w:sz w:val="24"/>
        </w:rPr>
        <w:t xml:space="preserve"> </w:t>
      </w:r>
      <w:r w:rsidRPr="00271218">
        <w:rPr>
          <w:sz w:val="24"/>
        </w:rPr>
        <w:t>1</w:t>
      </w:r>
      <w:r w:rsidRPr="00271218">
        <w:rPr>
          <w:spacing w:val="-1"/>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2"/>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7"/>
        </w:numPr>
        <w:tabs>
          <w:tab w:val="left" w:pos="1381"/>
        </w:tabs>
        <w:ind w:left="0"/>
        <w:rPr>
          <w:sz w:val="24"/>
        </w:rPr>
      </w:pPr>
      <w:r w:rsidRPr="00271218">
        <w:rPr>
          <w:sz w:val="24"/>
        </w:rPr>
        <w:t>Элективный курс «Практикум по информатике» –</w:t>
      </w:r>
      <w:r w:rsidRPr="00271218">
        <w:rPr>
          <w:spacing w:val="-2"/>
          <w:sz w:val="24"/>
        </w:rPr>
        <w:t xml:space="preserve"> </w:t>
      </w:r>
      <w:r w:rsidRPr="00271218">
        <w:rPr>
          <w:sz w:val="24"/>
        </w:rPr>
        <w:t>1</w:t>
      </w:r>
      <w:r w:rsidRPr="00271218">
        <w:rPr>
          <w:spacing w:val="-1"/>
          <w:sz w:val="24"/>
        </w:rPr>
        <w:t xml:space="preserve"> </w:t>
      </w:r>
      <w:r w:rsidRPr="00271218">
        <w:rPr>
          <w:sz w:val="24"/>
        </w:rPr>
        <w:t>недельный</w:t>
      </w:r>
      <w:r w:rsidRPr="00271218">
        <w:rPr>
          <w:spacing w:val="-1"/>
          <w:sz w:val="24"/>
        </w:rPr>
        <w:t xml:space="preserve"> </w:t>
      </w:r>
      <w:r w:rsidRPr="00271218">
        <w:rPr>
          <w:sz w:val="24"/>
        </w:rPr>
        <w:t>часа</w:t>
      </w:r>
      <w:r w:rsidRPr="00271218">
        <w:rPr>
          <w:spacing w:val="-2"/>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7"/>
        </w:numPr>
        <w:tabs>
          <w:tab w:val="left" w:pos="1381"/>
        </w:tabs>
        <w:ind w:left="0"/>
        <w:rPr>
          <w:sz w:val="24"/>
        </w:rPr>
      </w:pPr>
      <w:r w:rsidRPr="00271218">
        <w:rPr>
          <w:sz w:val="24"/>
        </w:rPr>
        <w:t>Элективный курс «Практикум по математике» –</w:t>
      </w:r>
      <w:r w:rsidRPr="00271218">
        <w:rPr>
          <w:spacing w:val="-2"/>
          <w:sz w:val="24"/>
        </w:rPr>
        <w:t xml:space="preserve"> </w:t>
      </w:r>
      <w:r w:rsidRPr="00271218">
        <w:rPr>
          <w:sz w:val="24"/>
        </w:rPr>
        <w:t>1</w:t>
      </w:r>
      <w:r w:rsidRPr="00271218">
        <w:rPr>
          <w:spacing w:val="-2"/>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3"/>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A41634">
      <w:pPr>
        <w:rPr>
          <w:sz w:val="24"/>
        </w:rPr>
      </w:pPr>
    </w:p>
    <w:p w:rsidR="00B37B8B" w:rsidRPr="00271218" w:rsidRDefault="00B37B8B" w:rsidP="00A41634">
      <w:pPr>
        <w:rPr>
          <w:sz w:val="24"/>
        </w:rPr>
      </w:pPr>
    </w:p>
    <w:p w:rsidR="00B37B8B" w:rsidRPr="00271218" w:rsidRDefault="00B37B8B" w:rsidP="00A41634">
      <w:pPr>
        <w:pStyle w:val="a5"/>
        <w:ind w:left="0" w:right="686" w:firstLine="707"/>
      </w:pPr>
      <w:r w:rsidRPr="00271218">
        <w:rPr>
          <w:b/>
        </w:rPr>
        <w:t>Учебный план информационно-технологического (</w:t>
      </w:r>
      <w:r w:rsidRPr="00271218">
        <w:rPr>
          <w:b/>
          <w:lang w:val="en-US"/>
        </w:rPr>
        <w:t>IT</w:t>
      </w:r>
      <w:r w:rsidRPr="00271218">
        <w:rPr>
          <w:b/>
        </w:rPr>
        <w:t xml:space="preserve">) профиля </w:t>
      </w:r>
      <w:r w:rsidRPr="00271218">
        <w:t>обучения с углубленным изучением математики и информатики предусматривает изучение 14 обязательных учебных предметов: русский язык, литература, английский язык, математика,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 Предусмотрено обязательное выполнение индивидуального проекта.</w:t>
      </w:r>
    </w:p>
    <w:p w:rsidR="00B37B8B" w:rsidRPr="00271218" w:rsidRDefault="00B37B8B" w:rsidP="00A41634">
      <w:pPr>
        <w:pStyle w:val="a5"/>
        <w:spacing w:before="274"/>
        <w:ind w:left="0" w:firstLine="0"/>
        <w:jc w:val="left"/>
      </w:pPr>
      <w:r w:rsidRPr="00271218">
        <w:rPr>
          <w:u w:val="single"/>
        </w:rPr>
        <w:t>Обязательные</w:t>
      </w:r>
      <w:r w:rsidRPr="00271218">
        <w:rPr>
          <w:spacing w:val="-3"/>
          <w:u w:val="single"/>
        </w:rPr>
        <w:t xml:space="preserve"> </w:t>
      </w:r>
      <w:r w:rsidRPr="00271218">
        <w:rPr>
          <w:u w:val="single"/>
        </w:rPr>
        <w:t>учебные</w:t>
      </w:r>
      <w:r w:rsidRPr="00271218">
        <w:rPr>
          <w:spacing w:val="-2"/>
          <w:u w:val="single"/>
        </w:rPr>
        <w:t xml:space="preserve"> </w:t>
      </w:r>
      <w:r w:rsidRPr="00271218">
        <w:rPr>
          <w:u w:val="single"/>
        </w:rPr>
        <w:t>предметы</w:t>
      </w:r>
      <w:r w:rsidRPr="00271218">
        <w:rPr>
          <w:spacing w:val="-2"/>
          <w:u w:val="single"/>
        </w:rPr>
        <w:t xml:space="preserve"> </w:t>
      </w:r>
      <w:r w:rsidRPr="00271218">
        <w:rPr>
          <w:u w:val="single"/>
        </w:rPr>
        <w:t>в</w:t>
      </w:r>
      <w:r w:rsidRPr="00271218">
        <w:rPr>
          <w:spacing w:val="-3"/>
          <w:u w:val="single"/>
        </w:rPr>
        <w:t xml:space="preserve"> </w:t>
      </w:r>
      <w:r w:rsidRPr="00271218">
        <w:rPr>
          <w:u w:val="single"/>
        </w:rPr>
        <w:t xml:space="preserve">10а (11а) </w:t>
      </w:r>
      <w:r w:rsidRPr="00271218">
        <w:rPr>
          <w:spacing w:val="-2"/>
          <w:u w:val="single"/>
        </w:rPr>
        <w:t>классе:</w:t>
      </w:r>
    </w:p>
    <w:p w:rsidR="00B37B8B" w:rsidRPr="00271218" w:rsidRDefault="00B37B8B" w:rsidP="006631A9">
      <w:pPr>
        <w:pStyle w:val="a7"/>
        <w:numPr>
          <w:ilvl w:val="1"/>
          <w:numId w:val="98"/>
        </w:numPr>
        <w:tabs>
          <w:tab w:val="left" w:pos="1381"/>
        </w:tabs>
        <w:ind w:left="0" w:hanging="447"/>
        <w:rPr>
          <w:sz w:val="24"/>
        </w:rPr>
      </w:pPr>
      <w:r w:rsidRPr="00271218">
        <w:rPr>
          <w:sz w:val="24"/>
        </w:rPr>
        <w:t>Русский</w:t>
      </w:r>
      <w:r w:rsidRPr="00271218">
        <w:rPr>
          <w:spacing w:val="-5"/>
          <w:sz w:val="24"/>
        </w:rPr>
        <w:t xml:space="preserve"> </w:t>
      </w:r>
      <w:r w:rsidRPr="00271218">
        <w:rPr>
          <w:sz w:val="24"/>
        </w:rPr>
        <w:t>язык</w:t>
      </w:r>
      <w:r w:rsidRPr="00271218">
        <w:rPr>
          <w:spacing w:val="-3"/>
          <w:sz w:val="24"/>
        </w:rPr>
        <w:t xml:space="preserve"> </w:t>
      </w:r>
      <w:r w:rsidRPr="00271218">
        <w:rPr>
          <w:sz w:val="24"/>
        </w:rPr>
        <w:t>(ПО «Русский</w:t>
      </w:r>
      <w:r w:rsidRPr="00271218">
        <w:rPr>
          <w:spacing w:val="-3"/>
          <w:sz w:val="24"/>
        </w:rPr>
        <w:t xml:space="preserve"> </w:t>
      </w:r>
      <w:r w:rsidRPr="00271218">
        <w:rPr>
          <w:sz w:val="24"/>
        </w:rPr>
        <w:t>язык</w:t>
      </w:r>
      <w:r w:rsidRPr="00271218">
        <w:rPr>
          <w:spacing w:val="-3"/>
          <w:sz w:val="24"/>
        </w:rPr>
        <w:t xml:space="preserve"> </w:t>
      </w:r>
      <w:r w:rsidRPr="00271218">
        <w:rPr>
          <w:sz w:val="24"/>
        </w:rPr>
        <w:t>и</w:t>
      </w:r>
      <w:r w:rsidRPr="00271218">
        <w:rPr>
          <w:spacing w:val="-2"/>
          <w:sz w:val="24"/>
        </w:rPr>
        <w:t xml:space="preserve"> </w:t>
      </w:r>
      <w:r w:rsidRPr="00271218">
        <w:rPr>
          <w:sz w:val="24"/>
        </w:rPr>
        <w:t>литература»)</w:t>
      </w:r>
      <w:r w:rsidRPr="00271218">
        <w:rPr>
          <w:spacing w:val="3"/>
          <w:sz w:val="24"/>
        </w:rPr>
        <w:t xml:space="preserve"> </w:t>
      </w:r>
      <w:r w:rsidRPr="00271218">
        <w:rPr>
          <w:sz w:val="24"/>
        </w:rPr>
        <w:t>–</w:t>
      </w:r>
      <w:r w:rsidRPr="00271218">
        <w:rPr>
          <w:spacing w:val="-3"/>
          <w:sz w:val="24"/>
        </w:rPr>
        <w:t xml:space="preserve"> </w:t>
      </w:r>
      <w:r w:rsidRPr="00271218">
        <w:rPr>
          <w:sz w:val="24"/>
        </w:rPr>
        <w:t>2</w:t>
      </w:r>
      <w:r w:rsidRPr="00271218">
        <w:rPr>
          <w:spacing w:val="-3"/>
          <w:sz w:val="24"/>
        </w:rPr>
        <w:t xml:space="preserve"> </w:t>
      </w:r>
      <w:r w:rsidRPr="00271218">
        <w:rPr>
          <w:sz w:val="24"/>
        </w:rPr>
        <w:t>недельных часа</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1"/>
          <w:numId w:val="98"/>
        </w:numPr>
        <w:tabs>
          <w:tab w:val="left" w:pos="1381"/>
        </w:tabs>
        <w:ind w:left="0" w:hanging="447"/>
        <w:rPr>
          <w:sz w:val="24"/>
        </w:rPr>
      </w:pPr>
      <w:r w:rsidRPr="00271218">
        <w:rPr>
          <w:sz w:val="24"/>
        </w:rPr>
        <w:t>Литература</w:t>
      </w:r>
      <w:r w:rsidRPr="00271218">
        <w:rPr>
          <w:spacing w:val="-7"/>
          <w:sz w:val="24"/>
        </w:rPr>
        <w:t xml:space="preserve"> </w:t>
      </w:r>
      <w:r w:rsidRPr="00271218">
        <w:rPr>
          <w:sz w:val="24"/>
        </w:rPr>
        <w:t>(ПО</w:t>
      </w:r>
      <w:r w:rsidRPr="00271218">
        <w:rPr>
          <w:spacing w:val="1"/>
          <w:sz w:val="24"/>
        </w:rPr>
        <w:t xml:space="preserve"> </w:t>
      </w:r>
      <w:r w:rsidRPr="00271218">
        <w:rPr>
          <w:sz w:val="24"/>
        </w:rPr>
        <w:t>«Русский</w:t>
      </w:r>
      <w:r w:rsidRPr="00271218">
        <w:rPr>
          <w:spacing w:val="-4"/>
          <w:sz w:val="24"/>
        </w:rPr>
        <w:t xml:space="preserve"> </w:t>
      </w:r>
      <w:r w:rsidRPr="00271218">
        <w:rPr>
          <w:sz w:val="24"/>
        </w:rPr>
        <w:t>язык</w:t>
      </w:r>
      <w:r w:rsidRPr="00271218">
        <w:rPr>
          <w:spacing w:val="-3"/>
          <w:sz w:val="24"/>
        </w:rPr>
        <w:t xml:space="preserve"> </w:t>
      </w:r>
      <w:r w:rsidRPr="00271218">
        <w:rPr>
          <w:sz w:val="24"/>
        </w:rPr>
        <w:t>и</w:t>
      </w:r>
      <w:r w:rsidRPr="00271218">
        <w:rPr>
          <w:spacing w:val="-3"/>
          <w:sz w:val="24"/>
        </w:rPr>
        <w:t xml:space="preserve"> </w:t>
      </w:r>
      <w:r w:rsidRPr="00271218">
        <w:rPr>
          <w:sz w:val="24"/>
        </w:rPr>
        <w:t>литература»)</w:t>
      </w:r>
      <w:r w:rsidRPr="00271218">
        <w:rPr>
          <w:spacing w:val="4"/>
          <w:sz w:val="24"/>
        </w:rPr>
        <w:t xml:space="preserve"> </w:t>
      </w:r>
      <w:r w:rsidRPr="00271218">
        <w:rPr>
          <w:sz w:val="24"/>
        </w:rPr>
        <w:t>–</w:t>
      </w:r>
      <w:r w:rsidRPr="00271218">
        <w:rPr>
          <w:spacing w:val="-3"/>
          <w:sz w:val="24"/>
        </w:rPr>
        <w:t xml:space="preserve"> </w:t>
      </w:r>
      <w:r w:rsidRPr="00271218">
        <w:rPr>
          <w:sz w:val="24"/>
        </w:rPr>
        <w:t>3</w:t>
      </w:r>
      <w:r w:rsidRPr="00271218">
        <w:rPr>
          <w:spacing w:val="-4"/>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1"/>
          <w:numId w:val="98"/>
        </w:numPr>
        <w:tabs>
          <w:tab w:val="left" w:pos="1382"/>
        </w:tabs>
        <w:ind w:left="0" w:right="684" w:hanging="447"/>
        <w:rPr>
          <w:sz w:val="24"/>
        </w:rPr>
      </w:pPr>
      <w:r w:rsidRPr="00271218">
        <w:rPr>
          <w:sz w:val="24"/>
        </w:rPr>
        <w:t xml:space="preserve">Иностранный язык (английский) (ПО «Иностранные языки») – 3 недельных часа в </w:t>
      </w:r>
      <w:r w:rsidRPr="00271218">
        <w:rPr>
          <w:spacing w:val="-4"/>
          <w:sz w:val="24"/>
        </w:rPr>
        <w:t>год</w:t>
      </w:r>
    </w:p>
    <w:p w:rsidR="00B37B8B" w:rsidRPr="00271218" w:rsidRDefault="00B37B8B" w:rsidP="006631A9">
      <w:pPr>
        <w:pStyle w:val="a7"/>
        <w:numPr>
          <w:ilvl w:val="1"/>
          <w:numId w:val="98"/>
        </w:numPr>
        <w:tabs>
          <w:tab w:val="left" w:pos="1381"/>
        </w:tabs>
        <w:ind w:left="0" w:hanging="447"/>
        <w:rPr>
          <w:sz w:val="24"/>
        </w:rPr>
      </w:pPr>
      <w:r w:rsidRPr="00271218">
        <w:rPr>
          <w:sz w:val="24"/>
        </w:rPr>
        <w:t>Математика</w:t>
      </w:r>
      <w:r w:rsidRPr="00271218">
        <w:rPr>
          <w:spacing w:val="-6"/>
          <w:sz w:val="24"/>
        </w:rPr>
        <w:t xml:space="preserve"> </w:t>
      </w:r>
      <w:r w:rsidRPr="00271218">
        <w:rPr>
          <w:sz w:val="24"/>
        </w:rPr>
        <w:t>(ПО</w:t>
      </w:r>
      <w:r w:rsidRPr="00271218">
        <w:rPr>
          <w:spacing w:val="2"/>
          <w:sz w:val="24"/>
        </w:rPr>
        <w:t xml:space="preserve"> </w:t>
      </w:r>
      <w:r w:rsidRPr="00271218">
        <w:rPr>
          <w:sz w:val="24"/>
        </w:rPr>
        <w:t>«Математика</w:t>
      </w:r>
      <w:r w:rsidRPr="00271218">
        <w:rPr>
          <w:spacing w:val="-3"/>
          <w:sz w:val="24"/>
        </w:rPr>
        <w:t xml:space="preserve"> </w:t>
      </w:r>
      <w:r w:rsidRPr="00271218">
        <w:rPr>
          <w:sz w:val="24"/>
        </w:rPr>
        <w:t>и</w:t>
      </w:r>
      <w:r w:rsidRPr="00271218">
        <w:rPr>
          <w:spacing w:val="-3"/>
          <w:sz w:val="24"/>
        </w:rPr>
        <w:t xml:space="preserve"> </w:t>
      </w:r>
      <w:r w:rsidRPr="00271218">
        <w:rPr>
          <w:sz w:val="24"/>
        </w:rPr>
        <w:t>информатика»)</w:t>
      </w:r>
      <w:r w:rsidRPr="00271218">
        <w:rPr>
          <w:spacing w:val="-3"/>
          <w:sz w:val="24"/>
        </w:rPr>
        <w:t xml:space="preserve"> </w:t>
      </w:r>
      <w:r w:rsidRPr="00271218">
        <w:rPr>
          <w:sz w:val="24"/>
        </w:rPr>
        <w:t>–</w:t>
      </w:r>
      <w:r w:rsidRPr="00271218">
        <w:rPr>
          <w:spacing w:val="-2"/>
          <w:sz w:val="24"/>
        </w:rPr>
        <w:t xml:space="preserve"> </w:t>
      </w:r>
      <w:r w:rsidRPr="00271218">
        <w:rPr>
          <w:sz w:val="24"/>
        </w:rPr>
        <w:t>8</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часов</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1"/>
          <w:numId w:val="98"/>
        </w:numPr>
        <w:tabs>
          <w:tab w:val="left" w:pos="1381"/>
        </w:tabs>
        <w:ind w:left="0" w:hanging="447"/>
        <w:rPr>
          <w:sz w:val="24"/>
        </w:rPr>
      </w:pPr>
      <w:r w:rsidRPr="00271218">
        <w:rPr>
          <w:sz w:val="24"/>
        </w:rPr>
        <w:t>Информатика</w:t>
      </w:r>
      <w:r w:rsidRPr="00271218">
        <w:rPr>
          <w:spacing w:val="-6"/>
          <w:sz w:val="24"/>
        </w:rPr>
        <w:t xml:space="preserve"> </w:t>
      </w:r>
      <w:r w:rsidRPr="00271218">
        <w:rPr>
          <w:sz w:val="24"/>
        </w:rPr>
        <w:t>(ПО «Математика</w:t>
      </w:r>
      <w:r w:rsidRPr="00271218">
        <w:rPr>
          <w:spacing w:val="-4"/>
          <w:sz w:val="24"/>
        </w:rPr>
        <w:t xml:space="preserve"> </w:t>
      </w:r>
      <w:r w:rsidRPr="00271218">
        <w:rPr>
          <w:sz w:val="24"/>
        </w:rPr>
        <w:t>и</w:t>
      </w:r>
      <w:r w:rsidRPr="00271218">
        <w:rPr>
          <w:spacing w:val="-3"/>
          <w:sz w:val="24"/>
        </w:rPr>
        <w:t xml:space="preserve"> </w:t>
      </w:r>
      <w:r w:rsidRPr="00271218">
        <w:rPr>
          <w:sz w:val="24"/>
        </w:rPr>
        <w:t>информатика») –</w:t>
      </w:r>
      <w:r w:rsidRPr="00271218">
        <w:rPr>
          <w:spacing w:val="-3"/>
          <w:sz w:val="24"/>
        </w:rPr>
        <w:t xml:space="preserve"> 4 </w:t>
      </w:r>
      <w:r w:rsidRPr="00271218">
        <w:rPr>
          <w:sz w:val="24"/>
        </w:rPr>
        <w:t>недельный</w:t>
      </w:r>
      <w:r w:rsidRPr="00271218">
        <w:rPr>
          <w:spacing w:val="-2"/>
          <w:sz w:val="24"/>
        </w:rPr>
        <w:t xml:space="preserve"> </w:t>
      </w:r>
      <w:r w:rsidRPr="00271218">
        <w:rPr>
          <w:sz w:val="24"/>
        </w:rPr>
        <w:t>час</w:t>
      </w:r>
      <w:r w:rsidRPr="00271218">
        <w:rPr>
          <w:spacing w:val="-4"/>
          <w:sz w:val="24"/>
        </w:rPr>
        <w:t xml:space="preserve"> </w:t>
      </w:r>
      <w:r w:rsidRPr="00271218">
        <w:rPr>
          <w:sz w:val="24"/>
        </w:rPr>
        <w:t>в</w:t>
      </w:r>
      <w:r w:rsidRPr="00271218">
        <w:rPr>
          <w:spacing w:val="-1"/>
          <w:sz w:val="24"/>
        </w:rPr>
        <w:t xml:space="preserve"> </w:t>
      </w:r>
      <w:r w:rsidRPr="00271218">
        <w:rPr>
          <w:spacing w:val="-5"/>
          <w:sz w:val="24"/>
        </w:rPr>
        <w:t>год</w:t>
      </w:r>
    </w:p>
    <w:p w:rsidR="00B37B8B" w:rsidRPr="00271218" w:rsidRDefault="00B37B8B" w:rsidP="006631A9">
      <w:pPr>
        <w:pStyle w:val="a7"/>
        <w:numPr>
          <w:ilvl w:val="1"/>
          <w:numId w:val="98"/>
        </w:numPr>
        <w:tabs>
          <w:tab w:val="left" w:pos="1381"/>
        </w:tabs>
        <w:ind w:left="0" w:hanging="447"/>
        <w:rPr>
          <w:sz w:val="24"/>
        </w:rPr>
      </w:pPr>
      <w:r w:rsidRPr="00271218">
        <w:rPr>
          <w:sz w:val="24"/>
        </w:rPr>
        <w:t>История</w:t>
      </w:r>
      <w:r w:rsidRPr="00271218">
        <w:rPr>
          <w:spacing w:val="-6"/>
          <w:sz w:val="24"/>
        </w:rPr>
        <w:t xml:space="preserve"> </w:t>
      </w:r>
      <w:r w:rsidRPr="00271218">
        <w:rPr>
          <w:sz w:val="24"/>
        </w:rPr>
        <w:t>(ПО</w:t>
      </w:r>
      <w:r w:rsidRPr="00271218">
        <w:rPr>
          <w:spacing w:val="1"/>
          <w:sz w:val="24"/>
        </w:rPr>
        <w:t xml:space="preserve"> </w:t>
      </w:r>
      <w:r w:rsidRPr="00271218">
        <w:rPr>
          <w:sz w:val="24"/>
        </w:rPr>
        <w:t>«Общественные</w:t>
      </w:r>
      <w:r w:rsidRPr="00271218">
        <w:rPr>
          <w:spacing w:val="-5"/>
          <w:sz w:val="24"/>
        </w:rPr>
        <w:t xml:space="preserve"> </w:t>
      </w:r>
      <w:r w:rsidRPr="00271218">
        <w:rPr>
          <w:sz w:val="24"/>
        </w:rPr>
        <w:t>науки»)</w:t>
      </w:r>
      <w:r w:rsidRPr="00271218">
        <w:rPr>
          <w:spacing w:val="1"/>
          <w:sz w:val="24"/>
        </w:rPr>
        <w:t xml:space="preserve"> </w:t>
      </w:r>
      <w:r w:rsidRPr="00271218">
        <w:rPr>
          <w:sz w:val="24"/>
        </w:rPr>
        <w:t>-</w:t>
      </w:r>
      <w:r w:rsidRPr="00271218">
        <w:rPr>
          <w:spacing w:val="-4"/>
          <w:sz w:val="24"/>
        </w:rPr>
        <w:t xml:space="preserve"> </w:t>
      </w:r>
      <w:r w:rsidRPr="00271218">
        <w:rPr>
          <w:sz w:val="24"/>
        </w:rPr>
        <w:t>2</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1"/>
          <w:numId w:val="98"/>
        </w:numPr>
        <w:tabs>
          <w:tab w:val="left" w:pos="1381"/>
        </w:tabs>
        <w:ind w:left="0" w:hanging="447"/>
        <w:rPr>
          <w:sz w:val="24"/>
        </w:rPr>
      </w:pPr>
      <w:r w:rsidRPr="00271218">
        <w:rPr>
          <w:sz w:val="24"/>
        </w:rPr>
        <w:t>Обществознание</w:t>
      </w:r>
      <w:r w:rsidRPr="00271218">
        <w:rPr>
          <w:spacing w:val="-5"/>
          <w:sz w:val="24"/>
        </w:rPr>
        <w:t xml:space="preserve"> </w:t>
      </w:r>
      <w:r w:rsidRPr="00271218">
        <w:rPr>
          <w:sz w:val="24"/>
        </w:rPr>
        <w:t>(ПО</w:t>
      </w:r>
      <w:r w:rsidRPr="00271218">
        <w:rPr>
          <w:spacing w:val="1"/>
          <w:sz w:val="24"/>
        </w:rPr>
        <w:t xml:space="preserve"> </w:t>
      </w:r>
      <w:r w:rsidRPr="00271218">
        <w:rPr>
          <w:sz w:val="24"/>
        </w:rPr>
        <w:t>«Общественно-научные</w:t>
      </w:r>
      <w:r w:rsidRPr="00271218">
        <w:rPr>
          <w:spacing w:val="-3"/>
          <w:sz w:val="24"/>
        </w:rPr>
        <w:t xml:space="preserve"> </w:t>
      </w:r>
      <w:r w:rsidRPr="00271218">
        <w:rPr>
          <w:sz w:val="24"/>
        </w:rPr>
        <w:t>предметы»)</w:t>
      </w:r>
      <w:r w:rsidRPr="00271218">
        <w:rPr>
          <w:spacing w:val="-2"/>
          <w:sz w:val="24"/>
        </w:rPr>
        <w:t xml:space="preserve"> </w:t>
      </w:r>
      <w:r w:rsidRPr="00271218">
        <w:rPr>
          <w:sz w:val="24"/>
        </w:rPr>
        <w:t>-</w:t>
      </w:r>
      <w:r w:rsidRPr="00271218">
        <w:rPr>
          <w:spacing w:val="-4"/>
          <w:sz w:val="24"/>
        </w:rPr>
        <w:t xml:space="preserve"> 2 </w:t>
      </w:r>
      <w:r w:rsidRPr="00271218">
        <w:rPr>
          <w:sz w:val="24"/>
        </w:rPr>
        <w:t>недельных</w:t>
      </w:r>
      <w:r w:rsidRPr="00271218">
        <w:rPr>
          <w:spacing w:val="-2"/>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1"/>
          <w:numId w:val="98"/>
        </w:numPr>
        <w:tabs>
          <w:tab w:val="left" w:pos="1381"/>
        </w:tabs>
        <w:ind w:left="0" w:hanging="447"/>
        <w:rPr>
          <w:sz w:val="24"/>
        </w:rPr>
      </w:pPr>
      <w:r w:rsidRPr="00271218">
        <w:rPr>
          <w:sz w:val="24"/>
        </w:rPr>
        <w:t>География</w:t>
      </w:r>
      <w:r w:rsidRPr="00271218">
        <w:rPr>
          <w:spacing w:val="-5"/>
          <w:sz w:val="24"/>
        </w:rPr>
        <w:t xml:space="preserve"> </w:t>
      </w:r>
      <w:r w:rsidRPr="00271218">
        <w:rPr>
          <w:sz w:val="24"/>
        </w:rPr>
        <w:t>(ПО</w:t>
      </w:r>
      <w:r w:rsidRPr="00271218">
        <w:rPr>
          <w:spacing w:val="1"/>
          <w:sz w:val="24"/>
        </w:rPr>
        <w:t xml:space="preserve"> </w:t>
      </w:r>
      <w:r w:rsidRPr="00271218">
        <w:rPr>
          <w:sz w:val="24"/>
        </w:rPr>
        <w:t>«Общественно-научные</w:t>
      </w:r>
      <w:r w:rsidRPr="00271218">
        <w:rPr>
          <w:spacing w:val="-5"/>
          <w:sz w:val="24"/>
        </w:rPr>
        <w:t xml:space="preserve"> </w:t>
      </w:r>
      <w:r w:rsidRPr="00271218">
        <w:rPr>
          <w:sz w:val="24"/>
        </w:rPr>
        <w:t>предметы»)</w:t>
      </w:r>
      <w:r w:rsidRPr="00271218">
        <w:rPr>
          <w:spacing w:val="-1"/>
          <w:sz w:val="24"/>
        </w:rPr>
        <w:t xml:space="preserve"> </w:t>
      </w:r>
      <w:r w:rsidRPr="00271218">
        <w:rPr>
          <w:sz w:val="24"/>
        </w:rPr>
        <w:t>-</w:t>
      </w:r>
      <w:r w:rsidRPr="00271218">
        <w:rPr>
          <w:spacing w:val="-4"/>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2"/>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1"/>
          <w:numId w:val="98"/>
        </w:numPr>
        <w:tabs>
          <w:tab w:val="left" w:pos="1381"/>
        </w:tabs>
        <w:ind w:left="0" w:hanging="447"/>
        <w:rPr>
          <w:sz w:val="24"/>
        </w:rPr>
      </w:pPr>
      <w:r w:rsidRPr="00271218">
        <w:rPr>
          <w:sz w:val="24"/>
        </w:rPr>
        <w:t>Физика</w:t>
      </w:r>
      <w:r w:rsidRPr="00271218">
        <w:rPr>
          <w:spacing w:val="-6"/>
          <w:sz w:val="24"/>
        </w:rPr>
        <w:t xml:space="preserve"> </w:t>
      </w:r>
      <w:r w:rsidRPr="00271218">
        <w:rPr>
          <w:sz w:val="24"/>
        </w:rPr>
        <w:t>(ПО</w:t>
      </w:r>
      <w:r w:rsidRPr="00271218">
        <w:rPr>
          <w:spacing w:val="1"/>
          <w:sz w:val="24"/>
        </w:rPr>
        <w:t xml:space="preserve"> </w:t>
      </w:r>
      <w:r w:rsidRPr="00271218">
        <w:rPr>
          <w:sz w:val="24"/>
        </w:rPr>
        <w:t>«Естественно-научные</w:t>
      </w:r>
      <w:r w:rsidRPr="00271218">
        <w:rPr>
          <w:spacing w:val="-5"/>
          <w:sz w:val="24"/>
        </w:rPr>
        <w:t xml:space="preserve"> </w:t>
      </w:r>
      <w:r w:rsidRPr="00271218">
        <w:rPr>
          <w:sz w:val="24"/>
        </w:rPr>
        <w:t>предметы»)</w:t>
      </w:r>
      <w:r w:rsidRPr="00271218">
        <w:rPr>
          <w:spacing w:val="-3"/>
          <w:sz w:val="24"/>
        </w:rPr>
        <w:t xml:space="preserve"> </w:t>
      </w:r>
      <w:r w:rsidRPr="00271218">
        <w:rPr>
          <w:sz w:val="24"/>
        </w:rPr>
        <w:t>-</w:t>
      </w:r>
      <w:r w:rsidRPr="00271218">
        <w:rPr>
          <w:spacing w:val="-4"/>
          <w:sz w:val="24"/>
        </w:rPr>
        <w:t xml:space="preserve"> </w:t>
      </w:r>
      <w:r w:rsidRPr="00271218">
        <w:rPr>
          <w:sz w:val="24"/>
        </w:rPr>
        <w:t>2</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1"/>
          <w:numId w:val="98"/>
        </w:numPr>
        <w:tabs>
          <w:tab w:val="left" w:pos="1381"/>
        </w:tabs>
        <w:ind w:left="0" w:hanging="447"/>
        <w:rPr>
          <w:sz w:val="24"/>
        </w:rPr>
      </w:pPr>
      <w:r w:rsidRPr="00271218">
        <w:rPr>
          <w:sz w:val="24"/>
        </w:rPr>
        <w:t>Химия</w:t>
      </w:r>
      <w:r w:rsidRPr="00271218">
        <w:rPr>
          <w:spacing w:val="-5"/>
          <w:sz w:val="24"/>
        </w:rPr>
        <w:t xml:space="preserve"> </w:t>
      </w:r>
      <w:r w:rsidRPr="00271218">
        <w:rPr>
          <w:sz w:val="24"/>
        </w:rPr>
        <w:t>(ПО</w:t>
      </w:r>
      <w:r w:rsidRPr="00271218">
        <w:rPr>
          <w:spacing w:val="1"/>
          <w:sz w:val="24"/>
        </w:rPr>
        <w:t xml:space="preserve"> </w:t>
      </w:r>
      <w:r w:rsidRPr="00271218">
        <w:rPr>
          <w:sz w:val="24"/>
        </w:rPr>
        <w:t>«Естественно-научные</w:t>
      </w:r>
      <w:r w:rsidRPr="00271218">
        <w:rPr>
          <w:spacing w:val="-4"/>
          <w:sz w:val="24"/>
        </w:rPr>
        <w:t xml:space="preserve"> </w:t>
      </w:r>
      <w:r w:rsidRPr="00271218">
        <w:rPr>
          <w:sz w:val="24"/>
        </w:rPr>
        <w:t>предметы»)</w:t>
      </w:r>
      <w:r w:rsidRPr="00271218">
        <w:rPr>
          <w:spacing w:val="-4"/>
          <w:sz w:val="24"/>
        </w:rPr>
        <w:t xml:space="preserve"> </w:t>
      </w:r>
      <w:r w:rsidRPr="00271218">
        <w:rPr>
          <w:sz w:val="24"/>
        </w:rPr>
        <w:t>-</w:t>
      </w:r>
      <w:r w:rsidRPr="00271218">
        <w:rPr>
          <w:spacing w:val="-3"/>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1"/>
          <w:numId w:val="98"/>
        </w:numPr>
        <w:tabs>
          <w:tab w:val="left" w:pos="1381"/>
        </w:tabs>
        <w:ind w:left="0" w:hanging="447"/>
        <w:rPr>
          <w:sz w:val="24"/>
        </w:rPr>
      </w:pPr>
      <w:r w:rsidRPr="00271218">
        <w:rPr>
          <w:sz w:val="24"/>
        </w:rPr>
        <w:t>Биология</w:t>
      </w:r>
      <w:r w:rsidRPr="00271218">
        <w:rPr>
          <w:spacing w:val="-6"/>
          <w:sz w:val="24"/>
        </w:rPr>
        <w:t xml:space="preserve"> </w:t>
      </w:r>
      <w:r w:rsidRPr="00271218">
        <w:rPr>
          <w:sz w:val="24"/>
        </w:rPr>
        <w:t>(ПО «Естественно-научные</w:t>
      </w:r>
      <w:r w:rsidRPr="00271218">
        <w:rPr>
          <w:spacing w:val="-5"/>
          <w:sz w:val="24"/>
        </w:rPr>
        <w:t xml:space="preserve"> </w:t>
      </w:r>
      <w:r w:rsidRPr="00271218">
        <w:rPr>
          <w:sz w:val="24"/>
        </w:rPr>
        <w:t>предметы»)</w:t>
      </w:r>
      <w:r w:rsidRPr="00271218">
        <w:rPr>
          <w:spacing w:val="-2"/>
          <w:sz w:val="24"/>
        </w:rPr>
        <w:t xml:space="preserve"> </w:t>
      </w:r>
      <w:r w:rsidRPr="00271218">
        <w:rPr>
          <w:sz w:val="24"/>
        </w:rPr>
        <w:t>-</w:t>
      </w:r>
      <w:r w:rsidRPr="00271218">
        <w:rPr>
          <w:spacing w:val="-5"/>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4"/>
          <w:sz w:val="24"/>
        </w:rPr>
        <w:t xml:space="preserve"> </w:t>
      </w:r>
      <w:r w:rsidRPr="00271218">
        <w:rPr>
          <w:sz w:val="24"/>
        </w:rPr>
        <w:t>час</w:t>
      </w:r>
      <w:r w:rsidRPr="00271218">
        <w:rPr>
          <w:spacing w:val="-4"/>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1"/>
          <w:numId w:val="98"/>
        </w:numPr>
        <w:tabs>
          <w:tab w:val="left" w:pos="1382"/>
        </w:tabs>
        <w:spacing w:before="1"/>
        <w:ind w:left="0" w:right="694" w:hanging="447"/>
        <w:rPr>
          <w:sz w:val="24"/>
        </w:rPr>
      </w:pPr>
      <w:r w:rsidRPr="00271218">
        <w:rPr>
          <w:sz w:val="24"/>
        </w:rPr>
        <w:t>Физическая культура (ПО «Физическая культура, экология и основы безопасности жизнедеятельности») - 2 недельных часа в год</w:t>
      </w:r>
    </w:p>
    <w:p w:rsidR="00B37B8B" w:rsidRPr="00271218" w:rsidRDefault="00B37B8B" w:rsidP="006631A9">
      <w:pPr>
        <w:pStyle w:val="a7"/>
        <w:numPr>
          <w:ilvl w:val="1"/>
          <w:numId w:val="98"/>
        </w:numPr>
        <w:tabs>
          <w:tab w:val="left" w:pos="1382"/>
        </w:tabs>
        <w:ind w:left="0" w:right="692" w:hanging="447"/>
        <w:rPr>
          <w:sz w:val="24"/>
        </w:rPr>
      </w:pPr>
      <w:r w:rsidRPr="00271218">
        <w:rPr>
          <w:sz w:val="24"/>
        </w:rPr>
        <w:t>Основы</w:t>
      </w:r>
      <w:r w:rsidRPr="00271218">
        <w:rPr>
          <w:spacing w:val="31"/>
          <w:sz w:val="24"/>
        </w:rPr>
        <w:t xml:space="preserve"> </w:t>
      </w:r>
      <w:r w:rsidRPr="00271218">
        <w:rPr>
          <w:sz w:val="24"/>
        </w:rPr>
        <w:t>безопасности</w:t>
      </w:r>
      <w:r w:rsidRPr="00271218">
        <w:rPr>
          <w:spacing w:val="33"/>
          <w:sz w:val="24"/>
        </w:rPr>
        <w:t xml:space="preserve"> </w:t>
      </w:r>
      <w:r w:rsidRPr="00271218">
        <w:rPr>
          <w:sz w:val="24"/>
        </w:rPr>
        <w:t>жизнедеятельности</w:t>
      </w:r>
      <w:r w:rsidRPr="00271218">
        <w:rPr>
          <w:spacing w:val="33"/>
          <w:sz w:val="24"/>
        </w:rPr>
        <w:t xml:space="preserve"> </w:t>
      </w:r>
      <w:r w:rsidRPr="00271218">
        <w:rPr>
          <w:sz w:val="24"/>
        </w:rPr>
        <w:t>(ПО</w:t>
      </w:r>
      <w:r w:rsidRPr="00271218">
        <w:rPr>
          <w:spacing w:val="36"/>
          <w:sz w:val="24"/>
        </w:rPr>
        <w:t xml:space="preserve"> </w:t>
      </w:r>
      <w:r w:rsidRPr="00271218">
        <w:rPr>
          <w:sz w:val="24"/>
        </w:rPr>
        <w:t>«Физическая</w:t>
      </w:r>
      <w:r w:rsidRPr="00271218">
        <w:rPr>
          <w:spacing w:val="32"/>
          <w:sz w:val="24"/>
        </w:rPr>
        <w:t xml:space="preserve"> </w:t>
      </w:r>
      <w:r w:rsidRPr="00271218">
        <w:rPr>
          <w:sz w:val="24"/>
        </w:rPr>
        <w:t>культура,</w:t>
      </w:r>
      <w:r w:rsidRPr="00271218">
        <w:rPr>
          <w:spacing w:val="32"/>
          <w:sz w:val="24"/>
        </w:rPr>
        <w:t xml:space="preserve"> </w:t>
      </w:r>
      <w:r w:rsidRPr="00271218">
        <w:rPr>
          <w:sz w:val="24"/>
        </w:rPr>
        <w:t>экология</w:t>
      </w:r>
      <w:r w:rsidRPr="00271218">
        <w:rPr>
          <w:spacing w:val="29"/>
          <w:sz w:val="24"/>
        </w:rPr>
        <w:t xml:space="preserve"> </w:t>
      </w:r>
      <w:r w:rsidRPr="00271218">
        <w:rPr>
          <w:sz w:val="24"/>
        </w:rPr>
        <w:t xml:space="preserve">и основы </w:t>
      </w:r>
      <w:r w:rsidRPr="00271218">
        <w:rPr>
          <w:sz w:val="24"/>
        </w:rPr>
        <w:lastRenderedPageBreak/>
        <w:t>безопасности жизнедеятельности») - 1 недельный час в год</w:t>
      </w:r>
    </w:p>
    <w:p w:rsidR="00B37B8B" w:rsidRPr="00271218" w:rsidRDefault="00B37B8B" w:rsidP="006631A9">
      <w:pPr>
        <w:pStyle w:val="a7"/>
        <w:numPr>
          <w:ilvl w:val="1"/>
          <w:numId w:val="98"/>
        </w:numPr>
        <w:tabs>
          <w:tab w:val="left" w:pos="1381"/>
        </w:tabs>
        <w:ind w:left="0" w:hanging="447"/>
        <w:rPr>
          <w:sz w:val="24"/>
        </w:rPr>
      </w:pPr>
      <w:r w:rsidRPr="00271218">
        <w:rPr>
          <w:sz w:val="24"/>
        </w:rPr>
        <w:t>Индивидуальный</w:t>
      </w:r>
      <w:r w:rsidRPr="00271218">
        <w:rPr>
          <w:spacing w:val="-5"/>
          <w:sz w:val="24"/>
        </w:rPr>
        <w:t xml:space="preserve"> </w:t>
      </w:r>
      <w:r w:rsidRPr="00271218">
        <w:rPr>
          <w:sz w:val="24"/>
        </w:rPr>
        <w:t>проект -</w:t>
      </w:r>
      <w:r w:rsidRPr="00271218">
        <w:rPr>
          <w:spacing w:val="-3"/>
          <w:sz w:val="24"/>
        </w:rPr>
        <w:t xml:space="preserve"> 1 </w:t>
      </w:r>
      <w:r w:rsidRPr="00271218">
        <w:rPr>
          <w:sz w:val="24"/>
        </w:rPr>
        <w:t>недельный</w:t>
      </w:r>
      <w:r w:rsidRPr="00271218">
        <w:rPr>
          <w:spacing w:val="-1"/>
          <w:sz w:val="24"/>
        </w:rPr>
        <w:t xml:space="preserve"> </w:t>
      </w:r>
      <w:r w:rsidRPr="00271218">
        <w:rPr>
          <w:sz w:val="24"/>
        </w:rPr>
        <w:t>час</w:t>
      </w:r>
      <w:r w:rsidRPr="00271218">
        <w:rPr>
          <w:spacing w:val="-3"/>
          <w:sz w:val="24"/>
        </w:rPr>
        <w:t xml:space="preserve"> </w:t>
      </w:r>
      <w:r w:rsidRPr="00271218">
        <w:rPr>
          <w:sz w:val="24"/>
        </w:rPr>
        <w:t>в</w:t>
      </w:r>
      <w:r w:rsidRPr="00271218">
        <w:rPr>
          <w:spacing w:val="-4"/>
          <w:sz w:val="24"/>
        </w:rPr>
        <w:t xml:space="preserve"> </w:t>
      </w:r>
      <w:r w:rsidRPr="00271218">
        <w:rPr>
          <w:sz w:val="24"/>
        </w:rPr>
        <w:t>10</w:t>
      </w:r>
      <w:r w:rsidRPr="00271218">
        <w:rPr>
          <w:spacing w:val="-2"/>
          <w:sz w:val="24"/>
        </w:rPr>
        <w:t xml:space="preserve"> классе</w:t>
      </w:r>
    </w:p>
    <w:p w:rsidR="00B37B8B" w:rsidRPr="00271218" w:rsidRDefault="00B37B8B" w:rsidP="00A41634">
      <w:pPr>
        <w:pStyle w:val="a5"/>
        <w:ind w:left="0" w:firstLine="0"/>
        <w:jc w:val="left"/>
      </w:pPr>
    </w:p>
    <w:p w:rsidR="00B37B8B" w:rsidRPr="00271218" w:rsidRDefault="00B37B8B" w:rsidP="00A41634">
      <w:pPr>
        <w:pStyle w:val="a5"/>
        <w:ind w:left="0" w:firstLine="0"/>
        <w:jc w:val="left"/>
      </w:pPr>
      <w:r w:rsidRPr="00271218">
        <w:rPr>
          <w:u w:val="single"/>
        </w:rPr>
        <w:t>Курсы по выбору</w:t>
      </w:r>
      <w:r w:rsidRPr="00271218">
        <w:rPr>
          <w:spacing w:val="-5"/>
          <w:u w:val="single"/>
        </w:rPr>
        <w:t xml:space="preserve"> </w:t>
      </w:r>
      <w:r w:rsidRPr="00271218">
        <w:rPr>
          <w:u w:val="single"/>
        </w:rPr>
        <w:t>в</w:t>
      </w:r>
      <w:r w:rsidRPr="00271218">
        <w:rPr>
          <w:spacing w:val="-1"/>
          <w:u w:val="single"/>
        </w:rPr>
        <w:t xml:space="preserve"> </w:t>
      </w:r>
      <w:r w:rsidRPr="00271218">
        <w:rPr>
          <w:u w:val="single"/>
        </w:rPr>
        <w:t xml:space="preserve">10а (11а) </w:t>
      </w:r>
      <w:r w:rsidRPr="00271218">
        <w:rPr>
          <w:spacing w:val="-2"/>
          <w:u w:val="single"/>
        </w:rPr>
        <w:t>классе:</w:t>
      </w:r>
    </w:p>
    <w:p w:rsidR="00B37B8B" w:rsidRPr="00271218" w:rsidRDefault="00B37B8B" w:rsidP="006631A9">
      <w:pPr>
        <w:pStyle w:val="a7"/>
        <w:numPr>
          <w:ilvl w:val="0"/>
          <w:numId w:val="97"/>
        </w:numPr>
        <w:tabs>
          <w:tab w:val="left" w:pos="1381"/>
        </w:tabs>
        <w:ind w:left="0" w:hanging="748"/>
        <w:rPr>
          <w:sz w:val="24"/>
        </w:rPr>
      </w:pPr>
      <w:r w:rsidRPr="00271218">
        <w:rPr>
          <w:sz w:val="24"/>
        </w:rPr>
        <w:t>Элективный курс «Практикум по физике» –</w:t>
      </w:r>
      <w:r w:rsidRPr="00271218">
        <w:rPr>
          <w:spacing w:val="-2"/>
          <w:sz w:val="24"/>
        </w:rPr>
        <w:t xml:space="preserve"> </w:t>
      </w:r>
      <w:r w:rsidRPr="00271218">
        <w:rPr>
          <w:sz w:val="24"/>
        </w:rPr>
        <w:t>1</w:t>
      </w:r>
      <w:r w:rsidRPr="00271218">
        <w:rPr>
          <w:spacing w:val="-1"/>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2"/>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97"/>
        </w:numPr>
        <w:tabs>
          <w:tab w:val="left" w:pos="1381"/>
        </w:tabs>
        <w:ind w:left="0" w:hanging="748"/>
        <w:rPr>
          <w:sz w:val="24"/>
        </w:rPr>
      </w:pPr>
      <w:r w:rsidRPr="00271218">
        <w:rPr>
          <w:sz w:val="24"/>
        </w:rPr>
        <w:t>Элективный курс «Практикум по информатике» –</w:t>
      </w:r>
      <w:r w:rsidRPr="00271218">
        <w:rPr>
          <w:spacing w:val="-2"/>
          <w:sz w:val="24"/>
        </w:rPr>
        <w:t xml:space="preserve"> </w:t>
      </w:r>
      <w:r w:rsidRPr="00271218">
        <w:rPr>
          <w:sz w:val="24"/>
        </w:rPr>
        <w:t>1</w:t>
      </w:r>
      <w:r w:rsidRPr="00271218">
        <w:rPr>
          <w:spacing w:val="-1"/>
          <w:sz w:val="24"/>
        </w:rPr>
        <w:t xml:space="preserve"> </w:t>
      </w:r>
      <w:r w:rsidRPr="00271218">
        <w:rPr>
          <w:sz w:val="24"/>
        </w:rPr>
        <w:t>недельный</w:t>
      </w:r>
      <w:r w:rsidRPr="00271218">
        <w:rPr>
          <w:spacing w:val="-1"/>
          <w:sz w:val="24"/>
        </w:rPr>
        <w:t xml:space="preserve"> </w:t>
      </w:r>
      <w:r w:rsidRPr="00271218">
        <w:rPr>
          <w:sz w:val="24"/>
        </w:rPr>
        <w:t>часа</w:t>
      </w:r>
      <w:r w:rsidRPr="00271218">
        <w:rPr>
          <w:spacing w:val="-2"/>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97"/>
        </w:numPr>
        <w:tabs>
          <w:tab w:val="left" w:pos="1381"/>
        </w:tabs>
        <w:ind w:left="0" w:hanging="748"/>
        <w:rPr>
          <w:sz w:val="24"/>
        </w:rPr>
      </w:pPr>
      <w:r w:rsidRPr="00271218">
        <w:rPr>
          <w:sz w:val="24"/>
        </w:rPr>
        <w:t>Элективный курс «Практикум по математике» –</w:t>
      </w:r>
      <w:r w:rsidRPr="00271218">
        <w:rPr>
          <w:spacing w:val="-2"/>
          <w:sz w:val="24"/>
        </w:rPr>
        <w:t xml:space="preserve"> </w:t>
      </w:r>
      <w:r w:rsidRPr="00271218">
        <w:rPr>
          <w:sz w:val="24"/>
        </w:rPr>
        <w:t>1</w:t>
      </w:r>
      <w:r w:rsidRPr="00271218">
        <w:rPr>
          <w:spacing w:val="-2"/>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3"/>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A41634">
      <w:pPr>
        <w:rPr>
          <w:sz w:val="24"/>
        </w:rPr>
      </w:pPr>
    </w:p>
    <w:p w:rsidR="00B37B8B" w:rsidRPr="00271218" w:rsidRDefault="00B37B8B" w:rsidP="00A41634">
      <w:pPr>
        <w:pStyle w:val="a5"/>
        <w:ind w:left="0" w:right="686" w:firstLine="709"/>
      </w:pPr>
      <w:r w:rsidRPr="00271218">
        <w:rPr>
          <w:b/>
        </w:rPr>
        <w:t xml:space="preserve">Учебный план социально-экономического профиля </w:t>
      </w:r>
      <w:r w:rsidRPr="00271218">
        <w:t>обучения с углубленным изучением математики и обществознания предусматривает изучение 14 обязательных учебных предметов: русский язык, литература, английский язык, математика,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 Предусмотрено обязательное выполнение индивидуального проекта.</w:t>
      </w:r>
    </w:p>
    <w:p w:rsidR="00B37B8B" w:rsidRPr="00271218" w:rsidRDefault="00B37B8B" w:rsidP="00A41634">
      <w:pPr>
        <w:pStyle w:val="a5"/>
        <w:spacing w:before="274"/>
        <w:ind w:left="0" w:firstLine="0"/>
        <w:jc w:val="left"/>
      </w:pPr>
      <w:r w:rsidRPr="00271218">
        <w:rPr>
          <w:u w:val="single"/>
        </w:rPr>
        <w:t>Обязательные</w:t>
      </w:r>
      <w:r w:rsidRPr="00271218">
        <w:rPr>
          <w:spacing w:val="-3"/>
          <w:u w:val="single"/>
        </w:rPr>
        <w:t xml:space="preserve"> </w:t>
      </w:r>
      <w:r w:rsidRPr="00271218">
        <w:rPr>
          <w:u w:val="single"/>
        </w:rPr>
        <w:t>учебные</w:t>
      </w:r>
      <w:r w:rsidRPr="00271218">
        <w:rPr>
          <w:spacing w:val="-2"/>
          <w:u w:val="single"/>
        </w:rPr>
        <w:t xml:space="preserve"> </w:t>
      </w:r>
      <w:r w:rsidRPr="00271218">
        <w:rPr>
          <w:u w:val="single"/>
        </w:rPr>
        <w:t>предметы</w:t>
      </w:r>
      <w:r w:rsidRPr="00271218">
        <w:rPr>
          <w:spacing w:val="-2"/>
          <w:u w:val="single"/>
        </w:rPr>
        <w:t xml:space="preserve"> </w:t>
      </w:r>
      <w:r w:rsidRPr="00271218">
        <w:rPr>
          <w:u w:val="single"/>
        </w:rPr>
        <w:t>в</w:t>
      </w:r>
      <w:r w:rsidRPr="00271218">
        <w:rPr>
          <w:spacing w:val="-3"/>
          <w:u w:val="single"/>
        </w:rPr>
        <w:t xml:space="preserve"> </w:t>
      </w:r>
      <w:r w:rsidRPr="00271218">
        <w:rPr>
          <w:u w:val="single"/>
        </w:rPr>
        <w:t xml:space="preserve">10б (11б) </w:t>
      </w:r>
      <w:r w:rsidRPr="00271218">
        <w:rPr>
          <w:spacing w:val="-2"/>
          <w:u w:val="single"/>
        </w:rPr>
        <w:t>классе:</w:t>
      </w:r>
    </w:p>
    <w:p w:rsidR="00B37B8B" w:rsidRPr="00271218" w:rsidRDefault="00B37B8B" w:rsidP="006631A9">
      <w:pPr>
        <w:pStyle w:val="a7"/>
        <w:numPr>
          <w:ilvl w:val="0"/>
          <w:numId w:val="99"/>
        </w:numPr>
        <w:tabs>
          <w:tab w:val="left" w:pos="1381"/>
        </w:tabs>
        <w:ind w:left="0"/>
        <w:rPr>
          <w:sz w:val="24"/>
        </w:rPr>
      </w:pPr>
      <w:r w:rsidRPr="00271218">
        <w:rPr>
          <w:sz w:val="24"/>
        </w:rPr>
        <w:t>Русский</w:t>
      </w:r>
      <w:r w:rsidRPr="00271218">
        <w:rPr>
          <w:spacing w:val="-5"/>
          <w:sz w:val="24"/>
        </w:rPr>
        <w:t xml:space="preserve"> </w:t>
      </w:r>
      <w:r w:rsidRPr="00271218">
        <w:rPr>
          <w:sz w:val="24"/>
        </w:rPr>
        <w:t>язык</w:t>
      </w:r>
      <w:r w:rsidRPr="00271218">
        <w:rPr>
          <w:spacing w:val="-3"/>
          <w:sz w:val="24"/>
        </w:rPr>
        <w:t xml:space="preserve"> </w:t>
      </w:r>
      <w:r w:rsidRPr="00271218">
        <w:rPr>
          <w:sz w:val="24"/>
        </w:rPr>
        <w:t>(ПО «Русский</w:t>
      </w:r>
      <w:r w:rsidRPr="00271218">
        <w:rPr>
          <w:spacing w:val="-3"/>
          <w:sz w:val="24"/>
        </w:rPr>
        <w:t xml:space="preserve"> </w:t>
      </w:r>
      <w:r w:rsidRPr="00271218">
        <w:rPr>
          <w:sz w:val="24"/>
        </w:rPr>
        <w:t>язык</w:t>
      </w:r>
      <w:r w:rsidRPr="00271218">
        <w:rPr>
          <w:spacing w:val="-3"/>
          <w:sz w:val="24"/>
        </w:rPr>
        <w:t xml:space="preserve"> </w:t>
      </w:r>
      <w:r w:rsidRPr="00271218">
        <w:rPr>
          <w:sz w:val="24"/>
        </w:rPr>
        <w:t>и</w:t>
      </w:r>
      <w:r w:rsidRPr="00271218">
        <w:rPr>
          <w:spacing w:val="-2"/>
          <w:sz w:val="24"/>
        </w:rPr>
        <w:t xml:space="preserve"> </w:t>
      </w:r>
      <w:r w:rsidRPr="00271218">
        <w:rPr>
          <w:sz w:val="24"/>
        </w:rPr>
        <w:t>литература»)</w:t>
      </w:r>
      <w:r w:rsidRPr="00271218">
        <w:rPr>
          <w:spacing w:val="3"/>
          <w:sz w:val="24"/>
        </w:rPr>
        <w:t xml:space="preserve"> </w:t>
      </w:r>
      <w:r w:rsidRPr="00271218">
        <w:rPr>
          <w:sz w:val="24"/>
        </w:rPr>
        <w:t>–</w:t>
      </w:r>
      <w:r w:rsidRPr="00271218">
        <w:rPr>
          <w:spacing w:val="-3"/>
          <w:sz w:val="24"/>
        </w:rPr>
        <w:t xml:space="preserve"> </w:t>
      </w:r>
      <w:r w:rsidRPr="00271218">
        <w:rPr>
          <w:sz w:val="24"/>
        </w:rPr>
        <w:t>2</w:t>
      </w:r>
      <w:r w:rsidRPr="00271218">
        <w:rPr>
          <w:spacing w:val="-3"/>
          <w:sz w:val="24"/>
        </w:rPr>
        <w:t xml:space="preserve"> </w:t>
      </w:r>
      <w:r w:rsidRPr="00271218">
        <w:rPr>
          <w:sz w:val="24"/>
        </w:rPr>
        <w:t>недельных часа</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99"/>
        </w:numPr>
        <w:tabs>
          <w:tab w:val="left" w:pos="1381"/>
        </w:tabs>
        <w:ind w:left="0"/>
        <w:rPr>
          <w:sz w:val="24"/>
        </w:rPr>
      </w:pPr>
      <w:r w:rsidRPr="00271218">
        <w:rPr>
          <w:sz w:val="24"/>
        </w:rPr>
        <w:t>Литература</w:t>
      </w:r>
      <w:r w:rsidRPr="00271218">
        <w:rPr>
          <w:spacing w:val="-7"/>
          <w:sz w:val="24"/>
        </w:rPr>
        <w:t xml:space="preserve"> </w:t>
      </w:r>
      <w:r w:rsidRPr="00271218">
        <w:rPr>
          <w:sz w:val="24"/>
        </w:rPr>
        <w:t>(ПО</w:t>
      </w:r>
      <w:r w:rsidRPr="00271218">
        <w:rPr>
          <w:spacing w:val="1"/>
          <w:sz w:val="24"/>
        </w:rPr>
        <w:t xml:space="preserve"> </w:t>
      </w:r>
      <w:r w:rsidRPr="00271218">
        <w:rPr>
          <w:sz w:val="24"/>
        </w:rPr>
        <w:t>«Русский</w:t>
      </w:r>
      <w:r w:rsidRPr="00271218">
        <w:rPr>
          <w:spacing w:val="-4"/>
          <w:sz w:val="24"/>
        </w:rPr>
        <w:t xml:space="preserve"> </w:t>
      </w:r>
      <w:r w:rsidRPr="00271218">
        <w:rPr>
          <w:sz w:val="24"/>
        </w:rPr>
        <w:t>язык</w:t>
      </w:r>
      <w:r w:rsidRPr="00271218">
        <w:rPr>
          <w:spacing w:val="-3"/>
          <w:sz w:val="24"/>
        </w:rPr>
        <w:t xml:space="preserve"> </w:t>
      </w:r>
      <w:r w:rsidRPr="00271218">
        <w:rPr>
          <w:sz w:val="24"/>
        </w:rPr>
        <w:t>и</w:t>
      </w:r>
      <w:r w:rsidRPr="00271218">
        <w:rPr>
          <w:spacing w:val="-3"/>
          <w:sz w:val="24"/>
        </w:rPr>
        <w:t xml:space="preserve"> </w:t>
      </w:r>
      <w:r w:rsidRPr="00271218">
        <w:rPr>
          <w:sz w:val="24"/>
        </w:rPr>
        <w:t>литература»)</w:t>
      </w:r>
      <w:r w:rsidRPr="00271218">
        <w:rPr>
          <w:spacing w:val="4"/>
          <w:sz w:val="24"/>
        </w:rPr>
        <w:t xml:space="preserve"> </w:t>
      </w:r>
      <w:r w:rsidRPr="00271218">
        <w:rPr>
          <w:sz w:val="24"/>
        </w:rPr>
        <w:t>–</w:t>
      </w:r>
      <w:r w:rsidRPr="00271218">
        <w:rPr>
          <w:spacing w:val="-3"/>
          <w:sz w:val="24"/>
        </w:rPr>
        <w:t xml:space="preserve"> </w:t>
      </w:r>
      <w:r w:rsidRPr="00271218">
        <w:rPr>
          <w:sz w:val="24"/>
        </w:rPr>
        <w:t>3</w:t>
      </w:r>
      <w:r w:rsidRPr="00271218">
        <w:rPr>
          <w:spacing w:val="-4"/>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0"/>
          <w:numId w:val="99"/>
        </w:numPr>
        <w:tabs>
          <w:tab w:val="left" w:pos="1382"/>
        </w:tabs>
        <w:ind w:left="0" w:right="684"/>
        <w:rPr>
          <w:sz w:val="24"/>
        </w:rPr>
      </w:pPr>
      <w:r w:rsidRPr="00271218">
        <w:rPr>
          <w:sz w:val="24"/>
        </w:rPr>
        <w:t xml:space="preserve">Иностранный язык (английский) (ПО «Иностранные языки») – 3 недельных часа в </w:t>
      </w:r>
      <w:r w:rsidRPr="00271218">
        <w:rPr>
          <w:spacing w:val="-4"/>
          <w:sz w:val="24"/>
        </w:rPr>
        <w:t>год</w:t>
      </w:r>
    </w:p>
    <w:p w:rsidR="00B37B8B" w:rsidRPr="00271218" w:rsidRDefault="00B37B8B" w:rsidP="006631A9">
      <w:pPr>
        <w:pStyle w:val="a7"/>
        <w:numPr>
          <w:ilvl w:val="0"/>
          <w:numId w:val="99"/>
        </w:numPr>
        <w:tabs>
          <w:tab w:val="left" w:pos="1381"/>
        </w:tabs>
        <w:ind w:left="0"/>
        <w:rPr>
          <w:sz w:val="24"/>
        </w:rPr>
      </w:pPr>
      <w:r w:rsidRPr="00271218">
        <w:rPr>
          <w:sz w:val="24"/>
        </w:rPr>
        <w:t>Математика</w:t>
      </w:r>
      <w:r w:rsidRPr="00271218">
        <w:rPr>
          <w:spacing w:val="-6"/>
          <w:sz w:val="24"/>
        </w:rPr>
        <w:t xml:space="preserve"> </w:t>
      </w:r>
      <w:r w:rsidRPr="00271218">
        <w:rPr>
          <w:sz w:val="24"/>
        </w:rPr>
        <w:t>(ПО</w:t>
      </w:r>
      <w:r w:rsidRPr="00271218">
        <w:rPr>
          <w:spacing w:val="2"/>
          <w:sz w:val="24"/>
        </w:rPr>
        <w:t xml:space="preserve"> </w:t>
      </w:r>
      <w:r w:rsidRPr="00271218">
        <w:rPr>
          <w:sz w:val="24"/>
        </w:rPr>
        <w:t>«Математика</w:t>
      </w:r>
      <w:r w:rsidRPr="00271218">
        <w:rPr>
          <w:spacing w:val="-3"/>
          <w:sz w:val="24"/>
        </w:rPr>
        <w:t xml:space="preserve"> </w:t>
      </w:r>
      <w:r w:rsidRPr="00271218">
        <w:rPr>
          <w:sz w:val="24"/>
        </w:rPr>
        <w:t>и</w:t>
      </w:r>
      <w:r w:rsidRPr="00271218">
        <w:rPr>
          <w:spacing w:val="-3"/>
          <w:sz w:val="24"/>
        </w:rPr>
        <w:t xml:space="preserve"> </w:t>
      </w:r>
      <w:r w:rsidRPr="00271218">
        <w:rPr>
          <w:sz w:val="24"/>
        </w:rPr>
        <w:t>информатика»)</w:t>
      </w:r>
      <w:r w:rsidRPr="00271218">
        <w:rPr>
          <w:spacing w:val="-3"/>
          <w:sz w:val="24"/>
        </w:rPr>
        <w:t xml:space="preserve"> </w:t>
      </w:r>
      <w:r w:rsidRPr="00271218">
        <w:rPr>
          <w:sz w:val="24"/>
        </w:rPr>
        <w:t>–</w:t>
      </w:r>
      <w:r w:rsidRPr="00271218">
        <w:rPr>
          <w:spacing w:val="-2"/>
          <w:sz w:val="24"/>
        </w:rPr>
        <w:t xml:space="preserve"> </w:t>
      </w:r>
      <w:r w:rsidRPr="00271218">
        <w:rPr>
          <w:sz w:val="24"/>
        </w:rPr>
        <w:t>8</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часов</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99"/>
        </w:numPr>
        <w:tabs>
          <w:tab w:val="left" w:pos="1381"/>
        </w:tabs>
        <w:ind w:left="0"/>
        <w:rPr>
          <w:sz w:val="24"/>
        </w:rPr>
      </w:pPr>
      <w:r w:rsidRPr="00271218">
        <w:rPr>
          <w:sz w:val="24"/>
        </w:rPr>
        <w:t>Информатика</w:t>
      </w:r>
      <w:r w:rsidRPr="00271218">
        <w:rPr>
          <w:spacing w:val="-6"/>
          <w:sz w:val="24"/>
        </w:rPr>
        <w:t xml:space="preserve"> </w:t>
      </w:r>
      <w:r w:rsidRPr="00271218">
        <w:rPr>
          <w:sz w:val="24"/>
        </w:rPr>
        <w:t>(ПО «Математика</w:t>
      </w:r>
      <w:r w:rsidRPr="00271218">
        <w:rPr>
          <w:spacing w:val="-4"/>
          <w:sz w:val="24"/>
        </w:rPr>
        <w:t xml:space="preserve"> </w:t>
      </w:r>
      <w:r w:rsidRPr="00271218">
        <w:rPr>
          <w:sz w:val="24"/>
        </w:rPr>
        <w:t>и</w:t>
      </w:r>
      <w:r w:rsidRPr="00271218">
        <w:rPr>
          <w:spacing w:val="-3"/>
          <w:sz w:val="24"/>
        </w:rPr>
        <w:t xml:space="preserve"> </w:t>
      </w:r>
      <w:r w:rsidRPr="00271218">
        <w:rPr>
          <w:sz w:val="24"/>
        </w:rPr>
        <w:t>информатика») –</w:t>
      </w:r>
      <w:r w:rsidRPr="00271218">
        <w:rPr>
          <w:spacing w:val="-3"/>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4"/>
          <w:sz w:val="24"/>
        </w:rPr>
        <w:t xml:space="preserve"> </w:t>
      </w:r>
      <w:r w:rsidRPr="00271218">
        <w:rPr>
          <w:sz w:val="24"/>
        </w:rPr>
        <w:t>в</w:t>
      </w:r>
      <w:r w:rsidRPr="00271218">
        <w:rPr>
          <w:spacing w:val="-1"/>
          <w:sz w:val="24"/>
        </w:rPr>
        <w:t xml:space="preserve"> </w:t>
      </w:r>
      <w:r w:rsidRPr="00271218">
        <w:rPr>
          <w:spacing w:val="-5"/>
          <w:sz w:val="24"/>
        </w:rPr>
        <w:t>год</w:t>
      </w:r>
    </w:p>
    <w:p w:rsidR="00B37B8B" w:rsidRPr="00271218" w:rsidRDefault="00B37B8B" w:rsidP="006631A9">
      <w:pPr>
        <w:pStyle w:val="a7"/>
        <w:numPr>
          <w:ilvl w:val="0"/>
          <w:numId w:val="99"/>
        </w:numPr>
        <w:tabs>
          <w:tab w:val="left" w:pos="1381"/>
        </w:tabs>
        <w:ind w:left="0"/>
        <w:rPr>
          <w:sz w:val="24"/>
        </w:rPr>
      </w:pPr>
      <w:r w:rsidRPr="00271218">
        <w:rPr>
          <w:sz w:val="24"/>
        </w:rPr>
        <w:t>История</w:t>
      </w:r>
      <w:r w:rsidRPr="00271218">
        <w:rPr>
          <w:spacing w:val="-6"/>
          <w:sz w:val="24"/>
        </w:rPr>
        <w:t xml:space="preserve"> </w:t>
      </w:r>
      <w:r w:rsidRPr="00271218">
        <w:rPr>
          <w:sz w:val="24"/>
        </w:rPr>
        <w:t>(ПО</w:t>
      </w:r>
      <w:r w:rsidRPr="00271218">
        <w:rPr>
          <w:spacing w:val="1"/>
          <w:sz w:val="24"/>
        </w:rPr>
        <w:t xml:space="preserve"> </w:t>
      </w:r>
      <w:r w:rsidRPr="00271218">
        <w:rPr>
          <w:sz w:val="24"/>
        </w:rPr>
        <w:t>«Общественные</w:t>
      </w:r>
      <w:r w:rsidRPr="00271218">
        <w:rPr>
          <w:spacing w:val="-5"/>
          <w:sz w:val="24"/>
        </w:rPr>
        <w:t xml:space="preserve"> </w:t>
      </w:r>
      <w:r w:rsidRPr="00271218">
        <w:rPr>
          <w:sz w:val="24"/>
        </w:rPr>
        <w:t>науки»)</w:t>
      </w:r>
      <w:r w:rsidRPr="00271218">
        <w:rPr>
          <w:spacing w:val="1"/>
          <w:sz w:val="24"/>
        </w:rPr>
        <w:t xml:space="preserve"> </w:t>
      </w:r>
      <w:r w:rsidRPr="00271218">
        <w:rPr>
          <w:sz w:val="24"/>
        </w:rPr>
        <w:t>-</w:t>
      </w:r>
      <w:r w:rsidRPr="00271218">
        <w:rPr>
          <w:spacing w:val="-4"/>
          <w:sz w:val="24"/>
        </w:rPr>
        <w:t xml:space="preserve"> </w:t>
      </w:r>
      <w:r w:rsidRPr="00271218">
        <w:rPr>
          <w:sz w:val="24"/>
        </w:rPr>
        <w:t>2</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0"/>
          <w:numId w:val="99"/>
        </w:numPr>
        <w:tabs>
          <w:tab w:val="left" w:pos="1381"/>
        </w:tabs>
        <w:ind w:left="0"/>
        <w:rPr>
          <w:sz w:val="24"/>
        </w:rPr>
      </w:pPr>
      <w:r w:rsidRPr="00271218">
        <w:rPr>
          <w:sz w:val="24"/>
        </w:rPr>
        <w:t>Обществознание</w:t>
      </w:r>
      <w:r w:rsidRPr="00271218">
        <w:rPr>
          <w:spacing w:val="-5"/>
          <w:sz w:val="24"/>
        </w:rPr>
        <w:t xml:space="preserve"> </w:t>
      </w:r>
      <w:r w:rsidRPr="00271218">
        <w:rPr>
          <w:sz w:val="24"/>
        </w:rPr>
        <w:t>(ПО</w:t>
      </w:r>
      <w:r w:rsidRPr="00271218">
        <w:rPr>
          <w:spacing w:val="1"/>
          <w:sz w:val="24"/>
        </w:rPr>
        <w:t xml:space="preserve"> </w:t>
      </w:r>
      <w:r w:rsidRPr="00271218">
        <w:rPr>
          <w:sz w:val="24"/>
        </w:rPr>
        <w:t>«Общественно-научные</w:t>
      </w:r>
      <w:r w:rsidRPr="00271218">
        <w:rPr>
          <w:spacing w:val="-3"/>
          <w:sz w:val="24"/>
        </w:rPr>
        <w:t xml:space="preserve"> </w:t>
      </w:r>
      <w:r w:rsidRPr="00271218">
        <w:rPr>
          <w:sz w:val="24"/>
        </w:rPr>
        <w:t>предметы»)</w:t>
      </w:r>
      <w:r w:rsidRPr="00271218">
        <w:rPr>
          <w:spacing w:val="-2"/>
          <w:sz w:val="24"/>
        </w:rPr>
        <w:t xml:space="preserve"> </w:t>
      </w:r>
      <w:r w:rsidRPr="00271218">
        <w:rPr>
          <w:sz w:val="24"/>
        </w:rPr>
        <w:t>-</w:t>
      </w:r>
      <w:r w:rsidRPr="00271218">
        <w:rPr>
          <w:spacing w:val="-4"/>
          <w:sz w:val="24"/>
        </w:rPr>
        <w:t xml:space="preserve"> 4 </w:t>
      </w:r>
      <w:r w:rsidRPr="00271218">
        <w:rPr>
          <w:sz w:val="24"/>
        </w:rPr>
        <w:t>недельных</w:t>
      </w:r>
      <w:r w:rsidRPr="00271218">
        <w:rPr>
          <w:spacing w:val="-2"/>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0"/>
          <w:numId w:val="99"/>
        </w:numPr>
        <w:tabs>
          <w:tab w:val="left" w:pos="1381"/>
        </w:tabs>
        <w:ind w:left="0"/>
        <w:rPr>
          <w:sz w:val="24"/>
        </w:rPr>
      </w:pPr>
      <w:r w:rsidRPr="00271218">
        <w:rPr>
          <w:sz w:val="24"/>
        </w:rPr>
        <w:t>География</w:t>
      </w:r>
      <w:r w:rsidRPr="00271218">
        <w:rPr>
          <w:spacing w:val="-5"/>
          <w:sz w:val="24"/>
        </w:rPr>
        <w:t xml:space="preserve"> </w:t>
      </w:r>
      <w:r w:rsidRPr="00271218">
        <w:rPr>
          <w:sz w:val="24"/>
        </w:rPr>
        <w:t>(ПО</w:t>
      </w:r>
      <w:r w:rsidRPr="00271218">
        <w:rPr>
          <w:spacing w:val="1"/>
          <w:sz w:val="24"/>
        </w:rPr>
        <w:t xml:space="preserve"> </w:t>
      </w:r>
      <w:r w:rsidRPr="00271218">
        <w:rPr>
          <w:sz w:val="24"/>
        </w:rPr>
        <w:t>«Общественно-научные</w:t>
      </w:r>
      <w:r w:rsidRPr="00271218">
        <w:rPr>
          <w:spacing w:val="-5"/>
          <w:sz w:val="24"/>
        </w:rPr>
        <w:t xml:space="preserve"> </w:t>
      </w:r>
      <w:r w:rsidRPr="00271218">
        <w:rPr>
          <w:sz w:val="24"/>
        </w:rPr>
        <w:t>предметы»)</w:t>
      </w:r>
      <w:r w:rsidRPr="00271218">
        <w:rPr>
          <w:spacing w:val="-1"/>
          <w:sz w:val="24"/>
        </w:rPr>
        <w:t xml:space="preserve"> </w:t>
      </w:r>
      <w:r w:rsidRPr="00271218">
        <w:rPr>
          <w:sz w:val="24"/>
        </w:rPr>
        <w:t>-</w:t>
      </w:r>
      <w:r w:rsidRPr="00271218">
        <w:rPr>
          <w:spacing w:val="-4"/>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2"/>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99"/>
        </w:numPr>
        <w:tabs>
          <w:tab w:val="left" w:pos="1381"/>
        </w:tabs>
        <w:ind w:left="0"/>
        <w:rPr>
          <w:sz w:val="24"/>
        </w:rPr>
      </w:pPr>
      <w:r w:rsidRPr="00271218">
        <w:rPr>
          <w:sz w:val="24"/>
        </w:rPr>
        <w:t>Физика</w:t>
      </w:r>
      <w:r w:rsidRPr="00271218">
        <w:rPr>
          <w:spacing w:val="-6"/>
          <w:sz w:val="24"/>
        </w:rPr>
        <w:t xml:space="preserve"> </w:t>
      </w:r>
      <w:r w:rsidRPr="00271218">
        <w:rPr>
          <w:sz w:val="24"/>
        </w:rPr>
        <w:t>(ПО</w:t>
      </w:r>
      <w:r w:rsidRPr="00271218">
        <w:rPr>
          <w:spacing w:val="1"/>
          <w:sz w:val="24"/>
        </w:rPr>
        <w:t xml:space="preserve"> </w:t>
      </w:r>
      <w:r w:rsidRPr="00271218">
        <w:rPr>
          <w:sz w:val="24"/>
        </w:rPr>
        <w:t>«Естественно-научные</w:t>
      </w:r>
      <w:r w:rsidRPr="00271218">
        <w:rPr>
          <w:spacing w:val="-5"/>
          <w:sz w:val="24"/>
        </w:rPr>
        <w:t xml:space="preserve"> </w:t>
      </w:r>
      <w:r w:rsidRPr="00271218">
        <w:rPr>
          <w:sz w:val="24"/>
        </w:rPr>
        <w:t>предметы»)</w:t>
      </w:r>
      <w:r w:rsidRPr="00271218">
        <w:rPr>
          <w:spacing w:val="-3"/>
          <w:sz w:val="24"/>
        </w:rPr>
        <w:t xml:space="preserve"> </w:t>
      </w:r>
      <w:r w:rsidRPr="00271218">
        <w:rPr>
          <w:sz w:val="24"/>
        </w:rPr>
        <w:t>-</w:t>
      </w:r>
      <w:r w:rsidRPr="00271218">
        <w:rPr>
          <w:spacing w:val="-4"/>
          <w:sz w:val="24"/>
        </w:rPr>
        <w:t xml:space="preserve"> 2</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99"/>
        </w:numPr>
        <w:tabs>
          <w:tab w:val="left" w:pos="1381"/>
        </w:tabs>
        <w:ind w:left="0"/>
        <w:rPr>
          <w:sz w:val="24"/>
        </w:rPr>
      </w:pPr>
      <w:r w:rsidRPr="00271218">
        <w:rPr>
          <w:sz w:val="24"/>
        </w:rPr>
        <w:t>Химия</w:t>
      </w:r>
      <w:r w:rsidRPr="00271218">
        <w:rPr>
          <w:spacing w:val="-5"/>
          <w:sz w:val="24"/>
        </w:rPr>
        <w:t xml:space="preserve"> </w:t>
      </w:r>
      <w:r w:rsidRPr="00271218">
        <w:rPr>
          <w:sz w:val="24"/>
        </w:rPr>
        <w:t>(ПО</w:t>
      </w:r>
      <w:r w:rsidRPr="00271218">
        <w:rPr>
          <w:spacing w:val="1"/>
          <w:sz w:val="24"/>
        </w:rPr>
        <w:t xml:space="preserve"> </w:t>
      </w:r>
      <w:r w:rsidRPr="00271218">
        <w:rPr>
          <w:sz w:val="24"/>
        </w:rPr>
        <w:t>«Естественно-научные</w:t>
      </w:r>
      <w:r w:rsidRPr="00271218">
        <w:rPr>
          <w:spacing w:val="-4"/>
          <w:sz w:val="24"/>
        </w:rPr>
        <w:t xml:space="preserve"> </w:t>
      </w:r>
      <w:r w:rsidRPr="00271218">
        <w:rPr>
          <w:sz w:val="24"/>
        </w:rPr>
        <w:t>предметы»)</w:t>
      </w:r>
      <w:r w:rsidRPr="00271218">
        <w:rPr>
          <w:spacing w:val="-4"/>
          <w:sz w:val="24"/>
        </w:rPr>
        <w:t xml:space="preserve"> </w:t>
      </w:r>
      <w:r w:rsidRPr="00271218">
        <w:rPr>
          <w:sz w:val="24"/>
        </w:rPr>
        <w:t>-</w:t>
      </w:r>
      <w:r w:rsidRPr="00271218">
        <w:rPr>
          <w:spacing w:val="-3"/>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99"/>
        </w:numPr>
        <w:tabs>
          <w:tab w:val="left" w:pos="1381"/>
        </w:tabs>
        <w:ind w:left="0"/>
        <w:rPr>
          <w:sz w:val="24"/>
        </w:rPr>
      </w:pPr>
      <w:r w:rsidRPr="00271218">
        <w:rPr>
          <w:sz w:val="24"/>
        </w:rPr>
        <w:t>Биология</w:t>
      </w:r>
      <w:r w:rsidRPr="00271218">
        <w:rPr>
          <w:spacing w:val="-6"/>
          <w:sz w:val="24"/>
        </w:rPr>
        <w:t xml:space="preserve"> </w:t>
      </w:r>
      <w:r w:rsidRPr="00271218">
        <w:rPr>
          <w:sz w:val="24"/>
        </w:rPr>
        <w:t>(ПО «Естественно-научные</w:t>
      </w:r>
      <w:r w:rsidRPr="00271218">
        <w:rPr>
          <w:spacing w:val="-5"/>
          <w:sz w:val="24"/>
        </w:rPr>
        <w:t xml:space="preserve"> </w:t>
      </w:r>
      <w:r w:rsidRPr="00271218">
        <w:rPr>
          <w:sz w:val="24"/>
        </w:rPr>
        <w:t>предметы»)</w:t>
      </w:r>
      <w:r w:rsidRPr="00271218">
        <w:rPr>
          <w:spacing w:val="-2"/>
          <w:sz w:val="24"/>
        </w:rPr>
        <w:t xml:space="preserve"> </w:t>
      </w:r>
      <w:r w:rsidRPr="00271218">
        <w:rPr>
          <w:sz w:val="24"/>
        </w:rPr>
        <w:t>-</w:t>
      </w:r>
      <w:r w:rsidRPr="00271218">
        <w:rPr>
          <w:spacing w:val="-5"/>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4"/>
          <w:sz w:val="24"/>
        </w:rPr>
        <w:t xml:space="preserve"> </w:t>
      </w:r>
      <w:r w:rsidRPr="00271218">
        <w:rPr>
          <w:sz w:val="24"/>
        </w:rPr>
        <w:t>час</w:t>
      </w:r>
      <w:r w:rsidRPr="00271218">
        <w:rPr>
          <w:spacing w:val="-4"/>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99"/>
        </w:numPr>
        <w:tabs>
          <w:tab w:val="left" w:pos="1382"/>
        </w:tabs>
        <w:spacing w:before="1"/>
        <w:ind w:left="0" w:right="694"/>
        <w:rPr>
          <w:sz w:val="24"/>
        </w:rPr>
      </w:pPr>
      <w:r w:rsidRPr="00271218">
        <w:rPr>
          <w:sz w:val="24"/>
        </w:rPr>
        <w:t>Физическая культура (ПО «Физическая культура, экология и основы безопасности жизнедеятельности») - 2 недельных часа в год</w:t>
      </w:r>
    </w:p>
    <w:p w:rsidR="00B37B8B" w:rsidRPr="00271218" w:rsidRDefault="00B37B8B" w:rsidP="006631A9">
      <w:pPr>
        <w:pStyle w:val="a7"/>
        <w:numPr>
          <w:ilvl w:val="0"/>
          <w:numId w:val="99"/>
        </w:numPr>
        <w:tabs>
          <w:tab w:val="left" w:pos="1382"/>
        </w:tabs>
        <w:ind w:left="0" w:right="692"/>
        <w:rPr>
          <w:sz w:val="24"/>
        </w:rPr>
      </w:pPr>
      <w:r w:rsidRPr="00271218">
        <w:rPr>
          <w:sz w:val="24"/>
        </w:rPr>
        <w:t>Основы</w:t>
      </w:r>
      <w:r w:rsidRPr="00271218">
        <w:rPr>
          <w:spacing w:val="31"/>
          <w:sz w:val="24"/>
        </w:rPr>
        <w:t xml:space="preserve"> </w:t>
      </w:r>
      <w:r w:rsidRPr="00271218">
        <w:rPr>
          <w:sz w:val="24"/>
        </w:rPr>
        <w:t>безопасности</w:t>
      </w:r>
      <w:r w:rsidRPr="00271218">
        <w:rPr>
          <w:spacing w:val="33"/>
          <w:sz w:val="24"/>
        </w:rPr>
        <w:t xml:space="preserve"> </w:t>
      </w:r>
      <w:r w:rsidRPr="00271218">
        <w:rPr>
          <w:sz w:val="24"/>
        </w:rPr>
        <w:t>жизнедеятельности</w:t>
      </w:r>
      <w:r w:rsidRPr="00271218">
        <w:rPr>
          <w:spacing w:val="33"/>
          <w:sz w:val="24"/>
        </w:rPr>
        <w:t xml:space="preserve"> </w:t>
      </w:r>
      <w:r w:rsidRPr="00271218">
        <w:rPr>
          <w:sz w:val="24"/>
        </w:rPr>
        <w:t>(ПО</w:t>
      </w:r>
      <w:r w:rsidRPr="00271218">
        <w:rPr>
          <w:spacing w:val="36"/>
          <w:sz w:val="24"/>
        </w:rPr>
        <w:t xml:space="preserve"> </w:t>
      </w:r>
      <w:r w:rsidRPr="00271218">
        <w:rPr>
          <w:sz w:val="24"/>
        </w:rPr>
        <w:t>«Физическая</w:t>
      </w:r>
      <w:r w:rsidRPr="00271218">
        <w:rPr>
          <w:spacing w:val="32"/>
          <w:sz w:val="24"/>
        </w:rPr>
        <w:t xml:space="preserve"> </w:t>
      </w:r>
      <w:r w:rsidRPr="00271218">
        <w:rPr>
          <w:sz w:val="24"/>
        </w:rPr>
        <w:t>культура,</w:t>
      </w:r>
      <w:r w:rsidRPr="00271218">
        <w:rPr>
          <w:spacing w:val="32"/>
          <w:sz w:val="24"/>
        </w:rPr>
        <w:t xml:space="preserve"> </w:t>
      </w:r>
      <w:r w:rsidRPr="00271218">
        <w:rPr>
          <w:sz w:val="24"/>
        </w:rPr>
        <w:t>экология</w:t>
      </w:r>
      <w:r w:rsidRPr="00271218">
        <w:rPr>
          <w:spacing w:val="29"/>
          <w:sz w:val="24"/>
        </w:rPr>
        <w:t xml:space="preserve"> </w:t>
      </w:r>
      <w:r w:rsidRPr="00271218">
        <w:rPr>
          <w:sz w:val="24"/>
        </w:rPr>
        <w:t>и основы безопасности жизнедеятельности») - 1 недельный час в год</w:t>
      </w:r>
    </w:p>
    <w:p w:rsidR="00B37B8B" w:rsidRPr="00271218" w:rsidRDefault="00B37B8B" w:rsidP="006631A9">
      <w:pPr>
        <w:pStyle w:val="a7"/>
        <w:numPr>
          <w:ilvl w:val="0"/>
          <w:numId w:val="99"/>
        </w:numPr>
        <w:tabs>
          <w:tab w:val="left" w:pos="1381"/>
        </w:tabs>
        <w:ind w:left="0"/>
        <w:rPr>
          <w:sz w:val="24"/>
        </w:rPr>
      </w:pPr>
      <w:r w:rsidRPr="00271218">
        <w:rPr>
          <w:sz w:val="24"/>
        </w:rPr>
        <w:t>Индивидуальный</w:t>
      </w:r>
      <w:r w:rsidRPr="00271218">
        <w:rPr>
          <w:spacing w:val="-5"/>
          <w:sz w:val="24"/>
        </w:rPr>
        <w:t xml:space="preserve"> </w:t>
      </w:r>
      <w:r w:rsidRPr="00271218">
        <w:rPr>
          <w:sz w:val="24"/>
        </w:rPr>
        <w:t>проект -</w:t>
      </w:r>
      <w:r w:rsidRPr="00271218">
        <w:rPr>
          <w:spacing w:val="-3"/>
          <w:sz w:val="24"/>
        </w:rPr>
        <w:t xml:space="preserve"> 1 </w:t>
      </w:r>
      <w:r w:rsidRPr="00271218">
        <w:rPr>
          <w:sz w:val="24"/>
        </w:rPr>
        <w:t>недельный</w:t>
      </w:r>
      <w:r w:rsidRPr="00271218">
        <w:rPr>
          <w:spacing w:val="-1"/>
          <w:sz w:val="24"/>
        </w:rPr>
        <w:t xml:space="preserve"> </w:t>
      </w:r>
      <w:r w:rsidRPr="00271218">
        <w:rPr>
          <w:sz w:val="24"/>
        </w:rPr>
        <w:t>час</w:t>
      </w:r>
      <w:r w:rsidRPr="00271218">
        <w:rPr>
          <w:spacing w:val="-3"/>
          <w:sz w:val="24"/>
        </w:rPr>
        <w:t xml:space="preserve"> </w:t>
      </w:r>
      <w:r w:rsidRPr="00271218">
        <w:rPr>
          <w:sz w:val="24"/>
        </w:rPr>
        <w:t>в</w:t>
      </w:r>
      <w:r w:rsidRPr="00271218">
        <w:rPr>
          <w:spacing w:val="-4"/>
          <w:sz w:val="24"/>
        </w:rPr>
        <w:t xml:space="preserve"> </w:t>
      </w:r>
      <w:r w:rsidRPr="00271218">
        <w:rPr>
          <w:sz w:val="24"/>
        </w:rPr>
        <w:t>10</w:t>
      </w:r>
      <w:r w:rsidRPr="00271218">
        <w:rPr>
          <w:spacing w:val="-2"/>
          <w:sz w:val="24"/>
        </w:rPr>
        <w:t xml:space="preserve"> классе</w:t>
      </w:r>
    </w:p>
    <w:p w:rsidR="00B37B8B" w:rsidRPr="00271218" w:rsidRDefault="00B37B8B" w:rsidP="00A41634">
      <w:pPr>
        <w:pStyle w:val="a5"/>
        <w:ind w:left="0" w:firstLine="0"/>
        <w:jc w:val="left"/>
      </w:pPr>
    </w:p>
    <w:p w:rsidR="00B37B8B" w:rsidRPr="00271218" w:rsidRDefault="00B37B8B" w:rsidP="00A41634">
      <w:pPr>
        <w:pStyle w:val="a5"/>
        <w:ind w:left="0" w:firstLine="0"/>
        <w:jc w:val="left"/>
      </w:pPr>
      <w:r w:rsidRPr="00271218">
        <w:rPr>
          <w:u w:val="single"/>
        </w:rPr>
        <w:t>Курсы по выбору</w:t>
      </w:r>
      <w:r w:rsidRPr="00271218">
        <w:rPr>
          <w:spacing w:val="-5"/>
          <w:u w:val="single"/>
        </w:rPr>
        <w:t xml:space="preserve"> </w:t>
      </w:r>
      <w:r w:rsidRPr="00271218">
        <w:rPr>
          <w:u w:val="single"/>
        </w:rPr>
        <w:t>в</w:t>
      </w:r>
      <w:r w:rsidRPr="00271218">
        <w:rPr>
          <w:spacing w:val="-1"/>
          <w:u w:val="single"/>
        </w:rPr>
        <w:t xml:space="preserve"> </w:t>
      </w:r>
      <w:r w:rsidRPr="00271218">
        <w:rPr>
          <w:u w:val="single"/>
        </w:rPr>
        <w:t xml:space="preserve">10б (11б) </w:t>
      </w:r>
      <w:r w:rsidRPr="00271218">
        <w:rPr>
          <w:spacing w:val="-2"/>
          <w:u w:val="single"/>
        </w:rPr>
        <w:t>классе:</w:t>
      </w:r>
    </w:p>
    <w:p w:rsidR="00B37B8B" w:rsidRPr="00271218" w:rsidRDefault="00B37B8B" w:rsidP="006631A9">
      <w:pPr>
        <w:pStyle w:val="a7"/>
        <w:numPr>
          <w:ilvl w:val="0"/>
          <w:numId w:val="100"/>
        </w:numPr>
        <w:tabs>
          <w:tab w:val="left" w:pos="1381"/>
        </w:tabs>
        <w:ind w:left="0"/>
        <w:rPr>
          <w:sz w:val="24"/>
        </w:rPr>
      </w:pPr>
      <w:r w:rsidRPr="00271218">
        <w:rPr>
          <w:sz w:val="24"/>
        </w:rPr>
        <w:t>Элективный курс «Практикум по истории» –</w:t>
      </w:r>
      <w:r w:rsidRPr="00271218">
        <w:rPr>
          <w:spacing w:val="-2"/>
          <w:sz w:val="24"/>
        </w:rPr>
        <w:t xml:space="preserve"> </w:t>
      </w:r>
      <w:r w:rsidRPr="00271218">
        <w:rPr>
          <w:sz w:val="24"/>
        </w:rPr>
        <w:t>1</w:t>
      </w:r>
      <w:r w:rsidRPr="00271218">
        <w:rPr>
          <w:spacing w:val="-1"/>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2"/>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100"/>
        </w:numPr>
        <w:tabs>
          <w:tab w:val="left" w:pos="1381"/>
        </w:tabs>
        <w:ind w:left="0"/>
        <w:rPr>
          <w:sz w:val="24"/>
        </w:rPr>
      </w:pPr>
      <w:r w:rsidRPr="00271218">
        <w:rPr>
          <w:sz w:val="24"/>
        </w:rPr>
        <w:t>Элективный курс «Актуальные вопросы обществознания» –</w:t>
      </w:r>
      <w:r w:rsidRPr="00271218">
        <w:rPr>
          <w:spacing w:val="-2"/>
          <w:sz w:val="24"/>
        </w:rPr>
        <w:t xml:space="preserve"> </w:t>
      </w:r>
      <w:r w:rsidRPr="00271218">
        <w:rPr>
          <w:sz w:val="24"/>
        </w:rPr>
        <w:t>1</w:t>
      </w:r>
      <w:r w:rsidRPr="00271218">
        <w:rPr>
          <w:spacing w:val="-1"/>
          <w:sz w:val="24"/>
        </w:rPr>
        <w:t xml:space="preserve"> </w:t>
      </w:r>
      <w:r w:rsidRPr="00271218">
        <w:rPr>
          <w:sz w:val="24"/>
        </w:rPr>
        <w:t>недельный</w:t>
      </w:r>
      <w:r w:rsidRPr="00271218">
        <w:rPr>
          <w:spacing w:val="-1"/>
          <w:sz w:val="24"/>
        </w:rPr>
        <w:t xml:space="preserve"> </w:t>
      </w:r>
      <w:r w:rsidRPr="00271218">
        <w:rPr>
          <w:sz w:val="24"/>
        </w:rPr>
        <w:t>часа</w:t>
      </w:r>
      <w:r w:rsidRPr="00271218">
        <w:rPr>
          <w:spacing w:val="-2"/>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100"/>
        </w:numPr>
        <w:tabs>
          <w:tab w:val="left" w:pos="1381"/>
        </w:tabs>
        <w:ind w:left="0"/>
        <w:rPr>
          <w:sz w:val="24"/>
        </w:rPr>
      </w:pPr>
      <w:r w:rsidRPr="00271218">
        <w:rPr>
          <w:sz w:val="24"/>
        </w:rPr>
        <w:t>Элективный курс «Практикум по математике» –</w:t>
      </w:r>
      <w:r w:rsidRPr="00271218">
        <w:rPr>
          <w:spacing w:val="-2"/>
          <w:sz w:val="24"/>
        </w:rPr>
        <w:t xml:space="preserve"> </w:t>
      </w:r>
      <w:r w:rsidRPr="00271218">
        <w:rPr>
          <w:sz w:val="24"/>
        </w:rPr>
        <w:t>1</w:t>
      </w:r>
      <w:r w:rsidRPr="00271218">
        <w:rPr>
          <w:spacing w:val="-2"/>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3"/>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100"/>
        </w:numPr>
        <w:tabs>
          <w:tab w:val="left" w:pos="1381"/>
        </w:tabs>
        <w:ind w:left="0"/>
        <w:rPr>
          <w:sz w:val="24"/>
        </w:rPr>
      </w:pPr>
      <w:r w:rsidRPr="00271218">
        <w:rPr>
          <w:spacing w:val="-5"/>
          <w:sz w:val="24"/>
        </w:rPr>
        <w:t xml:space="preserve">Элективный курс «Основы экономики и </w:t>
      </w:r>
      <w:proofErr w:type="spellStart"/>
      <w:r w:rsidRPr="00271218">
        <w:rPr>
          <w:spacing w:val="-5"/>
          <w:sz w:val="24"/>
        </w:rPr>
        <w:t>предпринемательства</w:t>
      </w:r>
      <w:proofErr w:type="spellEnd"/>
      <w:r w:rsidRPr="00271218">
        <w:rPr>
          <w:spacing w:val="-5"/>
          <w:sz w:val="24"/>
        </w:rPr>
        <w:t>» - 1 недельный час в год</w:t>
      </w:r>
    </w:p>
    <w:p w:rsidR="00B37B8B" w:rsidRPr="00271218" w:rsidRDefault="00B37B8B" w:rsidP="00A41634">
      <w:pPr>
        <w:rPr>
          <w:sz w:val="24"/>
        </w:rPr>
      </w:pPr>
    </w:p>
    <w:p w:rsidR="00B37B8B" w:rsidRPr="00271218" w:rsidRDefault="00B37B8B" w:rsidP="00A41634">
      <w:pPr>
        <w:rPr>
          <w:sz w:val="24"/>
        </w:rPr>
      </w:pPr>
    </w:p>
    <w:p w:rsidR="00B37B8B" w:rsidRPr="00271218" w:rsidRDefault="00B37B8B" w:rsidP="00A41634">
      <w:pPr>
        <w:rPr>
          <w:sz w:val="24"/>
        </w:rPr>
      </w:pPr>
    </w:p>
    <w:p w:rsidR="00B37B8B" w:rsidRPr="00271218" w:rsidRDefault="00B37B8B" w:rsidP="00A41634">
      <w:pPr>
        <w:pStyle w:val="a5"/>
        <w:ind w:left="0" w:right="686" w:firstLine="709"/>
      </w:pPr>
      <w:r w:rsidRPr="00271218">
        <w:rPr>
          <w:b/>
        </w:rPr>
        <w:t xml:space="preserve">Учебный план </w:t>
      </w:r>
      <w:proofErr w:type="spellStart"/>
      <w:r w:rsidRPr="00271218">
        <w:rPr>
          <w:b/>
        </w:rPr>
        <w:t>медецинского</w:t>
      </w:r>
      <w:proofErr w:type="spellEnd"/>
      <w:r w:rsidRPr="00271218">
        <w:rPr>
          <w:b/>
        </w:rPr>
        <w:t xml:space="preserve"> профиля </w:t>
      </w:r>
      <w:r w:rsidRPr="00271218">
        <w:t>обучения с углубленным изучением биологии и химии предусматривает изучение 14 обязательных учебных предметов: русский язык, литература, английский язык, математика, информатика, история, обществознание, география, физика, химия, биология, физическая культура, основы безопасности жизнедеятельности, индивидуальный проект. Предусмотрено обязательное выполнение индивидуального проекта.</w:t>
      </w:r>
    </w:p>
    <w:p w:rsidR="00B37B8B" w:rsidRPr="00271218" w:rsidRDefault="00B37B8B" w:rsidP="00A41634">
      <w:pPr>
        <w:pStyle w:val="a5"/>
        <w:spacing w:before="274"/>
        <w:ind w:left="0" w:firstLine="0"/>
        <w:jc w:val="left"/>
      </w:pPr>
      <w:r w:rsidRPr="00271218">
        <w:rPr>
          <w:u w:val="single"/>
        </w:rPr>
        <w:t>Обязательные</w:t>
      </w:r>
      <w:r w:rsidRPr="00271218">
        <w:rPr>
          <w:spacing w:val="-3"/>
          <w:u w:val="single"/>
        </w:rPr>
        <w:t xml:space="preserve"> </w:t>
      </w:r>
      <w:r w:rsidRPr="00271218">
        <w:rPr>
          <w:u w:val="single"/>
        </w:rPr>
        <w:t>учебные</w:t>
      </w:r>
      <w:r w:rsidRPr="00271218">
        <w:rPr>
          <w:spacing w:val="-2"/>
          <w:u w:val="single"/>
        </w:rPr>
        <w:t xml:space="preserve"> </w:t>
      </w:r>
      <w:r w:rsidRPr="00271218">
        <w:rPr>
          <w:u w:val="single"/>
        </w:rPr>
        <w:t>предметы</w:t>
      </w:r>
      <w:r w:rsidRPr="00271218">
        <w:rPr>
          <w:spacing w:val="-2"/>
          <w:u w:val="single"/>
        </w:rPr>
        <w:t xml:space="preserve"> </w:t>
      </w:r>
      <w:r w:rsidRPr="00271218">
        <w:rPr>
          <w:u w:val="single"/>
        </w:rPr>
        <w:t>в</w:t>
      </w:r>
      <w:r w:rsidRPr="00271218">
        <w:rPr>
          <w:spacing w:val="-3"/>
          <w:u w:val="single"/>
        </w:rPr>
        <w:t xml:space="preserve"> </w:t>
      </w:r>
      <w:r w:rsidRPr="00271218">
        <w:rPr>
          <w:u w:val="single"/>
        </w:rPr>
        <w:t xml:space="preserve">10б (11б) </w:t>
      </w:r>
      <w:r w:rsidRPr="00271218">
        <w:rPr>
          <w:spacing w:val="-2"/>
          <w:u w:val="single"/>
        </w:rPr>
        <w:t>классе:</w:t>
      </w:r>
    </w:p>
    <w:p w:rsidR="00B37B8B" w:rsidRPr="00271218" w:rsidRDefault="00B37B8B" w:rsidP="006631A9">
      <w:pPr>
        <w:pStyle w:val="a7"/>
        <w:numPr>
          <w:ilvl w:val="0"/>
          <w:numId w:val="101"/>
        </w:numPr>
        <w:tabs>
          <w:tab w:val="left" w:pos="1381"/>
        </w:tabs>
        <w:ind w:left="0"/>
        <w:rPr>
          <w:sz w:val="24"/>
        </w:rPr>
      </w:pPr>
      <w:r w:rsidRPr="00271218">
        <w:rPr>
          <w:sz w:val="24"/>
        </w:rPr>
        <w:t>Русский</w:t>
      </w:r>
      <w:r w:rsidRPr="00271218">
        <w:rPr>
          <w:spacing w:val="-5"/>
          <w:sz w:val="24"/>
        </w:rPr>
        <w:t xml:space="preserve"> </w:t>
      </w:r>
      <w:r w:rsidRPr="00271218">
        <w:rPr>
          <w:sz w:val="24"/>
        </w:rPr>
        <w:t>язык</w:t>
      </w:r>
      <w:r w:rsidRPr="00271218">
        <w:rPr>
          <w:spacing w:val="-3"/>
          <w:sz w:val="24"/>
        </w:rPr>
        <w:t xml:space="preserve"> </w:t>
      </w:r>
      <w:r w:rsidRPr="00271218">
        <w:rPr>
          <w:sz w:val="24"/>
        </w:rPr>
        <w:t>(ПО «Русский</w:t>
      </w:r>
      <w:r w:rsidRPr="00271218">
        <w:rPr>
          <w:spacing w:val="-3"/>
          <w:sz w:val="24"/>
        </w:rPr>
        <w:t xml:space="preserve"> </w:t>
      </w:r>
      <w:r w:rsidRPr="00271218">
        <w:rPr>
          <w:sz w:val="24"/>
        </w:rPr>
        <w:t>язык</w:t>
      </w:r>
      <w:r w:rsidRPr="00271218">
        <w:rPr>
          <w:spacing w:val="-3"/>
          <w:sz w:val="24"/>
        </w:rPr>
        <w:t xml:space="preserve"> </w:t>
      </w:r>
      <w:r w:rsidRPr="00271218">
        <w:rPr>
          <w:sz w:val="24"/>
        </w:rPr>
        <w:t>и</w:t>
      </w:r>
      <w:r w:rsidRPr="00271218">
        <w:rPr>
          <w:spacing w:val="-2"/>
          <w:sz w:val="24"/>
        </w:rPr>
        <w:t xml:space="preserve"> </w:t>
      </w:r>
      <w:r w:rsidRPr="00271218">
        <w:rPr>
          <w:sz w:val="24"/>
        </w:rPr>
        <w:t>литература»)</w:t>
      </w:r>
      <w:r w:rsidRPr="00271218">
        <w:rPr>
          <w:spacing w:val="3"/>
          <w:sz w:val="24"/>
        </w:rPr>
        <w:t xml:space="preserve"> </w:t>
      </w:r>
      <w:r w:rsidRPr="00271218">
        <w:rPr>
          <w:sz w:val="24"/>
        </w:rPr>
        <w:t>–</w:t>
      </w:r>
      <w:r w:rsidRPr="00271218">
        <w:rPr>
          <w:spacing w:val="-3"/>
          <w:sz w:val="24"/>
        </w:rPr>
        <w:t xml:space="preserve"> </w:t>
      </w:r>
      <w:r w:rsidRPr="00271218">
        <w:rPr>
          <w:sz w:val="24"/>
        </w:rPr>
        <w:t>2</w:t>
      </w:r>
      <w:r w:rsidRPr="00271218">
        <w:rPr>
          <w:spacing w:val="-3"/>
          <w:sz w:val="24"/>
        </w:rPr>
        <w:t xml:space="preserve"> </w:t>
      </w:r>
      <w:r w:rsidRPr="00271218">
        <w:rPr>
          <w:sz w:val="24"/>
        </w:rPr>
        <w:t>недельных часа</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101"/>
        </w:numPr>
        <w:tabs>
          <w:tab w:val="left" w:pos="1381"/>
        </w:tabs>
        <w:ind w:left="0"/>
        <w:rPr>
          <w:sz w:val="24"/>
        </w:rPr>
      </w:pPr>
      <w:r w:rsidRPr="00271218">
        <w:rPr>
          <w:sz w:val="24"/>
        </w:rPr>
        <w:t>Литература</w:t>
      </w:r>
      <w:r w:rsidRPr="00271218">
        <w:rPr>
          <w:spacing w:val="-7"/>
          <w:sz w:val="24"/>
        </w:rPr>
        <w:t xml:space="preserve"> </w:t>
      </w:r>
      <w:r w:rsidRPr="00271218">
        <w:rPr>
          <w:sz w:val="24"/>
        </w:rPr>
        <w:t>(ПО</w:t>
      </w:r>
      <w:r w:rsidRPr="00271218">
        <w:rPr>
          <w:spacing w:val="1"/>
          <w:sz w:val="24"/>
        </w:rPr>
        <w:t xml:space="preserve"> </w:t>
      </w:r>
      <w:r w:rsidRPr="00271218">
        <w:rPr>
          <w:sz w:val="24"/>
        </w:rPr>
        <w:t>«Русский</w:t>
      </w:r>
      <w:r w:rsidRPr="00271218">
        <w:rPr>
          <w:spacing w:val="-4"/>
          <w:sz w:val="24"/>
        </w:rPr>
        <w:t xml:space="preserve"> </w:t>
      </w:r>
      <w:r w:rsidRPr="00271218">
        <w:rPr>
          <w:sz w:val="24"/>
        </w:rPr>
        <w:t>язык</w:t>
      </w:r>
      <w:r w:rsidRPr="00271218">
        <w:rPr>
          <w:spacing w:val="-3"/>
          <w:sz w:val="24"/>
        </w:rPr>
        <w:t xml:space="preserve"> </w:t>
      </w:r>
      <w:r w:rsidRPr="00271218">
        <w:rPr>
          <w:sz w:val="24"/>
        </w:rPr>
        <w:t>и</w:t>
      </w:r>
      <w:r w:rsidRPr="00271218">
        <w:rPr>
          <w:spacing w:val="-3"/>
          <w:sz w:val="24"/>
        </w:rPr>
        <w:t xml:space="preserve"> </w:t>
      </w:r>
      <w:r w:rsidRPr="00271218">
        <w:rPr>
          <w:sz w:val="24"/>
        </w:rPr>
        <w:t>литература»)</w:t>
      </w:r>
      <w:r w:rsidRPr="00271218">
        <w:rPr>
          <w:spacing w:val="4"/>
          <w:sz w:val="24"/>
        </w:rPr>
        <w:t xml:space="preserve"> </w:t>
      </w:r>
      <w:r w:rsidRPr="00271218">
        <w:rPr>
          <w:sz w:val="24"/>
        </w:rPr>
        <w:t>–</w:t>
      </w:r>
      <w:r w:rsidRPr="00271218">
        <w:rPr>
          <w:spacing w:val="-3"/>
          <w:sz w:val="24"/>
        </w:rPr>
        <w:t xml:space="preserve"> </w:t>
      </w:r>
      <w:r w:rsidRPr="00271218">
        <w:rPr>
          <w:sz w:val="24"/>
        </w:rPr>
        <w:t>3</w:t>
      </w:r>
      <w:r w:rsidRPr="00271218">
        <w:rPr>
          <w:spacing w:val="-4"/>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0"/>
          <w:numId w:val="101"/>
        </w:numPr>
        <w:tabs>
          <w:tab w:val="left" w:pos="1382"/>
        </w:tabs>
        <w:ind w:left="0" w:right="684"/>
        <w:rPr>
          <w:sz w:val="24"/>
        </w:rPr>
      </w:pPr>
      <w:r w:rsidRPr="00271218">
        <w:rPr>
          <w:sz w:val="24"/>
        </w:rPr>
        <w:t xml:space="preserve">Иностранный язык (английский) (ПО «Иностранные языки») – 3 недельных часа в </w:t>
      </w:r>
      <w:r w:rsidRPr="00271218">
        <w:rPr>
          <w:spacing w:val="-4"/>
          <w:sz w:val="24"/>
        </w:rPr>
        <w:t>год</w:t>
      </w:r>
    </w:p>
    <w:p w:rsidR="00B37B8B" w:rsidRPr="00271218" w:rsidRDefault="00B37B8B" w:rsidP="006631A9">
      <w:pPr>
        <w:pStyle w:val="a7"/>
        <w:numPr>
          <w:ilvl w:val="0"/>
          <w:numId w:val="101"/>
        </w:numPr>
        <w:tabs>
          <w:tab w:val="left" w:pos="1381"/>
        </w:tabs>
        <w:ind w:left="0"/>
        <w:rPr>
          <w:sz w:val="24"/>
        </w:rPr>
      </w:pPr>
      <w:r w:rsidRPr="00271218">
        <w:rPr>
          <w:sz w:val="24"/>
        </w:rPr>
        <w:lastRenderedPageBreak/>
        <w:t>Математика</w:t>
      </w:r>
      <w:r w:rsidRPr="00271218">
        <w:rPr>
          <w:spacing w:val="-6"/>
          <w:sz w:val="24"/>
        </w:rPr>
        <w:t xml:space="preserve"> </w:t>
      </w:r>
      <w:r w:rsidRPr="00271218">
        <w:rPr>
          <w:sz w:val="24"/>
        </w:rPr>
        <w:t>(ПО</w:t>
      </w:r>
      <w:r w:rsidRPr="00271218">
        <w:rPr>
          <w:spacing w:val="2"/>
          <w:sz w:val="24"/>
        </w:rPr>
        <w:t xml:space="preserve"> </w:t>
      </w:r>
      <w:r w:rsidRPr="00271218">
        <w:rPr>
          <w:sz w:val="24"/>
        </w:rPr>
        <w:t>«Математика</w:t>
      </w:r>
      <w:r w:rsidRPr="00271218">
        <w:rPr>
          <w:spacing w:val="-3"/>
          <w:sz w:val="24"/>
        </w:rPr>
        <w:t xml:space="preserve"> </w:t>
      </w:r>
      <w:r w:rsidRPr="00271218">
        <w:rPr>
          <w:sz w:val="24"/>
        </w:rPr>
        <w:t>и</w:t>
      </w:r>
      <w:r w:rsidRPr="00271218">
        <w:rPr>
          <w:spacing w:val="-3"/>
          <w:sz w:val="24"/>
        </w:rPr>
        <w:t xml:space="preserve"> </w:t>
      </w:r>
      <w:r w:rsidRPr="00271218">
        <w:rPr>
          <w:sz w:val="24"/>
        </w:rPr>
        <w:t>информатика»)</w:t>
      </w:r>
      <w:r w:rsidRPr="00271218">
        <w:rPr>
          <w:spacing w:val="-3"/>
          <w:sz w:val="24"/>
        </w:rPr>
        <w:t xml:space="preserve"> </w:t>
      </w:r>
      <w:r w:rsidRPr="00271218">
        <w:rPr>
          <w:sz w:val="24"/>
        </w:rPr>
        <w:t>–</w:t>
      </w:r>
      <w:r w:rsidRPr="00271218">
        <w:rPr>
          <w:spacing w:val="-2"/>
          <w:sz w:val="24"/>
        </w:rPr>
        <w:t xml:space="preserve"> </w:t>
      </w:r>
      <w:r w:rsidRPr="00271218">
        <w:rPr>
          <w:sz w:val="24"/>
        </w:rPr>
        <w:t>5</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часов</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101"/>
        </w:numPr>
        <w:tabs>
          <w:tab w:val="left" w:pos="1381"/>
        </w:tabs>
        <w:ind w:left="0"/>
        <w:rPr>
          <w:sz w:val="24"/>
        </w:rPr>
      </w:pPr>
      <w:r w:rsidRPr="00271218">
        <w:rPr>
          <w:sz w:val="24"/>
        </w:rPr>
        <w:t>Информатика</w:t>
      </w:r>
      <w:r w:rsidRPr="00271218">
        <w:rPr>
          <w:spacing w:val="-6"/>
          <w:sz w:val="24"/>
        </w:rPr>
        <w:t xml:space="preserve"> </w:t>
      </w:r>
      <w:r w:rsidRPr="00271218">
        <w:rPr>
          <w:sz w:val="24"/>
        </w:rPr>
        <w:t>(ПО «Математика</w:t>
      </w:r>
      <w:r w:rsidRPr="00271218">
        <w:rPr>
          <w:spacing w:val="-4"/>
          <w:sz w:val="24"/>
        </w:rPr>
        <w:t xml:space="preserve"> </w:t>
      </w:r>
      <w:r w:rsidRPr="00271218">
        <w:rPr>
          <w:sz w:val="24"/>
        </w:rPr>
        <w:t>и</w:t>
      </w:r>
      <w:r w:rsidRPr="00271218">
        <w:rPr>
          <w:spacing w:val="-3"/>
          <w:sz w:val="24"/>
        </w:rPr>
        <w:t xml:space="preserve"> </w:t>
      </w:r>
      <w:r w:rsidRPr="00271218">
        <w:rPr>
          <w:sz w:val="24"/>
        </w:rPr>
        <w:t>информатика») –</w:t>
      </w:r>
      <w:r w:rsidRPr="00271218">
        <w:rPr>
          <w:spacing w:val="-3"/>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4"/>
          <w:sz w:val="24"/>
        </w:rPr>
        <w:t xml:space="preserve"> </w:t>
      </w:r>
      <w:r w:rsidRPr="00271218">
        <w:rPr>
          <w:sz w:val="24"/>
        </w:rPr>
        <w:t>в</w:t>
      </w:r>
      <w:r w:rsidRPr="00271218">
        <w:rPr>
          <w:spacing w:val="-1"/>
          <w:sz w:val="24"/>
        </w:rPr>
        <w:t xml:space="preserve"> </w:t>
      </w:r>
      <w:r w:rsidRPr="00271218">
        <w:rPr>
          <w:spacing w:val="-5"/>
          <w:sz w:val="24"/>
        </w:rPr>
        <w:t>год</w:t>
      </w:r>
    </w:p>
    <w:p w:rsidR="00B37B8B" w:rsidRPr="00271218" w:rsidRDefault="00B37B8B" w:rsidP="006631A9">
      <w:pPr>
        <w:pStyle w:val="a7"/>
        <w:numPr>
          <w:ilvl w:val="0"/>
          <w:numId w:val="101"/>
        </w:numPr>
        <w:tabs>
          <w:tab w:val="left" w:pos="1381"/>
        </w:tabs>
        <w:ind w:left="0"/>
        <w:rPr>
          <w:sz w:val="24"/>
        </w:rPr>
      </w:pPr>
      <w:r w:rsidRPr="00271218">
        <w:rPr>
          <w:sz w:val="24"/>
        </w:rPr>
        <w:t>История</w:t>
      </w:r>
      <w:r w:rsidRPr="00271218">
        <w:rPr>
          <w:spacing w:val="-6"/>
          <w:sz w:val="24"/>
        </w:rPr>
        <w:t xml:space="preserve"> </w:t>
      </w:r>
      <w:r w:rsidRPr="00271218">
        <w:rPr>
          <w:sz w:val="24"/>
        </w:rPr>
        <w:t>(ПО</w:t>
      </w:r>
      <w:r w:rsidRPr="00271218">
        <w:rPr>
          <w:spacing w:val="1"/>
          <w:sz w:val="24"/>
        </w:rPr>
        <w:t xml:space="preserve"> </w:t>
      </w:r>
      <w:r w:rsidRPr="00271218">
        <w:rPr>
          <w:sz w:val="24"/>
        </w:rPr>
        <w:t>«Общественные</w:t>
      </w:r>
      <w:r w:rsidRPr="00271218">
        <w:rPr>
          <w:spacing w:val="-5"/>
          <w:sz w:val="24"/>
        </w:rPr>
        <w:t xml:space="preserve"> </w:t>
      </w:r>
      <w:r w:rsidRPr="00271218">
        <w:rPr>
          <w:sz w:val="24"/>
        </w:rPr>
        <w:t>науки»)</w:t>
      </w:r>
      <w:r w:rsidRPr="00271218">
        <w:rPr>
          <w:spacing w:val="1"/>
          <w:sz w:val="24"/>
        </w:rPr>
        <w:t xml:space="preserve"> </w:t>
      </w:r>
      <w:r w:rsidRPr="00271218">
        <w:rPr>
          <w:sz w:val="24"/>
        </w:rPr>
        <w:t>-</w:t>
      </w:r>
      <w:r w:rsidRPr="00271218">
        <w:rPr>
          <w:spacing w:val="-4"/>
          <w:sz w:val="24"/>
        </w:rPr>
        <w:t xml:space="preserve"> </w:t>
      </w:r>
      <w:r w:rsidRPr="00271218">
        <w:rPr>
          <w:sz w:val="24"/>
        </w:rPr>
        <w:t>2</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0"/>
          <w:numId w:val="101"/>
        </w:numPr>
        <w:tabs>
          <w:tab w:val="left" w:pos="1381"/>
        </w:tabs>
        <w:ind w:left="0"/>
        <w:rPr>
          <w:sz w:val="24"/>
        </w:rPr>
      </w:pPr>
      <w:r w:rsidRPr="00271218">
        <w:rPr>
          <w:sz w:val="24"/>
        </w:rPr>
        <w:t>Обществознание</w:t>
      </w:r>
      <w:r w:rsidRPr="00271218">
        <w:rPr>
          <w:spacing w:val="-5"/>
          <w:sz w:val="24"/>
        </w:rPr>
        <w:t xml:space="preserve"> </w:t>
      </w:r>
      <w:r w:rsidRPr="00271218">
        <w:rPr>
          <w:sz w:val="24"/>
        </w:rPr>
        <w:t>(ПО</w:t>
      </w:r>
      <w:r w:rsidRPr="00271218">
        <w:rPr>
          <w:spacing w:val="1"/>
          <w:sz w:val="24"/>
        </w:rPr>
        <w:t xml:space="preserve"> </w:t>
      </w:r>
      <w:r w:rsidRPr="00271218">
        <w:rPr>
          <w:sz w:val="24"/>
        </w:rPr>
        <w:t>«Общественно-научные</w:t>
      </w:r>
      <w:r w:rsidRPr="00271218">
        <w:rPr>
          <w:spacing w:val="-3"/>
          <w:sz w:val="24"/>
        </w:rPr>
        <w:t xml:space="preserve"> </w:t>
      </w:r>
      <w:r w:rsidRPr="00271218">
        <w:rPr>
          <w:sz w:val="24"/>
        </w:rPr>
        <w:t>предметы»)</w:t>
      </w:r>
      <w:r w:rsidRPr="00271218">
        <w:rPr>
          <w:spacing w:val="-2"/>
          <w:sz w:val="24"/>
        </w:rPr>
        <w:t xml:space="preserve"> </w:t>
      </w:r>
      <w:r w:rsidRPr="00271218">
        <w:rPr>
          <w:sz w:val="24"/>
        </w:rPr>
        <w:t>-</w:t>
      </w:r>
      <w:r w:rsidRPr="00271218">
        <w:rPr>
          <w:spacing w:val="-4"/>
          <w:sz w:val="24"/>
        </w:rPr>
        <w:t xml:space="preserve"> 2 </w:t>
      </w:r>
      <w:r w:rsidRPr="00271218">
        <w:rPr>
          <w:sz w:val="24"/>
        </w:rPr>
        <w:t>недельных</w:t>
      </w:r>
      <w:r w:rsidRPr="00271218">
        <w:rPr>
          <w:spacing w:val="-2"/>
          <w:sz w:val="24"/>
        </w:rPr>
        <w:t xml:space="preserve"> </w:t>
      </w:r>
      <w:r w:rsidRPr="00271218">
        <w:rPr>
          <w:sz w:val="24"/>
        </w:rPr>
        <w:t>часа</w:t>
      </w:r>
      <w:r w:rsidRPr="00271218">
        <w:rPr>
          <w:spacing w:val="-4"/>
          <w:sz w:val="24"/>
        </w:rPr>
        <w:t xml:space="preserve"> </w:t>
      </w:r>
      <w:r w:rsidRPr="00271218">
        <w:rPr>
          <w:sz w:val="24"/>
        </w:rPr>
        <w:t>в</w:t>
      </w:r>
      <w:r w:rsidRPr="00271218">
        <w:rPr>
          <w:spacing w:val="-4"/>
          <w:sz w:val="24"/>
        </w:rPr>
        <w:t xml:space="preserve"> </w:t>
      </w:r>
      <w:r w:rsidRPr="00271218">
        <w:rPr>
          <w:spacing w:val="-5"/>
          <w:sz w:val="24"/>
        </w:rPr>
        <w:t>год</w:t>
      </w:r>
    </w:p>
    <w:p w:rsidR="00B37B8B" w:rsidRPr="00271218" w:rsidRDefault="00B37B8B" w:rsidP="006631A9">
      <w:pPr>
        <w:pStyle w:val="a7"/>
        <w:numPr>
          <w:ilvl w:val="0"/>
          <w:numId w:val="101"/>
        </w:numPr>
        <w:tabs>
          <w:tab w:val="left" w:pos="1381"/>
        </w:tabs>
        <w:ind w:left="0"/>
        <w:rPr>
          <w:sz w:val="24"/>
        </w:rPr>
      </w:pPr>
      <w:r w:rsidRPr="00271218">
        <w:rPr>
          <w:sz w:val="24"/>
        </w:rPr>
        <w:t>География</w:t>
      </w:r>
      <w:r w:rsidRPr="00271218">
        <w:rPr>
          <w:spacing w:val="-5"/>
          <w:sz w:val="24"/>
        </w:rPr>
        <w:t xml:space="preserve"> </w:t>
      </w:r>
      <w:r w:rsidRPr="00271218">
        <w:rPr>
          <w:sz w:val="24"/>
        </w:rPr>
        <w:t>(ПО</w:t>
      </w:r>
      <w:r w:rsidRPr="00271218">
        <w:rPr>
          <w:spacing w:val="1"/>
          <w:sz w:val="24"/>
        </w:rPr>
        <w:t xml:space="preserve"> </w:t>
      </w:r>
      <w:r w:rsidRPr="00271218">
        <w:rPr>
          <w:sz w:val="24"/>
        </w:rPr>
        <w:t>«Общественно-научные</w:t>
      </w:r>
      <w:r w:rsidRPr="00271218">
        <w:rPr>
          <w:spacing w:val="-5"/>
          <w:sz w:val="24"/>
        </w:rPr>
        <w:t xml:space="preserve"> </w:t>
      </w:r>
      <w:r w:rsidRPr="00271218">
        <w:rPr>
          <w:sz w:val="24"/>
        </w:rPr>
        <w:t>предметы»)</w:t>
      </w:r>
      <w:r w:rsidRPr="00271218">
        <w:rPr>
          <w:spacing w:val="-1"/>
          <w:sz w:val="24"/>
        </w:rPr>
        <w:t xml:space="preserve"> </w:t>
      </w:r>
      <w:r w:rsidRPr="00271218">
        <w:rPr>
          <w:sz w:val="24"/>
        </w:rPr>
        <w:t>-</w:t>
      </w:r>
      <w:r w:rsidRPr="00271218">
        <w:rPr>
          <w:spacing w:val="-4"/>
          <w:sz w:val="24"/>
        </w:rPr>
        <w:t xml:space="preserve"> </w:t>
      </w:r>
      <w:r w:rsidRPr="00271218">
        <w:rPr>
          <w:sz w:val="24"/>
        </w:rPr>
        <w:t>1</w:t>
      </w:r>
      <w:r w:rsidRPr="00271218">
        <w:rPr>
          <w:spacing w:val="-3"/>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2"/>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101"/>
        </w:numPr>
        <w:tabs>
          <w:tab w:val="left" w:pos="1381"/>
        </w:tabs>
        <w:ind w:left="0"/>
        <w:rPr>
          <w:sz w:val="24"/>
        </w:rPr>
      </w:pPr>
      <w:r w:rsidRPr="00271218">
        <w:rPr>
          <w:sz w:val="24"/>
        </w:rPr>
        <w:t>Физика</w:t>
      </w:r>
      <w:r w:rsidRPr="00271218">
        <w:rPr>
          <w:spacing w:val="-6"/>
          <w:sz w:val="24"/>
        </w:rPr>
        <w:t xml:space="preserve"> </w:t>
      </w:r>
      <w:r w:rsidRPr="00271218">
        <w:rPr>
          <w:sz w:val="24"/>
        </w:rPr>
        <w:t>(ПО</w:t>
      </w:r>
      <w:r w:rsidRPr="00271218">
        <w:rPr>
          <w:spacing w:val="1"/>
          <w:sz w:val="24"/>
        </w:rPr>
        <w:t xml:space="preserve"> </w:t>
      </w:r>
      <w:r w:rsidRPr="00271218">
        <w:rPr>
          <w:sz w:val="24"/>
        </w:rPr>
        <w:t>«Естественно-научные</w:t>
      </w:r>
      <w:r w:rsidRPr="00271218">
        <w:rPr>
          <w:spacing w:val="-5"/>
          <w:sz w:val="24"/>
        </w:rPr>
        <w:t xml:space="preserve"> </w:t>
      </w:r>
      <w:r w:rsidRPr="00271218">
        <w:rPr>
          <w:sz w:val="24"/>
        </w:rPr>
        <w:t>предметы»)</w:t>
      </w:r>
      <w:r w:rsidRPr="00271218">
        <w:rPr>
          <w:spacing w:val="-3"/>
          <w:sz w:val="24"/>
        </w:rPr>
        <w:t xml:space="preserve"> </w:t>
      </w:r>
      <w:r w:rsidRPr="00271218">
        <w:rPr>
          <w:sz w:val="24"/>
        </w:rPr>
        <w:t>-</w:t>
      </w:r>
      <w:r w:rsidRPr="00271218">
        <w:rPr>
          <w:spacing w:val="-4"/>
          <w:sz w:val="24"/>
        </w:rPr>
        <w:t xml:space="preserve"> 2</w:t>
      </w:r>
      <w:r w:rsidRPr="00271218">
        <w:rPr>
          <w:spacing w:val="-3"/>
          <w:sz w:val="24"/>
        </w:rPr>
        <w:t xml:space="preserve"> </w:t>
      </w:r>
      <w:r w:rsidRPr="00271218">
        <w:rPr>
          <w:sz w:val="24"/>
        </w:rPr>
        <w:t>недельных</w:t>
      </w:r>
      <w:r w:rsidRPr="00271218">
        <w:rPr>
          <w:spacing w:val="-1"/>
          <w:sz w:val="24"/>
        </w:rPr>
        <w:t xml:space="preserve"> </w:t>
      </w:r>
      <w:r w:rsidRPr="00271218">
        <w:rPr>
          <w:sz w:val="24"/>
        </w:rPr>
        <w:t>часа</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101"/>
        </w:numPr>
        <w:tabs>
          <w:tab w:val="left" w:pos="1381"/>
        </w:tabs>
        <w:ind w:left="0"/>
        <w:rPr>
          <w:sz w:val="24"/>
        </w:rPr>
      </w:pPr>
      <w:r w:rsidRPr="00271218">
        <w:rPr>
          <w:sz w:val="24"/>
        </w:rPr>
        <w:t>Химия</w:t>
      </w:r>
      <w:r w:rsidRPr="00271218">
        <w:rPr>
          <w:spacing w:val="-5"/>
          <w:sz w:val="24"/>
        </w:rPr>
        <w:t xml:space="preserve"> </w:t>
      </w:r>
      <w:r w:rsidRPr="00271218">
        <w:rPr>
          <w:sz w:val="24"/>
        </w:rPr>
        <w:t>(ПО</w:t>
      </w:r>
      <w:r w:rsidRPr="00271218">
        <w:rPr>
          <w:spacing w:val="1"/>
          <w:sz w:val="24"/>
        </w:rPr>
        <w:t xml:space="preserve"> </w:t>
      </w:r>
      <w:r w:rsidRPr="00271218">
        <w:rPr>
          <w:sz w:val="24"/>
        </w:rPr>
        <w:t>«Естественно-научные</w:t>
      </w:r>
      <w:r w:rsidRPr="00271218">
        <w:rPr>
          <w:spacing w:val="-4"/>
          <w:sz w:val="24"/>
        </w:rPr>
        <w:t xml:space="preserve"> </w:t>
      </w:r>
      <w:r w:rsidRPr="00271218">
        <w:rPr>
          <w:sz w:val="24"/>
        </w:rPr>
        <w:t>предметы»)</w:t>
      </w:r>
      <w:r w:rsidRPr="00271218">
        <w:rPr>
          <w:spacing w:val="-4"/>
          <w:sz w:val="24"/>
        </w:rPr>
        <w:t xml:space="preserve"> </w:t>
      </w:r>
      <w:r w:rsidRPr="00271218">
        <w:rPr>
          <w:sz w:val="24"/>
        </w:rPr>
        <w:t>-</w:t>
      </w:r>
      <w:r w:rsidRPr="00271218">
        <w:rPr>
          <w:spacing w:val="-3"/>
          <w:sz w:val="24"/>
        </w:rPr>
        <w:t xml:space="preserve"> 3 </w:t>
      </w:r>
      <w:r w:rsidRPr="00271218">
        <w:rPr>
          <w:sz w:val="24"/>
        </w:rPr>
        <w:t>недельный</w:t>
      </w:r>
      <w:r w:rsidRPr="00271218">
        <w:rPr>
          <w:spacing w:val="-2"/>
          <w:sz w:val="24"/>
        </w:rPr>
        <w:t xml:space="preserve"> </w:t>
      </w:r>
      <w:r w:rsidRPr="00271218">
        <w:rPr>
          <w:sz w:val="24"/>
        </w:rPr>
        <w:t>час</w:t>
      </w:r>
      <w:r w:rsidRPr="00271218">
        <w:rPr>
          <w:spacing w:val="-4"/>
          <w:sz w:val="24"/>
        </w:rPr>
        <w:t xml:space="preserve"> </w:t>
      </w:r>
      <w:r w:rsidRPr="00271218">
        <w:rPr>
          <w:sz w:val="24"/>
        </w:rPr>
        <w:t>в</w:t>
      </w:r>
      <w:r w:rsidRPr="00271218">
        <w:rPr>
          <w:spacing w:val="-3"/>
          <w:sz w:val="24"/>
        </w:rPr>
        <w:t xml:space="preserve"> </w:t>
      </w:r>
      <w:r w:rsidRPr="00271218">
        <w:rPr>
          <w:spacing w:val="-5"/>
          <w:sz w:val="24"/>
        </w:rPr>
        <w:t>год</w:t>
      </w:r>
    </w:p>
    <w:p w:rsidR="00B37B8B" w:rsidRPr="00271218" w:rsidRDefault="00B37B8B" w:rsidP="006631A9">
      <w:pPr>
        <w:pStyle w:val="a7"/>
        <w:numPr>
          <w:ilvl w:val="0"/>
          <w:numId w:val="101"/>
        </w:numPr>
        <w:tabs>
          <w:tab w:val="left" w:pos="1381"/>
        </w:tabs>
        <w:ind w:left="0"/>
        <w:rPr>
          <w:sz w:val="24"/>
        </w:rPr>
      </w:pPr>
      <w:r w:rsidRPr="00271218">
        <w:rPr>
          <w:sz w:val="24"/>
        </w:rPr>
        <w:t>Биология</w:t>
      </w:r>
      <w:r w:rsidRPr="00271218">
        <w:rPr>
          <w:spacing w:val="-6"/>
          <w:sz w:val="24"/>
        </w:rPr>
        <w:t xml:space="preserve"> </w:t>
      </w:r>
      <w:r w:rsidRPr="00271218">
        <w:rPr>
          <w:sz w:val="24"/>
        </w:rPr>
        <w:t>(ПО «Естественно-научные</w:t>
      </w:r>
      <w:r w:rsidRPr="00271218">
        <w:rPr>
          <w:spacing w:val="-5"/>
          <w:sz w:val="24"/>
        </w:rPr>
        <w:t xml:space="preserve"> </w:t>
      </w:r>
      <w:r w:rsidRPr="00271218">
        <w:rPr>
          <w:sz w:val="24"/>
        </w:rPr>
        <w:t>предметы»)</w:t>
      </w:r>
      <w:r w:rsidRPr="00271218">
        <w:rPr>
          <w:spacing w:val="-2"/>
          <w:sz w:val="24"/>
        </w:rPr>
        <w:t xml:space="preserve"> </w:t>
      </w:r>
      <w:r w:rsidRPr="00271218">
        <w:rPr>
          <w:sz w:val="24"/>
        </w:rPr>
        <w:t>-</w:t>
      </w:r>
      <w:r w:rsidRPr="00271218">
        <w:rPr>
          <w:spacing w:val="-5"/>
          <w:sz w:val="24"/>
        </w:rPr>
        <w:t xml:space="preserve"> 3</w:t>
      </w:r>
      <w:r w:rsidRPr="00271218">
        <w:rPr>
          <w:spacing w:val="-3"/>
          <w:sz w:val="24"/>
        </w:rPr>
        <w:t xml:space="preserve"> </w:t>
      </w:r>
      <w:r w:rsidRPr="00271218">
        <w:rPr>
          <w:sz w:val="24"/>
        </w:rPr>
        <w:t>недельный</w:t>
      </w:r>
      <w:r w:rsidRPr="00271218">
        <w:rPr>
          <w:spacing w:val="-4"/>
          <w:sz w:val="24"/>
        </w:rPr>
        <w:t xml:space="preserve"> </w:t>
      </w:r>
      <w:r w:rsidRPr="00271218">
        <w:rPr>
          <w:sz w:val="24"/>
        </w:rPr>
        <w:t>час</w:t>
      </w:r>
      <w:r w:rsidRPr="00271218">
        <w:rPr>
          <w:spacing w:val="-4"/>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101"/>
        </w:numPr>
        <w:tabs>
          <w:tab w:val="left" w:pos="1382"/>
        </w:tabs>
        <w:spacing w:before="1"/>
        <w:ind w:left="0" w:right="694"/>
        <w:rPr>
          <w:sz w:val="24"/>
        </w:rPr>
      </w:pPr>
      <w:r w:rsidRPr="00271218">
        <w:rPr>
          <w:sz w:val="24"/>
        </w:rPr>
        <w:t>Физическая культура (ПО «Физическая культура, экология и основы безопасности жизнедеятельности») - 2 недельных часа в год</w:t>
      </w:r>
    </w:p>
    <w:p w:rsidR="00B37B8B" w:rsidRPr="00271218" w:rsidRDefault="00B37B8B" w:rsidP="006631A9">
      <w:pPr>
        <w:pStyle w:val="a7"/>
        <w:numPr>
          <w:ilvl w:val="0"/>
          <w:numId w:val="101"/>
        </w:numPr>
        <w:tabs>
          <w:tab w:val="left" w:pos="1382"/>
        </w:tabs>
        <w:ind w:left="0" w:right="692"/>
        <w:rPr>
          <w:sz w:val="24"/>
        </w:rPr>
      </w:pPr>
      <w:r w:rsidRPr="00271218">
        <w:rPr>
          <w:sz w:val="24"/>
        </w:rPr>
        <w:t>Основы</w:t>
      </w:r>
      <w:r w:rsidRPr="00271218">
        <w:rPr>
          <w:spacing w:val="31"/>
          <w:sz w:val="24"/>
        </w:rPr>
        <w:t xml:space="preserve"> </w:t>
      </w:r>
      <w:r w:rsidRPr="00271218">
        <w:rPr>
          <w:sz w:val="24"/>
        </w:rPr>
        <w:t>безопасности</w:t>
      </w:r>
      <w:r w:rsidRPr="00271218">
        <w:rPr>
          <w:spacing w:val="33"/>
          <w:sz w:val="24"/>
        </w:rPr>
        <w:t xml:space="preserve"> </w:t>
      </w:r>
      <w:r w:rsidRPr="00271218">
        <w:rPr>
          <w:sz w:val="24"/>
        </w:rPr>
        <w:t>жизнедеятельности</w:t>
      </w:r>
      <w:r w:rsidRPr="00271218">
        <w:rPr>
          <w:spacing w:val="33"/>
          <w:sz w:val="24"/>
        </w:rPr>
        <w:t xml:space="preserve"> </w:t>
      </w:r>
      <w:r w:rsidRPr="00271218">
        <w:rPr>
          <w:sz w:val="24"/>
        </w:rPr>
        <w:t>(ПО</w:t>
      </w:r>
      <w:r w:rsidRPr="00271218">
        <w:rPr>
          <w:spacing w:val="36"/>
          <w:sz w:val="24"/>
        </w:rPr>
        <w:t xml:space="preserve"> </w:t>
      </w:r>
      <w:r w:rsidRPr="00271218">
        <w:rPr>
          <w:sz w:val="24"/>
        </w:rPr>
        <w:t>«Физическая</w:t>
      </w:r>
      <w:r w:rsidRPr="00271218">
        <w:rPr>
          <w:spacing w:val="32"/>
          <w:sz w:val="24"/>
        </w:rPr>
        <w:t xml:space="preserve"> </w:t>
      </w:r>
      <w:r w:rsidRPr="00271218">
        <w:rPr>
          <w:sz w:val="24"/>
        </w:rPr>
        <w:t>культура,</w:t>
      </w:r>
      <w:r w:rsidRPr="00271218">
        <w:rPr>
          <w:spacing w:val="32"/>
          <w:sz w:val="24"/>
        </w:rPr>
        <w:t xml:space="preserve"> </w:t>
      </w:r>
      <w:r w:rsidRPr="00271218">
        <w:rPr>
          <w:sz w:val="24"/>
        </w:rPr>
        <w:t>экология</w:t>
      </w:r>
      <w:r w:rsidRPr="00271218">
        <w:rPr>
          <w:spacing w:val="29"/>
          <w:sz w:val="24"/>
        </w:rPr>
        <w:t xml:space="preserve"> </w:t>
      </w:r>
      <w:r w:rsidRPr="00271218">
        <w:rPr>
          <w:sz w:val="24"/>
        </w:rPr>
        <w:t>и основы безопасности жизнедеятельности») - 1 недельный час в год</w:t>
      </w:r>
    </w:p>
    <w:p w:rsidR="00B37B8B" w:rsidRPr="00271218" w:rsidRDefault="00B37B8B" w:rsidP="006631A9">
      <w:pPr>
        <w:pStyle w:val="a7"/>
        <w:numPr>
          <w:ilvl w:val="0"/>
          <w:numId w:val="101"/>
        </w:numPr>
        <w:tabs>
          <w:tab w:val="left" w:pos="1381"/>
        </w:tabs>
        <w:ind w:left="0"/>
        <w:rPr>
          <w:sz w:val="24"/>
        </w:rPr>
      </w:pPr>
      <w:r w:rsidRPr="00271218">
        <w:rPr>
          <w:sz w:val="24"/>
        </w:rPr>
        <w:t>Индивидуальный</w:t>
      </w:r>
      <w:r w:rsidRPr="00271218">
        <w:rPr>
          <w:spacing w:val="-5"/>
          <w:sz w:val="24"/>
        </w:rPr>
        <w:t xml:space="preserve"> </w:t>
      </w:r>
      <w:r w:rsidRPr="00271218">
        <w:rPr>
          <w:sz w:val="24"/>
        </w:rPr>
        <w:t>проект -</w:t>
      </w:r>
      <w:r w:rsidRPr="00271218">
        <w:rPr>
          <w:spacing w:val="-3"/>
          <w:sz w:val="24"/>
        </w:rPr>
        <w:t xml:space="preserve"> 1 </w:t>
      </w:r>
      <w:r w:rsidRPr="00271218">
        <w:rPr>
          <w:sz w:val="24"/>
        </w:rPr>
        <w:t>недельный</w:t>
      </w:r>
      <w:r w:rsidRPr="00271218">
        <w:rPr>
          <w:spacing w:val="-1"/>
          <w:sz w:val="24"/>
        </w:rPr>
        <w:t xml:space="preserve"> </w:t>
      </w:r>
      <w:r w:rsidRPr="00271218">
        <w:rPr>
          <w:sz w:val="24"/>
        </w:rPr>
        <w:t>час</w:t>
      </w:r>
      <w:r w:rsidRPr="00271218">
        <w:rPr>
          <w:spacing w:val="-3"/>
          <w:sz w:val="24"/>
        </w:rPr>
        <w:t xml:space="preserve"> </w:t>
      </w:r>
      <w:r w:rsidRPr="00271218">
        <w:rPr>
          <w:sz w:val="24"/>
        </w:rPr>
        <w:t>в</w:t>
      </w:r>
      <w:r w:rsidRPr="00271218">
        <w:rPr>
          <w:spacing w:val="-4"/>
          <w:sz w:val="24"/>
        </w:rPr>
        <w:t xml:space="preserve"> </w:t>
      </w:r>
      <w:r w:rsidRPr="00271218">
        <w:rPr>
          <w:sz w:val="24"/>
        </w:rPr>
        <w:t>10</w:t>
      </w:r>
      <w:r w:rsidRPr="00271218">
        <w:rPr>
          <w:spacing w:val="-2"/>
          <w:sz w:val="24"/>
        </w:rPr>
        <w:t xml:space="preserve"> классе</w:t>
      </w:r>
    </w:p>
    <w:p w:rsidR="00B37B8B" w:rsidRPr="00271218" w:rsidRDefault="00B37B8B" w:rsidP="00A41634">
      <w:pPr>
        <w:pStyle w:val="a5"/>
        <w:ind w:left="0" w:firstLine="0"/>
        <w:jc w:val="left"/>
      </w:pPr>
    </w:p>
    <w:p w:rsidR="00B37B8B" w:rsidRPr="00271218" w:rsidRDefault="00B37B8B" w:rsidP="00A41634">
      <w:pPr>
        <w:pStyle w:val="a5"/>
        <w:ind w:left="0" w:firstLine="0"/>
        <w:jc w:val="left"/>
      </w:pPr>
      <w:r w:rsidRPr="00271218">
        <w:rPr>
          <w:u w:val="single"/>
        </w:rPr>
        <w:t>Курсы по выбору</w:t>
      </w:r>
      <w:r w:rsidRPr="00271218">
        <w:rPr>
          <w:spacing w:val="-5"/>
          <w:u w:val="single"/>
        </w:rPr>
        <w:t xml:space="preserve"> </w:t>
      </w:r>
      <w:r w:rsidRPr="00271218">
        <w:rPr>
          <w:u w:val="single"/>
        </w:rPr>
        <w:t>в</w:t>
      </w:r>
      <w:r w:rsidRPr="00271218">
        <w:rPr>
          <w:spacing w:val="-1"/>
          <w:u w:val="single"/>
        </w:rPr>
        <w:t xml:space="preserve"> </w:t>
      </w:r>
      <w:r w:rsidRPr="00271218">
        <w:rPr>
          <w:u w:val="single"/>
        </w:rPr>
        <w:t xml:space="preserve">10б (11б) </w:t>
      </w:r>
      <w:r w:rsidRPr="00271218">
        <w:rPr>
          <w:spacing w:val="-2"/>
          <w:u w:val="single"/>
        </w:rPr>
        <w:t>классе:</w:t>
      </w:r>
    </w:p>
    <w:p w:rsidR="00B37B8B" w:rsidRPr="00271218" w:rsidRDefault="00B37B8B" w:rsidP="006631A9">
      <w:pPr>
        <w:pStyle w:val="a7"/>
        <w:numPr>
          <w:ilvl w:val="0"/>
          <w:numId w:val="102"/>
        </w:numPr>
        <w:tabs>
          <w:tab w:val="left" w:pos="1381"/>
        </w:tabs>
        <w:ind w:left="0"/>
        <w:rPr>
          <w:sz w:val="24"/>
        </w:rPr>
      </w:pPr>
      <w:r w:rsidRPr="00271218">
        <w:rPr>
          <w:sz w:val="24"/>
        </w:rPr>
        <w:t>Элективный курс «Практикум по химии» –</w:t>
      </w:r>
      <w:r w:rsidRPr="00271218">
        <w:rPr>
          <w:spacing w:val="-2"/>
          <w:sz w:val="24"/>
        </w:rPr>
        <w:t xml:space="preserve"> </w:t>
      </w:r>
      <w:r w:rsidRPr="00271218">
        <w:rPr>
          <w:sz w:val="24"/>
        </w:rPr>
        <w:t>1</w:t>
      </w:r>
      <w:r w:rsidRPr="00271218">
        <w:rPr>
          <w:spacing w:val="-1"/>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2"/>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102"/>
        </w:numPr>
        <w:tabs>
          <w:tab w:val="left" w:pos="1381"/>
        </w:tabs>
        <w:ind w:left="0"/>
        <w:rPr>
          <w:sz w:val="24"/>
        </w:rPr>
      </w:pPr>
      <w:r w:rsidRPr="00271218">
        <w:rPr>
          <w:sz w:val="24"/>
        </w:rPr>
        <w:t>Элективный курс «Молекулярная биология» –</w:t>
      </w:r>
      <w:r w:rsidRPr="00271218">
        <w:rPr>
          <w:spacing w:val="-2"/>
          <w:sz w:val="24"/>
        </w:rPr>
        <w:t xml:space="preserve"> </w:t>
      </w:r>
      <w:r w:rsidRPr="00271218">
        <w:rPr>
          <w:sz w:val="24"/>
        </w:rPr>
        <w:t>1</w:t>
      </w:r>
      <w:r w:rsidRPr="00271218">
        <w:rPr>
          <w:spacing w:val="-1"/>
          <w:sz w:val="24"/>
        </w:rPr>
        <w:t xml:space="preserve"> </w:t>
      </w:r>
      <w:r w:rsidRPr="00271218">
        <w:rPr>
          <w:sz w:val="24"/>
        </w:rPr>
        <w:t>недельный</w:t>
      </w:r>
      <w:r w:rsidRPr="00271218">
        <w:rPr>
          <w:spacing w:val="-1"/>
          <w:sz w:val="24"/>
        </w:rPr>
        <w:t xml:space="preserve"> </w:t>
      </w:r>
      <w:r w:rsidRPr="00271218">
        <w:rPr>
          <w:sz w:val="24"/>
        </w:rPr>
        <w:t>часа</w:t>
      </w:r>
      <w:r w:rsidRPr="00271218">
        <w:rPr>
          <w:spacing w:val="-2"/>
          <w:sz w:val="24"/>
        </w:rPr>
        <w:t xml:space="preserve"> </w:t>
      </w:r>
      <w:r w:rsidRPr="00271218">
        <w:rPr>
          <w:sz w:val="24"/>
        </w:rPr>
        <w:t>в</w:t>
      </w:r>
      <w:r w:rsidRPr="00271218">
        <w:rPr>
          <w:spacing w:val="-2"/>
          <w:sz w:val="24"/>
        </w:rPr>
        <w:t xml:space="preserve"> </w:t>
      </w:r>
      <w:r w:rsidRPr="00271218">
        <w:rPr>
          <w:spacing w:val="-5"/>
          <w:sz w:val="24"/>
        </w:rPr>
        <w:t>год</w:t>
      </w:r>
    </w:p>
    <w:p w:rsidR="00B37B8B" w:rsidRPr="00271218" w:rsidRDefault="00B37B8B" w:rsidP="006631A9">
      <w:pPr>
        <w:pStyle w:val="a7"/>
        <w:numPr>
          <w:ilvl w:val="0"/>
          <w:numId w:val="102"/>
        </w:numPr>
        <w:tabs>
          <w:tab w:val="left" w:pos="1381"/>
        </w:tabs>
        <w:ind w:left="0"/>
        <w:rPr>
          <w:sz w:val="24"/>
        </w:rPr>
      </w:pPr>
      <w:r w:rsidRPr="00271218">
        <w:rPr>
          <w:sz w:val="24"/>
        </w:rPr>
        <w:t>Элективный курс «Основы медицинской генетики» –</w:t>
      </w:r>
      <w:r w:rsidRPr="00271218">
        <w:rPr>
          <w:spacing w:val="-2"/>
          <w:sz w:val="24"/>
        </w:rPr>
        <w:t xml:space="preserve"> </w:t>
      </w:r>
      <w:r w:rsidRPr="00271218">
        <w:rPr>
          <w:sz w:val="24"/>
        </w:rPr>
        <w:t>1</w:t>
      </w:r>
      <w:r w:rsidRPr="00271218">
        <w:rPr>
          <w:spacing w:val="-2"/>
          <w:sz w:val="24"/>
        </w:rPr>
        <w:t xml:space="preserve"> </w:t>
      </w:r>
      <w:r w:rsidRPr="00271218">
        <w:rPr>
          <w:sz w:val="24"/>
        </w:rPr>
        <w:t>недельный</w:t>
      </w:r>
      <w:r w:rsidRPr="00271218">
        <w:rPr>
          <w:spacing w:val="-2"/>
          <w:sz w:val="24"/>
        </w:rPr>
        <w:t xml:space="preserve"> </w:t>
      </w:r>
      <w:r w:rsidRPr="00271218">
        <w:rPr>
          <w:sz w:val="24"/>
        </w:rPr>
        <w:t>час</w:t>
      </w:r>
      <w:r w:rsidRPr="00271218">
        <w:rPr>
          <w:spacing w:val="-3"/>
          <w:sz w:val="24"/>
        </w:rPr>
        <w:t xml:space="preserve"> </w:t>
      </w:r>
      <w:r w:rsidRPr="00271218">
        <w:rPr>
          <w:sz w:val="24"/>
        </w:rPr>
        <w:t>в</w:t>
      </w:r>
      <w:r w:rsidRPr="00271218">
        <w:rPr>
          <w:spacing w:val="-3"/>
          <w:sz w:val="24"/>
        </w:rPr>
        <w:t xml:space="preserve"> </w:t>
      </w:r>
      <w:r w:rsidRPr="00271218">
        <w:rPr>
          <w:spacing w:val="-5"/>
          <w:sz w:val="24"/>
        </w:rPr>
        <w:t>год (в 11 классе)</w:t>
      </w:r>
    </w:p>
    <w:p w:rsidR="00B37B8B" w:rsidRPr="00271218" w:rsidRDefault="00B37B8B" w:rsidP="006631A9">
      <w:pPr>
        <w:pStyle w:val="a7"/>
        <w:numPr>
          <w:ilvl w:val="0"/>
          <w:numId w:val="102"/>
        </w:numPr>
        <w:tabs>
          <w:tab w:val="left" w:pos="1381"/>
        </w:tabs>
        <w:ind w:left="0"/>
        <w:rPr>
          <w:sz w:val="24"/>
        </w:rPr>
      </w:pPr>
      <w:r w:rsidRPr="00271218">
        <w:rPr>
          <w:spacing w:val="-5"/>
          <w:sz w:val="24"/>
        </w:rPr>
        <w:t>Элективный курс «Физиология и анатомия человека» - 1 недельный час в год</w:t>
      </w:r>
    </w:p>
    <w:p w:rsidR="00B37B8B" w:rsidRPr="00271218" w:rsidRDefault="00B37B8B" w:rsidP="00A41634">
      <w:pPr>
        <w:rPr>
          <w:sz w:val="24"/>
        </w:rPr>
        <w:sectPr w:rsidR="00B37B8B" w:rsidRPr="00271218" w:rsidSect="00271218">
          <w:pgSz w:w="11910" w:h="16840"/>
          <w:pgMar w:top="1040" w:right="711" w:bottom="1240" w:left="1040" w:header="0" w:footer="976" w:gutter="0"/>
          <w:cols w:space="720"/>
        </w:sectPr>
      </w:pPr>
    </w:p>
    <w:p w:rsidR="00B37B8B" w:rsidRPr="00271218" w:rsidRDefault="00B37B8B" w:rsidP="00A41634">
      <w:pPr>
        <w:pStyle w:val="Heading2"/>
        <w:spacing w:before="73" w:line="240" w:lineRule="auto"/>
        <w:ind w:left="0"/>
        <w:jc w:val="left"/>
      </w:pPr>
      <w:r w:rsidRPr="00271218">
        <w:lastRenderedPageBreak/>
        <w:t>Формы</w:t>
      </w:r>
      <w:r w:rsidRPr="00271218">
        <w:rPr>
          <w:spacing w:val="-7"/>
        </w:rPr>
        <w:t xml:space="preserve"> </w:t>
      </w:r>
      <w:r w:rsidRPr="00271218">
        <w:t>проведения</w:t>
      </w:r>
      <w:r w:rsidRPr="00271218">
        <w:rPr>
          <w:spacing w:val="-6"/>
        </w:rPr>
        <w:t xml:space="preserve"> </w:t>
      </w:r>
      <w:r w:rsidRPr="00271218">
        <w:t>промежуточной</w:t>
      </w:r>
      <w:r w:rsidRPr="00271218">
        <w:rPr>
          <w:spacing w:val="-4"/>
        </w:rPr>
        <w:t xml:space="preserve"> </w:t>
      </w:r>
      <w:r w:rsidRPr="00271218">
        <w:t>аттестации</w:t>
      </w:r>
      <w:r w:rsidRPr="00271218">
        <w:rPr>
          <w:spacing w:val="-4"/>
        </w:rPr>
        <w:t xml:space="preserve"> </w:t>
      </w:r>
      <w:r w:rsidRPr="00271218">
        <w:rPr>
          <w:spacing w:val="-2"/>
        </w:rPr>
        <w:t>учащихся</w:t>
      </w:r>
    </w:p>
    <w:p w:rsidR="00B37B8B" w:rsidRPr="00271218" w:rsidRDefault="00B37B8B" w:rsidP="00A41634">
      <w:pPr>
        <w:pStyle w:val="a5"/>
        <w:spacing w:before="272"/>
        <w:ind w:left="0" w:right="688" w:firstLine="707"/>
      </w:pPr>
      <w:r w:rsidRPr="00271218">
        <w:t>Промежуточная аттестация проводится по всем предметам учебного плана в 10-11 классах в марте-апреле-мае текущего учебного года. Порядок проведения промежуточной аттестации регламентируется Положением о формах, периодичности и порядке текущего контроля успеваемости и промежуточной аттестации учащихся. График проведения промежуточной аттестации, итоги промежуточной аттестации, сроки ликвидации академической задолженности определяются в приказах директора школы.</w:t>
      </w:r>
    </w:p>
    <w:p w:rsidR="00B37B8B" w:rsidRPr="00271218" w:rsidRDefault="00B37B8B" w:rsidP="00A41634">
      <w:pPr>
        <w:pStyle w:val="a5"/>
        <w:spacing w:before="51" w:after="1"/>
        <w:ind w:left="0" w:firstLine="0"/>
        <w:jc w:val="left"/>
        <w:rPr>
          <w:sz w:val="20"/>
        </w:rPr>
      </w:pP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5"/>
        <w:gridCol w:w="2463"/>
        <w:gridCol w:w="2466"/>
      </w:tblGrid>
      <w:tr w:rsidR="00B37B8B" w:rsidRPr="00271218" w:rsidTr="00271218">
        <w:trPr>
          <w:trHeight w:val="278"/>
        </w:trPr>
        <w:tc>
          <w:tcPr>
            <w:tcW w:w="4645" w:type="dxa"/>
            <w:vMerge w:val="restart"/>
          </w:tcPr>
          <w:p w:rsidR="00B37B8B" w:rsidRPr="00271218" w:rsidRDefault="00B37B8B" w:rsidP="00A41634">
            <w:pPr>
              <w:pStyle w:val="TableParagraph"/>
              <w:spacing w:line="276" w:lineRule="exact"/>
              <w:ind w:right="2479"/>
              <w:rPr>
                <w:sz w:val="24"/>
              </w:rPr>
            </w:pPr>
            <w:r w:rsidRPr="00271218">
              <w:rPr>
                <w:sz w:val="24"/>
              </w:rPr>
              <w:t>Учебные</w:t>
            </w:r>
            <w:r w:rsidRPr="00271218">
              <w:rPr>
                <w:spacing w:val="-15"/>
                <w:sz w:val="24"/>
              </w:rPr>
              <w:t xml:space="preserve"> </w:t>
            </w:r>
            <w:r w:rsidRPr="00271218">
              <w:rPr>
                <w:sz w:val="24"/>
              </w:rPr>
              <w:t>предметы/ элективные курсы</w:t>
            </w:r>
          </w:p>
        </w:tc>
        <w:tc>
          <w:tcPr>
            <w:tcW w:w="4929" w:type="dxa"/>
            <w:gridSpan w:val="2"/>
          </w:tcPr>
          <w:p w:rsidR="00B37B8B" w:rsidRPr="00271218" w:rsidRDefault="00B37B8B" w:rsidP="00A41634">
            <w:pPr>
              <w:pStyle w:val="TableParagraph"/>
              <w:spacing w:line="258" w:lineRule="exact"/>
              <w:jc w:val="center"/>
              <w:rPr>
                <w:sz w:val="24"/>
              </w:rPr>
            </w:pPr>
            <w:r w:rsidRPr="00271218">
              <w:rPr>
                <w:spacing w:val="-2"/>
                <w:sz w:val="24"/>
              </w:rPr>
              <w:t>Классы</w:t>
            </w:r>
          </w:p>
        </w:tc>
      </w:tr>
      <w:tr w:rsidR="00B37B8B" w:rsidRPr="00271218" w:rsidTr="00271218">
        <w:trPr>
          <w:trHeight w:val="275"/>
        </w:trPr>
        <w:tc>
          <w:tcPr>
            <w:tcW w:w="4645" w:type="dxa"/>
            <w:vMerge/>
            <w:tcBorders>
              <w:top w:val="nil"/>
            </w:tcBorders>
          </w:tcPr>
          <w:p w:rsidR="00B37B8B" w:rsidRPr="00271218" w:rsidRDefault="00B37B8B" w:rsidP="00A41634">
            <w:pPr>
              <w:rPr>
                <w:sz w:val="2"/>
                <w:szCs w:val="2"/>
              </w:rPr>
            </w:pPr>
          </w:p>
        </w:tc>
        <w:tc>
          <w:tcPr>
            <w:tcW w:w="2463" w:type="dxa"/>
          </w:tcPr>
          <w:p w:rsidR="00B37B8B" w:rsidRPr="00271218" w:rsidRDefault="00B37B8B" w:rsidP="00A41634">
            <w:pPr>
              <w:pStyle w:val="TableParagraph"/>
              <w:spacing w:line="256" w:lineRule="exact"/>
              <w:ind w:right="4"/>
              <w:jc w:val="center"/>
              <w:rPr>
                <w:sz w:val="24"/>
              </w:rPr>
            </w:pPr>
            <w:r w:rsidRPr="00271218">
              <w:rPr>
                <w:sz w:val="24"/>
              </w:rPr>
              <w:t>10 (11)</w:t>
            </w:r>
            <w:r w:rsidRPr="00271218">
              <w:rPr>
                <w:spacing w:val="-2"/>
                <w:sz w:val="24"/>
              </w:rPr>
              <w:t xml:space="preserve"> </w:t>
            </w:r>
            <w:r w:rsidRPr="00271218">
              <w:rPr>
                <w:sz w:val="24"/>
              </w:rPr>
              <w:t>а</w:t>
            </w:r>
            <w:r w:rsidRPr="00271218">
              <w:rPr>
                <w:spacing w:val="-1"/>
                <w:sz w:val="24"/>
              </w:rPr>
              <w:t xml:space="preserve"> </w:t>
            </w:r>
            <w:r w:rsidRPr="00271218">
              <w:rPr>
                <w:spacing w:val="-2"/>
                <w:sz w:val="24"/>
              </w:rPr>
              <w:t>класс</w:t>
            </w:r>
          </w:p>
        </w:tc>
        <w:tc>
          <w:tcPr>
            <w:tcW w:w="2466" w:type="dxa"/>
          </w:tcPr>
          <w:p w:rsidR="00B37B8B" w:rsidRPr="00271218" w:rsidRDefault="00B37B8B" w:rsidP="00A41634">
            <w:pPr>
              <w:pStyle w:val="TableParagraph"/>
              <w:spacing w:line="256" w:lineRule="exact"/>
              <w:ind w:right="4"/>
              <w:jc w:val="center"/>
              <w:rPr>
                <w:sz w:val="24"/>
              </w:rPr>
            </w:pPr>
            <w:r w:rsidRPr="00271218">
              <w:rPr>
                <w:sz w:val="24"/>
              </w:rPr>
              <w:t>10 (11)</w:t>
            </w:r>
            <w:r w:rsidRPr="00271218">
              <w:rPr>
                <w:spacing w:val="-2"/>
                <w:sz w:val="24"/>
              </w:rPr>
              <w:t xml:space="preserve"> </w:t>
            </w:r>
            <w:r w:rsidRPr="00271218">
              <w:rPr>
                <w:sz w:val="24"/>
              </w:rPr>
              <w:t xml:space="preserve">б </w:t>
            </w:r>
            <w:r w:rsidRPr="00271218">
              <w:rPr>
                <w:spacing w:val="-2"/>
                <w:sz w:val="24"/>
              </w:rPr>
              <w:t>класс</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Русский</w:t>
            </w:r>
            <w:r w:rsidRPr="00271218">
              <w:rPr>
                <w:spacing w:val="-4"/>
                <w:sz w:val="24"/>
              </w:rPr>
              <w:t xml:space="preserve"> язык</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pacing w:val="-2"/>
                <w:sz w:val="24"/>
              </w:rPr>
              <w:t>Литература</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Иностранный</w:t>
            </w:r>
            <w:r w:rsidRPr="00271218">
              <w:rPr>
                <w:spacing w:val="-5"/>
                <w:sz w:val="24"/>
              </w:rPr>
              <w:t xml:space="preserve"> </w:t>
            </w:r>
            <w:r w:rsidRPr="00271218">
              <w:rPr>
                <w:sz w:val="24"/>
              </w:rPr>
              <w:t>язык</w:t>
            </w:r>
            <w:r w:rsidRPr="00271218">
              <w:rPr>
                <w:spacing w:val="-4"/>
                <w:sz w:val="24"/>
              </w:rPr>
              <w:t xml:space="preserve"> </w:t>
            </w:r>
            <w:r w:rsidRPr="00271218">
              <w:rPr>
                <w:spacing w:val="-2"/>
                <w:sz w:val="24"/>
              </w:rPr>
              <w:t>(английский)</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pacing w:val="-2"/>
                <w:sz w:val="24"/>
              </w:rPr>
              <w:t>Математика</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8"/>
        </w:trPr>
        <w:tc>
          <w:tcPr>
            <w:tcW w:w="4645" w:type="dxa"/>
          </w:tcPr>
          <w:p w:rsidR="00B37B8B" w:rsidRPr="00271218" w:rsidRDefault="00B37B8B" w:rsidP="00A41634">
            <w:pPr>
              <w:pStyle w:val="TableParagraph"/>
              <w:spacing w:line="259" w:lineRule="exact"/>
              <w:rPr>
                <w:sz w:val="24"/>
              </w:rPr>
            </w:pPr>
            <w:r w:rsidRPr="00271218">
              <w:rPr>
                <w:spacing w:val="-2"/>
                <w:sz w:val="24"/>
              </w:rPr>
              <w:t>Информатика</w:t>
            </w:r>
          </w:p>
        </w:tc>
        <w:tc>
          <w:tcPr>
            <w:tcW w:w="2463" w:type="dxa"/>
          </w:tcPr>
          <w:p w:rsidR="00B37B8B" w:rsidRPr="00271218" w:rsidRDefault="00B37B8B" w:rsidP="00A41634">
            <w:pPr>
              <w:pStyle w:val="TableParagraph"/>
              <w:spacing w:line="259"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9"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История</w:t>
            </w:r>
            <w:r w:rsidRPr="00271218">
              <w:rPr>
                <w:spacing w:val="-4"/>
                <w:sz w:val="24"/>
              </w:rPr>
              <w:t xml:space="preserve"> </w:t>
            </w:r>
            <w:r w:rsidRPr="00271218">
              <w:rPr>
                <w:spacing w:val="-5"/>
                <w:sz w:val="24"/>
              </w:rPr>
              <w:t>(У)</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Обществознание</w:t>
            </w:r>
            <w:r w:rsidRPr="00271218">
              <w:rPr>
                <w:spacing w:val="-4"/>
                <w:sz w:val="24"/>
              </w:rPr>
              <w:t xml:space="preserve"> </w:t>
            </w:r>
            <w:r w:rsidRPr="00271218">
              <w:rPr>
                <w:spacing w:val="-5"/>
                <w:sz w:val="24"/>
              </w:rPr>
              <w:t>(У)</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pacing w:val="-2"/>
                <w:sz w:val="24"/>
              </w:rPr>
              <w:t>География</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pacing w:val="-2"/>
                <w:sz w:val="24"/>
              </w:rPr>
              <w:t>Физика</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pacing w:val="-2"/>
                <w:sz w:val="24"/>
              </w:rPr>
              <w:t>Химия</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pacing w:val="-2"/>
                <w:sz w:val="24"/>
              </w:rPr>
              <w:t>Биология</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830"/>
        </w:trPr>
        <w:tc>
          <w:tcPr>
            <w:tcW w:w="4645" w:type="dxa"/>
          </w:tcPr>
          <w:p w:rsidR="00B37B8B" w:rsidRPr="00271218" w:rsidRDefault="00B37B8B" w:rsidP="00A41634">
            <w:pPr>
              <w:pStyle w:val="TableParagraph"/>
              <w:spacing w:before="272"/>
              <w:rPr>
                <w:sz w:val="24"/>
              </w:rPr>
            </w:pPr>
            <w:r w:rsidRPr="00271218">
              <w:rPr>
                <w:sz w:val="24"/>
              </w:rPr>
              <w:t>Физическая</w:t>
            </w:r>
            <w:r w:rsidRPr="00271218">
              <w:rPr>
                <w:spacing w:val="-5"/>
                <w:sz w:val="24"/>
              </w:rPr>
              <w:t xml:space="preserve"> </w:t>
            </w:r>
            <w:r w:rsidRPr="00271218">
              <w:rPr>
                <w:spacing w:val="-2"/>
                <w:sz w:val="24"/>
              </w:rPr>
              <w:t>культура</w:t>
            </w:r>
          </w:p>
        </w:tc>
        <w:tc>
          <w:tcPr>
            <w:tcW w:w="2463" w:type="dxa"/>
          </w:tcPr>
          <w:p w:rsidR="00B37B8B" w:rsidRPr="00271218" w:rsidRDefault="00B37B8B" w:rsidP="00A41634">
            <w:pPr>
              <w:pStyle w:val="TableParagraph"/>
              <w:spacing w:line="273" w:lineRule="exact"/>
              <w:ind w:firstLine="50"/>
              <w:rPr>
                <w:sz w:val="24"/>
              </w:rPr>
            </w:pPr>
            <w:r w:rsidRPr="00271218">
              <w:rPr>
                <w:sz w:val="24"/>
              </w:rPr>
              <w:t>Учет</w:t>
            </w:r>
            <w:r w:rsidRPr="00271218">
              <w:rPr>
                <w:spacing w:val="-2"/>
                <w:sz w:val="24"/>
              </w:rPr>
              <w:t xml:space="preserve"> физической</w:t>
            </w:r>
          </w:p>
          <w:p w:rsidR="00B37B8B" w:rsidRPr="00271218" w:rsidRDefault="00B37B8B" w:rsidP="00A41634">
            <w:pPr>
              <w:pStyle w:val="TableParagraph"/>
              <w:spacing w:line="270" w:lineRule="atLeast"/>
              <w:ind w:hanging="437"/>
              <w:rPr>
                <w:sz w:val="24"/>
              </w:rPr>
            </w:pPr>
            <w:r w:rsidRPr="00271218">
              <w:rPr>
                <w:spacing w:val="-2"/>
                <w:sz w:val="24"/>
              </w:rPr>
              <w:t>подготовленности учащихся</w:t>
            </w:r>
          </w:p>
        </w:tc>
        <w:tc>
          <w:tcPr>
            <w:tcW w:w="2466" w:type="dxa"/>
          </w:tcPr>
          <w:p w:rsidR="00B37B8B" w:rsidRPr="00271218" w:rsidRDefault="00B37B8B" w:rsidP="00A41634">
            <w:pPr>
              <w:pStyle w:val="TableParagraph"/>
              <w:spacing w:line="273" w:lineRule="exact"/>
              <w:ind w:firstLine="50"/>
              <w:rPr>
                <w:sz w:val="24"/>
              </w:rPr>
            </w:pPr>
            <w:r w:rsidRPr="00271218">
              <w:rPr>
                <w:sz w:val="24"/>
              </w:rPr>
              <w:t>Учет</w:t>
            </w:r>
            <w:r w:rsidRPr="00271218">
              <w:rPr>
                <w:spacing w:val="-2"/>
                <w:sz w:val="24"/>
              </w:rPr>
              <w:t xml:space="preserve"> физической</w:t>
            </w:r>
          </w:p>
          <w:p w:rsidR="00B37B8B" w:rsidRPr="00271218" w:rsidRDefault="00B37B8B" w:rsidP="00A41634">
            <w:pPr>
              <w:pStyle w:val="TableParagraph"/>
              <w:spacing w:line="270" w:lineRule="atLeast"/>
              <w:ind w:right="289" w:hanging="437"/>
              <w:rPr>
                <w:sz w:val="24"/>
              </w:rPr>
            </w:pPr>
            <w:r w:rsidRPr="00271218">
              <w:rPr>
                <w:spacing w:val="-2"/>
                <w:sz w:val="24"/>
              </w:rPr>
              <w:t>подготовленности учащихся</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Основы</w:t>
            </w:r>
            <w:r w:rsidRPr="00271218">
              <w:rPr>
                <w:spacing w:val="-5"/>
                <w:sz w:val="24"/>
              </w:rPr>
              <w:t xml:space="preserve"> </w:t>
            </w:r>
            <w:r w:rsidRPr="00271218">
              <w:rPr>
                <w:sz w:val="24"/>
              </w:rPr>
              <w:t>безопасности</w:t>
            </w:r>
            <w:r w:rsidRPr="00271218">
              <w:rPr>
                <w:spacing w:val="-3"/>
                <w:sz w:val="24"/>
              </w:rPr>
              <w:t xml:space="preserve"> </w:t>
            </w:r>
            <w:r w:rsidRPr="00271218">
              <w:rPr>
                <w:spacing w:val="-2"/>
                <w:sz w:val="24"/>
              </w:rPr>
              <w:t>жизнедеятельности</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Индивидуальный</w:t>
            </w:r>
            <w:r w:rsidRPr="00271218">
              <w:rPr>
                <w:spacing w:val="-11"/>
                <w:sz w:val="24"/>
              </w:rPr>
              <w:t xml:space="preserve"> </w:t>
            </w:r>
            <w:r w:rsidRPr="00271218">
              <w:rPr>
                <w:spacing w:val="-2"/>
                <w:sz w:val="24"/>
              </w:rPr>
              <w:t>проект</w:t>
            </w:r>
          </w:p>
        </w:tc>
        <w:tc>
          <w:tcPr>
            <w:tcW w:w="2463" w:type="dxa"/>
          </w:tcPr>
          <w:p w:rsidR="00B37B8B" w:rsidRPr="00271218" w:rsidRDefault="00B37B8B" w:rsidP="00A41634">
            <w:pPr>
              <w:pStyle w:val="TableParagraph"/>
              <w:spacing w:line="256" w:lineRule="exact"/>
              <w:jc w:val="center"/>
              <w:rPr>
                <w:sz w:val="24"/>
              </w:rPr>
            </w:pPr>
            <w:r w:rsidRPr="00271218">
              <w:rPr>
                <w:sz w:val="24"/>
              </w:rPr>
              <w:t>Проектная</w:t>
            </w:r>
            <w:r w:rsidRPr="00271218">
              <w:rPr>
                <w:spacing w:val="-3"/>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jc w:val="center"/>
              <w:rPr>
                <w:sz w:val="24"/>
              </w:rPr>
            </w:pPr>
            <w:r w:rsidRPr="00271218">
              <w:rPr>
                <w:sz w:val="24"/>
              </w:rPr>
              <w:t>Проектная</w:t>
            </w:r>
            <w:r w:rsidRPr="00271218">
              <w:rPr>
                <w:spacing w:val="-3"/>
                <w:sz w:val="24"/>
              </w:rPr>
              <w:t xml:space="preserve"> </w:t>
            </w:r>
            <w:r w:rsidRPr="00271218">
              <w:rPr>
                <w:spacing w:val="-2"/>
                <w:sz w:val="24"/>
              </w:rPr>
              <w:t>работа</w:t>
            </w:r>
          </w:p>
        </w:tc>
      </w:tr>
      <w:tr w:rsidR="00B37B8B" w:rsidRPr="00271218" w:rsidTr="00271218">
        <w:trPr>
          <w:trHeight w:val="276"/>
        </w:trPr>
        <w:tc>
          <w:tcPr>
            <w:tcW w:w="4645" w:type="dxa"/>
          </w:tcPr>
          <w:p w:rsidR="00B37B8B" w:rsidRPr="00271218" w:rsidRDefault="00B37B8B" w:rsidP="00A41634">
            <w:pPr>
              <w:pStyle w:val="TableParagraph"/>
              <w:spacing w:line="256" w:lineRule="exact"/>
              <w:rPr>
                <w:sz w:val="24"/>
              </w:rPr>
            </w:pPr>
            <w:r w:rsidRPr="00271218">
              <w:rPr>
                <w:sz w:val="24"/>
              </w:rPr>
              <w:t>Элективный курс «Практикум по физике»</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Элективный курс «Практикум по информатике»</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Элективный курс «Практикум по математике»</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7"/>
        </w:trPr>
        <w:tc>
          <w:tcPr>
            <w:tcW w:w="4645" w:type="dxa"/>
          </w:tcPr>
          <w:p w:rsidR="00B37B8B" w:rsidRPr="00271218" w:rsidRDefault="00B37B8B" w:rsidP="00A41634">
            <w:pPr>
              <w:pStyle w:val="TableParagraph"/>
              <w:spacing w:line="258" w:lineRule="exact"/>
              <w:rPr>
                <w:sz w:val="24"/>
              </w:rPr>
            </w:pPr>
            <w:r w:rsidRPr="00271218">
              <w:rPr>
                <w:sz w:val="24"/>
              </w:rPr>
              <w:t>Элективный курс «Практикум по истории»</w:t>
            </w:r>
          </w:p>
        </w:tc>
        <w:tc>
          <w:tcPr>
            <w:tcW w:w="2463" w:type="dxa"/>
          </w:tcPr>
          <w:p w:rsidR="00B37B8B" w:rsidRPr="00271218" w:rsidRDefault="00B37B8B" w:rsidP="00A41634">
            <w:pPr>
              <w:pStyle w:val="TableParagraph"/>
              <w:spacing w:line="258" w:lineRule="exact"/>
              <w:ind w:right="2"/>
              <w:jc w:val="center"/>
              <w:rPr>
                <w:sz w:val="24"/>
              </w:rPr>
            </w:pPr>
            <w:r w:rsidRPr="00271218">
              <w:rPr>
                <w:sz w:val="24"/>
              </w:rPr>
              <w:t>Контрольная</w:t>
            </w:r>
            <w:r w:rsidRPr="00271218">
              <w:rPr>
                <w:spacing w:val="-3"/>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8"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Элективный курс «Актуальные вопросы обществознания»</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pacing w:val="-5"/>
                <w:sz w:val="24"/>
              </w:rPr>
              <w:t>Элективный курс «Основы экономики и предпринимательства»</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Элективный курс «Практикум по химии»</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z w:val="24"/>
              </w:rPr>
              <w:t>Элективный курс «Молекулярная биология»</w:t>
            </w:r>
          </w:p>
        </w:tc>
        <w:tc>
          <w:tcPr>
            <w:tcW w:w="2463" w:type="dxa"/>
          </w:tcPr>
          <w:p w:rsidR="00B37B8B" w:rsidRPr="00271218" w:rsidRDefault="00B37B8B" w:rsidP="00A41634">
            <w:pPr>
              <w:pStyle w:val="TableParagraph"/>
              <w:spacing w:line="258" w:lineRule="exact"/>
              <w:ind w:right="2"/>
              <w:jc w:val="center"/>
              <w:rPr>
                <w:sz w:val="24"/>
              </w:rPr>
            </w:pPr>
            <w:r w:rsidRPr="00271218">
              <w:rPr>
                <w:sz w:val="24"/>
              </w:rPr>
              <w:t>Контрольная</w:t>
            </w:r>
            <w:r w:rsidRPr="00271218">
              <w:rPr>
                <w:spacing w:val="-3"/>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8" w:lineRule="exact"/>
              <w:ind w:right="2"/>
              <w:jc w:val="center"/>
              <w:rPr>
                <w:sz w:val="24"/>
              </w:rPr>
            </w:pPr>
            <w:r w:rsidRPr="00271218">
              <w:rPr>
                <w:sz w:val="24"/>
              </w:rPr>
              <w:t>Контрольная</w:t>
            </w:r>
            <w:r w:rsidRPr="00271218">
              <w:rPr>
                <w:spacing w:val="-3"/>
                <w:sz w:val="24"/>
              </w:rPr>
              <w:t xml:space="preserve"> </w:t>
            </w:r>
            <w:r w:rsidRPr="00271218">
              <w:rPr>
                <w:spacing w:val="-2"/>
                <w:sz w:val="24"/>
              </w:rPr>
              <w:t>работа</w:t>
            </w:r>
          </w:p>
        </w:tc>
      </w:tr>
      <w:tr w:rsidR="00B37B8B" w:rsidRPr="00271218" w:rsidTr="00271218">
        <w:trPr>
          <w:trHeight w:val="275"/>
        </w:trPr>
        <w:tc>
          <w:tcPr>
            <w:tcW w:w="4645" w:type="dxa"/>
          </w:tcPr>
          <w:p w:rsidR="00B37B8B" w:rsidRPr="00271218" w:rsidRDefault="00B37B8B" w:rsidP="00A41634">
            <w:pPr>
              <w:pStyle w:val="TableParagraph"/>
              <w:spacing w:line="256" w:lineRule="exact"/>
              <w:rPr>
                <w:sz w:val="24"/>
              </w:rPr>
            </w:pPr>
            <w:r w:rsidRPr="00271218">
              <w:rPr>
                <w:spacing w:val="-5"/>
                <w:sz w:val="24"/>
              </w:rPr>
              <w:t>Элективный курс «Физиология и анатомия человека»</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r w:rsidR="00B37B8B" w:rsidRPr="00271218" w:rsidTr="00271218">
        <w:trPr>
          <w:trHeight w:val="553"/>
        </w:trPr>
        <w:tc>
          <w:tcPr>
            <w:tcW w:w="4645" w:type="dxa"/>
          </w:tcPr>
          <w:p w:rsidR="00B37B8B" w:rsidRPr="00271218" w:rsidRDefault="00B37B8B" w:rsidP="00A41634">
            <w:pPr>
              <w:pStyle w:val="TableParagraph"/>
              <w:spacing w:line="264" w:lineRule="exact"/>
              <w:rPr>
                <w:sz w:val="24"/>
              </w:rPr>
            </w:pPr>
            <w:r w:rsidRPr="00271218">
              <w:rPr>
                <w:sz w:val="24"/>
              </w:rPr>
              <w:t>Элективный курс «Основы медицинской генетики»</w:t>
            </w:r>
          </w:p>
        </w:tc>
        <w:tc>
          <w:tcPr>
            <w:tcW w:w="2463" w:type="dxa"/>
          </w:tcPr>
          <w:p w:rsidR="00B37B8B" w:rsidRPr="00271218" w:rsidRDefault="00B37B8B" w:rsidP="00A41634">
            <w:pPr>
              <w:pStyle w:val="TableParagraph"/>
              <w:spacing w:line="256" w:lineRule="exact"/>
              <w:ind w:right="3"/>
              <w:jc w:val="center"/>
              <w:rPr>
                <w:sz w:val="24"/>
              </w:rPr>
            </w:pPr>
            <w:r w:rsidRPr="00271218">
              <w:rPr>
                <w:sz w:val="24"/>
              </w:rPr>
              <w:t>----------</w:t>
            </w:r>
          </w:p>
        </w:tc>
        <w:tc>
          <w:tcPr>
            <w:tcW w:w="2466" w:type="dxa"/>
          </w:tcPr>
          <w:p w:rsidR="00B37B8B" w:rsidRPr="00271218" w:rsidRDefault="00B37B8B" w:rsidP="00A41634">
            <w:pPr>
              <w:pStyle w:val="TableParagraph"/>
              <w:spacing w:line="256" w:lineRule="exact"/>
              <w:ind w:right="3"/>
              <w:jc w:val="center"/>
              <w:rPr>
                <w:sz w:val="24"/>
              </w:rPr>
            </w:pPr>
            <w:r w:rsidRPr="00271218">
              <w:rPr>
                <w:sz w:val="24"/>
              </w:rPr>
              <w:t>Контрольная</w:t>
            </w:r>
            <w:r w:rsidRPr="00271218">
              <w:rPr>
                <w:spacing w:val="-4"/>
                <w:sz w:val="24"/>
              </w:rPr>
              <w:t xml:space="preserve"> </w:t>
            </w:r>
            <w:r w:rsidRPr="00271218">
              <w:rPr>
                <w:spacing w:val="-2"/>
                <w:sz w:val="24"/>
              </w:rPr>
              <w:t>работа</w:t>
            </w:r>
          </w:p>
        </w:tc>
      </w:tr>
    </w:tbl>
    <w:p w:rsidR="00B37B8B" w:rsidRPr="00271218" w:rsidRDefault="00B37B8B" w:rsidP="00A41634">
      <w:pPr>
        <w:jc w:val="center"/>
        <w:rPr>
          <w:sz w:val="24"/>
        </w:rPr>
      </w:pPr>
    </w:p>
    <w:p w:rsidR="00B37B8B" w:rsidRPr="00271218" w:rsidRDefault="00B37B8B" w:rsidP="00A41634">
      <w:pPr>
        <w:jc w:val="center"/>
        <w:rPr>
          <w:sz w:val="24"/>
        </w:rPr>
      </w:pPr>
    </w:p>
    <w:p w:rsidR="00B37B8B" w:rsidRPr="00271218" w:rsidRDefault="00B37B8B" w:rsidP="00A41634">
      <w:pPr>
        <w:jc w:val="center"/>
        <w:rPr>
          <w:sz w:val="24"/>
        </w:rPr>
        <w:sectPr w:rsidR="00B37B8B" w:rsidRPr="00271218">
          <w:pgSz w:w="11910" w:h="16840"/>
          <w:pgMar w:top="1040" w:right="160" w:bottom="1240" w:left="1040" w:header="0" w:footer="976" w:gutter="0"/>
          <w:cols w:space="720"/>
        </w:sectPr>
      </w:pPr>
    </w:p>
    <w:p w:rsidR="00B37B8B" w:rsidRPr="00271218" w:rsidRDefault="00B37B8B" w:rsidP="00A41634">
      <w:pPr>
        <w:spacing w:before="71"/>
        <w:ind w:right="2011"/>
        <w:jc w:val="center"/>
        <w:rPr>
          <w:b/>
          <w:sz w:val="24"/>
        </w:rPr>
      </w:pPr>
      <w:r w:rsidRPr="00271218">
        <w:rPr>
          <w:b/>
          <w:sz w:val="24"/>
        </w:rPr>
        <w:lastRenderedPageBreak/>
        <w:t>Недельное</w:t>
      </w:r>
      <w:r w:rsidRPr="00271218">
        <w:rPr>
          <w:b/>
          <w:spacing w:val="-10"/>
          <w:sz w:val="24"/>
        </w:rPr>
        <w:t xml:space="preserve"> </w:t>
      </w:r>
      <w:r w:rsidRPr="00271218">
        <w:rPr>
          <w:b/>
          <w:sz w:val="24"/>
        </w:rPr>
        <w:t>распределение</w:t>
      </w:r>
      <w:r w:rsidRPr="00271218">
        <w:rPr>
          <w:b/>
          <w:spacing w:val="-10"/>
          <w:sz w:val="24"/>
        </w:rPr>
        <w:t xml:space="preserve"> </w:t>
      </w:r>
      <w:r w:rsidRPr="00271218">
        <w:rPr>
          <w:b/>
          <w:sz w:val="24"/>
        </w:rPr>
        <w:t>часов</w:t>
      </w:r>
      <w:r w:rsidRPr="00271218">
        <w:rPr>
          <w:b/>
          <w:spacing w:val="-9"/>
          <w:sz w:val="24"/>
        </w:rPr>
        <w:t xml:space="preserve"> </w:t>
      </w:r>
      <w:r w:rsidRPr="00271218">
        <w:rPr>
          <w:b/>
          <w:sz w:val="24"/>
        </w:rPr>
        <w:t>по</w:t>
      </w:r>
      <w:r w:rsidRPr="00271218">
        <w:rPr>
          <w:b/>
          <w:spacing w:val="-9"/>
          <w:sz w:val="24"/>
        </w:rPr>
        <w:t xml:space="preserve"> </w:t>
      </w:r>
      <w:r w:rsidRPr="00271218">
        <w:rPr>
          <w:b/>
          <w:sz w:val="24"/>
        </w:rPr>
        <w:t>предметам Универсальный профиль</w:t>
      </w:r>
    </w:p>
    <w:p w:rsidR="00B37B8B" w:rsidRPr="00271218" w:rsidRDefault="00B37B8B" w:rsidP="00A41634">
      <w:pPr>
        <w:ind w:right="1438"/>
        <w:jc w:val="center"/>
        <w:rPr>
          <w:b/>
          <w:sz w:val="24"/>
        </w:rPr>
      </w:pPr>
      <w:r w:rsidRPr="00271218">
        <w:rPr>
          <w:b/>
          <w:sz w:val="24"/>
        </w:rPr>
        <w:t>(с</w:t>
      </w:r>
      <w:r w:rsidRPr="00271218">
        <w:rPr>
          <w:b/>
          <w:spacing w:val="-4"/>
          <w:sz w:val="24"/>
        </w:rPr>
        <w:t xml:space="preserve"> </w:t>
      </w:r>
      <w:r w:rsidRPr="00271218">
        <w:rPr>
          <w:b/>
          <w:sz w:val="24"/>
        </w:rPr>
        <w:t>углубленным</w:t>
      </w:r>
      <w:r w:rsidRPr="00271218">
        <w:rPr>
          <w:b/>
          <w:spacing w:val="-2"/>
          <w:sz w:val="24"/>
        </w:rPr>
        <w:t xml:space="preserve"> </w:t>
      </w:r>
      <w:r w:rsidRPr="00271218">
        <w:rPr>
          <w:b/>
          <w:sz w:val="24"/>
        </w:rPr>
        <w:t>изучением</w:t>
      </w:r>
      <w:r w:rsidRPr="00271218">
        <w:rPr>
          <w:b/>
          <w:spacing w:val="-3"/>
          <w:sz w:val="24"/>
        </w:rPr>
        <w:t xml:space="preserve"> </w:t>
      </w:r>
      <w:r w:rsidRPr="00271218">
        <w:rPr>
          <w:b/>
          <w:sz w:val="24"/>
        </w:rPr>
        <w:t>истории</w:t>
      </w:r>
      <w:r w:rsidRPr="00271218">
        <w:rPr>
          <w:b/>
          <w:spacing w:val="-3"/>
          <w:sz w:val="24"/>
        </w:rPr>
        <w:t xml:space="preserve"> </w:t>
      </w:r>
      <w:r w:rsidRPr="00271218">
        <w:rPr>
          <w:b/>
          <w:sz w:val="24"/>
        </w:rPr>
        <w:t>и</w:t>
      </w:r>
      <w:r w:rsidRPr="00271218">
        <w:rPr>
          <w:b/>
          <w:spacing w:val="-1"/>
          <w:sz w:val="24"/>
        </w:rPr>
        <w:t xml:space="preserve"> </w:t>
      </w:r>
      <w:r w:rsidRPr="00271218">
        <w:rPr>
          <w:b/>
          <w:spacing w:val="-2"/>
          <w:sz w:val="24"/>
        </w:rPr>
        <w:t>обществознания)</w:t>
      </w:r>
    </w:p>
    <w:tbl>
      <w:tblPr>
        <w:tblW w:w="0" w:type="auto"/>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3416"/>
        <w:gridCol w:w="992"/>
        <w:gridCol w:w="13"/>
        <w:gridCol w:w="906"/>
        <w:gridCol w:w="919"/>
        <w:gridCol w:w="919"/>
        <w:gridCol w:w="919"/>
        <w:gridCol w:w="940"/>
        <w:gridCol w:w="936"/>
        <w:gridCol w:w="936"/>
        <w:gridCol w:w="936"/>
      </w:tblGrid>
      <w:tr w:rsidR="00B37B8B" w:rsidRPr="00271218" w:rsidTr="00271218">
        <w:trPr>
          <w:trHeight w:val="277"/>
        </w:trPr>
        <w:tc>
          <w:tcPr>
            <w:tcW w:w="3085" w:type="dxa"/>
            <w:vMerge w:val="restart"/>
          </w:tcPr>
          <w:p w:rsidR="00B37B8B" w:rsidRPr="00271218" w:rsidRDefault="00B37B8B" w:rsidP="00A41634">
            <w:pPr>
              <w:pStyle w:val="TableParagraph"/>
              <w:rPr>
                <w:b/>
                <w:sz w:val="24"/>
              </w:rPr>
            </w:pPr>
          </w:p>
          <w:p w:rsidR="00B37B8B" w:rsidRPr="00271218" w:rsidRDefault="00B37B8B" w:rsidP="00A41634">
            <w:pPr>
              <w:pStyle w:val="TableParagraph"/>
              <w:spacing w:before="6"/>
              <w:rPr>
                <w:b/>
                <w:sz w:val="24"/>
              </w:rPr>
            </w:pPr>
          </w:p>
          <w:p w:rsidR="00B37B8B" w:rsidRPr="00271218" w:rsidRDefault="00B37B8B" w:rsidP="00A41634">
            <w:pPr>
              <w:pStyle w:val="TableParagraph"/>
              <w:rPr>
                <w:b/>
                <w:sz w:val="24"/>
              </w:rPr>
            </w:pPr>
            <w:r w:rsidRPr="00271218">
              <w:rPr>
                <w:b/>
                <w:sz w:val="24"/>
              </w:rPr>
              <w:t>Предметная</w:t>
            </w:r>
            <w:r w:rsidRPr="00271218">
              <w:rPr>
                <w:b/>
                <w:spacing w:val="-2"/>
                <w:sz w:val="24"/>
              </w:rPr>
              <w:t xml:space="preserve"> область</w:t>
            </w:r>
          </w:p>
        </w:tc>
        <w:tc>
          <w:tcPr>
            <w:tcW w:w="3416" w:type="dxa"/>
            <w:vMerge w:val="restart"/>
          </w:tcPr>
          <w:p w:rsidR="00B37B8B" w:rsidRPr="00271218" w:rsidRDefault="00B37B8B" w:rsidP="00A41634">
            <w:pPr>
              <w:pStyle w:val="TableParagraph"/>
              <w:spacing w:before="142"/>
              <w:rPr>
                <w:b/>
                <w:sz w:val="24"/>
              </w:rPr>
            </w:pPr>
          </w:p>
          <w:p w:rsidR="00B37B8B" w:rsidRPr="00271218" w:rsidRDefault="00B37B8B" w:rsidP="00A41634">
            <w:pPr>
              <w:pStyle w:val="TableParagraph"/>
              <w:spacing w:before="1"/>
              <w:ind w:right="612" w:hanging="63"/>
              <w:rPr>
                <w:b/>
                <w:sz w:val="24"/>
              </w:rPr>
            </w:pPr>
            <w:r w:rsidRPr="00271218">
              <w:rPr>
                <w:b/>
                <w:sz w:val="24"/>
              </w:rPr>
              <w:t>Учебные</w:t>
            </w:r>
            <w:r w:rsidRPr="00271218">
              <w:rPr>
                <w:b/>
                <w:spacing w:val="-15"/>
                <w:sz w:val="24"/>
              </w:rPr>
              <w:t xml:space="preserve"> </w:t>
            </w:r>
            <w:r w:rsidRPr="00271218">
              <w:rPr>
                <w:b/>
                <w:sz w:val="24"/>
              </w:rPr>
              <w:t>предметы/ элективные курсы</w:t>
            </w:r>
          </w:p>
        </w:tc>
        <w:tc>
          <w:tcPr>
            <w:tcW w:w="7480" w:type="dxa"/>
            <w:gridSpan w:val="9"/>
            <w:vAlign w:val="center"/>
          </w:tcPr>
          <w:p w:rsidR="00B37B8B" w:rsidRPr="00271218" w:rsidRDefault="00B37B8B" w:rsidP="00A41634">
            <w:pPr>
              <w:pStyle w:val="TableParagraph"/>
              <w:spacing w:before="142"/>
              <w:jc w:val="center"/>
              <w:rPr>
                <w:b/>
                <w:sz w:val="24"/>
              </w:rPr>
            </w:pPr>
            <w:r w:rsidRPr="00271218">
              <w:rPr>
                <w:b/>
                <w:spacing w:val="-2"/>
                <w:sz w:val="24"/>
              </w:rPr>
              <w:t>Классы</w:t>
            </w:r>
          </w:p>
        </w:tc>
        <w:tc>
          <w:tcPr>
            <w:tcW w:w="936" w:type="dxa"/>
            <w:vMerge w:val="restart"/>
          </w:tcPr>
          <w:p w:rsidR="00B37B8B" w:rsidRPr="00271218" w:rsidRDefault="00B37B8B" w:rsidP="00A41634">
            <w:pPr>
              <w:pStyle w:val="TableParagraph"/>
              <w:spacing w:before="142"/>
              <w:rPr>
                <w:b/>
                <w:sz w:val="24"/>
              </w:rPr>
            </w:pPr>
          </w:p>
          <w:p w:rsidR="00B37B8B" w:rsidRPr="00271218" w:rsidRDefault="00B37B8B" w:rsidP="00A41634">
            <w:pPr>
              <w:pStyle w:val="TableParagraph"/>
              <w:spacing w:before="1"/>
              <w:ind w:right="147" w:firstLine="7"/>
              <w:rPr>
                <w:b/>
                <w:sz w:val="24"/>
              </w:rPr>
            </w:pPr>
            <w:r w:rsidRPr="00271218">
              <w:rPr>
                <w:b/>
                <w:spacing w:val="-2"/>
                <w:sz w:val="24"/>
              </w:rPr>
              <w:t xml:space="preserve">Всего </w:t>
            </w:r>
            <w:r w:rsidRPr="00271218">
              <w:rPr>
                <w:b/>
                <w:spacing w:val="-4"/>
                <w:sz w:val="24"/>
              </w:rPr>
              <w:t>часов</w:t>
            </w:r>
          </w:p>
        </w:tc>
      </w:tr>
      <w:tr w:rsidR="00B37B8B" w:rsidRPr="00271218" w:rsidTr="00271218">
        <w:trPr>
          <w:trHeight w:val="670"/>
        </w:trPr>
        <w:tc>
          <w:tcPr>
            <w:tcW w:w="3085" w:type="dxa"/>
            <w:vMerge/>
          </w:tcPr>
          <w:p w:rsidR="00B37B8B" w:rsidRPr="00271218" w:rsidRDefault="00B37B8B" w:rsidP="00A41634">
            <w:pPr>
              <w:rPr>
                <w:sz w:val="2"/>
                <w:szCs w:val="2"/>
              </w:rPr>
            </w:pPr>
          </w:p>
        </w:tc>
        <w:tc>
          <w:tcPr>
            <w:tcW w:w="3416" w:type="dxa"/>
            <w:vMerge/>
          </w:tcPr>
          <w:p w:rsidR="00B37B8B" w:rsidRPr="00271218" w:rsidRDefault="00B37B8B" w:rsidP="00A41634">
            <w:pPr>
              <w:rPr>
                <w:sz w:val="2"/>
                <w:szCs w:val="2"/>
              </w:rPr>
            </w:pPr>
          </w:p>
        </w:tc>
        <w:tc>
          <w:tcPr>
            <w:tcW w:w="1911" w:type="dxa"/>
            <w:gridSpan w:val="3"/>
            <w:tcBorders>
              <w:bottom w:val="single" w:sz="4" w:space="0" w:color="auto"/>
            </w:tcBorders>
            <w:vAlign w:val="center"/>
          </w:tcPr>
          <w:p w:rsidR="00B37B8B" w:rsidRPr="00271218" w:rsidRDefault="00B37B8B" w:rsidP="00A41634">
            <w:pPr>
              <w:pStyle w:val="TableParagraph"/>
              <w:ind w:right="166" w:firstLine="50"/>
              <w:jc w:val="center"/>
              <w:rPr>
                <w:b/>
                <w:sz w:val="24"/>
              </w:rPr>
            </w:pPr>
            <w:r w:rsidRPr="00271218">
              <w:rPr>
                <w:b/>
                <w:sz w:val="24"/>
              </w:rPr>
              <w:t xml:space="preserve">10 а </w:t>
            </w:r>
            <w:r w:rsidRPr="00271218">
              <w:rPr>
                <w:b/>
                <w:spacing w:val="-2"/>
                <w:sz w:val="24"/>
              </w:rPr>
              <w:t>класс (2023-2024)</w:t>
            </w:r>
          </w:p>
        </w:tc>
        <w:tc>
          <w:tcPr>
            <w:tcW w:w="1838" w:type="dxa"/>
            <w:gridSpan w:val="2"/>
            <w:tcBorders>
              <w:bottom w:val="single" w:sz="4" w:space="0" w:color="auto"/>
            </w:tcBorders>
            <w:vAlign w:val="center"/>
          </w:tcPr>
          <w:p w:rsidR="00B37B8B" w:rsidRPr="00271218" w:rsidRDefault="00B37B8B" w:rsidP="00A41634">
            <w:pPr>
              <w:pStyle w:val="TableParagraph"/>
              <w:ind w:right="129" w:firstLine="50"/>
              <w:jc w:val="center"/>
              <w:rPr>
                <w:b/>
                <w:sz w:val="24"/>
              </w:rPr>
            </w:pPr>
            <w:r w:rsidRPr="00271218">
              <w:rPr>
                <w:b/>
                <w:sz w:val="24"/>
              </w:rPr>
              <w:t xml:space="preserve">10 б </w:t>
            </w:r>
            <w:r w:rsidRPr="00271218">
              <w:rPr>
                <w:b/>
                <w:spacing w:val="-2"/>
                <w:sz w:val="24"/>
              </w:rPr>
              <w:t>класс (2023-2024)</w:t>
            </w:r>
          </w:p>
        </w:tc>
        <w:tc>
          <w:tcPr>
            <w:tcW w:w="1859" w:type="dxa"/>
            <w:gridSpan w:val="2"/>
            <w:tcBorders>
              <w:bottom w:val="single" w:sz="4" w:space="0" w:color="auto"/>
              <w:right w:val="single" w:sz="4" w:space="0" w:color="auto"/>
            </w:tcBorders>
            <w:vAlign w:val="center"/>
          </w:tcPr>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jc w:val="center"/>
              <w:rPr>
                <w:sz w:val="2"/>
                <w:szCs w:val="2"/>
              </w:rPr>
            </w:pPr>
          </w:p>
          <w:p w:rsidR="00B37B8B" w:rsidRPr="00271218" w:rsidRDefault="00B37B8B" w:rsidP="00A41634">
            <w:pPr>
              <w:pStyle w:val="TableParagraph"/>
              <w:ind w:right="129" w:firstLine="50"/>
              <w:jc w:val="center"/>
              <w:rPr>
                <w:sz w:val="2"/>
                <w:szCs w:val="2"/>
              </w:rPr>
            </w:pPr>
            <w:r w:rsidRPr="00271218">
              <w:rPr>
                <w:b/>
                <w:sz w:val="24"/>
              </w:rPr>
              <w:t xml:space="preserve">11 а </w:t>
            </w:r>
            <w:r w:rsidRPr="00271218">
              <w:rPr>
                <w:b/>
                <w:spacing w:val="-2"/>
                <w:sz w:val="24"/>
              </w:rPr>
              <w:t>класс (2024-2025)</w:t>
            </w:r>
          </w:p>
          <w:p w:rsidR="00B37B8B" w:rsidRPr="00271218" w:rsidRDefault="00B37B8B" w:rsidP="00A41634">
            <w:pPr>
              <w:jc w:val="center"/>
              <w:rPr>
                <w:sz w:val="2"/>
                <w:szCs w:val="2"/>
              </w:rPr>
            </w:pPr>
          </w:p>
          <w:p w:rsidR="00B37B8B" w:rsidRPr="00271218" w:rsidRDefault="00B37B8B" w:rsidP="00A41634">
            <w:pPr>
              <w:jc w:val="center"/>
              <w:rPr>
                <w:sz w:val="2"/>
                <w:szCs w:val="2"/>
              </w:rPr>
            </w:pPr>
          </w:p>
        </w:tc>
        <w:tc>
          <w:tcPr>
            <w:tcW w:w="1872" w:type="dxa"/>
            <w:gridSpan w:val="2"/>
            <w:tcBorders>
              <w:left w:val="single" w:sz="4" w:space="0" w:color="auto"/>
              <w:bottom w:val="single" w:sz="4" w:space="0" w:color="auto"/>
            </w:tcBorders>
            <w:vAlign w:val="center"/>
          </w:tcPr>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widowControl/>
              <w:autoSpaceDE/>
              <w:autoSpaceDN/>
              <w:jc w:val="center"/>
              <w:rPr>
                <w:sz w:val="2"/>
                <w:szCs w:val="2"/>
              </w:rPr>
            </w:pPr>
          </w:p>
          <w:p w:rsidR="00B37B8B" w:rsidRPr="00271218" w:rsidRDefault="00B37B8B" w:rsidP="00A41634">
            <w:pPr>
              <w:pStyle w:val="TableParagraph"/>
              <w:ind w:right="129" w:firstLine="50"/>
              <w:jc w:val="center"/>
              <w:rPr>
                <w:sz w:val="2"/>
                <w:szCs w:val="2"/>
              </w:rPr>
            </w:pPr>
            <w:r w:rsidRPr="00271218">
              <w:rPr>
                <w:b/>
                <w:sz w:val="24"/>
              </w:rPr>
              <w:t xml:space="preserve">11 б </w:t>
            </w:r>
            <w:r w:rsidRPr="00271218">
              <w:rPr>
                <w:b/>
                <w:spacing w:val="-2"/>
                <w:sz w:val="24"/>
              </w:rPr>
              <w:t>класс (2024-2025)</w:t>
            </w:r>
          </w:p>
        </w:tc>
        <w:tc>
          <w:tcPr>
            <w:tcW w:w="936" w:type="dxa"/>
            <w:vMerge/>
          </w:tcPr>
          <w:p w:rsidR="00B37B8B" w:rsidRPr="00271218" w:rsidRDefault="00B37B8B" w:rsidP="00A41634">
            <w:pPr>
              <w:rPr>
                <w:sz w:val="2"/>
                <w:szCs w:val="2"/>
              </w:rPr>
            </w:pPr>
          </w:p>
        </w:tc>
      </w:tr>
      <w:tr w:rsidR="00B37B8B" w:rsidRPr="00271218" w:rsidTr="00271218">
        <w:trPr>
          <w:trHeight w:val="416"/>
        </w:trPr>
        <w:tc>
          <w:tcPr>
            <w:tcW w:w="3085" w:type="dxa"/>
            <w:vMerge/>
          </w:tcPr>
          <w:p w:rsidR="00B37B8B" w:rsidRPr="00271218" w:rsidRDefault="00B37B8B" w:rsidP="00A41634">
            <w:pPr>
              <w:rPr>
                <w:sz w:val="2"/>
                <w:szCs w:val="2"/>
              </w:rPr>
            </w:pPr>
          </w:p>
        </w:tc>
        <w:tc>
          <w:tcPr>
            <w:tcW w:w="3416" w:type="dxa"/>
            <w:vMerge/>
          </w:tcPr>
          <w:p w:rsidR="00B37B8B" w:rsidRPr="00271218" w:rsidRDefault="00B37B8B" w:rsidP="00A41634">
            <w:pPr>
              <w:rPr>
                <w:sz w:val="2"/>
                <w:szCs w:val="2"/>
              </w:rPr>
            </w:pPr>
          </w:p>
        </w:tc>
        <w:tc>
          <w:tcPr>
            <w:tcW w:w="1005" w:type="dxa"/>
            <w:gridSpan w:val="2"/>
            <w:tcBorders>
              <w:top w:val="single" w:sz="4" w:space="0" w:color="auto"/>
              <w:right w:val="single" w:sz="4" w:space="0" w:color="auto"/>
            </w:tcBorders>
          </w:tcPr>
          <w:p w:rsidR="00B37B8B" w:rsidRPr="00271218" w:rsidRDefault="00B37B8B" w:rsidP="00A41634">
            <w:pPr>
              <w:pStyle w:val="TableParagraph"/>
              <w:ind w:right="166" w:firstLine="50"/>
              <w:jc w:val="both"/>
              <w:rPr>
                <w:b/>
                <w:sz w:val="24"/>
              </w:rPr>
            </w:pPr>
            <w:proofErr w:type="spellStart"/>
            <w:r w:rsidRPr="00271218">
              <w:rPr>
                <w:b/>
                <w:sz w:val="24"/>
              </w:rPr>
              <w:t>техн</w:t>
            </w:r>
            <w:proofErr w:type="spellEnd"/>
          </w:p>
        </w:tc>
        <w:tc>
          <w:tcPr>
            <w:tcW w:w="906" w:type="dxa"/>
            <w:tcBorders>
              <w:top w:val="single" w:sz="4" w:space="0" w:color="auto"/>
              <w:left w:val="single" w:sz="4" w:space="0" w:color="auto"/>
            </w:tcBorders>
          </w:tcPr>
          <w:p w:rsidR="00B37B8B" w:rsidRPr="00271218" w:rsidRDefault="00B37B8B" w:rsidP="00A41634">
            <w:pPr>
              <w:pStyle w:val="TableParagraph"/>
              <w:ind w:right="166" w:firstLine="50"/>
              <w:jc w:val="both"/>
              <w:rPr>
                <w:b/>
                <w:sz w:val="24"/>
              </w:rPr>
            </w:pPr>
            <w:r w:rsidRPr="00271218">
              <w:rPr>
                <w:b/>
                <w:sz w:val="24"/>
                <w:lang w:val="en-US"/>
              </w:rPr>
              <w:t>IT</w:t>
            </w:r>
          </w:p>
        </w:tc>
        <w:tc>
          <w:tcPr>
            <w:tcW w:w="919" w:type="dxa"/>
            <w:tcBorders>
              <w:top w:val="single" w:sz="4" w:space="0" w:color="auto"/>
            </w:tcBorders>
          </w:tcPr>
          <w:p w:rsidR="00B37B8B" w:rsidRPr="00271218" w:rsidRDefault="00B37B8B" w:rsidP="00A41634">
            <w:pPr>
              <w:pStyle w:val="TableParagraph"/>
              <w:ind w:right="129" w:firstLine="50"/>
              <w:jc w:val="both"/>
              <w:rPr>
                <w:b/>
                <w:sz w:val="24"/>
              </w:rPr>
            </w:pPr>
            <w:proofErr w:type="spellStart"/>
            <w:r w:rsidRPr="00271218">
              <w:rPr>
                <w:b/>
                <w:sz w:val="24"/>
              </w:rPr>
              <w:t>Соц-экон</w:t>
            </w:r>
            <w:proofErr w:type="spellEnd"/>
          </w:p>
        </w:tc>
        <w:tc>
          <w:tcPr>
            <w:tcW w:w="919" w:type="dxa"/>
            <w:tcBorders>
              <w:top w:val="single" w:sz="4" w:space="0" w:color="auto"/>
            </w:tcBorders>
          </w:tcPr>
          <w:p w:rsidR="00B37B8B" w:rsidRPr="00271218" w:rsidRDefault="00B37B8B" w:rsidP="00A41634">
            <w:pPr>
              <w:pStyle w:val="TableParagraph"/>
              <w:ind w:right="129" w:firstLine="50"/>
              <w:jc w:val="both"/>
              <w:rPr>
                <w:b/>
                <w:sz w:val="24"/>
              </w:rPr>
            </w:pPr>
            <w:r w:rsidRPr="00271218">
              <w:rPr>
                <w:b/>
                <w:sz w:val="24"/>
              </w:rPr>
              <w:t>Мед</w:t>
            </w:r>
          </w:p>
        </w:tc>
        <w:tc>
          <w:tcPr>
            <w:tcW w:w="919" w:type="dxa"/>
            <w:tcBorders>
              <w:top w:val="single" w:sz="4" w:space="0" w:color="auto"/>
            </w:tcBorders>
          </w:tcPr>
          <w:p w:rsidR="00B37B8B" w:rsidRPr="00271218" w:rsidRDefault="00B37B8B" w:rsidP="00A41634">
            <w:pPr>
              <w:pStyle w:val="TableParagraph"/>
              <w:ind w:right="166" w:firstLine="50"/>
              <w:jc w:val="both"/>
              <w:rPr>
                <w:b/>
                <w:sz w:val="24"/>
              </w:rPr>
            </w:pPr>
            <w:proofErr w:type="spellStart"/>
            <w:r w:rsidRPr="00271218">
              <w:rPr>
                <w:b/>
                <w:sz w:val="24"/>
              </w:rPr>
              <w:t>техн</w:t>
            </w:r>
            <w:proofErr w:type="spellEnd"/>
          </w:p>
        </w:tc>
        <w:tc>
          <w:tcPr>
            <w:tcW w:w="940" w:type="dxa"/>
          </w:tcPr>
          <w:p w:rsidR="00B37B8B" w:rsidRPr="00271218" w:rsidRDefault="00B37B8B" w:rsidP="00A41634">
            <w:pPr>
              <w:pStyle w:val="TableParagraph"/>
              <w:ind w:right="166" w:firstLine="50"/>
              <w:jc w:val="both"/>
              <w:rPr>
                <w:b/>
                <w:sz w:val="24"/>
              </w:rPr>
            </w:pPr>
            <w:r w:rsidRPr="00271218">
              <w:rPr>
                <w:b/>
                <w:sz w:val="24"/>
                <w:lang w:val="en-US"/>
              </w:rPr>
              <w:t>IT</w:t>
            </w:r>
          </w:p>
        </w:tc>
        <w:tc>
          <w:tcPr>
            <w:tcW w:w="936" w:type="dxa"/>
          </w:tcPr>
          <w:p w:rsidR="00B37B8B" w:rsidRPr="00271218" w:rsidRDefault="00B37B8B" w:rsidP="00A41634">
            <w:pPr>
              <w:pStyle w:val="TableParagraph"/>
              <w:ind w:right="129" w:firstLine="50"/>
              <w:jc w:val="both"/>
              <w:rPr>
                <w:b/>
                <w:sz w:val="24"/>
              </w:rPr>
            </w:pPr>
            <w:proofErr w:type="spellStart"/>
            <w:r w:rsidRPr="00271218">
              <w:rPr>
                <w:b/>
                <w:sz w:val="24"/>
              </w:rPr>
              <w:t>Соц-экон</w:t>
            </w:r>
            <w:proofErr w:type="spellEnd"/>
          </w:p>
        </w:tc>
        <w:tc>
          <w:tcPr>
            <w:tcW w:w="936" w:type="dxa"/>
          </w:tcPr>
          <w:p w:rsidR="00B37B8B" w:rsidRPr="00271218" w:rsidRDefault="00B37B8B" w:rsidP="00A41634">
            <w:pPr>
              <w:pStyle w:val="TableParagraph"/>
              <w:ind w:right="129" w:firstLine="50"/>
              <w:jc w:val="both"/>
              <w:rPr>
                <w:b/>
                <w:sz w:val="24"/>
              </w:rPr>
            </w:pPr>
            <w:r w:rsidRPr="00271218">
              <w:rPr>
                <w:b/>
                <w:sz w:val="24"/>
              </w:rPr>
              <w:t>Мед</w:t>
            </w:r>
          </w:p>
        </w:tc>
        <w:tc>
          <w:tcPr>
            <w:tcW w:w="936" w:type="dxa"/>
            <w:vMerge/>
          </w:tcPr>
          <w:p w:rsidR="00B37B8B" w:rsidRPr="00271218" w:rsidRDefault="00B37B8B" w:rsidP="00A41634">
            <w:pPr>
              <w:rPr>
                <w:sz w:val="2"/>
                <w:szCs w:val="2"/>
              </w:rPr>
            </w:pPr>
          </w:p>
        </w:tc>
      </w:tr>
      <w:tr w:rsidR="00B37B8B" w:rsidRPr="00271218" w:rsidTr="00271218">
        <w:trPr>
          <w:trHeight w:val="275"/>
        </w:trPr>
        <w:tc>
          <w:tcPr>
            <w:tcW w:w="14917" w:type="dxa"/>
            <w:gridSpan w:val="12"/>
          </w:tcPr>
          <w:p w:rsidR="00B37B8B" w:rsidRPr="00271218" w:rsidRDefault="00B37B8B" w:rsidP="00A41634">
            <w:pPr>
              <w:pStyle w:val="TableParagraph"/>
              <w:spacing w:line="256" w:lineRule="exact"/>
              <w:rPr>
                <w:b/>
                <w:sz w:val="24"/>
              </w:rPr>
            </w:pPr>
            <w:r w:rsidRPr="00271218">
              <w:rPr>
                <w:b/>
                <w:sz w:val="24"/>
              </w:rPr>
              <w:t>Обязательные</w:t>
            </w:r>
            <w:r w:rsidRPr="00271218">
              <w:rPr>
                <w:b/>
                <w:spacing w:val="-7"/>
                <w:sz w:val="24"/>
              </w:rPr>
              <w:t xml:space="preserve"> </w:t>
            </w:r>
            <w:r w:rsidRPr="00271218">
              <w:rPr>
                <w:b/>
                <w:sz w:val="24"/>
              </w:rPr>
              <w:t>учебные</w:t>
            </w:r>
            <w:r w:rsidRPr="00271218">
              <w:rPr>
                <w:b/>
                <w:spacing w:val="-7"/>
                <w:sz w:val="24"/>
              </w:rPr>
              <w:t xml:space="preserve"> </w:t>
            </w:r>
            <w:r w:rsidRPr="00271218">
              <w:rPr>
                <w:b/>
                <w:spacing w:val="-2"/>
                <w:sz w:val="24"/>
              </w:rPr>
              <w:t>предметы</w:t>
            </w:r>
          </w:p>
        </w:tc>
      </w:tr>
      <w:tr w:rsidR="00B37B8B" w:rsidRPr="00271218" w:rsidTr="00271218">
        <w:trPr>
          <w:trHeight w:val="275"/>
        </w:trPr>
        <w:tc>
          <w:tcPr>
            <w:tcW w:w="3085" w:type="dxa"/>
            <w:vMerge w:val="restart"/>
          </w:tcPr>
          <w:p w:rsidR="00B37B8B" w:rsidRPr="00271218" w:rsidRDefault="00B37B8B" w:rsidP="00A41634">
            <w:pPr>
              <w:pStyle w:val="TableParagraph"/>
              <w:spacing w:line="270" w:lineRule="exact"/>
              <w:rPr>
                <w:sz w:val="24"/>
              </w:rPr>
            </w:pPr>
            <w:r w:rsidRPr="00271218">
              <w:rPr>
                <w:sz w:val="24"/>
              </w:rPr>
              <w:t>Русский</w:t>
            </w:r>
            <w:r w:rsidRPr="00271218">
              <w:rPr>
                <w:spacing w:val="-2"/>
                <w:sz w:val="24"/>
              </w:rPr>
              <w:t xml:space="preserve"> </w:t>
            </w:r>
            <w:r w:rsidRPr="00271218">
              <w:rPr>
                <w:sz w:val="24"/>
              </w:rPr>
              <w:t>язык</w:t>
            </w:r>
            <w:r w:rsidRPr="00271218">
              <w:rPr>
                <w:spacing w:val="-1"/>
                <w:sz w:val="24"/>
              </w:rPr>
              <w:t xml:space="preserve"> </w:t>
            </w:r>
            <w:r w:rsidRPr="00271218">
              <w:rPr>
                <w:sz w:val="24"/>
              </w:rPr>
              <w:t xml:space="preserve">и </w:t>
            </w:r>
            <w:r w:rsidRPr="00271218">
              <w:rPr>
                <w:spacing w:val="-2"/>
                <w:sz w:val="24"/>
              </w:rPr>
              <w:t>литература</w:t>
            </w:r>
          </w:p>
        </w:tc>
        <w:tc>
          <w:tcPr>
            <w:tcW w:w="3416" w:type="dxa"/>
          </w:tcPr>
          <w:p w:rsidR="00B37B8B" w:rsidRPr="00271218" w:rsidRDefault="00B37B8B" w:rsidP="00A41634">
            <w:pPr>
              <w:pStyle w:val="TableParagraph"/>
              <w:spacing w:line="256" w:lineRule="exact"/>
              <w:rPr>
                <w:sz w:val="24"/>
              </w:rPr>
            </w:pPr>
            <w:r w:rsidRPr="00271218">
              <w:rPr>
                <w:sz w:val="24"/>
              </w:rPr>
              <w:t>Русский</w:t>
            </w:r>
            <w:r w:rsidRPr="00271218">
              <w:rPr>
                <w:spacing w:val="-4"/>
                <w:sz w:val="24"/>
              </w:rPr>
              <w:t xml:space="preserve"> язык</w:t>
            </w:r>
          </w:p>
        </w:tc>
        <w:tc>
          <w:tcPr>
            <w:tcW w:w="992" w:type="dxa"/>
          </w:tcPr>
          <w:p w:rsidR="00B37B8B" w:rsidRPr="00271218" w:rsidRDefault="00B37B8B" w:rsidP="00A41634">
            <w:pPr>
              <w:pStyle w:val="TableParagraph"/>
              <w:spacing w:line="256" w:lineRule="exact"/>
              <w:ind w:right="3"/>
              <w:jc w:val="center"/>
              <w:rPr>
                <w:sz w:val="24"/>
              </w:rPr>
            </w:pPr>
            <w:r w:rsidRPr="00271218">
              <w:rPr>
                <w:spacing w:val="-10"/>
                <w:sz w:val="24"/>
              </w:rPr>
              <w:t>2</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z w:val="24"/>
              </w:rPr>
            </w:pPr>
            <w:r w:rsidRPr="00271218">
              <w:rPr>
                <w:spacing w:val="-10"/>
                <w:sz w:val="24"/>
              </w:rPr>
              <w:t>2</w:t>
            </w:r>
          </w:p>
        </w:tc>
        <w:tc>
          <w:tcPr>
            <w:tcW w:w="940"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z w:val="24"/>
              </w:rPr>
            </w:pPr>
            <w:r w:rsidRPr="00271218">
              <w:rPr>
                <w:sz w:val="24"/>
              </w:rPr>
              <w:t>16</w:t>
            </w:r>
          </w:p>
        </w:tc>
      </w:tr>
      <w:tr w:rsidR="00B37B8B" w:rsidRPr="00271218" w:rsidTr="00271218">
        <w:trPr>
          <w:trHeight w:val="275"/>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pacing w:val="-2"/>
                <w:sz w:val="24"/>
              </w:rPr>
              <w:t>Литература</w:t>
            </w:r>
          </w:p>
        </w:tc>
        <w:tc>
          <w:tcPr>
            <w:tcW w:w="992" w:type="dxa"/>
          </w:tcPr>
          <w:p w:rsidR="00B37B8B" w:rsidRPr="00271218" w:rsidRDefault="00B37B8B" w:rsidP="00A41634">
            <w:pPr>
              <w:pStyle w:val="TableParagraph"/>
              <w:spacing w:line="256" w:lineRule="exact"/>
              <w:ind w:right="3"/>
              <w:jc w:val="center"/>
              <w:rPr>
                <w:sz w:val="24"/>
              </w:rPr>
            </w:pPr>
            <w:r w:rsidRPr="00271218">
              <w:rPr>
                <w:spacing w:val="-10"/>
                <w:sz w:val="24"/>
              </w:rPr>
              <w:t>3</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3</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3</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3</w:t>
            </w:r>
          </w:p>
        </w:tc>
        <w:tc>
          <w:tcPr>
            <w:tcW w:w="919" w:type="dxa"/>
          </w:tcPr>
          <w:p w:rsidR="00B37B8B" w:rsidRPr="00271218" w:rsidRDefault="00B37B8B" w:rsidP="00A41634">
            <w:pPr>
              <w:pStyle w:val="TableParagraph"/>
              <w:spacing w:line="256" w:lineRule="exact"/>
              <w:jc w:val="center"/>
              <w:rPr>
                <w:sz w:val="24"/>
              </w:rPr>
            </w:pPr>
            <w:r w:rsidRPr="00271218">
              <w:rPr>
                <w:spacing w:val="-10"/>
                <w:sz w:val="24"/>
              </w:rPr>
              <w:t>3</w:t>
            </w:r>
          </w:p>
        </w:tc>
        <w:tc>
          <w:tcPr>
            <w:tcW w:w="940" w:type="dxa"/>
          </w:tcPr>
          <w:p w:rsidR="00B37B8B" w:rsidRPr="00271218" w:rsidRDefault="00B37B8B" w:rsidP="00A41634">
            <w:pPr>
              <w:pStyle w:val="TableParagraph"/>
              <w:spacing w:line="256" w:lineRule="exact"/>
              <w:jc w:val="center"/>
              <w:rPr>
                <w:spacing w:val="-10"/>
                <w:sz w:val="24"/>
              </w:rPr>
            </w:pPr>
            <w:r w:rsidRPr="00271218">
              <w:rPr>
                <w:spacing w:val="-10"/>
                <w:sz w:val="24"/>
              </w:rPr>
              <w:t>3</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3</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3</w:t>
            </w:r>
          </w:p>
        </w:tc>
        <w:tc>
          <w:tcPr>
            <w:tcW w:w="936" w:type="dxa"/>
          </w:tcPr>
          <w:p w:rsidR="00B37B8B" w:rsidRPr="00271218" w:rsidRDefault="00B37B8B" w:rsidP="00A41634">
            <w:pPr>
              <w:pStyle w:val="TableParagraph"/>
              <w:spacing w:line="256" w:lineRule="exact"/>
              <w:jc w:val="center"/>
              <w:rPr>
                <w:sz w:val="24"/>
              </w:rPr>
            </w:pPr>
            <w:r w:rsidRPr="00271218">
              <w:rPr>
                <w:sz w:val="24"/>
              </w:rPr>
              <w:t>24</w:t>
            </w:r>
          </w:p>
        </w:tc>
      </w:tr>
      <w:tr w:rsidR="00B37B8B" w:rsidRPr="00271218" w:rsidTr="00271218">
        <w:trPr>
          <w:trHeight w:val="551"/>
        </w:trPr>
        <w:tc>
          <w:tcPr>
            <w:tcW w:w="3085" w:type="dxa"/>
          </w:tcPr>
          <w:p w:rsidR="00B37B8B" w:rsidRPr="00271218" w:rsidRDefault="00B37B8B" w:rsidP="00A41634">
            <w:pPr>
              <w:pStyle w:val="TableParagraph"/>
              <w:spacing w:line="270" w:lineRule="exact"/>
              <w:rPr>
                <w:sz w:val="24"/>
              </w:rPr>
            </w:pPr>
            <w:r w:rsidRPr="00271218">
              <w:rPr>
                <w:sz w:val="24"/>
              </w:rPr>
              <w:t>Иностранные</w:t>
            </w:r>
            <w:r w:rsidRPr="00271218">
              <w:rPr>
                <w:spacing w:val="-7"/>
                <w:sz w:val="24"/>
              </w:rPr>
              <w:t xml:space="preserve"> </w:t>
            </w:r>
            <w:r w:rsidRPr="00271218">
              <w:rPr>
                <w:spacing w:val="-2"/>
                <w:sz w:val="24"/>
              </w:rPr>
              <w:t>языки</w:t>
            </w:r>
          </w:p>
        </w:tc>
        <w:tc>
          <w:tcPr>
            <w:tcW w:w="3416" w:type="dxa"/>
          </w:tcPr>
          <w:p w:rsidR="00B37B8B" w:rsidRPr="00271218" w:rsidRDefault="00B37B8B" w:rsidP="00A41634">
            <w:pPr>
              <w:pStyle w:val="TableParagraph"/>
              <w:spacing w:line="270" w:lineRule="exact"/>
              <w:rPr>
                <w:sz w:val="24"/>
              </w:rPr>
            </w:pPr>
            <w:r w:rsidRPr="00271218">
              <w:rPr>
                <w:sz w:val="24"/>
              </w:rPr>
              <w:t>Иностранный</w:t>
            </w:r>
            <w:r w:rsidRPr="00271218">
              <w:rPr>
                <w:spacing w:val="-8"/>
                <w:sz w:val="24"/>
              </w:rPr>
              <w:t xml:space="preserve"> </w:t>
            </w:r>
            <w:r w:rsidRPr="00271218">
              <w:rPr>
                <w:spacing w:val="-4"/>
                <w:sz w:val="24"/>
              </w:rPr>
              <w:t>язык</w:t>
            </w:r>
          </w:p>
          <w:p w:rsidR="00B37B8B" w:rsidRPr="00271218" w:rsidRDefault="00B37B8B" w:rsidP="00A41634">
            <w:pPr>
              <w:pStyle w:val="TableParagraph"/>
              <w:spacing w:line="261" w:lineRule="exact"/>
              <w:rPr>
                <w:sz w:val="24"/>
              </w:rPr>
            </w:pPr>
            <w:r w:rsidRPr="00271218">
              <w:rPr>
                <w:spacing w:val="-2"/>
                <w:sz w:val="24"/>
              </w:rPr>
              <w:t>(английский)</w:t>
            </w:r>
          </w:p>
        </w:tc>
        <w:tc>
          <w:tcPr>
            <w:tcW w:w="992" w:type="dxa"/>
          </w:tcPr>
          <w:p w:rsidR="00B37B8B" w:rsidRPr="00271218" w:rsidRDefault="00B37B8B" w:rsidP="00A41634">
            <w:pPr>
              <w:pStyle w:val="TableParagraph"/>
              <w:spacing w:before="133"/>
              <w:ind w:right="3"/>
              <w:jc w:val="center"/>
              <w:rPr>
                <w:sz w:val="24"/>
              </w:rPr>
            </w:pPr>
            <w:r w:rsidRPr="00271218">
              <w:rPr>
                <w:spacing w:val="-10"/>
                <w:sz w:val="24"/>
              </w:rPr>
              <w:t>3</w:t>
            </w:r>
          </w:p>
        </w:tc>
        <w:tc>
          <w:tcPr>
            <w:tcW w:w="919" w:type="dxa"/>
            <w:gridSpan w:val="2"/>
          </w:tcPr>
          <w:p w:rsidR="00B37B8B" w:rsidRPr="00271218" w:rsidRDefault="00B37B8B" w:rsidP="00A41634">
            <w:pPr>
              <w:pStyle w:val="TableParagraph"/>
              <w:spacing w:before="133"/>
              <w:jc w:val="center"/>
              <w:rPr>
                <w:spacing w:val="-10"/>
                <w:sz w:val="24"/>
              </w:rPr>
            </w:pPr>
            <w:r w:rsidRPr="00271218">
              <w:rPr>
                <w:spacing w:val="-10"/>
                <w:sz w:val="24"/>
              </w:rPr>
              <w:t>3</w:t>
            </w:r>
          </w:p>
        </w:tc>
        <w:tc>
          <w:tcPr>
            <w:tcW w:w="919" w:type="dxa"/>
          </w:tcPr>
          <w:p w:rsidR="00B37B8B" w:rsidRPr="00271218" w:rsidRDefault="00B37B8B" w:rsidP="00A41634">
            <w:pPr>
              <w:pStyle w:val="TableParagraph"/>
              <w:spacing w:before="133"/>
              <w:jc w:val="center"/>
              <w:rPr>
                <w:spacing w:val="-10"/>
                <w:sz w:val="24"/>
              </w:rPr>
            </w:pPr>
            <w:r w:rsidRPr="00271218">
              <w:rPr>
                <w:spacing w:val="-10"/>
                <w:sz w:val="24"/>
              </w:rPr>
              <w:t>3</w:t>
            </w:r>
          </w:p>
        </w:tc>
        <w:tc>
          <w:tcPr>
            <w:tcW w:w="919" w:type="dxa"/>
          </w:tcPr>
          <w:p w:rsidR="00B37B8B" w:rsidRPr="00271218" w:rsidRDefault="00B37B8B" w:rsidP="00A41634">
            <w:pPr>
              <w:pStyle w:val="TableParagraph"/>
              <w:spacing w:before="133"/>
              <w:jc w:val="center"/>
              <w:rPr>
                <w:spacing w:val="-10"/>
                <w:sz w:val="24"/>
              </w:rPr>
            </w:pPr>
            <w:r w:rsidRPr="00271218">
              <w:rPr>
                <w:spacing w:val="-10"/>
                <w:sz w:val="24"/>
              </w:rPr>
              <w:t>3</w:t>
            </w:r>
          </w:p>
        </w:tc>
        <w:tc>
          <w:tcPr>
            <w:tcW w:w="919" w:type="dxa"/>
          </w:tcPr>
          <w:p w:rsidR="00B37B8B" w:rsidRPr="00271218" w:rsidRDefault="00B37B8B" w:rsidP="00A41634">
            <w:pPr>
              <w:pStyle w:val="TableParagraph"/>
              <w:spacing w:before="133"/>
              <w:jc w:val="center"/>
              <w:rPr>
                <w:sz w:val="24"/>
              </w:rPr>
            </w:pPr>
            <w:r w:rsidRPr="00271218">
              <w:rPr>
                <w:spacing w:val="-10"/>
                <w:sz w:val="24"/>
              </w:rPr>
              <w:t>3</w:t>
            </w:r>
          </w:p>
        </w:tc>
        <w:tc>
          <w:tcPr>
            <w:tcW w:w="940" w:type="dxa"/>
          </w:tcPr>
          <w:p w:rsidR="00B37B8B" w:rsidRPr="00271218" w:rsidRDefault="00B37B8B" w:rsidP="00A41634">
            <w:pPr>
              <w:pStyle w:val="TableParagraph"/>
              <w:spacing w:before="133"/>
              <w:jc w:val="center"/>
              <w:rPr>
                <w:spacing w:val="-10"/>
                <w:sz w:val="24"/>
              </w:rPr>
            </w:pPr>
            <w:r w:rsidRPr="00271218">
              <w:rPr>
                <w:spacing w:val="-10"/>
                <w:sz w:val="24"/>
              </w:rPr>
              <w:t>3</w:t>
            </w:r>
          </w:p>
        </w:tc>
        <w:tc>
          <w:tcPr>
            <w:tcW w:w="936" w:type="dxa"/>
          </w:tcPr>
          <w:p w:rsidR="00B37B8B" w:rsidRPr="00271218" w:rsidRDefault="00B37B8B" w:rsidP="00A41634">
            <w:pPr>
              <w:pStyle w:val="TableParagraph"/>
              <w:spacing w:before="133"/>
              <w:jc w:val="center"/>
              <w:rPr>
                <w:spacing w:val="-10"/>
                <w:sz w:val="24"/>
              </w:rPr>
            </w:pPr>
            <w:r w:rsidRPr="00271218">
              <w:rPr>
                <w:spacing w:val="-10"/>
                <w:sz w:val="24"/>
              </w:rPr>
              <w:t>3</w:t>
            </w:r>
          </w:p>
        </w:tc>
        <w:tc>
          <w:tcPr>
            <w:tcW w:w="936" w:type="dxa"/>
          </w:tcPr>
          <w:p w:rsidR="00B37B8B" w:rsidRPr="00271218" w:rsidRDefault="00B37B8B" w:rsidP="00A41634">
            <w:pPr>
              <w:pStyle w:val="TableParagraph"/>
              <w:spacing w:before="133"/>
              <w:jc w:val="center"/>
              <w:rPr>
                <w:spacing w:val="-10"/>
                <w:sz w:val="24"/>
              </w:rPr>
            </w:pPr>
            <w:r w:rsidRPr="00271218">
              <w:rPr>
                <w:spacing w:val="-10"/>
                <w:sz w:val="24"/>
              </w:rPr>
              <w:t>3</w:t>
            </w:r>
          </w:p>
        </w:tc>
        <w:tc>
          <w:tcPr>
            <w:tcW w:w="936" w:type="dxa"/>
          </w:tcPr>
          <w:p w:rsidR="00B37B8B" w:rsidRPr="00271218" w:rsidRDefault="00B37B8B" w:rsidP="00A41634">
            <w:pPr>
              <w:pStyle w:val="TableParagraph"/>
              <w:spacing w:before="133"/>
              <w:jc w:val="center"/>
              <w:rPr>
                <w:sz w:val="24"/>
              </w:rPr>
            </w:pPr>
            <w:r w:rsidRPr="00271218">
              <w:rPr>
                <w:sz w:val="24"/>
              </w:rPr>
              <w:t>24</w:t>
            </w:r>
          </w:p>
        </w:tc>
      </w:tr>
      <w:tr w:rsidR="00B37B8B" w:rsidRPr="00271218" w:rsidTr="00271218">
        <w:trPr>
          <w:trHeight w:val="278"/>
        </w:trPr>
        <w:tc>
          <w:tcPr>
            <w:tcW w:w="3085" w:type="dxa"/>
            <w:vMerge w:val="restart"/>
          </w:tcPr>
          <w:p w:rsidR="00B37B8B" w:rsidRPr="00271218" w:rsidRDefault="00B37B8B" w:rsidP="00A41634">
            <w:pPr>
              <w:pStyle w:val="TableParagraph"/>
              <w:spacing w:line="273" w:lineRule="exact"/>
              <w:rPr>
                <w:sz w:val="24"/>
              </w:rPr>
            </w:pPr>
            <w:r w:rsidRPr="00271218">
              <w:rPr>
                <w:sz w:val="24"/>
              </w:rPr>
              <w:t>Математика</w:t>
            </w:r>
            <w:r w:rsidRPr="00271218">
              <w:rPr>
                <w:spacing w:val="-3"/>
                <w:sz w:val="24"/>
              </w:rPr>
              <w:t xml:space="preserve"> </w:t>
            </w:r>
            <w:r w:rsidRPr="00271218">
              <w:rPr>
                <w:sz w:val="24"/>
              </w:rPr>
              <w:t>и</w:t>
            </w:r>
            <w:r w:rsidRPr="00271218">
              <w:rPr>
                <w:spacing w:val="-1"/>
                <w:sz w:val="24"/>
              </w:rPr>
              <w:t xml:space="preserve"> </w:t>
            </w:r>
            <w:r w:rsidRPr="00271218">
              <w:rPr>
                <w:spacing w:val="-2"/>
                <w:sz w:val="24"/>
              </w:rPr>
              <w:t>информатика</w:t>
            </w:r>
          </w:p>
        </w:tc>
        <w:tc>
          <w:tcPr>
            <w:tcW w:w="3416" w:type="dxa"/>
          </w:tcPr>
          <w:p w:rsidR="00B37B8B" w:rsidRPr="00271218" w:rsidRDefault="00B37B8B" w:rsidP="00A41634">
            <w:pPr>
              <w:pStyle w:val="TableParagraph"/>
              <w:spacing w:line="259" w:lineRule="exact"/>
              <w:rPr>
                <w:sz w:val="24"/>
              </w:rPr>
            </w:pPr>
            <w:r w:rsidRPr="00271218">
              <w:rPr>
                <w:spacing w:val="-2"/>
                <w:sz w:val="24"/>
              </w:rPr>
              <w:t>Математика</w:t>
            </w:r>
          </w:p>
        </w:tc>
        <w:tc>
          <w:tcPr>
            <w:tcW w:w="992" w:type="dxa"/>
          </w:tcPr>
          <w:p w:rsidR="00B37B8B" w:rsidRPr="00271218" w:rsidRDefault="00B37B8B" w:rsidP="00A41634">
            <w:pPr>
              <w:pStyle w:val="TableParagraph"/>
              <w:spacing w:line="259" w:lineRule="exact"/>
              <w:ind w:right="3"/>
              <w:jc w:val="center"/>
              <w:rPr>
                <w:sz w:val="24"/>
              </w:rPr>
            </w:pPr>
            <w:r w:rsidRPr="00271218">
              <w:rPr>
                <w:spacing w:val="-10"/>
                <w:sz w:val="24"/>
              </w:rPr>
              <w:t>8</w:t>
            </w:r>
          </w:p>
        </w:tc>
        <w:tc>
          <w:tcPr>
            <w:tcW w:w="919" w:type="dxa"/>
            <w:gridSpan w:val="2"/>
          </w:tcPr>
          <w:p w:rsidR="00B37B8B" w:rsidRPr="00271218" w:rsidRDefault="00B37B8B" w:rsidP="00A41634">
            <w:pPr>
              <w:pStyle w:val="TableParagraph"/>
              <w:spacing w:line="259" w:lineRule="exact"/>
              <w:jc w:val="center"/>
              <w:rPr>
                <w:spacing w:val="-10"/>
                <w:sz w:val="24"/>
              </w:rPr>
            </w:pPr>
            <w:r w:rsidRPr="00271218">
              <w:rPr>
                <w:spacing w:val="-10"/>
                <w:sz w:val="24"/>
              </w:rPr>
              <w:t>8</w:t>
            </w:r>
          </w:p>
        </w:tc>
        <w:tc>
          <w:tcPr>
            <w:tcW w:w="919" w:type="dxa"/>
          </w:tcPr>
          <w:p w:rsidR="00B37B8B" w:rsidRPr="00271218" w:rsidRDefault="00B37B8B" w:rsidP="00A41634">
            <w:pPr>
              <w:pStyle w:val="TableParagraph"/>
              <w:spacing w:line="259" w:lineRule="exact"/>
              <w:jc w:val="center"/>
              <w:rPr>
                <w:spacing w:val="-10"/>
                <w:sz w:val="24"/>
              </w:rPr>
            </w:pPr>
            <w:r w:rsidRPr="00271218">
              <w:rPr>
                <w:spacing w:val="-10"/>
                <w:sz w:val="24"/>
              </w:rPr>
              <w:t>8</w:t>
            </w:r>
          </w:p>
        </w:tc>
        <w:tc>
          <w:tcPr>
            <w:tcW w:w="919" w:type="dxa"/>
          </w:tcPr>
          <w:p w:rsidR="00B37B8B" w:rsidRPr="00271218" w:rsidRDefault="00B37B8B" w:rsidP="00A41634">
            <w:pPr>
              <w:pStyle w:val="TableParagraph"/>
              <w:spacing w:line="259" w:lineRule="exact"/>
              <w:jc w:val="center"/>
              <w:rPr>
                <w:spacing w:val="-10"/>
                <w:sz w:val="24"/>
              </w:rPr>
            </w:pPr>
            <w:r w:rsidRPr="00271218">
              <w:rPr>
                <w:spacing w:val="-10"/>
                <w:sz w:val="24"/>
              </w:rPr>
              <w:t>5</w:t>
            </w:r>
          </w:p>
        </w:tc>
        <w:tc>
          <w:tcPr>
            <w:tcW w:w="919" w:type="dxa"/>
          </w:tcPr>
          <w:p w:rsidR="00B37B8B" w:rsidRPr="00271218" w:rsidRDefault="00B37B8B" w:rsidP="00A41634">
            <w:pPr>
              <w:pStyle w:val="TableParagraph"/>
              <w:spacing w:line="259" w:lineRule="exact"/>
              <w:jc w:val="center"/>
              <w:rPr>
                <w:sz w:val="24"/>
                <w:szCs w:val="24"/>
              </w:rPr>
            </w:pPr>
            <w:r w:rsidRPr="00271218">
              <w:rPr>
                <w:spacing w:val="-10"/>
                <w:sz w:val="24"/>
                <w:szCs w:val="24"/>
              </w:rPr>
              <w:t>8</w:t>
            </w:r>
          </w:p>
        </w:tc>
        <w:tc>
          <w:tcPr>
            <w:tcW w:w="940" w:type="dxa"/>
          </w:tcPr>
          <w:p w:rsidR="00B37B8B" w:rsidRPr="00271218" w:rsidRDefault="00B37B8B" w:rsidP="00A41634">
            <w:pPr>
              <w:jc w:val="center"/>
              <w:rPr>
                <w:sz w:val="24"/>
                <w:szCs w:val="24"/>
              </w:rPr>
            </w:pPr>
            <w:r w:rsidRPr="00271218">
              <w:rPr>
                <w:sz w:val="24"/>
                <w:szCs w:val="24"/>
              </w:rPr>
              <w:t>8</w:t>
            </w:r>
          </w:p>
        </w:tc>
        <w:tc>
          <w:tcPr>
            <w:tcW w:w="936" w:type="dxa"/>
          </w:tcPr>
          <w:p w:rsidR="00B37B8B" w:rsidRPr="00271218" w:rsidRDefault="00B37B8B" w:rsidP="00A41634">
            <w:pPr>
              <w:pStyle w:val="TableParagraph"/>
              <w:spacing w:line="259" w:lineRule="exact"/>
              <w:jc w:val="center"/>
              <w:rPr>
                <w:spacing w:val="-10"/>
                <w:sz w:val="24"/>
              </w:rPr>
            </w:pPr>
            <w:r w:rsidRPr="00271218">
              <w:rPr>
                <w:spacing w:val="-10"/>
                <w:sz w:val="24"/>
              </w:rPr>
              <w:t>8</w:t>
            </w:r>
          </w:p>
        </w:tc>
        <w:tc>
          <w:tcPr>
            <w:tcW w:w="936" w:type="dxa"/>
          </w:tcPr>
          <w:p w:rsidR="00B37B8B" w:rsidRPr="00271218" w:rsidRDefault="00B37B8B" w:rsidP="00A41634">
            <w:pPr>
              <w:pStyle w:val="TableParagraph"/>
              <w:spacing w:line="259" w:lineRule="exact"/>
              <w:jc w:val="center"/>
              <w:rPr>
                <w:spacing w:val="-10"/>
                <w:sz w:val="24"/>
              </w:rPr>
            </w:pPr>
            <w:r w:rsidRPr="00271218">
              <w:rPr>
                <w:spacing w:val="-10"/>
                <w:sz w:val="24"/>
              </w:rPr>
              <w:t>5</w:t>
            </w:r>
          </w:p>
        </w:tc>
        <w:tc>
          <w:tcPr>
            <w:tcW w:w="936" w:type="dxa"/>
          </w:tcPr>
          <w:p w:rsidR="00B37B8B" w:rsidRPr="00271218" w:rsidRDefault="00B37B8B" w:rsidP="00A41634">
            <w:pPr>
              <w:pStyle w:val="TableParagraph"/>
              <w:spacing w:line="259" w:lineRule="exact"/>
              <w:jc w:val="center"/>
              <w:rPr>
                <w:sz w:val="24"/>
              </w:rPr>
            </w:pPr>
            <w:r w:rsidRPr="00271218">
              <w:rPr>
                <w:sz w:val="24"/>
              </w:rPr>
              <w:t>58</w:t>
            </w:r>
          </w:p>
        </w:tc>
      </w:tr>
      <w:tr w:rsidR="00B37B8B" w:rsidRPr="00271218" w:rsidTr="00271218">
        <w:trPr>
          <w:trHeight w:val="275"/>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pacing w:val="-2"/>
                <w:sz w:val="24"/>
              </w:rPr>
              <w:t>Информатика</w:t>
            </w:r>
          </w:p>
        </w:tc>
        <w:tc>
          <w:tcPr>
            <w:tcW w:w="992" w:type="dxa"/>
          </w:tcPr>
          <w:p w:rsidR="00B37B8B" w:rsidRPr="00271218" w:rsidRDefault="00B37B8B" w:rsidP="00A41634">
            <w:pPr>
              <w:pStyle w:val="TableParagraph"/>
              <w:spacing w:line="256" w:lineRule="exact"/>
              <w:ind w:right="3"/>
              <w:jc w:val="center"/>
              <w:rPr>
                <w:sz w:val="24"/>
              </w:rPr>
            </w:pPr>
            <w:r w:rsidRPr="00271218">
              <w:rPr>
                <w:spacing w:val="-10"/>
                <w:sz w:val="24"/>
              </w:rPr>
              <w:t>1</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4</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z w:val="24"/>
              </w:rPr>
            </w:pPr>
            <w:r w:rsidRPr="00271218">
              <w:rPr>
                <w:spacing w:val="-10"/>
                <w:sz w:val="24"/>
              </w:rPr>
              <w:t>1</w:t>
            </w:r>
          </w:p>
        </w:tc>
        <w:tc>
          <w:tcPr>
            <w:tcW w:w="940" w:type="dxa"/>
          </w:tcPr>
          <w:p w:rsidR="00B37B8B" w:rsidRPr="00271218" w:rsidRDefault="00B37B8B" w:rsidP="00A41634">
            <w:pPr>
              <w:jc w:val="center"/>
              <w:rPr>
                <w:sz w:val="24"/>
                <w:szCs w:val="24"/>
              </w:rPr>
            </w:pPr>
            <w:r w:rsidRPr="00271218">
              <w:rPr>
                <w:sz w:val="24"/>
                <w:szCs w:val="24"/>
              </w:rPr>
              <w:t>4</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6" w:lineRule="exact"/>
              <w:jc w:val="center"/>
              <w:rPr>
                <w:sz w:val="24"/>
              </w:rPr>
            </w:pPr>
            <w:r w:rsidRPr="00271218">
              <w:rPr>
                <w:sz w:val="24"/>
              </w:rPr>
              <w:t>14</w:t>
            </w:r>
          </w:p>
        </w:tc>
      </w:tr>
      <w:tr w:rsidR="00B37B8B" w:rsidRPr="00271218" w:rsidTr="00271218">
        <w:trPr>
          <w:trHeight w:val="275"/>
        </w:trPr>
        <w:tc>
          <w:tcPr>
            <w:tcW w:w="3085" w:type="dxa"/>
            <w:vMerge w:val="restart"/>
          </w:tcPr>
          <w:p w:rsidR="00B37B8B" w:rsidRPr="00271218" w:rsidRDefault="00B37B8B" w:rsidP="00A41634">
            <w:pPr>
              <w:pStyle w:val="TableParagraph"/>
              <w:rPr>
                <w:sz w:val="24"/>
              </w:rPr>
            </w:pPr>
            <w:r w:rsidRPr="00271218">
              <w:rPr>
                <w:spacing w:val="-2"/>
                <w:sz w:val="24"/>
              </w:rPr>
              <w:t>Общественно-научные предметы</w:t>
            </w:r>
          </w:p>
        </w:tc>
        <w:tc>
          <w:tcPr>
            <w:tcW w:w="3416" w:type="dxa"/>
          </w:tcPr>
          <w:p w:rsidR="00B37B8B" w:rsidRPr="00271218" w:rsidRDefault="00B37B8B" w:rsidP="00A41634">
            <w:pPr>
              <w:pStyle w:val="TableParagraph"/>
              <w:spacing w:line="256" w:lineRule="exact"/>
              <w:rPr>
                <w:sz w:val="24"/>
              </w:rPr>
            </w:pPr>
            <w:r w:rsidRPr="00271218">
              <w:rPr>
                <w:sz w:val="24"/>
              </w:rPr>
              <w:t>История</w:t>
            </w:r>
            <w:r w:rsidRPr="00271218">
              <w:rPr>
                <w:spacing w:val="-4"/>
                <w:sz w:val="24"/>
              </w:rPr>
              <w:t xml:space="preserve"> </w:t>
            </w:r>
          </w:p>
        </w:tc>
        <w:tc>
          <w:tcPr>
            <w:tcW w:w="992" w:type="dxa"/>
          </w:tcPr>
          <w:p w:rsidR="00B37B8B" w:rsidRPr="00271218" w:rsidRDefault="00B37B8B" w:rsidP="00A41634">
            <w:pPr>
              <w:pStyle w:val="TableParagraph"/>
              <w:spacing w:line="256" w:lineRule="exact"/>
              <w:ind w:right="3"/>
              <w:jc w:val="center"/>
              <w:rPr>
                <w:sz w:val="24"/>
              </w:rPr>
            </w:pPr>
            <w:r w:rsidRPr="00271218">
              <w:rPr>
                <w:spacing w:val="-10"/>
                <w:sz w:val="24"/>
              </w:rPr>
              <w:t>2</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z w:val="24"/>
              </w:rPr>
            </w:pPr>
            <w:r w:rsidRPr="00271218">
              <w:rPr>
                <w:spacing w:val="-10"/>
                <w:sz w:val="24"/>
              </w:rPr>
              <w:t>2</w:t>
            </w:r>
          </w:p>
        </w:tc>
        <w:tc>
          <w:tcPr>
            <w:tcW w:w="940" w:type="dxa"/>
          </w:tcPr>
          <w:p w:rsidR="00B37B8B" w:rsidRPr="00271218" w:rsidRDefault="00B37B8B" w:rsidP="00A41634">
            <w:pPr>
              <w:pStyle w:val="TableParagraph"/>
              <w:spacing w:line="256" w:lineRule="exact"/>
              <w:jc w:val="center"/>
              <w:rPr>
                <w:spacing w:val="-10"/>
                <w:sz w:val="24"/>
                <w:szCs w:val="24"/>
              </w:rPr>
            </w:pPr>
            <w:r w:rsidRPr="00271218">
              <w:rPr>
                <w:spacing w:val="-10"/>
                <w:sz w:val="24"/>
                <w:szCs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z w:val="24"/>
              </w:rPr>
            </w:pPr>
            <w:r w:rsidRPr="00271218">
              <w:rPr>
                <w:sz w:val="24"/>
              </w:rPr>
              <w:t>16</w:t>
            </w:r>
          </w:p>
        </w:tc>
      </w:tr>
      <w:tr w:rsidR="00B37B8B" w:rsidRPr="00271218" w:rsidTr="00271218">
        <w:trPr>
          <w:trHeight w:val="275"/>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z w:val="24"/>
              </w:rPr>
              <w:t>Обществознание</w:t>
            </w:r>
            <w:r w:rsidRPr="00271218">
              <w:rPr>
                <w:spacing w:val="-3"/>
                <w:sz w:val="24"/>
              </w:rPr>
              <w:t xml:space="preserve"> </w:t>
            </w:r>
          </w:p>
        </w:tc>
        <w:tc>
          <w:tcPr>
            <w:tcW w:w="992" w:type="dxa"/>
          </w:tcPr>
          <w:p w:rsidR="00B37B8B" w:rsidRPr="00271218" w:rsidRDefault="00B37B8B" w:rsidP="00A41634">
            <w:pPr>
              <w:pStyle w:val="TableParagraph"/>
              <w:spacing w:line="256" w:lineRule="exact"/>
              <w:ind w:right="3"/>
              <w:jc w:val="center"/>
              <w:rPr>
                <w:sz w:val="24"/>
              </w:rPr>
            </w:pPr>
            <w:r w:rsidRPr="00271218">
              <w:rPr>
                <w:spacing w:val="-10"/>
                <w:sz w:val="24"/>
              </w:rPr>
              <w:t>2</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4</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z w:val="24"/>
              </w:rPr>
            </w:pPr>
            <w:r w:rsidRPr="00271218">
              <w:rPr>
                <w:spacing w:val="-10"/>
                <w:sz w:val="24"/>
              </w:rPr>
              <w:t>2</w:t>
            </w:r>
          </w:p>
        </w:tc>
        <w:tc>
          <w:tcPr>
            <w:tcW w:w="940" w:type="dxa"/>
          </w:tcPr>
          <w:p w:rsidR="00B37B8B" w:rsidRPr="00271218" w:rsidRDefault="00B37B8B" w:rsidP="00A41634">
            <w:pPr>
              <w:pStyle w:val="TableParagraph"/>
              <w:spacing w:line="256" w:lineRule="exact"/>
              <w:jc w:val="center"/>
              <w:rPr>
                <w:spacing w:val="-10"/>
                <w:sz w:val="24"/>
                <w:szCs w:val="24"/>
              </w:rPr>
            </w:pPr>
            <w:r w:rsidRPr="00271218">
              <w:rPr>
                <w:spacing w:val="-10"/>
                <w:sz w:val="24"/>
                <w:szCs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4</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z w:val="24"/>
              </w:rPr>
            </w:pPr>
            <w:r w:rsidRPr="00271218">
              <w:rPr>
                <w:sz w:val="24"/>
              </w:rPr>
              <w:t>20</w:t>
            </w:r>
          </w:p>
        </w:tc>
      </w:tr>
      <w:tr w:rsidR="00B37B8B" w:rsidRPr="00271218" w:rsidTr="00271218">
        <w:trPr>
          <w:trHeight w:val="275"/>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pacing w:val="-2"/>
                <w:sz w:val="24"/>
              </w:rPr>
              <w:t>География</w:t>
            </w:r>
          </w:p>
        </w:tc>
        <w:tc>
          <w:tcPr>
            <w:tcW w:w="992" w:type="dxa"/>
          </w:tcPr>
          <w:p w:rsidR="00B37B8B" w:rsidRPr="00271218" w:rsidRDefault="00B37B8B" w:rsidP="00A41634">
            <w:pPr>
              <w:pStyle w:val="TableParagraph"/>
              <w:spacing w:line="256" w:lineRule="exact"/>
              <w:ind w:right="3"/>
              <w:jc w:val="center"/>
              <w:rPr>
                <w:sz w:val="24"/>
              </w:rPr>
            </w:pPr>
            <w:r w:rsidRPr="00271218">
              <w:rPr>
                <w:spacing w:val="-10"/>
                <w:sz w:val="24"/>
              </w:rPr>
              <w:t>1</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z w:val="24"/>
              </w:rPr>
            </w:pPr>
            <w:r w:rsidRPr="00271218">
              <w:rPr>
                <w:spacing w:val="-10"/>
                <w:sz w:val="24"/>
              </w:rPr>
              <w:t>1</w:t>
            </w:r>
          </w:p>
        </w:tc>
        <w:tc>
          <w:tcPr>
            <w:tcW w:w="940" w:type="dxa"/>
          </w:tcPr>
          <w:p w:rsidR="00B37B8B" w:rsidRPr="00271218" w:rsidRDefault="00B37B8B" w:rsidP="00A41634">
            <w:pPr>
              <w:pStyle w:val="TableParagraph"/>
              <w:spacing w:line="256" w:lineRule="exact"/>
              <w:jc w:val="center"/>
              <w:rPr>
                <w:spacing w:val="-10"/>
                <w:sz w:val="24"/>
                <w:szCs w:val="24"/>
              </w:rPr>
            </w:pPr>
            <w:r w:rsidRPr="00271218">
              <w:rPr>
                <w:spacing w:val="-10"/>
                <w:sz w:val="24"/>
                <w:szCs w:val="24"/>
              </w:rPr>
              <w:t>1</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6" w:lineRule="exact"/>
              <w:jc w:val="center"/>
              <w:rPr>
                <w:sz w:val="24"/>
              </w:rPr>
            </w:pPr>
            <w:r w:rsidRPr="00271218">
              <w:rPr>
                <w:sz w:val="24"/>
              </w:rPr>
              <w:t>8</w:t>
            </w:r>
          </w:p>
        </w:tc>
      </w:tr>
      <w:tr w:rsidR="00B37B8B" w:rsidRPr="00271218" w:rsidTr="00271218">
        <w:trPr>
          <w:trHeight w:val="275"/>
        </w:trPr>
        <w:tc>
          <w:tcPr>
            <w:tcW w:w="3085" w:type="dxa"/>
            <w:vMerge w:val="restart"/>
          </w:tcPr>
          <w:p w:rsidR="00B37B8B" w:rsidRPr="00271218" w:rsidRDefault="00B37B8B" w:rsidP="00A41634">
            <w:pPr>
              <w:pStyle w:val="TableParagraph"/>
              <w:rPr>
                <w:sz w:val="24"/>
              </w:rPr>
            </w:pPr>
            <w:r w:rsidRPr="00271218">
              <w:rPr>
                <w:spacing w:val="-2"/>
                <w:sz w:val="24"/>
              </w:rPr>
              <w:t>Естественно-научные предметы</w:t>
            </w:r>
          </w:p>
        </w:tc>
        <w:tc>
          <w:tcPr>
            <w:tcW w:w="3416" w:type="dxa"/>
          </w:tcPr>
          <w:p w:rsidR="00B37B8B" w:rsidRPr="00271218" w:rsidRDefault="00B37B8B" w:rsidP="00A41634">
            <w:pPr>
              <w:pStyle w:val="TableParagraph"/>
              <w:spacing w:line="256" w:lineRule="exact"/>
              <w:rPr>
                <w:sz w:val="24"/>
              </w:rPr>
            </w:pPr>
            <w:r w:rsidRPr="00271218">
              <w:rPr>
                <w:spacing w:val="-2"/>
                <w:sz w:val="24"/>
              </w:rPr>
              <w:t>Физика</w:t>
            </w:r>
          </w:p>
        </w:tc>
        <w:tc>
          <w:tcPr>
            <w:tcW w:w="992" w:type="dxa"/>
          </w:tcPr>
          <w:p w:rsidR="00B37B8B" w:rsidRPr="00271218" w:rsidRDefault="00B37B8B" w:rsidP="00A41634">
            <w:pPr>
              <w:pStyle w:val="TableParagraph"/>
              <w:spacing w:line="256" w:lineRule="exact"/>
              <w:ind w:right="3"/>
              <w:jc w:val="center"/>
              <w:rPr>
                <w:sz w:val="24"/>
              </w:rPr>
            </w:pPr>
            <w:r w:rsidRPr="00271218">
              <w:rPr>
                <w:spacing w:val="-10"/>
                <w:sz w:val="24"/>
              </w:rPr>
              <w:t>5</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z w:val="24"/>
              </w:rPr>
            </w:pPr>
            <w:r w:rsidRPr="00271218">
              <w:rPr>
                <w:spacing w:val="-10"/>
                <w:sz w:val="24"/>
              </w:rPr>
              <w:t>5</w:t>
            </w:r>
          </w:p>
        </w:tc>
        <w:tc>
          <w:tcPr>
            <w:tcW w:w="940" w:type="dxa"/>
          </w:tcPr>
          <w:p w:rsidR="00B37B8B" w:rsidRPr="00271218" w:rsidRDefault="00B37B8B" w:rsidP="00A41634">
            <w:pPr>
              <w:pStyle w:val="TableParagraph"/>
              <w:spacing w:line="256" w:lineRule="exact"/>
              <w:jc w:val="center"/>
              <w:rPr>
                <w:spacing w:val="-10"/>
                <w:sz w:val="24"/>
                <w:szCs w:val="24"/>
              </w:rPr>
            </w:pPr>
            <w:r w:rsidRPr="00271218">
              <w:rPr>
                <w:spacing w:val="-10"/>
                <w:sz w:val="24"/>
                <w:szCs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z w:val="24"/>
              </w:rPr>
            </w:pPr>
            <w:r w:rsidRPr="00271218">
              <w:rPr>
                <w:sz w:val="24"/>
              </w:rPr>
              <w:t>22</w:t>
            </w:r>
          </w:p>
        </w:tc>
      </w:tr>
      <w:tr w:rsidR="00B37B8B" w:rsidRPr="00271218" w:rsidTr="00271218">
        <w:trPr>
          <w:trHeight w:val="275"/>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pacing w:val="-2"/>
                <w:sz w:val="24"/>
              </w:rPr>
              <w:t>Химия</w:t>
            </w:r>
          </w:p>
        </w:tc>
        <w:tc>
          <w:tcPr>
            <w:tcW w:w="992" w:type="dxa"/>
          </w:tcPr>
          <w:p w:rsidR="00B37B8B" w:rsidRPr="00271218" w:rsidRDefault="00B37B8B" w:rsidP="00A41634">
            <w:pPr>
              <w:pStyle w:val="TableParagraph"/>
              <w:spacing w:line="256" w:lineRule="exact"/>
              <w:ind w:right="3"/>
              <w:jc w:val="center"/>
              <w:rPr>
                <w:sz w:val="24"/>
              </w:rPr>
            </w:pPr>
            <w:r w:rsidRPr="00271218">
              <w:rPr>
                <w:spacing w:val="-10"/>
                <w:sz w:val="24"/>
              </w:rPr>
              <w:t>1</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3</w:t>
            </w:r>
          </w:p>
        </w:tc>
        <w:tc>
          <w:tcPr>
            <w:tcW w:w="919" w:type="dxa"/>
          </w:tcPr>
          <w:p w:rsidR="00B37B8B" w:rsidRPr="00271218" w:rsidRDefault="00B37B8B" w:rsidP="00A41634">
            <w:pPr>
              <w:pStyle w:val="TableParagraph"/>
              <w:spacing w:line="256" w:lineRule="exact"/>
              <w:jc w:val="center"/>
              <w:rPr>
                <w:sz w:val="24"/>
              </w:rPr>
            </w:pPr>
            <w:r w:rsidRPr="00271218">
              <w:rPr>
                <w:spacing w:val="-10"/>
                <w:sz w:val="24"/>
              </w:rPr>
              <w:t>1</w:t>
            </w:r>
          </w:p>
        </w:tc>
        <w:tc>
          <w:tcPr>
            <w:tcW w:w="940" w:type="dxa"/>
          </w:tcPr>
          <w:p w:rsidR="00B37B8B" w:rsidRPr="00271218" w:rsidRDefault="00B37B8B" w:rsidP="00A41634">
            <w:pPr>
              <w:pStyle w:val="TableParagraph"/>
              <w:spacing w:line="256" w:lineRule="exact"/>
              <w:jc w:val="center"/>
              <w:rPr>
                <w:spacing w:val="-10"/>
                <w:sz w:val="24"/>
                <w:szCs w:val="24"/>
              </w:rPr>
            </w:pPr>
            <w:r w:rsidRPr="00271218">
              <w:rPr>
                <w:spacing w:val="-10"/>
                <w:sz w:val="24"/>
                <w:szCs w:val="24"/>
              </w:rPr>
              <w:t>1</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3</w:t>
            </w:r>
          </w:p>
        </w:tc>
        <w:tc>
          <w:tcPr>
            <w:tcW w:w="936" w:type="dxa"/>
          </w:tcPr>
          <w:p w:rsidR="00B37B8B" w:rsidRPr="00271218" w:rsidRDefault="00B37B8B" w:rsidP="00A41634">
            <w:pPr>
              <w:pStyle w:val="TableParagraph"/>
              <w:spacing w:line="256" w:lineRule="exact"/>
              <w:jc w:val="center"/>
              <w:rPr>
                <w:sz w:val="24"/>
              </w:rPr>
            </w:pPr>
            <w:r w:rsidRPr="00271218">
              <w:rPr>
                <w:sz w:val="24"/>
              </w:rPr>
              <w:t>10</w:t>
            </w:r>
          </w:p>
        </w:tc>
      </w:tr>
      <w:tr w:rsidR="00B37B8B" w:rsidRPr="00271218" w:rsidTr="00271218">
        <w:trPr>
          <w:trHeight w:val="277"/>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8" w:lineRule="exact"/>
              <w:rPr>
                <w:sz w:val="24"/>
              </w:rPr>
            </w:pPr>
            <w:r w:rsidRPr="00271218">
              <w:rPr>
                <w:spacing w:val="-2"/>
                <w:sz w:val="24"/>
              </w:rPr>
              <w:t>Биология</w:t>
            </w:r>
          </w:p>
        </w:tc>
        <w:tc>
          <w:tcPr>
            <w:tcW w:w="992" w:type="dxa"/>
          </w:tcPr>
          <w:p w:rsidR="00B37B8B" w:rsidRPr="00271218" w:rsidRDefault="00B37B8B" w:rsidP="00A41634">
            <w:pPr>
              <w:pStyle w:val="TableParagraph"/>
              <w:spacing w:line="258" w:lineRule="exact"/>
              <w:ind w:right="3"/>
              <w:jc w:val="center"/>
              <w:rPr>
                <w:sz w:val="24"/>
              </w:rPr>
            </w:pPr>
            <w:r w:rsidRPr="00271218">
              <w:rPr>
                <w:spacing w:val="-10"/>
                <w:sz w:val="24"/>
              </w:rPr>
              <w:t>1</w:t>
            </w:r>
          </w:p>
        </w:tc>
        <w:tc>
          <w:tcPr>
            <w:tcW w:w="919" w:type="dxa"/>
            <w:gridSpan w:val="2"/>
          </w:tcPr>
          <w:p w:rsidR="00B37B8B" w:rsidRPr="00271218" w:rsidRDefault="00B37B8B" w:rsidP="00A41634">
            <w:pPr>
              <w:pStyle w:val="TableParagraph"/>
              <w:spacing w:line="258"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8"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8" w:lineRule="exact"/>
              <w:jc w:val="center"/>
              <w:rPr>
                <w:spacing w:val="-10"/>
                <w:sz w:val="24"/>
              </w:rPr>
            </w:pPr>
            <w:r w:rsidRPr="00271218">
              <w:rPr>
                <w:spacing w:val="-10"/>
                <w:sz w:val="24"/>
              </w:rPr>
              <w:t>3</w:t>
            </w:r>
          </w:p>
        </w:tc>
        <w:tc>
          <w:tcPr>
            <w:tcW w:w="919" w:type="dxa"/>
          </w:tcPr>
          <w:p w:rsidR="00B37B8B" w:rsidRPr="00271218" w:rsidRDefault="00B37B8B" w:rsidP="00A41634">
            <w:pPr>
              <w:pStyle w:val="TableParagraph"/>
              <w:spacing w:line="258" w:lineRule="exact"/>
              <w:jc w:val="center"/>
              <w:rPr>
                <w:sz w:val="24"/>
              </w:rPr>
            </w:pPr>
            <w:r w:rsidRPr="00271218">
              <w:rPr>
                <w:spacing w:val="-10"/>
                <w:sz w:val="24"/>
              </w:rPr>
              <w:t>1</w:t>
            </w:r>
          </w:p>
        </w:tc>
        <w:tc>
          <w:tcPr>
            <w:tcW w:w="940" w:type="dxa"/>
          </w:tcPr>
          <w:p w:rsidR="00B37B8B" w:rsidRPr="00271218" w:rsidRDefault="00B37B8B" w:rsidP="00A41634">
            <w:pPr>
              <w:pStyle w:val="TableParagraph"/>
              <w:spacing w:line="258" w:lineRule="exact"/>
              <w:jc w:val="center"/>
              <w:rPr>
                <w:spacing w:val="-10"/>
                <w:sz w:val="24"/>
                <w:szCs w:val="24"/>
              </w:rPr>
            </w:pPr>
            <w:r w:rsidRPr="00271218">
              <w:rPr>
                <w:spacing w:val="-10"/>
                <w:sz w:val="24"/>
                <w:szCs w:val="24"/>
              </w:rPr>
              <w:t>1</w:t>
            </w:r>
          </w:p>
        </w:tc>
        <w:tc>
          <w:tcPr>
            <w:tcW w:w="936" w:type="dxa"/>
          </w:tcPr>
          <w:p w:rsidR="00B37B8B" w:rsidRPr="00271218" w:rsidRDefault="00B37B8B" w:rsidP="00A41634">
            <w:pPr>
              <w:pStyle w:val="TableParagraph"/>
              <w:spacing w:line="258"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8" w:lineRule="exact"/>
              <w:jc w:val="center"/>
              <w:rPr>
                <w:spacing w:val="-10"/>
                <w:sz w:val="24"/>
              </w:rPr>
            </w:pPr>
            <w:r w:rsidRPr="00271218">
              <w:rPr>
                <w:spacing w:val="-10"/>
                <w:sz w:val="24"/>
              </w:rPr>
              <w:t>3</w:t>
            </w:r>
          </w:p>
        </w:tc>
        <w:tc>
          <w:tcPr>
            <w:tcW w:w="936" w:type="dxa"/>
          </w:tcPr>
          <w:p w:rsidR="00B37B8B" w:rsidRPr="00271218" w:rsidRDefault="00B37B8B" w:rsidP="00A41634">
            <w:pPr>
              <w:pStyle w:val="TableParagraph"/>
              <w:spacing w:line="258" w:lineRule="exact"/>
              <w:jc w:val="center"/>
              <w:rPr>
                <w:sz w:val="24"/>
              </w:rPr>
            </w:pPr>
            <w:r w:rsidRPr="00271218">
              <w:rPr>
                <w:sz w:val="24"/>
              </w:rPr>
              <w:t>10</w:t>
            </w:r>
          </w:p>
        </w:tc>
      </w:tr>
      <w:tr w:rsidR="00B37B8B" w:rsidRPr="00271218" w:rsidTr="00271218">
        <w:trPr>
          <w:trHeight w:val="275"/>
        </w:trPr>
        <w:tc>
          <w:tcPr>
            <w:tcW w:w="3085" w:type="dxa"/>
            <w:vMerge w:val="restart"/>
          </w:tcPr>
          <w:p w:rsidR="00B37B8B" w:rsidRPr="00271218" w:rsidRDefault="00B37B8B" w:rsidP="00A41634">
            <w:pPr>
              <w:pStyle w:val="TableParagraph"/>
              <w:ind w:right="717"/>
              <w:rPr>
                <w:sz w:val="24"/>
              </w:rPr>
            </w:pPr>
            <w:r w:rsidRPr="00271218">
              <w:rPr>
                <w:sz w:val="24"/>
              </w:rPr>
              <w:t>Физическая</w:t>
            </w:r>
            <w:r w:rsidRPr="00271218">
              <w:rPr>
                <w:spacing w:val="-15"/>
                <w:sz w:val="24"/>
              </w:rPr>
              <w:t xml:space="preserve"> </w:t>
            </w:r>
            <w:r w:rsidRPr="00271218">
              <w:rPr>
                <w:sz w:val="24"/>
              </w:rPr>
              <w:t>культура, экология и основы</w:t>
            </w:r>
          </w:p>
          <w:p w:rsidR="00B37B8B" w:rsidRPr="00271218" w:rsidRDefault="00B37B8B" w:rsidP="00A41634">
            <w:pPr>
              <w:pStyle w:val="TableParagraph"/>
              <w:spacing w:line="270" w:lineRule="atLeast"/>
              <w:rPr>
                <w:sz w:val="24"/>
              </w:rPr>
            </w:pPr>
            <w:r w:rsidRPr="00271218">
              <w:rPr>
                <w:spacing w:val="-2"/>
                <w:sz w:val="24"/>
              </w:rPr>
              <w:t>безопасности жизнедеятельности</w:t>
            </w:r>
          </w:p>
        </w:tc>
        <w:tc>
          <w:tcPr>
            <w:tcW w:w="3416" w:type="dxa"/>
          </w:tcPr>
          <w:p w:rsidR="00B37B8B" w:rsidRPr="00271218" w:rsidRDefault="00B37B8B" w:rsidP="00A41634">
            <w:pPr>
              <w:pStyle w:val="TableParagraph"/>
              <w:spacing w:line="256" w:lineRule="exact"/>
              <w:rPr>
                <w:sz w:val="24"/>
              </w:rPr>
            </w:pPr>
            <w:r w:rsidRPr="00271218">
              <w:rPr>
                <w:sz w:val="24"/>
              </w:rPr>
              <w:t>Физическая</w:t>
            </w:r>
            <w:r w:rsidRPr="00271218">
              <w:rPr>
                <w:spacing w:val="-5"/>
                <w:sz w:val="24"/>
              </w:rPr>
              <w:t xml:space="preserve"> </w:t>
            </w:r>
            <w:r w:rsidRPr="00271218">
              <w:rPr>
                <w:spacing w:val="-2"/>
                <w:sz w:val="24"/>
              </w:rPr>
              <w:t>культура</w:t>
            </w:r>
          </w:p>
        </w:tc>
        <w:tc>
          <w:tcPr>
            <w:tcW w:w="992" w:type="dxa"/>
          </w:tcPr>
          <w:p w:rsidR="00B37B8B" w:rsidRPr="00271218" w:rsidRDefault="00B37B8B" w:rsidP="00A41634">
            <w:pPr>
              <w:pStyle w:val="TableParagraph"/>
              <w:spacing w:line="256" w:lineRule="exact"/>
              <w:ind w:right="3"/>
              <w:jc w:val="center"/>
              <w:rPr>
                <w:sz w:val="24"/>
              </w:rPr>
            </w:pPr>
            <w:r w:rsidRPr="00271218">
              <w:rPr>
                <w:spacing w:val="-10"/>
                <w:sz w:val="24"/>
              </w:rPr>
              <w:t>2</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line="256" w:lineRule="exact"/>
              <w:jc w:val="center"/>
              <w:rPr>
                <w:sz w:val="24"/>
              </w:rPr>
            </w:pPr>
            <w:r w:rsidRPr="00271218">
              <w:rPr>
                <w:spacing w:val="-10"/>
                <w:sz w:val="24"/>
              </w:rPr>
              <w:t>2</w:t>
            </w:r>
          </w:p>
        </w:tc>
        <w:tc>
          <w:tcPr>
            <w:tcW w:w="940" w:type="dxa"/>
          </w:tcPr>
          <w:p w:rsidR="00B37B8B" w:rsidRPr="00271218" w:rsidRDefault="00B37B8B" w:rsidP="00A41634">
            <w:pPr>
              <w:pStyle w:val="TableParagraph"/>
              <w:spacing w:line="256" w:lineRule="exact"/>
              <w:jc w:val="center"/>
              <w:rPr>
                <w:spacing w:val="-10"/>
                <w:sz w:val="24"/>
                <w:szCs w:val="24"/>
              </w:rPr>
            </w:pPr>
            <w:r w:rsidRPr="00271218">
              <w:rPr>
                <w:spacing w:val="-10"/>
                <w:sz w:val="24"/>
                <w:szCs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z w:val="24"/>
              </w:rPr>
            </w:pPr>
            <w:r w:rsidRPr="00271218">
              <w:rPr>
                <w:sz w:val="24"/>
              </w:rPr>
              <w:t>16</w:t>
            </w:r>
          </w:p>
        </w:tc>
      </w:tr>
      <w:tr w:rsidR="00B37B8B" w:rsidRPr="00271218" w:rsidTr="00271218">
        <w:trPr>
          <w:trHeight w:val="818"/>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before="126"/>
              <w:ind w:right="1060"/>
              <w:rPr>
                <w:sz w:val="24"/>
              </w:rPr>
            </w:pPr>
            <w:r w:rsidRPr="00271218">
              <w:rPr>
                <w:sz w:val="24"/>
              </w:rPr>
              <w:t>Основы</w:t>
            </w:r>
            <w:r w:rsidRPr="00271218">
              <w:rPr>
                <w:spacing w:val="-15"/>
                <w:sz w:val="24"/>
              </w:rPr>
              <w:t xml:space="preserve"> </w:t>
            </w:r>
            <w:r w:rsidRPr="00271218">
              <w:rPr>
                <w:sz w:val="24"/>
              </w:rPr>
              <w:t xml:space="preserve">безопасности </w:t>
            </w:r>
            <w:r w:rsidRPr="00271218">
              <w:rPr>
                <w:spacing w:val="-2"/>
                <w:sz w:val="24"/>
              </w:rPr>
              <w:t>жизнедеятельности</w:t>
            </w:r>
          </w:p>
        </w:tc>
        <w:tc>
          <w:tcPr>
            <w:tcW w:w="992" w:type="dxa"/>
          </w:tcPr>
          <w:p w:rsidR="00B37B8B" w:rsidRPr="00271218" w:rsidRDefault="00B37B8B" w:rsidP="00A41634">
            <w:pPr>
              <w:pStyle w:val="TableParagraph"/>
              <w:spacing w:before="265"/>
              <w:ind w:right="3"/>
              <w:jc w:val="center"/>
              <w:rPr>
                <w:sz w:val="24"/>
              </w:rPr>
            </w:pPr>
            <w:r w:rsidRPr="00271218">
              <w:rPr>
                <w:spacing w:val="-10"/>
                <w:sz w:val="24"/>
              </w:rPr>
              <w:t>1</w:t>
            </w:r>
          </w:p>
        </w:tc>
        <w:tc>
          <w:tcPr>
            <w:tcW w:w="919" w:type="dxa"/>
            <w:gridSpan w:val="2"/>
          </w:tcPr>
          <w:p w:rsidR="00B37B8B" w:rsidRPr="00271218" w:rsidRDefault="00B37B8B" w:rsidP="00A41634">
            <w:pPr>
              <w:pStyle w:val="TableParagraph"/>
              <w:spacing w:before="265"/>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before="265"/>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before="265"/>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before="265"/>
              <w:jc w:val="center"/>
              <w:rPr>
                <w:sz w:val="24"/>
              </w:rPr>
            </w:pPr>
            <w:r w:rsidRPr="00271218">
              <w:rPr>
                <w:spacing w:val="-10"/>
                <w:sz w:val="24"/>
              </w:rPr>
              <w:t>1</w:t>
            </w:r>
          </w:p>
        </w:tc>
        <w:tc>
          <w:tcPr>
            <w:tcW w:w="940" w:type="dxa"/>
          </w:tcPr>
          <w:p w:rsidR="00B37B8B" w:rsidRPr="00271218" w:rsidRDefault="00B37B8B" w:rsidP="00A41634">
            <w:pPr>
              <w:pStyle w:val="TableParagraph"/>
              <w:spacing w:before="265"/>
              <w:jc w:val="center"/>
              <w:rPr>
                <w:spacing w:val="-10"/>
                <w:sz w:val="24"/>
                <w:szCs w:val="24"/>
              </w:rPr>
            </w:pPr>
            <w:r w:rsidRPr="00271218">
              <w:rPr>
                <w:spacing w:val="-10"/>
                <w:sz w:val="24"/>
                <w:szCs w:val="24"/>
              </w:rPr>
              <w:t>1</w:t>
            </w:r>
          </w:p>
        </w:tc>
        <w:tc>
          <w:tcPr>
            <w:tcW w:w="936" w:type="dxa"/>
          </w:tcPr>
          <w:p w:rsidR="00B37B8B" w:rsidRPr="00271218" w:rsidRDefault="00B37B8B" w:rsidP="00A41634">
            <w:pPr>
              <w:pStyle w:val="TableParagraph"/>
              <w:spacing w:before="265"/>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before="265"/>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before="265"/>
              <w:jc w:val="center"/>
              <w:rPr>
                <w:sz w:val="24"/>
              </w:rPr>
            </w:pPr>
            <w:r w:rsidRPr="00271218">
              <w:rPr>
                <w:sz w:val="24"/>
              </w:rPr>
              <w:t>8</w:t>
            </w:r>
          </w:p>
        </w:tc>
      </w:tr>
      <w:tr w:rsidR="00B37B8B" w:rsidRPr="00271218" w:rsidTr="00271218">
        <w:trPr>
          <w:trHeight w:val="275"/>
        </w:trPr>
        <w:tc>
          <w:tcPr>
            <w:tcW w:w="3085" w:type="dxa"/>
          </w:tcPr>
          <w:p w:rsidR="00B37B8B" w:rsidRPr="00271218" w:rsidRDefault="00B37B8B" w:rsidP="00A41634">
            <w:pPr>
              <w:pStyle w:val="TableParagraph"/>
              <w:spacing w:line="256" w:lineRule="exact"/>
              <w:rPr>
                <w:sz w:val="24"/>
              </w:rPr>
            </w:pPr>
            <w:r w:rsidRPr="00271218">
              <w:rPr>
                <w:sz w:val="24"/>
              </w:rPr>
              <w:t>Индивидуальный</w:t>
            </w:r>
            <w:r w:rsidRPr="00271218">
              <w:rPr>
                <w:spacing w:val="-11"/>
                <w:sz w:val="24"/>
              </w:rPr>
              <w:t xml:space="preserve"> </w:t>
            </w:r>
            <w:r w:rsidRPr="00271218">
              <w:rPr>
                <w:spacing w:val="-2"/>
                <w:sz w:val="24"/>
              </w:rPr>
              <w:t>проект</w:t>
            </w:r>
          </w:p>
        </w:tc>
        <w:tc>
          <w:tcPr>
            <w:tcW w:w="3416" w:type="dxa"/>
          </w:tcPr>
          <w:p w:rsidR="00B37B8B" w:rsidRPr="00271218" w:rsidRDefault="00B37B8B" w:rsidP="00A41634">
            <w:pPr>
              <w:pStyle w:val="TableParagraph"/>
              <w:spacing w:line="256" w:lineRule="exact"/>
              <w:rPr>
                <w:sz w:val="24"/>
              </w:rPr>
            </w:pPr>
            <w:r w:rsidRPr="00271218">
              <w:rPr>
                <w:sz w:val="24"/>
              </w:rPr>
              <w:t>Индивидуальный</w:t>
            </w:r>
            <w:r w:rsidRPr="00271218">
              <w:rPr>
                <w:spacing w:val="-11"/>
                <w:sz w:val="24"/>
              </w:rPr>
              <w:t xml:space="preserve"> </w:t>
            </w:r>
            <w:r w:rsidRPr="00271218">
              <w:rPr>
                <w:spacing w:val="-2"/>
                <w:sz w:val="24"/>
              </w:rPr>
              <w:t>проект</w:t>
            </w:r>
          </w:p>
        </w:tc>
        <w:tc>
          <w:tcPr>
            <w:tcW w:w="992" w:type="dxa"/>
          </w:tcPr>
          <w:p w:rsidR="00B37B8B" w:rsidRPr="00271218" w:rsidRDefault="00B37B8B" w:rsidP="00A41634">
            <w:pPr>
              <w:pStyle w:val="TableParagraph"/>
              <w:spacing w:line="256" w:lineRule="exact"/>
              <w:ind w:right="3"/>
              <w:jc w:val="center"/>
              <w:rPr>
                <w:sz w:val="24"/>
                <w:szCs w:val="24"/>
              </w:rPr>
            </w:pPr>
            <w:r w:rsidRPr="00271218">
              <w:rPr>
                <w:spacing w:val="-10"/>
                <w:sz w:val="24"/>
                <w:szCs w:val="24"/>
              </w:rPr>
              <w:t>1</w:t>
            </w:r>
          </w:p>
        </w:tc>
        <w:tc>
          <w:tcPr>
            <w:tcW w:w="919" w:type="dxa"/>
            <w:gridSpan w:val="2"/>
          </w:tcPr>
          <w:p w:rsidR="00B37B8B" w:rsidRPr="00271218" w:rsidRDefault="00B37B8B" w:rsidP="00A41634">
            <w:pPr>
              <w:pStyle w:val="TableParagraph"/>
              <w:jc w:val="center"/>
              <w:rPr>
                <w:sz w:val="24"/>
                <w:szCs w:val="24"/>
              </w:rPr>
            </w:pPr>
            <w:r w:rsidRPr="00271218">
              <w:rPr>
                <w:sz w:val="24"/>
                <w:szCs w:val="24"/>
              </w:rPr>
              <w:t>1</w:t>
            </w:r>
          </w:p>
        </w:tc>
        <w:tc>
          <w:tcPr>
            <w:tcW w:w="919" w:type="dxa"/>
          </w:tcPr>
          <w:p w:rsidR="00B37B8B" w:rsidRPr="00271218" w:rsidRDefault="00B37B8B" w:rsidP="00A41634">
            <w:pPr>
              <w:pStyle w:val="TableParagraph"/>
              <w:jc w:val="center"/>
              <w:rPr>
                <w:sz w:val="24"/>
                <w:szCs w:val="24"/>
              </w:rPr>
            </w:pPr>
            <w:r w:rsidRPr="00271218">
              <w:rPr>
                <w:sz w:val="24"/>
                <w:szCs w:val="24"/>
              </w:rPr>
              <w:t>1</w:t>
            </w:r>
          </w:p>
        </w:tc>
        <w:tc>
          <w:tcPr>
            <w:tcW w:w="919" w:type="dxa"/>
          </w:tcPr>
          <w:p w:rsidR="00B37B8B" w:rsidRPr="00271218" w:rsidRDefault="00B37B8B" w:rsidP="00A41634">
            <w:pPr>
              <w:pStyle w:val="TableParagraph"/>
              <w:jc w:val="center"/>
              <w:rPr>
                <w:sz w:val="24"/>
                <w:szCs w:val="24"/>
              </w:rPr>
            </w:pPr>
            <w:r w:rsidRPr="00271218">
              <w:rPr>
                <w:sz w:val="24"/>
                <w:szCs w:val="24"/>
              </w:rPr>
              <w:t>1</w:t>
            </w:r>
          </w:p>
        </w:tc>
        <w:tc>
          <w:tcPr>
            <w:tcW w:w="919" w:type="dxa"/>
            <w:vAlign w:val="center"/>
          </w:tcPr>
          <w:p w:rsidR="00B37B8B" w:rsidRPr="00271218" w:rsidRDefault="00B37B8B" w:rsidP="00A41634">
            <w:pPr>
              <w:pStyle w:val="TableParagraph"/>
              <w:jc w:val="center"/>
              <w:rPr>
                <w:sz w:val="20"/>
              </w:rPr>
            </w:pPr>
            <w:r w:rsidRPr="00271218">
              <w:rPr>
                <w:sz w:val="20"/>
              </w:rPr>
              <w:t>0</w:t>
            </w:r>
          </w:p>
        </w:tc>
        <w:tc>
          <w:tcPr>
            <w:tcW w:w="940"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jc w:val="center"/>
              <w:rPr>
                <w:sz w:val="24"/>
                <w:szCs w:val="24"/>
              </w:rPr>
            </w:pPr>
            <w:r w:rsidRPr="00271218">
              <w:rPr>
                <w:sz w:val="24"/>
                <w:szCs w:val="24"/>
              </w:rPr>
              <w:t>0</w:t>
            </w:r>
          </w:p>
        </w:tc>
        <w:tc>
          <w:tcPr>
            <w:tcW w:w="936" w:type="dxa"/>
          </w:tcPr>
          <w:p w:rsidR="00B37B8B" w:rsidRPr="00271218" w:rsidRDefault="00B37B8B" w:rsidP="00A41634">
            <w:pPr>
              <w:pStyle w:val="TableParagraph"/>
              <w:jc w:val="center"/>
              <w:rPr>
                <w:sz w:val="24"/>
                <w:szCs w:val="24"/>
              </w:rPr>
            </w:pPr>
            <w:r w:rsidRPr="00271218">
              <w:rPr>
                <w:sz w:val="24"/>
                <w:szCs w:val="24"/>
              </w:rPr>
              <w:t>0</w:t>
            </w:r>
          </w:p>
        </w:tc>
        <w:tc>
          <w:tcPr>
            <w:tcW w:w="936" w:type="dxa"/>
          </w:tcPr>
          <w:p w:rsidR="00B37B8B" w:rsidRPr="00271218" w:rsidRDefault="00B37B8B" w:rsidP="00A41634">
            <w:pPr>
              <w:pStyle w:val="TableParagraph"/>
              <w:spacing w:line="256" w:lineRule="exact"/>
              <w:jc w:val="center"/>
              <w:rPr>
                <w:sz w:val="24"/>
              </w:rPr>
            </w:pPr>
            <w:r w:rsidRPr="00271218">
              <w:rPr>
                <w:sz w:val="24"/>
              </w:rPr>
              <w:t>4</w:t>
            </w:r>
          </w:p>
        </w:tc>
      </w:tr>
      <w:tr w:rsidR="00B37B8B" w:rsidRPr="00271218" w:rsidTr="00271218">
        <w:trPr>
          <w:trHeight w:val="275"/>
        </w:trPr>
        <w:tc>
          <w:tcPr>
            <w:tcW w:w="6501" w:type="dxa"/>
            <w:gridSpan w:val="2"/>
          </w:tcPr>
          <w:p w:rsidR="00B37B8B" w:rsidRPr="00271218" w:rsidRDefault="00B37B8B" w:rsidP="00A41634">
            <w:pPr>
              <w:pStyle w:val="TableParagraph"/>
              <w:spacing w:line="256" w:lineRule="exact"/>
              <w:ind w:right="96"/>
              <w:jc w:val="right"/>
              <w:rPr>
                <w:b/>
                <w:sz w:val="24"/>
              </w:rPr>
            </w:pPr>
            <w:r w:rsidRPr="00271218">
              <w:rPr>
                <w:b/>
                <w:spacing w:val="-2"/>
                <w:sz w:val="24"/>
              </w:rPr>
              <w:t>Итого:</w:t>
            </w:r>
          </w:p>
        </w:tc>
        <w:tc>
          <w:tcPr>
            <w:tcW w:w="992" w:type="dxa"/>
          </w:tcPr>
          <w:p w:rsidR="00B37B8B" w:rsidRPr="00271218" w:rsidRDefault="00B37B8B" w:rsidP="00A41634">
            <w:pPr>
              <w:pStyle w:val="TableParagraph"/>
              <w:spacing w:line="256" w:lineRule="exact"/>
              <w:ind w:right="3"/>
              <w:jc w:val="center"/>
              <w:rPr>
                <w:b/>
                <w:sz w:val="24"/>
              </w:rPr>
            </w:pPr>
            <w:r w:rsidRPr="00271218">
              <w:rPr>
                <w:b/>
                <w:spacing w:val="-5"/>
                <w:sz w:val="24"/>
              </w:rPr>
              <w:t>34</w:t>
            </w:r>
          </w:p>
        </w:tc>
        <w:tc>
          <w:tcPr>
            <w:tcW w:w="919" w:type="dxa"/>
            <w:gridSpan w:val="2"/>
          </w:tcPr>
          <w:p w:rsidR="00B37B8B" w:rsidRPr="00271218" w:rsidRDefault="00B37B8B" w:rsidP="00A41634">
            <w:pPr>
              <w:pStyle w:val="TableParagraph"/>
              <w:spacing w:line="256" w:lineRule="exact"/>
              <w:jc w:val="center"/>
              <w:rPr>
                <w:b/>
                <w:spacing w:val="-5"/>
                <w:sz w:val="24"/>
              </w:rPr>
            </w:pPr>
            <w:r w:rsidRPr="00271218">
              <w:rPr>
                <w:b/>
                <w:spacing w:val="-5"/>
                <w:sz w:val="24"/>
              </w:rPr>
              <w:t>33</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32</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31</w:t>
            </w:r>
          </w:p>
        </w:tc>
        <w:tc>
          <w:tcPr>
            <w:tcW w:w="919" w:type="dxa"/>
          </w:tcPr>
          <w:p w:rsidR="00B37B8B" w:rsidRPr="00271218" w:rsidRDefault="00B37B8B" w:rsidP="00A41634">
            <w:pPr>
              <w:pStyle w:val="TableParagraph"/>
              <w:spacing w:line="256" w:lineRule="exact"/>
              <w:jc w:val="center"/>
              <w:rPr>
                <w:b/>
                <w:sz w:val="24"/>
              </w:rPr>
            </w:pPr>
            <w:r w:rsidRPr="00271218">
              <w:rPr>
                <w:b/>
                <w:spacing w:val="-5"/>
                <w:sz w:val="24"/>
              </w:rPr>
              <w:t>32</w:t>
            </w:r>
          </w:p>
        </w:tc>
        <w:tc>
          <w:tcPr>
            <w:tcW w:w="940" w:type="dxa"/>
          </w:tcPr>
          <w:p w:rsidR="00B37B8B" w:rsidRPr="00271218" w:rsidRDefault="00B37B8B" w:rsidP="00A41634">
            <w:pPr>
              <w:pStyle w:val="TableParagraph"/>
              <w:spacing w:line="256" w:lineRule="exact"/>
              <w:jc w:val="center"/>
              <w:rPr>
                <w:b/>
                <w:spacing w:val="-5"/>
                <w:sz w:val="24"/>
              </w:rPr>
            </w:pPr>
            <w:r w:rsidRPr="00271218">
              <w:rPr>
                <w:b/>
                <w:spacing w:val="-5"/>
                <w:sz w:val="24"/>
              </w:rPr>
              <w:t>32</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31</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30</w:t>
            </w:r>
          </w:p>
        </w:tc>
        <w:tc>
          <w:tcPr>
            <w:tcW w:w="936" w:type="dxa"/>
          </w:tcPr>
          <w:p w:rsidR="00B37B8B" w:rsidRPr="00271218" w:rsidRDefault="00B37B8B" w:rsidP="00A41634">
            <w:pPr>
              <w:pStyle w:val="TableParagraph"/>
              <w:spacing w:line="256" w:lineRule="exact"/>
              <w:jc w:val="center"/>
              <w:rPr>
                <w:b/>
                <w:sz w:val="24"/>
              </w:rPr>
            </w:pPr>
            <w:r w:rsidRPr="00271218">
              <w:rPr>
                <w:b/>
                <w:sz w:val="24"/>
              </w:rPr>
              <w:t>255</w:t>
            </w:r>
          </w:p>
        </w:tc>
      </w:tr>
      <w:tr w:rsidR="00B37B8B" w:rsidRPr="00271218" w:rsidTr="00271218">
        <w:trPr>
          <w:trHeight w:val="275"/>
        </w:trPr>
        <w:tc>
          <w:tcPr>
            <w:tcW w:w="3085" w:type="dxa"/>
            <w:vMerge w:val="restart"/>
          </w:tcPr>
          <w:p w:rsidR="00B37B8B" w:rsidRPr="00271218" w:rsidRDefault="00B37B8B" w:rsidP="00A41634">
            <w:pPr>
              <w:pStyle w:val="TableParagraph"/>
              <w:spacing w:line="270" w:lineRule="exact"/>
              <w:rPr>
                <w:sz w:val="24"/>
              </w:rPr>
            </w:pPr>
            <w:r w:rsidRPr="00271218">
              <w:rPr>
                <w:sz w:val="24"/>
              </w:rPr>
              <w:t>Курсы</w:t>
            </w:r>
            <w:r w:rsidRPr="00271218">
              <w:rPr>
                <w:spacing w:val="-2"/>
                <w:sz w:val="24"/>
              </w:rPr>
              <w:t xml:space="preserve"> </w:t>
            </w:r>
            <w:r w:rsidRPr="00271218">
              <w:rPr>
                <w:sz w:val="24"/>
              </w:rPr>
              <w:t>по</w:t>
            </w:r>
            <w:r w:rsidRPr="00271218">
              <w:rPr>
                <w:spacing w:val="-2"/>
                <w:sz w:val="24"/>
              </w:rPr>
              <w:t xml:space="preserve"> выбору</w:t>
            </w:r>
          </w:p>
        </w:tc>
        <w:tc>
          <w:tcPr>
            <w:tcW w:w="3416" w:type="dxa"/>
          </w:tcPr>
          <w:p w:rsidR="00B37B8B" w:rsidRPr="00271218" w:rsidRDefault="00B37B8B" w:rsidP="00A41634">
            <w:pPr>
              <w:pStyle w:val="TableParagraph"/>
              <w:spacing w:line="256" w:lineRule="exact"/>
              <w:rPr>
                <w:sz w:val="24"/>
              </w:rPr>
            </w:pPr>
            <w:r w:rsidRPr="00271218">
              <w:rPr>
                <w:sz w:val="24"/>
              </w:rPr>
              <w:t>Элективный курс «Практикум по физике»</w:t>
            </w:r>
          </w:p>
        </w:tc>
        <w:tc>
          <w:tcPr>
            <w:tcW w:w="992" w:type="dxa"/>
          </w:tcPr>
          <w:p w:rsidR="00B37B8B" w:rsidRPr="00271218" w:rsidRDefault="00B37B8B" w:rsidP="00A41634">
            <w:pPr>
              <w:pStyle w:val="TableParagraph"/>
              <w:spacing w:line="256" w:lineRule="exact"/>
              <w:ind w:right="3"/>
              <w:jc w:val="center"/>
              <w:rPr>
                <w:sz w:val="24"/>
              </w:rPr>
            </w:pPr>
            <w:r w:rsidRPr="00271218">
              <w:rPr>
                <w:sz w:val="24"/>
              </w:rPr>
              <w:t>1</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z w:val="24"/>
              </w:rPr>
            </w:pPr>
            <w:r w:rsidRPr="00271218">
              <w:rPr>
                <w:sz w:val="24"/>
              </w:rPr>
              <w:t>2</w:t>
            </w:r>
          </w:p>
        </w:tc>
        <w:tc>
          <w:tcPr>
            <w:tcW w:w="940" w:type="dxa"/>
          </w:tcPr>
          <w:p w:rsidR="00B37B8B" w:rsidRPr="00271218" w:rsidRDefault="00B37B8B" w:rsidP="00A41634">
            <w:pPr>
              <w:pStyle w:val="TableParagraph"/>
              <w:spacing w:line="256"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z w:val="24"/>
              </w:rPr>
            </w:pPr>
            <w:r w:rsidRPr="00271218">
              <w:rPr>
                <w:sz w:val="24"/>
              </w:rPr>
              <w:t>6</w:t>
            </w:r>
          </w:p>
        </w:tc>
      </w:tr>
      <w:tr w:rsidR="00B37B8B" w:rsidRPr="00271218" w:rsidTr="00271218">
        <w:trPr>
          <w:trHeight w:val="551"/>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z w:val="24"/>
              </w:rPr>
              <w:t>Элективный курс «Практикум по информатике»</w:t>
            </w:r>
          </w:p>
        </w:tc>
        <w:tc>
          <w:tcPr>
            <w:tcW w:w="992" w:type="dxa"/>
          </w:tcPr>
          <w:p w:rsidR="00B37B8B" w:rsidRPr="00271218" w:rsidRDefault="00B37B8B" w:rsidP="00A41634">
            <w:pPr>
              <w:pStyle w:val="TableParagraph"/>
              <w:spacing w:before="133"/>
              <w:ind w:right="3"/>
              <w:jc w:val="center"/>
              <w:rPr>
                <w:sz w:val="24"/>
              </w:rPr>
            </w:pPr>
            <w:r w:rsidRPr="00271218">
              <w:rPr>
                <w:sz w:val="24"/>
              </w:rPr>
              <w:t>1</w:t>
            </w:r>
          </w:p>
        </w:tc>
        <w:tc>
          <w:tcPr>
            <w:tcW w:w="919" w:type="dxa"/>
            <w:gridSpan w:val="2"/>
          </w:tcPr>
          <w:p w:rsidR="00B37B8B" w:rsidRPr="00271218" w:rsidRDefault="00B37B8B" w:rsidP="00A41634">
            <w:pPr>
              <w:pStyle w:val="TableParagraph"/>
              <w:spacing w:before="133"/>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before="133"/>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before="133"/>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before="133"/>
              <w:jc w:val="center"/>
              <w:rPr>
                <w:sz w:val="24"/>
              </w:rPr>
            </w:pPr>
            <w:r w:rsidRPr="00271218">
              <w:rPr>
                <w:sz w:val="24"/>
              </w:rPr>
              <w:t>1</w:t>
            </w:r>
          </w:p>
        </w:tc>
        <w:tc>
          <w:tcPr>
            <w:tcW w:w="940" w:type="dxa"/>
          </w:tcPr>
          <w:p w:rsidR="00B37B8B" w:rsidRPr="00271218" w:rsidRDefault="00B37B8B" w:rsidP="00A41634">
            <w:pPr>
              <w:pStyle w:val="TableParagraph"/>
              <w:spacing w:before="133"/>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before="133"/>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before="133"/>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before="133"/>
              <w:jc w:val="center"/>
              <w:rPr>
                <w:sz w:val="24"/>
              </w:rPr>
            </w:pPr>
            <w:r w:rsidRPr="00271218">
              <w:rPr>
                <w:sz w:val="24"/>
              </w:rPr>
              <w:t>4</w:t>
            </w:r>
          </w:p>
        </w:tc>
      </w:tr>
      <w:tr w:rsidR="00B37B8B" w:rsidRPr="00271218" w:rsidTr="00271218">
        <w:trPr>
          <w:trHeight w:val="277"/>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z w:val="24"/>
              </w:rPr>
              <w:t>Элективный курс «Практикум по математике»</w:t>
            </w:r>
          </w:p>
        </w:tc>
        <w:tc>
          <w:tcPr>
            <w:tcW w:w="992" w:type="dxa"/>
          </w:tcPr>
          <w:p w:rsidR="00B37B8B" w:rsidRPr="00271218" w:rsidRDefault="00B37B8B" w:rsidP="00A41634">
            <w:pPr>
              <w:pStyle w:val="TableParagraph"/>
              <w:spacing w:line="258" w:lineRule="exact"/>
              <w:ind w:right="3"/>
              <w:jc w:val="center"/>
              <w:rPr>
                <w:sz w:val="24"/>
              </w:rPr>
            </w:pPr>
            <w:r w:rsidRPr="00271218">
              <w:rPr>
                <w:sz w:val="24"/>
              </w:rPr>
              <w:t>1</w:t>
            </w:r>
          </w:p>
        </w:tc>
        <w:tc>
          <w:tcPr>
            <w:tcW w:w="919" w:type="dxa"/>
            <w:gridSpan w:val="2"/>
          </w:tcPr>
          <w:p w:rsidR="00B37B8B" w:rsidRPr="00271218" w:rsidRDefault="00B37B8B" w:rsidP="00A41634">
            <w:pPr>
              <w:pStyle w:val="TableParagraph"/>
              <w:spacing w:line="258"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8"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8"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8" w:lineRule="exact"/>
              <w:jc w:val="center"/>
              <w:rPr>
                <w:sz w:val="24"/>
              </w:rPr>
            </w:pPr>
            <w:r w:rsidRPr="00271218">
              <w:rPr>
                <w:sz w:val="24"/>
              </w:rPr>
              <w:t>2</w:t>
            </w:r>
          </w:p>
        </w:tc>
        <w:tc>
          <w:tcPr>
            <w:tcW w:w="940" w:type="dxa"/>
          </w:tcPr>
          <w:p w:rsidR="00B37B8B" w:rsidRPr="00271218" w:rsidRDefault="00B37B8B" w:rsidP="00A41634">
            <w:pPr>
              <w:pStyle w:val="TableParagraph"/>
              <w:spacing w:line="258"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8" w:lineRule="exact"/>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line="258"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8" w:lineRule="exact"/>
              <w:jc w:val="center"/>
              <w:rPr>
                <w:sz w:val="24"/>
              </w:rPr>
            </w:pPr>
            <w:r w:rsidRPr="00271218">
              <w:rPr>
                <w:sz w:val="24"/>
              </w:rPr>
              <w:t>9</w:t>
            </w:r>
          </w:p>
        </w:tc>
      </w:tr>
      <w:tr w:rsidR="00B37B8B" w:rsidRPr="00271218" w:rsidTr="00271218">
        <w:trPr>
          <w:trHeight w:val="275"/>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8" w:lineRule="exact"/>
              <w:rPr>
                <w:sz w:val="24"/>
              </w:rPr>
            </w:pPr>
            <w:r w:rsidRPr="00271218">
              <w:rPr>
                <w:sz w:val="24"/>
              </w:rPr>
              <w:t>Элективный курс «Практикум по истории»</w:t>
            </w:r>
          </w:p>
        </w:tc>
        <w:tc>
          <w:tcPr>
            <w:tcW w:w="992" w:type="dxa"/>
          </w:tcPr>
          <w:p w:rsidR="00B37B8B" w:rsidRPr="00271218" w:rsidRDefault="00B37B8B" w:rsidP="00A41634">
            <w:pPr>
              <w:pStyle w:val="TableParagraph"/>
              <w:spacing w:line="256" w:lineRule="exact"/>
              <w:ind w:right="3"/>
              <w:jc w:val="center"/>
              <w:rPr>
                <w:sz w:val="24"/>
              </w:rPr>
            </w:pPr>
            <w:r w:rsidRPr="00271218">
              <w:rPr>
                <w:sz w:val="24"/>
              </w:rPr>
              <w:t>0</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z w:val="24"/>
              </w:rPr>
            </w:pPr>
            <w:r w:rsidRPr="00271218">
              <w:rPr>
                <w:sz w:val="24"/>
              </w:rPr>
              <w:t>0</w:t>
            </w:r>
          </w:p>
        </w:tc>
        <w:tc>
          <w:tcPr>
            <w:tcW w:w="940"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z w:val="24"/>
              </w:rPr>
            </w:pPr>
            <w:r w:rsidRPr="00271218">
              <w:rPr>
                <w:sz w:val="24"/>
              </w:rPr>
              <w:t>2</w:t>
            </w:r>
          </w:p>
        </w:tc>
      </w:tr>
      <w:tr w:rsidR="00B37B8B" w:rsidRPr="00271218" w:rsidTr="00271218">
        <w:trPr>
          <w:trHeight w:val="275"/>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z w:val="24"/>
              </w:rPr>
              <w:t>Элективный курс «Актуальные вопросы обществознания»</w:t>
            </w:r>
          </w:p>
        </w:tc>
        <w:tc>
          <w:tcPr>
            <w:tcW w:w="992" w:type="dxa"/>
          </w:tcPr>
          <w:p w:rsidR="00B37B8B" w:rsidRPr="00271218" w:rsidRDefault="00B37B8B" w:rsidP="00A41634">
            <w:pPr>
              <w:pStyle w:val="TableParagraph"/>
              <w:spacing w:line="256" w:lineRule="exact"/>
              <w:ind w:right="3"/>
              <w:jc w:val="center"/>
              <w:rPr>
                <w:sz w:val="24"/>
              </w:rPr>
            </w:pPr>
            <w:r w:rsidRPr="00271218">
              <w:rPr>
                <w:sz w:val="24"/>
              </w:rPr>
              <w:t>0</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z w:val="24"/>
              </w:rPr>
            </w:pPr>
            <w:r w:rsidRPr="00271218">
              <w:rPr>
                <w:sz w:val="24"/>
              </w:rPr>
              <w:t>0</w:t>
            </w:r>
          </w:p>
        </w:tc>
        <w:tc>
          <w:tcPr>
            <w:tcW w:w="940"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z w:val="24"/>
              </w:rPr>
            </w:pPr>
            <w:r w:rsidRPr="00271218">
              <w:rPr>
                <w:sz w:val="24"/>
              </w:rPr>
              <w:t>2</w:t>
            </w:r>
          </w:p>
        </w:tc>
      </w:tr>
      <w:tr w:rsidR="00B37B8B" w:rsidRPr="00271218" w:rsidTr="00271218">
        <w:trPr>
          <w:trHeight w:val="275"/>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pacing w:val="-5"/>
                <w:sz w:val="24"/>
              </w:rPr>
              <w:t>Элективный курс «Основы экономики и предпринимательства»</w:t>
            </w:r>
          </w:p>
        </w:tc>
        <w:tc>
          <w:tcPr>
            <w:tcW w:w="992" w:type="dxa"/>
          </w:tcPr>
          <w:p w:rsidR="00B37B8B" w:rsidRPr="00271218" w:rsidRDefault="00B37B8B" w:rsidP="00A41634">
            <w:pPr>
              <w:pStyle w:val="TableParagraph"/>
              <w:spacing w:line="256" w:lineRule="exact"/>
              <w:ind w:right="3"/>
              <w:jc w:val="center"/>
              <w:rPr>
                <w:sz w:val="24"/>
              </w:rPr>
            </w:pPr>
            <w:r w:rsidRPr="00271218">
              <w:rPr>
                <w:sz w:val="24"/>
              </w:rPr>
              <w:t>0</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z w:val="24"/>
              </w:rPr>
            </w:pPr>
            <w:r w:rsidRPr="00271218">
              <w:rPr>
                <w:sz w:val="24"/>
              </w:rPr>
              <w:t>0</w:t>
            </w:r>
          </w:p>
        </w:tc>
        <w:tc>
          <w:tcPr>
            <w:tcW w:w="940"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z w:val="24"/>
              </w:rPr>
            </w:pPr>
            <w:r w:rsidRPr="00271218">
              <w:rPr>
                <w:sz w:val="24"/>
              </w:rPr>
              <w:t>2</w:t>
            </w:r>
          </w:p>
        </w:tc>
      </w:tr>
      <w:tr w:rsidR="00B37B8B" w:rsidRPr="00271218" w:rsidTr="00271218">
        <w:trPr>
          <w:trHeight w:val="551"/>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z w:val="24"/>
              </w:rPr>
              <w:t>Элективный курс «Практикум по химии»</w:t>
            </w:r>
          </w:p>
        </w:tc>
        <w:tc>
          <w:tcPr>
            <w:tcW w:w="992" w:type="dxa"/>
          </w:tcPr>
          <w:p w:rsidR="00B37B8B" w:rsidRPr="00271218" w:rsidRDefault="00B37B8B" w:rsidP="00A41634">
            <w:pPr>
              <w:pStyle w:val="TableParagraph"/>
              <w:spacing w:before="133"/>
              <w:jc w:val="center"/>
              <w:rPr>
                <w:sz w:val="24"/>
              </w:rPr>
            </w:pPr>
            <w:r w:rsidRPr="00271218">
              <w:rPr>
                <w:sz w:val="24"/>
              </w:rPr>
              <w:t>0</w:t>
            </w:r>
          </w:p>
        </w:tc>
        <w:tc>
          <w:tcPr>
            <w:tcW w:w="919" w:type="dxa"/>
            <w:gridSpan w:val="2"/>
          </w:tcPr>
          <w:p w:rsidR="00B37B8B" w:rsidRPr="00271218" w:rsidRDefault="00B37B8B" w:rsidP="00A41634">
            <w:pPr>
              <w:pStyle w:val="TableParagraph"/>
              <w:jc w:val="center"/>
              <w:rPr>
                <w:sz w:val="24"/>
              </w:rPr>
            </w:pPr>
            <w:r w:rsidRPr="00271218">
              <w:rPr>
                <w:sz w:val="24"/>
              </w:rPr>
              <w:t>0</w:t>
            </w:r>
          </w:p>
        </w:tc>
        <w:tc>
          <w:tcPr>
            <w:tcW w:w="919" w:type="dxa"/>
          </w:tcPr>
          <w:p w:rsidR="00B37B8B" w:rsidRPr="00271218" w:rsidRDefault="00B37B8B" w:rsidP="00A41634">
            <w:pPr>
              <w:pStyle w:val="TableParagraph"/>
              <w:jc w:val="center"/>
              <w:rPr>
                <w:sz w:val="24"/>
              </w:rPr>
            </w:pPr>
            <w:r w:rsidRPr="00271218">
              <w:rPr>
                <w:sz w:val="24"/>
              </w:rPr>
              <w:t>0</w:t>
            </w:r>
          </w:p>
        </w:tc>
        <w:tc>
          <w:tcPr>
            <w:tcW w:w="919" w:type="dxa"/>
          </w:tcPr>
          <w:p w:rsidR="00B37B8B" w:rsidRPr="00271218" w:rsidRDefault="00B37B8B" w:rsidP="00A41634">
            <w:pPr>
              <w:pStyle w:val="TableParagraph"/>
              <w:jc w:val="center"/>
              <w:rPr>
                <w:sz w:val="24"/>
              </w:rPr>
            </w:pPr>
            <w:r w:rsidRPr="00271218">
              <w:rPr>
                <w:sz w:val="24"/>
              </w:rPr>
              <w:t>2</w:t>
            </w:r>
          </w:p>
        </w:tc>
        <w:tc>
          <w:tcPr>
            <w:tcW w:w="919" w:type="dxa"/>
          </w:tcPr>
          <w:p w:rsidR="00B37B8B" w:rsidRPr="00271218" w:rsidRDefault="00B37B8B" w:rsidP="00A41634">
            <w:pPr>
              <w:pStyle w:val="TableParagraph"/>
              <w:jc w:val="center"/>
              <w:rPr>
                <w:sz w:val="24"/>
              </w:rPr>
            </w:pPr>
            <w:r w:rsidRPr="00271218">
              <w:rPr>
                <w:sz w:val="24"/>
              </w:rPr>
              <w:t>0</w:t>
            </w:r>
          </w:p>
        </w:tc>
        <w:tc>
          <w:tcPr>
            <w:tcW w:w="940" w:type="dxa"/>
          </w:tcPr>
          <w:p w:rsidR="00B37B8B" w:rsidRPr="00271218" w:rsidRDefault="00B37B8B" w:rsidP="00A41634">
            <w:pPr>
              <w:pStyle w:val="TableParagraph"/>
              <w:spacing w:before="133"/>
              <w:ind w:right="2"/>
              <w:jc w:val="center"/>
              <w:rPr>
                <w:spacing w:val="-5"/>
                <w:sz w:val="24"/>
              </w:rPr>
            </w:pPr>
            <w:r w:rsidRPr="00271218">
              <w:rPr>
                <w:spacing w:val="-5"/>
                <w:sz w:val="24"/>
              </w:rPr>
              <w:t>0</w:t>
            </w:r>
          </w:p>
        </w:tc>
        <w:tc>
          <w:tcPr>
            <w:tcW w:w="936" w:type="dxa"/>
          </w:tcPr>
          <w:p w:rsidR="00B37B8B" w:rsidRPr="00271218" w:rsidRDefault="00B37B8B" w:rsidP="00A41634">
            <w:pPr>
              <w:pStyle w:val="TableParagraph"/>
              <w:spacing w:before="133"/>
              <w:ind w:right="2"/>
              <w:jc w:val="center"/>
              <w:rPr>
                <w:spacing w:val="-5"/>
                <w:sz w:val="24"/>
              </w:rPr>
            </w:pPr>
            <w:r w:rsidRPr="00271218">
              <w:rPr>
                <w:spacing w:val="-5"/>
                <w:sz w:val="24"/>
              </w:rPr>
              <w:t>0</w:t>
            </w:r>
          </w:p>
        </w:tc>
        <w:tc>
          <w:tcPr>
            <w:tcW w:w="936" w:type="dxa"/>
          </w:tcPr>
          <w:p w:rsidR="00B37B8B" w:rsidRPr="00271218" w:rsidRDefault="00B37B8B" w:rsidP="00A41634">
            <w:pPr>
              <w:pStyle w:val="TableParagraph"/>
              <w:jc w:val="center"/>
              <w:rPr>
                <w:sz w:val="24"/>
              </w:rPr>
            </w:pPr>
            <w:r w:rsidRPr="00271218">
              <w:rPr>
                <w:sz w:val="24"/>
              </w:rPr>
              <w:t>2</w:t>
            </w:r>
          </w:p>
        </w:tc>
        <w:tc>
          <w:tcPr>
            <w:tcW w:w="936" w:type="dxa"/>
          </w:tcPr>
          <w:p w:rsidR="00B37B8B" w:rsidRPr="00271218" w:rsidRDefault="00B37B8B" w:rsidP="00A41634">
            <w:pPr>
              <w:pStyle w:val="TableParagraph"/>
              <w:spacing w:before="133"/>
              <w:ind w:right="2"/>
              <w:jc w:val="center"/>
              <w:rPr>
                <w:sz w:val="24"/>
              </w:rPr>
            </w:pPr>
            <w:r w:rsidRPr="00271218">
              <w:rPr>
                <w:sz w:val="24"/>
              </w:rPr>
              <w:t>4</w:t>
            </w:r>
          </w:p>
        </w:tc>
      </w:tr>
      <w:tr w:rsidR="00B37B8B" w:rsidRPr="00271218" w:rsidTr="00271218">
        <w:trPr>
          <w:trHeight w:val="275"/>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z w:val="24"/>
              </w:rPr>
              <w:t>Элективный курс «Молекулярная биология»</w:t>
            </w:r>
          </w:p>
        </w:tc>
        <w:tc>
          <w:tcPr>
            <w:tcW w:w="992" w:type="dxa"/>
          </w:tcPr>
          <w:p w:rsidR="00B37B8B" w:rsidRPr="00271218" w:rsidRDefault="00B37B8B" w:rsidP="00A41634">
            <w:pPr>
              <w:pStyle w:val="TableParagraph"/>
              <w:spacing w:line="256" w:lineRule="exact"/>
              <w:jc w:val="center"/>
              <w:rPr>
                <w:sz w:val="24"/>
              </w:rPr>
            </w:pPr>
            <w:r w:rsidRPr="00271218">
              <w:rPr>
                <w:sz w:val="24"/>
              </w:rPr>
              <w:t>0</w:t>
            </w:r>
          </w:p>
        </w:tc>
        <w:tc>
          <w:tcPr>
            <w:tcW w:w="919" w:type="dxa"/>
            <w:gridSpan w:val="2"/>
          </w:tcPr>
          <w:p w:rsidR="00B37B8B" w:rsidRPr="00271218" w:rsidRDefault="00B37B8B" w:rsidP="00A41634">
            <w:pPr>
              <w:pStyle w:val="TableParagraph"/>
              <w:jc w:val="center"/>
              <w:rPr>
                <w:sz w:val="20"/>
              </w:rPr>
            </w:pPr>
            <w:r w:rsidRPr="00271218">
              <w:rPr>
                <w:sz w:val="20"/>
              </w:rPr>
              <w:t>0</w:t>
            </w:r>
          </w:p>
        </w:tc>
        <w:tc>
          <w:tcPr>
            <w:tcW w:w="919" w:type="dxa"/>
          </w:tcPr>
          <w:p w:rsidR="00B37B8B" w:rsidRPr="00271218" w:rsidRDefault="00B37B8B" w:rsidP="00A41634">
            <w:pPr>
              <w:pStyle w:val="TableParagraph"/>
              <w:jc w:val="center"/>
              <w:rPr>
                <w:sz w:val="20"/>
              </w:rPr>
            </w:pPr>
            <w:r w:rsidRPr="00271218">
              <w:rPr>
                <w:sz w:val="20"/>
              </w:rPr>
              <w:t>0</w:t>
            </w:r>
          </w:p>
        </w:tc>
        <w:tc>
          <w:tcPr>
            <w:tcW w:w="919" w:type="dxa"/>
          </w:tcPr>
          <w:p w:rsidR="00B37B8B" w:rsidRPr="00271218" w:rsidRDefault="00B37B8B" w:rsidP="00A41634">
            <w:pPr>
              <w:pStyle w:val="TableParagraph"/>
              <w:jc w:val="center"/>
              <w:rPr>
                <w:sz w:val="20"/>
              </w:rPr>
            </w:pPr>
            <w:r w:rsidRPr="00271218">
              <w:rPr>
                <w:sz w:val="20"/>
              </w:rPr>
              <w:t>1</w:t>
            </w:r>
          </w:p>
        </w:tc>
        <w:tc>
          <w:tcPr>
            <w:tcW w:w="919" w:type="dxa"/>
          </w:tcPr>
          <w:p w:rsidR="00B37B8B" w:rsidRPr="00271218" w:rsidRDefault="00B37B8B" w:rsidP="00A41634">
            <w:pPr>
              <w:pStyle w:val="TableParagraph"/>
              <w:jc w:val="center"/>
              <w:rPr>
                <w:sz w:val="20"/>
              </w:rPr>
            </w:pPr>
            <w:r w:rsidRPr="00271218">
              <w:rPr>
                <w:sz w:val="20"/>
              </w:rPr>
              <w:t>0</w:t>
            </w:r>
          </w:p>
        </w:tc>
        <w:tc>
          <w:tcPr>
            <w:tcW w:w="940" w:type="dxa"/>
          </w:tcPr>
          <w:p w:rsidR="00B37B8B" w:rsidRPr="00271218" w:rsidRDefault="00B37B8B" w:rsidP="00A41634">
            <w:pPr>
              <w:pStyle w:val="TableParagraph"/>
              <w:spacing w:line="256" w:lineRule="exact"/>
              <w:ind w:right="2"/>
              <w:jc w:val="center"/>
              <w:rPr>
                <w:spacing w:val="-5"/>
                <w:sz w:val="24"/>
              </w:rPr>
            </w:pPr>
            <w:r w:rsidRPr="00271218">
              <w:rPr>
                <w:spacing w:val="-5"/>
                <w:sz w:val="24"/>
              </w:rPr>
              <w:t>0</w:t>
            </w:r>
          </w:p>
        </w:tc>
        <w:tc>
          <w:tcPr>
            <w:tcW w:w="936" w:type="dxa"/>
          </w:tcPr>
          <w:p w:rsidR="00B37B8B" w:rsidRPr="00271218" w:rsidRDefault="00B37B8B" w:rsidP="00A41634">
            <w:pPr>
              <w:pStyle w:val="TableParagraph"/>
              <w:spacing w:line="256" w:lineRule="exact"/>
              <w:ind w:right="2"/>
              <w:jc w:val="center"/>
              <w:rPr>
                <w:spacing w:val="-5"/>
                <w:sz w:val="24"/>
              </w:rPr>
            </w:pPr>
            <w:r w:rsidRPr="00271218">
              <w:rPr>
                <w:spacing w:val="-5"/>
                <w:sz w:val="24"/>
              </w:rPr>
              <w:t>0</w:t>
            </w:r>
          </w:p>
        </w:tc>
        <w:tc>
          <w:tcPr>
            <w:tcW w:w="936" w:type="dxa"/>
          </w:tcPr>
          <w:p w:rsidR="00B37B8B" w:rsidRPr="00271218" w:rsidRDefault="00B37B8B" w:rsidP="00A41634">
            <w:pPr>
              <w:pStyle w:val="TableParagraph"/>
              <w:jc w:val="center"/>
              <w:rPr>
                <w:sz w:val="20"/>
              </w:rPr>
            </w:pPr>
            <w:r w:rsidRPr="00271218">
              <w:rPr>
                <w:sz w:val="20"/>
              </w:rPr>
              <w:t>1</w:t>
            </w:r>
          </w:p>
        </w:tc>
        <w:tc>
          <w:tcPr>
            <w:tcW w:w="936" w:type="dxa"/>
          </w:tcPr>
          <w:p w:rsidR="00B37B8B" w:rsidRPr="00271218" w:rsidRDefault="00B37B8B" w:rsidP="00A41634">
            <w:pPr>
              <w:pStyle w:val="TableParagraph"/>
              <w:spacing w:line="256" w:lineRule="exact"/>
              <w:ind w:right="2"/>
              <w:jc w:val="center"/>
              <w:rPr>
                <w:sz w:val="24"/>
              </w:rPr>
            </w:pPr>
            <w:r w:rsidRPr="00271218">
              <w:rPr>
                <w:sz w:val="24"/>
              </w:rPr>
              <w:t>2</w:t>
            </w:r>
          </w:p>
        </w:tc>
      </w:tr>
      <w:tr w:rsidR="00B37B8B" w:rsidRPr="00271218" w:rsidTr="00271218">
        <w:trPr>
          <w:trHeight w:val="276"/>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56" w:lineRule="exact"/>
              <w:rPr>
                <w:sz w:val="24"/>
              </w:rPr>
            </w:pPr>
            <w:r w:rsidRPr="00271218">
              <w:rPr>
                <w:spacing w:val="-5"/>
                <w:sz w:val="24"/>
              </w:rPr>
              <w:t>Элективный курс «Физиология и анатомия человека»</w:t>
            </w:r>
          </w:p>
        </w:tc>
        <w:tc>
          <w:tcPr>
            <w:tcW w:w="992" w:type="dxa"/>
          </w:tcPr>
          <w:p w:rsidR="00B37B8B" w:rsidRPr="00271218" w:rsidRDefault="00B37B8B" w:rsidP="00A41634">
            <w:pPr>
              <w:pStyle w:val="TableParagraph"/>
              <w:spacing w:line="256" w:lineRule="exact"/>
              <w:ind w:right="3"/>
              <w:jc w:val="center"/>
              <w:rPr>
                <w:sz w:val="24"/>
              </w:rPr>
            </w:pPr>
            <w:r w:rsidRPr="00271218">
              <w:rPr>
                <w:sz w:val="24"/>
              </w:rPr>
              <w:t>0</w:t>
            </w:r>
          </w:p>
        </w:tc>
        <w:tc>
          <w:tcPr>
            <w:tcW w:w="919" w:type="dxa"/>
            <w:gridSpan w:val="2"/>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line="256" w:lineRule="exact"/>
              <w:jc w:val="center"/>
              <w:rPr>
                <w:sz w:val="24"/>
              </w:rPr>
            </w:pPr>
            <w:r w:rsidRPr="00271218">
              <w:rPr>
                <w:sz w:val="24"/>
              </w:rPr>
              <w:t>0</w:t>
            </w:r>
          </w:p>
        </w:tc>
        <w:tc>
          <w:tcPr>
            <w:tcW w:w="940"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line="256" w:lineRule="exact"/>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line="256" w:lineRule="exact"/>
              <w:jc w:val="center"/>
              <w:rPr>
                <w:sz w:val="24"/>
              </w:rPr>
            </w:pPr>
            <w:r w:rsidRPr="00271218">
              <w:rPr>
                <w:sz w:val="24"/>
              </w:rPr>
              <w:t>2</w:t>
            </w:r>
          </w:p>
        </w:tc>
      </w:tr>
      <w:tr w:rsidR="00B37B8B" w:rsidRPr="00271218" w:rsidTr="00271218">
        <w:trPr>
          <w:trHeight w:val="554"/>
        </w:trPr>
        <w:tc>
          <w:tcPr>
            <w:tcW w:w="3085" w:type="dxa"/>
            <w:vMerge/>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64" w:lineRule="exact"/>
              <w:rPr>
                <w:sz w:val="24"/>
              </w:rPr>
            </w:pPr>
            <w:r w:rsidRPr="00271218">
              <w:rPr>
                <w:sz w:val="24"/>
              </w:rPr>
              <w:t>Элективный курс «Основы медицинской генетики»</w:t>
            </w:r>
          </w:p>
        </w:tc>
        <w:tc>
          <w:tcPr>
            <w:tcW w:w="992" w:type="dxa"/>
          </w:tcPr>
          <w:p w:rsidR="00B37B8B" w:rsidRPr="00271218" w:rsidRDefault="00B37B8B" w:rsidP="00A41634">
            <w:pPr>
              <w:pStyle w:val="TableParagraph"/>
              <w:spacing w:before="133"/>
              <w:ind w:right="3"/>
              <w:jc w:val="center"/>
              <w:rPr>
                <w:sz w:val="24"/>
              </w:rPr>
            </w:pPr>
            <w:r w:rsidRPr="00271218">
              <w:rPr>
                <w:sz w:val="24"/>
              </w:rPr>
              <w:t>0</w:t>
            </w:r>
          </w:p>
        </w:tc>
        <w:tc>
          <w:tcPr>
            <w:tcW w:w="919" w:type="dxa"/>
            <w:gridSpan w:val="2"/>
          </w:tcPr>
          <w:p w:rsidR="00B37B8B" w:rsidRPr="00271218" w:rsidRDefault="00B37B8B" w:rsidP="00A41634">
            <w:pPr>
              <w:pStyle w:val="TableParagraph"/>
              <w:spacing w:before="133"/>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before="133"/>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before="133"/>
              <w:jc w:val="center"/>
              <w:rPr>
                <w:spacing w:val="-10"/>
                <w:sz w:val="24"/>
              </w:rPr>
            </w:pPr>
            <w:r w:rsidRPr="00271218">
              <w:rPr>
                <w:spacing w:val="-10"/>
                <w:sz w:val="24"/>
              </w:rPr>
              <w:t>0</w:t>
            </w:r>
          </w:p>
        </w:tc>
        <w:tc>
          <w:tcPr>
            <w:tcW w:w="919" w:type="dxa"/>
          </w:tcPr>
          <w:p w:rsidR="00B37B8B" w:rsidRPr="00271218" w:rsidRDefault="00B37B8B" w:rsidP="00A41634">
            <w:pPr>
              <w:pStyle w:val="TableParagraph"/>
              <w:spacing w:before="133"/>
              <w:jc w:val="center"/>
              <w:rPr>
                <w:sz w:val="24"/>
              </w:rPr>
            </w:pPr>
            <w:r w:rsidRPr="00271218">
              <w:rPr>
                <w:sz w:val="24"/>
              </w:rPr>
              <w:t>0</w:t>
            </w:r>
          </w:p>
        </w:tc>
        <w:tc>
          <w:tcPr>
            <w:tcW w:w="940" w:type="dxa"/>
          </w:tcPr>
          <w:p w:rsidR="00B37B8B" w:rsidRPr="00271218" w:rsidRDefault="00B37B8B" w:rsidP="00A41634">
            <w:pPr>
              <w:pStyle w:val="TableParagraph"/>
              <w:spacing w:before="133"/>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before="133"/>
              <w:jc w:val="center"/>
              <w:rPr>
                <w:spacing w:val="-10"/>
                <w:sz w:val="24"/>
              </w:rPr>
            </w:pPr>
            <w:r w:rsidRPr="00271218">
              <w:rPr>
                <w:spacing w:val="-10"/>
                <w:sz w:val="24"/>
              </w:rPr>
              <w:t>0</w:t>
            </w:r>
          </w:p>
        </w:tc>
        <w:tc>
          <w:tcPr>
            <w:tcW w:w="936" w:type="dxa"/>
          </w:tcPr>
          <w:p w:rsidR="00B37B8B" w:rsidRPr="00271218" w:rsidRDefault="00B37B8B" w:rsidP="00A41634">
            <w:pPr>
              <w:pStyle w:val="TableParagraph"/>
              <w:spacing w:before="133"/>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before="133"/>
              <w:jc w:val="center"/>
              <w:rPr>
                <w:sz w:val="24"/>
              </w:rPr>
            </w:pPr>
            <w:r w:rsidRPr="00271218">
              <w:rPr>
                <w:sz w:val="24"/>
              </w:rPr>
              <w:t>1</w:t>
            </w:r>
          </w:p>
        </w:tc>
      </w:tr>
      <w:tr w:rsidR="00B37B8B" w:rsidRPr="00271218" w:rsidTr="00271218">
        <w:trPr>
          <w:trHeight w:val="554"/>
        </w:trPr>
        <w:tc>
          <w:tcPr>
            <w:tcW w:w="3085" w:type="dxa"/>
            <w:tcBorders>
              <w:top w:val="nil"/>
            </w:tcBorders>
          </w:tcPr>
          <w:p w:rsidR="00B37B8B" w:rsidRPr="00271218" w:rsidRDefault="00B37B8B" w:rsidP="00A41634">
            <w:pPr>
              <w:rPr>
                <w:sz w:val="2"/>
                <w:szCs w:val="2"/>
              </w:rPr>
            </w:pPr>
          </w:p>
        </w:tc>
        <w:tc>
          <w:tcPr>
            <w:tcW w:w="3416" w:type="dxa"/>
          </w:tcPr>
          <w:p w:rsidR="00B37B8B" w:rsidRPr="00271218" w:rsidRDefault="00B37B8B" w:rsidP="00A41634">
            <w:pPr>
              <w:pStyle w:val="TableParagraph"/>
              <w:spacing w:line="264" w:lineRule="exact"/>
              <w:rPr>
                <w:sz w:val="24"/>
              </w:rPr>
            </w:pPr>
            <w:r w:rsidRPr="00271218">
              <w:rPr>
                <w:sz w:val="24"/>
              </w:rPr>
              <w:t>Погружение в профессию</w:t>
            </w:r>
          </w:p>
        </w:tc>
        <w:tc>
          <w:tcPr>
            <w:tcW w:w="992" w:type="dxa"/>
          </w:tcPr>
          <w:p w:rsidR="00B37B8B" w:rsidRPr="00271218" w:rsidRDefault="00B37B8B" w:rsidP="00A41634">
            <w:pPr>
              <w:pStyle w:val="TableParagraph"/>
              <w:spacing w:before="133"/>
              <w:ind w:right="3"/>
              <w:jc w:val="center"/>
              <w:rPr>
                <w:sz w:val="24"/>
              </w:rPr>
            </w:pPr>
            <w:r w:rsidRPr="00271218">
              <w:rPr>
                <w:sz w:val="24"/>
              </w:rPr>
              <w:t>1</w:t>
            </w:r>
          </w:p>
        </w:tc>
        <w:tc>
          <w:tcPr>
            <w:tcW w:w="919" w:type="dxa"/>
            <w:gridSpan w:val="2"/>
          </w:tcPr>
          <w:p w:rsidR="00B37B8B" w:rsidRPr="00271218" w:rsidRDefault="00B37B8B" w:rsidP="00A41634">
            <w:pPr>
              <w:pStyle w:val="TableParagraph"/>
              <w:spacing w:before="133"/>
              <w:jc w:val="center"/>
              <w:rPr>
                <w:spacing w:val="-10"/>
                <w:sz w:val="24"/>
              </w:rPr>
            </w:pPr>
            <w:r w:rsidRPr="00271218">
              <w:rPr>
                <w:spacing w:val="-10"/>
                <w:sz w:val="24"/>
              </w:rPr>
              <w:t>1</w:t>
            </w:r>
          </w:p>
        </w:tc>
        <w:tc>
          <w:tcPr>
            <w:tcW w:w="919" w:type="dxa"/>
          </w:tcPr>
          <w:p w:rsidR="00B37B8B" w:rsidRPr="00271218" w:rsidRDefault="00B37B8B" w:rsidP="00A41634">
            <w:pPr>
              <w:pStyle w:val="TableParagraph"/>
              <w:spacing w:before="133"/>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before="133"/>
              <w:jc w:val="center"/>
              <w:rPr>
                <w:spacing w:val="-10"/>
                <w:sz w:val="24"/>
              </w:rPr>
            </w:pPr>
            <w:r w:rsidRPr="00271218">
              <w:rPr>
                <w:spacing w:val="-10"/>
                <w:sz w:val="24"/>
              </w:rPr>
              <w:t>2</w:t>
            </w:r>
          </w:p>
        </w:tc>
        <w:tc>
          <w:tcPr>
            <w:tcW w:w="919" w:type="dxa"/>
          </w:tcPr>
          <w:p w:rsidR="00B37B8B" w:rsidRPr="00271218" w:rsidRDefault="00B37B8B" w:rsidP="00A41634">
            <w:pPr>
              <w:pStyle w:val="TableParagraph"/>
              <w:spacing w:before="133"/>
              <w:jc w:val="center"/>
              <w:rPr>
                <w:sz w:val="24"/>
              </w:rPr>
            </w:pPr>
            <w:r w:rsidRPr="00271218">
              <w:rPr>
                <w:sz w:val="24"/>
              </w:rPr>
              <w:t>1</w:t>
            </w:r>
          </w:p>
        </w:tc>
        <w:tc>
          <w:tcPr>
            <w:tcW w:w="940" w:type="dxa"/>
          </w:tcPr>
          <w:p w:rsidR="00B37B8B" w:rsidRPr="00271218" w:rsidRDefault="00B37B8B" w:rsidP="00A41634">
            <w:pPr>
              <w:pStyle w:val="TableParagraph"/>
              <w:spacing w:before="133"/>
              <w:jc w:val="center"/>
              <w:rPr>
                <w:spacing w:val="-10"/>
                <w:sz w:val="24"/>
              </w:rPr>
            </w:pPr>
            <w:r w:rsidRPr="00271218">
              <w:rPr>
                <w:spacing w:val="-10"/>
                <w:sz w:val="24"/>
              </w:rPr>
              <w:t>1</w:t>
            </w:r>
          </w:p>
        </w:tc>
        <w:tc>
          <w:tcPr>
            <w:tcW w:w="936" w:type="dxa"/>
          </w:tcPr>
          <w:p w:rsidR="00B37B8B" w:rsidRPr="00271218" w:rsidRDefault="00B37B8B" w:rsidP="00A41634">
            <w:pPr>
              <w:pStyle w:val="TableParagraph"/>
              <w:spacing w:before="133"/>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before="133"/>
              <w:jc w:val="center"/>
              <w:rPr>
                <w:spacing w:val="-10"/>
                <w:sz w:val="24"/>
              </w:rPr>
            </w:pPr>
            <w:r w:rsidRPr="00271218">
              <w:rPr>
                <w:spacing w:val="-10"/>
                <w:sz w:val="24"/>
              </w:rPr>
              <w:t>2</w:t>
            </w:r>
          </w:p>
        </w:tc>
        <w:tc>
          <w:tcPr>
            <w:tcW w:w="936" w:type="dxa"/>
          </w:tcPr>
          <w:p w:rsidR="00B37B8B" w:rsidRPr="00271218" w:rsidRDefault="00B37B8B" w:rsidP="00A41634">
            <w:pPr>
              <w:pStyle w:val="TableParagraph"/>
              <w:spacing w:before="133"/>
              <w:jc w:val="center"/>
              <w:rPr>
                <w:spacing w:val="-10"/>
                <w:sz w:val="24"/>
              </w:rPr>
            </w:pPr>
            <w:r w:rsidRPr="00271218">
              <w:rPr>
                <w:spacing w:val="-10"/>
                <w:sz w:val="24"/>
              </w:rPr>
              <w:t>12</w:t>
            </w:r>
          </w:p>
        </w:tc>
      </w:tr>
      <w:tr w:rsidR="00B37B8B" w:rsidRPr="00271218" w:rsidTr="00271218">
        <w:trPr>
          <w:trHeight w:val="275"/>
        </w:trPr>
        <w:tc>
          <w:tcPr>
            <w:tcW w:w="6501" w:type="dxa"/>
            <w:gridSpan w:val="2"/>
          </w:tcPr>
          <w:p w:rsidR="00B37B8B" w:rsidRPr="00271218" w:rsidRDefault="00B37B8B" w:rsidP="00A41634">
            <w:pPr>
              <w:pStyle w:val="TableParagraph"/>
              <w:spacing w:line="256" w:lineRule="exact"/>
              <w:ind w:right="96"/>
              <w:jc w:val="right"/>
              <w:rPr>
                <w:b/>
                <w:sz w:val="24"/>
              </w:rPr>
            </w:pPr>
            <w:r w:rsidRPr="00271218">
              <w:rPr>
                <w:b/>
                <w:spacing w:val="-2"/>
                <w:sz w:val="24"/>
              </w:rPr>
              <w:t>Итого:</w:t>
            </w:r>
          </w:p>
        </w:tc>
        <w:tc>
          <w:tcPr>
            <w:tcW w:w="992" w:type="dxa"/>
          </w:tcPr>
          <w:p w:rsidR="00B37B8B" w:rsidRPr="00271218" w:rsidRDefault="00B37B8B" w:rsidP="00A41634">
            <w:pPr>
              <w:pStyle w:val="TableParagraph"/>
              <w:spacing w:line="256" w:lineRule="exact"/>
              <w:ind w:right="3"/>
              <w:jc w:val="center"/>
              <w:rPr>
                <w:b/>
                <w:sz w:val="24"/>
              </w:rPr>
            </w:pPr>
            <w:r w:rsidRPr="00271218">
              <w:rPr>
                <w:b/>
                <w:spacing w:val="-5"/>
                <w:sz w:val="24"/>
              </w:rPr>
              <w:t>4</w:t>
            </w:r>
          </w:p>
        </w:tc>
        <w:tc>
          <w:tcPr>
            <w:tcW w:w="919" w:type="dxa"/>
            <w:gridSpan w:val="2"/>
          </w:tcPr>
          <w:p w:rsidR="00B37B8B" w:rsidRPr="00271218" w:rsidRDefault="00B37B8B" w:rsidP="00A41634">
            <w:pPr>
              <w:pStyle w:val="TableParagraph"/>
              <w:spacing w:line="256" w:lineRule="exact"/>
              <w:jc w:val="center"/>
              <w:rPr>
                <w:b/>
                <w:spacing w:val="-10"/>
                <w:sz w:val="24"/>
              </w:rPr>
            </w:pPr>
            <w:r w:rsidRPr="00271218">
              <w:rPr>
                <w:b/>
                <w:spacing w:val="-10"/>
                <w:sz w:val="24"/>
              </w:rPr>
              <w:t>4</w:t>
            </w:r>
          </w:p>
        </w:tc>
        <w:tc>
          <w:tcPr>
            <w:tcW w:w="919" w:type="dxa"/>
          </w:tcPr>
          <w:p w:rsidR="00B37B8B" w:rsidRPr="00271218" w:rsidRDefault="00B37B8B" w:rsidP="00A41634">
            <w:pPr>
              <w:pStyle w:val="TableParagraph"/>
              <w:spacing w:line="256" w:lineRule="exact"/>
              <w:jc w:val="center"/>
              <w:rPr>
                <w:b/>
                <w:spacing w:val="-10"/>
                <w:sz w:val="24"/>
              </w:rPr>
            </w:pPr>
            <w:r w:rsidRPr="00271218">
              <w:rPr>
                <w:b/>
                <w:spacing w:val="-10"/>
                <w:sz w:val="24"/>
              </w:rPr>
              <w:t>6</w:t>
            </w:r>
          </w:p>
        </w:tc>
        <w:tc>
          <w:tcPr>
            <w:tcW w:w="919" w:type="dxa"/>
          </w:tcPr>
          <w:p w:rsidR="00B37B8B" w:rsidRPr="00271218" w:rsidRDefault="00B37B8B" w:rsidP="00A41634">
            <w:pPr>
              <w:pStyle w:val="TableParagraph"/>
              <w:spacing w:line="256" w:lineRule="exact"/>
              <w:jc w:val="center"/>
              <w:rPr>
                <w:b/>
                <w:spacing w:val="-10"/>
                <w:sz w:val="24"/>
              </w:rPr>
            </w:pPr>
            <w:r w:rsidRPr="00271218">
              <w:rPr>
                <w:b/>
                <w:spacing w:val="-10"/>
                <w:sz w:val="24"/>
              </w:rPr>
              <w:t>6</w:t>
            </w:r>
          </w:p>
        </w:tc>
        <w:tc>
          <w:tcPr>
            <w:tcW w:w="919" w:type="dxa"/>
          </w:tcPr>
          <w:p w:rsidR="00B37B8B" w:rsidRPr="00271218" w:rsidRDefault="00B37B8B" w:rsidP="00A41634">
            <w:pPr>
              <w:pStyle w:val="TableParagraph"/>
              <w:spacing w:line="256" w:lineRule="exact"/>
              <w:jc w:val="center"/>
              <w:rPr>
                <w:b/>
                <w:sz w:val="24"/>
              </w:rPr>
            </w:pPr>
            <w:r w:rsidRPr="00271218">
              <w:rPr>
                <w:b/>
                <w:sz w:val="24"/>
              </w:rPr>
              <w:t>6</w:t>
            </w:r>
          </w:p>
        </w:tc>
        <w:tc>
          <w:tcPr>
            <w:tcW w:w="940" w:type="dxa"/>
          </w:tcPr>
          <w:p w:rsidR="00B37B8B" w:rsidRPr="00271218" w:rsidRDefault="00B37B8B" w:rsidP="00A41634">
            <w:pPr>
              <w:pStyle w:val="TableParagraph"/>
              <w:spacing w:line="256" w:lineRule="exact"/>
              <w:jc w:val="center"/>
              <w:rPr>
                <w:b/>
                <w:spacing w:val="-5"/>
                <w:sz w:val="24"/>
              </w:rPr>
            </w:pPr>
            <w:r w:rsidRPr="00271218">
              <w:rPr>
                <w:b/>
                <w:spacing w:val="-5"/>
                <w:sz w:val="24"/>
              </w:rPr>
              <w:t>6</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7</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6</w:t>
            </w:r>
          </w:p>
        </w:tc>
        <w:tc>
          <w:tcPr>
            <w:tcW w:w="936" w:type="dxa"/>
          </w:tcPr>
          <w:p w:rsidR="00B37B8B" w:rsidRPr="00271218" w:rsidRDefault="00B37B8B" w:rsidP="00A41634">
            <w:pPr>
              <w:pStyle w:val="TableParagraph"/>
              <w:spacing w:line="256" w:lineRule="exact"/>
              <w:jc w:val="center"/>
              <w:rPr>
                <w:b/>
                <w:sz w:val="24"/>
              </w:rPr>
            </w:pPr>
            <w:r w:rsidRPr="00271218">
              <w:rPr>
                <w:b/>
                <w:sz w:val="24"/>
              </w:rPr>
              <w:t>45</w:t>
            </w:r>
          </w:p>
        </w:tc>
      </w:tr>
      <w:tr w:rsidR="00B37B8B" w:rsidRPr="00271218" w:rsidTr="00271218">
        <w:trPr>
          <w:trHeight w:val="275"/>
        </w:trPr>
        <w:tc>
          <w:tcPr>
            <w:tcW w:w="6501" w:type="dxa"/>
            <w:gridSpan w:val="2"/>
          </w:tcPr>
          <w:p w:rsidR="00B37B8B" w:rsidRPr="00271218" w:rsidRDefault="00B37B8B" w:rsidP="00A41634">
            <w:pPr>
              <w:pStyle w:val="TableParagraph"/>
              <w:spacing w:line="256" w:lineRule="exact"/>
              <w:rPr>
                <w:b/>
                <w:sz w:val="24"/>
              </w:rPr>
            </w:pPr>
            <w:r w:rsidRPr="00271218">
              <w:rPr>
                <w:b/>
                <w:sz w:val="24"/>
              </w:rPr>
              <w:t>Минимально</w:t>
            </w:r>
            <w:r w:rsidRPr="00271218">
              <w:rPr>
                <w:b/>
                <w:spacing w:val="-6"/>
                <w:sz w:val="24"/>
              </w:rPr>
              <w:t xml:space="preserve"> </w:t>
            </w:r>
            <w:r w:rsidRPr="00271218">
              <w:rPr>
                <w:b/>
                <w:sz w:val="24"/>
              </w:rPr>
              <w:t>допустимая</w:t>
            </w:r>
            <w:r w:rsidRPr="00271218">
              <w:rPr>
                <w:b/>
                <w:spacing w:val="-6"/>
                <w:sz w:val="24"/>
              </w:rPr>
              <w:t xml:space="preserve"> </w:t>
            </w:r>
            <w:r w:rsidRPr="00271218">
              <w:rPr>
                <w:b/>
                <w:spacing w:val="-2"/>
                <w:sz w:val="24"/>
              </w:rPr>
              <w:t>нагрузка</w:t>
            </w:r>
          </w:p>
        </w:tc>
        <w:tc>
          <w:tcPr>
            <w:tcW w:w="992" w:type="dxa"/>
          </w:tcPr>
          <w:p w:rsidR="00B37B8B" w:rsidRPr="00271218" w:rsidRDefault="00B37B8B" w:rsidP="00A41634">
            <w:pPr>
              <w:pStyle w:val="TableParagraph"/>
              <w:spacing w:line="256" w:lineRule="exact"/>
              <w:ind w:right="3"/>
              <w:jc w:val="center"/>
              <w:rPr>
                <w:b/>
                <w:sz w:val="24"/>
              </w:rPr>
            </w:pPr>
            <w:r w:rsidRPr="00271218">
              <w:rPr>
                <w:b/>
                <w:spacing w:val="-5"/>
                <w:sz w:val="24"/>
              </w:rPr>
              <w:t>31</w:t>
            </w:r>
          </w:p>
        </w:tc>
        <w:tc>
          <w:tcPr>
            <w:tcW w:w="919" w:type="dxa"/>
            <w:gridSpan w:val="2"/>
          </w:tcPr>
          <w:p w:rsidR="00B37B8B" w:rsidRPr="00271218" w:rsidRDefault="00B37B8B" w:rsidP="00A41634">
            <w:pPr>
              <w:pStyle w:val="TableParagraph"/>
              <w:spacing w:line="256" w:lineRule="exact"/>
              <w:jc w:val="center"/>
              <w:rPr>
                <w:b/>
                <w:spacing w:val="-5"/>
                <w:sz w:val="24"/>
              </w:rPr>
            </w:pPr>
            <w:r w:rsidRPr="00271218">
              <w:rPr>
                <w:b/>
                <w:spacing w:val="-5"/>
                <w:sz w:val="24"/>
              </w:rPr>
              <w:t>31</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31</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31</w:t>
            </w:r>
          </w:p>
        </w:tc>
        <w:tc>
          <w:tcPr>
            <w:tcW w:w="919" w:type="dxa"/>
          </w:tcPr>
          <w:p w:rsidR="00B37B8B" w:rsidRPr="00271218" w:rsidRDefault="00B37B8B" w:rsidP="00A41634">
            <w:pPr>
              <w:pStyle w:val="TableParagraph"/>
              <w:spacing w:line="256" w:lineRule="exact"/>
              <w:jc w:val="center"/>
              <w:rPr>
                <w:b/>
                <w:sz w:val="24"/>
              </w:rPr>
            </w:pPr>
            <w:r w:rsidRPr="00271218">
              <w:rPr>
                <w:b/>
                <w:sz w:val="24"/>
              </w:rPr>
              <w:t>31</w:t>
            </w:r>
          </w:p>
        </w:tc>
        <w:tc>
          <w:tcPr>
            <w:tcW w:w="940" w:type="dxa"/>
          </w:tcPr>
          <w:p w:rsidR="00B37B8B" w:rsidRPr="00271218" w:rsidRDefault="00B37B8B" w:rsidP="00A41634">
            <w:pPr>
              <w:pStyle w:val="TableParagraph"/>
              <w:spacing w:line="256" w:lineRule="exact"/>
              <w:jc w:val="center"/>
              <w:rPr>
                <w:b/>
                <w:spacing w:val="-5"/>
                <w:sz w:val="24"/>
              </w:rPr>
            </w:pPr>
            <w:r w:rsidRPr="00271218">
              <w:rPr>
                <w:b/>
                <w:spacing w:val="-5"/>
                <w:sz w:val="24"/>
              </w:rPr>
              <w:t>31</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31</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31</w:t>
            </w:r>
          </w:p>
        </w:tc>
        <w:tc>
          <w:tcPr>
            <w:tcW w:w="936" w:type="dxa"/>
          </w:tcPr>
          <w:p w:rsidR="00B37B8B" w:rsidRPr="00271218" w:rsidRDefault="00B37B8B" w:rsidP="00A41634">
            <w:pPr>
              <w:pStyle w:val="TableParagraph"/>
              <w:spacing w:line="256" w:lineRule="exact"/>
              <w:jc w:val="center"/>
              <w:rPr>
                <w:b/>
                <w:sz w:val="24"/>
              </w:rPr>
            </w:pPr>
          </w:p>
        </w:tc>
      </w:tr>
      <w:tr w:rsidR="00B37B8B" w:rsidRPr="00271218" w:rsidTr="00271218">
        <w:trPr>
          <w:trHeight w:val="275"/>
        </w:trPr>
        <w:tc>
          <w:tcPr>
            <w:tcW w:w="6501" w:type="dxa"/>
            <w:gridSpan w:val="2"/>
          </w:tcPr>
          <w:p w:rsidR="00B37B8B" w:rsidRPr="00271218" w:rsidRDefault="00B37B8B" w:rsidP="00A41634">
            <w:pPr>
              <w:pStyle w:val="TableParagraph"/>
              <w:spacing w:line="256" w:lineRule="exact"/>
              <w:rPr>
                <w:b/>
                <w:sz w:val="24"/>
              </w:rPr>
            </w:pPr>
            <w:r w:rsidRPr="00271218">
              <w:rPr>
                <w:b/>
                <w:sz w:val="24"/>
              </w:rPr>
              <w:t>Максимально</w:t>
            </w:r>
            <w:r w:rsidRPr="00271218">
              <w:rPr>
                <w:b/>
                <w:spacing w:val="-6"/>
                <w:sz w:val="24"/>
              </w:rPr>
              <w:t xml:space="preserve"> </w:t>
            </w:r>
            <w:r w:rsidRPr="00271218">
              <w:rPr>
                <w:b/>
                <w:sz w:val="24"/>
              </w:rPr>
              <w:t>допустимая</w:t>
            </w:r>
            <w:r w:rsidRPr="00271218">
              <w:rPr>
                <w:b/>
                <w:spacing w:val="-6"/>
                <w:sz w:val="24"/>
              </w:rPr>
              <w:t xml:space="preserve"> </w:t>
            </w:r>
            <w:r w:rsidRPr="00271218">
              <w:rPr>
                <w:b/>
                <w:spacing w:val="-2"/>
                <w:sz w:val="24"/>
              </w:rPr>
              <w:t>нагрузка</w:t>
            </w:r>
          </w:p>
        </w:tc>
        <w:tc>
          <w:tcPr>
            <w:tcW w:w="992" w:type="dxa"/>
          </w:tcPr>
          <w:p w:rsidR="00B37B8B" w:rsidRPr="00271218" w:rsidRDefault="00B37B8B" w:rsidP="00A41634">
            <w:pPr>
              <w:pStyle w:val="TableParagraph"/>
              <w:spacing w:line="256" w:lineRule="exact"/>
              <w:ind w:right="3"/>
              <w:jc w:val="center"/>
              <w:rPr>
                <w:b/>
                <w:sz w:val="24"/>
              </w:rPr>
            </w:pPr>
            <w:r w:rsidRPr="00271218">
              <w:rPr>
                <w:b/>
                <w:spacing w:val="-5"/>
                <w:sz w:val="24"/>
              </w:rPr>
              <w:t>37</w:t>
            </w:r>
          </w:p>
        </w:tc>
        <w:tc>
          <w:tcPr>
            <w:tcW w:w="919" w:type="dxa"/>
            <w:gridSpan w:val="2"/>
          </w:tcPr>
          <w:p w:rsidR="00B37B8B" w:rsidRPr="00271218" w:rsidRDefault="00B37B8B" w:rsidP="00A41634">
            <w:pPr>
              <w:pStyle w:val="TableParagraph"/>
              <w:spacing w:line="256" w:lineRule="exact"/>
              <w:jc w:val="center"/>
              <w:rPr>
                <w:b/>
                <w:spacing w:val="-5"/>
                <w:sz w:val="24"/>
              </w:rPr>
            </w:pPr>
            <w:r w:rsidRPr="00271218">
              <w:rPr>
                <w:b/>
                <w:spacing w:val="-5"/>
                <w:sz w:val="24"/>
              </w:rPr>
              <w:t>37</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37</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37</w:t>
            </w:r>
          </w:p>
        </w:tc>
        <w:tc>
          <w:tcPr>
            <w:tcW w:w="919" w:type="dxa"/>
          </w:tcPr>
          <w:p w:rsidR="00B37B8B" w:rsidRPr="00271218" w:rsidRDefault="00B37B8B" w:rsidP="00A41634">
            <w:pPr>
              <w:pStyle w:val="TableParagraph"/>
              <w:spacing w:line="256" w:lineRule="exact"/>
              <w:jc w:val="center"/>
              <w:rPr>
                <w:b/>
                <w:sz w:val="24"/>
              </w:rPr>
            </w:pPr>
            <w:r w:rsidRPr="00271218">
              <w:rPr>
                <w:b/>
                <w:sz w:val="24"/>
              </w:rPr>
              <w:t>37</w:t>
            </w:r>
          </w:p>
        </w:tc>
        <w:tc>
          <w:tcPr>
            <w:tcW w:w="940" w:type="dxa"/>
          </w:tcPr>
          <w:p w:rsidR="00B37B8B" w:rsidRPr="00271218" w:rsidRDefault="00B37B8B" w:rsidP="00A41634">
            <w:pPr>
              <w:pStyle w:val="TableParagraph"/>
              <w:spacing w:line="256" w:lineRule="exact"/>
              <w:jc w:val="center"/>
              <w:rPr>
                <w:b/>
                <w:spacing w:val="-5"/>
                <w:sz w:val="24"/>
              </w:rPr>
            </w:pPr>
            <w:r w:rsidRPr="00271218">
              <w:rPr>
                <w:b/>
                <w:spacing w:val="-5"/>
                <w:sz w:val="24"/>
              </w:rPr>
              <w:t>37</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37</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37</w:t>
            </w:r>
          </w:p>
        </w:tc>
        <w:tc>
          <w:tcPr>
            <w:tcW w:w="936" w:type="dxa"/>
          </w:tcPr>
          <w:p w:rsidR="00B37B8B" w:rsidRPr="00271218" w:rsidRDefault="00B37B8B" w:rsidP="00A41634">
            <w:pPr>
              <w:pStyle w:val="TableParagraph"/>
              <w:spacing w:line="256" w:lineRule="exact"/>
              <w:jc w:val="center"/>
              <w:rPr>
                <w:b/>
                <w:sz w:val="24"/>
              </w:rPr>
            </w:pPr>
          </w:p>
        </w:tc>
      </w:tr>
      <w:tr w:rsidR="00B37B8B" w:rsidRPr="00271218" w:rsidTr="00271218">
        <w:trPr>
          <w:trHeight w:val="275"/>
        </w:trPr>
        <w:tc>
          <w:tcPr>
            <w:tcW w:w="6501" w:type="dxa"/>
            <w:gridSpan w:val="2"/>
          </w:tcPr>
          <w:p w:rsidR="00B37B8B" w:rsidRPr="00271218" w:rsidRDefault="00B37B8B" w:rsidP="00A41634">
            <w:pPr>
              <w:pStyle w:val="TableParagraph"/>
              <w:spacing w:line="256" w:lineRule="exact"/>
              <w:rPr>
                <w:b/>
                <w:sz w:val="24"/>
              </w:rPr>
            </w:pPr>
            <w:r w:rsidRPr="00271218">
              <w:rPr>
                <w:b/>
                <w:sz w:val="24"/>
              </w:rPr>
              <w:t>ИТОГО</w:t>
            </w:r>
            <w:r w:rsidRPr="00271218">
              <w:rPr>
                <w:b/>
                <w:spacing w:val="-4"/>
                <w:sz w:val="24"/>
              </w:rPr>
              <w:t xml:space="preserve"> </w:t>
            </w:r>
            <w:r w:rsidRPr="00271218">
              <w:rPr>
                <w:b/>
                <w:sz w:val="24"/>
              </w:rPr>
              <w:t>недельная</w:t>
            </w:r>
            <w:r w:rsidRPr="00271218">
              <w:rPr>
                <w:b/>
                <w:spacing w:val="-2"/>
                <w:sz w:val="24"/>
              </w:rPr>
              <w:t xml:space="preserve"> нагрузка</w:t>
            </w:r>
          </w:p>
        </w:tc>
        <w:tc>
          <w:tcPr>
            <w:tcW w:w="992" w:type="dxa"/>
          </w:tcPr>
          <w:p w:rsidR="00B37B8B" w:rsidRPr="00271218" w:rsidRDefault="00B37B8B" w:rsidP="00A41634">
            <w:pPr>
              <w:pStyle w:val="TableParagraph"/>
              <w:spacing w:line="256" w:lineRule="exact"/>
              <w:ind w:right="3"/>
              <w:jc w:val="center"/>
              <w:rPr>
                <w:b/>
                <w:sz w:val="24"/>
              </w:rPr>
            </w:pPr>
            <w:r w:rsidRPr="00271218">
              <w:rPr>
                <w:b/>
                <w:spacing w:val="-5"/>
                <w:sz w:val="24"/>
              </w:rPr>
              <w:t>38</w:t>
            </w:r>
          </w:p>
        </w:tc>
        <w:tc>
          <w:tcPr>
            <w:tcW w:w="919" w:type="dxa"/>
            <w:gridSpan w:val="2"/>
          </w:tcPr>
          <w:p w:rsidR="00B37B8B" w:rsidRPr="00271218" w:rsidRDefault="00B37B8B" w:rsidP="00A41634">
            <w:pPr>
              <w:pStyle w:val="TableParagraph"/>
              <w:spacing w:line="256" w:lineRule="exact"/>
              <w:jc w:val="center"/>
              <w:rPr>
                <w:b/>
                <w:spacing w:val="-5"/>
                <w:sz w:val="24"/>
              </w:rPr>
            </w:pPr>
            <w:r w:rsidRPr="00271218">
              <w:rPr>
                <w:b/>
                <w:spacing w:val="-5"/>
                <w:sz w:val="24"/>
              </w:rPr>
              <w:t>37</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38</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37</w:t>
            </w:r>
          </w:p>
        </w:tc>
        <w:tc>
          <w:tcPr>
            <w:tcW w:w="919" w:type="dxa"/>
          </w:tcPr>
          <w:p w:rsidR="00B37B8B" w:rsidRPr="00271218" w:rsidRDefault="00B37B8B" w:rsidP="00A41634">
            <w:pPr>
              <w:pStyle w:val="TableParagraph"/>
              <w:spacing w:line="256" w:lineRule="exact"/>
              <w:jc w:val="center"/>
              <w:rPr>
                <w:b/>
                <w:sz w:val="24"/>
              </w:rPr>
            </w:pPr>
            <w:r w:rsidRPr="00271218">
              <w:rPr>
                <w:b/>
                <w:sz w:val="24"/>
              </w:rPr>
              <w:t>38</w:t>
            </w:r>
          </w:p>
        </w:tc>
        <w:tc>
          <w:tcPr>
            <w:tcW w:w="940" w:type="dxa"/>
          </w:tcPr>
          <w:p w:rsidR="00B37B8B" w:rsidRPr="00271218" w:rsidRDefault="00B37B8B" w:rsidP="00A41634">
            <w:pPr>
              <w:pStyle w:val="TableParagraph"/>
              <w:spacing w:line="256" w:lineRule="exact"/>
              <w:jc w:val="center"/>
              <w:rPr>
                <w:b/>
                <w:spacing w:val="-5"/>
                <w:sz w:val="24"/>
              </w:rPr>
            </w:pPr>
            <w:r w:rsidRPr="00271218">
              <w:rPr>
                <w:b/>
                <w:spacing w:val="-5"/>
                <w:sz w:val="24"/>
              </w:rPr>
              <w:t>38</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38</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36</w:t>
            </w:r>
          </w:p>
        </w:tc>
        <w:tc>
          <w:tcPr>
            <w:tcW w:w="936" w:type="dxa"/>
          </w:tcPr>
          <w:p w:rsidR="00B37B8B" w:rsidRPr="00271218" w:rsidRDefault="00B37B8B" w:rsidP="00A41634">
            <w:pPr>
              <w:pStyle w:val="TableParagraph"/>
              <w:spacing w:line="256" w:lineRule="exact"/>
              <w:jc w:val="center"/>
              <w:rPr>
                <w:b/>
                <w:sz w:val="24"/>
              </w:rPr>
            </w:pPr>
          </w:p>
        </w:tc>
      </w:tr>
      <w:tr w:rsidR="00B37B8B" w:rsidRPr="00271218" w:rsidTr="00271218">
        <w:trPr>
          <w:trHeight w:val="275"/>
        </w:trPr>
        <w:tc>
          <w:tcPr>
            <w:tcW w:w="6501" w:type="dxa"/>
            <w:gridSpan w:val="2"/>
          </w:tcPr>
          <w:p w:rsidR="00B37B8B" w:rsidRPr="00271218" w:rsidRDefault="00B37B8B" w:rsidP="00A41634">
            <w:pPr>
              <w:pStyle w:val="TableParagraph"/>
              <w:spacing w:line="256" w:lineRule="exact"/>
              <w:rPr>
                <w:b/>
                <w:sz w:val="24"/>
              </w:rPr>
            </w:pPr>
            <w:r w:rsidRPr="00271218">
              <w:rPr>
                <w:b/>
                <w:sz w:val="24"/>
              </w:rPr>
              <w:t>Количество</w:t>
            </w:r>
            <w:r w:rsidRPr="00271218">
              <w:rPr>
                <w:b/>
                <w:spacing w:val="-3"/>
                <w:sz w:val="24"/>
              </w:rPr>
              <w:t xml:space="preserve"> </w:t>
            </w:r>
            <w:r w:rsidRPr="00271218">
              <w:rPr>
                <w:b/>
                <w:sz w:val="24"/>
              </w:rPr>
              <w:t>учебных</w:t>
            </w:r>
            <w:r w:rsidRPr="00271218">
              <w:rPr>
                <w:b/>
                <w:spacing w:val="-2"/>
                <w:sz w:val="24"/>
              </w:rPr>
              <w:t xml:space="preserve"> недель</w:t>
            </w:r>
          </w:p>
        </w:tc>
        <w:tc>
          <w:tcPr>
            <w:tcW w:w="992" w:type="dxa"/>
          </w:tcPr>
          <w:p w:rsidR="00B37B8B" w:rsidRPr="00271218" w:rsidRDefault="00B37B8B" w:rsidP="00A41634">
            <w:pPr>
              <w:pStyle w:val="TableParagraph"/>
              <w:spacing w:line="256" w:lineRule="exact"/>
              <w:ind w:right="3"/>
              <w:jc w:val="center"/>
              <w:rPr>
                <w:b/>
                <w:sz w:val="24"/>
              </w:rPr>
            </w:pPr>
            <w:r w:rsidRPr="00271218">
              <w:rPr>
                <w:b/>
                <w:spacing w:val="-5"/>
                <w:sz w:val="24"/>
              </w:rPr>
              <w:t>34</w:t>
            </w:r>
          </w:p>
        </w:tc>
        <w:tc>
          <w:tcPr>
            <w:tcW w:w="919" w:type="dxa"/>
            <w:gridSpan w:val="2"/>
          </w:tcPr>
          <w:p w:rsidR="00B37B8B" w:rsidRPr="00271218" w:rsidRDefault="00B37B8B" w:rsidP="00A41634">
            <w:pPr>
              <w:pStyle w:val="TableParagraph"/>
              <w:spacing w:line="256" w:lineRule="exact"/>
              <w:jc w:val="center"/>
              <w:rPr>
                <w:b/>
                <w:spacing w:val="-5"/>
                <w:sz w:val="24"/>
              </w:rPr>
            </w:pPr>
            <w:r w:rsidRPr="00271218">
              <w:rPr>
                <w:b/>
                <w:spacing w:val="-5"/>
                <w:sz w:val="24"/>
              </w:rPr>
              <w:t>34</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34</w:t>
            </w:r>
          </w:p>
        </w:tc>
        <w:tc>
          <w:tcPr>
            <w:tcW w:w="919" w:type="dxa"/>
          </w:tcPr>
          <w:p w:rsidR="00B37B8B" w:rsidRPr="00271218" w:rsidRDefault="00B37B8B" w:rsidP="00A41634">
            <w:pPr>
              <w:pStyle w:val="TableParagraph"/>
              <w:spacing w:line="256" w:lineRule="exact"/>
              <w:jc w:val="center"/>
              <w:rPr>
                <w:b/>
                <w:spacing w:val="-5"/>
                <w:sz w:val="24"/>
              </w:rPr>
            </w:pPr>
            <w:r w:rsidRPr="00271218">
              <w:rPr>
                <w:b/>
                <w:spacing w:val="-5"/>
                <w:sz w:val="24"/>
              </w:rPr>
              <w:t>34</w:t>
            </w:r>
          </w:p>
        </w:tc>
        <w:tc>
          <w:tcPr>
            <w:tcW w:w="919" w:type="dxa"/>
          </w:tcPr>
          <w:p w:rsidR="00B37B8B" w:rsidRPr="00271218" w:rsidRDefault="00B37B8B" w:rsidP="00A41634">
            <w:pPr>
              <w:pStyle w:val="TableParagraph"/>
              <w:spacing w:line="256" w:lineRule="exact"/>
              <w:jc w:val="center"/>
              <w:rPr>
                <w:b/>
                <w:sz w:val="24"/>
              </w:rPr>
            </w:pPr>
            <w:r w:rsidRPr="00271218">
              <w:rPr>
                <w:b/>
                <w:sz w:val="24"/>
              </w:rPr>
              <w:t>34</w:t>
            </w:r>
          </w:p>
        </w:tc>
        <w:tc>
          <w:tcPr>
            <w:tcW w:w="940" w:type="dxa"/>
          </w:tcPr>
          <w:p w:rsidR="00B37B8B" w:rsidRPr="00271218" w:rsidRDefault="00B37B8B" w:rsidP="00A41634">
            <w:pPr>
              <w:pStyle w:val="TableParagraph"/>
              <w:spacing w:line="256" w:lineRule="exact"/>
              <w:jc w:val="center"/>
              <w:rPr>
                <w:b/>
                <w:spacing w:val="-5"/>
                <w:sz w:val="24"/>
              </w:rPr>
            </w:pPr>
            <w:r w:rsidRPr="00271218">
              <w:rPr>
                <w:b/>
                <w:spacing w:val="-5"/>
                <w:sz w:val="24"/>
              </w:rPr>
              <w:t>34</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34</w:t>
            </w:r>
          </w:p>
        </w:tc>
        <w:tc>
          <w:tcPr>
            <w:tcW w:w="936" w:type="dxa"/>
          </w:tcPr>
          <w:p w:rsidR="00B37B8B" w:rsidRPr="00271218" w:rsidRDefault="00B37B8B" w:rsidP="00A41634">
            <w:pPr>
              <w:pStyle w:val="TableParagraph"/>
              <w:spacing w:line="256" w:lineRule="exact"/>
              <w:jc w:val="center"/>
              <w:rPr>
                <w:b/>
                <w:spacing w:val="-5"/>
                <w:sz w:val="24"/>
              </w:rPr>
            </w:pPr>
            <w:r w:rsidRPr="00271218">
              <w:rPr>
                <w:b/>
                <w:spacing w:val="-5"/>
                <w:sz w:val="24"/>
              </w:rPr>
              <w:t>34</w:t>
            </w:r>
          </w:p>
        </w:tc>
        <w:tc>
          <w:tcPr>
            <w:tcW w:w="936" w:type="dxa"/>
          </w:tcPr>
          <w:p w:rsidR="00B37B8B" w:rsidRPr="00271218" w:rsidRDefault="00B37B8B" w:rsidP="00A41634">
            <w:pPr>
              <w:pStyle w:val="TableParagraph"/>
              <w:spacing w:line="256" w:lineRule="exact"/>
              <w:jc w:val="center"/>
              <w:rPr>
                <w:b/>
                <w:sz w:val="24"/>
              </w:rPr>
            </w:pPr>
          </w:p>
        </w:tc>
      </w:tr>
      <w:tr w:rsidR="00B37B8B" w:rsidRPr="00271218" w:rsidTr="00271218">
        <w:trPr>
          <w:trHeight w:val="278"/>
        </w:trPr>
        <w:tc>
          <w:tcPr>
            <w:tcW w:w="6501" w:type="dxa"/>
            <w:gridSpan w:val="2"/>
          </w:tcPr>
          <w:p w:rsidR="00B37B8B" w:rsidRPr="00271218" w:rsidRDefault="00B37B8B" w:rsidP="00A41634">
            <w:pPr>
              <w:pStyle w:val="TableParagraph"/>
              <w:spacing w:before="1" w:line="257" w:lineRule="exact"/>
              <w:rPr>
                <w:b/>
                <w:sz w:val="24"/>
              </w:rPr>
            </w:pPr>
            <w:r w:rsidRPr="00271218">
              <w:rPr>
                <w:b/>
                <w:sz w:val="24"/>
              </w:rPr>
              <w:t>Всего</w:t>
            </w:r>
            <w:r w:rsidRPr="00271218">
              <w:rPr>
                <w:b/>
                <w:spacing w:val="-1"/>
                <w:sz w:val="24"/>
              </w:rPr>
              <w:t xml:space="preserve"> </w:t>
            </w:r>
            <w:r w:rsidRPr="00271218">
              <w:rPr>
                <w:b/>
                <w:sz w:val="24"/>
              </w:rPr>
              <w:t>часов</w:t>
            </w:r>
            <w:r w:rsidRPr="00271218">
              <w:rPr>
                <w:b/>
                <w:spacing w:val="-1"/>
                <w:sz w:val="24"/>
              </w:rPr>
              <w:t xml:space="preserve"> </w:t>
            </w:r>
            <w:r w:rsidRPr="00271218">
              <w:rPr>
                <w:b/>
                <w:sz w:val="24"/>
              </w:rPr>
              <w:t>в</w:t>
            </w:r>
            <w:r w:rsidRPr="00271218">
              <w:rPr>
                <w:b/>
                <w:spacing w:val="-1"/>
                <w:sz w:val="24"/>
              </w:rPr>
              <w:t xml:space="preserve"> </w:t>
            </w:r>
            <w:r w:rsidRPr="00271218">
              <w:rPr>
                <w:b/>
                <w:spacing w:val="-5"/>
                <w:sz w:val="24"/>
              </w:rPr>
              <w:t>год</w:t>
            </w:r>
          </w:p>
        </w:tc>
        <w:tc>
          <w:tcPr>
            <w:tcW w:w="992" w:type="dxa"/>
          </w:tcPr>
          <w:p w:rsidR="00B37B8B" w:rsidRPr="00271218" w:rsidRDefault="00B37B8B" w:rsidP="00A41634">
            <w:pPr>
              <w:pStyle w:val="TableParagraph"/>
              <w:spacing w:before="1" w:line="257" w:lineRule="exact"/>
              <w:ind w:right="3"/>
              <w:jc w:val="center"/>
              <w:rPr>
                <w:b/>
                <w:sz w:val="24"/>
              </w:rPr>
            </w:pPr>
            <w:r w:rsidRPr="00271218">
              <w:rPr>
                <w:b/>
                <w:spacing w:val="-4"/>
                <w:sz w:val="24"/>
              </w:rPr>
              <w:t>1292</w:t>
            </w:r>
          </w:p>
        </w:tc>
        <w:tc>
          <w:tcPr>
            <w:tcW w:w="919" w:type="dxa"/>
            <w:gridSpan w:val="2"/>
          </w:tcPr>
          <w:p w:rsidR="00B37B8B" w:rsidRPr="00271218" w:rsidRDefault="00B37B8B" w:rsidP="00A41634">
            <w:pPr>
              <w:pStyle w:val="TableParagraph"/>
              <w:spacing w:before="1" w:line="257" w:lineRule="exact"/>
              <w:jc w:val="center"/>
              <w:rPr>
                <w:b/>
                <w:spacing w:val="-4"/>
                <w:sz w:val="24"/>
              </w:rPr>
            </w:pPr>
            <w:r w:rsidRPr="00271218">
              <w:rPr>
                <w:b/>
                <w:spacing w:val="-4"/>
                <w:sz w:val="24"/>
              </w:rPr>
              <w:t>1258</w:t>
            </w:r>
          </w:p>
        </w:tc>
        <w:tc>
          <w:tcPr>
            <w:tcW w:w="919" w:type="dxa"/>
          </w:tcPr>
          <w:p w:rsidR="00B37B8B" w:rsidRPr="00271218" w:rsidRDefault="00B37B8B" w:rsidP="00A41634">
            <w:pPr>
              <w:pStyle w:val="TableParagraph"/>
              <w:spacing w:before="1" w:line="257" w:lineRule="exact"/>
              <w:jc w:val="center"/>
              <w:rPr>
                <w:b/>
                <w:spacing w:val="-4"/>
                <w:sz w:val="24"/>
              </w:rPr>
            </w:pPr>
            <w:r w:rsidRPr="00271218">
              <w:rPr>
                <w:b/>
                <w:spacing w:val="-4"/>
                <w:sz w:val="24"/>
              </w:rPr>
              <w:t>1292</w:t>
            </w:r>
          </w:p>
        </w:tc>
        <w:tc>
          <w:tcPr>
            <w:tcW w:w="919" w:type="dxa"/>
          </w:tcPr>
          <w:p w:rsidR="00B37B8B" w:rsidRPr="00271218" w:rsidRDefault="00B37B8B" w:rsidP="00A41634">
            <w:pPr>
              <w:pStyle w:val="TableParagraph"/>
              <w:spacing w:before="1" w:line="257" w:lineRule="exact"/>
              <w:jc w:val="center"/>
              <w:rPr>
                <w:b/>
                <w:spacing w:val="-4"/>
                <w:sz w:val="24"/>
              </w:rPr>
            </w:pPr>
            <w:r w:rsidRPr="00271218">
              <w:rPr>
                <w:b/>
                <w:spacing w:val="-4"/>
                <w:sz w:val="24"/>
              </w:rPr>
              <w:t>1258</w:t>
            </w:r>
          </w:p>
        </w:tc>
        <w:tc>
          <w:tcPr>
            <w:tcW w:w="919" w:type="dxa"/>
          </w:tcPr>
          <w:p w:rsidR="00B37B8B" w:rsidRPr="00271218" w:rsidRDefault="00B37B8B" w:rsidP="00A41634">
            <w:pPr>
              <w:pStyle w:val="TableParagraph"/>
              <w:spacing w:before="1" w:line="257" w:lineRule="exact"/>
              <w:jc w:val="center"/>
              <w:rPr>
                <w:b/>
                <w:sz w:val="24"/>
              </w:rPr>
            </w:pPr>
            <w:r w:rsidRPr="00271218">
              <w:rPr>
                <w:b/>
                <w:sz w:val="24"/>
              </w:rPr>
              <w:t>1292</w:t>
            </w:r>
          </w:p>
        </w:tc>
        <w:tc>
          <w:tcPr>
            <w:tcW w:w="940" w:type="dxa"/>
          </w:tcPr>
          <w:p w:rsidR="00B37B8B" w:rsidRPr="00271218" w:rsidRDefault="00B37B8B" w:rsidP="00A41634">
            <w:pPr>
              <w:pStyle w:val="TableParagraph"/>
              <w:spacing w:before="1" w:line="257" w:lineRule="exact"/>
              <w:jc w:val="center"/>
              <w:rPr>
                <w:b/>
                <w:spacing w:val="-4"/>
                <w:sz w:val="24"/>
              </w:rPr>
            </w:pPr>
            <w:r w:rsidRPr="00271218">
              <w:rPr>
                <w:b/>
                <w:spacing w:val="-4"/>
                <w:sz w:val="24"/>
              </w:rPr>
              <w:t>1292</w:t>
            </w:r>
          </w:p>
        </w:tc>
        <w:tc>
          <w:tcPr>
            <w:tcW w:w="936" w:type="dxa"/>
          </w:tcPr>
          <w:p w:rsidR="00B37B8B" w:rsidRPr="00271218" w:rsidRDefault="00B37B8B" w:rsidP="00A41634">
            <w:pPr>
              <w:pStyle w:val="TableParagraph"/>
              <w:spacing w:before="1" w:line="257" w:lineRule="exact"/>
              <w:jc w:val="center"/>
              <w:rPr>
                <w:b/>
                <w:spacing w:val="-4"/>
                <w:sz w:val="24"/>
              </w:rPr>
            </w:pPr>
            <w:r w:rsidRPr="00271218">
              <w:rPr>
                <w:b/>
                <w:spacing w:val="-4"/>
                <w:sz w:val="24"/>
              </w:rPr>
              <w:t>1292</w:t>
            </w:r>
          </w:p>
        </w:tc>
        <w:tc>
          <w:tcPr>
            <w:tcW w:w="936" w:type="dxa"/>
          </w:tcPr>
          <w:p w:rsidR="00B37B8B" w:rsidRPr="00271218" w:rsidRDefault="00B37B8B" w:rsidP="00A41634">
            <w:pPr>
              <w:pStyle w:val="TableParagraph"/>
              <w:spacing w:before="1" w:line="257" w:lineRule="exact"/>
              <w:jc w:val="center"/>
              <w:rPr>
                <w:b/>
                <w:spacing w:val="-4"/>
                <w:sz w:val="24"/>
              </w:rPr>
            </w:pPr>
            <w:r w:rsidRPr="00271218">
              <w:rPr>
                <w:b/>
                <w:spacing w:val="-4"/>
                <w:sz w:val="24"/>
              </w:rPr>
              <w:t>1224</w:t>
            </w:r>
          </w:p>
        </w:tc>
        <w:tc>
          <w:tcPr>
            <w:tcW w:w="936" w:type="dxa"/>
          </w:tcPr>
          <w:p w:rsidR="00B37B8B" w:rsidRPr="00271218" w:rsidRDefault="00B37B8B" w:rsidP="00A41634">
            <w:pPr>
              <w:pStyle w:val="TableParagraph"/>
              <w:spacing w:before="1" w:line="257" w:lineRule="exact"/>
              <w:jc w:val="center"/>
              <w:rPr>
                <w:b/>
                <w:sz w:val="24"/>
              </w:rPr>
            </w:pPr>
          </w:p>
        </w:tc>
      </w:tr>
    </w:tbl>
    <w:p w:rsidR="00B37B8B" w:rsidRPr="00271218" w:rsidRDefault="00B37B8B" w:rsidP="00A41634">
      <w:pPr>
        <w:pStyle w:val="a5"/>
        <w:ind w:left="0" w:firstLine="0"/>
        <w:jc w:val="left"/>
        <w:rPr>
          <w:b/>
        </w:rPr>
      </w:pPr>
    </w:p>
    <w:p w:rsidR="00B37B8B" w:rsidRPr="00271218" w:rsidRDefault="00B37B8B" w:rsidP="00A41634">
      <w:pPr>
        <w:spacing w:line="274" w:lineRule="exact"/>
        <w:sectPr w:rsidR="00B37B8B" w:rsidRPr="00271218" w:rsidSect="00271218">
          <w:footerReference w:type="default" r:id="rId31"/>
          <w:pgSz w:w="16850" w:h="11910" w:orient="landscape"/>
          <w:pgMar w:top="160" w:right="280" w:bottom="1040" w:left="1060" w:header="0" w:footer="0" w:gutter="0"/>
          <w:cols w:space="720"/>
          <w:docGrid w:linePitch="299"/>
        </w:sectPr>
      </w:pPr>
    </w:p>
    <w:p w:rsidR="00B37B8B" w:rsidRPr="00271218" w:rsidRDefault="00B37B8B" w:rsidP="006631A9">
      <w:pPr>
        <w:pStyle w:val="Heading1"/>
        <w:numPr>
          <w:ilvl w:val="1"/>
          <w:numId w:val="87"/>
        </w:numPr>
        <w:tabs>
          <w:tab w:val="left" w:pos="1081"/>
        </w:tabs>
        <w:ind w:left="0" w:hanging="419"/>
        <w:jc w:val="center"/>
      </w:pPr>
      <w:r w:rsidRPr="00271218">
        <w:lastRenderedPageBreak/>
        <w:t>КАЛЕНДАРНЫЙ</w:t>
      </w:r>
      <w:r w:rsidRPr="00271218">
        <w:rPr>
          <w:spacing w:val="-3"/>
        </w:rPr>
        <w:t xml:space="preserve"> </w:t>
      </w:r>
      <w:r w:rsidRPr="00271218">
        <w:t>УЧЕБНЫЙ</w:t>
      </w:r>
      <w:r w:rsidRPr="00271218">
        <w:rPr>
          <w:spacing w:val="-3"/>
        </w:rPr>
        <w:t xml:space="preserve"> </w:t>
      </w:r>
      <w:r w:rsidRPr="00271218">
        <w:rPr>
          <w:spacing w:val="-2"/>
        </w:rPr>
        <w:t>ГРАФИК</w:t>
      </w:r>
    </w:p>
    <w:p w:rsidR="00B37B8B" w:rsidRPr="00271218" w:rsidRDefault="00B37B8B" w:rsidP="00A41634">
      <w:pPr>
        <w:spacing w:before="61" w:line="274" w:lineRule="exact"/>
        <w:rPr>
          <w:b/>
          <w:sz w:val="24"/>
        </w:rPr>
      </w:pPr>
      <w:r w:rsidRPr="00271218">
        <w:rPr>
          <w:b/>
          <w:sz w:val="24"/>
          <w:u w:val="single"/>
        </w:rPr>
        <w:t>Даты</w:t>
      </w:r>
      <w:r w:rsidRPr="00271218">
        <w:rPr>
          <w:b/>
          <w:spacing w:val="-3"/>
          <w:sz w:val="24"/>
          <w:u w:val="single"/>
        </w:rPr>
        <w:t xml:space="preserve"> </w:t>
      </w:r>
      <w:r w:rsidRPr="00271218">
        <w:rPr>
          <w:b/>
          <w:sz w:val="24"/>
          <w:u w:val="single"/>
        </w:rPr>
        <w:t>начала</w:t>
      </w:r>
      <w:r w:rsidRPr="00271218">
        <w:rPr>
          <w:b/>
          <w:spacing w:val="-2"/>
          <w:sz w:val="24"/>
          <w:u w:val="single"/>
        </w:rPr>
        <w:t xml:space="preserve"> </w:t>
      </w:r>
      <w:r w:rsidRPr="00271218">
        <w:rPr>
          <w:b/>
          <w:sz w:val="24"/>
          <w:u w:val="single"/>
        </w:rPr>
        <w:t>и</w:t>
      </w:r>
      <w:r w:rsidRPr="00271218">
        <w:rPr>
          <w:b/>
          <w:spacing w:val="-3"/>
          <w:sz w:val="24"/>
          <w:u w:val="single"/>
        </w:rPr>
        <w:t xml:space="preserve"> </w:t>
      </w:r>
      <w:r w:rsidRPr="00271218">
        <w:rPr>
          <w:b/>
          <w:sz w:val="24"/>
          <w:u w:val="single"/>
        </w:rPr>
        <w:t>окончания</w:t>
      </w:r>
      <w:r w:rsidRPr="00271218">
        <w:rPr>
          <w:b/>
          <w:spacing w:val="55"/>
          <w:sz w:val="24"/>
          <w:u w:val="single"/>
        </w:rPr>
        <w:t xml:space="preserve"> </w:t>
      </w:r>
      <w:r w:rsidRPr="00271218">
        <w:rPr>
          <w:b/>
          <w:sz w:val="24"/>
          <w:u w:val="single"/>
        </w:rPr>
        <w:t>учебного</w:t>
      </w:r>
      <w:r w:rsidRPr="00271218">
        <w:rPr>
          <w:b/>
          <w:spacing w:val="-2"/>
          <w:sz w:val="24"/>
          <w:u w:val="single"/>
        </w:rPr>
        <w:t xml:space="preserve"> </w:t>
      </w:r>
      <w:r w:rsidRPr="00271218">
        <w:rPr>
          <w:b/>
          <w:spacing w:val="-4"/>
          <w:sz w:val="24"/>
          <w:u w:val="single"/>
        </w:rPr>
        <w:t>года</w:t>
      </w:r>
    </w:p>
    <w:p w:rsidR="00B37B8B" w:rsidRPr="00271218" w:rsidRDefault="00B37B8B" w:rsidP="00A41634">
      <w:pPr>
        <w:pStyle w:val="a5"/>
        <w:spacing w:line="274" w:lineRule="exact"/>
        <w:ind w:left="0" w:firstLine="0"/>
        <w:jc w:val="left"/>
      </w:pPr>
      <w:r w:rsidRPr="00271218">
        <w:t>Дата</w:t>
      </w:r>
      <w:r w:rsidRPr="00271218">
        <w:rPr>
          <w:spacing w:val="-2"/>
        </w:rPr>
        <w:t xml:space="preserve"> </w:t>
      </w:r>
      <w:r w:rsidRPr="00271218">
        <w:t>начала</w:t>
      </w:r>
      <w:r w:rsidRPr="00271218">
        <w:rPr>
          <w:spacing w:val="2"/>
        </w:rPr>
        <w:t xml:space="preserve"> </w:t>
      </w:r>
      <w:r w:rsidRPr="00271218">
        <w:t>учебного</w:t>
      </w:r>
      <w:r w:rsidRPr="00271218">
        <w:rPr>
          <w:spacing w:val="-2"/>
        </w:rPr>
        <w:t xml:space="preserve"> </w:t>
      </w:r>
      <w:r w:rsidRPr="00271218">
        <w:t>года –</w:t>
      </w:r>
      <w:r w:rsidRPr="00271218">
        <w:rPr>
          <w:spacing w:val="-2"/>
        </w:rPr>
        <w:t xml:space="preserve"> </w:t>
      </w:r>
      <w:r w:rsidRPr="00271218">
        <w:t>01</w:t>
      </w:r>
      <w:r w:rsidRPr="00271218">
        <w:rPr>
          <w:spacing w:val="-1"/>
        </w:rPr>
        <w:t xml:space="preserve"> </w:t>
      </w:r>
      <w:r w:rsidRPr="00271218">
        <w:t>сентября</w:t>
      </w:r>
      <w:r w:rsidRPr="00271218">
        <w:rPr>
          <w:spacing w:val="-1"/>
        </w:rPr>
        <w:t xml:space="preserve"> </w:t>
      </w:r>
      <w:r w:rsidRPr="00271218">
        <w:rPr>
          <w:spacing w:val="-2"/>
        </w:rPr>
        <w:t>2023года.</w:t>
      </w:r>
    </w:p>
    <w:p w:rsidR="00B37B8B" w:rsidRPr="00271218" w:rsidRDefault="00B37B8B" w:rsidP="00A41634">
      <w:pPr>
        <w:pStyle w:val="a5"/>
        <w:spacing w:before="66" w:line="276" w:lineRule="exact"/>
        <w:ind w:left="0" w:firstLine="0"/>
        <w:jc w:val="left"/>
      </w:pPr>
      <w:r w:rsidRPr="00271218">
        <w:t>Дата</w:t>
      </w:r>
      <w:r w:rsidRPr="00271218">
        <w:rPr>
          <w:spacing w:val="-6"/>
        </w:rPr>
        <w:t xml:space="preserve"> </w:t>
      </w:r>
      <w:r w:rsidRPr="00271218">
        <w:t>окончания</w:t>
      </w:r>
      <w:r w:rsidRPr="00271218">
        <w:rPr>
          <w:spacing w:val="-2"/>
        </w:rPr>
        <w:t xml:space="preserve"> </w:t>
      </w:r>
      <w:r w:rsidRPr="00271218">
        <w:t>учебного</w:t>
      </w:r>
      <w:r w:rsidRPr="00271218">
        <w:rPr>
          <w:spacing w:val="-3"/>
        </w:rPr>
        <w:t xml:space="preserve"> </w:t>
      </w:r>
      <w:r w:rsidRPr="00271218">
        <w:rPr>
          <w:spacing w:val="-2"/>
        </w:rPr>
        <w:t>года:</w:t>
      </w:r>
    </w:p>
    <w:p w:rsidR="00B37B8B" w:rsidRPr="00271218" w:rsidRDefault="00B37B8B" w:rsidP="006631A9">
      <w:pPr>
        <w:pStyle w:val="a7"/>
        <w:numPr>
          <w:ilvl w:val="0"/>
          <w:numId w:val="6"/>
        </w:numPr>
        <w:tabs>
          <w:tab w:val="left" w:pos="2101"/>
        </w:tabs>
        <w:spacing w:line="294" w:lineRule="exact"/>
        <w:ind w:left="0" w:hanging="359"/>
        <w:jc w:val="left"/>
        <w:rPr>
          <w:sz w:val="24"/>
        </w:rPr>
      </w:pPr>
      <w:r w:rsidRPr="00271218">
        <w:rPr>
          <w:sz w:val="24"/>
        </w:rPr>
        <w:t>для</w:t>
      </w:r>
      <w:r w:rsidRPr="00271218">
        <w:rPr>
          <w:spacing w:val="-2"/>
          <w:sz w:val="24"/>
        </w:rPr>
        <w:t xml:space="preserve"> </w:t>
      </w:r>
      <w:r w:rsidRPr="00271218">
        <w:rPr>
          <w:sz w:val="24"/>
        </w:rPr>
        <w:t>1-8,10</w:t>
      </w:r>
      <w:r w:rsidRPr="00271218">
        <w:rPr>
          <w:spacing w:val="-1"/>
          <w:sz w:val="24"/>
        </w:rPr>
        <w:t xml:space="preserve"> </w:t>
      </w:r>
      <w:r w:rsidRPr="00271218">
        <w:rPr>
          <w:sz w:val="24"/>
        </w:rPr>
        <w:t>классов</w:t>
      </w:r>
      <w:r w:rsidRPr="00271218">
        <w:rPr>
          <w:spacing w:val="-1"/>
          <w:sz w:val="24"/>
        </w:rPr>
        <w:t xml:space="preserve"> </w:t>
      </w:r>
      <w:r w:rsidRPr="00271218">
        <w:rPr>
          <w:sz w:val="24"/>
        </w:rPr>
        <w:t>-31 мая</w:t>
      </w:r>
      <w:r w:rsidRPr="00271218">
        <w:rPr>
          <w:spacing w:val="-1"/>
          <w:sz w:val="24"/>
        </w:rPr>
        <w:t xml:space="preserve"> </w:t>
      </w:r>
      <w:r w:rsidRPr="00271218">
        <w:rPr>
          <w:sz w:val="24"/>
        </w:rPr>
        <w:t>2023</w:t>
      </w:r>
      <w:r w:rsidRPr="00271218">
        <w:rPr>
          <w:spacing w:val="-1"/>
          <w:sz w:val="24"/>
        </w:rPr>
        <w:t xml:space="preserve"> </w:t>
      </w:r>
      <w:r w:rsidRPr="00271218">
        <w:rPr>
          <w:spacing w:val="-2"/>
          <w:sz w:val="24"/>
        </w:rPr>
        <w:t>года;</w:t>
      </w:r>
    </w:p>
    <w:p w:rsidR="00B37B8B" w:rsidRPr="00271218" w:rsidRDefault="00B37B8B" w:rsidP="006631A9">
      <w:pPr>
        <w:pStyle w:val="a7"/>
        <w:numPr>
          <w:ilvl w:val="0"/>
          <w:numId w:val="6"/>
        </w:numPr>
        <w:tabs>
          <w:tab w:val="left" w:pos="2102"/>
        </w:tabs>
        <w:spacing w:before="42" w:line="273" w:lineRule="auto"/>
        <w:ind w:left="0" w:right="846"/>
        <w:jc w:val="left"/>
        <w:rPr>
          <w:sz w:val="24"/>
        </w:rPr>
      </w:pPr>
      <w:r w:rsidRPr="00271218">
        <w:rPr>
          <w:sz w:val="24"/>
        </w:rPr>
        <w:t>для</w:t>
      </w:r>
      <w:r w:rsidRPr="00271218">
        <w:rPr>
          <w:spacing w:val="-4"/>
          <w:sz w:val="24"/>
        </w:rPr>
        <w:t xml:space="preserve"> </w:t>
      </w:r>
      <w:r w:rsidRPr="00271218">
        <w:rPr>
          <w:sz w:val="24"/>
        </w:rPr>
        <w:t>9,11</w:t>
      </w:r>
      <w:r w:rsidRPr="00271218">
        <w:rPr>
          <w:spacing w:val="-4"/>
          <w:sz w:val="24"/>
        </w:rPr>
        <w:t xml:space="preserve"> </w:t>
      </w:r>
      <w:r w:rsidRPr="00271218">
        <w:rPr>
          <w:sz w:val="24"/>
        </w:rPr>
        <w:t>классов</w:t>
      </w:r>
      <w:r w:rsidRPr="00271218">
        <w:rPr>
          <w:spacing w:val="-4"/>
          <w:sz w:val="24"/>
        </w:rPr>
        <w:t xml:space="preserve"> </w:t>
      </w:r>
      <w:r w:rsidRPr="00271218">
        <w:rPr>
          <w:sz w:val="24"/>
        </w:rPr>
        <w:t>–</w:t>
      </w:r>
      <w:r w:rsidRPr="00271218">
        <w:rPr>
          <w:spacing w:val="-4"/>
          <w:sz w:val="24"/>
        </w:rPr>
        <w:t xml:space="preserve"> </w:t>
      </w:r>
      <w:r w:rsidRPr="00271218">
        <w:rPr>
          <w:sz w:val="24"/>
        </w:rPr>
        <w:t>в</w:t>
      </w:r>
      <w:r w:rsidRPr="00271218">
        <w:rPr>
          <w:spacing w:val="-5"/>
          <w:sz w:val="24"/>
        </w:rPr>
        <w:t xml:space="preserve"> </w:t>
      </w:r>
      <w:r w:rsidRPr="00271218">
        <w:rPr>
          <w:sz w:val="24"/>
        </w:rPr>
        <w:t>соответствие</w:t>
      </w:r>
      <w:r w:rsidRPr="00271218">
        <w:rPr>
          <w:spacing w:val="-5"/>
          <w:sz w:val="24"/>
        </w:rPr>
        <w:t xml:space="preserve"> </w:t>
      </w:r>
      <w:r w:rsidRPr="00271218">
        <w:rPr>
          <w:sz w:val="24"/>
        </w:rPr>
        <w:t>с</w:t>
      </w:r>
      <w:r w:rsidRPr="00271218">
        <w:rPr>
          <w:spacing w:val="-5"/>
          <w:sz w:val="24"/>
        </w:rPr>
        <w:t xml:space="preserve"> </w:t>
      </w:r>
      <w:r w:rsidRPr="00271218">
        <w:rPr>
          <w:sz w:val="24"/>
        </w:rPr>
        <w:t>расписанием</w:t>
      </w:r>
      <w:r w:rsidRPr="00271218">
        <w:rPr>
          <w:spacing w:val="-5"/>
          <w:sz w:val="24"/>
        </w:rPr>
        <w:t xml:space="preserve"> </w:t>
      </w:r>
      <w:r w:rsidRPr="00271218">
        <w:rPr>
          <w:sz w:val="24"/>
        </w:rPr>
        <w:t>государственной</w:t>
      </w:r>
      <w:r w:rsidRPr="00271218">
        <w:rPr>
          <w:spacing w:val="-4"/>
          <w:sz w:val="24"/>
        </w:rPr>
        <w:t xml:space="preserve"> </w:t>
      </w:r>
      <w:r w:rsidRPr="00271218">
        <w:rPr>
          <w:sz w:val="24"/>
        </w:rPr>
        <w:t xml:space="preserve">итоговой </w:t>
      </w:r>
      <w:r w:rsidRPr="00271218">
        <w:rPr>
          <w:spacing w:val="-2"/>
          <w:sz w:val="24"/>
        </w:rPr>
        <w:t>аттестации.</w:t>
      </w:r>
    </w:p>
    <w:p w:rsidR="00B37B8B" w:rsidRPr="00271218" w:rsidRDefault="00B37B8B" w:rsidP="00A41634">
      <w:pPr>
        <w:spacing w:before="9" w:line="274" w:lineRule="exact"/>
        <w:rPr>
          <w:b/>
          <w:sz w:val="24"/>
        </w:rPr>
      </w:pPr>
      <w:r w:rsidRPr="00271218">
        <w:rPr>
          <w:b/>
          <w:sz w:val="24"/>
          <w:u w:val="single"/>
        </w:rPr>
        <w:t>Режим</w:t>
      </w:r>
      <w:r w:rsidRPr="00271218">
        <w:rPr>
          <w:b/>
          <w:spacing w:val="-4"/>
          <w:sz w:val="24"/>
          <w:u w:val="single"/>
        </w:rPr>
        <w:t xml:space="preserve"> </w:t>
      </w:r>
      <w:r w:rsidRPr="00271218">
        <w:rPr>
          <w:b/>
          <w:sz w:val="24"/>
          <w:u w:val="single"/>
        </w:rPr>
        <w:t>работы</w:t>
      </w:r>
      <w:r w:rsidRPr="00271218">
        <w:rPr>
          <w:b/>
          <w:spacing w:val="-2"/>
          <w:sz w:val="24"/>
          <w:u w:val="single"/>
        </w:rPr>
        <w:t xml:space="preserve"> школы</w:t>
      </w:r>
    </w:p>
    <w:p w:rsidR="00B37B8B" w:rsidRPr="00271218" w:rsidRDefault="00B37B8B" w:rsidP="00A41634">
      <w:pPr>
        <w:pStyle w:val="a5"/>
        <w:spacing w:line="273" w:lineRule="exact"/>
        <w:ind w:left="0" w:firstLine="0"/>
        <w:jc w:val="left"/>
      </w:pPr>
      <w:r w:rsidRPr="00271218">
        <w:t>Продолжительность</w:t>
      </w:r>
      <w:r w:rsidRPr="00271218">
        <w:rPr>
          <w:spacing w:val="-6"/>
        </w:rPr>
        <w:t xml:space="preserve"> </w:t>
      </w:r>
      <w:r w:rsidRPr="00271218">
        <w:t>учебной</w:t>
      </w:r>
      <w:r w:rsidRPr="00271218">
        <w:rPr>
          <w:spacing w:val="-8"/>
        </w:rPr>
        <w:t xml:space="preserve"> </w:t>
      </w:r>
      <w:r w:rsidRPr="00271218">
        <w:rPr>
          <w:spacing w:val="-2"/>
        </w:rPr>
        <w:t>недели:</w:t>
      </w:r>
    </w:p>
    <w:p w:rsidR="00B37B8B" w:rsidRPr="00271218" w:rsidRDefault="00B37B8B" w:rsidP="006631A9">
      <w:pPr>
        <w:pStyle w:val="a7"/>
        <w:numPr>
          <w:ilvl w:val="0"/>
          <w:numId w:val="5"/>
        </w:numPr>
        <w:tabs>
          <w:tab w:val="left" w:pos="1446"/>
        </w:tabs>
        <w:spacing w:line="294" w:lineRule="exact"/>
        <w:ind w:left="0"/>
        <w:jc w:val="left"/>
        <w:rPr>
          <w:sz w:val="24"/>
        </w:rPr>
      </w:pPr>
      <w:r w:rsidRPr="00271218">
        <w:rPr>
          <w:sz w:val="24"/>
        </w:rPr>
        <w:t>для учащихся</w:t>
      </w:r>
      <w:r w:rsidRPr="00271218">
        <w:rPr>
          <w:spacing w:val="-2"/>
          <w:sz w:val="24"/>
        </w:rPr>
        <w:t xml:space="preserve"> 8-11</w:t>
      </w:r>
      <w:r w:rsidRPr="00271218">
        <w:rPr>
          <w:spacing w:val="-1"/>
          <w:sz w:val="24"/>
        </w:rPr>
        <w:t xml:space="preserve"> </w:t>
      </w:r>
      <w:r w:rsidRPr="00271218">
        <w:rPr>
          <w:sz w:val="24"/>
        </w:rPr>
        <w:t>классов</w:t>
      </w:r>
      <w:r w:rsidRPr="00271218">
        <w:rPr>
          <w:spacing w:val="-2"/>
          <w:sz w:val="24"/>
        </w:rPr>
        <w:t xml:space="preserve"> </w:t>
      </w:r>
      <w:r w:rsidRPr="00271218">
        <w:rPr>
          <w:sz w:val="24"/>
        </w:rPr>
        <w:t>–</w:t>
      </w:r>
      <w:r w:rsidRPr="00271218">
        <w:rPr>
          <w:spacing w:val="-2"/>
          <w:sz w:val="24"/>
        </w:rPr>
        <w:t xml:space="preserve"> </w:t>
      </w:r>
      <w:r w:rsidRPr="00271218">
        <w:rPr>
          <w:sz w:val="24"/>
        </w:rPr>
        <w:t>6</w:t>
      </w:r>
      <w:r w:rsidRPr="00271218">
        <w:rPr>
          <w:spacing w:val="-1"/>
          <w:sz w:val="24"/>
        </w:rPr>
        <w:t xml:space="preserve"> </w:t>
      </w:r>
      <w:r w:rsidRPr="00271218">
        <w:rPr>
          <w:spacing w:val="-4"/>
          <w:sz w:val="24"/>
        </w:rPr>
        <w:t>дней;</w:t>
      </w:r>
    </w:p>
    <w:p w:rsidR="00B37B8B" w:rsidRPr="00271218" w:rsidRDefault="00B37B8B" w:rsidP="00A41634">
      <w:pPr>
        <w:pStyle w:val="a5"/>
        <w:spacing w:before="40"/>
        <w:ind w:left="0" w:firstLine="0"/>
        <w:jc w:val="left"/>
      </w:pPr>
    </w:p>
    <w:p w:rsidR="00B37B8B" w:rsidRPr="00271218" w:rsidRDefault="00B37B8B" w:rsidP="00A41634">
      <w:pPr>
        <w:spacing w:line="276" w:lineRule="exact"/>
        <w:rPr>
          <w:spacing w:val="-2"/>
          <w:sz w:val="24"/>
        </w:rPr>
      </w:pPr>
      <w:r w:rsidRPr="00271218">
        <w:rPr>
          <w:b/>
          <w:sz w:val="24"/>
          <w:u w:val="single"/>
        </w:rPr>
        <w:t>Сменность</w:t>
      </w:r>
      <w:r w:rsidRPr="00271218">
        <w:rPr>
          <w:b/>
          <w:spacing w:val="-3"/>
          <w:sz w:val="24"/>
          <w:u w:val="single"/>
        </w:rPr>
        <w:t xml:space="preserve"> </w:t>
      </w:r>
      <w:r w:rsidRPr="00271218">
        <w:rPr>
          <w:b/>
          <w:sz w:val="24"/>
          <w:u w:val="single"/>
        </w:rPr>
        <w:t>занятий</w:t>
      </w:r>
      <w:r w:rsidRPr="00271218">
        <w:rPr>
          <w:b/>
          <w:sz w:val="24"/>
        </w:rPr>
        <w:t xml:space="preserve"> </w:t>
      </w:r>
      <w:r w:rsidRPr="00271218">
        <w:rPr>
          <w:sz w:val="24"/>
        </w:rPr>
        <w:t>-</w:t>
      </w:r>
      <w:r w:rsidRPr="00271218">
        <w:rPr>
          <w:spacing w:val="-5"/>
          <w:sz w:val="24"/>
        </w:rPr>
        <w:t xml:space="preserve"> </w:t>
      </w:r>
      <w:r w:rsidRPr="00271218">
        <w:rPr>
          <w:sz w:val="24"/>
        </w:rPr>
        <w:t>занятия</w:t>
      </w:r>
      <w:r w:rsidRPr="00271218">
        <w:rPr>
          <w:spacing w:val="-2"/>
          <w:sz w:val="24"/>
        </w:rPr>
        <w:t xml:space="preserve"> </w:t>
      </w:r>
      <w:r w:rsidRPr="00271218">
        <w:rPr>
          <w:sz w:val="24"/>
        </w:rPr>
        <w:t>проводятся</w:t>
      </w:r>
      <w:r w:rsidRPr="00271218">
        <w:rPr>
          <w:spacing w:val="-2"/>
          <w:sz w:val="24"/>
        </w:rPr>
        <w:t xml:space="preserve"> </w:t>
      </w:r>
      <w:r w:rsidRPr="00271218">
        <w:rPr>
          <w:sz w:val="24"/>
        </w:rPr>
        <w:t>в</w:t>
      </w:r>
      <w:r w:rsidRPr="00271218">
        <w:rPr>
          <w:spacing w:val="-3"/>
          <w:sz w:val="24"/>
        </w:rPr>
        <w:t xml:space="preserve"> </w:t>
      </w:r>
      <w:r w:rsidRPr="00271218">
        <w:rPr>
          <w:sz w:val="24"/>
        </w:rPr>
        <w:t>1</w:t>
      </w:r>
      <w:r w:rsidRPr="00271218">
        <w:rPr>
          <w:spacing w:val="-2"/>
          <w:sz w:val="24"/>
        </w:rPr>
        <w:t xml:space="preserve"> смену</w:t>
      </w:r>
    </w:p>
    <w:p w:rsidR="00B37B8B" w:rsidRPr="00271218" w:rsidRDefault="00B37B8B" w:rsidP="00A41634">
      <w:pPr>
        <w:spacing w:line="276" w:lineRule="exact"/>
        <w:rPr>
          <w:spacing w:val="-2"/>
          <w:sz w:val="24"/>
        </w:rPr>
      </w:pPr>
    </w:p>
    <w:p w:rsidR="00B37B8B" w:rsidRPr="00271218" w:rsidRDefault="00B37B8B" w:rsidP="00A41634">
      <w:pPr>
        <w:spacing w:line="276" w:lineRule="exact"/>
        <w:rPr>
          <w:sz w:val="24"/>
        </w:rPr>
      </w:pPr>
      <w:r w:rsidRPr="00271218">
        <w:rPr>
          <w:b/>
          <w:spacing w:val="-2"/>
          <w:sz w:val="24"/>
          <w:u w:val="single"/>
        </w:rPr>
        <w:t>Продолжительность уроков</w:t>
      </w:r>
      <w:r w:rsidRPr="00271218">
        <w:rPr>
          <w:spacing w:val="-2"/>
          <w:sz w:val="24"/>
        </w:rPr>
        <w:t xml:space="preserve"> - по 40 минут каждый урок</w:t>
      </w:r>
    </w:p>
    <w:p w:rsidR="00B37B8B" w:rsidRPr="00271218" w:rsidRDefault="00B37B8B" w:rsidP="00A41634">
      <w:pPr>
        <w:pStyle w:val="a5"/>
        <w:spacing w:before="45"/>
        <w:ind w:left="0" w:firstLine="0"/>
        <w:jc w:val="left"/>
      </w:pPr>
    </w:p>
    <w:p w:rsidR="00B37B8B" w:rsidRPr="00271218" w:rsidRDefault="00B37B8B" w:rsidP="00A41634">
      <w:pPr>
        <w:spacing w:before="1"/>
        <w:rPr>
          <w:b/>
          <w:sz w:val="24"/>
        </w:rPr>
      </w:pPr>
      <w:r w:rsidRPr="00271218">
        <w:rPr>
          <w:b/>
          <w:sz w:val="24"/>
          <w:u w:val="single"/>
        </w:rPr>
        <w:t>Периоды</w:t>
      </w:r>
      <w:r w:rsidRPr="00271218">
        <w:rPr>
          <w:b/>
          <w:spacing w:val="-3"/>
          <w:sz w:val="24"/>
          <w:u w:val="single"/>
        </w:rPr>
        <w:t xml:space="preserve"> </w:t>
      </w:r>
      <w:r w:rsidRPr="00271218">
        <w:rPr>
          <w:b/>
          <w:sz w:val="24"/>
          <w:u w:val="single"/>
        </w:rPr>
        <w:t>учебных</w:t>
      </w:r>
      <w:r w:rsidRPr="00271218">
        <w:rPr>
          <w:b/>
          <w:spacing w:val="-3"/>
          <w:sz w:val="24"/>
          <w:u w:val="single"/>
        </w:rPr>
        <w:t xml:space="preserve"> </w:t>
      </w:r>
      <w:r w:rsidRPr="00271218">
        <w:rPr>
          <w:b/>
          <w:sz w:val="24"/>
          <w:u w:val="single"/>
        </w:rPr>
        <w:t>занятий</w:t>
      </w:r>
      <w:r w:rsidRPr="00271218">
        <w:rPr>
          <w:b/>
          <w:spacing w:val="-3"/>
          <w:sz w:val="24"/>
          <w:u w:val="single"/>
        </w:rPr>
        <w:t xml:space="preserve"> </w:t>
      </w:r>
      <w:r w:rsidRPr="00271218">
        <w:rPr>
          <w:b/>
          <w:sz w:val="24"/>
          <w:u w:val="single"/>
        </w:rPr>
        <w:t>и</w:t>
      </w:r>
      <w:r w:rsidRPr="00271218">
        <w:rPr>
          <w:b/>
          <w:spacing w:val="-3"/>
          <w:sz w:val="24"/>
          <w:u w:val="single"/>
        </w:rPr>
        <w:t xml:space="preserve"> </w:t>
      </w:r>
      <w:r w:rsidRPr="00271218">
        <w:rPr>
          <w:b/>
          <w:spacing w:val="-2"/>
          <w:sz w:val="24"/>
          <w:u w:val="single"/>
        </w:rPr>
        <w:t>каникул</w:t>
      </w:r>
    </w:p>
    <w:p w:rsidR="00B37B8B" w:rsidRPr="00271218" w:rsidRDefault="00B37B8B" w:rsidP="00A41634">
      <w:pPr>
        <w:pStyle w:val="a5"/>
        <w:spacing w:before="271" w:line="276" w:lineRule="exact"/>
        <w:ind w:left="0" w:firstLine="0"/>
        <w:jc w:val="left"/>
      </w:pPr>
      <w:r w:rsidRPr="00271218">
        <w:t>Продолжительность</w:t>
      </w:r>
      <w:r w:rsidRPr="00271218">
        <w:rPr>
          <w:spacing w:val="-5"/>
        </w:rPr>
        <w:t xml:space="preserve"> </w:t>
      </w:r>
      <w:r w:rsidRPr="00271218">
        <w:t>учебного</w:t>
      </w:r>
      <w:r w:rsidRPr="00271218">
        <w:rPr>
          <w:spacing w:val="-6"/>
        </w:rPr>
        <w:t xml:space="preserve"> </w:t>
      </w:r>
      <w:r w:rsidRPr="00271218">
        <w:t>года</w:t>
      </w:r>
      <w:r w:rsidRPr="00271218">
        <w:rPr>
          <w:spacing w:val="-5"/>
        </w:rPr>
        <w:t xml:space="preserve"> </w:t>
      </w:r>
      <w:r w:rsidRPr="00271218">
        <w:t>(образовательной</w:t>
      </w:r>
      <w:r w:rsidRPr="00271218">
        <w:rPr>
          <w:spacing w:val="-6"/>
        </w:rPr>
        <w:t xml:space="preserve"> </w:t>
      </w:r>
      <w:r w:rsidRPr="00271218">
        <w:t>(урочной)</w:t>
      </w:r>
      <w:r w:rsidRPr="00271218">
        <w:rPr>
          <w:spacing w:val="-5"/>
        </w:rPr>
        <w:t xml:space="preserve"> </w:t>
      </w:r>
      <w:r w:rsidRPr="00271218">
        <w:rPr>
          <w:spacing w:val="-2"/>
        </w:rPr>
        <w:t>деятельности):</w:t>
      </w:r>
    </w:p>
    <w:p w:rsidR="00B37B8B" w:rsidRPr="00271218" w:rsidRDefault="00B37B8B" w:rsidP="006631A9">
      <w:pPr>
        <w:pStyle w:val="a7"/>
        <w:numPr>
          <w:ilvl w:val="1"/>
          <w:numId w:val="4"/>
        </w:numPr>
        <w:tabs>
          <w:tab w:val="left" w:pos="1381"/>
        </w:tabs>
        <w:spacing w:line="294" w:lineRule="exact"/>
        <w:ind w:left="0"/>
        <w:jc w:val="left"/>
        <w:rPr>
          <w:sz w:val="24"/>
        </w:rPr>
      </w:pPr>
      <w:r w:rsidRPr="00271218">
        <w:rPr>
          <w:spacing w:val="-3"/>
          <w:sz w:val="24"/>
        </w:rPr>
        <w:t xml:space="preserve">8 и 10 </w:t>
      </w:r>
      <w:r w:rsidRPr="00271218">
        <w:rPr>
          <w:sz w:val="24"/>
        </w:rPr>
        <w:t>классы</w:t>
      </w:r>
      <w:r w:rsidRPr="00271218">
        <w:rPr>
          <w:spacing w:val="-3"/>
          <w:sz w:val="24"/>
        </w:rPr>
        <w:t xml:space="preserve"> </w:t>
      </w:r>
      <w:r w:rsidRPr="00271218">
        <w:rPr>
          <w:sz w:val="24"/>
        </w:rPr>
        <w:t>–</w:t>
      </w:r>
      <w:r w:rsidRPr="00271218">
        <w:rPr>
          <w:spacing w:val="-1"/>
          <w:sz w:val="24"/>
        </w:rPr>
        <w:t xml:space="preserve"> </w:t>
      </w:r>
      <w:r w:rsidRPr="00271218">
        <w:rPr>
          <w:sz w:val="24"/>
        </w:rPr>
        <w:t>34</w:t>
      </w:r>
      <w:r w:rsidRPr="00271218">
        <w:rPr>
          <w:spacing w:val="2"/>
          <w:sz w:val="24"/>
        </w:rPr>
        <w:t xml:space="preserve"> </w:t>
      </w:r>
      <w:r w:rsidRPr="00271218">
        <w:rPr>
          <w:sz w:val="24"/>
        </w:rPr>
        <w:t>учебные</w:t>
      </w:r>
      <w:r w:rsidRPr="00271218">
        <w:rPr>
          <w:spacing w:val="-2"/>
          <w:sz w:val="24"/>
        </w:rPr>
        <w:t xml:space="preserve"> недели;</w:t>
      </w:r>
    </w:p>
    <w:p w:rsidR="00B37B8B" w:rsidRPr="00271218" w:rsidRDefault="00B37B8B" w:rsidP="006631A9">
      <w:pPr>
        <w:pStyle w:val="a7"/>
        <w:numPr>
          <w:ilvl w:val="1"/>
          <w:numId w:val="4"/>
        </w:numPr>
        <w:tabs>
          <w:tab w:val="left" w:pos="1382"/>
        </w:tabs>
        <w:spacing w:before="39" w:line="273" w:lineRule="auto"/>
        <w:ind w:left="0" w:right="1790"/>
        <w:jc w:val="left"/>
        <w:rPr>
          <w:sz w:val="24"/>
        </w:rPr>
      </w:pPr>
      <w:r w:rsidRPr="00271218">
        <w:rPr>
          <w:sz w:val="24"/>
        </w:rPr>
        <w:t>9 и 11</w:t>
      </w:r>
      <w:r w:rsidRPr="00271218">
        <w:rPr>
          <w:spacing w:val="-5"/>
          <w:sz w:val="24"/>
        </w:rPr>
        <w:t xml:space="preserve"> </w:t>
      </w:r>
      <w:r w:rsidRPr="00271218">
        <w:rPr>
          <w:sz w:val="24"/>
        </w:rPr>
        <w:t>классы</w:t>
      </w:r>
      <w:r w:rsidRPr="00271218">
        <w:rPr>
          <w:spacing w:val="-4"/>
          <w:sz w:val="24"/>
        </w:rPr>
        <w:t xml:space="preserve"> </w:t>
      </w:r>
      <w:r w:rsidRPr="00271218">
        <w:rPr>
          <w:sz w:val="24"/>
        </w:rPr>
        <w:t>–</w:t>
      </w:r>
      <w:r w:rsidRPr="00271218">
        <w:rPr>
          <w:spacing w:val="-4"/>
          <w:sz w:val="24"/>
        </w:rPr>
        <w:t xml:space="preserve"> </w:t>
      </w:r>
      <w:r w:rsidRPr="00271218">
        <w:rPr>
          <w:sz w:val="24"/>
        </w:rPr>
        <w:t>34</w:t>
      </w:r>
      <w:r w:rsidRPr="00271218">
        <w:rPr>
          <w:spacing w:val="-1"/>
          <w:sz w:val="24"/>
        </w:rPr>
        <w:t xml:space="preserve"> </w:t>
      </w:r>
      <w:r w:rsidRPr="00271218">
        <w:rPr>
          <w:sz w:val="24"/>
        </w:rPr>
        <w:t>учебные</w:t>
      </w:r>
      <w:r w:rsidRPr="00271218">
        <w:rPr>
          <w:spacing w:val="-6"/>
          <w:sz w:val="24"/>
        </w:rPr>
        <w:t xml:space="preserve"> </w:t>
      </w:r>
      <w:r w:rsidRPr="00271218">
        <w:rPr>
          <w:sz w:val="24"/>
        </w:rPr>
        <w:t>недели</w:t>
      </w:r>
      <w:r w:rsidRPr="00271218">
        <w:rPr>
          <w:spacing w:val="-3"/>
          <w:sz w:val="24"/>
        </w:rPr>
        <w:t xml:space="preserve"> </w:t>
      </w:r>
      <w:r w:rsidRPr="00271218">
        <w:rPr>
          <w:sz w:val="24"/>
        </w:rPr>
        <w:t>без</w:t>
      </w:r>
      <w:r w:rsidRPr="00271218">
        <w:rPr>
          <w:spacing w:val="-2"/>
          <w:sz w:val="24"/>
        </w:rPr>
        <w:t xml:space="preserve"> </w:t>
      </w:r>
      <w:r w:rsidRPr="00271218">
        <w:rPr>
          <w:sz w:val="24"/>
        </w:rPr>
        <w:t>учета</w:t>
      </w:r>
      <w:r w:rsidRPr="00271218">
        <w:rPr>
          <w:spacing w:val="-3"/>
          <w:sz w:val="24"/>
        </w:rPr>
        <w:t xml:space="preserve"> </w:t>
      </w:r>
      <w:r w:rsidRPr="00271218">
        <w:rPr>
          <w:sz w:val="24"/>
        </w:rPr>
        <w:t>государственной</w:t>
      </w:r>
      <w:r w:rsidRPr="00271218">
        <w:rPr>
          <w:spacing w:val="-4"/>
          <w:sz w:val="24"/>
        </w:rPr>
        <w:t xml:space="preserve"> </w:t>
      </w:r>
      <w:r w:rsidRPr="00271218">
        <w:rPr>
          <w:sz w:val="24"/>
        </w:rPr>
        <w:t xml:space="preserve">итоговой </w:t>
      </w:r>
      <w:r w:rsidRPr="00271218">
        <w:rPr>
          <w:spacing w:val="-2"/>
          <w:sz w:val="24"/>
        </w:rPr>
        <w:t>аттестации.</w:t>
      </w:r>
    </w:p>
    <w:p w:rsidR="00B37B8B" w:rsidRPr="00271218" w:rsidRDefault="00B37B8B" w:rsidP="00A41634">
      <w:pPr>
        <w:pStyle w:val="a5"/>
        <w:spacing w:before="4"/>
        <w:ind w:left="0" w:firstLine="0"/>
        <w:jc w:val="left"/>
      </w:pPr>
    </w:p>
    <w:p w:rsidR="00B37B8B" w:rsidRPr="00271218" w:rsidRDefault="00B37B8B" w:rsidP="00A41634">
      <w:pPr>
        <w:spacing w:after="6"/>
        <w:ind w:right="1441"/>
        <w:jc w:val="center"/>
        <w:rPr>
          <w:i/>
          <w:sz w:val="24"/>
        </w:rPr>
      </w:pPr>
      <w:r w:rsidRPr="00271218">
        <w:rPr>
          <w:i/>
          <w:sz w:val="24"/>
        </w:rPr>
        <w:t>Распределение</w:t>
      </w:r>
      <w:r w:rsidRPr="00271218">
        <w:rPr>
          <w:i/>
          <w:spacing w:val="-4"/>
          <w:sz w:val="24"/>
        </w:rPr>
        <w:t xml:space="preserve"> </w:t>
      </w:r>
      <w:r w:rsidRPr="00271218">
        <w:rPr>
          <w:i/>
          <w:sz w:val="24"/>
        </w:rPr>
        <w:t>учебных</w:t>
      </w:r>
      <w:r w:rsidRPr="00271218">
        <w:rPr>
          <w:i/>
          <w:spacing w:val="-3"/>
          <w:sz w:val="24"/>
        </w:rPr>
        <w:t xml:space="preserve"> </w:t>
      </w:r>
      <w:r w:rsidRPr="00271218">
        <w:rPr>
          <w:i/>
          <w:sz w:val="24"/>
        </w:rPr>
        <w:t>недель</w:t>
      </w:r>
      <w:r w:rsidRPr="00271218">
        <w:rPr>
          <w:i/>
          <w:spacing w:val="-3"/>
          <w:sz w:val="24"/>
        </w:rPr>
        <w:t xml:space="preserve"> </w:t>
      </w:r>
      <w:r w:rsidRPr="00271218">
        <w:rPr>
          <w:i/>
          <w:sz w:val="24"/>
        </w:rPr>
        <w:t>по</w:t>
      </w:r>
      <w:r w:rsidRPr="00271218">
        <w:rPr>
          <w:i/>
          <w:spacing w:val="-2"/>
          <w:sz w:val="24"/>
        </w:rPr>
        <w:t xml:space="preserve"> </w:t>
      </w:r>
      <w:r w:rsidRPr="00271218">
        <w:rPr>
          <w:i/>
          <w:sz w:val="24"/>
        </w:rPr>
        <w:t>четвертям</w:t>
      </w:r>
      <w:r w:rsidRPr="00271218">
        <w:rPr>
          <w:i/>
          <w:spacing w:val="-4"/>
          <w:sz w:val="24"/>
        </w:rPr>
        <w:t xml:space="preserve"> </w:t>
      </w:r>
      <w:r w:rsidRPr="00271218">
        <w:rPr>
          <w:i/>
          <w:sz w:val="24"/>
        </w:rPr>
        <w:t>учебного</w:t>
      </w:r>
      <w:r w:rsidRPr="00271218">
        <w:rPr>
          <w:i/>
          <w:spacing w:val="-2"/>
          <w:sz w:val="24"/>
        </w:rPr>
        <w:t xml:space="preserve"> </w:t>
      </w:r>
      <w:r w:rsidRPr="00271218">
        <w:rPr>
          <w:i/>
          <w:spacing w:val="-4"/>
          <w:sz w:val="24"/>
        </w:rPr>
        <w:t>года</w:t>
      </w:r>
    </w:p>
    <w:tbl>
      <w:tblPr>
        <w:tblW w:w="0" w:type="auto"/>
        <w:tblInd w:w="2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1"/>
        <w:gridCol w:w="2395"/>
      </w:tblGrid>
      <w:tr w:rsidR="00B37B8B" w:rsidRPr="00271218" w:rsidTr="00271218">
        <w:trPr>
          <w:trHeight w:val="828"/>
        </w:trPr>
        <w:tc>
          <w:tcPr>
            <w:tcW w:w="2391" w:type="dxa"/>
          </w:tcPr>
          <w:p w:rsidR="00B37B8B" w:rsidRPr="00271218" w:rsidRDefault="00B37B8B" w:rsidP="00A41634">
            <w:pPr>
              <w:pStyle w:val="TableParagraph"/>
              <w:rPr>
                <w:sz w:val="24"/>
              </w:rPr>
            </w:pPr>
          </w:p>
        </w:tc>
        <w:tc>
          <w:tcPr>
            <w:tcW w:w="2395" w:type="dxa"/>
          </w:tcPr>
          <w:p w:rsidR="00B37B8B" w:rsidRPr="00271218" w:rsidRDefault="00B37B8B" w:rsidP="00A41634">
            <w:pPr>
              <w:pStyle w:val="TableParagraph"/>
              <w:ind w:right="97"/>
              <w:jc w:val="center"/>
              <w:rPr>
                <w:sz w:val="24"/>
              </w:rPr>
            </w:pPr>
            <w:r w:rsidRPr="00271218">
              <w:rPr>
                <w:spacing w:val="-2"/>
                <w:sz w:val="24"/>
              </w:rPr>
              <w:t>Продолжительность (количество</w:t>
            </w:r>
          </w:p>
          <w:p w:rsidR="00B37B8B" w:rsidRPr="00271218" w:rsidRDefault="00B37B8B" w:rsidP="00A41634">
            <w:pPr>
              <w:pStyle w:val="TableParagraph"/>
              <w:spacing w:line="261" w:lineRule="exact"/>
              <w:ind w:right="89"/>
              <w:jc w:val="center"/>
              <w:rPr>
                <w:sz w:val="24"/>
              </w:rPr>
            </w:pPr>
            <w:r w:rsidRPr="00271218">
              <w:rPr>
                <w:sz w:val="24"/>
              </w:rPr>
              <w:t>учебных</w:t>
            </w:r>
            <w:r w:rsidRPr="00271218">
              <w:rPr>
                <w:spacing w:val="-4"/>
                <w:sz w:val="24"/>
              </w:rPr>
              <w:t xml:space="preserve"> </w:t>
            </w:r>
            <w:r w:rsidRPr="00271218">
              <w:rPr>
                <w:spacing w:val="-2"/>
                <w:sz w:val="24"/>
              </w:rPr>
              <w:t>недель)</w:t>
            </w:r>
          </w:p>
        </w:tc>
      </w:tr>
      <w:tr w:rsidR="00B37B8B" w:rsidRPr="00271218" w:rsidTr="00271218">
        <w:trPr>
          <w:trHeight w:val="275"/>
        </w:trPr>
        <w:tc>
          <w:tcPr>
            <w:tcW w:w="2391" w:type="dxa"/>
          </w:tcPr>
          <w:p w:rsidR="00B37B8B" w:rsidRPr="00271218" w:rsidRDefault="00B37B8B" w:rsidP="00A41634">
            <w:pPr>
              <w:pStyle w:val="TableParagraph"/>
              <w:spacing w:line="256" w:lineRule="exact"/>
              <w:rPr>
                <w:sz w:val="24"/>
              </w:rPr>
            </w:pPr>
            <w:r w:rsidRPr="00271218">
              <w:rPr>
                <w:sz w:val="24"/>
              </w:rPr>
              <w:t xml:space="preserve">1 </w:t>
            </w:r>
            <w:r w:rsidRPr="00271218">
              <w:rPr>
                <w:spacing w:val="-2"/>
                <w:sz w:val="24"/>
              </w:rPr>
              <w:t>полугодие</w:t>
            </w:r>
          </w:p>
        </w:tc>
        <w:tc>
          <w:tcPr>
            <w:tcW w:w="2395" w:type="dxa"/>
          </w:tcPr>
          <w:p w:rsidR="00B37B8B" w:rsidRPr="00271218" w:rsidRDefault="00B37B8B" w:rsidP="00A41634">
            <w:pPr>
              <w:pStyle w:val="TableParagraph"/>
              <w:spacing w:line="256" w:lineRule="exact"/>
              <w:ind w:right="89"/>
              <w:jc w:val="center"/>
              <w:rPr>
                <w:sz w:val="24"/>
              </w:rPr>
            </w:pPr>
            <w:r w:rsidRPr="00271218">
              <w:rPr>
                <w:spacing w:val="-5"/>
                <w:sz w:val="24"/>
              </w:rPr>
              <w:t>16</w:t>
            </w:r>
          </w:p>
        </w:tc>
      </w:tr>
      <w:tr w:rsidR="00B37B8B" w:rsidRPr="00271218" w:rsidTr="00271218">
        <w:trPr>
          <w:trHeight w:val="275"/>
        </w:trPr>
        <w:tc>
          <w:tcPr>
            <w:tcW w:w="2391" w:type="dxa"/>
          </w:tcPr>
          <w:p w:rsidR="00B37B8B" w:rsidRPr="00271218" w:rsidRDefault="00B37B8B" w:rsidP="00A41634">
            <w:pPr>
              <w:pStyle w:val="TableParagraph"/>
              <w:spacing w:line="256" w:lineRule="exact"/>
              <w:rPr>
                <w:sz w:val="24"/>
              </w:rPr>
            </w:pPr>
            <w:r w:rsidRPr="00271218">
              <w:rPr>
                <w:sz w:val="24"/>
              </w:rPr>
              <w:t xml:space="preserve">2 </w:t>
            </w:r>
            <w:r w:rsidRPr="00271218">
              <w:rPr>
                <w:spacing w:val="-2"/>
                <w:sz w:val="24"/>
              </w:rPr>
              <w:t>полугодие</w:t>
            </w:r>
          </w:p>
        </w:tc>
        <w:tc>
          <w:tcPr>
            <w:tcW w:w="2395" w:type="dxa"/>
          </w:tcPr>
          <w:p w:rsidR="00B37B8B" w:rsidRPr="00271218" w:rsidRDefault="00B37B8B" w:rsidP="00A41634">
            <w:pPr>
              <w:pStyle w:val="TableParagraph"/>
              <w:spacing w:line="256" w:lineRule="exact"/>
              <w:ind w:right="89"/>
              <w:jc w:val="center"/>
              <w:rPr>
                <w:sz w:val="24"/>
              </w:rPr>
            </w:pPr>
            <w:r w:rsidRPr="00271218">
              <w:rPr>
                <w:spacing w:val="-5"/>
                <w:sz w:val="24"/>
              </w:rPr>
              <w:t>18</w:t>
            </w:r>
          </w:p>
        </w:tc>
      </w:tr>
      <w:tr w:rsidR="00B37B8B" w:rsidRPr="00271218" w:rsidTr="00271218">
        <w:trPr>
          <w:trHeight w:val="275"/>
        </w:trPr>
        <w:tc>
          <w:tcPr>
            <w:tcW w:w="2391" w:type="dxa"/>
          </w:tcPr>
          <w:p w:rsidR="00B37B8B" w:rsidRPr="00271218" w:rsidRDefault="00B37B8B" w:rsidP="00A41634">
            <w:pPr>
              <w:pStyle w:val="TableParagraph"/>
              <w:rPr>
                <w:sz w:val="20"/>
              </w:rPr>
            </w:pPr>
          </w:p>
        </w:tc>
        <w:tc>
          <w:tcPr>
            <w:tcW w:w="2395" w:type="dxa"/>
          </w:tcPr>
          <w:p w:rsidR="00B37B8B" w:rsidRPr="00271218" w:rsidRDefault="00B37B8B" w:rsidP="00A41634">
            <w:pPr>
              <w:pStyle w:val="TableParagraph"/>
              <w:spacing w:line="256" w:lineRule="exact"/>
              <w:ind w:right="89"/>
              <w:jc w:val="center"/>
              <w:rPr>
                <w:sz w:val="24"/>
              </w:rPr>
            </w:pPr>
            <w:r w:rsidRPr="00271218">
              <w:rPr>
                <w:spacing w:val="-5"/>
                <w:sz w:val="24"/>
              </w:rPr>
              <w:t>34</w:t>
            </w:r>
          </w:p>
        </w:tc>
      </w:tr>
    </w:tbl>
    <w:p w:rsidR="00B37B8B" w:rsidRPr="00271218" w:rsidRDefault="00B37B8B" w:rsidP="00A41634">
      <w:pPr>
        <w:pStyle w:val="a5"/>
        <w:spacing w:before="269" w:line="276" w:lineRule="exact"/>
        <w:ind w:left="0" w:firstLine="0"/>
        <w:jc w:val="left"/>
      </w:pPr>
      <w:r w:rsidRPr="00271218">
        <w:t>Продолжительность</w:t>
      </w:r>
      <w:r w:rsidRPr="00271218">
        <w:rPr>
          <w:spacing w:val="-11"/>
        </w:rPr>
        <w:t xml:space="preserve"> </w:t>
      </w:r>
      <w:r w:rsidRPr="00271218">
        <w:t>каникул</w:t>
      </w:r>
      <w:r w:rsidRPr="00271218">
        <w:rPr>
          <w:spacing w:val="-11"/>
        </w:rPr>
        <w:t xml:space="preserve"> </w:t>
      </w:r>
      <w:r w:rsidRPr="00271218">
        <w:rPr>
          <w:spacing w:val="-2"/>
        </w:rPr>
        <w:t>составляет:</w:t>
      </w:r>
    </w:p>
    <w:p w:rsidR="00B37B8B" w:rsidRPr="00271218" w:rsidRDefault="00B37B8B" w:rsidP="006631A9">
      <w:pPr>
        <w:pStyle w:val="a7"/>
        <w:numPr>
          <w:ilvl w:val="1"/>
          <w:numId w:val="4"/>
        </w:numPr>
        <w:tabs>
          <w:tab w:val="left" w:pos="1381"/>
        </w:tabs>
        <w:spacing w:line="293" w:lineRule="exact"/>
        <w:ind w:left="0"/>
        <w:jc w:val="left"/>
        <w:rPr>
          <w:sz w:val="24"/>
        </w:rPr>
      </w:pPr>
      <w:r w:rsidRPr="00271218">
        <w:rPr>
          <w:sz w:val="24"/>
        </w:rPr>
        <w:t>по</w:t>
      </w:r>
      <w:r w:rsidRPr="00271218">
        <w:rPr>
          <w:spacing w:val="-4"/>
          <w:sz w:val="24"/>
        </w:rPr>
        <w:t xml:space="preserve"> </w:t>
      </w:r>
      <w:r w:rsidRPr="00271218">
        <w:rPr>
          <w:sz w:val="24"/>
        </w:rPr>
        <w:t>окончании</w:t>
      </w:r>
      <w:r w:rsidRPr="00271218">
        <w:rPr>
          <w:spacing w:val="-2"/>
          <w:sz w:val="24"/>
        </w:rPr>
        <w:t xml:space="preserve"> </w:t>
      </w:r>
      <w:r w:rsidRPr="00271218">
        <w:rPr>
          <w:sz w:val="24"/>
        </w:rPr>
        <w:t>I</w:t>
      </w:r>
      <w:r w:rsidRPr="00271218">
        <w:rPr>
          <w:spacing w:val="-8"/>
          <w:sz w:val="24"/>
        </w:rPr>
        <w:t xml:space="preserve"> </w:t>
      </w:r>
      <w:r w:rsidRPr="00271218">
        <w:rPr>
          <w:sz w:val="24"/>
        </w:rPr>
        <w:t>четверти</w:t>
      </w:r>
      <w:r w:rsidRPr="00271218">
        <w:rPr>
          <w:spacing w:val="-2"/>
          <w:sz w:val="24"/>
        </w:rPr>
        <w:t xml:space="preserve"> </w:t>
      </w:r>
      <w:r w:rsidRPr="00271218">
        <w:rPr>
          <w:sz w:val="24"/>
        </w:rPr>
        <w:t>(осенние каникулы)</w:t>
      </w:r>
      <w:r w:rsidRPr="00271218">
        <w:rPr>
          <w:spacing w:val="-2"/>
          <w:sz w:val="24"/>
        </w:rPr>
        <w:t xml:space="preserve"> </w:t>
      </w:r>
      <w:r w:rsidRPr="00271218">
        <w:rPr>
          <w:sz w:val="24"/>
        </w:rPr>
        <w:t>– 9</w:t>
      </w:r>
      <w:r w:rsidRPr="00271218">
        <w:rPr>
          <w:spacing w:val="-2"/>
          <w:sz w:val="24"/>
        </w:rPr>
        <w:t xml:space="preserve"> </w:t>
      </w:r>
      <w:r w:rsidRPr="00271218">
        <w:rPr>
          <w:sz w:val="24"/>
        </w:rPr>
        <w:t xml:space="preserve">календарных </w:t>
      </w:r>
      <w:r w:rsidRPr="00271218">
        <w:rPr>
          <w:spacing w:val="-2"/>
          <w:sz w:val="24"/>
        </w:rPr>
        <w:t>дней;</w:t>
      </w:r>
    </w:p>
    <w:p w:rsidR="00B37B8B" w:rsidRPr="00271218" w:rsidRDefault="00B37B8B" w:rsidP="006631A9">
      <w:pPr>
        <w:pStyle w:val="a7"/>
        <w:numPr>
          <w:ilvl w:val="1"/>
          <w:numId w:val="4"/>
        </w:numPr>
        <w:tabs>
          <w:tab w:val="left" w:pos="1381"/>
        </w:tabs>
        <w:spacing w:line="293" w:lineRule="exact"/>
        <w:ind w:left="0"/>
        <w:jc w:val="left"/>
        <w:rPr>
          <w:sz w:val="24"/>
        </w:rPr>
      </w:pPr>
      <w:r w:rsidRPr="00271218">
        <w:rPr>
          <w:sz w:val="24"/>
        </w:rPr>
        <w:t>по</w:t>
      </w:r>
      <w:r w:rsidRPr="00271218">
        <w:rPr>
          <w:spacing w:val="-6"/>
          <w:sz w:val="24"/>
        </w:rPr>
        <w:t xml:space="preserve"> </w:t>
      </w:r>
      <w:r w:rsidRPr="00271218">
        <w:rPr>
          <w:sz w:val="24"/>
        </w:rPr>
        <w:t>окончании</w:t>
      </w:r>
      <w:r w:rsidRPr="00271218">
        <w:rPr>
          <w:spacing w:val="-3"/>
          <w:sz w:val="24"/>
        </w:rPr>
        <w:t xml:space="preserve"> </w:t>
      </w:r>
      <w:r w:rsidRPr="00271218">
        <w:rPr>
          <w:sz w:val="24"/>
        </w:rPr>
        <w:t>II</w:t>
      </w:r>
      <w:r w:rsidRPr="00271218">
        <w:rPr>
          <w:spacing w:val="-4"/>
          <w:sz w:val="24"/>
        </w:rPr>
        <w:t xml:space="preserve"> </w:t>
      </w:r>
      <w:r w:rsidRPr="00271218">
        <w:rPr>
          <w:sz w:val="24"/>
        </w:rPr>
        <w:t>четверти</w:t>
      </w:r>
      <w:r w:rsidRPr="00271218">
        <w:rPr>
          <w:spacing w:val="-2"/>
          <w:sz w:val="24"/>
        </w:rPr>
        <w:t xml:space="preserve"> </w:t>
      </w:r>
      <w:r w:rsidRPr="00271218">
        <w:rPr>
          <w:sz w:val="24"/>
        </w:rPr>
        <w:t>(зимние</w:t>
      </w:r>
      <w:r w:rsidRPr="00271218">
        <w:rPr>
          <w:spacing w:val="-4"/>
          <w:sz w:val="24"/>
        </w:rPr>
        <w:t xml:space="preserve"> </w:t>
      </w:r>
      <w:r w:rsidRPr="00271218">
        <w:rPr>
          <w:sz w:val="24"/>
        </w:rPr>
        <w:t>каникулы) –</w:t>
      </w:r>
      <w:r w:rsidRPr="00271218">
        <w:rPr>
          <w:spacing w:val="-1"/>
          <w:sz w:val="24"/>
        </w:rPr>
        <w:t xml:space="preserve"> </w:t>
      </w:r>
      <w:r w:rsidRPr="00271218">
        <w:rPr>
          <w:sz w:val="24"/>
        </w:rPr>
        <w:t>9</w:t>
      </w:r>
      <w:r w:rsidRPr="00271218">
        <w:rPr>
          <w:spacing w:val="-3"/>
          <w:sz w:val="24"/>
        </w:rPr>
        <w:t xml:space="preserve"> </w:t>
      </w:r>
      <w:r w:rsidRPr="00271218">
        <w:rPr>
          <w:sz w:val="24"/>
        </w:rPr>
        <w:t>календарных</w:t>
      </w:r>
      <w:r w:rsidRPr="00271218">
        <w:rPr>
          <w:spacing w:val="-2"/>
          <w:sz w:val="24"/>
        </w:rPr>
        <w:t xml:space="preserve"> дней;</w:t>
      </w:r>
    </w:p>
    <w:p w:rsidR="00B37B8B" w:rsidRPr="00271218" w:rsidRDefault="00B37B8B" w:rsidP="006631A9">
      <w:pPr>
        <w:pStyle w:val="a7"/>
        <w:numPr>
          <w:ilvl w:val="1"/>
          <w:numId w:val="4"/>
        </w:numPr>
        <w:tabs>
          <w:tab w:val="left" w:pos="1381"/>
        </w:tabs>
        <w:spacing w:line="293" w:lineRule="exact"/>
        <w:ind w:left="0"/>
        <w:jc w:val="left"/>
        <w:rPr>
          <w:sz w:val="24"/>
        </w:rPr>
      </w:pPr>
      <w:r w:rsidRPr="00271218">
        <w:rPr>
          <w:sz w:val="24"/>
        </w:rPr>
        <w:t>по</w:t>
      </w:r>
      <w:r w:rsidRPr="00271218">
        <w:rPr>
          <w:spacing w:val="-5"/>
          <w:sz w:val="24"/>
        </w:rPr>
        <w:t xml:space="preserve"> </w:t>
      </w:r>
      <w:r w:rsidRPr="00271218">
        <w:rPr>
          <w:sz w:val="24"/>
        </w:rPr>
        <w:t>окончании</w:t>
      </w:r>
      <w:r w:rsidRPr="00271218">
        <w:rPr>
          <w:spacing w:val="-3"/>
          <w:sz w:val="24"/>
        </w:rPr>
        <w:t xml:space="preserve"> </w:t>
      </w:r>
      <w:r w:rsidRPr="00271218">
        <w:rPr>
          <w:sz w:val="24"/>
        </w:rPr>
        <w:t>III</w:t>
      </w:r>
      <w:r w:rsidRPr="00271218">
        <w:rPr>
          <w:spacing w:val="-5"/>
          <w:sz w:val="24"/>
        </w:rPr>
        <w:t xml:space="preserve"> </w:t>
      </w:r>
      <w:r w:rsidRPr="00271218">
        <w:rPr>
          <w:sz w:val="24"/>
        </w:rPr>
        <w:t>четверти</w:t>
      </w:r>
      <w:r w:rsidRPr="00271218">
        <w:rPr>
          <w:spacing w:val="-2"/>
          <w:sz w:val="24"/>
        </w:rPr>
        <w:t xml:space="preserve"> </w:t>
      </w:r>
      <w:r w:rsidRPr="00271218">
        <w:rPr>
          <w:sz w:val="24"/>
        </w:rPr>
        <w:t>(весенние</w:t>
      </w:r>
      <w:r w:rsidRPr="00271218">
        <w:rPr>
          <w:spacing w:val="-4"/>
          <w:sz w:val="24"/>
        </w:rPr>
        <w:t xml:space="preserve"> </w:t>
      </w:r>
      <w:r w:rsidRPr="00271218">
        <w:rPr>
          <w:sz w:val="24"/>
        </w:rPr>
        <w:t>каникулы)</w:t>
      </w:r>
      <w:r w:rsidRPr="00271218">
        <w:rPr>
          <w:spacing w:val="3"/>
          <w:sz w:val="24"/>
        </w:rPr>
        <w:t xml:space="preserve"> </w:t>
      </w:r>
      <w:r w:rsidRPr="00271218">
        <w:rPr>
          <w:sz w:val="24"/>
        </w:rPr>
        <w:t>–</w:t>
      </w:r>
      <w:r w:rsidRPr="00271218">
        <w:rPr>
          <w:spacing w:val="-3"/>
          <w:sz w:val="24"/>
        </w:rPr>
        <w:t xml:space="preserve"> </w:t>
      </w:r>
      <w:r w:rsidRPr="00271218">
        <w:rPr>
          <w:sz w:val="24"/>
        </w:rPr>
        <w:t>9</w:t>
      </w:r>
      <w:r w:rsidRPr="00271218">
        <w:rPr>
          <w:spacing w:val="-3"/>
          <w:sz w:val="24"/>
        </w:rPr>
        <w:t xml:space="preserve"> </w:t>
      </w:r>
      <w:r w:rsidRPr="00271218">
        <w:rPr>
          <w:sz w:val="24"/>
        </w:rPr>
        <w:t>календарных</w:t>
      </w:r>
      <w:r w:rsidRPr="00271218">
        <w:rPr>
          <w:spacing w:val="-1"/>
          <w:sz w:val="24"/>
        </w:rPr>
        <w:t xml:space="preserve"> </w:t>
      </w:r>
      <w:r w:rsidRPr="00271218">
        <w:rPr>
          <w:spacing w:val="-2"/>
          <w:sz w:val="24"/>
        </w:rPr>
        <w:t>дней;</w:t>
      </w:r>
    </w:p>
    <w:p w:rsidR="00B37B8B" w:rsidRPr="00271218" w:rsidRDefault="00B37B8B" w:rsidP="006631A9">
      <w:pPr>
        <w:pStyle w:val="a7"/>
        <w:numPr>
          <w:ilvl w:val="1"/>
          <w:numId w:val="4"/>
        </w:numPr>
        <w:tabs>
          <w:tab w:val="left" w:pos="1381"/>
        </w:tabs>
        <w:spacing w:line="293" w:lineRule="exact"/>
        <w:ind w:left="0"/>
        <w:jc w:val="left"/>
        <w:rPr>
          <w:sz w:val="24"/>
        </w:rPr>
      </w:pPr>
      <w:r w:rsidRPr="00271218">
        <w:rPr>
          <w:sz w:val="24"/>
        </w:rPr>
        <w:t>по</w:t>
      </w:r>
      <w:r w:rsidRPr="00271218">
        <w:rPr>
          <w:spacing w:val="-5"/>
          <w:sz w:val="24"/>
        </w:rPr>
        <w:t xml:space="preserve"> </w:t>
      </w:r>
      <w:r w:rsidRPr="00271218">
        <w:rPr>
          <w:sz w:val="24"/>
        </w:rPr>
        <w:t>окончании</w:t>
      </w:r>
      <w:r w:rsidRPr="00271218">
        <w:rPr>
          <w:spacing w:val="1"/>
          <w:sz w:val="24"/>
        </w:rPr>
        <w:t xml:space="preserve"> </w:t>
      </w:r>
      <w:r w:rsidRPr="00271218">
        <w:rPr>
          <w:sz w:val="24"/>
        </w:rPr>
        <w:t>учебного</w:t>
      </w:r>
      <w:r w:rsidRPr="00271218">
        <w:rPr>
          <w:spacing w:val="-2"/>
          <w:sz w:val="24"/>
        </w:rPr>
        <w:t xml:space="preserve"> </w:t>
      </w:r>
      <w:r w:rsidRPr="00271218">
        <w:rPr>
          <w:sz w:val="24"/>
        </w:rPr>
        <w:t>года</w:t>
      </w:r>
      <w:r w:rsidRPr="00271218">
        <w:rPr>
          <w:spacing w:val="-4"/>
          <w:sz w:val="24"/>
        </w:rPr>
        <w:t xml:space="preserve"> </w:t>
      </w:r>
      <w:r w:rsidRPr="00271218">
        <w:rPr>
          <w:sz w:val="24"/>
        </w:rPr>
        <w:t>(летние</w:t>
      </w:r>
      <w:r w:rsidRPr="00271218">
        <w:rPr>
          <w:spacing w:val="-3"/>
          <w:sz w:val="24"/>
        </w:rPr>
        <w:t xml:space="preserve"> </w:t>
      </w:r>
      <w:r w:rsidRPr="00271218">
        <w:rPr>
          <w:sz w:val="24"/>
        </w:rPr>
        <w:t>каникулы)</w:t>
      </w:r>
      <w:r w:rsidRPr="00271218">
        <w:rPr>
          <w:spacing w:val="1"/>
          <w:sz w:val="24"/>
        </w:rPr>
        <w:t xml:space="preserve"> </w:t>
      </w:r>
      <w:r w:rsidRPr="00271218">
        <w:rPr>
          <w:sz w:val="24"/>
        </w:rPr>
        <w:t>–</w:t>
      </w:r>
      <w:r w:rsidRPr="00271218">
        <w:rPr>
          <w:spacing w:val="-3"/>
          <w:sz w:val="24"/>
        </w:rPr>
        <w:t xml:space="preserve"> </w:t>
      </w:r>
      <w:r w:rsidRPr="00271218">
        <w:rPr>
          <w:sz w:val="24"/>
        </w:rPr>
        <w:t>не</w:t>
      </w:r>
      <w:r w:rsidRPr="00271218">
        <w:rPr>
          <w:spacing w:val="-3"/>
          <w:sz w:val="24"/>
        </w:rPr>
        <w:t xml:space="preserve"> </w:t>
      </w:r>
      <w:r w:rsidRPr="00271218">
        <w:rPr>
          <w:sz w:val="24"/>
        </w:rPr>
        <w:t>менее</w:t>
      </w:r>
      <w:r w:rsidRPr="00271218">
        <w:rPr>
          <w:spacing w:val="-3"/>
          <w:sz w:val="24"/>
        </w:rPr>
        <w:t xml:space="preserve"> </w:t>
      </w:r>
      <w:r w:rsidRPr="00271218">
        <w:rPr>
          <w:sz w:val="24"/>
        </w:rPr>
        <w:t>8</w:t>
      </w:r>
      <w:r w:rsidRPr="00271218">
        <w:rPr>
          <w:spacing w:val="-2"/>
          <w:sz w:val="24"/>
        </w:rPr>
        <w:t xml:space="preserve"> недель</w:t>
      </w:r>
    </w:p>
    <w:p w:rsidR="00B37B8B" w:rsidRPr="00271218" w:rsidRDefault="00B37B8B" w:rsidP="00A41634">
      <w:pPr>
        <w:pStyle w:val="a5"/>
        <w:spacing w:before="275"/>
        <w:ind w:left="0" w:firstLine="0"/>
        <w:jc w:val="left"/>
      </w:pPr>
      <w:r w:rsidRPr="00271218">
        <w:t>Окончание</w:t>
      </w:r>
      <w:r w:rsidRPr="00271218">
        <w:rPr>
          <w:spacing w:val="-7"/>
        </w:rPr>
        <w:t xml:space="preserve"> </w:t>
      </w:r>
      <w:r w:rsidRPr="00271218">
        <w:t>образовательной</w:t>
      </w:r>
      <w:r w:rsidRPr="00271218">
        <w:rPr>
          <w:spacing w:val="-4"/>
        </w:rPr>
        <w:t xml:space="preserve"> </w:t>
      </w:r>
      <w:r w:rsidRPr="00271218">
        <w:t>(урочной)</w:t>
      </w:r>
      <w:r w:rsidRPr="00271218">
        <w:rPr>
          <w:spacing w:val="-4"/>
        </w:rPr>
        <w:t xml:space="preserve"> </w:t>
      </w:r>
      <w:r w:rsidRPr="00271218">
        <w:t>деятельности</w:t>
      </w:r>
      <w:r w:rsidRPr="00271218">
        <w:rPr>
          <w:spacing w:val="1"/>
        </w:rPr>
        <w:t xml:space="preserve"> </w:t>
      </w:r>
      <w:r w:rsidRPr="00271218">
        <w:t>–</w:t>
      </w:r>
      <w:r w:rsidRPr="00271218">
        <w:rPr>
          <w:spacing w:val="-3"/>
        </w:rPr>
        <w:t xml:space="preserve"> </w:t>
      </w:r>
      <w:r w:rsidRPr="00271218">
        <w:t>26</w:t>
      </w:r>
      <w:r w:rsidRPr="00271218">
        <w:rPr>
          <w:spacing w:val="-4"/>
        </w:rPr>
        <w:t xml:space="preserve"> </w:t>
      </w:r>
      <w:r w:rsidRPr="00271218">
        <w:t>мая</w:t>
      </w:r>
      <w:r w:rsidRPr="00271218">
        <w:rPr>
          <w:spacing w:val="-4"/>
        </w:rPr>
        <w:t xml:space="preserve"> </w:t>
      </w:r>
      <w:r w:rsidRPr="00271218">
        <w:t>2024</w:t>
      </w:r>
      <w:r w:rsidRPr="00271218">
        <w:rPr>
          <w:spacing w:val="-3"/>
        </w:rPr>
        <w:t xml:space="preserve"> </w:t>
      </w:r>
      <w:r w:rsidRPr="00271218">
        <w:rPr>
          <w:spacing w:val="-2"/>
        </w:rPr>
        <w:t>года.</w:t>
      </w:r>
    </w:p>
    <w:p w:rsidR="00B37B8B" w:rsidRPr="00271218" w:rsidRDefault="00B37B8B" w:rsidP="00A41634">
      <w:pPr>
        <w:pStyle w:val="a5"/>
        <w:spacing w:before="1"/>
        <w:ind w:left="0" w:right="720" w:firstLine="0"/>
        <w:jc w:val="left"/>
      </w:pPr>
      <w:r w:rsidRPr="00271218">
        <w:t>Осуществление</w:t>
      </w:r>
      <w:r w:rsidRPr="00271218">
        <w:rPr>
          <w:spacing w:val="-5"/>
        </w:rPr>
        <w:t xml:space="preserve"> </w:t>
      </w:r>
      <w:r w:rsidRPr="00271218">
        <w:t>образовательной</w:t>
      </w:r>
      <w:r w:rsidRPr="00271218">
        <w:rPr>
          <w:spacing w:val="-4"/>
        </w:rPr>
        <w:t xml:space="preserve"> </w:t>
      </w:r>
      <w:r w:rsidRPr="00271218">
        <w:t>(внеурочной)</w:t>
      </w:r>
      <w:r w:rsidRPr="00271218">
        <w:rPr>
          <w:spacing w:val="-4"/>
        </w:rPr>
        <w:t xml:space="preserve"> </w:t>
      </w:r>
      <w:r w:rsidRPr="00271218">
        <w:t>деятельности –</w:t>
      </w:r>
      <w:r w:rsidRPr="00271218">
        <w:rPr>
          <w:spacing w:val="-4"/>
        </w:rPr>
        <w:t xml:space="preserve"> </w:t>
      </w:r>
      <w:r w:rsidRPr="00271218">
        <w:t>с</w:t>
      </w:r>
      <w:r w:rsidRPr="00271218">
        <w:rPr>
          <w:spacing w:val="-5"/>
        </w:rPr>
        <w:t xml:space="preserve"> </w:t>
      </w:r>
      <w:r w:rsidRPr="00271218">
        <w:t>26</w:t>
      </w:r>
      <w:r w:rsidRPr="00271218">
        <w:rPr>
          <w:spacing w:val="-4"/>
        </w:rPr>
        <w:t xml:space="preserve"> </w:t>
      </w:r>
      <w:r w:rsidRPr="00271218">
        <w:t>мая</w:t>
      </w:r>
      <w:r w:rsidRPr="00271218">
        <w:rPr>
          <w:spacing w:val="-4"/>
        </w:rPr>
        <w:t xml:space="preserve"> </w:t>
      </w:r>
      <w:r w:rsidRPr="00271218">
        <w:t>по</w:t>
      </w:r>
      <w:r w:rsidRPr="00271218">
        <w:rPr>
          <w:spacing w:val="-4"/>
        </w:rPr>
        <w:t xml:space="preserve"> </w:t>
      </w:r>
      <w:r w:rsidRPr="00271218">
        <w:t>31</w:t>
      </w:r>
      <w:r w:rsidRPr="00271218">
        <w:rPr>
          <w:spacing w:val="-4"/>
        </w:rPr>
        <w:t xml:space="preserve"> </w:t>
      </w:r>
      <w:r w:rsidRPr="00271218">
        <w:t>мая</w:t>
      </w:r>
      <w:r w:rsidRPr="00271218">
        <w:rPr>
          <w:spacing w:val="-4"/>
        </w:rPr>
        <w:t xml:space="preserve"> </w:t>
      </w:r>
      <w:r w:rsidRPr="00271218">
        <w:t xml:space="preserve">2024 </w:t>
      </w:r>
      <w:r w:rsidRPr="00271218">
        <w:rPr>
          <w:spacing w:val="-2"/>
        </w:rPr>
        <w:t>года.</w:t>
      </w:r>
    </w:p>
    <w:p w:rsidR="00B37B8B" w:rsidRPr="00271218" w:rsidRDefault="00B37B8B" w:rsidP="00A41634">
      <w:pPr>
        <w:pStyle w:val="a5"/>
        <w:spacing w:before="5"/>
        <w:ind w:left="0" w:firstLine="0"/>
        <w:jc w:val="left"/>
      </w:pPr>
    </w:p>
    <w:p w:rsidR="00B37B8B" w:rsidRPr="00271218" w:rsidRDefault="00B37B8B" w:rsidP="00A41634">
      <w:pPr>
        <w:spacing w:line="274" w:lineRule="exact"/>
        <w:rPr>
          <w:b/>
          <w:sz w:val="24"/>
        </w:rPr>
      </w:pPr>
      <w:r w:rsidRPr="00271218">
        <w:rPr>
          <w:b/>
          <w:sz w:val="24"/>
          <w:u w:val="single"/>
        </w:rPr>
        <w:t>Сроки</w:t>
      </w:r>
      <w:r w:rsidRPr="00271218">
        <w:rPr>
          <w:b/>
          <w:spacing w:val="-5"/>
          <w:sz w:val="24"/>
          <w:u w:val="single"/>
        </w:rPr>
        <w:t xml:space="preserve"> </w:t>
      </w:r>
      <w:r w:rsidRPr="00271218">
        <w:rPr>
          <w:b/>
          <w:sz w:val="24"/>
          <w:u w:val="single"/>
        </w:rPr>
        <w:t>проведения</w:t>
      </w:r>
      <w:r w:rsidRPr="00271218">
        <w:rPr>
          <w:b/>
          <w:spacing w:val="-5"/>
          <w:sz w:val="24"/>
          <w:u w:val="single"/>
        </w:rPr>
        <w:t xml:space="preserve"> </w:t>
      </w:r>
      <w:r w:rsidRPr="00271218">
        <w:rPr>
          <w:b/>
          <w:sz w:val="24"/>
          <w:u w:val="single"/>
        </w:rPr>
        <w:t>промежуточной</w:t>
      </w:r>
      <w:r w:rsidRPr="00271218">
        <w:rPr>
          <w:b/>
          <w:spacing w:val="-5"/>
          <w:sz w:val="24"/>
          <w:u w:val="single"/>
        </w:rPr>
        <w:t xml:space="preserve"> </w:t>
      </w:r>
      <w:r w:rsidRPr="00271218">
        <w:rPr>
          <w:b/>
          <w:spacing w:val="-2"/>
          <w:sz w:val="24"/>
          <w:u w:val="single"/>
        </w:rPr>
        <w:t>аттестации</w:t>
      </w:r>
    </w:p>
    <w:p w:rsidR="00B37B8B" w:rsidRPr="00271218" w:rsidRDefault="00B37B8B" w:rsidP="00A41634">
      <w:pPr>
        <w:pStyle w:val="a5"/>
        <w:ind w:left="0" w:right="687" w:firstLine="707"/>
      </w:pPr>
      <w:r w:rsidRPr="00271218">
        <w:t>В соответствии со ст. 28, ст. 30, ст. 59, ст.66</w:t>
      </w:r>
      <w:r w:rsidRPr="00271218">
        <w:rPr>
          <w:spacing w:val="40"/>
        </w:rPr>
        <w:t xml:space="preserve"> </w:t>
      </w:r>
      <w:r w:rsidRPr="00271218">
        <w:t>Федерального Закона от 29 декабря 2012 г. № 273- ФЗ « Об образовании в Российской Федерации»</w:t>
      </w:r>
      <w:r w:rsidRPr="00271218">
        <w:rPr>
          <w:spacing w:val="40"/>
        </w:rPr>
        <w:t xml:space="preserve"> </w:t>
      </w:r>
      <w:r w:rsidRPr="00271218">
        <w:t>в МАОУ «СОШ № 12» проводится промежуточная аттестация. Промежуточная аттестация проводится по всем предметам учебного плана во 5-9</w:t>
      </w:r>
      <w:r w:rsidRPr="00271218">
        <w:rPr>
          <w:spacing w:val="40"/>
        </w:rPr>
        <w:t xml:space="preserve"> </w:t>
      </w:r>
      <w:r w:rsidRPr="00271218">
        <w:t>классах в марте-апреле-мае текущего учебного года. Порядок проведения промежуточной аттестации регламентируется Положением о</w:t>
      </w:r>
      <w:r w:rsidRPr="00271218">
        <w:rPr>
          <w:spacing w:val="40"/>
        </w:rPr>
        <w:t xml:space="preserve"> </w:t>
      </w:r>
      <w:r w:rsidRPr="00271218">
        <w:t>формах, периодичности и порядке текущего контроля успеваемости и промежуточной аттестации учащихся (в редакции февраля 2023 года). График проведения промежуточной аттестации, итоги промежуточной аттестации, сроки ликвидации академической задолженности определяются в приказах директора школы.</w:t>
      </w:r>
    </w:p>
    <w:p w:rsidR="00B37B8B" w:rsidRPr="00271218" w:rsidRDefault="00B37B8B" w:rsidP="00A41634">
      <w:pPr>
        <w:pStyle w:val="a5"/>
        <w:ind w:left="0" w:firstLine="0"/>
      </w:pPr>
      <w:r w:rsidRPr="00271218">
        <w:t>Календарный</w:t>
      </w:r>
      <w:r w:rsidRPr="00271218">
        <w:rPr>
          <w:spacing w:val="68"/>
          <w:w w:val="150"/>
        </w:rPr>
        <w:t xml:space="preserve">  </w:t>
      </w:r>
      <w:r w:rsidRPr="00271218">
        <w:t>учебный</w:t>
      </w:r>
      <w:r w:rsidRPr="00271218">
        <w:rPr>
          <w:spacing w:val="67"/>
          <w:w w:val="150"/>
        </w:rPr>
        <w:t xml:space="preserve">  </w:t>
      </w:r>
      <w:r w:rsidRPr="00271218">
        <w:t>график</w:t>
      </w:r>
      <w:r w:rsidRPr="00271218">
        <w:rPr>
          <w:spacing w:val="67"/>
          <w:w w:val="150"/>
        </w:rPr>
        <w:t xml:space="preserve">  </w:t>
      </w:r>
      <w:r w:rsidRPr="00271218">
        <w:t>реализации</w:t>
      </w:r>
      <w:r w:rsidRPr="00271218">
        <w:rPr>
          <w:spacing w:val="67"/>
          <w:w w:val="150"/>
        </w:rPr>
        <w:t xml:space="preserve">  </w:t>
      </w:r>
      <w:r w:rsidRPr="00271218">
        <w:t>образовательной</w:t>
      </w:r>
      <w:r w:rsidRPr="00271218">
        <w:rPr>
          <w:spacing w:val="66"/>
          <w:w w:val="150"/>
        </w:rPr>
        <w:t xml:space="preserve">  </w:t>
      </w:r>
      <w:r w:rsidRPr="00271218">
        <w:rPr>
          <w:spacing w:val="-2"/>
        </w:rPr>
        <w:t>программы</w:t>
      </w:r>
    </w:p>
    <w:p w:rsidR="00B37B8B" w:rsidRPr="00271218" w:rsidRDefault="00B37B8B" w:rsidP="00A41634">
      <w:pPr>
        <w:sectPr w:rsidR="00B37B8B" w:rsidRPr="00271218" w:rsidSect="006F6212">
          <w:footerReference w:type="default" r:id="rId32"/>
          <w:pgSz w:w="11910" w:h="16850"/>
          <w:pgMar w:top="1060" w:right="160" w:bottom="540" w:left="1040" w:header="0" w:footer="352" w:gutter="0"/>
          <w:cols w:space="720"/>
        </w:sectPr>
      </w:pPr>
    </w:p>
    <w:p w:rsidR="00B37B8B" w:rsidRPr="00271218" w:rsidRDefault="00B37B8B" w:rsidP="00A41634">
      <w:pPr>
        <w:pStyle w:val="a5"/>
        <w:spacing w:before="66"/>
        <w:ind w:left="0" w:firstLine="0"/>
        <w:jc w:val="left"/>
      </w:pPr>
      <w:r w:rsidRPr="00271218">
        <w:lastRenderedPageBreak/>
        <w:t>составляется</w:t>
      </w:r>
      <w:r w:rsidRPr="00271218">
        <w:rPr>
          <w:spacing w:val="40"/>
        </w:rPr>
        <w:t xml:space="preserve"> </w:t>
      </w:r>
      <w:r w:rsidRPr="00271218">
        <w:t>в</w:t>
      </w:r>
      <w:r w:rsidRPr="00271218">
        <w:rPr>
          <w:spacing w:val="40"/>
        </w:rPr>
        <w:t xml:space="preserve"> </w:t>
      </w:r>
      <w:r w:rsidRPr="00271218">
        <w:t>соответствии</w:t>
      </w:r>
      <w:r w:rsidRPr="00271218">
        <w:rPr>
          <w:spacing w:val="40"/>
        </w:rPr>
        <w:t xml:space="preserve"> </w:t>
      </w:r>
      <w:r w:rsidRPr="00271218">
        <w:t>с</w:t>
      </w:r>
      <w:r w:rsidRPr="00271218">
        <w:rPr>
          <w:spacing w:val="40"/>
        </w:rPr>
        <w:t xml:space="preserve"> </w:t>
      </w:r>
      <w:r w:rsidRPr="00271218">
        <w:t>Федеральным</w:t>
      </w:r>
      <w:r w:rsidRPr="00271218">
        <w:rPr>
          <w:spacing w:val="40"/>
        </w:rPr>
        <w:t xml:space="preserve"> </w:t>
      </w:r>
      <w:r w:rsidRPr="00271218">
        <w:t>законом</w:t>
      </w:r>
      <w:r w:rsidRPr="00271218">
        <w:rPr>
          <w:spacing w:val="40"/>
        </w:rPr>
        <w:t xml:space="preserve"> </w:t>
      </w:r>
      <w:r w:rsidRPr="00271218">
        <w:t>«Об</w:t>
      </w:r>
      <w:r w:rsidRPr="00271218">
        <w:rPr>
          <w:spacing w:val="40"/>
        </w:rPr>
        <w:t xml:space="preserve"> </w:t>
      </w:r>
      <w:r w:rsidRPr="00271218">
        <w:t>образовании</w:t>
      </w:r>
      <w:r w:rsidRPr="00271218">
        <w:rPr>
          <w:spacing w:val="40"/>
        </w:rPr>
        <w:t xml:space="preserve"> </w:t>
      </w:r>
      <w:r w:rsidRPr="00271218">
        <w:t>в</w:t>
      </w:r>
      <w:r w:rsidRPr="00271218">
        <w:rPr>
          <w:spacing w:val="40"/>
        </w:rPr>
        <w:t xml:space="preserve"> </w:t>
      </w:r>
      <w:r w:rsidRPr="00271218">
        <w:t>Российской</w:t>
      </w:r>
      <w:r w:rsidRPr="00271218">
        <w:rPr>
          <w:spacing w:val="40"/>
        </w:rPr>
        <w:t xml:space="preserve"> </w:t>
      </w:r>
      <w:r w:rsidRPr="00271218">
        <w:t>Федерации» (п. 10, ст. 2).</w:t>
      </w:r>
    </w:p>
    <w:p w:rsidR="00B37B8B" w:rsidRPr="00271218" w:rsidRDefault="00B37B8B" w:rsidP="00A41634">
      <w:pPr>
        <w:pStyle w:val="a5"/>
        <w:ind w:left="0" w:firstLine="0"/>
        <w:jc w:val="left"/>
      </w:pPr>
    </w:p>
    <w:p w:rsidR="00B37B8B" w:rsidRPr="00271218" w:rsidRDefault="00B37B8B" w:rsidP="00A41634">
      <w:pPr>
        <w:tabs>
          <w:tab w:val="left" w:pos="1518"/>
          <w:tab w:val="left" w:pos="3243"/>
          <w:tab w:val="left" w:pos="5413"/>
          <w:tab w:val="left" w:pos="7097"/>
          <w:tab w:val="left" w:pos="8173"/>
        </w:tabs>
        <w:ind w:right="691"/>
        <w:rPr>
          <w:b/>
          <w:sz w:val="24"/>
        </w:rPr>
      </w:pPr>
      <w:r w:rsidRPr="00271218">
        <w:rPr>
          <w:b/>
          <w:spacing w:val="-4"/>
          <w:sz w:val="24"/>
          <w:u w:val="single"/>
        </w:rPr>
        <w:t>Иная</w:t>
      </w:r>
      <w:r w:rsidRPr="00271218">
        <w:rPr>
          <w:b/>
          <w:sz w:val="24"/>
          <w:u w:val="single"/>
        </w:rPr>
        <w:tab/>
      </w:r>
      <w:r w:rsidRPr="00271218">
        <w:rPr>
          <w:b/>
          <w:spacing w:val="-2"/>
          <w:sz w:val="24"/>
          <w:u w:val="single"/>
        </w:rPr>
        <w:t>информация,</w:t>
      </w:r>
      <w:r w:rsidRPr="00271218">
        <w:rPr>
          <w:b/>
          <w:sz w:val="24"/>
          <w:u w:val="single"/>
        </w:rPr>
        <w:tab/>
      </w:r>
      <w:r w:rsidRPr="00271218">
        <w:rPr>
          <w:b/>
          <w:spacing w:val="-2"/>
          <w:sz w:val="24"/>
          <w:u w:val="single"/>
        </w:rPr>
        <w:t>предусмотренная</w:t>
      </w:r>
      <w:r w:rsidRPr="00271218">
        <w:rPr>
          <w:b/>
          <w:sz w:val="24"/>
          <w:u w:val="single"/>
        </w:rPr>
        <w:tab/>
      </w:r>
      <w:r w:rsidRPr="00271218">
        <w:rPr>
          <w:b/>
          <w:spacing w:val="-2"/>
          <w:sz w:val="24"/>
          <w:u w:val="single"/>
        </w:rPr>
        <w:t>локальными</w:t>
      </w:r>
      <w:r w:rsidRPr="00271218">
        <w:rPr>
          <w:b/>
          <w:sz w:val="24"/>
          <w:u w:val="single"/>
        </w:rPr>
        <w:tab/>
      </w:r>
      <w:r w:rsidRPr="00271218">
        <w:rPr>
          <w:b/>
          <w:spacing w:val="-2"/>
          <w:sz w:val="24"/>
          <w:u w:val="single"/>
        </w:rPr>
        <w:t>актами</w:t>
      </w:r>
      <w:r w:rsidRPr="00271218">
        <w:rPr>
          <w:b/>
          <w:sz w:val="24"/>
          <w:u w:val="single"/>
        </w:rPr>
        <w:tab/>
      </w:r>
      <w:r w:rsidRPr="00271218">
        <w:rPr>
          <w:b/>
          <w:spacing w:val="-2"/>
          <w:sz w:val="24"/>
          <w:u w:val="single"/>
        </w:rPr>
        <w:t>образовательной</w:t>
      </w:r>
      <w:r w:rsidRPr="00271218">
        <w:rPr>
          <w:b/>
          <w:spacing w:val="-2"/>
          <w:sz w:val="24"/>
        </w:rPr>
        <w:t xml:space="preserve"> </w:t>
      </w:r>
      <w:r w:rsidRPr="00271218">
        <w:rPr>
          <w:b/>
          <w:spacing w:val="-2"/>
          <w:sz w:val="24"/>
          <w:u w:val="single"/>
        </w:rPr>
        <w:t>организации.</w:t>
      </w:r>
    </w:p>
    <w:p w:rsidR="00B37B8B" w:rsidRPr="00271218" w:rsidRDefault="00B37B8B" w:rsidP="006631A9">
      <w:pPr>
        <w:pStyle w:val="a7"/>
        <w:numPr>
          <w:ilvl w:val="0"/>
          <w:numId w:val="3"/>
        </w:numPr>
        <w:tabs>
          <w:tab w:val="left" w:pos="1380"/>
        </w:tabs>
        <w:spacing w:line="271" w:lineRule="exact"/>
        <w:ind w:left="0" w:hanging="359"/>
        <w:jc w:val="left"/>
        <w:rPr>
          <w:sz w:val="24"/>
        </w:rPr>
      </w:pPr>
      <w:r w:rsidRPr="00271218">
        <w:rPr>
          <w:sz w:val="24"/>
        </w:rPr>
        <w:t>Количество</w:t>
      </w:r>
      <w:r w:rsidRPr="00271218">
        <w:rPr>
          <w:spacing w:val="-6"/>
          <w:sz w:val="24"/>
        </w:rPr>
        <w:t xml:space="preserve"> </w:t>
      </w:r>
      <w:r w:rsidRPr="00271218">
        <w:rPr>
          <w:sz w:val="24"/>
        </w:rPr>
        <w:t>классов</w:t>
      </w:r>
      <w:r w:rsidRPr="00271218">
        <w:rPr>
          <w:spacing w:val="-3"/>
          <w:sz w:val="24"/>
        </w:rPr>
        <w:t xml:space="preserve"> </w:t>
      </w:r>
      <w:r w:rsidRPr="00271218">
        <w:rPr>
          <w:sz w:val="24"/>
        </w:rPr>
        <w:t>–</w:t>
      </w:r>
      <w:r w:rsidRPr="00271218">
        <w:rPr>
          <w:spacing w:val="-4"/>
          <w:sz w:val="24"/>
        </w:rPr>
        <w:t xml:space="preserve"> </w:t>
      </w:r>
      <w:r w:rsidRPr="00271218">
        <w:rPr>
          <w:sz w:val="24"/>
        </w:rPr>
        <w:t>комплектов</w:t>
      </w:r>
      <w:r w:rsidRPr="00271218">
        <w:rPr>
          <w:spacing w:val="-4"/>
          <w:sz w:val="24"/>
        </w:rPr>
        <w:t xml:space="preserve"> </w:t>
      </w:r>
      <w:r w:rsidRPr="00271218">
        <w:rPr>
          <w:sz w:val="24"/>
        </w:rPr>
        <w:t>в</w:t>
      </w:r>
      <w:r w:rsidRPr="00271218">
        <w:rPr>
          <w:spacing w:val="-5"/>
          <w:sz w:val="24"/>
        </w:rPr>
        <w:t xml:space="preserve"> </w:t>
      </w:r>
      <w:r w:rsidRPr="00271218">
        <w:rPr>
          <w:sz w:val="24"/>
        </w:rPr>
        <w:t>каждой</w:t>
      </w:r>
      <w:r w:rsidRPr="00271218">
        <w:rPr>
          <w:spacing w:val="-3"/>
          <w:sz w:val="24"/>
        </w:rPr>
        <w:t xml:space="preserve"> </w:t>
      </w:r>
      <w:r w:rsidRPr="00271218">
        <w:rPr>
          <w:sz w:val="24"/>
        </w:rPr>
        <w:t>параллели</w:t>
      </w:r>
      <w:r w:rsidRPr="00271218">
        <w:rPr>
          <w:spacing w:val="-2"/>
          <w:sz w:val="24"/>
        </w:rPr>
        <w:t xml:space="preserve"> </w:t>
      </w:r>
      <w:r w:rsidRPr="00271218">
        <w:rPr>
          <w:sz w:val="24"/>
        </w:rPr>
        <w:t>(утверждается</w:t>
      </w:r>
      <w:r w:rsidRPr="00271218">
        <w:rPr>
          <w:spacing w:val="-2"/>
          <w:sz w:val="24"/>
        </w:rPr>
        <w:t xml:space="preserve"> ежегодно)</w:t>
      </w:r>
    </w:p>
    <w:p w:rsidR="00B37B8B" w:rsidRPr="00271218" w:rsidRDefault="00B37B8B" w:rsidP="006631A9">
      <w:pPr>
        <w:pStyle w:val="a7"/>
        <w:numPr>
          <w:ilvl w:val="0"/>
          <w:numId w:val="3"/>
        </w:numPr>
        <w:tabs>
          <w:tab w:val="left" w:pos="1382"/>
        </w:tabs>
        <w:spacing w:before="44" w:line="276" w:lineRule="auto"/>
        <w:ind w:left="0" w:right="688"/>
        <w:jc w:val="left"/>
        <w:rPr>
          <w:sz w:val="24"/>
        </w:rPr>
      </w:pPr>
      <w:r w:rsidRPr="00271218">
        <w:rPr>
          <w:sz w:val="24"/>
        </w:rPr>
        <w:t>Профильные</w:t>
      </w:r>
      <w:r w:rsidRPr="00271218">
        <w:rPr>
          <w:spacing w:val="80"/>
          <w:sz w:val="24"/>
        </w:rPr>
        <w:t xml:space="preserve"> </w:t>
      </w:r>
      <w:r w:rsidRPr="00271218">
        <w:rPr>
          <w:sz w:val="24"/>
        </w:rPr>
        <w:t>классы</w:t>
      </w:r>
      <w:r w:rsidRPr="00271218">
        <w:rPr>
          <w:spacing w:val="80"/>
          <w:sz w:val="24"/>
        </w:rPr>
        <w:t xml:space="preserve"> </w:t>
      </w:r>
      <w:r w:rsidRPr="00271218">
        <w:rPr>
          <w:sz w:val="24"/>
        </w:rPr>
        <w:t>на</w:t>
      </w:r>
      <w:r w:rsidRPr="00271218">
        <w:rPr>
          <w:spacing w:val="80"/>
          <w:sz w:val="24"/>
        </w:rPr>
        <w:t xml:space="preserve"> </w:t>
      </w:r>
      <w:r w:rsidRPr="00271218">
        <w:rPr>
          <w:sz w:val="24"/>
        </w:rPr>
        <w:t>уровне</w:t>
      </w:r>
      <w:r w:rsidRPr="00271218">
        <w:rPr>
          <w:spacing w:val="80"/>
          <w:sz w:val="24"/>
        </w:rPr>
        <w:t xml:space="preserve"> </w:t>
      </w:r>
      <w:r w:rsidRPr="00271218">
        <w:rPr>
          <w:sz w:val="24"/>
        </w:rPr>
        <w:t>среднего</w:t>
      </w:r>
      <w:r w:rsidRPr="00271218">
        <w:rPr>
          <w:spacing w:val="80"/>
          <w:sz w:val="24"/>
        </w:rPr>
        <w:t xml:space="preserve"> </w:t>
      </w:r>
      <w:r w:rsidRPr="00271218">
        <w:rPr>
          <w:sz w:val="24"/>
        </w:rPr>
        <w:t>общего</w:t>
      </w:r>
      <w:r w:rsidRPr="00271218">
        <w:rPr>
          <w:spacing w:val="80"/>
          <w:sz w:val="24"/>
        </w:rPr>
        <w:t xml:space="preserve"> </w:t>
      </w:r>
      <w:r w:rsidRPr="00271218">
        <w:rPr>
          <w:sz w:val="24"/>
        </w:rPr>
        <w:t>образования</w:t>
      </w:r>
      <w:r w:rsidRPr="00271218">
        <w:rPr>
          <w:spacing w:val="80"/>
          <w:sz w:val="24"/>
        </w:rPr>
        <w:t xml:space="preserve"> </w:t>
      </w:r>
      <w:r w:rsidRPr="00271218">
        <w:rPr>
          <w:sz w:val="24"/>
        </w:rPr>
        <w:t>(утверждается</w:t>
      </w:r>
      <w:r w:rsidRPr="00271218">
        <w:rPr>
          <w:spacing w:val="40"/>
          <w:sz w:val="24"/>
        </w:rPr>
        <w:t xml:space="preserve"> </w:t>
      </w:r>
      <w:r w:rsidRPr="00271218">
        <w:rPr>
          <w:spacing w:val="-2"/>
          <w:sz w:val="24"/>
        </w:rPr>
        <w:t>ежегодно)</w:t>
      </w:r>
    </w:p>
    <w:p w:rsidR="00B37B8B" w:rsidRPr="00271218" w:rsidRDefault="00B37B8B" w:rsidP="006631A9">
      <w:pPr>
        <w:pStyle w:val="a7"/>
        <w:numPr>
          <w:ilvl w:val="0"/>
          <w:numId w:val="3"/>
        </w:numPr>
        <w:tabs>
          <w:tab w:val="left" w:pos="1382"/>
        </w:tabs>
        <w:ind w:left="0" w:right="682"/>
        <w:rPr>
          <w:sz w:val="24"/>
        </w:rPr>
      </w:pPr>
      <w:r w:rsidRPr="00271218">
        <w:rPr>
          <w:sz w:val="24"/>
        </w:rPr>
        <w:t>Дополнительные выходные дни для учащихся (утверждается ежегодно на основании письма Управления образования администрации муниципального образования городского округа «Сыктывкар»).</w:t>
      </w:r>
    </w:p>
    <w:p w:rsidR="00B37B8B" w:rsidRPr="00271218" w:rsidRDefault="00B37B8B" w:rsidP="00A41634">
      <w:pPr>
        <w:pStyle w:val="a5"/>
        <w:spacing w:before="4"/>
        <w:ind w:left="0" w:firstLine="0"/>
        <w:jc w:val="left"/>
      </w:pPr>
    </w:p>
    <w:p w:rsidR="00B37B8B" w:rsidRPr="00271218" w:rsidRDefault="00B37B8B" w:rsidP="006631A9">
      <w:pPr>
        <w:pStyle w:val="Heading1"/>
        <w:numPr>
          <w:ilvl w:val="1"/>
          <w:numId w:val="87"/>
        </w:numPr>
        <w:tabs>
          <w:tab w:val="left" w:pos="1081"/>
        </w:tabs>
        <w:ind w:left="0" w:hanging="419"/>
        <w:jc w:val="center"/>
      </w:pPr>
      <w:bookmarkStart w:id="41" w:name="_bookmark37"/>
      <w:bookmarkEnd w:id="41"/>
      <w:r w:rsidRPr="00271218">
        <w:t>ПЛАН</w:t>
      </w:r>
      <w:r w:rsidRPr="00271218">
        <w:rPr>
          <w:spacing w:val="-2"/>
        </w:rPr>
        <w:t xml:space="preserve"> </w:t>
      </w:r>
      <w:r w:rsidRPr="00271218">
        <w:t>ВНЕУРОЧНОЙ</w:t>
      </w:r>
      <w:r w:rsidRPr="00271218">
        <w:rPr>
          <w:spacing w:val="-2"/>
        </w:rPr>
        <w:t xml:space="preserve"> ДЕЯТЕЛЬНОСТИ</w:t>
      </w:r>
    </w:p>
    <w:p w:rsidR="00B37B8B" w:rsidRPr="00271218" w:rsidRDefault="00B37B8B" w:rsidP="00A41634">
      <w:pPr>
        <w:ind w:firstLine="567"/>
        <w:jc w:val="both"/>
        <w:rPr>
          <w:sz w:val="24"/>
          <w:szCs w:val="24"/>
        </w:rPr>
      </w:pPr>
      <w:r w:rsidRPr="00271218">
        <w:rPr>
          <w:sz w:val="24"/>
          <w:szCs w:val="24"/>
        </w:rPr>
        <w:t>Учебный план образовательной организации и план внеурочной деятельности образовательной организации являются основными организационными механизмами реализации образовательных программ основного общего и среднего общего образования (далее – образовательной программы). Образовательная организация самостоятельно разрабатывает и утверждает:</w:t>
      </w:r>
    </w:p>
    <w:p w:rsidR="00B37B8B" w:rsidRPr="00271218" w:rsidRDefault="00B37B8B" w:rsidP="006631A9">
      <w:pPr>
        <w:pStyle w:val="a7"/>
        <w:widowControl/>
        <w:numPr>
          <w:ilvl w:val="0"/>
          <w:numId w:val="103"/>
        </w:numPr>
        <w:autoSpaceDE/>
        <w:autoSpaceDN/>
        <w:ind w:left="0"/>
        <w:contextualSpacing/>
        <w:jc w:val="left"/>
        <w:rPr>
          <w:sz w:val="24"/>
          <w:szCs w:val="24"/>
        </w:rPr>
      </w:pPr>
      <w:r w:rsidRPr="00271218">
        <w:rPr>
          <w:sz w:val="24"/>
          <w:szCs w:val="24"/>
        </w:rPr>
        <w:t xml:space="preserve">план внеурочной деятельности; </w:t>
      </w:r>
    </w:p>
    <w:p w:rsidR="00B37B8B" w:rsidRPr="00271218" w:rsidRDefault="00B37B8B" w:rsidP="006631A9">
      <w:pPr>
        <w:pStyle w:val="a7"/>
        <w:widowControl/>
        <w:numPr>
          <w:ilvl w:val="0"/>
          <w:numId w:val="103"/>
        </w:numPr>
        <w:autoSpaceDE/>
        <w:autoSpaceDN/>
        <w:ind w:left="0"/>
        <w:contextualSpacing/>
        <w:jc w:val="left"/>
        <w:rPr>
          <w:sz w:val="24"/>
          <w:szCs w:val="24"/>
        </w:rPr>
      </w:pPr>
      <w:r w:rsidRPr="00271218">
        <w:rPr>
          <w:sz w:val="24"/>
          <w:szCs w:val="24"/>
        </w:rPr>
        <w:t xml:space="preserve">режим внеурочной деятельности; </w:t>
      </w:r>
    </w:p>
    <w:p w:rsidR="00B37B8B" w:rsidRPr="00271218" w:rsidRDefault="00B37B8B" w:rsidP="006631A9">
      <w:pPr>
        <w:pStyle w:val="a7"/>
        <w:widowControl/>
        <w:numPr>
          <w:ilvl w:val="0"/>
          <w:numId w:val="103"/>
        </w:numPr>
        <w:autoSpaceDE/>
        <w:autoSpaceDN/>
        <w:ind w:left="0"/>
        <w:contextualSpacing/>
        <w:jc w:val="left"/>
        <w:rPr>
          <w:sz w:val="24"/>
          <w:szCs w:val="24"/>
        </w:rPr>
      </w:pPr>
      <w:r w:rsidRPr="00271218">
        <w:rPr>
          <w:sz w:val="24"/>
          <w:szCs w:val="24"/>
        </w:rPr>
        <w:t xml:space="preserve">рабочие программы курсов внеурочной деятельности; </w:t>
      </w:r>
    </w:p>
    <w:p w:rsidR="00B37B8B" w:rsidRPr="00271218" w:rsidRDefault="00B37B8B" w:rsidP="006631A9">
      <w:pPr>
        <w:pStyle w:val="a7"/>
        <w:widowControl/>
        <w:numPr>
          <w:ilvl w:val="0"/>
          <w:numId w:val="103"/>
        </w:numPr>
        <w:autoSpaceDE/>
        <w:autoSpaceDN/>
        <w:ind w:left="0"/>
        <w:contextualSpacing/>
        <w:jc w:val="left"/>
        <w:rPr>
          <w:sz w:val="24"/>
          <w:szCs w:val="24"/>
        </w:rPr>
      </w:pPr>
      <w:r w:rsidRPr="00271218">
        <w:rPr>
          <w:sz w:val="24"/>
          <w:szCs w:val="24"/>
        </w:rPr>
        <w:t>расписание занятий внеурочной деятельности</w:t>
      </w:r>
    </w:p>
    <w:p w:rsidR="00B37B8B" w:rsidRPr="00271218" w:rsidRDefault="00B37B8B" w:rsidP="00A41634">
      <w:pPr>
        <w:ind w:firstLine="567"/>
        <w:jc w:val="both"/>
        <w:rPr>
          <w:sz w:val="24"/>
          <w:szCs w:val="24"/>
        </w:rPr>
      </w:pPr>
      <w:r w:rsidRPr="00271218">
        <w:rPr>
          <w:sz w:val="24"/>
          <w:szCs w:val="24"/>
        </w:rPr>
        <w:t xml:space="preserve">Образовательная организация в плане внеурочной деятельности определяет состав и структуру направлений внеурочной деятельности, формы ее организации, объем внеурочной деятельности с учетом интересов обучающихся и возможностей образовательной организации. Объем внеурочной деятельности на одного обучающегося составляет до 10 часов в неделю. Количество часов в неделю и в год, отводимых на внеурочную деятельность, устанавливается учебным планом образовательной организации. </w:t>
      </w:r>
    </w:p>
    <w:p w:rsidR="00B37B8B" w:rsidRPr="00271218" w:rsidRDefault="00B37B8B" w:rsidP="00A41634">
      <w:pPr>
        <w:ind w:firstLine="567"/>
        <w:jc w:val="both"/>
        <w:rPr>
          <w:sz w:val="24"/>
          <w:szCs w:val="24"/>
        </w:rPr>
      </w:pPr>
      <w:r w:rsidRPr="00271218">
        <w:rPr>
          <w:b/>
          <w:sz w:val="24"/>
          <w:szCs w:val="24"/>
        </w:rPr>
        <w:t>Цель внеурочной деятельности</w:t>
      </w:r>
      <w:r w:rsidRPr="00271218">
        <w:rPr>
          <w:sz w:val="24"/>
          <w:szCs w:val="24"/>
        </w:rPr>
        <w:t xml:space="preserve"> - разработка и внедрение модели организации внеурочной деятельности в условиях реализации федерального государственного образовательного стандарта и тем самым оптимизация процессов воспитания и социализации школьников;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w:t>
      </w:r>
      <w:proofErr w:type="spellStart"/>
      <w:r w:rsidRPr="00271218">
        <w:rPr>
          <w:sz w:val="24"/>
          <w:szCs w:val="24"/>
        </w:rPr>
        <w:t>учѐбы</w:t>
      </w:r>
      <w:proofErr w:type="spellEnd"/>
      <w:r w:rsidRPr="00271218">
        <w:rPr>
          <w:sz w:val="24"/>
          <w:szCs w:val="24"/>
        </w:rPr>
        <w:t xml:space="preserve"> время. </w:t>
      </w:r>
    </w:p>
    <w:p w:rsidR="00B37B8B" w:rsidRPr="00271218" w:rsidRDefault="00B37B8B" w:rsidP="00A41634">
      <w:pPr>
        <w:ind w:firstLine="567"/>
        <w:rPr>
          <w:b/>
          <w:sz w:val="24"/>
          <w:szCs w:val="24"/>
        </w:rPr>
      </w:pPr>
      <w:r w:rsidRPr="00271218">
        <w:rPr>
          <w:b/>
          <w:sz w:val="24"/>
          <w:szCs w:val="24"/>
        </w:rPr>
        <w:t>Задачи внеурочной деятельности:</w:t>
      </w:r>
    </w:p>
    <w:p w:rsidR="00B37B8B" w:rsidRPr="00271218" w:rsidRDefault="00B37B8B" w:rsidP="006631A9">
      <w:pPr>
        <w:pStyle w:val="a7"/>
        <w:widowControl/>
        <w:numPr>
          <w:ilvl w:val="0"/>
          <w:numId w:val="104"/>
        </w:numPr>
        <w:autoSpaceDE/>
        <w:autoSpaceDN/>
        <w:ind w:left="0"/>
        <w:contextualSpacing/>
        <w:jc w:val="left"/>
        <w:rPr>
          <w:sz w:val="24"/>
          <w:szCs w:val="24"/>
        </w:rPr>
      </w:pPr>
      <w:r w:rsidRPr="00271218">
        <w:rPr>
          <w:sz w:val="24"/>
          <w:szCs w:val="24"/>
        </w:rPr>
        <w:t xml:space="preserve">изучить психолого-педагогические подходы и существующий опыт по организации внеурочной деятельности в условиях реализации федерального государственного образовательного стандарта, определить стратегию их усовершенствования и апробации в условиях школы; </w:t>
      </w:r>
    </w:p>
    <w:p w:rsidR="00B37B8B" w:rsidRPr="00271218" w:rsidRDefault="00B37B8B" w:rsidP="006631A9">
      <w:pPr>
        <w:pStyle w:val="a7"/>
        <w:widowControl/>
        <w:numPr>
          <w:ilvl w:val="0"/>
          <w:numId w:val="104"/>
        </w:numPr>
        <w:autoSpaceDE/>
        <w:autoSpaceDN/>
        <w:ind w:left="0"/>
        <w:contextualSpacing/>
        <w:jc w:val="left"/>
        <w:rPr>
          <w:sz w:val="24"/>
          <w:szCs w:val="24"/>
        </w:rPr>
      </w:pPr>
      <w:r w:rsidRPr="00271218">
        <w:rPr>
          <w:sz w:val="24"/>
          <w:szCs w:val="24"/>
        </w:rPr>
        <w:t xml:space="preserve">выявить эффективные формы и способы создания развивающей среды для школьников в условиях социума; </w:t>
      </w:r>
    </w:p>
    <w:p w:rsidR="00B37B8B" w:rsidRPr="00271218" w:rsidRDefault="00B37B8B" w:rsidP="006631A9">
      <w:pPr>
        <w:pStyle w:val="a7"/>
        <w:widowControl/>
        <w:numPr>
          <w:ilvl w:val="0"/>
          <w:numId w:val="104"/>
        </w:numPr>
        <w:autoSpaceDE/>
        <w:autoSpaceDN/>
        <w:ind w:left="0"/>
        <w:contextualSpacing/>
        <w:jc w:val="left"/>
        <w:rPr>
          <w:sz w:val="24"/>
          <w:szCs w:val="24"/>
        </w:rPr>
      </w:pPr>
      <w:r w:rsidRPr="00271218">
        <w:rPr>
          <w:sz w:val="24"/>
          <w:szCs w:val="24"/>
        </w:rPr>
        <w:t xml:space="preserve">организовать общественно-полезную и досуговую деятельность обучающихся совместно с общественными организациями, библиотеками, иными досуговыми учреждениями; </w:t>
      </w:r>
    </w:p>
    <w:p w:rsidR="00B37B8B" w:rsidRPr="00271218" w:rsidRDefault="00B37B8B" w:rsidP="006631A9">
      <w:pPr>
        <w:pStyle w:val="a7"/>
        <w:widowControl/>
        <w:numPr>
          <w:ilvl w:val="0"/>
          <w:numId w:val="104"/>
        </w:numPr>
        <w:autoSpaceDE/>
        <w:autoSpaceDN/>
        <w:ind w:left="0"/>
        <w:contextualSpacing/>
        <w:jc w:val="left"/>
        <w:rPr>
          <w:sz w:val="24"/>
          <w:szCs w:val="24"/>
        </w:rPr>
      </w:pPr>
      <w:r w:rsidRPr="00271218">
        <w:rPr>
          <w:sz w:val="24"/>
          <w:szCs w:val="24"/>
        </w:rPr>
        <w:t xml:space="preserve">формировать навыки позитивного общения; </w:t>
      </w:r>
    </w:p>
    <w:p w:rsidR="00B37B8B" w:rsidRPr="00271218" w:rsidRDefault="00B37B8B" w:rsidP="006631A9">
      <w:pPr>
        <w:pStyle w:val="a7"/>
        <w:widowControl/>
        <w:numPr>
          <w:ilvl w:val="0"/>
          <w:numId w:val="104"/>
        </w:numPr>
        <w:autoSpaceDE/>
        <w:autoSpaceDN/>
        <w:ind w:left="0"/>
        <w:contextualSpacing/>
        <w:jc w:val="left"/>
        <w:rPr>
          <w:sz w:val="24"/>
          <w:szCs w:val="24"/>
        </w:rPr>
      </w:pPr>
      <w:r w:rsidRPr="00271218">
        <w:rPr>
          <w:sz w:val="24"/>
          <w:szCs w:val="24"/>
        </w:rPr>
        <w:t xml:space="preserve">развивать навыки организации и осуществления сотрудничества с педагогами, сверстниками, родителями, старшими детьми в решении общих проблем; </w:t>
      </w:r>
    </w:p>
    <w:p w:rsidR="00B37B8B" w:rsidRPr="00271218" w:rsidRDefault="00B37B8B" w:rsidP="006631A9">
      <w:pPr>
        <w:pStyle w:val="a7"/>
        <w:widowControl/>
        <w:numPr>
          <w:ilvl w:val="0"/>
          <w:numId w:val="104"/>
        </w:numPr>
        <w:autoSpaceDE/>
        <w:autoSpaceDN/>
        <w:ind w:left="0"/>
        <w:contextualSpacing/>
        <w:jc w:val="left"/>
        <w:rPr>
          <w:sz w:val="24"/>
          <w:szCs w:val="24"/>
        </w:rPr>
      </w:pPr>
      <w:r w:rsidRPr="00271218">
        <w:rPr>
          <w:sz w:val="24"/>
          <w:szCs w:val="24"/>
        </w:rPr>
        <w:t xml:space="preserve">воспитывать трудолюбие, способности к преодолению трудностей, целеустремленность и настойчивость в достижении результата; </w:t>
      </w:r>
    </w:p>
    <w:p w:rsidR="00B37B8B" w:rsidRPr="00271218" w:rsidRDefault="00B37B8B" w:rsidP="006631A9">
      <w:pPr>
        <w:pStyle w:val="a7"/>
        <w:widowControl/>
        <w:numPr>
          <w:ilvl w:val="0"/>
          <w:numId w:val="104"/>
        </w:numPr>
        <w:autoSpaceDE/>
        <w:autoSpaceDN/>
        <w:ind w:left="0"/>
        <w:contextualSpacing/>
        <w:jc w:val="left"/>
        <w:rPr>
          <w:sz w:val="24"/>
          <w:szCs w:val="24"/>
        </w:rPr>
      </w:pPr>
      <w:r w:rsidRPr="00271218">
        <w:rPr>
          <w:sz w:val="24"/>
          <w:szCs w:val="24"/>
        </w:rPr>
        <w:t xml:space="preserve">развивать позитивное отношение к базовым общественным ценностям. </w:t>
      </w:r>
    </w:p>
    <w:p w:rsidR="00B37B8B" w:rsidRPr="00271218" w:rsidRDefault="00B37B8B" w:rsidP="00A41634">
      <w:pPr>
        <w:ind w:firstLine="567"/>
        <w:rPr>
          <w:sz w:val="24"/>
          <w:szCs w:val="24"/>
        </w:rPr>
      </w:pPr>
      <w:r w:rsidRPr="00271218">
        <w:rPr>
          <w:sz w:val="24"/>
          <w:szCs w:val="24"/>
        </w:rPr>
        <w:t xml:space="preserve">Внеурочная деятельность организуется в соответствии со следующими нормативными документами и методическими рекомендациями: </w:t>
      </w:r>
    </w:p>
    <w:p w:rsidR="00B37B8B" w:rsidRPr="00271218" w:rsidRDefault="00B37B8B" w:rsidP="006631A9">
      <w:pPr>
        <w:pStyle w:val="a7"/>
        <w:widowControl/>
        <w:numPr>
          <w:ilvl w:val="0"/>
          <w:numId w:val="105"/>
        </w:numPr>
        <w:autoSpaceDE/>
        <w:autoSpaceDN/>
        <w:ind w:left="0"/>
        <w:contextualSpacing/>
        <w:jc w:val="left"/>
        <w:rPr>
          <w:sz w:val="24"/>
          <w:szCs w:val="24"/>
        </w:rPr>
      </w:pPr>
      <w:r w:rsidRPr="00271218">
        <w:rPr>
          <w:sz w:val="24"/>
          <w:szCs w:val="24"/>
        </w:rPr>
        <w:t>Федеральным законом от 29 декабря 2012 г. № 273-ФЗ «Об образовании в Российской Федерации» (ст. 28). Федеральной образовательной программой начального общего образования, утвержденной приказом Министерства просвещения Российской Федерации от 16 ноября 2022 года № 992;</w:t>
      </w:r>
    </w:p>
    <w:p w:rsidR="00B37B8B" w:rsidRPr="00271218" w:rsidRDefault="00B37B8B" w:rsidP="006631A9">
      <w:pPr>
        <w:pStyle w:val="a7"/>
        <w:widowControl/>
        <w:numPr>
          <w:ilvl w:val="0"/>
          <w:numId w:val="105"/>
        </w:numPr>
        <w:autoSpaceDE/>
        <w:autoSpaceDN/>
        <w:ind w:left="0"/>
        <w:contextualSpacing/>
        <w:jc w:val="left"/>
        <w:rPr>
          <w:sz w:val="24"/>
          <w:szCs w:val="24"/>
        </w:rPr>
      </w:pPr>
      <w:r w:rsidRPr="00271218">
        <w:rPr>
          <w:sz w:val="24"/>
          <w:szCs w:val="24"/>
        </w:rPr>
        <w:lastRenderedPageBreak/>
        <w:t xml:space="preserve">Федеральной образовательной программой основного общего образования, утвержденной приказом Министерства просвещения Российской Федерации от 16 ноября 2022 года № 993; </w:t>
      </w:r>
    </w:p>
    <w:p w:rsidR="00B37B8B" w:rsidRPr="00271218" w:rsidRDefault="00B37B8B" w:rsidP="006631A9">
      <w:pPr>
        <w:pStyle w:val="a7"/>
        <w:widowControl/>
        <w:numPr>
          <w:ilvl w:val="0"/>
          <w:numId w:val="105"/>
        </w:numPr>
        <w:autoSpaceDE/>
        <w:autoSpaceDN/>
        <w:ind w:left="0"/>
        <w:contextualSpacing/>
        <w:jc w:val="left"/>
        <w:rPr>
          <w:sz w:val="24"/>
          <w:szCs w:val="24"/>
        </w:rPr>
      </w:pPr>
      <w:r w:rsidRPr="00271218">
        <w:rPr>
          <w:sz w:val="24"/>
          <w:szCs w:val="24"/>
        </w:rPr>
        <w:t xml:space="preserve">Федеральной образовательной программой среднего общего образования, утвержденной приказом Министерства просвещения Российской Федерации от 23 ноября 2022 года № 1014; </w:t>
      </w:r>
    </w:p>
    <w:p w:rsidR="00B37B8B" w:rsidRPr="00271218" w:rsidRDefault="00B37B8B" w:rsidP="006631A9">
      <w:pPr>
        <w:pStyle w:val="a7"/>
        <w:widowControl/>
        <w:numPr>
          <w:ilvl w:val="0"/>
          <w:numId w:val="105"/>
        </w:numPr>
        <w:autoSpaceDE/>
        <w:autoSpaceDN/>
        <w:ind w:left="0"/>
        <w:contextualSpacing/>
        <w:jc w:val="left"/>
        <w:rPr>
          <w:sz w:val="24"/>
          <w:szCs w:val="24"/>
        </w:rPr>
      </w:pPr>
      <w:r w:rsidRPr="00271218">
        <w:rPr>
          <w:sz w:val="24"/>
          <w:szCs w:val="24"/>
        </w:rPr>
        <w:t>Постановлением Главного государственного санитарного врача Российской Федерации от 28 сентября 2020 г. № 28 «Об утверждении санитарных правил СП 2.4.3648-20 «</w:t>
      </w:r>
      <w:proofErr w:type="spellStart"/>
      <w:r w:rsidRPr="00271218">
        <w:rPr>
          <w:sz w:val="24"/>
          <w:szCs w:val="24"/>
        </w:rPr>
        <w:t>Санитарноэпидемиологические</w:t>
      </w:r>
      <w:proofErr w:type="spellEnd"/>
      <w:r w:rsidRPr="00271218">
        <w:rPr>
          <w:sz w:val="24"/>
          <w:szCs w:val="24"/>
        </w:rPr>
        <w:t xml:space="preserve"> требования к организациям воспитания и обучения, отдыха и оздоровления детей и молодежи»». </w:t>
      </w:r>
    </w:p>
    <w:p w:rsidR="00B37B8B" w:rsidRPr="00271218" w:rsidRDefault="00B37B8B" w:rsidP="006631A9">
      <w:pPr>
        <w:pStyle w:val="a7"/>
        <w:widowControl/>
        <w:numPr>
          <w:ilvl w:val="0"/>
          <w:numId w:val="105"/>
        </w:numPr>
        <w:autoSpaceDE/>
        <w:autoSpaceDN/>
        <w:ind w:left="0"/>
        <w:contextualSpacing/>
        <w:jc w:val="left"/>
        <w:rPr>
          <w:sz w:val="24"/>
          <w:szCs w:val="24"/>
        </w:rPr>
      </w:pPr>
      <w:r w:rsidRPr="00271218">
        <w:rPr>
          <w:sz w:val="24"/>
          <w:szCs w:val="24"/>
        </w:rPr>
        <w:t xml:space="preserve">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B37B8B" w:rsidRPr="00271218" w:rsidRDefault="00B37B8B" w:rsidP="006631A9">
      <w:pPr>
        <w:pStyle w:val="a7"/>
        <w:widowControl/>
        <w:numPr>
          <w:ilvl w:val="0"/>
          <w:numId w:val="105"/>
        </w:numPr>
        <w:autoSpaceDE/>
        <w:autoSpaceDN/>
        <w:ind w:left="0"/>
        <w:contextualSpacing/>
        <w:jc w:val="left"/>
        <w:rPr>
          <w:sz w:val="24"/>
          <w:szCs w:val="24"/>
        </w:rPr>
      </w:pPr>
      <w:r w:rsidRPr="00271218">
        <w:rPr>
          <w:sz w:val="24"/>
          <w:szCs w:val="24"/>
        </w:rPr>
        <w:t>Информационно - методическим письмом об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образования.05.07.2022 №ТВ-1290/03.</w:t>
      </w:r>
    </w:p>
    <w:p w:rsidR="00B37B8B" w:rsidRPr="00271218" w:rsidRDefault="00B37B8B" w:rsidP="00A41634">
      <w:pPr>
        <w:ind w:firstLine="567"/>
        <w:jc w:val="both"/>
        <w:rPr>
          <w:sz w:val="24"/>
          <w:szCs w:val="24"/>
        </w:rPr>
      </w:pPr>
      <w:r w:rsidRPr="00271218">
        <w:rPr>
          <w:sz w:val="24"/>
          <w:szCs w:val="24"/>
        </w:rPr>
        <w:t xml:space="preserve">Внеурочная деятельность проводиться в формах отличных от урочных (экскурсии, «круглые столы», конференции, олимпиады, соревнования, проектная деятельность, поисковые и научные исследования, клубы, волонтерская деятельность) – в соответствии с выбором участников образовательных отношений. При проведении занятий внеурочной деятельностью допускается деление класса на группы (минимальное количество – 8 человек). </w:t>
      </w:r>
    </w:p>
    <w:p w:rsidR="00B37B8B" w:rsidRPr="00271218" w:rsidRDefault="00B37B8B" w:rsidP="00A41634">
      <w:pPr>
        <w:ind w:firstLine="567"/>
        <w:jc w:val="both"/>
        <w:rPr>
          <w:sz w:val="24"/>
          <w:szCs w:val="24"/>
        </w:rPr>
      </w:pPr>
      <w:r w:rsidRPr="00271218">
        <w:rPr>
          <w:sz w:val="24"/>
          <w:szCs w:val="24"/>
        </w:rPr>
        <w:t xml:space="preserve">Количество занятий для каждого обучающего определяется его родителями (законными представителями) с учетом занятости обучающегося во второй половине дня. </w:t>
      </w:r>
    </w:p>
    <w:p w:rsidR="00B37B8B" w:rsidRPr="00271218" w:rsidRDefault="00B37B8B" w:rsidP="00A41634">
      <w:pPr>
        <w:ind w:firstLine="567"/>
        <w:jc w:val="both"/>
        <w:rPr>
          <w:sz w:val="24"/>
          <w:szCs w:val="24"/>
        </w:rPr>
      </w:pPr>
      <w:r w:rsidRPr="00271218">
        <w:rPr>
          <w:sz w:val="24"/>
          <w:szCs w:val="24"/>
        </w:rPr>
        <w:t xml:space="preserve">Обучающимся предоставляется возможность посещать занятия в музыкальных и художественных школах, спортивных секциях, кружках в учреждениях и отделениях дополнительного образования по выбору родителей (законных представителей). </w:t>
      </w:r>
    </w:p>
    <w:p w:rsidR="00B37B8B" w:rsidRPr="00271218" w:rsidRDefault="00B37B8B" w:rsidP="00A41634">
      <w:pPr>
        <w:ind w:firstLine="567"/>
        <w:jc w:val="both"/>
        <w:rPr>
          <w:sz w:val="24"/>
          <w:szCs w:val="24"/>
        </w:rPr>
      </w:pPr>
      <w:r w:rsidRPr="00271218">
        <w:rPr>
          <w:sz w:val="24"/>
          <w:szCs w:val="24"/>
        </w:rPr>
        <w:t>Чередование учебной и внеурочной деятельности устанавливается календарным учебным графиком образовательной организации. Время, отведенное на внеурочную деятельность, не учитывается при определении максимально допустимой недельной нагрузки обучающихся. Перерыв между последним уроком и началом занятий внеурочной деятельностью составляет не менее 45 минут.</w:t>
      </w:r>
    </w:p>
    <w:p w:rsidR="00B37B8B" w:rsidRPr="00271218" w:rsidRDefault="00B37B8B" w:rsidP="00A41634">
      <w:pPr>
        <w:ind w:firstLine="567"/>
        <w:jc w:val="both"/>
        <w:rPr>
          <w:sz w:val="24"/>
          <w:szCs w:val="24"/>
        </w:rPr>
      </w:pPr>
      <w:r w:rsidRPr="00271218">
        <w:rPr>
          <w:sz w:val="24"/>
          <w:szCs w:val="24"/>
        </w:rPr>
        <w:t>Продолжительность занятий внеурочной деятельностью составляет 40 минут.</w:t>
      </w:r>
    </w:p>
    <w:p w:rsidR="00B37B8B" w:rsidRPr="00271218" w:rsidRDefault="00B37B8B" w:rsidP="00A41634">
      <w:pPr>
        <w:ind w:firstLine="567"/>
        <w:jc w:val="both"/>
        <w:rPr>
          <w:sz w:val="24"/>
          <w:szCs w:val="24"/>
        </w:rPr>
      </w:pPr>
      <w:r w:rsidRPr="00271218">
        <w:rPr>
          <w:sz w:val="24"/>
          <w:szCs w:val="24"/>
        </w:rPr>
        <w:t xml:space="preserve">Расписание занятий внеурочной деятельности формируется отдельно от расписания уроков образовательной организации. Учет занятости обучающихся во внеурочное время ведет классный руководитель (карточка учета). </w:t>
      </w:r>
    </w:p>
    <w:p w:rsidR="00B37B8B" w:rsidRPr="00271218" w:rsidRDefault="00B37B8B" w:rsidP="00A41634">
      <w:pPr>
        <w:ind w:firstLine="567"/>
        <w:rPr>
          <w:sz w:val="24"/>
          <w:szCs w:val="24"/>
        </w:rPr>
      </w:pPr>
      <w:r w:rsidRPr="00271218">
        <w:rPr>
          <w:sz w:val="24"/>
          <w:szCs w:val="24"/>
        </w:rPr>
        <w:t xml:space="preserve">Внеурочная деятельность организуется по направлениям: </w:t>
      </w:r>
    </w:p>
    <w:p w:rsidR="00B37B8B" w:rsidRPr="00271218" w:rsidRDefault="00B37B8B" w:rsidP="006631A9">
      <w:pPr>
        <w:pStyle w:val="a7"/>
        <w:widowControl/>
        <w:numPr>
          <w:ilvl w:val="0"/>
          <w:numId w:val="106"/>
        </w:numPr>
        <w:autoSpaceDE/>
        <w:autoSpaceDN/>
        <w:ind w:left="0"/>
        <w:contextualSpacing/>
        <w:jc w:val="left"/>
        <w:rPr>
          <w:sz w:val="24"/>
          <w:szCs w:val="24"/>
        </w:rPr>
      </w:pPr>
      <w:r w:rsidRPr="00271218">
        <w:rPr>
          <w:sz w:val="24"/>
          <w:szCs w:val="24"/>
        </w:rPr>
        <w:t>Духовно-нравственное воспитание. Ценностное развитие (</w:t>
      </w:r>
      <w:r w:rsidRPr="00271218">
        <w:rPr>
          <w:color w:val="000000"/>
          <w:sz w:val="24"/>
          <w:szCs w:val="24"/>
        </w:rPr>
        <w:t>внеурочные занятия патриотической, нравственной и экологической тематики)</w:t>
      </w:r>
    </w:p>
    <w:p w:rsidR="00B37B8B" w:rsidRPr="00271218" w:rsidRDefault="00B37B8B" w:rsidP="006631A9">
      <w:pPr>
        <w:pStyle w:val="a7"/>
        <w:widowControl/>
        <w:numPr>
          <w:ilvl w:val="0"/>
          <w:numId w:val="106"/>
        </w:numPr>
        <w:autoSpaceDE/>
        <w:autoSpaceDN/>
        <w:ind w:left="0"/>
        <w:contextualSpacing/>
        <w:jc w:val="left"/>
        <w:rPr>
          <w:sz w:val="24"/>
          <w:szCs w:val="24"/>
        </w:rPr>
      </w:pPr>
      <w:proofErr w:type="spellStart"/>
      <w:r w:rsidRPr="00271218">
        <w:rPr>
          <w:color w:val="000000"/>
          <w:sz w:val="24"/>
          <w:szCs w:val="24"/>
        </w:rPr>
        <w:t>Общеинтеллектуальное</w:t>
      </w:r>
      <w:proofErr w:type="spellEnd"/>
      <w:r w:rsidRPr="00271218">
        <w:rPr>
          <w:color w:val="000000"/>
          <w:sz w:val="24"/>
          <w:szCs w:val="24"/>
        </w:rPr>
        <w:t xml:space="preserve"> (внеурочная деятельность по учебным предметам образовательной программы)</w:t>
      </w:r>
    </w:p>
    <w:p w:rsidR="00B37B8B" w:rsidRPr="00271218" w:rsidRDefault="00B37B8B" w:rsidP="006631A9">
      <w:pPr>
        <w:pStyle w:val="a7"/>
        <w:widowControl/>
        <w:numPr>
          <w:ilvl w:val="0"/>
          <w:numId w:val="106"/>
        </w:numPr>
        <w:autoSpaceDE/>
        <w:autoSpaceDN/>
        <w:ind w:left="0"/>
        <w:contextualSpacing/>
        <w:jc w:val="left"/>
        <w:rPr>
          <w:sz w:val="24"/>
          <w:szCs w:val="24"/>
        </w:rPr>
      </w:pPr>
      <w:r w:rsidRPr="00271218">
        <w:rPr>
          <w:color w:val="000000"/>
          <w:sz w:val="24"/>
          <w:szCs w:val="24"/>
        </w:rPr>
        <w:t>Внеурочная деятельность по формированию функциональной грамотности (читательской, математической, естественно-научной, финансовой)</w:t>
      </w:r>
    </w:p>
    <w:p w:rsidR="00B37B8B" w:rsidRPr="00271218" w:rsidRDefault="00B37B8B" w:rsidP="006631A9">
      <w:pPr>
        <w:pStyle w:val="a7"/>
        <w:widowControl/>
        <w:numPr>
          <w:ilvl w:val="0"/>
          <w:numId w:val="106"/>
        </w:numPr>
        <w:autoSpaceDE/>
        <w:autoSpaceDN/>
        <w:ind w:left="0"/>
        <w:contextualSpacing/>
        <w:jc w:val="left"/>
        <w:rPr>
          <w:sz w:val="24"/>
          <w:szCs w:val="24"/>
        </w:rPr>
      </w:pPr>
      <w:r w:rsidRPr="00271218">
        <w:rPr>
          <w:color w:val="000000"/>
          <w:sz w:val="24"/>
          <w:szCs w:val="24"/>
        </w:rPr>
        <w:t xml:space="preserve">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 </w:t>
      </w:r>
    </w:p>
    <w:p w:rsidR="00B37B8B" w:rsidRPr="00271218" w:rsidRDefault="00B37B8B" w:rsidP="006631A9">
      <w:pPr>
        <w:pStyle w:val="a7"/>
        <w:widowControl/>
        <w:numPr>
          <w:ilvl w:val="0"/>
          <w:numId w:val="106"/>
        </w:numPr>
        <w:autoSpaceDE/>
        <w:autoSpaceDN/>
        <w:ind w:left="0"/>
        <w:contextualSpacing/>
        <w:jc w:val="left"/>
        <w:rPr>
          <w:sz w:val="24"/>
          <w:szCs w:val="24"/>
        </w:rPr>
      </w:pPr>
      <w:r w:rsidRPr="00271218">
        <w:rPr>
          <w:color w:val="000000"/>
          <w:sz w:val="24"/>
          <w:szCs w:val="24"/>
        </w:rPr>
        <w:t>Общекультурное развитие (внеурочная деятельность, направленная на реализацию комплекса воспитательных мероприятий на уровне образовательной организации, класса, занятия)</w:t>
      </w:r>
    </w:p>
    <w:p w:rsidR="00B37B8B" w:rsidRPr="00271218" w:rsidRDefault="00B37B8B" w:rsidP="006631A9">
      <w:pPr>
        <w:pStyle w:val="a7"/>
        <w:widowControl/>
        <w:numPr>
          <w:ilvl w:val="0"/>
          <w:numId w:val="106"/>
        </w:numPr>
        <w:autoSpaceDE/>
        <w:autoSpaceDN/>
        <w:ind w:left="0"/>
        <w:contextualSpacing/>
        <w:jc w:val="left"/>
        <w:rPr>
          <w:sz w:val="24"/>
          <w:szCs w:val="24"/>
        </w:rPr>
      </w:pPr>
      <w:r w:rsidRPr="00271218">
        <w:rPr>
          <w:color w:val="000000"/>
          <w:sz w:val="24"/>
          <w:szCs w:val="24"/>
        </w:rPr>
        <w:t>Социальное развитие (внеурочная деятельность по организации деятельности ученических сообществ (подростковых коллективов))</w:t>
      </w:r>
    </w:p>
    <w:p w:rsidR="00B37B8B" w:rsidRPr="00271218" w:rsidRDefault="00B37B8B" w:rsidP="006631A9">
      <w:pPr>
        <w:pStyle w:val="a7"/>
        <w:widowControl/>
        <w:numPr>
          <w:ilvl w:val="0"/>
          <w:numId w:val="106"/>
        </w:numPr>
        <w:autoSpaceDE/>
        <w:autoSpaceDN/>
        <w:ind w:left="0"/>
        <w:contextualSpacing/>
        <w:jc w:val="left"/>
        <w:rPr>
          <w:sz w:val="24"/>
          <w:szCs w:val="24"/>
        </w:rPr>
      </w:pPr>
      <w:r w:rsidRPr="00271218">
        <w:rPr>
          <w:color w:val="000000"/>
          <w:sz w:val="24"/>
          <w:szCs w:val="24"/>
        </w:rPr>
        <w:t>Социальное развитие (внеурочная деятельность, направленная на организационное обеспечение учебной деятельности)</w:t>
      </w:r>
    </w:p>
    <w:p w:rsidR="00B37B8B" w:rsidRPr="00271218" w:rsidRDefault="00B37B8B" w:rsidP="006631A9">
      <w:pPr>
        <w:pStyle w:val="a7"/>
        <w:widowControl/>
        <w:numPr>
          <w:ilvl w:val="0"/>
          <w:numId w:val="106"/>
        </w:numPr>
        <w:autoSpaceDE/>
        <w:autoSpaceDN/>
        <w:ind w:left="0"/>
        <w:contextualSpacing/>
        <w:jc w:val="left"/>
        <w:rPr>
          <w:sz w:val="24"/>
          <w:szCs w:val="24"/>
        </w:rPr>
      </w:pPr>
      <w:r w:rsidRPr="00271218">
        <w:rPr>
          <w:color w:val="000000"/>
          <w:sz w:val="24"/>
          <w:szCs w:val="24"/>
        </w:rPr>
        <w:t>Спортивно-оздоровительное развитие</w:t>
      </w:r>
    </w:p>
    <w:p w:rsidR="00B37B8B" w:rsidRPr="00271218" w:rsidRDefault="00B37B8B" w:rsidP="006631A9">
      <w:pPr>
        <w:pStyle w:val="a7"/>
        <w:widowControl/>
        <w:numPr>
          <w:ilvl w:val="0"/>
          <w:numId w:val="106"/>
        </w:numPr>
        <w:autoSpaceDE/>
        <w:autoSpaceDN/>
        <w:ind w:left="0"/>
        <w:contextualSpacing/>
        <w:jc w:val="left"/>
        <w:rPr>
          <w:sz w:val="24"/>
          <w:szCs w:val="24"/>
        </w:rPr>
      </w:pPr>
      <w:r w:rsidRPr="00271218">
        <w:rPr>
          <w:sz w:val="24"/>
          <w:szCs w:val="24"/>
        </w:rPr>
        <w:t>Педагогическая поддержка обучающихся и благополучие в пространстве школы</w:t>
      </w:r>
    </w:p>
    <w:p w:rsidR="00B37B8B" w:rsidRPr="00271218" w:rsidRDefault="00B37B8B" w:rsidP="00A41634">
      <w:pPr>
        <w:pStyle w:val="a7"/>
        <w:ind w:left="0"/>
        <w:jc w:val="center"/>
        <w:rPr>
          <w:b/>
          <w:sz w:val="24"/>
          <w:szCs w:val="24"/>
        </w:rPr>
      </w:pPr>
    </w:p>
    <w:p w:rsidR="006F6212" w:rsidRDefault="006F6212" w:rsidP="00A41634">
      <w:pPr>
        <w:ind w:firstLine="567"/>
        <w:jc w:val="center"/>
        <w:rPr>
          <w:b/>
          <w:sz w:val="24"/>
          <w:szCs w:val="24"/>
        </w:rPr>
      </w:pPr>
    </w:p>
    <w:p w:rsidR="006F6212" w:rsidRDefault="006F6212" w:rsidP="00A41634">
      <w:pPr>
        <w:ind w:firstLine="567"/>
        <w:jc w:val="center"/>
        <w:rPr>
          <w:b/>
          <w:sz w:val="24"/>
          <w:szCs w:val="24"/>
        </w:rPr>
      </w:pPr>
    </w:p>
    <w:p w:rsidR="006F6212" w:rsidRDefault="006F6212" w:rsidP="00A41634">
      <w:pPr>
        <w:ind w:firstLine="567"/>
        <w:jc w:val="center"/>
        <w:rPr>
          <w:b/>
          <w:sz w:val="24"/>
          <w:szCs w:val="24"/>
        </w:rPr>
      </w:pPr>
    </w:p>
    <w:p w:rsidR="00B37B8B" w:rsidRPr="00271218" w:rsidRDefault="00B37B8B" w:rsidP="00A41634">
      <w:pPr>
        <w:ind w:firstLine="567"/>
        <w:jc w:val="center"/>
        <w:rPr>
          <w:b/>
          <w:sz w:val="24"/>
          <w:szCs w:val="24"/>
        </w:rPr>
      </w:pPr>
      <w:r w:rsidRPr="00271218">
        <w:rPr>
          <w:b/>
          <w:sz w:val="24"/>
          <w:szCs w:val="24"/>
        </w:rPr>
        <w:lastRenderedPageBreak/>
        <w:t>ПЛАН ВНЕУРОЧНОЙ ДЕЯТЕЛЬНОСТИ СРЕДНЕГО ОБЩЕГО ОБРАЗОВАНИЯ НА 2023/24 УЧЕБНЫЙ ГОД</w:t>
      </w:r>
    </w:p>
    <w:p w:rsidR="00B37B8B" w:rsidRPr="00271218" w:rsidRDefault="00B37B8B" w:rsidP="00A41634">
      <w:pPr>
        <w:ind w:firstLine="567"/>
        <w:jc w:val="center"/>
        <w:rPr>
          <w:b/>
          <w:sz w:val="24"/>
          <w:szCs w:val="24"/>
        </w:rPr>
      </w:pPr>
    </w:p>
    <w:tbl>
      <w:tblPr>
        <w:tblW w:w="10851" w:type="dxa"/>
        <w:tblInd w:w="-400" w:type="dxa"/>
        <w:tblLayout w:type="fixed"/>
        <w:tblCellMar>
          <w:top w:w="15" w:type="dxa"/>
          <w:left w:w="15" w:type="dxa"/>
          <w:bottom w:w="15" w:type="dxa"/>
          <w:right w:w="15" w:type="dxa"/>
        </w:tblCellMar>
        <w:tblLook w:val="0600" w:firstRow="0" w:lastRow="0" w:firstColumn="0" w:lastColumn="0" w:noHBand="1" w:noVBand="1"/>
      </w:tblPr>
      <w:tblGrid>
        <w:gridCol w:w="2743"/>
        <w:gridCol w:w="993"/>
        <w:gridCol w:w="2268"/>
        <w:gridCol w:w="1842"/>
        <w:gridCol w:w="851"/>
        <w:gridCol w:w="850"/>
        <w:gridCol w:w="28"/>
        <w:gridCol w:w="1248"/>
        <w:gridCol w:w="28"/>
      </w:tblGrid>
      <w:tr w:rsidR="00B37B8B" w:rsidRPr="00271218" w:rsidTr="00271218">
        <w:trPr>
          <w:gridAfter w:val="1"/>
          <w:wAfter w:w="28" w:type="dxa"/>
        </w:trPr>
        <w:tc>
          <w:tcPr>
            <w:tcW w:w="3736"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52"/>
              <w:jc w:val="center"/>
              <w:rPr>
                <w:sz w:val="24"/>
                <w:szCs w:val="24"/>
              </w:rPr>
            </w:pPr>
            <w:r w:rsidRPr="00271218">
              <w:rPr>
                <w:b/>
                <w:bCs/>
                <w:color w:val="000000"/>
                <w:sz w:val="24"/>
                <w:szCs w:val="24"/>
              </w:rPr>
              <w:t>Направление</w:t>
            </w:r>
          </w:p>
        </w:tc>
        <w:tc>
          <w:tcPr>
            <w:tcW w:w="22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52"/>
              <w:jc w:val="center"/>
              <w:rPr>
                <w:sz w:val="24"/>
                <w:szCs w:val="24"/>
              </w:rPr>
            </w:pPr>
            <w:r w:rsidRPr="00271218">
              <w:rPr>
                <w:b/>
                <w:bCs/>
                <w:color w:val="000000"/>
                <w:sz w:val="24"/>
                <w:szCs w:val="24"/>
              </w:rPr>
              <w:t>Название курса/объединения, форма организации</w:t>
            </w:r>
          </w:p>
        </w:tc>
        <w:tc>
          <w:tcPr>
            <w:tcW w:w="1842" w:type="dxa"/>
            <w:vMerge w:val="restart"/>
            <w:tcBorders>
              <w:top w:val="single" w:sz="6" w:space="0" w:color="000000"/>
              <w:left w:val="single" w:sz="6" w:space="0" w:color="000000"/>
              <w:right w:val="single" w:sz="6" w:space="0" w:color="000000"/>
            </w:tcBorders>
          </w:tcPr>
          <w:p w:rsidR="00B37B8B" w:rsidRPr="00271218" w:rsidRDefault="00B37B8B" w:rsidP="00A41634">
            <w:pPr>
              <w:ind w:right="252"/>
              <w:jc w:val="center"/>
              <w:rPr>
                <w:b/>
                <w:bCs/>
                <w:color w:val="000000"/>
                <w:sz w:val="24"/>
                <w:szCs w:val="24"/>
              </w:rPr>
            </w:pPr>
            <w:r w:rsidRPr="00271218">
              <w:rPr>
                <w:b/>
                <w:bCs/>
                <w:color w:val="000000"/>
                <w:sz w:val="24"/>
                <w:szCs w:val="24"/>
              </w:rPr>
              <w:t>Форма организации внеурочной деятельности</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52"/>
              <w:jc w:val="center"/>
              <w:rPr>
                <w:sz w:val="24"/>
                <w:szCs w:val="24"/>
              </w:rPr>
            </w:pPr>
            <w:r w:rsidRPr="00271218">
              <w:rPr>
                <w:b/>
                <w:bCs/>
                <w:color w:val="000000"/>
                <w:sz w:val="24"/>
                <w:szCs w:val="24"/>
              </w:rPr>
              <w:t>Классы/количество часов в неделю</w:t>
            </w:r>
          </w:p>
        </w:tc>
        <w:tc>
          <w:tcPr>
            <w:tcW w:w="1276" w:type="dxa"/>
            <w:gridSpan w:val="2"/>
            <w:vMerge w:val="restart"/>
            <w:tcBorders>
              <w:top w:val="single" w:sz="6" w:space="0" w:color="000000"/>
              <w:left w:val="single" w:sz="6" w:space="0" w:color="000000"/>
              <w:right w:val="single" w:sz="6" w:space="0" w:color="000000"/>
            </w:tcBorders>
          </w:tcPr>
          <w:p w:rsidR="00B37B8B" w:rsidRPr="00271218" w:rsidRDefault="00B37B8B" w:rsidP="00A41634">
            <w:pPr>
              <w:ind w:right="252"/>
              <w:jc w:val="center"/>
              <w:rPr>
                <w:b/>
                <w:bCs/>
                <w:color w:val="000000"/>
                <w:sz w:val="24"/>
                <w:szCs w:val="24"/>
              </w:rPr>
            </w:pPr>
            <w:r w:rsidRPr="00271218">
              <w:rPr>
                <w:b/>
                <w:bCs/>
                <w:color w:val="000000"/>
                <w:sz w:val="24"/>
                <w:szCs w:val="24"/>
              </w:rPr>
              <w:t>ВСЕГО</w:t>
            </w:r>
          </w:p>
        </w:tc>
      </w:tr>
      <w:tr w:rsidR="00B37B8B" w:rsidRPr="00271218" w:rsidTr="00271218">
        <w:trPr>
          <w:gridAfter w:val="1"/>
          <w:wAfter w:w="28" w:type="dxa"/>
        </w:trPr>
        <w:tc>
          <w:tcPr>
            <w:tcW w:w="3736"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75"/>
              <w:jc w:val="center"/>
              <w:rPr>
                <w:color w:val="000000"/>
                <w:sz w:val="24"/>
                <w:szCs w:val="24"/>
              </w:rPr>
            </w:pPr>
          </w:p>
        </w:tc>
        <w:tc>
          <w:tcPr>
            <w:tcW w:w="22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75"/>
              <w:jc w:val="center"/>
              <w:rPr>
                <w:color w:val="000000"/>
                <w:sz w:val="24"/>
                <w:szCs w:val="24"/>
              </w:rPr>
            </w:pPr>
          </w:p>
        </w:tc>
        <w:tc>
          <w:tcPr>
            <w:tcW w:w="1842" w:type="dxa"/>
            <w:vMerge/>
            <w:tcBorders>
              <w:left w:val="single" w:sz="6" w:space="0" w:color="000000"/>
              <w:bottom w:val="single" w:sz="6" w:space="0" w:color="000000"/>
              <w:right w:val="single" w:sz="6" w:space="0" w:color="000000"/>
            </w:tcBorders>
          </w:tcPr>
          <w:p w:rsidR="00B37B8B" w:rsidRPr="00271218" w:rsidRDefault="00B37B8B" w:rsidP="00A41634">
            <w:pPr>
              <w:jc w:val="center"/>
              <w:rPr>
                <w:b/>
                <w:bCs/>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jc w:val="center"/>
              <w:rPr>
                <w:sz w:val="24"/>
                <w:szCs w:val="24"/>
              </w:rPr>
            </w:pPr>
            <w:r w:rsidRPr="00271218">
              <w:rPr>
                <w:b/>
                <w:bCs/>
                <w:color w:val="000000"/>
                <w:sz w:val="24"/>
                <w:szCs w:val="24"/>
              </w:rPr>
              <w:t>10</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jc w:val="center"/>
              <w:rPr>
                <w:sz w:val="24"/>
                <w:szCs w:val="24"/>
              </w:rPr>
            </w:pPr>
            <w:r w:rsidRPr="00271218">
              <w:rPr>
                <w:b/>
                <w:bCs/>
                <w:color w:val="000000"/>
                <w:sz w:val="24"/>
                <w:szCs w:val="24"/>
              </w:rPr>
              <w:t>11</w:t>
            </w:r>
          </w:p>
        </w:tc>
        <w:tc>
          <w:tcPr>
            <w:tcW w:w="1276" w:type="dxa"/>
            <w:gridSpan w:val="2"/>
            <w:vMerge/>
            <w:tcBorders>
              <w:left w:val="single" w:sz="6" w:space="0" w:color="000000"/>
              <w:bottom w:val="single" w:sz="6" w:space="0" w:color="000000"/>
              <w:right w:val="single" w:sz="6" w:space="0" w:color="000000"/>
            </w:tcBorders>
          </w:tcPr>
          <w:p w:rsidR="00B37B8B" w:rsidRPr="00271218" w:rsidRDefault="00B37B8B" w:rsidP="00A41634">
            <w:pPr>
              <w:jc w:val="center"/>
              <w:rPr>
                <w:b/>
                <w:bCs/>
                <w:color w:val="000000"/>
                <w:sz w:val="24"/>
                <w:szCs w:val="24"/>
              </w:rPr>
            </w:pPr>
          </w:p>
        </w:tc>
      </w:tr>
      <w:tr w:rsidR="00B37B8B" w:rsidRPr="00271218" w:rsidTr="00271218">
        <w:trPr>
          <w:gridAfter w:val="1"/>
          <w:wAfter w:w="28" w:type="dxa"/>
        </w:trPr>
        <w:tc>
          <w:tcPr>
            <w:tcW w:w="10823" w:type="dxa"/>
            <w:gridSpan w:val="8"/>
            <w:tcBorders>
              <w:top w:val="single" w:sz="6" w:space="0" w:color="000000"/>
              <w:left w:val="single" w:sz="6" w:space="0" w:color="000000"/>
              <w:bottom w:val="single" w:sz="6" w:space="0" w:color="000000"/>
              <w:right w:val="single" w:sz="6" w:space="0" w:color="000000"/>
            </w:tcBorders>
            <w:vAlign w:val="center"/>
          </w:tcPr>
          <w:p w:rsidR="00B37B8B" w:rsidRPr="00271218" w:rsidRDefault="00B37B8B" w:rsidP="00A41634">
            <w:pPr>
              <w:ind w:right="127"/>
              <w:jc w:val="center"/>
              <w:rPr>
                <w:color w:val="000000"/>
                <w:sz w:val="24"/>
                <w:szCs w:val="24"/>
              </w:rPr>
            </w:pPr>
            <w:r w:rsidRPr="00271218">
              <w:rPr>
                <w:color w:val="000000"/>
                <w:sz w:val="24"/>
                <w:szCs w:val="24"/>
              </w:rPr>
              <w:t>МЕДИЦИНСКИЙ ПРОФИЛЬ</w:t>
            </w:r>
          </w:p>
        </w:tc>
      </w:tr>
      <w:tr w:rsidR="00B37B8B" w:rsidRPr="00271218" w:rsidTr="00271218">
        <w:trPr>
          <w:gridAfter w:val="1"/>
          <w:wAfter w:w="28" w:type="dxa"/>
        </w:trPr>
        <w:tc>
          <w:tcPr>
            <w:tcW w:w="37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sz w:val="24"/>
                <w:szCs w:val="24"/>
              </w:rPr>
              <w:t>Духовно-нравственное воспитание. Ценностное развитие (</w:t>
            </w:r>
            <w:r w:rsidRPr="00271218">
              <w:rPr>
                <w:color w:val="000000"/>
                <w:sz w:val="24"/>
                <w:szCs w:val="24"/>
              </w:rPr>
              <w:t>внеурочные занятия патриотической, нравственной и экологической тематики)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Разговоры о важном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rPr>
          <w:gridAfter w:val="1"/>
          <w:wAfter w:w="28" w:type="dxa"/>
        </w:trPr>
        <w:tc>
          <w:tcPr>
            <w:tcW w:w="3736" w:type="dxa"/>
            <w:gridSpan w:val="2"/>
            <w:tcBorders>
              <w:top w:val="single" w:sz="6" w:space="0" w:color="000000"/>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Внеурочная деятельность по формированию функциональной грамотности (читательской, математической, естественно-научной, финансовой)</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sz w:val="24"/>
                <w:szCs w:val="24"/>
              </w:rPr>
              <w:t>Функциональная грамотность: учимся для жизни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proofErr w:type="spellStart"/>
            <w:r w:rsidRPr="00271218">
              <w:rPr>
                <w:color w:val="000000"/>
                <w:sz w:val="24"/>
                <w:szCs w:val="24"/>
              </w:rPr>
              <w:t>Метапредметный</w:t>
            </w:r>
            <w:proofErr w:type="spellEnd"/>
            <w:r w:rsidRPr="00271218">
              <w:rPr>
                <w:color w:val="000000"/>
                <w:sz w:val="24"/>
                <w:szCs w:val="24"/>
              </w:rPr>
              <w:t xml:space="preserve">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rPr>
          <w:gridAfter w:val="1"/>
          <w:wAfter w:w="28" w:type="dxa"/>
        </w:trPr>
        <w:tc>
          <w:tcPr>
            <w:tcW w:w="3736" w:type="dxa"/>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w:t>
            </w:r>
            <w:proofErr w:type="spellStart"/>
            <w:r w:rsidRPr="00271218">
              <w:rPr>
                <w:color w:val="000000"/>
                <w:sz w:val="24"/>
                <w:szCs w:val="24"/>
              </w:rPr>
              <w:t>Профориентационный</w:t>
            </w:r>
            <w:proofErr w:type="spellEnd"/>
            <w:r w:rsidRPr="00271218">
              <w:rPr>
                <w:color w:val="000000"/>
                <w:sz w:val="24"/>
                <w:szCs w:val="24"/>
              </w:rPr>
              <w:t xml:space="preserve"> минимум»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sz w:val="24"/>
                <w:szCs w:val="24"/>
              </w:rPr>
            </w:pPr>
            <w:r w:rsidRPr="00271218">
              <w:rPr>
                <w:color w:val="000000"/>
                <w:sz w:val="24"/>
                <w:szCs w:val="24"/>
              </w:rPr>
              <w:t>Курс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vMerge/>
            <w:tcBorders>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«Путь к успеху»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proofErr w:type="spellStart"/>
            <w:r w:rsidRPr="00271218">
              <w:rPr>
                <w:color w:val="000000"/>
                <w:sz w:val="24"/>
                <w:szCs w:val="24"/>
              </w:rPr>
              <w:t>Метапредметный</w:t>
            </w:r>
            <w:proofErr w:type="spellEnd"/>
            <w:r w:rsidRPr="00271218">
              <w:rPr>
                <w:color w:val="000000"/>
                <w:sz w:val="24"/>
                <w:szCs w:val="24"/>
              </w:rPr>
              <w:t xml:space="preserve">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Социальное развитие (внеурочная деятельность по организации деятельности ученических сообществ (подростковых коллективов))</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Лицейское ученическое самоуправление «Совет Лицеистов»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vMerge/>
            <w:tcBorders>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sz w:val="24"/>
                <w:szCs w:val="24"/>
              </w:rPr>
              <w:t xml:space="preserve">Мы - первые </w:t>
            </w:r>
            <w:r w:rsidRPr="00271218">
              <w:rPr>
                <w:i/>
                <w:sz w:val="24"/>
                <w:szCs w:val="24"/>
              </w:rPr>
              <w:t xml:space="preserve">(участие в молодежном движении "Движение первых", в активностях волонтеров и </w:t>
            </w:r>
            <w:proofErr w:type="spellStart"/>
            <w:r w:rsidRPr="00271218">
              <w:rPr>
                <w:i/>
                <w:sz w:val="24"/>
                <w:szCs w:val="24"/>
              </w:rPr>
              <w:t>Юнармии</w:t>
            </w:r>
            <w:proofErr w:type="spellEnd"/>
            <w:r w:rsidRPr="00271218">
              <w:rPr>
                <w:i/>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Социальное развитие (внеурочная деятельность, направленная на организационное обеспечение учебной деятельности)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Учебные собрания по проблемам организации учебного процесса (еженедельная организационная линейка)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r w:rsidRPr="00271218">
              <w:rPr>
                <w:color w:val="000000"/>
                <w:sz w:val="24"/>
                <w:szCs w:val="24"/>
              </w:rPr>
              <w:t>Общешкольное собрание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Спортивно-оздоровительное развитие</w:t>
            </w:r>
          </w:p>
          <w:p w:rsidR="00B37B8B" w:rsidRPr="00271218" w:rsidRDefault="00B37B8B" w:rsidP="00A41634">
            <w:pPr>
              <w:ind w:right="127"/>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 xml:space="preserve">Поколение ZOЖ (лицейский спортивный клуб </w:t>
            </w:r>
            <w:r w:rsidRPr="00271218">
              <w:rPr>
                <w:color w:val="000000"/>
                <w:sz w:val="24"/>
                <w:szCs w:val="24"/>
              </w:rPr>
              <w:lastRenderedPageBreak/>
              <w:t>«Импульс»)</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r w:rsidRPr="00271218">
              <w:rPr>
                <w:color w:val="000000"/>
                <w:sz w:val="24"/>
                <w:szCs w:val="24"/>
              </w:rPr>
              <w:lastRenderedPageBreak/>
              <w:t>Клуб</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lastRenderedPageBreak/>
              <w:t>Общекультурное развитие (внеурочная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«Театральная мастерская»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r w:rsidRPr="00271218">
              <w:rPr>
                <w:color w:val="000000"/>
                <w:sz w:val="24"/>
                <w:szCs w:val="24"/>
              </w:rPr>
              <w:t>Творческое 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Height w:val="1361"/>
        </w:trPr>
        <w:tc>
          <w:tcPr>
            <w:tcW w:w="3736" w:type="dxa"/>
            <w:gridSpan w:val="2"/>
            <w:vMerge/>
            <w:tcBorders>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p>
        </w:tc>
        <w:tc>
          <w:tcPr>
            <w:tcW w:w="2268" w:type="dxa"/>
            <w:tcBorders>
              <w:top w:val="single" w:sz="6" w:space="0" w:color="000000"/>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«Тайны республики Коми»</w:t>
            </w:r>
          </w:p>
        </w:tc>
        <w:tc>
          <w:tcPr>
            <w:tcW w:w="1842" w:type="dxa"/>
            <w:tcBorders>
              <w:top w:val="single" w:sz="6" w:space="0" w:color="000000"/>
              <w:left w:val="single" w:sz="6" w:space="0" w:color="000000"/>
              <w:right w:val="single" w:sz="6" w:space="0" w:color="000000"/>
            </w:tcBorders>
            <w:shd w:val="clear" w:color="auto" w:fill="FFFFFF"/>
          </w:tcPr>
          <w:p w:rsidR="00B37B8B" w:rsidRPr="00271218" w:rsidRDefault="00B37B8B" w:rsidP="00A41634">
            <w:pPr>
              <w:ind w:right="127"/>
              <w:rPr>
                <w:sz w:val="24"/>
                <w:szCs w:val="24"/>
              </w:rPr>
            </w:pPr>
            <w:r w:rsidRPr="00271218">
              <w:rPr>
                <w:sz w:val="24"/>
                <w:szCs w:val="24"/>
              </w:rPr>
              <w:t>Краеведческий кружок</w:t>
            </w:r>
          </w:p>
        </w:tc>
        <w:tc>
          <w:tcPr>
            <w:tcW w:w="851" w:type="dxa"/>
            <w:tcBorders>
              <w:top w:val="single" w:sz="6" w:space="0" w:color="000000"/>
              <w:left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sz w:val="24"/>
                <w:szCs w:val="24"/>
              </w:rPr>
              <w:t>Педагогическая поддержка обучающихся и благополучие в пространстве школы</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w:t>
            </w:r>
            <w:proofErr w:type="spellStart"/>
            <w:r w:rsidRPr="00271218">
              <w:rPr>
                <w:color w:val="000000"/>
                <w:sz w:val="24"/>
                <w:szCs w:val="24"/>
              </w:rPr>
              <w:t>Семьеведение</w:t>
            </w:r>
            <w:proofErr w:type="spellEnd"/>
            <w:r w:rsidRPr="00271218">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Height w:val="1211"/>
        </w:trPr>
        <w:tc>
          <w:tcPr>
            <w:tcW w:w="3736" w:type="dxa"/>
            <w:gridSpan w:val="2"/>
            <w:vMerge/>
            <w:tcBorders>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p>
        </w:tc>
        <w:tc>
          <w:tcPr>
            <w:tcW w:w="2268" w:type="dxa"/>
            <w:tcBorders>
              <w:top w:val="single" w:sz="6" w:space="0" w:color="000000"/>
              <w:left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w:t>
            </w:r>
            <w:proofErr w:type="spellStart"/>
            <w:r w:rsidRPr="00271218">
              <w:rPr>
                <w:color w:val="000000"/>
                <w:sz w:val="24"/>
                <w:szCs w:val="24"/>
              </w:rPr>
              <w:t>Киноуроки</w:t>
            </w:r>
            <w:proofErr w:type="spellEnd"/>
            <w:r w:rsidRPr="00271218">
              <w:rPr>
                <w:color w:val="000000"/>
                <w:sz w:val="24"/>
                <w:szCs w:val="24"/>
              </w:rPr>
              <w:t>»</w:t>
            </w:r>
          </w:p>
        </w:tc>
        <w:tc>
          <w:tcPr>
            <w:tcW w:w="1842" w:type="dxa"/>
            <w:tcBorders>
              <w:top w:val="single" w:sz="6" w:space="0" w:color="000000"/>
              <w:left w:val="single" w:sz="6" w:space="0" w:color="000000"/>
              <w:right w:val="single" w:sz="6" w:space="0" w:color="000000"/>
            </w:tcBorders>
            <w:shd w:val="clear" w:color="auto" w:fill="FFFFFF"/>
          </w:tcPr>
          <w:p w:rsidR="00B37B8B" w:rsidRPr="00271218" w:rsidRDefault="00B37B8B" w:rsidP="00A41634">
            <w:pPr>
              <w:ind w:right="127"/>
              <w:rPr>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127"/>
              <w:rPr>
                <w:color w:val="000000"/>
                <w:sz w:val="24"/>
                <w:szCs w:val="24"/>
              </w:rPr>
            </w:pPr>
            <w:proofErr w:type="spellStart"/>
            <w:r w:rsidRPr="00271218">
              <w:rPr>
                <w:color w:val="000000"/>
                <w:sz w:val="24"/>
                <w:szCs w:val="24"/>
              </w:rPr>
              <w:t>Общеинтеллектуальное</w:t>
            </w:r>
            <w:proofErr w:type="spellEnd"/>
            <w:r w:rsidRPr="00271218">
              <w:rPr>
                <w:color w:val="000000"/>
                <w:sz w:val="24"/>
                <w:szCs w:val="24"/>
              </w:rPr>
              <w:t xml:space="preserve"> (внеурочная деятельность по учебным предметам образовательной программы)</w:t>
            </w:r>
          </w:p>
        </w:tc>
        <w:tc>
          <w:tcPr>
            <w:tcW w:w="2268" w:type="dxa"/>
            <w:tcBorders>
              <w:top w:val="single" w:sz="4" w:space="0" w:color="auto"/>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sz w:val="24"/>
                <w:szCs w:val="24"/>
              </w:rPr>
              <w:t>Прикладные биотехнологии</w:t>
            </w:r>
          </w:p>
        </w:tc>
        <w:tc>
          <w:tcPr>
            <w:tcW w:w="1842" w:type="dxa"/>
            <w:tcBorders>
              <w:top w:val="single" w:sz="4" w:space="0" w:color="auto"/>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r w:rsidRPr="00271218">
              <w:rPr>
                <w:color w:val="000000"/>
                <w:sz w:val="24"/>
                <w:szCs w:val="24"/>
              </w:rPr>
              <w:t>Практикум</w:t>
            </w:r>
          </w:p>
        </w:tc>
        <w:tc>
          <w:tcPr>
            <w:tcW w:w="851" w:type="dxa"/>
            <w:tcBorders>
              <w:top w:val="single" w:sz="4" w:space="0" w:color="auto"/>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1,5</w:t>
            </w:r>
          </w:p>
        </w:tc>
        <w:tc>
          <w:tcPr>
            <w:tcW w:w="850" w:type="dxa"/>
            <w:tcBorders>
              <w:top w:val="single" w:sz="4" w:space="0" w:color="auto"/>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w:t>
            </w:r>
          </w:p>
        </w:tc>
        <w:tc>
          <w:tcPr>
            <w:tcW w:w="1276" w:type="dxa"/>
            <w:gridSpan w:val="2"/>
            <w:tcBorders>
              <w:top w:val="single" w:sz="4" w:space="0" w:color="auto"/>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1,5</w:t>
            </w:r>
          </w:p>
        </w:tc>
      </w:tr>
      <w:tr w:rsidR="00B37B8B" w:rsidRPr="00271218" w:rsidTr="00271218">
        <w:trPr>
          <w:gridAfter w:val="1"/>
          <w:wAfter w:w="28" w:type="dxa"/>
          <w:trHeight w:val="748"/>
        </w:trPr>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127"/>
              <w:rPr>
                <w:color w:val="000000"/>
                <w:sz w:val="24"/>
                <w:szCs w:val="24"/>
              </w:rPr>
            </w:pPr>
          </w:p>
        </w:tc>
        <w:tc>
          <w:tcPr>
            <w:tcW w:w="2268" w:type="dxa"/>
            <w:tcBorders>
              <w:top w:val="single" w:sz="6" w:space="0" w:color="000000"/>
              <w:left w:val="single" w:sz="4" w:space="0" w:color="auto"/>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sz w:val="24"/>
                <w:szCs w:val="24"/>
              </w:rPr>
              <w:t>Избранные главы по предметам</w:t>
            </w:r>
          </w:p>
        </w:tc>
        <w:tc>
          <w:tcPr>
            <w:tcW w:w="1842" w:type="dxa"/>
            <w:tcBorders>
              <w:top w:val="single" w:sz="6" w:space="0" w:color="000000"/>
              <w:left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w:t>
            </w:r>
          </w:p>
        </w:tc>
        <w:tc>
          <w:tcPr>
            <w:tcW w:w="850" w:type="dxa"/>
            <w:tcBorders>
              <w:top w:val="single" w:sz="6" w:space="0" w:color="000000"/>
              <w:left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3</w:t>
            </w:r>
          </w:p>
        </w:tc>
        <w:tc>
          <w:tcPr>
            <w:tcW w:w="1276" w:type="dxa"/>
            <w:gridSpan w:val="2"/>
            <w:tcBorders>
              <w:top w:val="single" w:sz="6" w:space="0" w:color="000000"/>
              <w:left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3</w:t>
            </w:r>
          </w:p>
        </w:tc>
      </w:tr>
      <w:tr w:rsidR="00B37B8B" w:rsidRPr="00271218" w:rsidTr="00271218">
        <w:trPr>
          <w:gridAfter w:val="1"/>
          <w:wAfter w:w="28" w:type="dxa"/>
        </w:trPr>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127"/>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sz w:val="24"/>
                <w:szCs w:val="24"/>
              </w:rPr>
              <w:t>Медицинский английский</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127"/>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sz w:val="24"/>
                <w:szCs w:val="24"/>
              </w:rPr>
              <w:t>Теория и практика написания сочинений разных жанров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7846" w:type="dxa"/>
            <w:gridSpan w:val="4"/>
            <w:tcBorders>
              <w:left w:val="single" w:sz="4" w:space="0" w:color="auto"/>
              <w:bottom w:val="single" w:sz="4" w:space="0" w:color="auto"/>
              <w:right w:val="single" w:sz="6" w:space="0" w:color="000000"/>
            </w:tcBorders>
            <w:tcMar>
              <w:top w:w="75" w:type="dxa"/>
              <w:left w:w="75" w:type="dxa"/>
              <w:bottom w:w="75" w:type="dxa"/>
              <w:right w:w="75" w:type="dxa"/>
            </w:tcMar>
          </w:tcPr>
          <w:p w:rsidR="00B37B8B" w:rsidRPr="00271218" w:rsidRDefault="00B37B8B" w:rsidP="00A41634">
            <w:pPr>
              <w:ind w:right="127"/>
              <w:jc w:val="right"/>
              <w:rPr>
                <w:b/>
                <w:sz w:val="24"/>
                <w:szCs w:val="24"/>
              </w:rPr>
            </w:pPr>
            <w:r w:rsidRPr="00271218">
              <w:rPr>
                <w:b/>
                <w:sz w:val="24"/>
                <w:szCs w:val="24"/>
              </w:rPr>
              <w:t>ИТОГО:</w:t>
            </w:r>
          </w:p>
        </w:tc>
        <w:tc>
          <w:tcPr>
            <w:tcW w:w="851"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10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00"/>
          </w:tcPr>
          <w:p w:rsidR="00B37B8B" w:rsidRPr="00271218" w:rsidRDefault="00B37B8B" w:rsidP="00A41634">
            <w:pPr>
              <w:ind w:right="127"/>
              <w:rPr>
                <w:color w:val="000000"/>
                <w:sz w:val="24"/>
                <w:szCs w:val="24"/>
              </w:rPr>
            </w:pPr>
            <w:r w:rsidRPr="00271218">
              <w:rPr>
                <w:color w:val="000000"/>
                <w:sz w:val="24"/>
                <w:szCs w:val="24"/>
              </w:rPr>
              <w:t>20</w:t>
            </w:r>
          </w:p>
        </w:tc>
      </w:tr>
      <w:tr w:rsidR="00B37B8B" w:rsidRPr="00271218" w:rsidTr="00271218">
        <w:trPr>
          <w:gridAfter w:val="1"/>
          <w:wAfter w:w="28" w:type="dxa"/>
        </w:trPr>
        <w:tc>
          <w:tcPr>
            <w:tcW w:w="10823" w:type="dxa"/>
            <w:gridSpan w:val="8"/>
            <w:tcBorders>
              <w:top w:val="single" w:sz="4" w:space="0" w:color="auto"/>
              <w:left w:val="single" w:sz="4" w:space="0" w:color="auto"/>
              <w:bottom w:val="single" w:sz="4" w:space="0" w:color="auto"/>
              <w:right w:val="single" w:sz="6" w:space="0" w:color="000000"/>
            </w:tcBorders>
          </w:tcPr>
          <w:p w:rsidR="00B37B8B" w:rsidRPr="00271218" w:rsidRDefault="00B37B8B" w:rsidP="00A41634">
            <w:pPr>
              <w:jc w:val="center"/>
              <w:rPr>
                <w:color w:val="000000"/>
                <w:sz w:val="24"/>
                <w:szCs w:val="24"/>
              </w:rPr>
            </w:pPr>
            <w:r w:rsidRPr="00271218">
              <w:rPr>
                <w:color w:val="000000"/>
                <w:sz w:val="24"/>
                <w:szCs w:val="24"/>
              </w:rPr>
              <w:t>ИНФОРМАЦИОННО-ТЕХНОЛОГИЧЕСКИЙ (</w:t>
            </w:r>
            <w:r w:rsidRPr="00271218">
              <w:rPr>
                <w:color w:val="000000"/>
                <w:sz w:val="24"/>
                <w:szCs w:val="24"/>
                <w:lang w:val="en-US"/>
              </w:rPr>
              <w:t>IT)</w:t>
            </w:r>
            <w:r w:rsidRPr="00271218">
              <w:rPr>
                <w:color w:val="000000"/>
                <w:sz w:val="24"/>
                <w:szCs w:val="24"/>
              </w:rPr>
              <w:t xml:space="preserve"> ПРОФИЛЬ</w:t>
            </w:r>
          </w:p>
        </w:tc>
      </w:tr>
      <w:tr w:rsidR="00B37B8B" w:rsidRPr="00271218" w:rsidTr="00271218">
        <w:trPr>
          <w:gridAfter w:val="1"/>
          <w:wAfter w:w="28" w:type="dxa"/>
        </w:trPr>
        <w:tc>
          <w:tcPr>
            <w:tcW w:w="373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sz w:val="24"/>
                <w:szCs w:val="24"/>
              </w:rPr>
            </w:pPr>
            <w:r w:rsidRPr="00271218">
              <w:rPr>
                <w:sz w:val="24"/>
                <w:szCs w:val="24"/>
              </w:rPr>
              <w:t>Духовно-нравственное воспитание. Ценностное развитие (</w:t>
            </w:r>
            <w:r w:rsidRPr="00271218">
              <w:rPr>
                <w:color w:val="000000"/>
                <w:sz w:val="24"/>
                <w:szCs w:val="24"/>
              </w:rPr>
              <w:t>внеурочные занятия патриотической, нравственной и экологической тематики)</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sz w:val="24"/>
                <w:szCs w:val="24"/>
              </w:rPr>
            </w:pPr>
            <w:r w:rsidRPr="00271218">
              <w:rPr>
                <w:color w:val="000000"/>
                <w:sz w:val="24"/>
                <w:szCs w:val="24"/>
              </w:rPr>
              <w:t>Беседа «Разговоры о важном»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rPr>
          <w:gridAfter w:val="1"/>
          <w:wAfter w:w="28" w:type="dxa"/>
        </w:trPr>
        <w:tc>
          <w:tcPr>
            <w:tcW w:w="3736" w:type="dxa"/>
            <w:gridSpan w:val="2"/>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sz w:val="24"/>
                <w:szCs w:val="24"/>
              </w:rPr>
            </w:pPr>
            <w:r w:rsidRPr="00271218">
              <w:rPr>
                <w:sz w:val="24"/>
                <w:szCs w:val="24"/>
              </w:rPr>
              <w:t>Развитие личности и самореализация обучающихся</w:t>
            </w:r>
            <w:r w:rsidRPr="00271218">
              <w:rPr>
                <w:color w:val="000000"/>
                <w:sz w:val="24"/>
                <w:szCs w:val="24"/>
              </w:rPr>
              <w:t xml:space="preserve"> (внеурочная деятельность по формированию функциональной грамотности (читательской, математической, естественно-научной, финансовой))</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sz w:val="24"/>
                <w:szCs w:val="24"/>
              </w:rPr>
            </w:pPr>
            <w:r w:rsidRPr="00271218">
              <w:rPr>
                <w:sz w:val="24"/>
                <w:szCs w:val="24"/>
              </w:rPr>
              <w:t>Функциональная грамотность: учимся для жизни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proofErr w:type="spellStart"/>
            <w:r w:rsidRPr="00271218">
              <w:rPr>
                <w:color w:val="000000"/>
                <w:sz w:val="24"/>
                <w:szCs w:val="24"/>
              </w:rPr>
              <w:t>Метапредметный</w:t>
            </w:r>
            <w:proofErr w:type="spellEnd"/>
            <w:r w:rsidRPr="00271218">
              <w:rPr>
                <w:color w:val="000000"/>
                <w:sz w:val="24"/>
                <w:szCs w:val="24"/>
              </w:rPr>
              <w:t xml:space="preserve">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rPr>
          <w:gridAfter w:val="1"/>
          <w:wAfter w:w="28" w:type="dxa"/>
        </w:trPr>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w:t>
            </w:r>
            <w:proofErr w:type="spellStart"/>
            <w:r w:rsidRPr="00271218">
              <w:rPr>
                <w:color w:val="000000"/>
                <w:sz w:val="24"/>
                <w:szCs w:val="24"/>
              </w:rPr>
              <w:t>Профориентационный</w:t>
            </w:r>
            <w:proofErr w:type="spellEnd"/>
            <w:r w:rsidRPr="00271218">
              <w:rPr>
                <w:color w:val="000000"/>
                <w:sz w:val="24"/>
                <w:szCs w:val="24"/>
              </w:rPr>
              <w:t xml:space="preserve"> минимум»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sz w:val="24"/>
                <w:szCs w:val="24"/>
              </w:rPr>
            </w:pPr>
            <w:r w:rsidRPr="00271218">
              <w:rPr>
                <w:color w:val="000000"/>
                <w:sz w:val="24"/>
                <w:szCs w:val="24"/>
              </w:rPr>
              <w:t>Курс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rPr>
          <w:gridAfter w:val="1"/>
          <w:wAfter w:w="28" w:type="dxa"/>
        </w:trPr>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sz w:val="24"/>
                <w:szCs w:val="24"/>
              </w:rPr>
            </w:pPr>
            <w:r w:rsidRPr="00271218">
              <w:rPr>
                <w:color w:val="000000"/>
                <w:sz w:val="24"/>
                <w:szCs w:val="24"/>
              </w:rPr>
              <w:t>«Путь к успеху»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proofErr w:type="spellStart"/>
            <w:r w:rsidRPr="00271218">
              <w:rPr>
                <w:color w:val="000000"/>
                <w:sz w:val="24"/>
                <w:szCs w:val="24"/>
              </w:rPr>
              <w:t>Метапредметный</w:t>
            </w:r>
            <w:proofErr w:type="spellEnd"/>
            <w:r w:rsidRPr="00271218">
              <w:rPr>
                <w:color w:val="000000"/>
                <w:sz w:val="24"/>
                <w:szCs w:val="24"/>
              </w:rPr>
              <w:t xml:space="preserve">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1,5</w:t>
            </w:r>
          </w:p>
        </w:tc>
      </w:tr>
      <w:tr w:rsidR="00B37B8B" w:rsidRPr="00271218" w:rsidTr="00271218">
        <w:trPr>
          <w:gridAfter w:val="1"/>
          <w:wAfter w:w="28" w:type="dxa"/>
        </w:trPr>
        <w:tc>
          <w:tcPr>
            <w:tcW w:w="3736" w:type="dxa"/>
            <w:gridSpan w:val="2"/>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sz w:val="24"/>
                <w:szCs w:val="24"/>
              </w:rPr>
            </w:pPr>
            <w:r w:rsidRPr="00271218">
              <w:rPr>
                <w:color w:val="000000"/>
                <w:sz w:val="24"/>
                <w:szCs w:val="24"/>
              </w:rPr>
              <w:lastRenderedPageBreak/>
              <w:t>Социальное развитие (внеурочная деятельность, направленная на организационное обеспечение учебной деятельности)</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sz w:val="24"/>
                <w:szCs w:val="24"/>
              </w:rPr>
            </w:pPr>
            <w:r w:rsidRPr="00271218">
              <w:rPr>
                <w:color w:val="000000"/>
                <w:sz w:val="24"/>
                <w:szCs w:val="24"/>
              </w:rPr>
              <w:t>Учебные собрания по проблемам организации учебного процесса (еженедельная организационная линейка)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t>Общешкольное собрание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sz w:val="24"/>
                <w:szCs w:val="24"/>
              </w:rPr>
            </w:pPr>
            <w:r w:rsidRPr="00271218">
              <w:rPr>
                <w:color w:val="000000"/>
                <w:sz w:val="24"/>
                <w:szCs w:val="24"/>
              </w:rPr>
              <w:t>Социальное развитие (внеурочная деятельность по организации деятельности ученических сообществ (подростковых коллективов))</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sz w:val="24"/>
                <w:szCs w:val="24"/>
              </w:rPr>
            </w:pPr>
            <w:r w:rsidRPr="00271218">
              <w:rPr>
                <w:color w:val="000000"/>
                <w:sz w:val="24"/>
                <w:szCs w:val="24"/>
              </w:rPr>
              <w:t>Лицейское ученическое самоуправление «Совет Лицеистов»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sz w:val="24"/>
                <w:szCs w:val="24"/>
              </w:rPr>
              <w:t xml:space="preserve">Мы - первые </w:t>
            </w:r>
            <w:r w:rsidRPr="00271218">
              <w:rPr>
                <w:i/>
                <w:sz w:val="24"/>
                <w:szCs w:val="24"/>
              </w:rPr>
              <w:t xml:space="preserve">(участие в молодежном движении "Движение первых", в активностях волонтеров и </w:t>
            </w:r>
            <w:proofErr w:type="spellStart"/>
            <w:r w:rsidRPr="00271218">
              <w:rPr>
                <w:i/>
                <w:sz w:val="24"/>
                <w:szCs w:val="24"/>
              </w:rPr>
              <w:t>Юнармии</w:t>
            </w:r>
            <w:proofErr w:type="spellEnd"/>
            <w:r w:rsidRPr="00271218">
              <w:rPr>
                <w:i/>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color w:val="000000"/>
                <w:sz w:val="24"/>
                <w:szCs w:val="24"/>
              </w:rPr>
              <w:t>Спортивно-оздоровительное развитие</w:t>
            </w:r>
          </w:p>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color w:val="000000"/>
                <w:sz w:val="24"/>
                <w:szCs w:val="24"/>
              </w:rPr>
              <w:t>Поколение ZOЖ (лицейский спортивный клуб «Импульс»)</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t>Клуб</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rPr>
          <w:gridAfter w:val="1"/>
          <w:wAfter w:w="28" w:type="dxa"/>
        </w:trPr>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color w:val="000000"/>
                <w:sz w:val="24"/>
                <w:szCs w:val="24"/>
              </w:rPr>
              <w:t>Общекультурное развитие (внеурочная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sz w:val="24"/>
                <w:szCs w:val="24"/>
              </w:rPr>
            </w:pPr>
            <w:r w:rsidRPr="00271218">
              <w:rPr>
                <w:color w:val="000000"/>
                <w:sz w:val="24"/>
                <w:szCs w:val="24"/>
              </w:rPr>
              <w:t>«Театральная мастерская»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t>Творческое 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color w:val="000000"/>
                <w:sz w:val="24"/>
                <w:szCs w:val="24"/>
              </w:rPr>
              <w:t>«Тайны республики Коми»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sz w:val="24"/>
                <w:szCs w:val="24"/>
              </w:rPr>
            </w:pPr>
            <w:r w:rsidRPr="00271218">
              <w:rPr>
                <w:sz w:val="24"/>
                <w:szCs w:val="24"/>
              </w:rPr>
              <w:t>Краеведческий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color w:val="000000"/>
                <w:sz w:val="24"/>
                <w:szCs w:val="24"/>
              </w:rPr>
              <w:t>Военно-патриотический клуб «Легион»</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sz w:val="24"/>
                <w:szCs w:val="24"/>
              </w:rPr>
            </w:pPr>
            <w:r w:rsidRPr="00271218">
              <w:rPr>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sz w:val="24"/>
                <w:szCs w:val="24"/>
              </w:rPr>
              <w:t>Педагогическая поддержка обучающихся и благополучие в пространстве школы</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color w:val="000000"/>
                <w:sz w:val="24"/>
                <w:szCs w:val="24"/>
              </w:rPr>
              <w:t>«</w:t>
            </w:r>
            <w:proofErr w:type="spellStart"/>
            <w:r w:rsidRPr="00271218">
              <w:rPr>
                <w:color w:val="000000"/>
                <w:sz w:val="24"/>
                <w:szCs w:val="24"/>
              </w:rPr>
              <w:t>Семьеведение</w:t>
            </w:r>
            <w:proofErr w:type="spellEnd"/>
            <w:r w:rsidRPr="00271218">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color w:val="000000"/>
                <w:sz w:val="24"/>
                <w:szCs w:val="24"/>
              </w:rPr>
              <w:t>«</w:t>
            </w:r>
            <w:proofErr w:type="spellStart"/>
            <w:r w:rsidRPr="00271218">
              <w:rPr>
                <w:color w:val="000000"/>
                <w:sz w:val="24"/>
                <w:szCs w:val="24"/>
              </w:rPr>
              <w:t>Киноуроки</w:t>
            </w:r>
            <w:proofErr w:type="spellEnd"/>
            <w:r w:rsidRPr="00271218">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color w:val="000000"/>
                <w:sz w:val="24"/>
                <w:szCs w:val="24"/>
              </w:rPr>
              <w:t>Лицейская служба примирения «Согласие»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roofErr w:type="spellStart"/>
            <w:r w:rsidRPr="00271218">
              <w:rPr>
                <w:color w:val="000000"/>
                <w:sz w:val="24"/>
                <w:szCs w:val="24"/>
              </w:rPr>
              <w:t>Общеинтеллектуальное</w:t>
            </w:r>
            <w:proofErr w:type="spellEnd"/>
            <w:r w:rsidRPr="00271218">
              <w:rPr>
                <w:color w:val="000000"/>
                <w:sz w:val="24"/>
                <w:szCs w:val="24"/>
              </w:rPr>
              <w:t xml:space="preserve"> развитие</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color w:val="000000"/>
                <w:sz w:val="24"/>
                <w:szCs w:val="24"/>
              </w:rPr>
            </w:pPr>
            <w:r w:rsidRPr="00271218">
              <w:rPr>
                <w:sz w:val="24"/>
                <w:szCs w:val="24"/>
              </w:rPr>
              <w:t xml:space="preserve">Все о </w:t>
            </w:r>
            <w:proofErr w:type="spellStart"/>
            <w:r w:rsidRPr="00271218">
              <w:rPr>
                <w:sz w:val="24"/>
                <w:szCs w:val="24"/>
              </w:rPr>
              <w:t>Python</w:t>
            </w:r>
            <w:proofErr w:type="spellEnd"/>
            <w:r w:rsidRPr="00271218">
              <w:rPr>
                <w:sz w:val="24"/>
                <w:szCs w:val="24"/>
              </w:rPr>
              <w:t xml:space="preserve"> для начинающих: самый востребованный язык для </w:t>
            </w:r>
            <w:r w:rsidRPr="00271218">
              <w:rPr>
                <w:sz w:val="24"/>
                <w:szCs w:val="24"/>
              </w:rPr>
              <w:lastRenderedPageBreak/>
              <w:t>программирования с нуля до первых игр и приложений</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lastRenderedPageBreak/>
              <w:t xml:space="preserve">Практикум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rPr>
          <w:gridAfter w:val="1"/>
          <w:wAfter w:w="28" w:type="dxa"/>
        </w:trPr>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sz w:val="24"/>
                <w:szCs w:val="24"/>
              </w:rPr>
            </w:pPr>
            <w:r w:rsidRPr="00271218">
              <w:rPr>
                <w:sz w:val="24"/>
                <w:szCs w:val="24"/>
              </w:rPr>
              <w:t>Избранные главы по предметам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rPr>
          <w:gridAfter w:val="1"/>
          <w:wAfter w:w="28" w:type="dxa"/>
        </w:trPr>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sz w:val="24"/>
                <w:szCs w:val="24"/>
              </w:rPr>
            </w:pPr>
            <w:r w:rsidRPr="00271218">
              <w:rPr>
                <w:sz w:val="24"/>
                <w:szCs w:val="24"/>
              </w:rPr>
              <w:t>Технический английский</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208"/>
              <w:rPr>
                <w:sz w:val="24"/>
                <w:szCs w:val="24"/>
              </w:rPr>
            </w:pPr>
            <w:r w:rsidRPr="00271218">
              <w:rPr>
                <w:sz w:val="24"/>
                <w:szCs w:val="24"/>
              </w:rPr>
              <w:t>Чертежник-конструктор</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208"/>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208"/>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rPr>
                <w:sz w:val="24"/>
                <w:szCs w:val="24"/>
              </w:rPr>
            </w:pPr>
            <w:r w:rsidRPr="00271218">
              <w:rPr>
                <w:sz w:val="24"/>
                <w:szCs w:val="24"/>
              </w:rPr>
              <w:t>Теория и практика написания сочинений разных жанров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84"/>
              <w:jc w:val="center"/>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rPr>
          <w:gridAfter w:val="1"/>
          <w:wAfter w:w="28" w:type="dxa"/>
        </w:trPr>
        <w:tc>
          <w:tcPr>
            <w:tcW w:w="7846" w:type="dxa"/>
            <w:gridSpan w:val="4"/>
            <w:tcBorders>
              <w:top w:val="single" w:sz="4" w:space="0" w:color="auto"/>
              <w:left w:val="single" w:sz="4" w:space="0" w:color="auto"/>
              <w:bottom w:val="single" w:sz="4" w:space="0" w:color="auto"/>
              <w:right w:val="single" w:sz="6" w:space="0" w:color="000000"/>
            </w:tcBorders>
            <w:shd w:val="clear" w:color="auto" w:fill="FFFFFF"/>
            <w:tcMar>
              <w:top w:w="75" w:type="dxa"/>
              <w:left w:w="75" w:type="dxa"/>
              <w:bottom w:w="75" w:type="dxa"/>
              <w:right w:w="75" w:type="dxa"/>
            </w:tcMar>
          </w:tcPr>
          <w:p w:rsidR="00B37B8B" w:rsidRPr="00271218" w:rsidRDefault="00B37B8B" w:rsidP="00A41634">
            <w:pPr>
              <w:jc w:val="right"/>
              <w:rPr>
                <w:color w:val="000000"/>
                <w:sz w:val="24"/>
                <w:szCs w:val="24"/>
              </w:rPr>
            </w:pPr>
            <w:r w:rsidRPr="00271218">
              <w:rPr>
                <w:b/>
                <w:sz w:val="24"/>
                <w:szCs w:val="24"/>
              </w:rPr>
              <w:t>ИТОГО:</w:t>
            </w:r>
          </w:p>
        </w:tc>
        <w:tc>
          <w:tcPr>
            <w:tcW w:w="851"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10</w:t>
            </w:r>
          </w:p>
        </w:tc>
        <w:tc>
          <w:tcPr>
            <w:tcW w:w="850"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B37B8B" w:rsidRPr="00271218" w:rsidRDefault="00B37B8B" w:rsidP="00A41634">
            <w:pPr>
              <w:jc w:val="center"/>
              <w:rPr>
                <w:color w:val="000000"/>
                <w:sz w:val="24"/>
                <w:szCs w:val="24"/>
              </w:rPr>
            </w:pPr>
            <w:r w:rsidRPr="00271218">
              <w:rPr>
                <w:color w:val="000000"/>
                <w:sz w:val="24"/>
                <w:szCs w:val="24"/>
              </w:rPr>
              <w:t>20</w:t>
            </w:r>
          </w:p>
        </w:tc>
      </w:tr>
      <w:tr w:rsidR="00B37B8B" w:rsidRPr="00271218" w:rsidTr="00271218">
        <w:trPr>
          <w:gridAfter w:val="1"/>
          <w:wAfter w:w="28" w:type="dxa"/>
        </w:trPr>
        <w:tc>
          <w:tcPr>
            <w:tcW w:w="10823" w:type="dxa"/>
            <w:gridSpan w:val="8"/>
            <w:tcBorders>
              <w:top w:val="single" w:sz="4" w:space="0" w:color="auto"/>
              <w:left w:val="single" w:sz="4" w:space="0" w:color="auto"/>
              <w:bottom w:val="single" w:sz="4" w:space="0" w:color="auto"/>
              <w:right w:val="single" w:sz="6" w:space="0" w:color="000000"/>
            </w:tcBorders>
          </w:tcPr>
          <w:p w:rsidR="00B37B8B" w:rsidRPr="00271218" w:rsidRDefault="00B37B8B" w:rsidP="00A41634">
            <w:pPr>
              <w:jc w:val="center"/>
              <w:rPr>
                <w:color w:val="000000"/>
                <w:sz w:val="24"/>
                <w:szCs w:val="24"/>
              </w:rPr>
            </w:pPr>
            <w:r w:rsidRPr="00271218">
              <w:rPr>
                <w:color w:val="000000"/>
                <w:sz w:val="24"/>
                <w:szCs w:val="24"/>
              </w:rPr>
              <w:t>ТЕХНОЛОГИЧЕСКИЙ ПРОФИЛЬ</w:t>
            </w:r>
          </w:p>
        </w:tc>
      </w:tr>
      <w:tr w:rsidR="00B37B8B" w:rsidRPr="00271218" w:rsidTr="00271218">
        <w:tc>
          <w:tcPr>
            <w:tcW w:w="27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Духовно-нравственное воспитание. Ценностное развитие (</w:t>
            </w:r>
            <w:r w:rsidRPr="00271218">
              <w:rPr>
                <w:color w:val="000000"/>
                <w:sz w:val="24"/>
                <w:szCs w:val="24"/>
              </w:rPr>
              <w:t>внеурочные занятия патриотической, нравственной и экологической тематики)</w:t>
            </w: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Беседа «Разговоры о важном»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c>
          <w:tcPr>
            <w:tcW w:w="2743" w:type="dxa"/>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Развитие личности и самореализация обучающихся</w:t>
            </w:r>
            <w:r w:rsidRPr="00271218">
              <w:rPr>
                <w:color w:val="000000"/>
                <w:sz w:val="24"/>
                <w:szCs w:val="24"/>
              </w:rPr>
              <w:t xml:space="preserve"> (внеурочная деятельность по формированию функциональной грамотности (читательской, математической, естественно-научной, финансовой)</w:t>
            </w: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Функциональная грамотность: учимся для жизни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proofErr w:type="spellStart"/>
            <w:r w:rsidRPr="00271218">
              <w:rPr>
                <w:color w:val="000000"/>
                <w:sz w:val="24"/>
                <w:szCs w:val="24"/>
              </w:rPr>
              <w:t>Метапредметный</w:t>
            </w:r>
            <w:proofErr w:type="spellEnd"/>
            <w:r w:rsidRPr="00271218">
              <w:rPr>
                <w:color w:val="000000"/>
                <w:sz w:val="24"/>
                <w:szCs w:val="24"/>
              </w:rPr>
              <w:t xml:space="preserve">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c>
          <w:tcPr>
            <w:tcW w:w="2743"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w:t>
            </w:r>
            <w:proofErr w:type="spellStart"/>
            <w:r w:rsidRPr="00271218">
              <w:rPr>
                <w:color w:val="000000"/>
                <w:sz w:val="24"/>
                <w:szCs w:val="24"/>
              </w:rPr>
              <w:t>Профориентационный</w:t>
            </w:r>
            <w:proofErr w:type="spellEnd"/>
            <w:r w:rsidRPr="00271218">
              <w:rPr>
                <w:color w:val="000000"/>
                <w:sz w:val="24"/>
                <w:szCs w:val="24"/>
              </w:rPr>
              <w:t xml:space="preserve"> минимум»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sz w:val="24"/>
                <w:szCs w:val="24"/>
              </w:rPr>
            </w:pPr>
            <w:r w:rsidRPr="00271218">
              <w:rPr>
                <w:color w:val="000000"/>
                <w:sz w:val="24"/>
                <w:szCs w:val="24"/>
              </w:rPr>
              <w:t>Курс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c>
          <w:tcPr>
            <w:tcW w:w="2743" w:type="dxa"/>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«Путь к успеху»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proofErr w:type="spellStart"/>
            <w:r w:rsidRPr="00271218">
              <w:rPr>
                <w:color w:val="000000"/>
                <w:sz w:val="24"/>
                <w:szCs w:val="24"/>
              </w:rPr>
              <w:t>Метапредметный</w:t>
            </w:r>
            <w:proofErr w:type="spellEnd"/>
            <w:r w:rsidRPr="00271218">
              <w:rPr>
                <w:color w:val="000000"/>
                <w:sz w:val="24"/>
                <w:szCs w:val="24"/>
              </w:rPr>
              <w:t xml:space="preserve">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c>
          <w:tcPr>
            <w:tcW w:w="27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 xml:space="preserve">Социальное развитие (внеурочная деятельность, </w:t>
            </w:r>
            <w:r w:rsidRPr="00271218">
              <w:rPr>
                <w:color w:val="000000"/>
                <w:sz w:val="24"/>
                <w:szCs w:val="24"/>
              </w:rPr>
              <w:lastRenderedPageBreak/>
              <w:t>направленная на организационное обеспечение учебной деятельности)</w:t>
            </w: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lastRenderedPageBreak/>
              <w:t xml:space="preserve">Учебные собрания по проблемам организации учебного процесса </w:t>
            </w:r>
            <w:r w:rsidRPr="00271218">
              <w:rPr>
                <w:color w:val="000000"/>
                <w:sz w:val="24"/>
                <w:szCs w:val="24"/>
              </w:rPr>
              <w:lastRenderedPageBreak/>
              <w:t>(еженедельная организационная линейка)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lastRenderedPageBreak/>
              <w:t>Общешкольное собрание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c>
          <w:tcPr>
            <w:tcW w:w="274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lastRenderedPageBreak/>
              <w:t>Спортивно-оздоровительное развитие</w:t>
            </w:r>
          </w:p>
          <w:p w:rsidR="00B37B8B" w:rsidRPr="00271218" w:rsidRDefault="00B37B8B" w:rsidP="00A41634">
            <w:pPr>
              <w:ind w:right="67"/>
              <w:rPr>
                <w:color w:val="000000"/>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Поколение ZOЖ (лицейский спортивный клуб «Импульс»)</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Клуб</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0,75</w:t>
            </w:r>
          </w:p>
        </w:tc>
      </w:tr>
      <w:tr w:rsidR="00B37B8B" w:rsidRPr="00271218" w:rsidTr="00271218">
        <w:tc>
          <w:tcPr>
            <w:tcW w:w="2743"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Социальное развитие (внеурочная деятельность по организации деятельности ученических сообществ (подростковых коллективов))</w:t>
            </w: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Лицейское ученическое самоуправление «Совет Лицеистов»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c>
          <w:tcPr>
            <w:tcW w:w="2743" w:type="dxa"/>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sz w:val="24"/>
                <w:szCs w:val="24"/>
              </w:rPr>
              <w:t xml:space="preserve">Мы - первые </w:t>
            </w:r>
            <w:r w:rsidRPr="00271218">
              <w:rPr>
                <w:i/>
                <w:sz w:val="24"/>
                <w:szCs w:val="24"/>
              </w:rPr>
              <w:t xml:space="preserve">(участие в молодежном движении "Движение первых", в активностях волонтеров и </w:t>
            </w:r>
            <w:proofErr w:type="spellStart"/>
            <w:r w:rsidRPr="00271218">
              <w:rPr>
                <w:i/>
                <w:sz w:val="24"/>
                <w:szCs w:val="24"/>
              </w:rPr>
              <w:t>Юнармии</w:t>
            </w:r>
            <w:proofErr w:type="spellEnd"/>
            <w:r w:rsidRPr="00271218">
              <w:rPr>
                <w:i/>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0,75</w:t>
            </w:r>
          </w:p>
        </w:tc>
      </w:tr>
      <w:tr w:rsidR="00B37B8B" w:rsidRPr="00271218" w:rsidTr="00271218">
        <w:tc>
          <w:tcPr>
            <w:tcW w:w="2743"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Общекультурное развитие (внеурочная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«Театральная мастерская»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Творческое 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2743" w:type="dxa"/>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«Тайны республики Коми»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sz w:val="24"/>
                <w:szCs w:val="24"/>
              </w:rPr>
            </w:pPr>
            <w:r w:rsidRPr="00271218">
              <w:rPr>
                <w:sz w:val="24"/>
                <w:szCs w:val="24"/>
              </w:rPr>
              <w:t>Краеведческий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2743" w:type="dxa"/>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Военно-патриотический клуб «Легион»</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2743"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sz w:val="24"/>
                <w:szCs w:val="24"/>
              </w:rPr>
              <w:t>Педагогическая поддержка обучающихся и благополучие в пространстве школы</w:t>
            </w: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w:t>
            </w:r>
            <w:proofErr w:type="spellStart"/>
            <w:r w:rsidRPr="00271218">
              <w:rPr>
                <w:color w:val="000000"/>
                <w:sz w:val="24"/>
                <w:szCs w:val="24"/>
              </w:rPr>
              <w:t>Семьеведение</w:t>
            </w:r>
            <w:proofErr w:type="spellEnd"/>
            <w:r w:rsidRPr="00271218">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2743" w:type="dxa"/>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w:t>
            </w:r>
            <w:proofErr w:type="spellStart"/>
            <w:r w:rsidRPr="00271218">
              <w:rPr>
                <w:color w:val="000000"/>
                <w:sz w:val="24"/>
                <w:szCs w:val="24"/>
              </w:rPr>
              <w:t>Киноуроки</w:t>
            </w:r>
            <w:proofErr w:type="spellEnd"/>
            <w:r w:rsidRPr="00271218">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2743" w:type="dxa"/>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Лицейская служба примирения «Согласие»</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2743" w:type="dxa"/>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roofErr w:type="spellStart"/>
            <w:r w:rsidRPr="00271218">
              <w:rPr>
                <w:color w:val="000000"/>
                <w:sz w:val="24"/>
                <w:szCs w:val="24"/>
              </w:rPr>
              <w:t>Общеинтеллектуальное</w:t>
            </w:r>
            <w:proofErr w:type="spellEnd"/>
            <w:r w:rsidRPr="00271218">
              <w:rPr>
                <w:color w:val="000000"/>
                <w:sz w:val="24"/>
                <w:szCs w:val="24"/>
              </w:rPr>
              <w:t xml:space="preserve"> развитие</w:t>
            </w: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sz w:val="24"/>
                <w:szCs w:val="24"/>
              </w:rPr>
              <w:t>Основы промышленного дизайна и 3D моделирования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1,5</w:t>
            </w:r>
          </w:p>
        </w:tc>
      </w:tr>
      <w:tr w:rsidR="00B37B8B" w:rsidRPr="00271218" w:rsidTr="00271218">
        <w:tc>
          <w:tcPr>
            <w:tcW w:w="2743" w:type="dxa"/>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Избранные главы по предметам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4</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4,5</w:t>
            </w:r>
          </w:p>
        </w:tc>
      </w:tr>
      <w:tr w:rsidR="00B37B8B" w:rsidRPr="00271218" w:rsidTr="00271218">
        <w:tc>
          <w:tcPr>
            <w:tcW w:w="2743" w:type="dxa"/>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Технический английский</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2743" w:type="dxa"/>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Чертежник-конструктор</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2743" w:type="dxa"/>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3261" w:type="dxa"/>
            <w:gridSpan w:val="2"/>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Теория и практика написания сочинений разных жанров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Практикум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7846" w:type="dxa"/>
            <w:gridSpan w:val="4"/>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B37B8B" w:rsidRPr="00271218" w:rsidRDefault="00B37B8B" w:rsidP="00A41634">
            <w:pPr>
              <w:jc w:val="right"/>
              <w:rPr>
                <w:b/>
                <w:color w:val="000000"/>
                <w:sz w:val="24"/>
                <w:szCs w:val="24"/>
              </w:rPr>
            </w:pPr>
            <w:r w:rsidRPr="00271218">
              <w:rPr>
                <w:b/>
                <w:sz w:val="24"/>
                <w:szCs w:val="24"/>
              </w:rPr>
              <w:t>ИТОГО:</w:t>
            </w:r>
          </w:p>
        </w:tc>
        <w:tc>
          <w:tcPr>
            <w:tcW w:w="851"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10</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B37B8B" w:rsidRPr="00271218" w:rsidRDefault="00B37B8B" w:rsidP="00A41634">
            <w:pPr>
              <w:jc w:val="center"/>
              <w:rPr>
                <w:color w:val="000000"/>
                <w:sz w:val="24"/>
                <w:szCs w:val="24"/>
              </w:rPr>
            </w:pPr>
            <w:r w:rsidRPr="00271218">
              <w:rPr>
                <w:color w:val="000000"/>
                <w:sz w:val="24"/>
                <w:szCs w:val="24"/>
              </w:rPr>
              <w:t>20</w:t>
            </w:r>
          </w:p>
        </w:tc>
      </w:tr>
      <w:tr w:rsidR="00B37B8B" w:rsidRPr="00271218" w:rsidTr="00271218">
        <w:trPr>
          <w:gridAfter w:val="1"/>
          <w:wAfter w:w="28" w:type="dxa"/>
        </w:trPr>
        <w:tc>
          <w:tcPr>
            <w:tcW w:w="10823" w:type="dxa"/>
            <w:gridSpan w:val="8"/>
            <w:tcBorders>
              <w:top w:val="single" w:sz="4" w:space="0" w:color="auto"/>
              <w:left w:val="single" w:sz="4" w:space="0" w:color="auto"/>
              <w:bottom w:val="single" w:sz="4" w:space="0" w:color="auto"/>
              <w:right w:val="single" w:sz="6" w:space="0" w:color="000000"/>
            </w:tcBorders>
          </w:tcPr>
          <w:p w:rsidR="00B37B8B" w:rsidRPr="00271218" w:rsidRDefault="00B37B8B" w:rsidP="00A41634">
            <w:pPr>
              <w:jc w:val="center"/>
              <w:rPr>
                <w:color w:val="000000"/>
                <w:sz w:val="24"/>
                <w:szCs w:val="24"/>
              </w:rPr>
            </w:pPr>
            <w:r w:rsidRPr="00271218">
              <w:rPr>
                <w:color w:val="000000"/>
                <w:sz w:val="24"/>
                <w:szCs w:val="24"/>
              </w:rPr>
              <w:t>СОЦИАЛЬНО-ЭКОНОМИЧЕСКИЙ ПРОФИЛЬ</w:t>
            </w:r>
          </w:p>
        </w:tc>
      </w:tr>
      <w:tr w:rsidR="00B37B8B" w:rsidRPr="00271218" w:rsidTr="00271218">
        <w:tc>
          <w:tcPr>
            <w:tcW w:w="3736" w:type="dxa"/>
            <w:gridSpan w:val="2"/>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Духовно-нравственное воспитание. Ценностное развитие (</w:t>
            </w:r>
            <w:r w:rsidRPr="00271218">
              <w:rPr>
                <w:color w:val="000000"/>
                <w:sz w:val="24"/>
                <w:szCs w:val="24"/>
              </w:rPr>
              <w:t xml:space="preserve">внеурочные занятия </w:t>
            </w:r>
            <w:r w:rsidRPr="00271218">
              <w:rPr>
                <w:color w:val="000000"/>
                <w:sz w:val="24"/>
                <w:szCs w:val="24"/>
              </w:rPr>
              <w:lastRenderedPageBreak/>
              <w:t>патриотической, нравственной и экологической тематики)</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lastRenderedPageBreak/>
              <w:t>Беседа «Разговоры о важном»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c>
          <w:tcPr>
            <w:tcW w:w="3736" w:type="dxa"/>
            <w:gridSpan w:val="2"/>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lastRenderedPageBreak/>
              <w:t>Развитие личности и самореализация обучающихся</w:t>
            </w:r>
            <w:r w:rsidRPr="00271218">
              <w:rPr>
                <w:color w:val="000000"/>
                <w:sz w:val="24"/>
                <w:szCs w:val="24"/>
              </w:rPr>
              <w:t xml:space="preserve"> (внеурочная деятельность по формированию функциональной грамотности (читательской, математической, естественно-научной, финансовой)</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Функциональная грамотность: учимся для жизни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proofErr w:type="spellStart"/>
            <w:r w:rsidRPr="00271218">
              <w:rPr>
                <w:color w:val="000000"/>
                <w:sz w:val="24"/>
                <w:szCs w:val="24"/>
              </w:rPr>
              <w:t>Метапредметный</w:t>
            </w:r>
            <w:proofErr w:type="spellEnd"/>
            <w:r w:rsidRPr="00271218">
              <w:rPr>
                <w:color w:val="000000"/>
                <w:sz w:val="24"/>
                <w:szCs w:val="24"/>
              </w:rPr>
              <w:t xml:space="preserve">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127"/>
              <w:rPr>
                <w:color w:val="000000"/>
                <w:sz w:val="24"/>
                <w:szCs w:val="24"/>
              </w:rPr>
            </w:pPr>
            <w:r w:rsidRPr="00271218">
              <w:rPr>
                <w:color w:val="000000"/>
                <w:sz w:val="24"/>
                <w:szCs w:val="24"/>
              </w:rPr>
              <w:t>Внеурочная деятельность по развитию личности, ее способностей, удовлетворению образовательных потребностей и интересов, самореализации обучающихся, в том числе одаренных</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127"/>
              <w:rPr>
                <w:sz w:val="24"/>
                <w:szCs w:val="24"/>
              </w:rPr>
            </w:pPr>
            <w:r w:rsidRPr="00271218">
              <w:rPr>
                <w:color w:val="000000"/>
                <w:sz w:val="24"/>
                <w:szCs w:val="24"/>
              </w:rPr>
              <w:t>«</w:t>
            </w:r>
            <w:proofErr w:type="spellStart"/>
            <w:r w:rsidRPr="00271218">
              <w:rPr>
                <w:color w:val="000000"/>
                <w:sz w:val="24"/>
                <w:szCs w:val="24"/>
              </w:rPr>
              <w:t>Профориентационный</w:t>
            </w:r>
            <w:proofErr w:type="spellEnd"/>
            <w:r w:rsidRPr="00271218">
              <w:rPr>
                <w:color w:val="000000"/>
                <w:sz w:val="24"/>
                <w:szCs w:val="24"/>
              </w:rPr>
              <w:t xml:space="preserve"> минимум»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127"/>
              <w:rPr>
                <w:sz w:val="24"/>
                <w:szCs w:val="24"/>
              </w:rPr>
            </w:pPr>
            <w:r w:rsidRPr="00271218">
              <w:rPr>
                <w:color w:val="000000"/>
                <w:sz w:val="24"/>
                <w:szCs w:val="24"/>
              </w:rPr>
              <w:t>Курс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ind w:firstLineChars="100" w:firstLine="240"/>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«Путь к успеху»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proofErr w:type="spellStart"/>
            <w:r w:rsidRPr="00271218">
              <w:rPr>
                <w:color w:val="000000"/>
                <w:sz w:val="24"/>
                <w:szCs w:val="24"/>
              </w:rPr>
              <w:t>Метапредметный</w:t>
            </w:r>
            <w:proofErr w:type="spellEnd"/>
            <w:r w:rsidRPr="00271218">
              <w:rPr>
                <w:color w:val="000000"/>
                <w:sz w:val="24"/>
                <w:szCs w:val="24"/>
              </w:rPr>
              <w:t xml:space="preserve">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c>
          <w:tcPr>
            <w:tcW w:w="3736" w:type="dxa"/>
            <w:gridSpan w:val="2"/>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Социальное развитие (внеурочная деятельность, направленная на организационное обеспечение учебной деятельности)</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Учебные собрания по проблемам организации учебного процесса (еженедельная организационная линейка)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Общешкольное собрание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c>
          <w:tcPr>
            <w:tcW w:w="3736" w:type="dxa"/>
            <w:gridSpan w:val="2"/>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Спортивно-оздоровительное развитие</w:t>
            </w:r>
          </w:p>
          <w:p w:rsidR="00B37B8B" w:rsidRPr="00271218" w:rsidRDefault="00B37B8B" w:rsidP="00A41634">
            <w:pPr>
              <w:ind w:right="67"/>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Поколение ZOЖ (лицейский спортивный клуб «Импульс»)</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Клуб</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0,75</w:t>
            </w:r>
          </w:p>
        </w:tc>
      </w:tr>
      <w:tr w:rsidR="00B37B8B" w:rsidRPr="00271218" w:rsidTr="00271218">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Социальное развитие (внеурочная деятельность по организации деятельности ученических сообществ (подростковых коллективов))</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Лицейское ученическое самоуправление «Совет Лицеистов»</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w:t>
            </w:r>
          </w:p>
        </w:tc>
      </w:tr>
      <w:tr w:rsidR="00B37B8B" w:rsidRPr="00271218" w:rsidTr="00271218">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sz w:val="24"/>
                <w:szCs w:val="24"/>
              </w:rPr>
              <w:t xml:space="preserve">Мы - первые </w:t>
            </w:r>
            <w:r w:rsidRPr="00271218">
              <w:rPr>
                <w:i/>
                <w:sz w:val="24"/>
                <w:szCs w:val="24"/>
              </w:rPr>
              <w:t xml:space="preserve">(участие в молодежном движении "Движение первых", в активностях волонтеров и </w:t>
            </w:r>
            <w:proofErr w:type="spellStart"/>
            <w:r w:rsidRPr="00271218">
              <w:rPr>
                <w:i/>
                <w:sz w:val="24"/>
                <w:szCs w:val="24"/>
              </w:rPr>
              <w:t>Юнармии</w:t>
            </w:r>
            <w:proofErr w:type="spellEnd"/>
            <w:r w:rsidRPr="00271218">
              <w:rPr>
                <w:i/>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0,75</w:t>
            </w:r>
          </w:p>
        </w:tc>
      </w:tr>
      <w:tr w:rsidR="00B37B8B" w:rsidRPr="00271218" w:rsidTr="00271218">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Общекультурное развитие (внеурочная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sz w:val="24"/>
                <w:szCs w:val="24"/>
              </w:rPr>
            </w:pPr>
            <w:r w:rsidRPr="00271218">
              <w:rPr>
                <w:color w:val="000000"/>
                <w:sz w:val="24"/>
                <w:szCs w:val="24"/>
              </w:rPr>
              <w:t>«Театральная мастерская»</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Творческое 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«Тайны республики Коми»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sz w:val="24"/>
                <w:szCs w:val="24"/>
              </w:rPr>
              <w:t>Краеведческий кружок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Военно-патриотический клуб «Легион»</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sz w:val="24"/>
                <w:szCs w:val="24"/>
              </w:rPr>
              <w:t>Объединение</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sz w:val="24"/>
                <w:szCs w:val="24"/>
              </w:rPr>
              <w:t xml:space="preserve">Педагогическая поддержка обучающихся и благополучие в </w:t>
            </w:r>
            <w:r w:rsidRPr="00271218">
              <w:rPr>
                <w:sz w:val="24"/>
                <w:szCs w:val="24"/>
              </w:rPr>
              <w:lastRenderedPageBreak/>
              <w:t>пространстве школы</w:t>
            </w: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lastRenderedPageBreak/>
              <w:t>«</w:t>
            </w:r>
            <w:proofErr w:type="spellStart"/>
            <w:r w:rsidRPr="00271218">
              <w:rPr>
                <w:color w:val="000000"/>
                <w:sz w:val="24"/>
                <w:szCs w:val="24"/>
              </w:rPr>
              <w:t>Семьеведение</w:t>
            </w:r>
            <w:proofErr w:type="spellEnd"/>
            <w:r w:rsidRPr="00271218">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sz w:val="24"/>
                <w:szCs w:val="24"/>
              </w:rPr>
            </w:pPr>
            <w:r w:rsidRPr="00271218">
              <w:rPr>
                <w:color w:val="000000"/>
                <w:sz w:val="24"/>
                <w:szCs w:val="24"/>
              </w:rPr>
              <w:t xml:space="preserve">Разговор или беседа с </w:t>
            </w:r>
            <w:r w:rsidRPr="00271218">
              <w:rPr>
                <w:color w:val="000000"/>
                <w:sz w:val="24"/>
                <w:szCs w:val="24"/>
              </w:rPr>
              <w:lastRenderedPageBreak/>
              <w:t>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lastRenderedPageBreak/>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2268" w:type="dxa"/>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w:t>
            </w:r>
            <w:proofErr w:type="spellStart"/>
            <w:r w:rsidRPr="00271218">
              <w:rPr>
                <w:color w:val="000000"/>
                <w:sz w:val="24"/>
                <w:szCs w:val="24"/>
              </w:rPr>
              <w:t>Киноуроки</w:t>
            </w:r>
            <w:proofErr w:type="spellEnd"/>
            <w:r w:rsidRPr="00271218">
              <w:rPr>
                <w:color w:val="000000"/>
                <w:sz w:val="24"/>
                <w:szCs w:val="24"/>
              </w:rPr>
              <w:t>»</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Разговор или беседа с обучающимися</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2268"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color w:val="000000"/>
                <w:sz w:val="24"/>
                <w:szCs w:val="24"/>
              </w:rPr>
              <w:t>Лицейская служба примирения «Согласие»</w:t>
            </w:r>
          </w:p>
        </w:tc>
        <w:tc>
          <w:tcPr>
            <w:tcW w:w="1842" w:type="dxa"/>
            <w:tcBorders>
              <w:top w:val="single" w:sz="6" w:space="0" w:color="000000"/>
              <w:left w:val="single" w:sz="6" w:space="0" w:color="000000"/>
              <w:bottom w:val="single" w:sz="4" w:space="0" w:color="auto"/>
              <w:right w:val="single" w:sz="6" w:space="0" w:color="000000"/>
            </w:tcBorders>
            <w:shd w:val="clear" w:color="auto" w:fill="FFFFFF"/>
          </w:tcPr>
          <w:p w:rsidR="00B37B8B" w:rsidRPr="00271218" w:rsidRDefault="00B37B8B" w:rsidP="00A41634">
            <w:pPr>
              <w:ind w:right="67"/>
              <w:rPr>
                <w:color w:val="000000"/>
                <w:sz w:val="24"/>
                <w:szCs w:val="24"/>
              </w:rPr>
            </w:pPr>
            <w:r w:rsidRPr="00271218">
              <w:rPr>
                <w:color w:val="000000"/>
                <w:sz w:val="24"/>
                <w:szCs w:val="24"/>
              </w:rPr>
              <w:t>Объединение</w:t>
            </w:r>
          </w:p>
        </w:tc>
        <w:tc>
          <w:tcPr>
            <w:tcW w:w="851" w:type="dxa"/>
            <w:tcBorders>
              <w:top w:val="single" w:sz="6" w:space="0" w:color="000000"/>
              <w:left w:val="single" w:sz="6" w:space="0" w:color="000000"/>
              <w:bottom w:val="single" w:sz="4" w:space="0" w:color="auto"/>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878" w:type="dxa"/>
            <w:gridSpan w:val="2"/>
            <w:tcBorders>
              <w:top w:val="single" w:sz="6" w:space="0" w:color="000000"/>
              <w:left w:val="single" w:sz="6" w:space="0" w:color="000000"/>
              <w:bottom w:val="single" w:sz="4" w:space="0" w:color="auto"/>
              <w:right w:val="single" w:sz="6" w:space="0" w:color="000000"/>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0,25</w:t>
            </w:r>
          </w:p>
        </w:tc>
        <w:tc>
          <w:tcPr>
            <w:tcW w:w="1276"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3736" w:type="dxa"/>
            <w:gridSpan w:val="2"/>
            <w:vMerge w:val="restart"/>
            <w:tcBorders>
              <w:top w:val="single" w:sz="4" w:space="0" w:color="auto"/>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roofErr w:type="spellStart"/>
            <w:r w:rsidRPr="00271218">
              <w:rPr>
                <w:color w:val="000000"/>
                <w:sz w:val="24"/>
                <w:szCs w:val="24"/>
              </w:rPr>
              <w:t>Общеинтеллектуальное</w:t>
            </w:r>
            <w:proofErr w:type="spellEnd"/>
            <w:r w:rsidRPr="00271218">
              <w:rPr>
                <w:color w:val="000000"/>
                <w:sz w:val="24"/>
                <w:szCs w:val="24"/>
              </w:rPr>
              <w:t xml:space="preserve"> развитие</w:t>
            </w: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r w:rsidRPr="00271218">
              <w:rPr>
                <w:sz w:val="24"/>
                <w:szCs w:val="24"/>
              </w:rPr>
              <w:t>Основы финансовой грамотности</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7B8B" w:rsidRPr="00271218" w:rsidRDefault="00B37B8B" w:rsidP="00A41634">
            <w:pPr>
              <w:ind w:right="67"/>
              <w:rPr>
                <w:color w:val="000000"/>
                <w:sz w:val="24"/>
                <w:szCs w:val="24"/>
              </w:rPr>
            </w:pPr>
            <w:r w:rsidRPr="00271218">
              <w:rPr>
                <w:color w:val="000000"/>
                <w:sz w:val="24"/>
                <w:szCs w:val="24"/>
              </w:rPr>
              <w:t>Практикум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2</w:t>
            </w:r>
          </w:p>
        </w:tc>
      </w:tr>
      <w:tr w:rsidR="00B37B8B" w:rsidRPr="00271218" w:rsidTr="00271218">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Избранные главы по предметам</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7B8B" w:rsidRPr="00271218" w:rsidRDefault="00B37B8B" w:rsidP="00A41634">
            <w:pPr>
              <w:ind w:right="67"/>
              <w:rPr>
                <w:color w:val="000000"/>
                <w:sz w:val="24"/>
                <w:szCs w:val="24"/>
              </w:rPr>
            </w:pPr>
            <w:r w:rsidRPr="00271218">
              <w:rPr>
                <w:color w:val="000000"/>
                <w:sz w:val="24"/>
                <w:szCs w:val="24"/>
              </w:rPr>
              <w:t>Практикум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2,5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3,5</w:t>
            </w:r>
          </w:p>
        </w:tc>
      </w:tr>
      <w:tr w:rsidR="00B37B8B" w:rsidRPr="00271218" w:rsidTr="00271218">
        <w:tc>
          <w:tcPr>
            <w:tcW w:w="3736" w:type="dxa"/>
            <w:gridSpan w:val="2"/>
            <w:vMerge/>
            <w:tcBorders>
              <w:left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Бизнес английский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7B8B" w:rsidRPr="00271218" w:rsidRDefault="00B37B8B" w:rsidP="00A41634">
            <w:pPr>
              <w:ind w:right="67"/>
              <w:rPr>
                <w:color w:val="000000"/>
                <w:sz w:val="24"/>
                <w:szCs w:val="24"/>
              </w:rPr>
            </w:pPr>
            <w:r w:rsidRPr="00271218">
              <w:rPr>
                <w:color w:val="000000"/>
                <w:sz w:val="24"/>
                <w:szCs w:val="24"/>
              </w:rPr>
              <w:t>Практикум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0,5</w:t>
            </w:r>
          </w:p>
        </w:tc>
        <w:tc>
          <w:tcPr>
            <w:tcW w:w="87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0,5</w:t>
            </w:r>
          </w:p>
        </w:tc>
      </w:tr>
      <w:tr w:rsidR="00B37B8B" w:rsidRPr="00271218" w:rsidTr="00271218">
        <w:tc>
          <w:tcPr>
            <w:tcW w:w="3736" w:type="dxa"/>
            <w:gridSpan w:val="2"/>
            <w:vMerge/>
            <w:tcBorders>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B37B8B" w:rsidRPr="00271218" w:rsidRDefault="00B37B8B" w:rsidP="00A41634">
            <w:pPr>
              <w:ind w:right="67"/>
              <w:rPr>
                <w:sz w:val="24"/>
                <w:szCs w:val="24"/>
              </w:rPr>
            </w:pPr>
            <w:r w:rsidRPr="00271218">
              <w:rPr>
                <w:sz w:val="24"/>
                <w:szCs w:val="24"/>
              </w:rPr>
              <w:t>Теория и практика написания сочинений разных жанров</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37B8B" w:rsidRPr="00271218" w:rsidRDefault="00B37B8B" w:rsidP="00A41634">
            <w:pPr>
              <w:ind w:right="67"/>
              <w:rPr>
                <w:color w:val="000000"/>
                <w:sz w:val="24"/>
                <w:szCs w:val="24"/>
              </w:rPr>
            </w:pPr>
            <w:r w:rsidRPr="00271218">
              <w:rPr>
                <w:color w:val="000000"/>
                <w:sz w:val="24"/>
                <w:szCs w:val="24"/>
              </w:rPr>
              <w:t>Практикум</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w:t>
            </w:r>
          </w:p>
        </w:tc>
        <w:tc>
          <w:tcPr>
            <w:tcW w:w="878" w:type="dxa"/>
            <w:gridSpan w:val="2"/>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37B8B" w:rsidRPr="00271218" w:rsidRDefault="00B37B8B" w:rsidP="00A41634">
            <w:pPr>
              <w:jc w:val="center"/>
              <w:rPr>
                <w:color w:val="000000"/>
                <w:sz w:val="24"/>
                <w:szCs w:val="24"/>
              </w:rPr>
            </w:pPr>
            <w:r w:rsidRPr="00271218">
              <w:rPr>
                <w:color w:val="000000"/>
                <w:sz w:val="24"/>
                <w:szCs w:val="24"/>
              </w:rPr>
              <w:t>1,5</w:t>
            </w:r>
          </w:p>
        </w:tc>
      </w:tr>
      <w:tr w:rsidR="00B37B8B" w:rsidRPr="00271218" w:rsidTr="00271218">
        <w:tc>
          <w:tcPr>
            <w:tcW w:w="7846" w:type="dxa"/>
            <w:gridSpan w:val="4"/>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B37B8B" w:rsidRPr="00271218" w:rsidRDefault="00B37B8B" w:rsidP="00A41634">
            <w:pPr>
              <w:jc w:val="right"/>
              <w:rPr>
                <w:b/>
                <w:color w:val="000000"/>
                <w:sz w:val="24"/>
                <w:szCs w:val="24"/>
              </w:rPr>
            </w:pPr>
            <w:r w:rsidRPr="00271218">
              <w:rPr>
                <w:b/>
                <w:sz w:val="24"/>
                <w:szCs w:val="24"/>
              </w:rPr>
              <w:t>ИТОГО:</w:t>
            </w:r>
          </w:p>
        </w:tc>
        <w:tc>
          <w:tcPr>
            <w:tcW w:w="851" w:type="dxa"/>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10</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FFFF00"/>
            <w:tcMar>
              <w:top w:w="75" w:type="dxa"/>
              <w:left w:w="75" w:type="dxa"/>
              <w:bottom w:w="75" w:type="dxa"/>
              <w:right w:w="75" w:type="dxa"/>
            </w:tcMar>
            <w:vAlign w:val="center"/>
          </w:tcPr>
          <w:p w:rsidR="00B37B8B" w:rsidRPr="00271218" w:rsidRDefault="00B37B8B" w:rsidP="00A41634">
            <w:pPr>
              <w:jc w:val="center"/>
              <w:rPr>
                <w:color w:val="000000"/>
                <w:sz w:val="24"/>
                <w:szCs w:val="24"/>
              </w:rPr>
            </w:pPr>
            <w:r w:rsidRPr="00271218">
              <w:rPr>
                <w:color w:val="000000"/>
                <w:sz w:val="24"/>
                <w:szCs w:val="24"/>
              </w:rPr>
              <w:t>10</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00"/>
            <w:vAlign w:val="center"/>
          </w:tcPr>
          <w:p w:rsidR="00B37B8B" w:rsidRPr="00271218" w:rsidRDefault="00B37B8B" w:rsidP="00A41634">
            <w:pPr>
              <w:jc w:val="center"/>
              <w:rPr>
                <w:color w:val="000000"/>
                <w:sz w:val="24"/>
                <w:szCs w:val="24"/>
              </w:rPr>
            </w:pPr>
            <w:r w:rsidRPr="00271218">
              <w:rPr>
                <w:color w:val="000000"/>
                <w:sz w:val="24"/>
                <w:szCs w:val="24"/>
              </w:rPr>
              <w:t>20</w:t>
            </w:r>
          </w:p>
        </w:tc>
      </w:tr>
    </w:tbl>
    <w:p w:rsidR="00B37B8B" w:rsidRPr="00271218" w:rsidRDefault="00B37B8B" w:rsidP="00A41634">
      <w:pPr>
        <w:jc w:val="center"/>
        <w:rPr>
          <w:b/>
          <w:bCs/>
          <w:color w:val="000000"/>
          <w:sz w:val="24"/>
          <w:szCs w:val="24"/>
        </w:rPr>
      </w:pPr>
    </w:p>
    <w:p w:rsidR="00B37B8B" w:rsidRPr="00271218" w:rsidRDefault="00B37B8B" w:rsidP="00A41634">
      <w:pPr>
        <w:rPr>
          <w:color w:val="000000"/>
          <w:sz w:val="24"/>
          <w:szCs w:val="24"/>
        </w:rPr>
      </w:pPr>
      <w:r w:rsidRPr="00271218">
        <w:rPr>
          <w:color w:val="000000"/>
          <w:sz w:val="24"/>
          <w:szCs w:val="24"/>
        </w:rPr>
        <w:t xml:space="preserve">Недельный объем внеурочной деятельности: </w:t>
      </w:r>
    </w:p>
    <w:p w:rsidR="00B37B8B" w:rsidRPr="00271218" w:rsidRDefault="00B37B8B" w:rsidP="00A41634">
      <w:pPr>
        <w:rPr>
          <w:color w:val="000000"/>
          <w:sz w:val="24"/>
          <w:szCs w:val="24"/>
        </w:rPr>
      </w:pPr>
      <w:r w:rsidRPr="00271218">
        <w:rPr>
          <w:color w:val="000000"/>
          <w:sz w:val="24"/>
          <w:szCs w:val="24"/>
        </w:rPr>
        <w:t>10-е  классы – 10 часов; 11-е  классы - 10 часов.</w:t>
      </w:r>
    </w:p>
    <w:p w:rsidR="00B37B8B" w:rsidRPr="00271218" w:rsidRDefault="00B37B8B" w:rsidP="00A41634">
      <w:pPr>
        <w:rPr>
          <w:color w:val="000000"/>
          <w:sz w:val="24"/>
          <w:szCs w:val="24"/>
        </w:rPr>
      </w:pPr>
      <w:r w:rsidRPr="00271218">
        <w:rPr>
          <w:color w:val="000000"/>
          <w:sz w:val="24"/>
          <w:szCs w:val="24"/>
        </w:rPr>
        <w:t xml:space="preserve">Объем внеурочной деятельности за год: </w:t>
      </w:r>
    </w:p>
    <w:p w:rsidR="00B37B8B" w:rsidRPr="00271218" w:rsidRDefault="00B37B8B" w:rsidP="00A41634">
      <w:pPr>
        <w:rPr>
          <w:color w:val="000000"/>
          <w:sz w:val="24"/>
          <w:szCs w:val="24"/>
        </w:rPr>
      </w:pPr>
      <w:r w:rsidRPr="00271218">
        <w:rPr>
          <w:color w:val="000000"/>
          <w:sz w:val="24"/>
          <w:szCs w:val="24"/>
        </w:rPr>
        <w:t>10-е  классы – 340 часов; 11-е  классы - 340 часов.</w:t>
      </w:r>
    </w:p>
    <w:p w:rsidR="00B37B8B" w:rsidRPr="00271218" w:rsidRDefault="00B37B8B" w:rsidP="00A41634">
      <w:pPr>
        <w:rPr>
          <w:color w:val="000000"/>
          <w:sz w:val="24"/>
          <w:szCs w:val="24"/>
        </w:rPr>
      </w:pPr>
      <w:r w:rsidRPr="00271218">
        <w:rPr>
          <w:color w:val="000000"/>
          <w:sz w:val="24"/>
          <w:szCs w:val="24"/>
        </w:rPr>
        <w:t>Общий объем внеурочной деятельности за два года: 680 часов.</w:t>
      </w:r>
    </w:p>
    <w:p w:rsidR="00B37B8B" w:rsidRPr="00271218" w:rsidRDefault="00B37B8B" w:rsidP="00A41634">
      <w:pPr>
        <w:pStyle w:val="Heading1"/>
        <w:tabs>
          <w:tab w:val="left" w:pos="1081"/>
        </w:tabs>
        <w:ind w:left="0"/>
        <w:jc w:val="both"/>
      </w:pPr>
    </w:p>
    <w:p w:rsidR="00B37B8B" w:rsidRPr="00271218" w:rsidRDefault="00B37B8B" w:rsidP="006631A9">
      <w:pPr>
        <w:pStyle w:val="Heading1"/>
        <w:numPr>
          <w:ilvl w:val="1"/>
          <w:numId w:val="87"/>
        </w:numPr>
        <w:tabs>
          <w:tab w:val="left" w:pos="1100"/>
        </w:tabs>
        <w:ind w:left="0" w:hanging="419"/>
        <w:jc w:val="center"/>
      </w:pPr>
      <w:bookmarkStart w:id="42" w:name="_bookmark38"/>
      <w:bookmarkEnd w:id="42"/>
      <w:r w:rsidRPr="00271218">
        <w:t>КАЛЕНДАРНЫЙ</w:t>
      </w:r>
      <w:r w:rsidRPr="00271218">
        <w:rPr>
          <w:spacing w:val="-5"/>
        </w:rPr>
        <w:t xml:space="preserve"> </w:t>
      </w:r>
      <w:r w:rsidRPr="00271218">
        <w:t>ПЛАН</w:t>
      </w:r>
      <w:r w:rsidRPr="00271218">
        <w:rPr>
          <w:spacing w:val="-3"/>
        </w:rPr>
        <w:t xml:space="preserve"> </w:t>
      </w:r>
      <w:r w:rsidRPr="00271218">
        <w:t>ВОСПИТАТЕЛЬНОЙ</w:t>
      </w:r>
      <w:r w:rsidRPr="00271218">
        <w:rPr>
          <w:spacing w:val="-3"/>
        </w:rPr>
        <w:t xml:space="preserve"> </w:t>
      </w:r>
      <w:r w:rsidRPr="00271218">
        <w:rPr>
          <w:spacing w:val="-2"/>
        </w:rPr>
        <w:t>РАБОТЫ</w:t>
      </w:r>
      <w:bookmarkStart w:id="43" w:name="_bookmark39"/>
      <w:bookmarkEnd w:id="43"/>
    </w:p>
    <w:p w:rsidR="00B37B8B" w:rsidRPr="00271218" w:rsidRDefault="00B37B8B" w:rsidP="00A41634">
      <w:pPr>
        <w:pStyle w:val="1"/>
        <w:ind w:left="0" w:firstLine="567"/>
        <w:contextualSpacing/>
        <w:rPr>
          <w:b w:val="0"/>
          <w:sz w:val="24"/>
          <w:szCs w:val="24"/>
        </w:rPr>
      </w:pPr>
      <w:r w:rsidRPr="00271218">
        <w:rPr>
          <w:b w:val="0"/>
          <w:sz w:val="24"/>
          <w:szCs w:val="24"/>
        </w:rPr>
        <w:t>Содержание воспитания обучающихся в МАОУ «Технический лицей»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37B8B" w:rsidRPr="00271218" w:rsidRDefault="00B37B8B" w:rsidP="00A41634">
      <w:pPr>
        <w:pStyle w:val="1"/>
        <w:ind w:left="0" w:firstLine="567"/>
        <w:contextualSpacing/>
        <w:rPr>
          <w:b w:val="0"/>
          <w:sz w:val="24"/>
          <w:szCs w:val="24"/>
        </w:rPr>
      </w:pPr>
      <w:r w:rsidRPr="00271218">
        <w:rPr>
          <w:b w:val="0"/>
          <w:sz w:val="24"/>
          <w:szCs w:val="24"/>
        </w:rPr>
        <w:t>Воспитательная деятельность в МАОУ «Технический лицей»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37B8B" w:rsidRPr="00271218" w:rsidRDefault="00B37B8B" w:rsidP="00A41634">
      <w:pPr>
        <w:rPr>
          <w:b/>
          <w:sz w:val="24"/>
          <w:szCs w:val="24"/>
        </w:rPr>
      </w:pPr>
    </w:p>
    <w:p w:rsidR="00B37B8B" w:rsidRPr="00271218" w:rsidRDefault="00B37B8B" w:rsidP="00A41634">
      <w:pPr>
        <w:jc w:val="right"/>
        <w:rPr>
          <w:b/>
          <w:sz w:val="24"/>
          <w:szCs w:val="24"/>
        </w:rPr>
      </w:pPr>
    </w:p>
    <w:p w:rsidR="00B37B8B" w:rsidRPr="00271218" w:rsidRDefault="00B37B8B" w:rsidP="00A41634">
      <w:pPr>
        <w:jc w:val="right"/>
        <w:rPr>
          <w:b/>
          <w:sz w:val="24"/>
          <w:szCs w:val="24"/>
        </w:rPr>
        <w:sectPr w:rsidR="00B37B8B" w:rsidRPr="00271218" w:rsidSect="00271218">
          <w:footerReference w:type="default" r:id="rId33"/>
          <w:pgSz w:w="11910" w:h="16850"/>
          <w:pgMar w:top="1060" w:right="711" w:bottom="280" w:left="1040" w:header="0" w:footer="0" w:gutter="0"/>
          <w:cols w:space="720"/>
        </w:sectPr>
      </w:pPr>
    </w:p>
    <w:p w:rsidR="00B37B8B" w:rsidRPr="00271218" w:rsidRDefault="00B37B8B" w:rsidP="00A41634">
      <w:pPr>
        <w:jc w:val="center"/>
        <w:rPr>
          <w:b/>
          <w:sz w:val="24"/>
          <w:szCs w:val="24"/>
        </w:rPr>
      </w:pPr>
      <w:r w:rsidRPr="00271218">
        <w:rPr>
          <w:b/>
          <w:sz w:val="24"/>
          <w:szCs w:val="24"/>
        </w:rPr>
        <w:lastRenderedPageBreak/>
        <w:t>ПЛАН  ВОСПИТАТЕЛЬНОЙ РАБОТЫ  МАОУ «ТЕХНИЧЕСКИЙ ЛИЦЕЙ» на 2023/2024 учебный год</w:t>
      </w:r>
    </w:p>
    <w:p w:rsidR="00B37B8B" w:rsidRPr="00271218" w:rsidRDefault="00B37B8B" w:rsidP="00A41634">
      <w:pPr>
        <w:jc w:val="center"/>
        <w:rPr>
          <w:b/>
          <w:sz w:val="24"/>
          <w:szCs w:val="24"/>
        </w:rPr>
      </w:pPr>
      <w:r w:rsidRPr="00271218">
        <w:rPr>
          <w:i/>
          <w:sz w:val="24"/>
          <w:szCs w:val="24"/>
        </w:rPr>
        <w:t>уровень образования: СРЕДНЕЕ ОБЩЕЕ ОБРАЗОВАНИЕ</w:t>
      </w:r>
    </w:p>
    <w:tbl>
      <w:tblPr>
        <w:tblW w:w="15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222"/>
        <w:gridCol w:w="68"/>
        <w:gridCol w:w="559"/>
        <w:gridCol w:w="291"/>
        <w:gridCol w:w="415"/>
        <w:gridCol w:w="10"/>
        <w:gridCol w:w="426"/>
        <w:gridCol w:w="1552"/>
        <w:gridCol w:w="221"/>
        <w:gridCol w:w="1197"/>
        <w:gridCol w:w="849"/>
        <w:gridCol w:w="995"/>
        <w:gridCol w:w="714"/>
        <w:gridCol w:w="114"/>
        <w:gridCol w:w="1298"/>
        <w:gridCol w:w="1563"/>
        <w:gridCol w:w="717"/>
      </w:tblGrid>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Традиционные лицейские мероприятия</w:t>
            </w:r>
          </w:p>
        </w:tc>
      </w:tr>
      <w:tr w:rsidR="00B37B8B" w:rsidRPr="00271218" w:rsidTr="00271218">
        <w:tc>
          <w:tcPr>
            <w:tcW w:w="4530" w:type="dxa"/>
            <w:shd w:val="clear" w:color="auto" w:fill="FFFFFF"/>
          </w:tcPr>
          <w:p w:rsidR="00B37B8B" w:rsidRPr="00271218" w:rsidRDefault="00B37B8B" w:rsidP="00A41634">
            <w:pPr>
              <w:jc w:val="center"/>
              <w:rPr>
                <w:b/>
                <w:sz w:val="24"/>
                <w:szCs w:val="24"/>
              </w:rPr>
            </w:pPr>
            <w:r w:rsidRPr="00271218">
              <w:rPr>
                <w:b/>
                <w:sz w:val="24"/>
                <w:szCs w:val="24"/>
              </w:rPr>
              <w:t>Дела</w:t>
            </w:r>
          </w:p>
        </w:tc>
        <w:tc>
          <w:tcPr>
            <w:tcW w:w="1140" w:type="dxa"/>
            <w:gridSpan w:val="4"/>
            <w:shd w:val="clear" w:color="auto" w:fill="FFFFFF"/>
          </w:tcPr>
          <w:p w:rsidR="00B37B8B" w:rsidRPr="00271218" w:rsidRDefault="00B37B8B" w:rsidP="00A41634">
            <w:pPr>
              <w:jc w:val="center"/>
              <w:rPr>
                <w:b/>
                <w:sz w:val="24"/>
                <w:szCs w:val="24"/>
              </w:rPr>
            </w:pPr>
            <w:r w:rsidRPr="00271218">
              <w:rPr>
                <w:b/>
                <w:sz w:val="24"/>
                <w:szCs w:val="24"/>
              </w:rPr>
              <w:t>Классы</w:t>
            </w:r>
          </w:p>
        </w:tc>
        <w:tc>
          <w:tcPr>
            <w:tcW w:w="2403" w:type="dxa"/>
            <w:gridSpan w:val="4"/>
            <w:shd w:val="clear" w:color="auto" w:fill="FFFFFF"/>
          </w:tcPr>
          <w:p w:rsidR="00B37B8B" w:rsidRPr="00271218" w:rsidRDefault="00B37B8B" w:rsidP="00A41634">
            <w:pPr>
              <w:jc w:val="center"/>
              <w:rPr>
                <w:b/>
                <w:sz w:val="24"/>
                <w:szCs w:val="24"/>
              </w:rPr>
            </w:pPr>
            <w:r w:rsidRPr="00271218">
              <w:rPr>
                <w:b/>
                <w:sz w:val="24"/>
                <w:szCs w:val="24"/>
              </w:rPr>
              <w:t>Ориентировочное время проведения</w:t>
            </w:r>
          </w:p>
        </w:tc>
        <w:tc>
          <w:tcPr>
            <w:tcW w:w="3976" w:type="dxa"/>
            <w:gridSpan w:val="5"/>
            <w:shd w:val="clear" w:color="auto" w:fill="FFFFFF"/>
          </w:tcPr>
          <w:p w:rsidR="00B37B8B" w:rsidRPr="00271218" w:rsidRDefault="00B37B8B" w:rsidP="00A41634">
            <w:pPr>
              <w:jc w:val="center"/>
              <w:rPr>
                <w:b/>
                <w:sz w:val="24"/>
                <w:szCs w:val="24"/>
              </w:rPr>
            </w:pPr>
            <w:r w:rsidRPr="00271218">
              <w:rPr>
                <w:b/>
                <w:sz w:val="24"/>
                <w:szCs w:val="24"/>
              </w:rPr>
              <w:t>Ответственные</w:t>
            </w:r>
          </w:p>
        </w:tc>
        <w:tc>
          <w:tcPr>
            <w:tcW w:w="3692" w:type="dxa"/>
            <w:gridSpan w:val="4"/>
            <w:shd w:val="clear" w:color="auto" w:fill="FFFFFF"/>
          </w:tcPr>
          <w:p w:rsidR="00B37B8B" w:rsidRPr="00271218" w:rsidRDefault="00B37B8B" w:rsidP="00A41634">
            <w:pPr>
              <w:jc w:val="center"/>
              <w:rPr>
                <w:b/>
                <w:sz w:val="24"/>
                <w:szCs w:val="24"/>
              </w:rPr>
            </w:pPr>
            <w:r w:rsidRPr="00271218">
              <w:rPr>
                <w:b/>
                <w:sz w:val="24"/>
                <w:szCs w:val="24"/>
              </w:rPr>
              <w:t>Помощь</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Торжественные мероприятия, посвященные Дню знаний</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1 сентября 202</w:t>
            </w:r>
            <w:r w:rsidRPr="00271218">
              <w:rPr>
                <w:sz w:val="24"/>
                <w:szCs w:val="24"/>
                <w:lang w:val="en-US"/>
              </w:rPr>
              <w:t>3</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зам. директора по ВР, классные руководители</w:t>
            </w:r>
          </w:p>
        </w:tc>
        <w:tc>
          <w:tcPr>
            <w:tcW w:w="3692" w:type="dxa"/>
            <w:gridSpan w:val="4"/>
            <w:shd w:val="clear" w:color="auto" w:fill="FFFFFF"/>
          </w:tcPr>
          <w:p w:rsidR="00B37B8B" w:rsidRPr="00271218" w:rsidRDefault="00B37B8B" w:rsidP="00A41634">
            <w:pPr>
              <w:rPr>
                <w:sz w:val="24"/>
                <w:szCs w:val="24"/>
              </w:rPr>
            </w:pPr>
            <w:r w:rsidRPr="00271218">
              <w:rPr>
                <w:sz w:val="24"/>
                <w:szCs w:val="24"/>
              </w:rPr>
              <w:t>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Мероприятия, посвященные дню солидарности борьбы с терроризмом и экстремизмом</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1 неделя сентября 202</w:t>
            </w:r>
            <w:r w:rsidRPr="00271218">
              <w:rPr>
                <w:sz w:val="24"/>
                <w:szCs w:val="24"/>
                <w:lang w:val="en-US"/>
              </w:rPr>
              <w:t>3</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w:t>
            </w:r>
          </w:p>
        </w:tc>
        <w:tc>
          <w:tcPr>
            <w:tcW w:w="3692" w:type="dxa"/>
            <w:gridSpan w:val="4"/>
            <w:shd w:val="clear" w:color="auto" w:fill="FFFFFF"/>
          </w:tcPr>
          <w:p w:rsidR="00B37B8B" w:rsidRPr="00271218" w:rsidRDefault="00B37B8B" w:rsidP="00A41634">
            <w:pPr>
              <w:rPr>
                <w:sz w:val="24"/>
                <w:szCs w:val="24"/>
              </w:rPr>
            </w:pPr>
            <w:r w:rsidRPr="00271218">
              <w:rPr>
                <w:sz w:val="24"/>
                <w:szCs w:val="24"/>
              </w:rPr>
              <w:t>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Профилактическая операция «Внимание, дети!»</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1-2 неделя сентября 202</w:t>
            </w:r>
            <w:r w:rsidRPr="00271218">
              <w:rPr>
                <w:sz w:val="24"/>
                <w:szCs w:val="24"/>
                <w:lang w:val="en-US"/>
              </w:rPr>
              <w:t>3</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 преподаватель ОБЖ</w:t>
            </w:r>
          </w:p>
        </w:tc>
        <w:tc>
          <w:tcPr>
            <w:tcW w:w="3692" w:type="dxa"/>
            <w:gridSpan w:val="4"/>
            <w:shd w:val="clear" w:color="auto" w:fill="FFFFFF"/>
          </w:tcPr>
          <w:p w:rsidR="00B37B8B" w:rsidRPr="00271218" w:rsidRDefault="00B37B8B" w:rsidP="00A41634">
            <w:pPr>
              <w:rPr>
                <w:sz w:val="24"/>
                <w:szCs w:val="24"/>
              </w:rPr>
            </w:pPr>
            <w:r w:rsidRPr="00271218">
              <w:rPr>
                <w:sz w:val="24"/>
                <w:szCs w:val="24"/>
              </w:rPr>
              <w:t>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 xml:space="preserve">Цикл мероприятий, приуроченных к Неделе безопасности </w:t>
            </w:r>
          </w:p>
          <w:p w:rsidR="00B37B8B" w:rsidRPr="00271218" w:rsidRDefault="00B37B8B" w:rsidP="00A41634">
            <w:pPr>
              <w:jc w:val="right"/>
              <w:rPr>
                <w:i/>
                <w:sz w:val="24"/>
                <w:szCs w:val="24"/>
              </w:rPr>
            </w:pPr>
            <w:r w:rsidRPr="00271218">
              <w:rPr>
                <w:i/>
                <w:sz w:val="24"/>
                <w:szCs w:val="24"/>
              </w:rPr>
              <w:t>(по отдельному плану Приложение1)</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1-2 неделя сентября 202</w:t>
            </w:r>
            <w:r w:rsidRPr="00271218">
              <w:rPr>
                <w:sz w:val="24"/>
                <w:szCs w:val="24"/>
                <w:lang w:val="en-US"/>
              </w:rPr>
              <w:t>3</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w:t>
            </w:r>
          </w:p>
          <w:p w:rsidR="00B37B8B" w:rsidRPr="00271218" w:rsidRDefault="00B37B8B" w:rsidP="00A41634">
            <w:pPr>
              <w:rPr>
                <w:sz w:val="24"/>
                <w:szCs w:val="24"/>
              </w:rPr>
            </w:pPr>
            <w:r w:rsidRPr="00271218">
              <w:rPr>
                <w:sz w:val="24"/>
                <w:szCs w:val="24"/>
              </w:rPr>
              <w:t xml:space="preserve">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 xml:space="preserve">Цикл мероприятий по профилактике детского дорожно-транспортного травматизма </w:t>
            </w:r>
          </w:p>
          <w:p w:rsidR="00B37B8B" w:rsidRPr="00271218" w:rsidRDefault="00B37B8B" w:rsidP="00A41634">
            <w:pPr>
              <w:jc w:val="right"/>
              <w:rPr>
                <w:i/>
                <w:sz w:val="24"/>
                <w:szCs w:val="24"/>
              </w:rPr>
            </w:pPr>
            <w:r w:rsidRPr="00271218">
              <w:rPr>
                <w:i/>
                <w:sz w:val="24"/>
                <w:szCs w:val="24"/>
              </w:rPr>
              <w:t>(по отдельному плану Приложение2)</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сентябрь 202</w:t>
            </w:r>
            <w:r w:rsidRPr="00271218">
              <w:rPr>
                <w:sz w:val="24"/>
                <w:szCs w:val="24"/>
                <w:lang w:val="en-US"/>
              </w:rPr>
              <w:t>3</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Совет Лицеистов классные руководители</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Праздничная концертная программа ко Дню учителя «Учитель! Пред именем твоим…»</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05.10.202</w:t>
            </w:r>
            <w:r w:rsidRPr="00271218">
              <w:rPr>
                <w:sz w:val="24"/>
                <w:szCs w:val="24"/>
                <w:lang w:val="en-US"/>
              </w:rPr>
              <w:t>3</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Торжественное мероприятие «Посвящение в лицеисты»</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17.10.202</w:t>
            </w:r>
            <w:r w:rsidRPr="00271218">
              <w:rPr>
                <w:sz w:val="24"/>
                <w:szCs w:val="24"/>
                <w:lang w:val="en-US"/>
              </w:rPr>
              <w:t>3</w:t>
            </w:r>
            <w:r w:rsidRPr="00271218">
              <w:rPr>
                <w:sz w:val="24"/>
                <w:szCs w:val="24"/>
              </w:rPr>
              <w:t>-19.10.202</w:t>
            </w:r>
            <w:r w:rsidRPr="00271218">
              <w:rPr>
                <w:sz w:val="24"/>
                <w:szCs w:val="24"/>
                <w:lang w:val="en-US"/>
              </w:rPr>
              <w:t>3</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w:t>
            </w:r>
          </w:p>
          <w:p w:rsidR="00B37B8B" w:rsidRPr="00271218" w:rsidRDefault="00B37B8B" w:rsidP="00A41634">
            <w:pPr>
              <w:rPr>
                <w:sz w:val="24"/>
                <w:szCs w:val="24"/>
              </w:rPr>
            </w:pPr>
            <w:r w:rsidRPr="00271218">
              <w:rPr>
                <w:sz w:val="24"/>
                <w:szCs w:val="24"/>
              </w:rPr>
              <w:t xml:space="preserve">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Торжественные мероприятия, посвященные Дню Матери в России</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rPr>
            </w:pPr>
            <w:r w:rsidRPr="00271218">
              <w:rPr>
                <w:sz w:val="24"/>
                <w:szCs w:val="24"/>
              </w:rPr>
              <w:t>последняя неделя ноября</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Игры Деда Мороза</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23.12.202</w:t>
            </w:r>
            <w:r w:rsidRPr="00271218">
              <w:rPr>
                <w:sz w:val="24"/>
                <w:szCs w:val="24"/>
                <w:lang w:val="en-US"/>
              </w:rPr>
              <w:t>3</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Святочные гуляния</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rPr>
            </w:pPr>
            <w:r w:rsidRPr="00271218">
              <w:rPr>
                <w:sz w:val="24"/>
                <w:szCs w:val="24"/>
              </w:rPr>
              <w:t>вторая неделя января 2024</w:t>
            </w:r>
          </w:p>
        </w:tc>
        <w:tc>
          <w:tcPr>
            <w:tcW w:w="3976" w:type="dxa"/>
            <w:gridSpan w:val="5"/>
            <w:shd w:val="clear" w:color="auto" w:fill="FFFFFF"/>
          </w:tcPr>
          <w:p w:rsidR="00B37B8B" w:rsidRPr="00271218" w:rsidRDefault="00B37B8B" w:rsidP="00A41634">
            <w:pPr>
              <w:rPr>
                <w:sz w:val="24"/>
                <w:szCs w:val="24"/>
              </w:rPr>
            </w:pPr>
            <w:r w:rsidRPr="00271218">
              <w:rPr>
                <w:sz w:val="24"/>
                <w:szCs w:val="24"/>
              </w:rPr>
              <w:t xml:space="preserve">Зам. директора по ВР, классные руководители,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 xml:space="preserve">Интерактивная игра «День гражданской </w:t>
            </w:r>
            <w:r w:rsidRPr="00271218">
              <w:rPr>
                <w:sz w:val="24"/>
                <w:szCs w:val="24"/>
              </w:rPr>
              <w:lastRenderedPageBreak/>
              <w:t>обороны и профилактики ЧС» совместно с сотрудниками пожарной части</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lastRenderedPageBreak/>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1 неделя февраля</w:t>
            </w:r>
            <w:r w:rsidRPr="00271218">
              <w:rPr>
                <w:sz w:val="24"/>
                <w:szCs w:val="24"/>
                <w:lang w:val="en-US"/>
              </w:rPr>
              <w:t xml:space="preserve"> </w:t>
            </w:r>
            <w:r w:rsidRPr="00271218">
              <w:rPr>
                <w:sz w:val="24"/>
                <w:szCs w:val="24"/>
                <w:lang w:val="en-US"/>
              </w:rPr>
              <w:lastRenderedPageBreak/>
              <w:t>2024</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lastRenderedPageBreak/>
              <w:t>Зам.директора</w:t>
            </w:r>
            <w:proofErr w:type="spellEnd"/>
            <w:r w:rsidRPr="00271218">
              <w:rPr>
                <w:sz w:val="24"/>
                <w:szCs w:val="24"/>
              </w:rPr>
              <w:t xml:space="preserve"> по ВР и советник по </w:t>
            </w:r>
            <w:r w:rsidRPr="00271218">
              <w:rPr>
                <w:sz w:val="24"/>
                <w:szCs w:val="24"/>
              </w:rPr>
              <w:lastRenderedPageBreak/>
              <w:t xml:space="preserve">воспитанию, </w:t>
            </w:r>
          </w:p>
          <w:p w:rsidR="00B37B8B" w:rsidRPr="00271218" w:rsidRDefault="00B37B8B" w:rsidP="00A41634">
            <w:pPr>
              <w:rPr>
                <w:sz w:val="24"/>
                <w:szCs w:val="24"/>
              </w:rPr>
            </w:pPr>
            <w:r w:rsidRPr="00271218">
              <w:rPr>
                <w:sz w:val="24"/>
                <w:szCs w:val="24"/>
              </w:rPr>
              <w:t xml:space="preserve">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lastRenderedPageBreak/>
              <w:t xml:space="preserve">Юнармейский отряд «Легион», </w:t>
            </w:r>
            <w:r w:rsidRPr="00271218">
              <w:rPr>
                <w:sz w:val="24"/>
                <w:szCs w:val="24"/>
              </w:rPr>
              <w:lastRenderedPageBreak/>
              <w:t>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lastRenderedPageBreak/>
              <w:t>Масленичные гуляния «С Масленицей, друзья!»</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20.02.202</w:t>
            </w:r>
            <w:r w:rsidRPr="00271218">
              <w:rPr>
                <w:sz w:val="24"/>
                <w:szCs w:val="24"/>
                <w:lang w:val="en-US"/>
              </w:rPr>
              <w:t>4</w:t>
            </w:r>
            <w:r w:rsidRPr="00271218">
              <w:rPr>
                <w:sz w:val="24"/>
                <w:szCs w:val="24"/>
              </w:rPr>
              <w:t>-26.02.20</w:t>
            </w:r>
            <w:r w:rsidRPr="00271218">
              <w:rPr>
                <w:sz w:val="24"/>
                <w:szCs w:val="24"/>
                <w:lang w:val="en-US"/>
              </w:rPr>
              <w:t>4</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Военно-тактическая игра «К победе через мужество, честь и отвагу»</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3 неделя февраля</w:t>
            </w:r>
            <w:r w:rsidRPr="00271218">
              <w:rPr>
                <w:sz w:val="24"/>
                <w:szCs w:val="24"/>
                <w:lang w:val="en-US"/>
              </w:rPr>
              <w:t xml:space="preserve"> 2024</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w:t>
            </w:r>
          </w:p>
          <w:p w:rsidR="00B37B8B" w:rsidRPr="00271218" w:rsidRDefault="00B37B8B" w:rsidP="00A41634">
            <w:pPr>
              <w:rPr>
                <w:sz w:val="24"/>
                <w:szCs w:val="24"/>
              </w:rPr>
            </w:pPr>
            <w:r w:rsidRPr="00271218">
              <w:rPr>
                <w:sz w:val="24"/>
                <w:szCs w:val="24"/>
              </w:rPr>
              <w:t xml:space="preserve">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Интеллектуально-развлекательная игра «Битва полов»</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2 неделя марта</w:t>
            </w:r>
            <w:r w:rsidRPr="00271218">
              <w:rPr>
                <w:sz w:val="24"/>
                <w:szCs w:val="24"/>
                <w:lang w:val="en-US"/>
              </w:rPr>
              <w:t xml:space="preserve"> 2024</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w:t>
            </w:r>
          </w:p>
          <w:p w:rsidR="00B37B8B" w:rsidRPr="00271218" w:rsidRDefault="00B37B8B" w:rsidP="00A41634">
            <w:pPr>
              <w:rPr>
                <w:sz w:val="24"/>
                <w:szCs w:val="24"/>
              </w:rPr>
            </w:pPr>
            <w:r w:rsidRPr="00271218">
              <w:rPr>
                <w:sz w:val="24"/>
                <w:szCs w:val="24"/>
              </w:rPr>
              <w:t xml:space="preserve">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День воссоединения Крыма и России</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3 неделя марта</w:t>
            </w:r>
            <w:r w:rsidRPr="00271218">
              <w:rPr>
                <w:sz w:val="24"/>
                <w:szCs w:val="24"/>
                <w:lang w:val="en-US"/>
              </w:rPr>
              <w:t xml:space="preserve"> 2024</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w:t>
            </w:r>
          </w:p>
          <w:p w:rsidR="00B37B8B" w:rsidRPr="00271218" w:rsidRDefault="00B37B8B" w:rsidP="00A41634">
            <w:pPr>
              <w:rPr>
                <w:sz w:val="24"/>
                <w:szCs w:val="24"/>
              </w:rPr>
            </w:pPr>
            <w:r w:rsidRPr="00271218">
              <w:rPr>
                <w:sz w:val="24"/>
                <w:szCs w:val="24"/>
              </w:rPr>
              <w:t>Совет Лицеистов</w:t>
            </w:r>
          </w:p>
        </w:tc>
        <w:tc>
          <w:tcPr>
            <w:tcW w:w="3692" w:type="dxa"/>
            <w:gridSpan w:val="4"/>
            <w:shd w:val="clear" w:color="auto" w:fill="FFFFFF"/>
          </w:tcPr>
          <w:p w:rsidR="00B37B8B" w:rsidRPr="00271218" w:rsidRDefault="00B37B8B" w:rsidP="00A41634">
            <w:pPr>
              <w:rPr>
                <w:sz w:val="24"/>
                <w:szCs w:val="24"/>
              </w:rPr>
            </w:pPr>
            <w:r w:rsidRPr="00271218">
              <w:rPr>
                <w:sz w:val="24"/>
                <w:szCs w:val="24"/>
              </w:rPr>
              <w:t>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День космонавтики</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12 апреля 202</w:t>
            </w:r>
            <w:r w:rsidRPr="00271218">
              <w:rPr>
                <w:sz w:val="24"/>
                <w:szCs w:val="24"/>
                <w:lang w:val="en-US"/>
              </w:rPr>
              <w:t>4</w:t>
            </w:r>
          </w:p>
          <w:p w:rsidR="00B37B8B" w:rsidRPr="00271218" w:rsidRDefault="00B37B8B" w:rsidP="00A41634">
            <w:pPr>
              <w:jc w:val="center"/>
              <w:rPr>
                <w:sz w:val="24"/>
                <w:szCs w:val="24"/>
                <w:lang w:val="en-US"/>
              </w:rPr>
            </w:pPr>
            <w:r w:rsidRPr="00271218">
              <w:rPr>
                <w:sz w:val="24"/>
                <w:szCs w:val="24"/>
              </w:rPr>
              <w:t>2-3 неделя апреля</w:t>
            </w:r>
            <w:r w:rsidRPr="00271218">
              <w:rPr>
                <w:sz w:val="24"/>
                <w:szCs w:val="24"/>
                <w:lang w:val="en-US"/>
              </w:rPr>
              <w:t xml:space="preserve"> 2024</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 xml:space="preserve">Мероприятия, посвященные Дню Победы </w:t>
            </w:r>
          </w:p>
          <w:p w:rsidR="00B37B8B" w:rsidRPr="00271218" w:rsidRDefault="00B37B8B" w:rsidP="00A41634">
            <w:pPr>
              <w:jc w:val="right"/>
              <w:rPr>
                <w:sz w:val="24"/>
                <w:szCs w:val="24"/>
              </w:rPr>
            </w:pPr>
            <w:r w:rsidRPr="00271218">
              <w:rPr>
                <w:i/>
                <w:sz w:val="24"/>
                <w:szCs w:val="24"/>
              </w:rPr>
              <w:t>(по отдельному плану)</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1-2 неделя мая</w:t>
            </w:r>
            <w:r w:rsidRPr="00271218">
              <w:rPr>
                <w:sz w:val="24"/>
                <w:szCs w:val="24"/>
                <w:lang w:val="en-US"/>
              </w:rPr>
              <w:t xml:space="preserve"> 2024</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Торжественная линейка «Последний звонок!»</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11</w:t>
            </w:r>
          </w:p>
        </w:tc>
        <w:tc>
          <w:tcPr>
            <w:tcW w:w="2403" w:type="dxa"/>
            <w:gridSpan w:val="4"/>
            <w:shd w:val="clear" w:color="auto" w:fill="FFFFFF"/>
          </w:tcPr>
          <w:p w:rsidR="00B37B8B" w:rsidRPr="00271218" w:rsidRDefault="00B37B8B" w:rsidP="00A41634">
            <w:pPr>
              <w:jc w:val="center"/>
              <w:rPr>
                <w:sz w:val="24"/>
                <w:szCs w:val="24"/>
              </w:rPr>
            </w:pPr>
            <w:r w:rsidRPr="00271218">
              <w:rPr>
                <w:sz w:val="24"/>
                <w:szCs w:val="24"/>
              </w:rPr>
              <w:t>по приказу управления образования</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«Путешествие в Радужную галактику» - игровые программы, посвященные Дню защиты детей</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w:t>
            </w:r>
          </w:p>
        </w:tc>
        <w:tc>
          <w:tcPr>
            <w:tcW w:w="2403" w:type="dxa"/>
            <w:gridSpan w:val="4"/>
            <w:shd w:val="clear" w:color="auto" w:fill="FFFFFF"/>
          </w:tcPr>
          <w:p w:rsidR="00B37B8B" w:rsidRPr="00271218" w:rsidRDefault="00B37B8B" w:rsidP="00A41634">
            <w:pPr>
              <w:jc w:val="center"/>
              <w:rPr>
                <w:sz w:val="24"/>
                <w:szCs w:val="24"/>
                <w:lang w:val="en-US"/>
              </w:rPr>
            </w:pPr>
            <w:r w:rsidRPr="00271218">
              <w:rPr>
                <w:sz w:val="24"/>
                <w:szCs w:val="24"/>
              </w:rPr>
              <w:t>1-я неделя июня</w:t>
            </w:r>
            <w:r w:rsidRPr="00271218">
              <w:rPr>
                <w:sz w:val="24"/>
                <w:szCs w:val="24"/>
                <w:lang w:val="en-US"/>
              </w:rPr>
              <w:t xml:space="preserve"> 2024</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Культурная суббота</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976"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классные руководители, Совет Лицеистов </w:t>
            </w:r>
          </w:p>
        </w:tc>
        <w:tc>
          <w:tcPr>
            <w:tcW w:w="3692" w:type="dxa"/>
            <w:gridSpan w:val="4"/>
            <w:shd w:val="clear" w:color="auto" w:fill="FFFFFF"/>
          </w:tcPr>
          <w:p w:rsidR="00B37B8B" w:rsidRPr="00271218" w:rsidRDefault="00B37B8B" w:rsidP="00A41634">
            <w:pPr>
              <w:rPr>
                <w:sz w:val="24"/>
                <w:szCs w:val="24"/>
              </w:rPr>
            </w:pPr>
            <w:r w:rsidRPr="00271218">
              <w:rPr>
                <w:sz w:val="24"/>
                <w:szCs w:val="24"/>
              </w:rPr>
              <w:t>ЛКА</w:t>
            </w:r>
          </w:p>
        </w:tc>
      </w:tr>
      <w:tr w:rsidR="00B37B8B" w:rsidRPr="00271218" w:rsidTr="00271218">
        <w:tc>
          <w:tcPr>
            <w:tcW w:w="4530" w:type="dxa"/>
            <w:shd w:val="clear" w:color="auto" w:fill="FFFFFF"/>
          </w:tcPr>
          <w:p w:rsidR="00B37B8B" w:rsidRPr="00271218" w:rsidRDefault="00B37B8B" w:rsidP="00A41634">
            <w:pPr>
              <w:rPr>
                <w:sz w:val="24"/>
                <w:szCs w:val="24"/>
              </w:rPr>
            </w:pPr>
            <w:r w:rsidRPr="00271218">
              <w:rPr>
                <w:sz w:val="24"/>
                <w:szCs w:val="24"/>
              </w:rPr>
              <w:t>Участие в мероприятиях ВСК ГТО</w:t>
            </w:r>
          </w:p>
        </w:tc>
        <w:tc>
          <w:tcPr>
            <w:tcW w:w="1140"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403" w:type="dxa"/>
            <w:gridSpan w:val="4"/>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976"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692" w:type="dxa"/>
            <w:gridSpan w:val="4"/>
            <w:shd w:val="clear" w:color="auto" w:fill="FFFFFF"/>
          </w:tcPr>
          <w:p w:rsidR="00B37B8B" w:rsidRPr="00271218" w:rsidRDefault="00B37B8B" w:rsidP="00A41634">
            <w:pPr>
              <w:rPr>
                <w:sz w:val="24"/>
                <w:szCs w:val="24"/>
              </w:rPr>
            </w:pPr>
            <w:r w:rsidRPr="00271218">
              <w:rPr>
                <w:sz w:val="24"/>
                <w:szCs w:val="24"/>
              </w:rPr>
              <w:t>ЛКА, волонтеры спорта, Юнармейский отряд «Легион»</w:t>
            </w: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Внеурочная деятельность</w:t>
            </w: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«Разговоры о важном»</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Еженедельно по понедельникам</w:t>
            </w:r>
          </w:p>
          <w:p w:rsidR="00B37B8B" w:rsidRPr="00271218" w:rsidRDefault="00B37B8B" w:rsidP="00A41634">
            <w:pPr>
              <w:jc w:val="center"/>
              <w:rPr>
                <w:sz w:val="24"/>
                <w:szCs w:val="24"/>
              </w:rPr>
            </w:pPr>
            <w:r w:rsidRPr="00271218">
              <w:rPr>
                <w:sz w:val="24"/>
                <w:szCs w:val="24"/>
              </w:rPr>
              <w:t>34 ч</w:t>
            </w:r>
          </w:p>
          <w:p w:rsidR="00B37B8B" w:rsidRPr="00271218" w:rsidRDefault="00B37B8B" w:rsidP="00A41634">
            <w:pPr>
              <w:jc w:val="center"/>
              <w:rPr>
                <w:sz w:val="24"/>
                <w:szCs w:val="24"/>
              </w:rPr>
            </w:pPr>
            <w:r w:rsidRPr="00271218">
              <w:rPr>
                <w:sz w:val="24"/>
                <w:szCs w:val="24"/>
              </w:rPr>
              <w:t>(36 ч в 10-м классе, 34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Классные руководители</w:t>
            </w:r>
          </w:p>
        </w:tc>
        <w:tc>
          <w:tcPr>
            <w:tcW w:w="3692" w:type="dxa"/>
            <w:gridSpan w:val="4"/>
            <w:shd w:val="clear" w:color="auto" w:fill="FFFFFF"/>
          </w:tcPr>
          <w:p w:rsidR="00B37B8B" w:rsidRPr="00271218" w:rsidRDefault="00B37B8B" w:rsidP="00A41634">
            <w:pPr>
              <w:rPr>
                <w:sz w:val="24"/>
                <w:szCs w:val="24"/>
              </w:rPr>
            </w:pPr>
            <w:r w:rsidRPr="00271218">
              <w:rPr>
                <w:sz w:val="24"/>
                <w:szCs w:val="24"/>
              </w:rPr>
              <w:t>Совет лицеистов, волонтерский отряд, юнармейский отряд, ЛКА</w:t>
            </w: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lastRenderedPageBreak/>
              <w:t xml:space="preserve">«Единый </w:t>
            </w:r>
            <w:proofErr w:type="spellStart"/>
            <w:r w:rsidRPr="00271218">
              <w:rPr>
                <w:sz w:val="24"/>
                <w:szCs w:val="24"/>
              </w:rPr>
              <w:t>профориентационный</w:t>
            </w:r>
            <w:proofErr w:type="spellEnd"/>
            <w:r w:rsidRPr="00271218">
              <w:rPr>
                <w:sz w:val="24"/>
                <w:szCs w:val="24"/>
              </w:rPr>
              <w:t xml:space="preserve"> день»</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Еженедельно по четвергам</w:t>
            </w:r>
          </w:p>
          <w:p w:rsidR="00B37B8B" w:rsidRPr="00271218" w:rsidRDefault="00B37B8B" w:rsidP="00A41634">
            <w:pPr>
              <w:jc w:val="center"/>
              <w:rPr>
                <w:sz w:val="24"/>
                <w:szCs w:val="24"/>
              </w:rPr>
            </w:pPr>
            <w:r w:rsidRPr="00271218">
              <w:rPr>
                <w:sz w:val="24"/>
                <w:szCs w:val="24"/>
              </w:rPr>
              <w:t>34 ч</w:t>
            </w:r>
          </w:p>
          <w:p w:rsidR="00B37B8B" w:rsidRPr="00271218" w:rsidRDefault="00B37B8B" w:rsidP="00A41634">
            <w:pPr>
              <w:jc w:val="center"/>
              <w:rPr>
                <w:sz w:val="24"/>
                <w:szCs w:val="24"/>
              </w:rPr>
            </w:pPr>
            <w:r w:rsidRPr="00271218">
              <w:rPr>
                <w:sz w:val="24"/>
                <w:szCs w:val="24"/>
              </w:rPr>
              <w:t>(36 ч в 10-м классе, 34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Классные руководители</w:t>
            </w:r>
          </w:p>
        </w:tc>
        <w:tc>
          <w:tcPr>
            <w:tcW w:w="3692" w:type="dxa"/>
            <w:gridSpan w:val="4"/>
            <w:shd w:val="clear" w:color="auto" w:fill="FFFFFF"/>
          </w:tcPr>
          <w:p w:rsidR="00B37B8B" w:rsidRPr="00271218" w:rsidRDefault="00B37B8B" w:rsidP="00A41634">
            <w:pPr>
              <w:rPr>
                <w:sz w:val="24"/>
                <w:szCs w:val="24"/>
              </w:rPr>
            </w:pPr>
            <w:r w:rsidRPr="00271218">
              <w:rPr>
                <w:sz w:val="24"/>
                <w:szCs w:val="24"/>
              </w:rPr>
              <w:t>Совет лицеистов, волонтерский отряд, юнармейский отряд, ЛКА</w:t>
            </w: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Функциональная грамотность</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34 ч</w:t>
            </w:r>
          </w:p>
          <w:p w:rsidR="00B37B8B" w:rsidRPr="00271218" w:rsidRDefault="00B37B8B" w:rsidP="00A41634">
            <w:pPr>
              <w:jc w:val="center"/>
              <w:rPr>
                <w:sz w:val="24"/>
                <w:szCs w:val="24"/>
              </w:rPr>
            </w:pPr>
            <w:r w:rsidRPr="00271218">
              <w:rPr>
                <w:sz w:val="24"/>
                <w:szCs w:val="24"/>
              </w:rPr>
              <w:t>(17 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предметники</w:t>
            </w:r>
          </w:p>
        </w:tc>
        <w:tc>
          <w:tcPr>
            <w:tcW w:w="3692" w:type="dxa"/>
            <w:gridSpan w:val="4"/>
            <w:shd w:val="clear" w:color="auto" w:fill="FFFFFF"/>
          </w:tcPr>
          <w:p w:rsidR="00B37B8B" w:rsidRPr="00271218" w:rsidRDefault="00B37B8B" w:rsidP="00A41634">
            <w:pPr>
              <w:rPr>
                <w:sz w:val="24"/>
                <w:szCs w:val="24"/>
              </w:rPr>
            </w:pPr>
            <w:r w:rsidRPr="00271218">
              <w:rPr>
                <w:sz w:val="24"/>
                <w:szCs w:val="24"/>
              </w:rPr>
              <w:t>Совет лицеистов, волонтерский отряд, юнармейский отряд, ЛКА</w:t>
            </w: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Сложные вопросы по предметам</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34 ч</w:t>
            </w:r>
          </w:p>
          <w:p w:rsidR="00B37B8B" w:rsidRPr="00271218" w:rsidRDefault="00B37B8B" w:rsidP="00A41634">
            <w:pPr>
              <w:jc w:val="center"/>
              <w:rPr>
                <w:sz w:val="24"/>
                <w:szCs w:val="24"/>
              </w:rPr>
            </w:pPr>
            <w:r w:rsidRPr="00271218">
              <w:rPr>
                <w:sz w:val="24"/>
                <w:szCs w:val="24"/>
              </w:rPr>
              <w:t>(34 ч в 10-м классе, 34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предметники</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 xml:space="preserve">Все о </w:t>
            </w:r>
            <w:r w:rsidRPr="00271218">
              <w:rPr>
                <w:sz w:val="24"/>
                <w:szCs w:val="24"/>
                <w:lang w:val="en-US"/>
              </w:rPr>
              <w:t>Python</w:t>
            </w:r>
            <w:r w:rsidRPr="00271218">
              <w:rPr>
                <w:sz w:val="24"/>
                <w:szCs w:val="24"/>
              </w:rPr>
              <w:t xml:space="preserve"> для начинающих: самый востребованный язык для программирования с нуля до первых игр и приложений</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34 ч</w:t>
            </w:r>
          </w:p>
          <w:p w:rsidR="00B37B8B" w:rsidRPr="00271218" w:rsidRDefault="00B37B8B" w:rsidP="00A41634">
            <w:pPr>
              <w:jc w:val="center"/>
              <w:rPr>
                <w:sz w:val="24"/>
                <w:szCs w:val="24"/>
              </w:rPr>
            </w:pPr>
            <w:r w:rsidRPr="00271218">
              <w:rPr>
                <w:sz w:val="24"/>
                <w:szCs w:val="24"/>
              </w:rPr>
              <w:t>(34 ч в 10-м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 xml:space="preserve">Учитель информатики </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 xml:space="preserve">Все о </w:t>
            </w:r>
            <w:r w:rsidRPr="00271218">
              <w:rPr>
                <w:sz w:val="24"/>
                <w:szCs w:val="24"/>
                <w:lang w:val="en-US"/>
              </w:rPr>
              <w:t>Python</w:t>
            </w:r>
            <w:r w:rsidRPr="00271218">
              <w:rPr>
                <w:sz w:val="24"/>
                <w:szCs w:val="24"/>
              </w:rPr>
              <w:t xml:space="preserve"> для продвинутых: необходимая база для старта работы в </w:t>
            </w:r>
            <w:r w:rsidRPr="00271218">
              <w:rPr>
                <w:sz w:val="24"/>
                <w:szCs w:val="24"/>
                <w:lang w:val="en-US"/>
              </w:rPr>
              <w:t>IT</w:t>
            </w:r>
            <w:r w:rsidRPr="00271218">
              <w:rPr>
                <w:sz w:val="24"/>
                <w:szCs w:val="24"/>
              </w:rPr>
              <w:t>-компаниях</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34 ч</w:t>
            </w:r>
          </w:p>
          <w:p w:rsidR="00B37B8B" w:rsidRPr="00271218" w:rsidRDefault="00B37B8B" w:rsidP="00A41634">
            <w:pPr>
              <w:jc w:val="center"/>
              <w:rPr>
                <w:sz w:val="24"/>
                <w:szCs w:val="24"/>
              </w:rPr>
            </w:pPr>
            <w:r w:rsidRPr="00271218">
              <w:rPr>
                <w:sz w:val="24"/>
                <w:szCs w:val="24"/>
              </w:rPr>
              <w:t>(34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 xml:space="preserve">Учитель информатики </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shd w:val="clear" w:color="auto" w:fill="FFFFFF"/>
              <w:rPr>
                <w:sz w:val="24"/>
                <w:szCs w:val="24"/>
              </w:rPr>
            </w:pPr>
            <w:r w:rsidRPr="00271218">
              <w:rPr>
                <w:sz w:val="24"/>
                <w:szCs w:val="24"/>
              </w:rPr>
              <w:t>Технический/медицинский/Бизнес-английский</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Учитель английского языка</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shd w:val="clear" w:color="auto" w:fill="FFFFFF"/>
              <w:rPr>
                <w:sz w:val="24"/>
                <w:szCs w:val="24"/>
              </w:rPr>
            </w:pPr>
            <w:r w:rsidRPr="00271218">
              <w:rPr>
                <w:sz w:val="24"/>
                <w:szCs w:val="24"/>
              </w:rPr>
              <w:t>Чертежник-конструктор</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Мастер производственного обучения</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shd w:val="clear" w:color="auto" w:fill="FFFFFF"/>
              <w:rPr>
                <w:sz w:val="24"/>
                <w:szCs w:val="24"/>
              </w:rPr>
            </w:pPr>
            <w:r w:rsidRPr="00271218">
              <w:rPr>
                <w:sz w:val="24"/>
                <w:szCs w:val="24"/>
              </w:rPr>
              <w:t xml:space="preserve">Мы - первые </w:t>
            </w:r>
            <w:r w:rsidRPr="00271218">
              <w:rPr>
                <w:i/>
                <w:sz w:val="24"/>
                <w:szCs w:val="24"/>
              </w:rPr>
              <w:t xml:space="preserve">(участие в молодежном движении "Движение первых". в активностях волонтеров и </w:t>
            </w:r>
            <w:proofErr w:type="spellStart"/>
            <w:r w:rsidRPr="00271218">
              <w:rPr>
                <w:i/>
                <w:sz w:val="24"/>
                <w:szCs w:val="24"/>
              </w:rPr>
              <w:t>Юнармии</w:t>
            </w:r>
            <w:proofErr w:type="spellEnd"/>
            <w:r w:rsidRPr="00271218">
              <w:rPr>
                <w:i/>
                <w:sz w:val="24"/>
                <w:szCs w:val="24"/>
              </w:rPr>
              <w:t>)</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Заместитель директора по ВР</w:t>
            </w:r>
          </w:p>
        </w:tc>
        <w:tc>
          <w:tcPr>
            <w:tcW w:w="3692" w:type="dxa"/>
            <w:gridSpan w:val="4"/>
            <w:shd w:val="clear" w:color="auto" w:fill="FFFFFF"/>
          </w:tcPr>
          <w:p w:rsidR="00B37B8B" w:rsidRPr="00271218" w:rsidRDefault="00B37B8B" w:rsidP="00A41634">
            <w:pPr>
              <w:rPr>
                <w:sz w:val="24"/>
                <w:szCs w:val="24"/>
              </w:rPr>
            </w:pPr>
            <w:r w:rsidRPr="00271218">
              <w:rPr>
                <w:sz w:val="24"/>
                <w:szCs w:val="24"/>
              </w:rPr>
              <w:t>Совет лицеистов, волонтерский отряд, юнармейский отряд, ЛКА</w:t>
            </w:r>
          </w:p>
        </w:tc>
      </w:tr>
      <w:tr w:rsidR="00B37B8B" w:rsidRPr="00271218" w:rsidTr="00271218">
        <w:tc>
          <w:tcPr>
            <w:tcW w:w="4820" w:type="dxa"/>
            <w:gridSpan w:val="3"/>
            <w:shd w:val="clear" w:color="auto" w:fill="FFFFFF"/>
          </w:tcPr>
          <w:p w:rsidR="00B37B8B" w:rsidRPr="00271218" w:rsidRDefault="00B37B8B" w:rsidP="00A41634">
            <w:pPr>
              <w:shd w:val="clear" w:color="auto" w:fill="FFFFFF"/>
              <w:rPr>
                <w:sz w:val="24"/>
                <w:szCs w:val="24"/>
              </w:rPr>
            </w:pPr>
            <w:r w:rsidRPr="00271218">
              <w:rPr>
                <w:sz w:val="24"/>
                <w:szCs w:val="24"/>
              </w:rPr>
              <w:t>Театральная студия</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Заместитель директора по ВР</w:t>
            </w:r>
          </w:p>
        </w:tc>
        <w:tc>
          <w:tcPr>
            <w:tcW w:w="3692" w:type="dxa"/>
            <w:gridSpan w:val="4"/>
            <w:shd w:val="clear" w:color="auto" w:fill="FFFFFF"/>
          </w:tcPr>
          <w:p w:rsidR="00B37B8B" w:rsidRPr="00271218" w:rsidRDefault="00B37B8B" w:rsidP="00A41634">
            <w:pPr>
              <w:rPr>
                <w:sz w:val="24"/>
                <w:szCs w:val="24"/>
              </w:rPr>
            </w:pPr>
            <w:r w:rsidRPr="00271218">
              <w:rPr>
                <w:sz w:val="24"/>
                <w:szCs w:val="24"/>
              </w:rPr>
              <w:t>Совет лицеистов, волонтерский отряд, юнармейский отряд, ЛКА</w:t>
            </w:r>
          </w:p>
        </w:tc>
      </w:tr>
      <w:tr w:rsidR="00B37B8B" w:rsidRPr="00271218" w:rsidTr="00271218">
        <w:tc>
          <w:tcPr>
            <w:tcW w:w="4820" w:type="dxa"/>
            <w:gridSpan w:val="3"/>
            <w:shd w:val="clear" w:color="auto" w:fill="FFFFFF"/>
          </w:tcPr>
          <w:p w:rsidR="00B37B8B" w:rsidRPr="00271218" w:rsidRDefault="00B37B8B" w:rsidP="00A41634">
            <w:pPr>
              <w:shd w:val="clear" w:color="auto" w:fill="FFFFFF"/>
              <w:rPr>
                <w:sz w:val="24"/>
                <w:szCs w:val="24"/>
              </w:rPr>
            </w:pPr>
            <w:r w:rsidRPr="00271218">
              <w:rPr>
                <w:sz w:val="24"/>
                <w:szCs w:val="24"/>
              </w:rPr>
              <w:t xml:space="preserve">Поколение ZOЖ </w:t>
            </w:r>
            <w:r w:rsidRPr="00271218">
              <w:rPr>
                <w:i/>
                <w:sz w:val="24"/>
                <w:szCs w:val="24"/>
              </w:rPr>
              <w:t xml:space="preserve">(настольный теннис, пулевая стрельба, баскетбол, волейбол, </w:t>
            </w:r>
            <w:proofErr w:type="spellStart"/>
            <w:r w:rsidRPr="00271218">
              <w:rPr>
                <w:i/>
                <w:sz w:val="24"/>
                <w:szCs w:val="24"/>
              </w:rPr>
              <w:t>стритлифтинг</w:t>
            </w:r>
            <w:proofErr w:type="spellEnd"/>
            <w:r w:rsidRPr="00271218">
              <w:rPr>
                <w:i/>
                <w:sz w:val="24"/>
                <w:szCs w:val="24"/>
              </w:rPr>
              <w:t xml:space="preserve">, </w:t>
            </w:r>
            <w:proofErr w:type="spellStart"/>
            <w:r w:rsidRPr="00271218">
              <w:rPr>
                <w:i/>
                <w:sz w:val="24"/>
                <w:szCs w:val="24"/>
              </w:rPr>
              <w:t>роуп</w:t>
            </w:r>
            <w:proofErr w:type="spellEnd"/>
            <w:r w:rsidRPr="00271218">
              <w:rPr>
                <w:i/>
                <w:sz w:val="24"/>
                <w:szCs w:val="24"/>
              </w:rPr>
              <w:t xml:space="preserve"> - </w:t>
            </w:r>
            <w:proofErr w:type="spellStart"/>
            <w:r w:rsidRPr="00271218">
              <w:rPr>
                <w:i/>
                <w:sz w:val="24"/>
                <w:szCs w:val="24"/>
              </w:rPr>
              <w:t>скиппинг</w:t>
            </w:r>
            <w:proofErr w:type="spellEnd"/>
            <w:r w:rsidRPr="00271218">
              <w:rPr>
                <w:i/>
                <w:sz w:val="24"/>
                <w:szCs w:val="24"/>
              </w:rPr>
              <w:t>)</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Учитель физической культуры</w:t>
            </w:r>
          </w:p>
        </w:tc>
        <w:tc>
          <w:tcPr>
            <w:tcW w:w="3692" w:type="dxa"/>
            <w:gridSpan w:val="4"/>
            <w:shd w:val="clear" w:color="auto" w:fill="FFFFFF"/>
          </w:tcPr>
          <w:p w:rsidR="00B37B8B" w:rsidRPr="00271218" w:rsidRDefault="00B37B8B" w:rsidP="00A41634">
            <w:pPr>
              <w:rPr>
                <w:sz w:val="24"/>
                <w:szCs w:val="24"/>
              </w:rPr>
            </w:pPr>
            <w:r w:rsidRPr="00271218">
              <w:rPr>
                <w:sz w:val="24"/>
                <w:szCs w:val="24"/>
              </w:rPr>
              <w:t>Совет лицеистов, волонтерский отряд, юнармейский отряд, ЛКА</w:t>
            </w: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Я - волонтер</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Заместитель директора по ВР</w:t>
            </w:r>
          </w:p>
        </w:tc>
        <w:tc>
          <w:tcPr>
            <w:tcW w:w="3692" w:type="dxa"/>
            <w:gridSpan w:val="4"/>
            <w:shd w:val="clear" w:color="auto" w:fill="FFFFFF"/>
          </w:tcPr>
          <w:p w:rsidR="00B37B8B" w:rsidRPr="00271218" w:rsidRDefault="00B37B8B" w:rsidP="00A41634">
            <w:pPr>
              <w:rPr>
                <w:sz w:val="24"/>
                <w:szCs w:val="24"/>
              </w:rPr>
            </w:pPr>
            <w:r w:rsidRPr="00271218">
              <w:rPr>
                <w:sz w:val="24"/>
                <w:szCs w:val="24"/>
              </w:rPr>
              <w:t>Совет лицеистов, волонтерский отряд, юнармейский отряд, ЛКА</w:t>
            </w: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Основы финансовой грамотности</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Мастер производственного обучения</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lastRenderedPageBreak/>
              <w:t>Теория и практика написания сочинений разных жанров</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34 ч</w:t>
            </w:r>
          </w:p>
          <w:p w:rsidR="00B37B8B" w:rsidRPr="00271218" w:rsidRDefault="00B37B8B" w:rsidP="00A41634">
            <w:pPr>
              <w:jc w:val="center"/>
              <w:rPr>
                <w:sz w:val="24"/>
                <w:szCs w:val="24"/>
              </w:rPr>
            </w:pPr>
            <w:r w:rsidRPr="00271218">
              <w:rPr>
                <w:sz w:val="24"/>
                <w:szCs w:val="24"/>
              </w:rPr>
              <w:t>(34 ч в 10-м классе, 34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Учитель русского языка и литературы</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w:t>
            </w:r>
            <w:proofErr w:type="spellStart"/>
            <w:r w:rsidRPr="00271218">
              <w:rPr>
                <w:sz w:val="24"/>
                <w:szCs w:val="24"/>
              </w:rPr>
              <w:t>Семьеведение</w:t>
            </w:r>
            <w:proofErr w:type="spellEnd"/>
            <w:r w:rsidRPr="00271218">
              <w:rPr>
                <w:sz w:val="24"/>
                <w:szCs w:val="24"/>
              </w:rPr>
              <w:t>»</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 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 xml:space="preserve">Педагог-психолог, </w:t>
            </w:r>
          </w:p>
          <w:p w:rsidR="00B37B8B" w:rsidRPr="00271218" w:rsidRDefault="00B37B8B" w:rsidP="00A41634">
            <w:pPr>
              <w:rPr>
                <w:sz w:val="24"/>
                <w:szCs w:val="24"/>
              </w:rPr>
            </w:pPr>
            <w:r w:rsidRPr="00271218">
              <w:rPr>
                <w:sz w:val="24"/>
                <w:szCs w:val="24"/>
              </w:rPr>
              <w:t>классные руководители</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 xml:space="preserve">Прикладные биотехнологии </w:t>
            </w:r>
            <w:r w:rsidRPr="00271218">
              <w:rPr>
                <w:i/>
                <w:sz w:val="24"/>
                <w:szCs w:val="24"/>
              </w:rPr>
              <w:t>(обучение проводится на базе детского технопарка «</w:t>
            </w:r>
            <w:proofErr w:type="spellStart"/>
            <w:r w:rsidRPr="00271218">
              <w:rPr>
                <w:i/>
                <w:sz w:val="24"/>
                <w:szCs w:val="24"/>
              </w:rPr>
              <w:t>Кванториум</w:t>
            </w:r>
            <w:proofErr w:type="spellEnd"/>
            <w:r w:rsidRPr="00271218">
              <w:rPr>
                <w:i/>
                <w:sz w:val="24"/>
                <w:szCs w:val="24"/>
              </w:rPr>
              <w:t>»)</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144 ч</w:t>
            </w:r>
          </w:p>
          <w:p w:rsidR="00B37B8B" w:rsidRPr="00271218" w:rsidRDefault="00B37B8B" w:rsidP="00A41634">
            <w:pPr>
              <w:jc w:val="center"/>
              <w:rPr>
                <w:sz w:val="24"/>
                <w:szCs w:val="24"/>
              </w:rPr>
            </w:pPr>
            <w:r w:rsidRPr="00271218">
              <w:rPr>
                <w:sz w:val="24"/>
                <w:szCs w:val="24"/>
              </w:rPr>
              <w:t>(72 ч в 10-м классе, 72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Заместитель директора по ВР</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shd w:val="clear" w:color="auto" w:fill="FFFFFF"/>
              <w:rPr>
                <w:sz w:val="24"/>
                <w:szCs w:val="24"/>
              </w:rPr>
            </w:pPr>
            <w:r w:rsidRPr="00271218">
              <w:rPr>
                <w:sz w:val="24"/>
                <w:szCs w:val="24"/>
              </w:rPr>
              <w:t xml:space="preserve">Шаг в медицину </w:t>
            </w:r>
            <w:r w:rsidRPr="00271218">
              <w:rPr>
                <w:i/>
                <w:sz w:val="24"/>
                <w:szCs w:val="24"/>
              </w:rPr>
              <w:t>(экскурсии в медицинские учреждения. мастер-классы по направлениям медицинской деятельности, психолого-педагогическое сопровождение в профессиональном самоопределении)</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 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Учитель биологии и химии</w:t>
            </w:r>
          </w:p>
        </w:tc>
        <w:tc>
          <w:tcPr>
            <w:tcW w:w="3692" w:type="dxa"/>
            <w:gridSpan w:val="4"/>
            <w:shd w:val="clear" w:color="auto" w:fill="FFFFFF"/>
          </w:tcPr>
          <w:p w:rsidR="00B37B8B" w:rsidRPr="00271218" w:rsidRDefault="00B37B8B" w:rsidP="00A41634">
            <w:pPr>
              <w:rPr>
                <w:sz w:val="24"/>
                <w:szCs w:val="24"/>
              </w:rPr>
            </w:pPr>
            <w:r w:rsidRPr="00271218">
              <w:rPr>
                <w:sz w:val="24"/>
                <w:szCs w:val="24"/>
              </w:rPr>
              <w:t>Лицейский отряд волонтеров-медиков, ЛКА</w:t>
            </w:r>
          </w:p>
        </w:tc>
      </w:tr>
      <w:tr w:rsidR="00B37B8B" w:rsidRPr="00271218" w:rsidTr="00271218">
        <w:tc>
          <w:tcPr>
            <w:tcW w:w="4820" w:type="dxa"/>
            <w:gridSpan w:val="3"/>
            <w:shd w:val="clear" w:color="auto" w:fill="FFFFFF"/>
          </w:tcPr>
          <w:p w:rsidR="00B37B8B" w:rsidRPr="00271218" w:rsidRDefault="00B37B8B" w:rsidP="00A41634">
            <w:pPr>
              <w:shd w:val="clear" w:color="auto" w:fill="FFFFFF"/>
              <w:rPr>
                <w:sz w:val="24"/>
                <w:szCs w:val="24"/>
              </w:rPr>
            </w:pPr>
            <w:r w:rsidRPr="00271218">
              <w:rPr>
                <w:sz w:val="24"/>
                <w:szCs w:val="24"/>
              </w:rPr>
              <w:t>Экология и здоровье человека</w:t>
            </w:r>
          </w:p>
        </w:tc>
        <w:tc>
          <w:tcPr>
            <w:tcW w:w="1275" w:type="dxa"/>
            <w:gridSpan w:val="4"/>
            <w:shd w:val="clear" w:color="auto" w:fill="FFFFFF"/>
          </w:tcPr>
          <w:p w:rsidR="00B37B8B" w:rsidRPr="00271218" w:rsidRDefault="00B37B8B" w:rsidP="00A41634">
            <w:pPr>
              <w:jc w:val="center"/>
              <w:rPr>
                <w:sz w:val="24"/>
                <w:szCs w:val="24"/>
              </w:rPr>
            </w:pPr>
          </w:p>
        </w:tc>
        <w:tc>
          <w:tcPr>
            <w:tcW w:w="3396" w:type="dxa"/>
            <w:gridSpan w:val="4"/>
            <w:shd w:val="clear" w:color="auto" w:fill="FFFFFF"/>
          </w:tcPr>
          <w:p w:rsidR="00B37B8B" w:rsidRPr="00271218" w:rsidRDefault="00B37B8B" w:rsidP="00A41634">
            <w:pPr>
              <w:jc w:val="center"/>
              <w:rPr>
                <w:sz w:val="24"/>
                <w:szCs w:val="24"/>
              </w:rPr>
            </w:pPr>
          </w:p>
        </w:tc>
        <w:tc>
          <w:tcPr>
            <w:tcW w:w="2558" w:type="dxa"/>
            <w:gridSpan w:val="3"/>
            <w:shd w:val="clear" w:color="auto" w:fill="FFFFFF"/>
          </w:tcPr>
          <w:p w:rsidR="00B37B8B" w:rsidRPr="00271218" w:rsidRDefault="00B37B8B" w:rsidP="00A41634">
            <w:pPr>
              <w:rPr>
                <w:sz w:val="24"/>
                <w:szCs w:val="24"/>
              </w:rPr>
            </w:pPr>
          </w:p>
        </w:tc>
        <w:tc>
          <w:tcPr>
            <w:tcW w:w="3692" w:type="dxa"/>
            <w:gridSpan w:val="4"/>
            <w:shd w:val="clear" w:color="auto" w:fill="FFFFFF"/>
          </w:tcPr>
          <w:p w:rsidR="00B37B8B" w:rsidRPr="00271218" w:rsidRDefault="00B37B8B" w:rsidP="00A41634">
            <w:pPr>
              <w:rPr>
                <w:sz w:val="24"/>
                <w:szCs w:val="24"/>
              </w:rPr>
            </w:pPr>
            <w:r w:rsidRPr="00271218">
              <w:rPr>
                <w:sz w:val="24"/>
                <w:szCs w:val="24"/>
              </w:rPr>
              <w:t>Совет лицеистов, волонтерский отряд, юнармейский отряд, ЛКА</w:t>
            </w:r>
          </w:p>
        </w:tc>
      </w:tr>
      <w:tr w:rsidR="00B37B8B" w:rsidRPr="00271218" w:rsidTr="00271218">
        <w:tc>
          <w:tcPr>
            <w:tcW w:w="4820" w:type="dxa"/>
            <w:gridSpan w:val="3"/>
            <w:shd w:val="clear" w:color="auto" w:fill="FFFFFF"/>
          </w:tcPr>
          <w:p w:rsidR="00B37B8B" w:rsidRPr="00271218" w:rsidRDefault="00B37B8B" w:rsidP="00A41634">
            <w:pPr>
              <w:shd w:val="clear" w:color="auto" w:fill="FFFFFF"/>
              <w:rPr>
                <w:sz w:val="24"/>
                <w:szCs w:val="24"/>
              </w:rPr>
            </w:pPr>
            <w:r w:rsidRPr="00271218">
              <w:rPr>
                <w:sz w:val="24"/>
                <w:szCs w:val="24"/>
              </w:rPr>
              <w:t>Практикум по оказанию первой медицинской помощи</w:t>
            </w:r>
          </w:p>
        </w:tc>
        <w:tc>
          <w:tcPr>
            <w:tcW w:w="1275" w:type="dxa"/>
            <w:gridSpan w:val="4"/>
            <w:shd w:val="clear" w:color="auto" w:fill="FFFFFF"/>
          </w:tcPr>
          <w:p w:rsidR="00B37B8B" w:rsidRPr="00271218" w:rsidRDefault="00B37B8B" w:rsidP="00A41634">
            <w:pPr>
              <w:jc w:val="center"/>
              <w:rPr>
                <w:sz w:val="24"/>
                <w:szCs w:val="24"/>
              </w:rPr>
            </w:pPr>
          </w:p>
        </w:tc>
        <w:tc>
          <w:tcPr>
            <w:tcW w:w="3396" w:type="dxa"/>
            <w:gridSpan w:val="4"/>
            <w:shd w:val="clear" w:color="auto" w:fill="FFFFFF"/>
          </w:tcPr>
          <w:p w:rsidR="00B37B8B" w:rsidRPr="00271218" w:rsidRDefault="00B37B8B" w:rsidP="00A41634">
            <w:pPr>
              <w:jc w:val="center"/>
              <w:rPr>
                <w:sz w:val="24"/>
                <w:szCs w:val="24"/>
              </w:rPr>
            </w:pPr>
          </w:p>
        </w:tc>
        <w:tc>
          <w:tcPr>
            <w:tcW w:w="2558" w:type="dxa"/>
            <w:gridSpan w:val="3"/>
            <w:shd w:val="clear" w:color="auto" w:fill="FFFFFF"/>
          </w:tcPr>
          <w:p w:rsidR="00B37B8B" w:rsidRPr="00271218" w:rsidRDefault="00B37B8B" w:rsidP="00A41634">
            <w:pPr>
              <w:rPr>
                <w:sz w:val="24"/>
                <w:szCs w:val="24"/>
              </w:rPr>
            </w:pPr>
          </w:p>
        </w:tc>
        <w:tc>
          <w:tcPr>
            <w:tcW w:w="3692" w:type="dxa"/>
            <w:gridSpan w:val="4"/>
            <w:shd w:val="clear" w:color="auto" w:fill="FFFFFF"/>
          </w:tcPr>
          <w:p w:rsidR="00B37B8B" w:rsidRPr="00271218" w:rsidRDefault="00B37B8B" w:rsidP="00A41634">
            <w:pPr>
              <w:rPr>
                <w:sz w:val="24"/>
                <w:szCs w:val="24"/>
              </w:rPr>
            </w:pPr>
            <w:r w:rsidRPr="00271218">
              <w:rPr>
                <w:sz w:val="24"/>
                <w:szCs w:val="24"/>
              </w:rPr>
              <w:t>Совет лицеистов, волонтерский отряд, юнармейский отряд, ЛКА</w:t>
            </w: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Основы промышленного дизайна и 3</w:t>
            </w:r>
            <w:r w:rsidRPr="00271218">
              <w:rPr>
                <w:sz w:val="24"/>
                <w:szCs w:val="24"/>
                <w:lang w:val="en-US"/>
              </w:rPr>
              <w:t>D</w:t>
            </w:r>
            <w:r w:rsidRPr="00271218">
              <w:rPr>
                <w:sz w:val="24"/>
                <w:szCs w:val="24"/>
              </w:rPr>
              <w:t xml:space="preserve"> моделирования</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144 ч</w:t>
            </w:r>
          </w:p>
          <w:p w:rsidR="00B37B8B" w:rsidRPr="00271218" w:rsidRDefault="00B37B8B" w:rsidP="00A41634">
            <w:pPr>
              <w:jc w:val="center"/>
              <w:rPr>
                <w:sz w:val="24"/>
                <w:szCs w:val="24"/>
              </w:rPr>
            </w:pPr>
            <w:r w:rsidRPr="00271218">
              <w:rPr>
                <w:sz w:val="24"/>
                <w:szCs w:val="24"/>
              </w:rPr>
              <w:t>(72 ч в 10-м классе, 72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Заместитель директора по ВР</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4820" w:type="dxa"/>
            <w:gridSpan w:val="3"/>
            <w:shd w:val="clear" w:color="auto" w:fill="FFFFFF"/>
          </w:tcPr>
          <w:p w:rsidR="00B37B8B" w:rsidRPr="00271218" w:rsidRDefault="00B37B8B" w:rsidP="00A41634">
            <w:pPr>
              <w:rPr>
                <w:sz w:val="24"/>
                <w:szCs w:val="24"/>
              </w:rPr>
            </w:pPr>
            <w:r w:rsidRPr="00271218">
              <w:rPr>
                <w:sz w:val="24"/>
                <w:szCs w:val="24"/>
              </w:rPr>
              <w:t>Чертежник-конструктор</w:t>
            </w:r>
          </w:p>
        </w:tc>
        <w:tc>
          <w:tcPr>
            <w:tcW w:w="1275"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3396" w:type="dxa"/>
            <w:gridSpan w:val="4"/>
            <w:shd w:val="clear" w:color="auto" w:fill="FFFFFF"/>
          </w:tcPr>
          <w:p w:rsidR="00B37B8B" w:rsidRPr="00271218" w:rsidRDefault="00B37B8B" w:rsidP="00A41634">
            <w:pPr>
              <w:jc w:val="center"/>
              <w:rPr>
                <w:sz w:val="24"/>
                <w:szCs w:val="24"/>
              </w:rPr>
            </w:pPr>
            <w:r w:rsidRPr="00271218">
              <w:rPr>
                <w:sz w:val="24"/>
                <w:szCs w:val="24"/>
              </w:rPr>
              <w:t>17 ч</w:t>
            </w:r>
          </w:p>
          <w:p w:rsidR="00B37B8B" w:rsidRPr="00271218" w:rsidRDefault="00B37B8B" w:rsidP="00A41634">
            <w:pPr>
              <w:jc w:val="center"/>
              <w:rPr>
                <w:sz w:val="24"/>
                <w:szCs w:val="24"/>
              </w:rPr>
            </w:pPr>
            <w:r w:rsidRPr="00271218">
              <w:rPr>
                <w:sz w:val="24"/>
                <w:szCs w:val="24"/>
              </w:rPr>
              <w:t>(17ч в 10-м классе, 17 ч в 11-м классе)</w:t>
            </w:r>
          </w:p>
        </w:tc>
        <w:tc>
          <w:tcPr>
            <w:tcW w:w="2558" w:type="dxa"/>
            <w:gridSpan w:val="3"/>
            <w:shd w:val="clear" w:color="auto" w:fill="FFFFFF"/>
          </w:tcPr>
          <w:p w:rsidR="00B37B8B" w:rsidRPr="00271218" w:rsidRDefault="00B37B8B" w:rsidP="00A41634">
            <w:pPr>
              <w:rPr>
                <w:sz w:val="24"/>
                <w:szCs w:val="24"/>
              </w:rPr>
            </w:pPr>
            <w:r w:rsidRPr="00271218">
              <w:rPr>
                <w:sz w:val="24"/>
                <w:szCs w:val="24"/>
              </w:rPr>
              <w:t>Мастер производственного обучения</w:t>
            </w:r>
          </w:p>
        </w:tc>
        <w:tc>
          <w:tcPr>
            <w:tcW w:w="3692" w:type="dxa"/>
            <w:gridSpan w:val="4"/>
            <w:shd w:val="clear" w:color="auto" w:fill="FFFFFF"/>
          </w:tcPr>
          <w:p w:rsidR="00B37B8B" w:rsidRPr="00271218" w:rsidRDefault="00B37B8B" w:rsidP="00A41634">
            <w:pPr>
              <w:rPr>
                <w:sz w:val="24"/>
                <w:szCs w:val="24"/>
              </w:rPr>
            </w:pP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Лицейское самоуправление</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Организация деятельности Службы Примирения</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в течение сентября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педагог-психолог, 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Волонтеры-медики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Организация работы Совета лицеистов</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в течение сентября</w:t>
            </w:r>
          </w:p>
          <w:p w:rsidR="00B37B8B" w:rsidRPr="00271218" w:rsidRDefault="00B37B8B" w:rsidP="00A41634">
            <w:pPr>
              <w:jc w:val="center"/>
              <w:rPr>
                <w:sz w:val="24"/>
                <w:szCs w:val="24"/>
              </w:rPr>
            </w:pPr>
            <w:r w:rsidRPr="00271218">
              <w:rPr>
                <w:sz w:val="24"/>
                <w:szCs w:val="24"/>
              </w:rPr>
              <w:t>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зам. директора по ВР</w:t>
            </w:r>
          </w:p>
        </w:tc>
        <w:tc>
          <w:tcPr>
            <w:tcW w:w="3578" w:type="dxa"/>
            <w:gridSpan w:val="3"/>
            <w:shd w:val="clear" w:color="auto" w:fill="FFFFFF"/>
          </w:tcPr>
          <w:p w:rsidR="00B37B8B" w:rsidRPr="00271218" w:rsidRDefault="00B37B8B" w:rsidP="00A41634">
            <w:pPr>
              <w:rPr>
                <w:sz w:val="24"/>
                <w:szCs w:val="24"/>
              </w:rPr>
            </w:pPr>
          </w:p>
        </w:tc>
      </w:tr>
      <w:tr w:rsidR="00B37B8B" w:rsidRPr="00271218" w:rsidTr="00271218">
        <w:tc>
          <w:tcPr>
            <w:tcW w:w="4752" w:type="dxa"/>
            <w:gridSpan w:val="2"/>
            <w:shd w:val="clear" w:color="auto" w:fill="FFFFFF"/>
          </w:tcPr>
          <w:p w:rsidR="00B37B8B" w:rsidRPr="00271218" w:rsidRDefault="00B37B8B" w:rsidP="00A41634">
            <w:pPr>
              <w:ind w:right="67"/>
              <w:rPr>
                <w:sz w:val="24"/>
                <w:szCs w:val="24"/>
              </w:rPr>
            </w:pPr>
            <w:r w:rsidRPr="00271218">
              <w:rPr>
                <w:sz w:val="24"/>
                <w:szCs w:val="24"/>
              </w:rPr>
              <w:t>Выборы органов самоуправления в классах</w:t>
            </w:r>
          </w:p>
          <w:p w:rsidR="00B37B8B" w:rsidRPr="00271218" w:rsidRDefault="00B37B8B" w:rsidP="00A41634">
            <w:pPr>
              <w:ind w:right="67"/>
              <w:rPr>
                <w:sz w:val="24"/>
                <w:szCs w:val="24"/>
              </w:rPr>
            </w:pPr>
            <w:r w:rsidRPr="00271218">
              <w:rPr>
                <w:sz w:val="24"/>
                <w:szCs w:val="24"/>
              </w:rPr>
              <w:t>Выборы в Совет Лицеистов</w:t>
            </w:r>
          </w:p>
          <w:p w:rsidR="00B37B8B" w:rsidRPr="00271218" w:rsidRDefault="00B37B8B" w:rsidP="00A41634">
            <w:pPr>
              <w:ind w:right="67"/>
              <w:rPr>
                <w:sz w:val="24"/>
                <w:szCs w:val="24"/>
              </w:rPr>
            </w:pPr>
            <w:r w:rsidRPr="00271218">
              <w:rPr>
                <w:sz w:val="24"/>
                <w:szCs w:val="24"/>
              </w:rPr>
              <w:t xml:space="preserve">Вступление в Российское Движение Школьников. </w:t>
            </w:r>
          </w:p>
          <w:p w:rsidR="00B37B8B" w:rsidRPr="00271218" w:rsidRDefault="00B37B8B" w:rsidP="00A41634">
            <w:pPr>
              <w:ind w:right="67"/>
              <w:rPr>
                <w:sz w:val="24"/>
                <w:szCs w:val="24"/>
              </w:rPr>
            </w:pPr>
            <w:r w:rsidRPr="00271218">
              <w:rPr>
                <w:sz w:val="24"/>
                <w:szCs w:val="24"/>
              </w:rPr>
              <w:t>Вступление в лицейское научное общество</w:t>
            </w:r>
          </w:p>
          <w:p w:rsidR="00B37B8B" w:rsidRPr="00271218" w:rsidRDefault="00B37B8B" w:rsidP="00A41634">
            <w:pPr>
              <w:ind w:right="67"/>
              <w:rPr>
                <w:sz w:val="24"/>
                <w:szCs w:val="24"/>
              </w:rPr>
            </w:pPr>
            <w:r w:rsidRPr="00271218">
              <w:rPr>
                <w:sz w:val="24"/>
                <w:szCs w:val="24"/>
              </w:rPr>
              <w:t>Вступление в волонтерский отряд «Отзывчивые сердца» (</w:t>
            </w:r>
            <w:proofErr w:type="spellStart"/>
            <w:r w:rsidRPr="00271218">
              <w:rPr>
                <w:sz w:val="24"/>
                <w:szCs w:val="24"/>
              </w:rPr>
              <w:t>волонтёрство</w:t>
            </w:r>
            <w:proofErr w:type="spellEnd"/>
            <w:r w:rsidRPr="00271218">
              <w:rPr>
                <w:sz w:val="24"/>
                <w:szCs w:val="24"/>
              </w:rPr>
              <w:t>)</w:t>
            </w:r>
          </w:p>
          <w:p w:rsidR="00B37B8B" w:rsidRPr="00271218" w:rsidRDefault="00B37B8B" w:rsidP="00A41634">
            <w:pPr>
              <w:rPr>
                <w:sz w:val="24"/>
                <w:szCs w:val="24"/>
              </w:rPr>
            </w:pPr>
            <w:r w:rsidRPr="00271218">
              <w:rPr>
                <w:sz w:val="24"/>
                <w:szCs w:val="24"/>
              </w:rPr>
              <w:t>Вступление в ряды «</w:t>
            </w:r>
            <w:proofErr w:type="spellStart"/>
            <w:r w:rsidRPr="00271218">
              <w:rPr>
                <w:sz w:val="24"/>
                <w:szCs w:val="24"/>
              </w:rPr>
              <w:t>Юнармии</w:t>
            </w:r>
            <w:proofErr w:type="spellEnd"/>
            <w:r w:rsidRPr="00271218">
              <w:rPr>
                <w:sz w:val="24"/>
                <w:szCs w:val="24"/>
              </w:rPr>
              <w:t>»</w:t>
            </w:r>
          </w:p>
          <w:p w:rsidR="00B37B8B" w:rsidRPr="00271218" w:rsidRDefault="00B37B8B" w:rsidP="00A41634">
            <w:pPr>
              <w:rPr>
                <w:sz w:val="24"/>
                <w:szCs w:val="24"/>
              </w:rPr>
            </w:pPr>
            <w:r w:rsidRPr="00271218">
              <w:rPr>
                <w:sz w:val="24"/>
                <w:szCs w:val="24"/>
              </w:rPr>
              <w:lastRenderedPageBreak/>
              <w:t>Вступление в лицейское коммуникационное агентство</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lastRenderedPageBreak/>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в течение сентября</w:t>
            </w:r>
          </w:p>
          <w:p w:rsidR="00B37B8B" w:rsidRPr="00271218" w:rsidRDefault="00B37B8B" w:rsidP="00A41634">
            <w:pPr>
              <w:jc w:val="center"/>
              <w:rPr>
                <w:sz w:val="24"/>
                <w:szCs w:val="24"/>
              </w:rPr>
            </w:pPr>
            <w:r w:rsidRPr="00271218">
              <w:rPr>
                <w:sz w:val="24"/>
                <w:szCs w:val="24"/>
              </w:rPr>
              <w:t>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зам. директора по ВР, 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lastRenderedPageBreak/>
              <w:t>Участие в организации и проведении традиционных лицейских мероприятий</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в течение года</w:t>
            </w:r>
          </w:p>
          <w:p w:rsidR="00B37B8B" w:rsidRPr="00271218" w:rsidRDefault="00B37B8B" w:rsidP="00A41634">
            <w:pPr>
              <w:jc w:val="center"/>
              <w:rPr>
                <w:sz w:val="24"/>
                <w:szCs w:val="24"/>
              </w:rPr>
            </w:pP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Участие в организации и проведении </w:t>
            </w:r>
            <w:proofErr w:type="spellStart"/>
            <w:r w:rsidRPr="00271218">
              <w:rPr>
                <w:sz w:val="24"/>
                <w:szCs w:val="24"/>
              </w:rPr>
              <w:t>профориентационных</w:t>
            </w:r>
            <w:proofErr w:type="spellEnd"/>
            <w:r w:rsidRPr="00271218">
              <w:rPr>
                <w:sz w:val="24"/>
                <w:szCs w:val="24"/>
              </w:rPr>
              <w:t xml:space="preserve"> мероприятий</w:t>
            </w:r>
          </w:p>
          <w:p w:rsidR="00B37B8B" w:rsidRPr="00271218" w:rsidRDefault="00B37B8B" w:rsidP="00A41634">
            <w:pPr>
              <w:jc w:val="right"/>
              <w:rPr>
                <w:i/>
                <w:sz w:val="24"/>
                <w:szCs w:val="24"/>
              </w:rPr>
            </w:pPr>
            <w:r w:rsidRPr="00271218">
              <w:rPr>
                <w:i/>
                <w:sz w:val="24"/>
                <w:szCs w:val="24"/>
              </w:rPr>
              <w:t>(По отдельному плану)</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в течение года</w:t>
            </w:r>
          </w:p>
          <w:p w:rsidR="00B37B8B" w:rsidRPr="00271218" w:rsidRDefault="00B37B8B" w:rsidP="00A41634">
            <w:pPr>
              <w:jc w:val="center"/>
              <w:rPr>
                <w:sz w:val="24"/>
                <w:szCs w:val="24"/>
              </w:rPr>
            </w:pP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педагог-психолог, 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Участие в организации и проведении спортивно-оздоровительных мероприятий</w:t>
            </w:r>
          </w:p>
          <w:p w:rsidR="00B37B8B" w:rsidRPr="00271218" w:rsidRDefault="00B37B8B" w:rsidP="00A41634">
            <w:pPr>
              <w:jc w:val="right"/>
              <w:rPr>
                <w:i/>
                <w:sz w:val="24"/>
                <w:szCs w:val="24"/>
              </w:rPr>
            </w:pPr>
            <w:r w:rsidRPr="00271218">
              <w:rPr>
                <w:i/>
                <w:sz w:val="24"/>
                <w:szCs w:val="24"/>
              </w:rPr>
              <w:t>(По отдельному плану)</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в течение года</w:t>
            </w:r>
          </w:p>
          <w:p w:rsidR="00B37B8B" w:rsidRPr="00271218" w:rsidRDefault="00B37B8B" w:rsidP="00A41634">
            <w:pPr>
              <w:jc w:val="center"/>
              <w:rPr>
                <w:sz w:val="24"/>
                <w:szCs w:val="24"/>
              </w:rPr>
            </w:pP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педагог-психолог, 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proofErr w:type="spellStart"/>
            <w:r w:rsidRPr="00271218">
              <w:rPr>
                <w:sz w:val="24"/>
                <w:szCs w:val="24"/>
              </w:rPr>
              <w:t>Общелицейский</w:t>
            </w:r>
            <w:proofErr w:type="spellEnd"/>
            <w:r w:rsidRPr="00271218">
              <w:rPr>
                <w:sz w:val="24"/>
                <w:szCs w:val="24"/>
              </w:rPr>
              <w:t xml:space="preserve"> День здоровья «</w:t>
            </w:r>
            <w:proofErr w:type="spellStart"/>
            <w:r w:rsidRPr="00271218">
              <w:rPr>
                <w:sz w:val="24"/>
                <w:szCs w:val="24"/>
              </w:rPr>
              <w:t>Техлицей</w:t>
            </w:r>
            <w:proofErr w:type="spellEnd"/>
            <w:r w:rsidRPr="00271218">
              <w:rPr>
                <w:sz w:val="24"/>
                <w:szCs w:val="24"/>
              </w:rPr>
              <w:t xml:space="preserve"> стартует! Четыре сезона!»</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суббота 1 недели сентября, декабря, апреля, июня</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«Парк-волей» - </w:t>
            </w:r>
            <w:proofErr w:type="spellStart"/>
            <w:r w:rsidRPr="00271218">
              <w:rPr>
                <w:sz w:val="24"/>
                <w:szCs w:val="24"/>
              </w:rPr>
              <w:t>общелицейские</w:t>
            </w:r>
            <w:proofErr w:type="spellEnd"/>
            <w:r w:rsidRPr="00271218">
              <w:rPr>
                <w:sz w:val="24"/>
                <w:szCs w:val="24"/>
              </w:rPr>
              <w:t xml:space="preserve"> соревнования по дворовому волейболу</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Сентябрь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Конкурс «</w:t>
            </w:r>
            <w:proofErr w:type="spellStart"/>
            <w:r w:rsidRPr="00271218">
              <w:rPr>
                <w:sz w:val="24"/>
                <w:szCs w:val="24"/>
              </w:rPr>
              <w:t>Старттинейджер</w:t>
            </w:r>
            <w:proofErr w:type="spellEnd"/>
            <w:r w:rsidRPr="00271218">
              <w:rPr>
                <w:sz w:val="24"/>
                <w:szCs w:val="24"/>
              </w:rPr>
              <w:t>»</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20-30 сентября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Неделя безопасности дорожного движения</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25.09.2023-29.09.2023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ЛКА, юнармейский отряд «Легион»</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Фестиваль спортивных семей</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суббота 1 недели октября, января, марта</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proofErr w:type="spellStart"/>
            <w:r w:rsidRPr="00271218">
              <w:rPr>
                <w:sz w:val="24"/>
                <w:szCs w:val="24"/>
              </w:rPr>
              <w:t>Общелицейский</w:t>
            </w:r>
            <w:proofErr w:type="spellEnd"/>
            <w:r w:rsidRPr="00271218">
              <w:rPr>
                <w:sz w:val="24"/>
                <w:szCs w:val="24"/>
              </w:rPr>
              <w:t xml:space="preserve"> турнир по настольному теннису</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Октябрь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Познавательно-этическая программа «Спасибо за доброе слово» </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2 неделя октября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педагог-психолог</w:t>
            </w:r>
          </w:p>
        </w:tc>
        <w:tc>
          <w:tcPr>
            <w:tcW w:w="3578" w:type="dxa"/>
            <w:gridSpan w:val="3"/>
            <w:shd w:val="clear" w:color="auto" w:fill="FFFFFF"/>
          </w:tcPr>
          <w:p w:rsidR="00B37B8B" w:rsidRPr="00271218" w:rsidRDefault="00B37B8B" w:rsidP="00A41634">
            <w:pPr>
              <w:rPr>
                <w:sz w:val="24"/>
                <w:szCs w:val="24"/>
              </w:rPr>
            </w:pPr>
            <w:r w:rsidRPr="00271218">
              <w:rPr>
                <w:sz w:val="24"/>
                <w:szCs w:val="24"/>
              </w:rPr>
              <w:t>Волонтерский отряд «Отзывчивые сердца»,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Игровая программа «Остановись у преступной черты»</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3 неделя октября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педагог-психолог</w:t>
            </w:r>
          </w:p>
        </w:tc>
        <w:tc>
          <w:tcPr>
            <w:tcW w:w="3578" w:type="dxa"/>
            <w:gridSpan w:val="3"/>
            <w:shd w:val="clear" w:color="auto" w:fill="FFFFFF"/>
          </w:tcPr>
          <w:p w:rsidR="00B37B8B" w:rsidRPr="00271218" w:rsidRDefault="00B37B8B" w:rsidP="00A41634">
            <w:pPr>
              <w:rPr>
                <w:sz w:val="24"/>
                <w:szCs w:val="24"/>
              </w:rPr>
            </w:pPr>
            <w:r w:rsidRPr="00271218">
              <w:rPr>
                <w:sz w:val="24"/>
                <w:szCs w:val="24"/>
              </w:rPr>
              <w:t>ЛНО,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Лицейская галактика (образовательно-развлекательные станции по предметам)</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2-я неделя ноября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ЛНО</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Месячник спортивных мероприятий «Богатырские потехи», посвященный профилактике наркомании и алкоголизма «Мы выбираем жизнь»</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4245" w:type="dxa"/>
            <w:gridSpan w:val="5"/>
            <w:shd w:val="clear" w:color="auto" w:fill="FFFFFF"/>
          </w:tcPr>
          <w:p w:rsidR="00B37B8B" w:rsidRPr="00271218" w:rsidRDefault="00B37B8B" w:rsidP="00A41634">
            <w:pPr>
              <w:jc w:val="center"/>
              <w:rPr>
                <w:sz w:val="24"/>
                <w:szCs w:val="24"/>
              </w:rPr>
            </w:pPr>
            <w:r w:rsidRPr="00271218">
              <w:rPr>
                <w:sz w:val="24"/>
                <w:szCs w:val="24"/>
              </w:rPr>
              <w:t>2-я неделя ноября 2023 – «Легкая атлетика»</w:t>
            </w:r>
          </w:p>
          <w:p w:rsidR="00B37B8B" w:rsidRPr="00271218" w:rsidRDefault="00B37B8B" w:rsidP="00A41634">
            <w:pPr>
              <w:jc w:val="center"/>
              <w:rPr>
                <w:sz w:val="24"/>
                <w:szCs w:val="24"/>
              </w:rPr>
            </w:pPr>
            <w:r w:rsidRPr="00271218">
              <w:rPr>
                <w:sz w:val="24"/>
                <w:szCs w:val="24"/>
              </w:rPr>
              <w:t>3-я неделя ноября 2023– «Тяжелая атлетика»</w:t>
            </w:r>
          </w:p>
          <w:p w:rsidR="00B37B8B" w:rsidRPr="00271218" w:rsidRDefault="00B37B8B" w:rsidP="00A41634">
            <w:pPr>
              <w:jc w:val="center"/>
              <w:rPr>
                <w:sz w:val="24"/>
                <w:szCs w:val="24"/>
              </w:rPr>
            </w:pPr>
            <w:r w:rsidRPr="00271218">
              <w:rPr>
                <w:sz w:val="24"/>
                <w:szCs w:val="24"/>
              </w:rPr>
              <w:t xml:space="preserve">4-я неделя ноября 2023 </w:t>
            </w:r>
            <w:r w:rsidRPr="00271218">
              <w:rPr>
                <w:sz w:val="24"/>
                <w:szCs w:val="24"/>
              </w:rPr>
              <w:lastRenderedPageBreak/>
              <w:t>«Волейбольный турнир»</w:t>
            </w:r>
          </w:p>
        </w:tc>
        <w:tc>
          <w:tcPr>
            <w:tcW w:w="3121" w:type="dxa"/>
            <w:gridSpan w:val="4"/>
            <w:shd w:val="clear" w:color="auto" w:fill="FFFFFF"/>
          </w:tcPr>
          <w:p w:rsidR="00B37B8B" w:rsidRPr="00271218" w:rsidRDefault="00B37B8B" w:rsidP="00A41634">
            <w:pPr>
              <w:rPr>
                <w:sz w:val="24"/>
                <w:szCs w:val="24"/>
              </w:rPr>
            </w:pPr>
            <w:r w:rsidRPr="00271218">
              <w:rPr>
                <w:sz w:val="24"/>
                <w:szCs w:val="24"/>
              </w:rPr>
              <w:lastRenderedPageBreak/>
              <w:t>Совет лицеистов, учитель физкультуры</w:t>
            </w:r>
          </w:p>
        </w:tc>
        <w:tc>
          <w:tcPr>
            <w:tcW w:w="2280" w:type="dxa"/>
            <w:gridSpan w:val="2"/>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lastRenderedPageBreak/>
              <w:t>Интеллектуально-правовая игра «В защиту детства»</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2 неделя декабря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педагог-психолог</w:t>
            </w:r>
          </w:p>
        </w:tc>
        <w:tc>
          <w:tcPr>
            <w:tcW w:w="3578" w:type="dxa"/>
            <w:gridSpan w:val="3"/>
            <w:shd w:val="clear" w:color="auto" w:fill="FFFFFF"/>
          </w:tcPr>
          <w:p w:rsidR="00B37B8B" w:rsidRPr="00271218" w:rsidRDefault="00B37B8B" w:rsidP="00A41634">
            <w:pPr>
              <w:rPr>
                <w:sz w:val="24"/>
                <w:szCs w:val="24"/>
              </w:rPr>
            </w:pPr>
            <w:r w:rsidRPr="00271218">
              <w:rPr>
                <w:sz w:val="24"/>
                <w:szCs w:val="24"/>
              </w:rPr>
              <w:t>ЛНО,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Неделя правовых знаний, посвященная Дню Конституции РФ</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2 неделя декабря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педагог-психолог</w:t>
            </w:r>
          </w:p>
        </w:tc>
        <w:tc>
          <w:tcPr>
            <w:tcW w:w="3578" w:type="dxa"/>
            <w:gridSpan w:val="3"/>
            <w:shd w:val="clear" w:color="auto" w:fill="FFFFFF"/>
          </w:tcPr>
          <w:p w:rsidR="00B37B8B" w:rsidRPr="00271218" w:rsidRDefault="00B37B8B" w:rsidP="00A41634">
            <w:pPr>
              <w:rPr>
                <w:sz w:val="24"/>
                <w:szCs w:val="24"/>
              </w:rPr>
            </w:pPr>
            <w:r w:rsidRPr="00271218">
              <w:rPr>
                <w:sz w:val="24"/>
                <w:szCs w:val="24"/>
              </w:rPr>
              <w:t>ЛНО,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Профилактическая акция «Подросток и закон»</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3-я неделя января 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w:t>
            </w:r>
          </w:p>
          <w:p w:rsidR="00B37B8B" w:rsidRPr="00271218" w:rsidRDefault="00B37B8B" w:rsidP="00A41634">
            <w:pPr>
              <w:rPr>
                <w:sz w:val="24"/>
                <w:szCs w:val="24"/>
              </w:rPr>
            </w:pPr>
            <w:r w:rsidRPr="00271218">
              <w:rPr>
                <w:sz w:val="24"/>
                <w:szCs w:val="24"/>
              </w:rPr>
              <w:t>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ЛНО,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Конкурс-акция «Живи без ошибок»</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1 неделя декабря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ЛНО, волонтеры-медики,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Спортивные мероприятия «Большие гонки в </w:t>
            </w:r>
            <w:proofErr w:type="spellStart"/>
            <w:r w:rsidRPr="00271218">
              <w:rPr>
                <w:sz w:val="24"/>
                <w:szCs w:val="24"/>
              </w:rPr>
              <w:t>Техлицее</w:t>
            </w:r>
            <w:proofErr w:type="spellEnd"/>
            <w:r w:rsidRPr="00271218">
              <w:rPr>
                <w:sz w:val="24"/>
                <w:szCs w:val="24"/>
              </w:rPr>
              <w:t>»</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Декабрь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Естественно-научный </w:t>
            </w:r>
            <w:proofErr w:type="spellStart"/>
            <w:r w:rsidRPr="00271218">
              <w:rPr>
                <w:sz w:val="24"/>
                <w:szCs w:val="24"/>
              </w:rPr>
              <w:t>квест</w:t>
            </w:r>
            <w:proofErr w:type="spellEnd"/>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2-я неделя декабря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предметники</w:t>
            </w:r>
          </w:p>
        </w:tc>
        <w:tc>
          <w:tcPr>
            <w:tcW w:w="3578" w:type="dxa"/>
            <w:gridSpan w:val="3"/>
            <w:shd w:val="clear" w:color="auto" w:fill="FFFFFF"/>
          </w:tcPr>
          <w:p w:rsidR="00B37B8B" w:rsidRPr="00271218" w:rsidRDefault="00B37B8B" w:rsidP="00A41634">
            <w:pPr>
              <w:rPr>
                <w:sz w:val="24"/>
                <w:szCs w:val="24"/>
              </w:rPr>
            </w:pPr>
            <w:r w:rsidRPr="00271218">
              <w:rPr>
                <w:sz w:val="24"/>
                <w:szCs w:val="24"/>
              </w:rPr>
              <w:t>ЛНО,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Неделя правовых знаний, приуроченная к Дню Конституции Российской Федерации</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12 декабря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ЛНО, ЛКА</w:t>
            </w:r>
          </w:p>
        </w:tc>
      </w:tr>
      <w:tr w:rsidR="00B37B8B" w:rsidRPr="00271218" w:rsidTr="00271218">
        <w:tc>
          <w:tcPr>
            <w:tcW w:w="4752" w:type="dxa"/>
            <w:gridSpan w:val="2"/>
            <w:shd w:val="clear" w:color="auto" w:fill="FFFFFF"/>
          </w:tcPr>
          <w:p w:rsidR="00B37B8B" w:rsidRPr="00271218" w:rsidRDefault="00B37B8B" w:rsidP="00A41634">
            <w:pPr>
              <w:ind w:right="67"/>
              <w:rPr>
                <w:sz w:val="24"/>
                <w:szCs w:val="24"/>
              </w:rPr>
            </w:pPr>
            <w:r w:rsidRPr="00271218">
              <w:rPr>
                <w:sz w:val="24"/>
                <w:szCs w:val="24"/>
              </w:rPr>
              <w:t>Интеллектуально-спортивная игра «Движение – жизнь»</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Январь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ind w:right="67"/>
              <w:rPr>
                <w:sz w:val="24"/>
                <w:szCs w:val="24"/>
              </w:rPr>
            </w:pPr>
            <w:r w:rsidRPr="00271218">
              <w:rPr>
                <w:sz w:val="24"/>
                <w:szCs w:val="24"/>
              </w:rPr>
              <w:t>Лицейский турнир по баскетболу</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Февраль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ind w:right="67"/>
              <w:rPr>
                <w:sz w:val="24"/>
                <w:szCs w:val="24"/>
              </w:rPr>
            </w:pPr>
            <w:r w:rsidRPr="00271218">
              <w:rPr>
                <w:sz w:val="24"/>
                <w:szCs w:val="24"/>
              </w:rPr>
              <w:t>Своя игра «</w:t>
            </w:r>
            <w:proofErr w:type="spellStart"/>
            <w:r w:rsidRPr="00271218">
              <w:rPr>
                <w:sz w:val="24"/>
                <w:szCs w:val="24"/>
              </w:rPr>
              <w:t>Кулибинг</w:t>
            </w:r>
            <w:proofErr w:type="spellEnd"/>
            <w:r w:rsidRPr="00271218">
              <w:rPr>
                <w:sz w:val="24"/>
                <w:szCs w:val="24"/>
              </w:rPr>
              <w:t>», приуроченная ко Дню российской науки</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1-я неделя февраля 204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предметники</w:t>
            </w:r>
          </w:p>
        </w:tc>
        <w:tc>
          <w:tcPr>
            <w:tcW w:w="3578" w:type="dxa"/>
            <w:gridSpan w:val="3"/>
            <w:shd w:val="clear" w:color="auto" w:fill="FFFFFF"/>
          </w:tcPr>
          <w:p w:rsidR="00B37B8B" w:rsidRPr="00271218" w:rsidRDefault="00B37B8B" w:rsidP="00A41634">
            <w:pPr>
              <w:rPr>
                <w:sz w:val="24"/>
                <w:szCs w:val="24"/>
              </w:rPr>
            </w:pPr>
            <w:r w:rsidRPr="00271218">
              <w:rPr>
                <w:sz w:val="24"/>
                <w:szCs w:val="24"/>
              </w:rPr>
              <w:t>ЛНО,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Интерактивная игра «День гражданской обороны и профилактики ЧС»</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2-я неделя февраля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Предметные декады</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Февраль – март по согласованию с методистом лицея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методист, предметники</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волонтерский отряд «Отзывчивые сердца»,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Кейс «Общение без конфликтов»</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 xml:space="preserve">февраль-март 2024по согласованию с Советом лицеистов </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педагог-психолог</w:t>
            </w:r>
          </w:p>
        </w:tc>
        <w:tc>
          <w:tcPr>
            <w:tcW w:w="3578" w:type="dxa"/>
            <w:gridSpan w:val="3"/>
            <w:shd w:val="clear" w:color="auto" w:fill="FFFFFF"/>
          </w:tcPr>
          <w:p w:rsidR="00B37B8B" w:rsidRPr="00271218" w:rsidRDefault="00B37B8B" w:rsidP="00A41634">
            <w:pPr>
              <w:rPr>
                <w:sz w:val="24"/>
                <w:szCs w:val="24"/>
              </w:rPr>
            </w:pPr>
            <w:r w:rsidRPr="00271218">
              <w:rPr>
                <w:sz w:val="24"/>
                <w:szCs w:val="24"/>
              </w:rPr>
              <w:t>Волонтеры-медики,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Лицейская научно-практическая конференция «Старт в науку»</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Март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ЛНО, ЛКА</w:t>
            </w:r>
          </w:p>
        </w:tc>
      </w:tr>
      <w:tr w:rsidR="00B37B8B" w:rsidRPr="00271218" w:rsidTr="00271218">
        <w:tc>
          <w:tcPr>
            <w:tcW w:w="4752" w:type="dxa"/>
            <w:gridSpan w:val="2"/>
            <w:shd w:val="clear" w:color="auto" w:fill="FFFFFF"/>
          </w:tcPr>
          <w:p w:rsidR="00B37B8B" w:rsidRPr="00271218" w:rsidRDefault="00B37B8B" w:rsidP="00A41634">
            <w:pPr>
              <w:ind w:right="67"/>
              <w:rPr>
                <w:sz w:val="24"/>
                <w:szCs w:val="24"/>
              </w:rPr>
            </w:pPr>
            <w:r w:rsidRPr="00271218">
              <w:rPr>
                <w:sz w:val="24"/>
                <w:szCs w:val="24"/>
              </w:rPr>
              <w:t>Лицейский чемпионат по мини-футболу</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Март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Профилактическое мероприятие  «Дети-</w:t>
            </w:r>
            <w:r w:rsidRPr="00271218">
              <w:rPr>
                <w:sz w:val="24"/>
                <w:szCs w:val="24"/>
              </w:rPr>
              <w:lastRenderedPageBreak/>
              <w:t>дорога-безопасность»</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lastRenderedPageBreak/>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 xml:space="preserve">октябрь, декабрь, </w:t>
            </w:r>
            <w:r w:rsidRPr="00271218">
              <w:rPr>
                <w:sz w:val="24"/>
                <w:szCs w:val="24"/>
              </w:rPr>
              <w:lastRenderedPageBreak/>
              <w:t>март, апрель по согласованию с Советом лицеистов</w:t>
            </w:r>
          </w:p>
        </w:tc>
        <w:tc>
          <w:tcPr>
            <w:tcW w:w="3869" w:type="dxa"/>
            <w:gridSpan w:val="5"/>
            <w:shd w:val="clear" w:color="auto" w:fill="FFFFFF"/>
          </w:tcPr>
          <w:p w:rsidR="00B37B8B" w:rsidRPr="00271218" w:rsidRDefault="00B37B8B" w:rsidP="00A41634">
            <w:pPr>
              <w:rPr>
                <w:sz w:val="24"/>
                <w:szCs w:val="24"/>
              </w:rPr>
            </w:pPr>
            <w:r w:rsidRPr="00271218">
              <w:rPr>
                <w:sz w:val="24"/>
                <w:szCs w:val="24"/>
              </w:rPr>
              <w:lastRenderedPageBreak/>
              <w:t>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 xml:space="preserve">юнармейский отряд «Легион», </w:t>
            </w:r>
            <w:r w:rsidRPr="00271218">
              <w:rPr>
                <w:sz w:val="24"/>
                <w:szCs w:val="24"/>
              </w:rPr>
              <w:lastRenderedPageBreak/>
              <w:t>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lastRenderedPageBreak/>
              <w:t>Декада «БДД»</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последняя неделя апреля 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активы классов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proofErr w:type="spellStart"/>
            <w:r w:rsidRPr="00271218">
              <w:rPr>
                <w:sz w:val="24"/>
                <w:szCs w:val="24"/>
              </w:rPr>
              <w:t>Военнизированный</w:t>
            </w:r>
            <w:proofErr w:type="spellEnd"/>
            <w:r w:rsidRPr="00271218">
              <w:rPr>
                <w:sz w:val="24"/>
                <w:szCs w:val="24"/>
              </w:rPr>
              <w:t xml:space="preserve"> турнир «Лицейское многоборье», посвященный Великой Победе в мае 1945 года</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6-8 мая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Театральный муравейник «Курение – коварная ловушка»</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1 неделя июня 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активы классов, педагог-психолог</w:t>
            </w:r>
          </w:p>
        </w:tc>
        <w:tc>
          <w:tcPr>
            <w:tcW w:w="3578" w:type="dxa"/>
            <w:gridSpan w:val="3"/>
            <w:shd w:val="clear" w:color="auto" w:fill="FFFFFF"/>
          </w:tcPr>
          <w:p w:rsidR="00B37B8B" w:rsidRPr="00271218" w:rsidRDefault="00B37B8B" w:rsidP="00A41634">
            <w:pPr>
              <w:rPr>
                <w:sz w:val="24"/>
                <w:szCs w:val="24"/>
              </w:rPr>
            </w:pPr>
            <w:r w:rsidRPr="00271218">
              <w:rPr>
                <w:sz w:val="24"/>
                <w:szCs w:val="24"/>
              </w:rPr>
              <w:t>ЛКА, Волонтеры-медики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Спортивная эстафета «Лицеисты-олимпийцы»</w:t>
            </w:r>
          </w:p>
        </w:tc>
        <w:tc>
          <w:tcPr>
            <w:tcW w:w="1333" w:type="dxa"/>
            <w:gridSpan w:val="4"/>
            <w:shd w:val="clear" w:color="auto" w:fill="FFFFFF"/>
          </w:tcPr>
          <w:p w:rsidR="00B37B8B" w:rsidRPr="00271218" w:rsidRDefault="00B37B8B" w:rsidP="00A41634">
            <w:pPr>
              <w:jc w:val="center"/>
              <w:rPr>
                <w:sz w:val="24"/>
                <w:szCs w:val="24"/>
              </w:rPr>
            </w:pPr>
            <w:r w:rsidRPr="00271218">
              <w:rPr>
                <w:sz w:val="24"/>
                <w:szCs w:val="24"/>
              </w:rPr>
              <w:t>10</w:t>
            </w:r>
          </w:p>
        </w:tc>
        <w:tc>
          <w:tcPr>
            <w:tcW w:w="2209" w:type="dxa"/>
            <w:gridSpan w:val="4"/>
            <w:shd w:val="clear" w:color="auto" w:fill="FFFFFF"/>
          </w:tcPr>
          <w:p w:rsidR="00B37B8B" w:rsidRPr="00271218" w:rsidRDefault="00B37B8B" w:rsidP="00A41634">
            <w:pPr>
              <w:jc w:val="center"/>
              <w:rPr>
                <w:sz w:val="24"/>
                <w:szCs w:val="24"/>
              </w:rPr>
            </w:pPr>
            <w:r w:rsidRPr="00271218">
              <w:rPr>
                <w:sz w:val="24"/>
                <w:szCs w:val="24"/>
              </w:rPr>
              <w:t>1 неделя июня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физкультуры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Юнармейский отряд «Легион», Волонтеры спорта, ЛКА</w:t>
            </w: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Профориентация</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Реализация </w:t>
            </w:r>
            <w:proofErr w:type="spellStart"/>
            <w:r w:rsidRPr="00271218">
              <w:rPr>
                <w:sz w:val="24"/>
                <w:szCs w:val="24"/>
              </w:rPr>
              <w:t>профориентационной</w:t>
            </w:r>
            <w:proofErr w:type="spellEnd"/>
            <w:r w:rsidRPr="00271218">
              <w:rPr>
                <w:sz w:val="24"/>
                <w:szCs w:val="24"/>
              </w:rPr>
              <w:t xml:space="preserve"> программы «</w:t>
            </w:r>
            <w:proofErr w:type="spellStart"/>
            <w:r w:rsidRPr="00271218">
              <w:rPr>
                <w:sz w:val="24"/>
                <w:szCs w:val="24"/>
              </w:rPr>
              <w:t>Профориентационный</w:t>
            </w:r>
            <w:proofErr w:type="spellEnd"/>
            <w:r w:rsidRPr="00271218">
              <w:rPr>
                <w:sz w:val="24"/>
                <w:szCs w:val="24"/>
              </w:rPr>
              <w:t xml:space="preserve"> портфель </w:t>
            </w:r>
            <w:proofErr w:type="spellStart"/>
            <w:r w:rsidRPr="00271218">
              <w:rPr>
                <w:sz w:val="24"/>
                <w:szCs w:val="24"/>
              </w:rPr>
              <w:t>ТехЛицея</w:t>
            </w:r>
            <w:proofErr w:type="spellEnd"/>
            <w:r w:rsidRPr="00271218">
              <w:rPr>
                <w:sz w:val="24"/>
                <w:szCs w:val="24"/>
              </w:rPr>
              <w:t>»</w:t>
            </w:r>
          </w:p>
          <w:p w:rsidR="00B37B8B" w:rsidRPr="00271218" w:rsidRDefault="00B37B8B" w:rsidP="00A41634">
            <w:pPr>
              <w:jc w:val="right"/>
              <w:rPr>
                <w:i/>
                <w:sz w:val="24"/>
                <w:szCs w:val="24"/>
              </w:rPr>
            </w:pPr>
            <w:r w:rsidRPr="00271218">
              <w:rPr>
                <w:i/>
                <w:sz w:val="24"/>
                <w:szCs w:val="24"/>
              </w:rPr>
              <w:t>(по отдельному плану)</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педагог-психолог, МПО</w:t>
            </w:r>
          </w:p>
        </w:tc>
        <w:tc>
          <w:tcPr>
            <w:tcW w:w="3578" w:type="dxa"/>
            <w:gridSpan w:val="3"/>
            <w:shd w:val="clear" w:color="auto" w:fill="FFFFFF"/>
          </w:tcPr>
          <w:p w:rsidR="00B37B8B" w:rsidRPr="00271218" w:rsidRDefault="00B37B8B" w:rsidP="00A41634">
            <w:pPr>
              <w:rPr>
                <w:sz w:val="24"/>
                <w:szCs w:val="24"/>
              </w:rPr>
            </w:pP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Участие в </w:t>
            </w:r>
            <w:proofErr w:type="spellStart"/>
            <w:r w:rsidRPr="00271218">
              <w:rPr>
                <w:sz w:val="24"/>
                <w:szCs w:val="24"/>
              </w:rPr>
              <w:t>профориентационных</w:t>
            </w:r>
            <w:proofErr w:type="spellEnd"/>
            <w:r w:rsidRPr="00271218">
              <w:rPr>
                <w:sz w:val="24"/>
                <w:szCs w:val="24"/>
              </w:rPr>
              <w:t xml:space="preserve"> мероприятиях, организованных  Управлением образования МО ГО «Сыктывкар»</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в течение года согласно плана Управления Образования</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педагог-психолог, классные руководители</w:t>
            </w:r>
          </w:p>
        </w:tc>
        <w:tc>
          <w:tcPr>
            <w:tcW w:w="3578" w:type="dxa"/>
            <w:gridSpan w:val="3"/>
            <w:shd w:val="clear" w:color="auto" w:fill="FFFFFF"/>
          </w:tcPr>
          <w:p w:rsidR="00B37B8B" w:rsidRPr="00271218" w:rsidRDefault="00B37B8B" w:rsidP="00A41634">
            <w:pPr>
              <w:rPr>
                <w:sz w:val="24"/>
                <w:szCs w:val="24"/>
              </w:rPr>
            </w:pP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Фестиваль профессий «Моя дорога в будущее»</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последняя неделя ноября, января, апреля</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педагог-психолог, классные руководители, МПО</w:t>
            </w:r>
          </w:p>
        </w:tc>
        <w:tc>
          <w:tcPr>
            <w:tcW w:w="3578" w:type="dxa"/>
            <w:gridSpan w:val="3"/>
            <w:shd w:val="clear" w:color="auto" w:fill="FFFFFF"/>
          </w:tcPr>
          <w:p w:rsidR="00B37B8B" w:rsidRPr="00271218" w:rsidRDefault="00B37B8B" w:rsidP="00A41634">
            <w:pPr>
              <w:rPr>
                <w:sz w:val="24"/>
                <w:szCs w:val="24"/>
              </w:rPr>
            </w:pPr>
            <w:r w:rsidRPr="00271218">
              <w:rPr>
                <w:sz w:val="24"/>
                <w:szCs w:val="24"/>
              </w:rPr>
              <w:t xml:space="preserve">Совет Лицеистов, Совет Родителей, </w:t>
            </w:r>
          </w:p>
          <w:p w:rsidR="00B37B8B" w:rsidRPr="00271218" w:rsidRDefault="00B37B8B" w:rsidP="00A41634">
            <w:pPr>
              <w:rPr>
                <w:sz w:val="24"/>
                <w:szCs w:val="24"/>
              </w:rPr>
            </w:pPr>
            <w:r w:rsidRPr="00271218">
              <w:rPr>
                <w:sz w:val="24"/>
                <w:szCs w:val="24"/>
              </w:rPr>
              <w:t>ЛКА, ЛНО</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Клуб интересных и полезных встреч (мастер-классы представителей разных профессий)</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октябрь, январь, март</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педагог-психолог, классные руководители, МПО</w:t>
            </w:r>
          </w:p>
        </w:tc>
        <w:tc>
          <w:tcPr>
            <w:tcW w:w="3578" w:type="dxa"/>
            <w:gridSpan w:val="3"/>
            <w:shd w:val="clear" w:color="auto" w:fill="FFFFFF"/>
          </w:tcPr>
          <w:p w:rsidR="00B37B8B" w:rsidRPr="00271218" w:rsidRDefault="00B37B8B" w:rsidP="00A41634">
            <w:pPr>
              <w:rPr>
                <w:sz w:val="24"/>
                <w:szCs w:val="24"/>
              </w:rPr>
            </w:pPr>
            <w:r w:rsidRPr="00271218">
              <w:rPr>
                <w:sz w:val="24"/>
                <w:szCs w:val="24"/>
              </w:rPr>
              <w:t xml:space="preserve">Совет Лицеистов, Совет Родителей, </w:t>
            </w:r>
          </w:p>
          <w:p w:rsidR="00B37B8B" w:rsidRPr="00271218" w:rsidRDefault="00B37B8B" w:rsidP="00A41634">
            <w:pPr>
              <w:rPr>
                <w:sz w:val="24"/>
                <w:szCs w:val="24"/>
              </w:rPr>
            </w:pPr>
            <w:r w:rsidRPr="00271218">
              <w:rPr>
                <w:sz w:val="24"/>
                <w:szCs w:val="24"/>
              </w:rPr>
              <w:t>ЛКА, ЛНО</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Индивидуальные консультации психолога для лицеистов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869" w:type="dxa"/>
            <w:gridSpan w:val="5"/>
            <w:shd w:val="clear" w:color="auto" w:fill="FFFFFF"/>
          </w:tcPr>
          <w:p w:rsidR="00B37B8B" w:rsidRPr="00271218" w:rsidRDefault="00B37B8B" w:rsidP="00A41634">
            <w:pPr>
              <w:rPr>
                <w:sz w:val="24"/>
                <w:szCs w:val="24"/>
              </w:rPr>
            </w:pPr>
            <w:r w:rsidRPr="00271218">
              <w:rPr>
                <w:sz w:val="24"/>
                <w:szCs w:val="24"/>
              </w:rPr>
              <w:t>Педагог-психолог</w:t>
            </w:r>
          </w:p>
        </w:tc>
        <w:tc>
          <w:tcPr>
            <w:tcW w:w="3578" w:type="dxa"/>
            <w:gridSpan w:val="3"/>
            <w:shd w:val="clear" w:color="auto" w:fill="FFFFFF"/>
          </w:tcPr>
          <w:p w:rsidR="00B37B8B" w:rsidRPr="00271218" w:rsidRDefault="00B37B8B" w:rsidP="00A41634">
            <w:pPr>
              <w:rPr>
                <w:sz w:val="24"/>
                <w:szCs w:val="24"/>
              </w:rPr>
            </w:pP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Практикум «Моя будущая профессия»</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869" w:type="dxa"/>
            <w:gridSpan w:val="5"/>
            <w:shd w:val="clear" w:color="auto" w:fill="FFFFFF"/>
          </w:tcPr>
          <w:p w:rsidR="00B37B8B" w:rsidRPr="00271218" w:rsidRDefault="00B37B8B" w:rsidP="00A41634">
            <w:pPr>
              <w:rPr>
                <w:sz w:val="24"/>
                <w:szCs w:val="24"/>
              </w:rPr>
            </w:pPr>
            <w:r w:rsidRPr="00271218">
              <w:rPr>
                <w:sz w:val="24"/>
                <w:szCs w:val="24"/>
              </w:rPr>
              <w:t>педагог-психолог</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ЛКА, ЛНО</w:t>
            </w:r>
          </w:p>
        </w:tc>
      </w:tr>
      <w:tr w:rsidR="00B37B8B" w:rsidRPr="00271218" w:rsidTr="00271218">
        <w:tc>
          <w:tcPr>
            <w:tcW w:w="4752" w:type="dxa"/>
            <w:gridSpan w:val="2"/>
            <w:shd w:val="clear" w:color="auto" w:fill="FFFFFF"/>
          </w:tcPr>
          <w:p w:rsidR="00B37B8B" w:rsidRPr="00271218" w:rsidRDefault="00B37B8B" w:rsidP="00A41634">
            <w:pPr>
              <w:rPr>
                <w:sz w:val="24"/>
                <w:szCs w:val="24"/>
              </w:rPr>
            </w:pPr>
            <w:proofErr w:type="spellStart"/>
            <w:r w:rsidRPr="00271218">
              <w:rPr>
                <w:sz w:val="24"/>
                <w:szCs w:val="24"/>
              </w:rPr>
              <w:lastRenderedPageBreak/>
              <w:t>Профориентационная</w:t>
            </w:r>
            <w:proofErr w:type="spellEnd"/>
            <w:r w:rsidRPr="00271218">
              <w:rPr>
                <w:sz w:val="24"/>
                <w:szCs w:val="24"/>
              </w:rPr>
              <w:t xml:space="preserve"> игра « Путешествие в мое будущее»</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февраль</w:t>
            </w:r>
          </w:p>
          <w:p w:rsidR="00B37B8B" w:rsidRPr="00271218" w:rsidRDefault="00B37B8B" w:rsidP="00A41634">
            <w:pPr>
              <w:jc w:val="center"/>
              <w:rPr>
                <w:sz w:val="24"/>
                <w:szCs w:val="24"/>
              </w:rPr>
            </w:pPr>
            <w:r w:rsidRPr="00271218">
              <w:rPr>
                <w:sz w:val="24"/>
                <w:szCs w:val="24"/>
              </w:rPr>
              <w:t>по согласованию с Советом лицеистов</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педагог-психолог</w:t>
            </w:r>
          </w:p>
        </w:tc>
        <w:tc>
          <w:tcPr>
            <w:tcW w:w="3578" w:type="dxa"/>
            <w:gridSpan w:val="3"/>
            <w:shd w:val="clear" w:color="auto" w:fill="FFFFFF"/>
          </w:tcPr>
          <w:p w:rsidR="00B37B8B" w:rsidRPr="00271218" w:rsidRDefault="00B37B8B" w:rsidP="00A41634">
            <w:pPr>
              <w:rPr>
                <w:sz w:val="24"/>
                <w:szCs w:val="24"/>
              </w:rPr>
            </w:pPr>
            <w:r w:rsidRPr="00271218">
              <w:rPr>
                <w:sz w:val="24"/>
                <w:szCs w:val="24"/>
              </w:rPr>
              <w:t>ЛКА, ЛНО</w:t>
            </w: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Лицейские СМИ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Организация работы лицейского коммуникационного </w:t>
            </w:r>
            <w:proofErr w:type="spellStart"/>
            <w:r w:rsidRPr="00271218">
              <w:rPr>
                <w:sz w:val="24"/>
                <w:szCs w:val="24"/>
              </w:rPr>
              <w:t>агенства</w:t>
            </w:r>
            <w:proofErr w:type="spellEnd"/>
            <w:r w:rsidRPr="00271218">
              <w:rPr>
                <w:sz w:val="24"/>
                <w:szCs w:val="24"/>
              </w:rPr>
              <w:t xml:space="preserve"> (ЛКА) лицейской интернет-группы</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2 неделя сентября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 xml:space="preserve">Совет лицеистов, </w:t>
            </w:r>
            <w:proofErr w:type="spellStart"/>
            <w:r w:rsidRPr="00271218">
              <w:rPr>
                <w:sz w:val="24"/>
                <w:szCs w:val="24"/>
              </w:rPr>
              <w:t>Зам.директора</w:t>
            </w:r>
            <w:proofErr w:type="spellEnd"/>
            <w:r w:rsidRPr="00271218">
              <w:rPr>
                <w:sz w:val="24"/>
                <w:szCs w:val="24"/>
              </w:rPr>
              <w:t xml:space="preserve"> по ВР</w:t>
            </w:r>
          </w:p>
        </w:tc>
        <w:tc>
          <w:tcPr>
            <w:tcW w:w="3578" w:type="dxa"/>
            <w:gridSpan w:val="3"/>
            <w:shd w:val="clear" w:color="auto" w:fill="FFFFFF"/>
          </w:tcPr>
          <w:p w:rsidR="00B37B8B" w:rsidRPr="00271218" w:rsidRDefault="00B37B8B" w:rsidP="00A41634">
            <w:pPr>
              <w:rPr>
                <w:sz w:val="24"/>
                <w:szCs w:val="24"/>
              </w:rPr>
            </w:pP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Выпуск лицейской газеты «</w:t>
            </w:r>
            <w:proofErr w:type="spellStart"/>
            <w:r w:rsidRPr="00271218">
              <w:rPr>
                <w:sz w:val="24"/>
                <w:szCs w:val="24"/>
              </w:rPr>
              <w:t>ТехТаймс</w:t>
            </w:r>
            <w:proofErr w:type="spellEnd"/>
            <w:r w:rsidRPr="00271218">
              <w:rPr>
                <w:sz w:val="24"/>
                <w:szCs w:val="24"/>
              </w:rPr>
              <w:t>»</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 xml:space="preserve">в течение года </w:t>
            </w:r>
          </w:p>
        </w:tc>
        <w:tc>
          <w:tcPr>
            <w:tcW w:w="3869" w:type="dxa"/>
            <w:gridSpan w:val="5"/>
            <w:shd w:val="clear" w:color="auto" w:fill="FFFFFF"/>
          </w:tcPr>
          <w:p w:rsidR="00B37B8B" w:rsidRPr="00271218" w:rsidRDefault="00B37B8B" w:rsidP="00A41634">
            <w:pPr>
              <w:rPr>
                <w:sz w:val="24"/>
                <w:szCs w:val="24"/>
              </w:rPr>
            </w:pPr>
            <w:r w:rsidRPr="00271218">
              <w:rPr>
                <w:sz w:val="24"/>
                <w:szCs w:val="24"/>
              </w:rPr>
              <w:t>ЛКА</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Юнармейский отряд «Легион», волонтерский отряд «Отзывчивые сердца»,</w:t>
            </w:r>
          </w:p>
          <w:p w:rsidR="00B37B8B" w:rsidRPr="00271218" w:rsidRDefault="00B37B8B" w:rsidP="00A41634">
            <w:pPr>
              <w:rPr>
                <w:sz w:val="24"/>
                <w:szCs w:val="24"/>
              </w:rPr>
            </w:pPr>
            <w:r w:rsidRPr="00271218">
              <w:rPr>
                <w:sz w:val="24"/>
                <w:szCs w:val="24"/>
              </w:rPr>
              <w:t>ЛНО</w:t>
            </w:r>
          </w:p>
        </w:tc>
      </w:tr>
      <w:tr w:rsidR="00B37B8B" w:rsidRPr="00271218" w:rsidTr="00271218">
        <w:tc>
          <w:tcPr>
            <w:tcW w:w="4752" w:type="dxa"/>
            <w:gridSpan w:val="2"/>
            <w:shd w:val="clear" w:color="auto" w:fill="FFFFFF"/>
          </w:tcPr>
          <w:p w:rsidR="00B37B8B" w:rsidRPr="00271218" w:rsidRDefault="00B37B8B" w:rsidP="00A41634">
            <w:pPr>
              <w:shd w:val="clear" w:color="auto" w:fill="FFFFFF"/>
              <w:contextualSpacing/>
              <w:rPr>
                <w:sz w:val="24"/>
                <w:szCs w:val="24"/>
              </w:rPr>
            </w:pPr>
            <w:r w:rsidRPr="00271218">
              <w:rPr>
                <w:sz w:val="24"/>
                <w:szCs w:val="24"/>
              </w:rPr>
              <w:t>Осуществление видеосъемки и мультимедийное сопровождение лицейских мероприятий</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 xml:space="preserve">в течение года </w:t>
            </w:r>
          </w:p>
        </w:tc>
        <w:tc>
          <w:tcPr>
            <w:tcW w:w="3869" w:type="dxa"/>
            <w:gridSpan w:val="5"/>
            <w:shd w:val="clear" w:color="auto" w:fill="FFFFFF"/>
          </w:tcPr>
          <w:p w:rsidR="00B37B8B" w:rsidRPr="00271218" w:rsidRDefault="00B37B8B" w:rsidP="00A41634">
            <w:pPr>
              <w:rPr>
                <w:sz w:val="24"/>
                <w:szCs w:val="24"/>
              </w:rPr>
            </w:pPr>
            <w:r w:rsidRPr="00271218">
              <w:rPr>
                <w:sz w:val="24"/>
                <w:szCs w:val="24"/>
              </w:rPr>
              <w:t>ЛКА</w:t>
            </w:r>
          </w:p>
        </w:tc>
        <w:tc>
          <w:tcPr>
            <w:tcW w:w="3578" w:type="dxa"/>
            <w:gridSpan w:val="3"/>
            <w:shd w:val="clear" w:color="auto" w:fill="FFFFFF"/>
          </w:tcPr>
          <w:p w:rsidR="00B37B8B" w:rsidRPr="00271218" w:rsidRDefault="00B37B8B" w:rsidP="00A41634">
            <w:pPr>
              <w:rPr>
                <w:sz w:val="24"/>
                <w:szCs w:val="24"/>
              </w:rPr>
            </w:pPr>
            <w:r w:rsidRPr="00271218">
              <w:rPr>
                <w:sz w:val="24"/>
                <w:szCs w:val="24"/>
              </w:rPr>
              <w:t>Активы классов, Юнармейский отряд «Легион», волонтерский отряд «Отзывчивые сердца»,</w:t>
            </w:r>
          </w:p>
          <w:p w:rsidR="00B37B8B" w:rsidRPr="00271218" w:rsidRDefault="00B37B8B" w:rsidP="00A41634">
            <w:pPr>
              <w:rPr>
                <w:sz w:val="24"/>
                <w:szCs w:val="24"/>
              </w:rPr>
            </w:pPr>
            <w:r w:rsidRPr="00271218">
              <w:rPr>
                <w:sz w:val="24"/>
                <w:szCs w:val="24"/>
              </w:rPr>
              <w:t>ЛНО</w:t>
            </w:r>
          </w:p>
        </w:tc>
      </w:tr>
      <w:tr w:rsidR="00B37B8B" w:rsidRPr="00271218" w:rsidTr="00271218">
        <w:tc>
          <w:tcPr>
            <w:tcW w:w="4752" w:type="dxa"/>
            <w:gridSpan w:val="2"/>
            <w:shd w:val="clear" w:color="auto" w:fill="FFFFFF"/>
          </w:tcPr>
          <w:p w:rsidR="00B37B8B" w:rsidRPr="00271218" w:rsidRDefault="00B37B8B" w:rsidP="00A41634">
            <w:pPr>
              <w:shd w:val="clear" w:color="auto" w:fill="FFFFFF"/>
              <w:contextualSpacing/>
              <w:rPr>
                <w:sz w:val="24"/>
                <w:szCs w:val="24"/>
              </w:rPr>
            </w:pPr>
            <w:r w:rsidRPr="00271218">
              <w:rPr>
                <w:sz w:val="24"/>
                <w:szCs w:val="24"/>
              </w:rPr>
              <w:t>Поддержание интернет-сайта лицея, блога лицея,  группы в социальных сетях с целью освещения деятельности лицея и учащихся в информационном пространстве, привлечения внимания общественности к лицею, информационного продвижения ценностей лицея и организации виртуальной диалоговой площадки, на которой детьми, учителями и родителями могли бы открыто обсуждаться значимые для лицея вопросы</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869" w:type="dxa"/>
            <w:gridSpan w:val="5"/>
            <w:shd w:val="clear" w:color="auto" w:fill="FFFFFF"/>
          </w:tcPr>
          <w:p w:rsidR="00B37B8B" w:rsidRPr="00271218" w:rsidRDefault="00B37B8B" w:rsidP="00A41634">
            <w:pPr>
              <w:rPr>
                <w:sz w:val="24"/>
                <w:szCs w:val="24"/>
              </w:rPr>
            </w:pPr>
            <w:r w:rsidRPr="00271218">
              <w:rPr>
                <w:sz w:val="24"/>
                <w:szCs w:val="24"/>
              </w:rPr>
              <w:t xml:space="preserve">ЛКА, Советов Лицеистов </w:t>
            </w:r>
          </w:p>
        </w:tc>
        <w:tc>
          <w:tcPr>
            <w:tcW w:w="3578" w:type="dxa"/>
            <w:gridSpan w:val="3"/>
            <w:shd w:val="clear" w:color="auto" w:fill="FFFFFF"/>
          </w:tcPr>
          <w:p w:rsidR="00B37B8B" w:rsidRPr="00271218" w:rsidRDefault="00B37B8B" w:rsidP="00A41634">
            <w:pPr>
              <w:rPr>
                <w:sz w:val="24"/>
                <w:szCs w:val="24"/>
              </w:rPr>
            </w:pPr>
            <w:r w:rsidRPr="00271218">
              <w:rPr>
                <w:sz w:val="24"/>
                <w:szCs w:val="24"/>
              </w:rPr>
              <w:t>Активы классов, Юнармейский отряд «Легион», волонтерский отряд «Отзывчивые сердца»,</w:t>
            </w:r>
          </w:p>
          <w:p w:rsidR="00B37B8B" w:rsidRPr="00271218" w:rsidRDefault="00B37B8B" w:rsidP="00A41634">
            <w:pPr>
              <w:rPr>
                <w:sz w:val="24"/>
                <w:szCs w:val="24"/>
              </w:rPr>
            </w:pPr>
            <w:r w:rsidRPr="00271218">
              <w:rPr>
                <w:sz w:val="24"/>
                <w:szCs w:val="24"/>
              </w:rPr>
              <w:t>ЛНО</w:t>
            </w:r>
          </w:p>
        </w:tc>
      </w:tr>
      <w:tr w:rsidR="00B37B8B" w:rsidRPr="00271218" w:rsidTr="00271218">
        <w:tc>
          <w:tcPr>
            <w:tcW w:w="4752" w:type="dxa"/>
            <w:gridSpan w:val="2"/>
            <w:shd w:val="clear" w:color="auto" w:fill="FFFFFF"/>
          </w:tcPr>
          <w:p w:rsidR="00B37B8B" w:rsidRPr="00271218" w:rsidRDefault="00B37B8B" w:rsidP="00A41634">
            <w:pPr>
              <w:shd w:val="clear" w:color="auto" w:fill="FFFFFF"/>
              <w:contextualSpacing/>
              <w:rPr>
                <w:sz w:val="24"/>
                <w:szCs w:val="24"/>
              </w:rPr>
            </w:pPr>
            <w:r w:rsidRPr="00271218">
              <w:rPr>
                <w:sz w:val="24"/>
                <w:szCs w:val="24"/>
              </w:rPr>
              <w:t xml:space="preserve">Международный день распространения грамотности (конкурс публичных выступлений, </w:t>
            </w:r>
            <w:proofErr w:type="spellStart"/>
            <w:r w:rsidRPr="00271218">
              <w:rPr>
                <w:sz w:val="24"/>
                <w:szCs w:val="24"/>
              </w:rPr>
              <w:t>общелицейская</w:t>
            </w:r>
            <w:proofErr w:type="spellEnd"/>
            <w:r w:rsidRPr="00271218">
              <w:rPr>
                <w:sz w:val="24"/>
                <w:szCs w:val="24"/>
              </w:rPr>
              <w:t xml:space="preserve"> акция «Тотальный диктант», устный журнал «Тайны родного языка», интервьюирование на знание родного языка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8 сентября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 xml:space="preserve">ЛКА, Советов Лицеистов </w:t>
            </w:r>
          </w:p>
        </w:tc>
        <w:tc>
          <w:tcPr>
            <w:tcW w:w="3578" w:type="dxa"/>
            <w:gridSpan w:val="3"/>
            <w:shd w:val="clear" w:color="auto" w:fill="FFFFFF"/>
          </w:tcPr>
          <w:p w:rsidR="00B37B8B" w:rsidRPr="00271218" w:rsidRDefault="00B37B8B" w:rsidP="00A41634">
            <w:pPr>
              <w:rPr>
                <w:sz w:val="24"/>
                <w:szCs w:val="24"/>
              </w:rPr>
            </w:pPr>
            <w:r w:rsidRPr="00271218">
              <w:rPr>
                <w:sz w:val="24"/>
                <w:szCs w:val="24"/>
              </w:rPr>
              <w:t>Активы классов, Юнармейский отряд «Легион», волонтерский отряд «Отзывчивые сердца»,</w:t>
            </w:r>
          </w:p>
          <w:p w:rsidR="00B37B8B" w:rsidRPr="00271218" w:rsidRDefault="00B37B8B" w:rsidP="00A41634">
            <w:pPr>
              <w:rPr>
                <w:sz w:val="24"/>
                <w:szCs w:val="24"/>
              </w:rPr>
            </w:pPr>
            <w:r w:rsidRPr="00271218">
              <w:rPr>
                <w:sz w:val="24"/>
                <w:szCs w:val="24"/>
              </w:rPr>
              <w:t>ЛНО</w:t>
            </w: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Детские общественные объединения</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Заседание волонтерского отряда «Отзывчивые сердца», отряда ЮНАРМИИ «Легион», лицейского научного общества, лицейского коммуникационного </w:t>
            </w:r>
            <w:proofErr w:type="spellStart"/>
            <w:r w:rsidRPr="00271218">
              <w:rPr>
                <w:sz w:val="24"/>
                <w:szCs w:val="24"/>
              </w:rPr>
              <w:t>агенства</w:t>
            </w:r>
            <w:proofErr w:type="spellEnd"/>
            <w:r w:rsidRPr="00271218">
              <w:rPr>
                <w:sz w:val="24"/>
                <w:szCs w:val="24"/>
              </w:rPr>
              <w:t xml:space="preserve">, </w:t>
            </w:r>
            <w:r w:rsidRPr="00271218">
              <w:rPr>
                <w:sz w:val="24"/>
                <w:szCs w:val="24"/>
              </w:rPr>
              <w:lastRenderedPageBreak/>
              <w:t>отряда РДШ</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lastRenderedPageBreak/>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 графику</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ДОО</w:t>
            </w:r>
          </w:p>
        </w:tc>
        <w:tc>
          <w:tcPr>
            <w:tcW w:w="3578" w:type="dxa"/>
            <w:gridSpan w:val="3"/>
            <w:shd w:val="clear" w:color="auto" w:fill="FFFFFF"/>
          </w:tcPr>
          <w:p w:rsidR="00B37B8B" w:rsidRPr="00271218" w:rsidRDefault="00B37B8B" w:rsidP="00A41634">
            <w:pPr>
              <w:rPr>
                <w:sz w:val="24"/>
                <w:szCs w:val="24"/>
              </w:rPr>
            </w:pP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lastRenderedPageBreak/>
              <w:t xml:space="preserve">Работа направлений по Движению Первых, </w:t>
            </w:r>
            <w:proofErr w:type="spellStart"/>
            <w:r w:rsidRPr="00271218">
              <w:rPr>
                <w:sz w:val="24"/>
                <w:szCs w:val="24"/>
              </w:rPr>
              <w:t>Юнармии</w:t>
            </w:r>
            <w:proofErr w:type="spellEnd"/>
            <w:r w:rsidRPr="00271218">
              <w:rPr>
                <w:sz w:val="24"/>
                <w:szCs w:val="24"/>
              </w:rPr>
              <w:t>, Добровольчеству</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согласно плана работы</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ДОО</w:t>
            </w:r>
          </w:p>
        </w:tc>
        <w:tc>
          <w:tcPr>
            <w:tcW w:w="3578" w:type="dxa"/>
            <w:gridSpan w:val="3"/>
            <w:shd w:val="clear" w:color="auto" w:fill="FFFFFF"/>
          </w:tcPr>
          <w:p w:rsidR="00B37B8B" w:rsidRPr="00271218" w:rsidRDefault="00B37B8B" w:rsidP="00A41634">
            <w:pPr>
              <w:rPr>
                <w:sz w:val="24"/>
                <w:szCs w:val="24"/>
              </w:rPr>
            </w:pP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День окончания Второй мировой войны</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4 сентября 2023</w:t>
            </w:r>
          </w:p>
        </w:tc>
        <w:tc>
          <w:tcPr>
            <w:tcW w:w="3869" w:type="dxa"/>
            <w:gridSpan w:val="5"/>
            <w:shd w:val="clear" w:color="auto" w:fill="FFFFFF"/>
          </w:tcPr>
          <w:p w:rsidR="00B37B8B" w:rsidRPr="00271218" w:rsidRDefault="00B37B8B" w:rsidP="00A41634">
            <w:pPr>
              <w:rPr>
                <w:sz w:val="24"/>
                <w:szCs w:val="24"/>
              </w:rPr>
            </w:pPr>
            <w:r w:rsidRPr="00271218">
              <w:rPr>
                <w:sz w:val="24"/>
                <w:szCs w:val="24"/>
              </w:rPr>
              <w:t>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t>волонтеры</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Международная акция «Голубь мира»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21.09.2023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Международная акция «Очистим планету от мусора»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21.09.2023-30.09.2023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Волонтерская акция «</w:t>
            </w:r>
            <w:proofErr w:type="spellStart"/>
            <w:r w:rsidRPr="00271218">
              <w:rPr>
                <w:sz w:val="24"/>
                <w:szCs w:val="24"/>
              </w:rPr>
              <w:t>Техлицей</w:t>
            </w:r>
            <w:proofErr w:type="spellEnd"/>
            <w:r w:rsidRPr="00271218">
              <w:rPr>
                <w:sz w:val="24"/>
                <w:szCs w:val="24"/>
              </w:rPr>
              <w:t xml:space="preserve"> – территория добра» (помощь приюту «Друг», ГУ «Республиканская детская клиническая больница», дети-инвалиды, ветераны)</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последняя неделя сентября – 02.10.2023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Торжественное мероприятие «Посвящение в «Юнармейцы»</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 плану центра ВПВ</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Всероссийская акция «Дарите книги с любовью»</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Октябрь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День начала Нюрнбергского процесса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3 неделя ноября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юнармейцы, волонтеры Победы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Всемирный день борьбы со СПИДом</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 xml:space="preserve">01.12.2023 </w:t>
            </w:r>
          </w:p>
          <w:p w:rsidR="00B37B8B" w:rsidRPr="00271218" w:rsidRDefault="00B37B8B" w:rsidP="00A41634">
            <w:pPr>
              <w:jc w:val="center"/>
              <w:rPr>
                <w:sz w:val="24"/>
                <w:szCs w:val="24"/>
              </w:rPr>
            </w:pPr>
            <w:r w:rsidRPr="00271218">
              <w:rPr>
                <w:sz w:val="24"/>
                <w:szCs w:val="24"/>
              </w:rPr>
              <w:t>(1 неделя декабря)</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волонтеры-медики</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Мероприятия, посвященные Дню Неизвестного Солдата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03.12.2023</w:t>
            </w:r>
          </w:p>
          <w:p w:rsidR="00B37B8B" w:rsidRPr="00271218" w:rsidRDefault="00B37B8B" w:rsidP="00A41634">
            <w:pPr>
              <w:jc w:val="center"/>
              <w:rPr>
                <w:sz w:val="24"/>
                <w:szCs w:val="24"/>
              </w:rPr>
            </w:pPr>
            <w:r w:rsidRPr="00271218">
              <w:rPr>
                <w:sz w:val="24"/>
                <w:szCs w:val="24"/>
              </w:rPr>
              <w:t>(1 неделя декабря)</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юнармейцы, волонтеры Победы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«Добрые уроки», посвященные Дню добровольца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05.12.2023</w:t>
            </w:r>
          </w:p>
          <w:p w:rsidR="00B37B8B" w:rsidRPr="00271218" w:rsidRDefault="00B37B8B" w:rsidP="00A41634">
            <w:pPr>
              <w:jc w:val="center"/>
              <w:rPr>
                <w:sz w:val="24"/>
                <w:szCs w:val="24"/>
              </w:rPr>
            </w:pPr>
            <w:r w:rsidRPr="00271218">
              <w:rPr>
                <w:sz w:val="24"/>
                <w:szCs w:val="24"/>
              </w:rPr>
              <w:t>(03.12.2023-06.12.2023)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 «Уроки мужества», посвященные Дню Героев Отечества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09.12.2023</w:t>
            </w:r>
          </w:p>
          <w:p w:rsidR="00B37B8B" w:rsidRPr="00271218" w:rsidRDefault="00B37B8B" w:rsidP="00A41634">
            <w:pPr>
              <w:jc w:val="center"/>
              <w:rPr>
                <w:sz w:val="24"/>
                <w:szCs w:val="24"/>
              </w:rPr>
            </w:pPr>
            <w:r w:rsidRPr="00271218">
              <w:rPr>
                <w:sz w:val="24"/>
                <w:szCs w:val="24"/>
              </w:rPr>
              <w:t>(2 неделя декабря)</w:t>
            </w:r>
          </w:p>
        </w:tc>
        <w:tc>
          <w:tcPr>
            <w:tcW w:w="3869" w:type="dxa"/>
            <w:gridSpan w:val="5"/>
            <w:shd w:val="clear" w:color="auto" w:fill="FFFFFF"/>
          </w:tcPr>
          <w:p w:rsidR="00B37B8B" w:rsidRPr="00271218" w:rsidRDefault="00B37B8B" w:rsidP="00A41634">
            <w:pPr>
              <w:rPr>
                <w:sz w:val="24"/>
                <w:szCs w:val="24"/>
              </w:rPr>
            </w:pPr>
            <w:r w:rsidRPr="00271218">
              <w:rPr>
                <w:sz w:val="24"/>
                <w:szCs w:val="24"/>
              </w:rPr>
              <w:t>Зам. директора по ВР, юнармейцы, волонтеры Победы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Волонтерская акция «С Новым годом!» (поздравление подшефных организаций)</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последняя неделя декабря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«Уроки мужества», посвященные Дню памяти о россиянах, исполнявших служебный долг  за пределами Отечества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15.02.2022=3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юнармейцы, волонтеры Победы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lastRenderedPageBreak/>
              <w:t>Всероссийская неделя музыки для детей и юношества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последняя неделя марта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 культуры «Культурная молодежь»</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Экологическая акция, посвященная всемирному дню Земли</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3-4-я неделя апреля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Проведение мероприятий, посвященным юбилейным датам истории, культуры, спорта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В течение года согласна федерального плана памятных дат</w:t>
            </w:r>
          </w:p>
        </w:tc>
        <w:tc>
          <w:tcPr>
            <w:tcW w:w="3869" w:type="dxa"/>
            <w:gridSpan w:val="5"/>
            <w:shd w:val="clear" w:color="auto" w:fill="FFFFFF"/>
          </w:tcPr>
          <w:p w:rsidR="00B37B8B" w:rsidRPr="00271218" w:rsidRDefault="00B37B8B" w:rsidP="00A41634">
            <w:pPr>
              <w:rPr>
                <w:sz w:val="24"/>
                <w:szCs w:val="24"/>
              </w:rPr>
            </w:pPr>
            <w:r w:rsidRPr="00271218">
              <w:rPr>
                <w:sz w:val="24"/>
                <w:szCs w:val="24"/>
              </w:rPr>
              <w:br/>
            </w:r>
            <w:proofErr w:type="spellStart"/>
            <w:r w:rsidRPr="00271218">
              <w:rPr>
                <w:sz w:val="24"/>
                <w:szCs w:val="24"/>
              </w:rPr>
              <w:t>Зам.директора</w:t>
            </w:r>
            <w:proofErr w:type="spellEnd"/>
            <w:r w:rsidRPr="00271218">
              <w:rPr>
                <w:sz w:val="24"/>
                <w:szCs w:val="24"/>
              </w:rPr>
              <w:t xml:space="preserve"> по ВР и советник по воспитанию, советник по воспитанию</w:t>
            </w:r>
          </w:p>
        </w:tc>
        <w:tc>
          <w:tcPr>
            <w:tcW w:w="3578" w:type="dxa"/>
            <w:gridSpan w:val="3"/>
            <w:shd w:val="clear" w:color="auto" w:fill="FFFFFF"/>
          </w:tcPr>
          <w:p w:rsidR="00B37B8B" w:rsidRPr="00271218" w:rsidRDefault="00B37B8B" w:rsidP="00A41634">
            <w:pPr>
              <w:rPr>
                <w:sz w:val="24"/>
                <w:szCs w:val="24"/>
              </w:rPr>
            </w:pPr>
            <w:r w:rsidRPr="00271218">
              <w:rPr>
                <w:sz w:val="24"/>
                <w:szCs w:val="24"/>
              </w:rPr>
              <w:t>Активы классов, Юнармейский отряд «Легион», волонтерский отряд «Отзывчивые сердца»,</w:t>
            </w:r>
          </w:p>
          <w:p w:rsidR="00B37B8B" w:rsidRPr="00271218" w:rsidRDefault="00B37B8B" w:rsidP="00A41634">
            <w:pPr>
              <w:rPr>
                <w:sz w:val="24"/>
                <w:szCs w:val="24"/>
              </w:rPr>
            </w:pPr>
            <w:r w:rsidRPr="00271218">
              <w:rPr>
                <w:sz w:val="24"/>
                <w:szCs w:val="24"/>
              </w:rPr>
              <w:t>ЛНО</w:t>
            </w: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Организация предметно-эстетической среды</w:t>
            </w:r>
          </w:p>
        </w:tc>
      </w:tr>
      <w:tr w:rsidR="00B37B8B" w:rsidRPr="00271218" w:rsidTr="00271218">
        <w:trPr>
          <w:trHeight w:val="389"/>
        </w:trPr>
        <w:tc>
          <w:tcPr>
            <w:tcW w:w="15741" w:type="dxa"/>
            <w:gridSpan w:val="18"/>
            <w:shd w:val="clear" w:color="auto" w:fill="FBD4B4"/>
          </w:tcPr>
          <w:p w:rsidR="00B37B8B" w:rsidRPr="00271218" w:rsidRDefault="00B37B8B" w:rsidP="00A41634">
            <w:pPr>
              <w:jc w:val="center"/>
              <w:rPr>
                <w:b/>
                <w:sz w:val="24"/>
                <w:szCs w:val="24"/>
              </w:rPr>
            </w:pPr>
            <w:r w:rsidRPr="00271218">
              <w:rPr>
                <w:b/>
                <w:sz w:val="24"/>
                <w:szCs w:val="24"/>
              </w:rPr>
              <w:t>Оформление интерьера лицейских помещений</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Социальный проект «Лучшая тематическая рекреация лицея»</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В течение года, подведение итогов - май</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администрация лицея</w:t>
            </w:r>
          </w:p>
        </w:tc>
        <w:tc>
          <w:tcPr>
            <w:tcW w:w="3578" w:type="dxa"/>
            <w:gridSpan w:val="3"/>
            <w:shd w:val="clear" w:color="auto" w:fill="FFFFFF"/>
          </w:tcPr>
          <w:p w:rsidR="00B37B8B" w:rsidRPr="00271218" w:rsidRDefault="00B37B8B" w:rsidP="00A41634">
            <w:pPr>
              <w:rPr>
                <w:sz w:val="24"/>
                <w:szCs w:val="24"/>
              </w:rPr>
            </w:pP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Выставка-инсталляция, приуроченная к международному дню пожилых людей</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последняя неделя сентября – 1 неделя октября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волонтеры, 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 посвященная Дню памяти погибших при исполнении служебных обязанностей сотрудников органов внутренних дел</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2 неделя ноября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волонтеры, 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 посвященная Дню Государственного герба РФ</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последняя неделя ноября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t>волонтеры</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 «Герои Отечества»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2-я неделя декабря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 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Выставка-инсталляция, посвященная Дню принятия федеральных конституционных законов о государственных символах РФ</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4-я неделя декабря 2023</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Совет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волонтеры, юнармейцы, 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 «Ленинград в осаде», приуроченная ко Дню полного освобождения Ленинграда от фашистской блокады</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последняя неделя января 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 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 «</w:t>
            </w:r>
            <w:proofErr w:type="spellStart"/>
            <w:r w:rsidRPr="00271218">
              <w:rPr>
                <w:sz w:val="24"/>
                <w:szCs w:val="24"/>
              </w:rPr>
              <w:t>Аушвиц-Биркенау</w:t>
            </w:r>
            <w:proofErr w:type="spellEnd"/>
            <w:r w:rsidRPr="00271218">
              <w:rPr>
                <w:sz w:val="24"/>
                <w:szCs w:val="24"/>
              </w:rPr>
              <w:t xml:space="preserve">», </w:t>
            </w:r>
            <w:r w:rsidRPr="00271218">
              <w:rPr>
                <w:sz w:val="24"/>
                <w:szCs w:val="24"/>
              </w:rPr>
              <w:lastRenderedPageBreak/>
              <w:t>посвященная Дню памяти жертв Холокоста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lastRenderedPageBreak/>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 xml:space="preserve">последняя неделя </w:t>
            </w:r>
            <w:r w:rsidRPr="00271218">
              <w:rPr>
                <w:sz w:val="24"/>
                <w:szCs w:val="24"/>
              </w:rPr>
              <w:lastRenderedPageBreak/>
              <w:t>января 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lastRenderedPageBreak/>
              <w:t>Зам.директора</w:t>
            </w:r>
            <w:proofErr w:type="spellEnd"/>
            <w:r w:rsidRPr="00271218">
              <w:rPr>
                <w:sz w:val="24"/>
                <w:szCs w:val="24"/>
              </w:rPr>
              <w:t xml:space="preserve"> по ВР и советник по </w:t>
            </w:r>
            <w:r w:rsidRPr="00271218">
              <w:rPr>
                <w:sz w:val="24"/>
                <w:szCs w:val="24"/>
              </w:rPr>
              <w:lastRenderedPageBreak/>
              <w:t>воспитанию, волонтеры, 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lastRenderedPageBreak/>
              <w:t xml:space="preserve">Совет Лицеистов, классные </w:t>
            </w:r>
            <w:r w:rsidRPr="00271218">
              <w:rPr>
                <w:sz w:val="24"/>
                <w:szCs w:val="24"/>
              </w:rPr>
              <w:lastRenderedPageBreak/>
              <w:t>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lastRenderedPageBreak/>
              <w:t>Выставка «Умирающие языки», приуроченная ко Дню родного языка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3-я неделя февраля 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 культуры «Культурная молодежь»</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 «Космос – это мы», приуроченная ко Дню Космонавтики</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2-я неделя апреля 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 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 «Этот день Победы…», приуроченная ко Дню Победы</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1,2 неделя мая 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 юнармейцы</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Выставка «от 44 славянских букв к 33 русским»</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последняя неделя мая 2024</w:t>
            </w:r>
          </w:p>
        </w:tc>
        <w:tc>
          <w:tcPr>
            <w:tcW w:w="3869" w:type="dxa"/>
            <w:gridSpan w:val="5"/>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и советник по воспитанию, волонтеры культуры «Культурная молодежь»</w:t>
            </w:r>
          </w:p>
        </w:tc>
        <w:tc>
          <w:tcPr>
            <w:tcW w:w="3578" w:type="dxa"/>
            <w:gridSpan w:val="3"/>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 педагоги-предметники</w:t>
            </w:r>
          </w:p>
        </w:tc>
      </w:tr>
      <w:tr w:rsidR="00B37B8B" w:rsidRPr="00271218" w:rsidTr="00271218">
        <w:tc>
          <w:tcPr>
            <w:tcW w:w="15741" w:type="dxa"/>
            <w:gridSpan w:val="18"/>
            <w:shd w:val="clear" w:color="auto" w:fill="FBD4B4"/>
          </w:tcPr>
          <w:p w:rsidR="00B37B8B" w:rsidRPr="00271218" w:rsidRDefault="00B37B8B" w:rsidP="00A41634">
            <w:pPr>
              <w:jc w:val="center"/>
              <w:rPr>
                <w:b/>
                <w:sz w:val="24"/>
                <w:szCs w:val="24"/>
              </w:rPr>
            </w:pPr>
            <w:r w:rsidRPr="00271218">
              <w:rPr>
                <w:b/>
                <w:sz w:val="24"/>
                <w:szCs w:val="24"/>
              </w:rPr>
              <w:t>Размещение на стенах лицея регулярно сменяемых экспозиций</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Цикл дел «Персональная выставка»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По согласованию с Советом Лицеистов</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классные руководители</w:t>
            </w:r>
          </w:p>
        </w:tc>
        <w:tc>
          <w:tcPr>
            <w:tcW w:w="3578" w:type="dxa"/>
            <w:gridSpan w:val="3"/>
            <w:shd w:val="clear" w:color="auto" w:fill="FFFFFF"/>
          </w:tcPr>
          <w:p w:rsidR="00B37B8B" w:rsidRPr="00271218" w:rsidRDefault="00B37B8B" w:rsidP="00A41634">
            <w:pPr>
              <w:rPr>
                <w:sz w:val="24"/>
                <w:szCs w:val="24"/>
              </w:rPr>
            </w:pPr>
            <w:r w:rsidRPr="00271218">
              <w:rPr>
                <w:sz w:val="24"/>
                <w:szCs w:val="24"/>
              </w:rPr>
              <w:t>волонтеры</w:t>
            </w:r>
          </w:p>
        </w:tc>
      </w:tr>
      <w:tr w:rsidR="00B37B8B" w:rsidRPr="00271218" w:rsidTr="00271218">
        <w:tc>
          <w:tcPr>
            <w:tcW w:w="15741" w:type="dxa"/>
            <w:gridSpan w:val="18"/>
            <w:shd w:val="clear" w:color="auto" w:fill="FBD4B4"/>
          </w:tcPr>
          <w:p w:rsidR="00B37B8B" w:rsidRPr="00271218" w:rsidRDefault="00B37B8B" w:rsidP="00A41634">
            <w:pPr>
              <w:jc w:val="center"/>
              <w:rPr>
                <w:b/>
                <w:sz w:val="24"/>
                <w:szCs w:val="24"/>
              </w:rPr>
            </w:pPr>
            <w:r w:rsidRPr="00271218">
              <w:rPr>
                <w:b/>
                <w:sz w:val="24"/>
                <w:szCs w:val="24"/>
              </w:rPr>
              <w:t>Благоустройство классных кабинетов</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Грант «Лучший проект лицейского кабинета»</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март</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администрация лицея</w:t>
            </w:r>
          </w:p>
        </w:tc>
        <w:tc>
          <w:tcPr>
            <w:tcW w:w="3578" w:type="dxa"/>
            <w:gridSpan w:val="3"/>
            <w:shd w:val="clear" w:color="auto" w:fill="FFFFFF"/>
          </w:tcPr>
          <w:p w:rsidR="00B37B8B" w:rsidRPr="00271218" w:rsidRDefault="00B37B8B" w:rsidP="00A41634">
            <w:pPr>
              <w:rPr>
                <w:sz w:val="24"/>
                <w:szCs w:val="24"/>
              </w:rPr>
            </w:pPr>
          </w:p>
        </w:tc>
      </w:tr>
      <w:tr w:rsidR="00B37B8B" w:rsidRPr="00271218" w:rsidTr="00271218">
        <w:tc>
          <w:tcPr>
            <w:tcW w:w="15741" w:type="dxa"/>
            <w:gridSpan w:val="18"/>
            <w:shd w:val="clear" w:color="auto" w:fill="FBD4B4"/>
          </w:tcPr>
          <w:p w:rsidR="00B37B8B" w:rsidRPr="00271218" w:rsidRDefault="00B37B8B" w:rsidP="00A41634">
            <w:pPr>
              <w:jc w:val="center"/>
              <w:rPr>
                <w:b/>
                <w:sz w:val="24"/>
                <w:szCs w:val="24"/>
              </w:rPr>
            </w:pPr>
            <w:r w:rsidRPr="00271218">
              <w:rPr>
                <w:b/>
                <w:sz w:val="24"/>
                <w:szCs w:val="24"/>
              </w:rPr>
              <w:t>Событийный дизайн</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Оформление событийного дизайна к традиционным лицейским мероприятиям</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учитель изо</w:t>
            </w:r>
          </w:p>
        </w:tc>
        <w:tc>
          <w:tcPr>
            <w:tcW w:w="3578" w:type="dxa"/>
            <w:gridSpan w:val="3"/>
            <w:shd w:val="clear" w:color="auto" w:fill="FFFFFF"/>
          </w:tcPr>
          <w:p w:rsidR="00B37B8B" w:rsidRPr="00271218" w:rsidRDefault="00B37B8B" w:rsidP="00A41634">
            <w:pPr>
              <w:rPr>
                <w:sz w:val="24"/>
                <w:szCs w:val="24"/>
              </w:rPr>
            </w:pPr>
            <w:r w:rsidRPr="00271218">
              <w:rPr>
                <w:sz w:val="24"/>
                <w:szCs w:val="24"/>
              </w:rPr>
              <w:t>волонтеры</w:t>
            </w:r>
          </w:p>
        </w:tc>
      </w:tr>
      <w:tr w:rsidR="00B37B8B" w:rsidRPr="00271218" w:rsidTr="00271218">
        <w:tc>
          <w:tcPr>
            <w:tcW w:w="15741" w:type="dxa"/>
            <w:gridSpan w:val="18"/>
            <w:shd w:val="clear" w:color="auto" w:fill="FBD4B4"/>
          </w:tcPr>
          <w:p w:rsidR="00B37B8B" w:rsidRPr="00271218" w:rsidRDefault="00B37B8B" w:rsidP="00A41634">
            <w:pPr>
              <w:jc w:val="center"/>
              <w:rPr>
                <w:b/>
                <w:sz w:val="24"/>
                <w:szCs w:val="24"/>
              </w:rPr>
            </w:pPr>
            <w:r w:rsidRPr="00271218">
              <w:rPr>
                <w:b/>
                <w:sz w:val="24"/>
                <w:szCs w:val="24"/>
              </w:rPr>
              <w:t>Совместная с лицеистами разработка, создание и популяризация особой лицейской символики</w:t>
            </w:r>
          </w:p>
        </w:tc>
      </w:tr>
      <w:tr w:rsidR="00B37B8B" w:rsidRPr="00271218" w:rsidTr="00271218">
        <w:trPr>
          <w:trHeight w:val="692"/>
        </w:trPr>
        <w:tc>
          <w:tcPr>
            <w:tcW w:w="4752" w:type="dxa"/>
            <w:gridSpan w:val="2"/>
            <w:shd w:val="clear" w:color="auto" w:fill="FFFFFF"/>
          </w:tcPr>
          <w:p w:rsidR="00B37B8B" w:rsidRPr="00271218" w:rsidRDefault="00B37B8B" w:rsidP="00A41634">
            <w:pPr>
              <w:rPr>
                <w:sz w:val="24"/>
                <w:szCs w:val="24"/>
              </w:rPr>
            </w:pPr>
            <w:r w:rsidRPr="00271218">
              <w:rPr>
                <w:sz w:val="24"/>
                <w:szCs w:val="24"/>
              </w:rPr>
              <w:t xml:space="preserve">Конкурс «Лицейский </w:t>
            </w:r>
            <w:proofErr w:type="spellStart"/>
            <w:r w:rsidRPr="00271218">
              <w:rPr>
                <w:sz w:val="24"/>
                <w:szCs w:val="24"/>
              </w:rPr>
              <w:t>принт</w:t>
            </w:r>
            <w:proofErr w:type="spellEnd"/>
            <w:r w:rsidRPr="00271218">
              <w:rPr>
                <w:sz w:val="24"/>
                <w:szCs w:val="24"/>
              </w:rPr>
              <w:t>»</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Октябрь 2024</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 лицеистов, администрация лицея</w:t>
            </w:r>
          </w:p>
        </w:tc>
        <w:tc>
          <w:tcPr>
            <w:tcW w:w="3578" w:type="dxa"/>
            <w:gridSpan w:val="3"/>
            <w:shd w:val="clear" w:color="auto" w:fill="FFFFFF"/>
          </w:tcPr>
          <w:p w:rsidR="00B37B8B" w:rsidRPr="00271218" w:rsidRDefault="00B37B8B" w:rsidP="00A41634">
            <w:pPr>
              <w:rPr>
                <w:sz w:val="24"/>
                <w:szCs w:val="24"/>
              </w:rPr>
            </w:pPr>
            <w:r w:rsidRPr="00271218">
              <w:rPr>
                <w:sz w:val="24"/>
                <w:szCs w:val="24"/>
              </w:rPr>
              <w:t>ДОО, классные руководители, педагоги-предметники</w:t>
            </w:r>
          </w:p>
        </w:tc>
      </w:tr>
      <w:tr w:rsidR="00B37B8B" w:rsidRPr="00271218" w:rsidTr="00271218">
        <w:tc>
          <w:tcPr>
            <w:tcW w:w="15741" w:type="dxa"/>
            <w:gridSpan w:val="18"/>
            <w:shd w:val="clear" w:color="auto" w:fill="FBD4B4"/>
          </w:tcPr>
          <w:p w:rsidR="00B37B8B" w:rsidRPr="00271218" w:rsidRDefault="00B37B8B" w:rsidP="00A41634">
            <w:pPr>
              <w:jc w:val="center"/>
              <w:rPr>
                <w:b/>
                <w:sz w:val="24"/>
                <w:szCs w:val="24"/>
              </w:rPr>
            </w:pPr>
            <w:r w:rsidRPr="00271218">
              <w:rPr>
                <w:b/>
                <w:sz w:val="24"/>
                <w:szCs w:val="24"/>
              </w:rPr>
              <w:t>Стенды, плакаты, инсталляции</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Экспозиция «Цитатник»</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ежемесячно</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Советов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ЛКА,</w:t>
            </w:r>
          </w:p>
        </w:tc>
      </w:tr>
      <w:tr w:rsidR="00B37B8B" w:rsidRPr="00271218" w:rsidTr="00271218">
        <w:tc>
          <w:tcPr>
            <w:tcW w:w="4752" w:type="dxa"/>
            <w:gridSpan w:val="2"/>
            <w:shd w:val="clear" w:color="auto" w:fill="FFFFFF"/>
          </w:tcPr>
          <w:p w:rsidR="00B37B8B" w:rsidRPr="00271218" w:rsidRDefault="00B37B8B" w:rsidP="00A41634">
            <w:pPr>
              <w:rPr>
                <w:sz w:val="24"/>
                <w:szCs w:val="24"/>
              </w:rPr>
            </w:pPr>
            <w:r w:rsidRPr="00271218">
              <w:rPr>
                <w:sz w:val="24"/>
                <w:szCs w:val="24"/>
              </w:rPr>
              <w:t>Тематические интерактивные стенды</w:t>
            </w:r>
          </w:p>
        </w:tc>
        <w:tc>
          <w:tcPr>
            <w:tcW w:w="1343" w:type="dxa"/>
            <w:gridSpan w:val="5"/>
            <w:shd w:val="clear" w:color="auto" w:fill="FFFFFF"/>
          </w:tcPr>
          <w:p w:rsidR="00B37B8B" w:rsidRPr="00271218" w:rsidRDefault="00B37B8B" w:rsidP="00A41634">
            <w:pPr>
              <w:jc w:val="center"/>
              <w:rPr>
                <w:sz w:val="24"/>
                <w:szCs w:val="24"/>
              </w:rPr>
            </w:pPr>
            <w:r w:rsidRPr="00271218">
              <w:rPr>
                <w:sz w:val="24"/>
                <w:szCs w:val="24"/>
              </w:rPr>
              <w:t>10-11</w:t>
            </w:r>
          </w:p>
        </w:tc>
        <w:tc>
          <w:tcPr>
            <w:tcW w:w="2199" w:type="dxa"/>
            <w:gridSpan w:val="3"/>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869" w:type="dxa"/>
            <w:gridSpan w:val="5"/>
            <w:shd w:val="clear" w:color="auto" w:fill="FFFFFF"/>
          </w:tcPr>
          <w:p w:rsidR="00B37B8B" w:rsidRPr="00271218" w:rsidRDefault="00B37B8B" w:rsidP="00A41634">
            <w:pPr>
              <w:rPr>
                <w:sz w:val="24"/>
                <w:szCs w:val="24"/>
              </w:rPr>
            </w:pPr>
            <w:r w:rsidRPr="00271218">
              <w:rPr>
                <w:sz w:val="24"/>
                <w:szCs w:val="24"/>
              </w:rPr>
              <w:t>Советов Лицеистов</w:t>
            </w:r>
          </w:p>
        </w:tc>
        <w:tc>
          <w:tcPr>
            <w:tcW w:w="3578" w:type="dxa"/>
            <w:gridSpan w:val="3"/>
            <w:shd w:val="clear" w:color="auto" w:fill="FFFFFF"/>
          </w:tcPr>
          <w:p w:rsidR="00B37B8B" w:rsidRPr="00271218" w:rsidRDefault="00B37B8B" w:rsidP="00A41634">
            <w:pPr>
              <w:rPr>
                <w:sz w:val="24"/>
                <w:szCs w:val="24"/>
              </w:rPr>
            </w:pPr>
            <w:r w:rsidRPr="00271218">
              <w:rPr>
                <w:sz w:val="24"/>
                <w:szCs w:val="24"/>
              </w:rPr>
              <w:t>ДОО, ЛКА</w:t>
            </w: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Работа с родителями</w:t>
            </w:r>
          </w:p>
        </w:tc>
      </w:tr>
      <w:tr w:rsidR="00B37B8B" w:rsidRPr="00271218" w:rsidTr="00271218">
        <w:tc>
          <w:tcPr>
            <w:tcW w:w="5379" w:type="dxa"/>
            <w:gridSpan w:val="4"/>
            <w:shd w:val="clear" w:color="auto" w:fill="FFFFFF"/>
          </w:tcPr>
          <w:p w:rsidR="00B37B8B" w:rsidRPr="00271218" w:rsidRDefault="00B37B8B" w:rsidP="00A41634">
            <w:pPr>
              <w:rPr>
                <w:sz w:val="24"/>
                <w:szCs w:val="24"/>
              </w:rPr>
            </w:pPr>
            <w:proofErr w:type="spellStart"/>
            <w:r w:rsidRPr="00271218">
              <w:rPr>
                <w:sz w:val="24"/>
                <w:szCs w:val="24"/>
              </w:rPr>
              <w:t>Общелицейское</w:t>
            </w:r>
            <w:proofErr w:type="spellEnd"/>
            <w:r w:rsidRPr="00271218">
              <w:rPr>
                <w:sz w:val="24"/>
                <w:szCs w:val="24"/>
              </w:rPr>
              <w:t xml:space="preserve"> родительское собрание «Итоги образовательного процесса школы за 2022/2023 учебный год: проблемы и перспективы на будущее. Организация образовательного процесса в школе в 2022/23-м учебном году»</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1 неделя сентября 2023</w:t>
            </w:r>
          </w:p>
        </w:tc>
        <w:tc>
          <w:tcPr>
            <w:tcW w:w="3689" w:type="dxa"/>
            <w:gridSpan w:val="4"/>
            <w:shd w:val="clear" w:color="auto" w:fill="FFFFFF"/>
          </w:tcPr>
          <w:p w:rsidR="00B37B8B" w:rsidRPr="00271218" w:rsidRDefault="00B37B8B" w:rsidP="00A41634">
            <w:pPr>
              <w:rPr>
                <w:sz w:val="24"/>
                <w:szCs w:val="24"/>
              </w:rPr>
            </w:pPr>
            <w:r w:rsidRPr="00271218">
              <w:rPr>
                <w:sz w:val="24"/>
                <w:szCs w:val="24"/>
              </w:rPr>
              <w:t>Зам. директора по УВР, зам. директора по ВР</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 xml:space="preserve">Выборы представителей родительских комитетов </w:t>
            </w:r>
            <w:r w:rsidRPr="00271218">
              <w:rPr>
                <w:sz w:val="24"/>
                <w:szCs w:val="24"/>
              </w:rPr>
              <w:lastRenderedPageBreak/>
              <w:t>классов</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lastRenderedPageBreak/>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1 неделя сентября 2023</w:t>
            </w:r>
          </w:p>
        </w:tc>
        <w:tc>
          <w:tcPr>
            <w:tcW w:w="3689" w:type="dxa"/>
            <w:gridSpan w:val="4"/>
            <w:shd w:val="clear" w:color="auto" w:fill="FFFFFF"/>
          </w:tcPr>
          <w:p w:rsidR="00B37B8B" w:rsidRPr="00271218" w:rsidRDefault="00B37B8B" w:rsidP="00A41634">
            <w:pPr>
              <w:rPr>
                <w:sz w:val="24"/>
                <w:szCs w:val="24"/>
              </w:rPr>
            </w:pPr>
            <w:r w:rsidRPr="00271218">
              <w:rPr>
                <w:sz w:val="24"/>
                <w:szCs w:val="24"/>
              </w:rPr>
              <w:t>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lastRenderedPageBreak/>
              <w:t>Организация работы Совета Родителей Лицея  (определение состава, составление плана работы)</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1-2 неделя сентября 2023</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w:t>
            </w:r>
            <w:proofErr w:type="spellStart"/>
            <w:r w:rsidRPr="00271218">
              <w:rPr>
                <w:sz w:val="24"/>
                <w:szCs w:val="24"/>
              </w:rPr>
              <w:t>зам.директора</w:t>
            </w:r>
            <w:proofErr w:type="spellEnd"/>
            <w:r w:rsidRPr="00271218">
              <w:rPr>
                <w:sz w:val="24"/>
                <w:szCs w:val="24"/>
              </w:rPr>
              <w:t xml:space="preserve"> по ВР</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 xml:space="preserve">Родительские ринги: «Технология выхода из конфликта. Способы урегулирования отношений в семье. </w:t>
            </w:r>
            <w:proofErr w:type="spellStart"/>
            <w:r w:rsidRPr="00271218">
              <w:rPr>
                <w:sz w:val="24"/>
                <w:szCs w:val="24"/>
              </w:rPr>
              <w:t>Совладающее</w:t>
            </w:r>
            <w:proofErr w:type="spellEnd"/>
            <w:r w:rsidRPr="00271218">
              <w:rPr>
                <w:sz w:val="24"/>
                <w:szCs w:val="24"/>
              </w:rPr>
              <w:t xml:space="preserve"> поведение, </w:t>
            </w:r>
            <w:proofErr w:type="spellStart"/>
            <w:r w:rsidRPr="00271218">
              <w:rPr>
                <w:sz w:val="24"/>
                <w:szCs w:val="24"/>
              </w:rPr>
              <w:t>копинг</w:t>
            </w:r>
            <w:proofErr w:type="spellEnd"/>
            <w:r w:rsidRPr="00271218">
              <w:rPr>
                <w:sz w:val="24"/>
                <w:szCs w:val="24"/>
              </w:rPr>
              <w:t>-стратегии»</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сентябрь-октябрь 2023</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r w:rsidRPr="00271218">
              <w:rPr>
                <w:sz w:val="24"/>
                <w:szCs w:val="24"/>
              </w:rPr>
              <w:t>педагог-психолог</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 xml:space="preserve">Социологический опрос: </w:t>
            </w:r>
          </w:p>
          <w:p w:rsidR="00B37B8B" w:rsidRPr="00271218" w:rsidRDefault="00B37B8B" w:rsidP="00A41634">
            <w:pPr>
              <w:rPr>
                <w:sz w:val="24"/>
                <w:szCs w:val="24"/>
              </w:rPr>
            </w:pPr>
            <w:r w:rsidRPr="00271218">
              <w:rPr>
                <w:sz w:val="24"/>
                <w:szCs w:val="24"/>
              </w:rPr>
              <w:t>- «Наказание детей – правильно ли вы это делаете?»</w:t>
            </w:r>
          </w:p>
          <w:p w:rsidR="00B37B8B" w:rsidRPr="00271218" w:rsidRDefault="00B37B8B" w:rsidP="00A41634">
            <w:pPr>
              <w:rPr>
                <w:sz w:val="24"/>
                <w:szCs w:val="24"/>
              </w:rPr>
            </w:pPr>
            <w:r w:rsidRPr="00271218">
              <w:rPr>
                <w:sz w:val="24"/>
                <w:szCs w:val="24"/>
              </w:rPr>
              <w:t>- «Система работы МАОУ «Технический лицей» по предупреждению правонарушений»</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Сентябрь 2023</w:t>
            </w:r>
          </w:p>
        </w:tc>
        <w:tc>
          <w:tcPr>
            <w:tcW w:w="3689" w:type="dxa"/>
            <w:gridSpan w:val="4"/>
            <w:shd w:val="clear" w:color="auto" w:fill="FFFFFF"/>
          </w:tcPr>
          <w:p w:rsidR="00B37B8B" w:rsidRPr="00271218" w:rsidRDefault="00B37B8B" w:rsidP="00A41634">
            <w:pPr>
              <w:rPr>
                <w:sz w:val="24"/>
                <w:szCs w:val="24"/>
              </w:rPr>
            </w:pPr>
            <w:r w:rsidRPr="00271218">
              <w:rPr>
                <w:sz w:val="24"/>
                <w:szCs w:val="24"/>
              </w:rPr>
              <w:t>педагог-психолог</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Клуб интересных и полезных встреч</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 xml:space="preserve">в течение года </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педагог-психолог</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Конференция отцов «Детские зависимости и способы их преодоления»</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Октябрь 2023</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педагог-психолог</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Поощрение самых активных матерей за достигнутые успехи в воспитании детей в честь Дня матери</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Ноябрь 2023</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w:t>
            </w:r>
            <w:proofErr w:type="spellStart"/>
            <w:r w:rsidRPr="00271218">
              <w:rPr>
                <w:sz w:val="24"/>
                <w:szCs w:val="24"/>
              </w:rPr>
              <w:t>зам.директора</w:t>
            </w:r>
            <w:proofErr w:type="spellEnd"/>
            <w:r w:rsidRPr="00271218">
              <w:rPr>
                <w:sz w:val="24"/>
                <w:szCs w:val="24"/>
              </w:rPr>
              <w:t xml:space="preserve"> по ВР, 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Родительская конференция «Эффективное взаимодействие МАОУ «Технический лицей» и семьи по профилактике правонарушений и вредных привычек»</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Ноябрь 2023</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w:t>
            </w:r>
            <w:proofErr w:type="spellStart"/>
            <w:r w:rsidRPr="00271218">
              <w:rPr>
                <w:sz w:val="24"/>
                <w:szCs w:val="24"/>
              </w:rPr>
              <w:t>зам.директора</w:t>
            </w:r>
            <w:proofErr w:type="spellEnd"/>
            <w:r w:rsidRPr="00271218">
              <w:rPr>
                <w:sz w:val="24"/>
                <w:szCs w:val="24"/>
              </w:rPr>
              <w:t xml:space="preserve"> по ВР, педагог-психолог, 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Родительские ринги «Безопасный досуг. Это нужно знать»</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Декабрь 2023</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w:t>
            </w:r>
            <w:proofErr w:type="spellStart"/>
            <w:r w:rsidRPr="00271218">
              <w:rPr>
                <w:sz w:val="24"/>
                <w:szCs w:val="24"/>
              </w:rPr>
              <w:t>зам.директора</w:t>
            </w:r>
            <w:proofErr w:type="spellEnd"/>
            <w:r w:rsidRPr="00271218">
              <w:rPr>
                <w:sz w:val="24"/>
                <w:szCs w:val="24"/>
              </w:rPr>
              <w:t xml:space="preserve"> по ВР, педагог-психолог, 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Родительские ринги «Что вы делаете, если чувствуете проблемы с дисциплиной у своего ребенка?»</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Январь 2023</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w:t>
            </w:r>
            <w:proofErr w:type="spellStart"/>
            <w:r w:rsidRPr="00271218">
              <w:rPr>
                <w:sz w:val="24"/>
                <w:szCs w:val="24"/>
              </w:rPr>
              <w:t>зам.директора</w:t>
            </w:r>
            <w:proofErr w:type="spellEnd"/>
            <w:r w:rsidRPr="00271218">
              <w:rPr>
                <w:sz w:val="24"/>
                <w:szCs w:val="24"/>
              </w:rPr>
              <w:t xml:space="preserve"> по ВР, педагог-психолог, 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Конференция отцов «Один отец  значит больше, чем сто учителей»</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Февраль 2023</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w:t>
            </w:r>
            <w:proofErr w:type="spellStart"/>
            <w:r w:rsidRPr="00271218">
              <w:rPr>
                <w:sz w:val="24"/>
                <w:szCs w:val="24"/>
              </w:rPr>
              <w:t>зам.директора</w:t>
            </w:r>
            <w:proofErr w:type="spellEnd"/>
            <w:r w:rsidRPr="00271218">
              <w:rPr>
                <w:sz w:val="24"/>
                <w:szCs w:val="24"/>
              </w:rPr>
              <w:t xml:space="preserve"> по ВР, педагог-психолог, 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proofErr w:type="spellStart"/>
            <w:r w:rsidRPr="00271218">
              <w:rPr>
                <w:sz w:val="24"/>
                <w:szCs w:val="24"/>
              </w:rPr>
              <w:lastRenderedPageBreak/>
              <w:t>Родительско</w:t>
            </w:r>
            <w:proofErr w:type="spellEnd"/>
            <w:r w:rsidRPr="00271218">
              <w:rPr>
                <w:sz w:val="24"/>
                <w:szCs w:val="24"/>
              </w:rPr>
              <w:t xml:space="preserve"> – детская интеллектуально-правовая игра «Закон в книжном переплете» с элементами обсуждения отдельных статей законодательства РФ</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Март 2023</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w:t>
            </w:r>
            <w:proofErr w:type="spellStart"/>
            <w:r w:rsidRPr="00271218">
              <w:rPr>
                <w:sz w:val="24"/>
                <w:szCs w:val="24"/>
              </w:rPr>
              <w:t>зам.директора</w:t>
            </w:r>
            <w:proofErr w:type="spellEnd"/>
            <w:r w:rsidRPr="00271218">
              <w:rPr>
                <w:sz w:val="24"/>
                <w:szCs w:val="24"/>
              </w:rPr>
              <w:t xml:space="preserve"> по ВР, педагог-психолог, 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Родительские ринги «Завоевываем доверие детей. Как?»</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Апрель 2023</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w:t>
            </w:r>
            <w:proofErr w:type="spellStart"/>
            <w:r w:rsidRPr="00271218">
              <w:rPr>
                <w:sz w:val="24"/>
                <w:szCs w:val="24"/>
              </w:rPr>
              <w:t>зам.директора</w:t>
            </w:r>
            <w:proofErr w:type="spellEnd"/>
            <w:r w:rsidRPr="00271218">
              <w:rPr>
                <w:sz w:val="24"/>
                <w:szCs w:val="24"/>
              </w:rPr>
              <w:t xml:space="preserve"> по ВР, педагог-психолог, 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ind w:right="135"/>
              <w:rPr>
                <w:sz w:val="24"/>
                <w:szCs w:val="24"/>
              </w:rPr>
            </w:pPr>
            <w:r w:rsidRPr="00271218">
              <w:rPr>
                <w:sz w:val="24"/>
                <w:szCs w:val="24"/>
              </w:rPr>
              <w:t>Родительские ринги:</w:t>
            </w:r>
          </w:p>
          <w:p w:rsidR="00B37B8B" w:rsidRPr="00271218" w:rsidRDefault="00B37B8B" w:rsidP="00A41634">
            <w:pPr>
              <w:rPr>
                <w:sz w:val="24"/>
                <w:szCs w:val="24"/>
              </w:rPr>
            </w:pPr>
            <w:r w:rsidRPr="00271218">
              <w:rPr>
                <w:sz w:val="24"/>
                <w:szCs w:val="24"/>
              </w:rPr>
              <w:t>«Реакция перед ЕГЭ. Как справиться с апатией и депрессией ребенка?»</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Май 2023</w:t>
            </w:r>
          </w:p>
          <w:p w:rsidR="00B37B8B" w:rsidRPr="00271218" w:rsidRDefault="00B37B8B" w:rsidP="00A41634">
            <w:pPr>
              <w:jc w:val="center"/>
              <w:rPr>
                <w:sz w:val="24"/>
                <w:szCs w:val="24"/>
              </w:rPr>
            </w:pPr>
            <w:r w:rsidRPr="00271218">
              <w:rPr>
                <w:sz w:val="24"/>
                <w:szCs w:val="24"/>
              </w:rPr>
              <w:t>(По согласованию с родительским комитетом)</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w:t>
            </w:r>
            <w:proofErr w:type="spellStart"/>
            <w:r w:rsidRPr="00271218">
              <w:rPr>
                <w:sz w:val="24"/>
                <w:szCs w:val="24"/>
              </w:rPr>
              <w:t>зам.директора</w:t>
            </w:r>
            <w:proofErr w:type="spellEnd"/>
            <w:r w:rsidRPr="00271218">
              <w:rPr>
                <w:sz w:val="24"/>
                <w:szCs w:val="24"/>
              </w:rPr>
              <w:t xml:space="preserve"> по ВР, педагог-психолог, 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ind w:right="135"/>
              <w:rPr>
                <w:sz w:val="24"/>
                <w:szCs w:val="24"/>
              </w:rPr>
            </w:pPr>
            <w:r w:rsidRPr="00271218">
              <w:rPr>
                <w:sz w:val="24"/>
                <w:szCs w:val="24"/>
              </w:rPr>
              <w:t>Социологический опрос:</w:t>
            </w:r>
          </w:p>
          <w:p w:rsidR="00B37B8B" w:rsidRPr="00271218" w:rsidRDefault="00B37B8B" w:rsidP="00A41634">
            <w:pPr>
              <w:ind w:right="135"/>
              <w:rPr>
                <w:sz w:val="24"/>
                <w:szCs w:val="24"/>
              </w:rPr>
            </w:pPr>
            <w:r w:rsidRPr="00271218">
              <w:rPr>
                <w:sz w:val="24"/>
                <w:szCs w:val="24"/>
              </w:rPr>
              <w:t xml:space="preserve">– «Наказание детей – правильно ли вы это делаете?»; </w:t>
            </w:r>
          </w:p>
          <w:p w:rsidR="00B37B8B" w:rsidRPr="00271218" w:rsidRDefault="00B37B8B" w:rsidP="00A41634">
            <w:pPr>
              <w:rPr>
                <w:sz w:val="24"/>
                <w:szCs w:val="24"/>
              </w:rPr>
            </w:pPr>
            <w:r w:rsidRPr="00271218">
              <w:rPr>
                <w:sz w:val="24"/>
                <w:szCs w:val="24"/>
              </w:rPr>
              <w:t>– «Система работы МАОУ «Технический лицей» по предупреждению правонарушений»</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Май 2023</w:t>
            </w:r>
          </w:p>
        </w:tc>
        <w:tc>
          <w:tcPr>
            <w:tcW w:w="3689" w:type="dxa"/>
            <w:gridSpan w:val="4"/>
            <w:shd w:val="clear" w:color="auto" w:fill="FFFFFF"/>
          </w:tcPr>
          <w:p w:rsidR="00B37B8B" w:rsidRPr="00271218" w:rsidRDefault="00B37B8B" w:rsidP="00A41634">
            <w:pPr>
              <w:rPr>
                <w:sz w:val="24"/>
                <w:szCs w:val="24"/>
              </w:rPr>
            </w:pPr>
            <w:r w:rsidRPr="00271218">
              <w:rPr>
                <w:sz w:val="24"/>
                <w:szCs w:val="24"/>
              </w:rPr>
              <w:t>педагог-психолог</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Групповые и индивидуальные консультации родителей по вопросам подготовки детей к ГИА</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педагог-психолог, классные руководители, педагоги-предметники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Групповые и индивидуальные консультации родителей по вопросам адаптации учащихся 8 класса</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УВР, классные руководители, педагоги-предметники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Родительские собрания по итогам четверти, года</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по графику</w:t>
            </w:r>
          </w:p>
        </w:tc>
        <w:tc>
          <w:tcPr>
            <w:tcW w:w="3689" w:type="dxa"/>
            <w:gridSpan w:val="4"/>
            <w:shd w:val="clear" w:color="auto" w:fill="FFFFFF"/>
          </w:tcPr>
          <w:p w:rsidR="00B37B8B" w:rsidRPr="00271218" w:rsidRDefault="00B37B8B" w:rsidP="00A41634">
            <w:pPr>
              <w:rPr>
                <w:sz w:val="24"/>
                <w:szCs w:val="24"/>
              </w:rPr>
            </w:pPr>
            <w:r w:rsidRPr="00271218">
              <w:rPr>
                <w:sz w:val="24"/>
                <w:szCs w:val="24"/>
              </w:rPr>
              <w:t>классные руководители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r w:rsidRPr="00271218">
              <w:rPr>
                <w:sz w:val="24"/>
                <w:szCs w:val="24"/>
              </w:rPr>
              <w:t>Родительские консультации, встречи</w:t>
            </w:r>
          </w:p>
        </w:tc>
        <w:tc>
          <w:tcPr>
            <w:tcW w:w="1142" w:type="dxa"/>
            <w:gridSpan w:val="4"/>
            <w:shd w:val="clear" w:color="auto" w:fill="FFFFFF"/>
          </w:tcPr>
          <w:p w:rsidR="00B37B8B" w:rsidRPr="00271218" w:rsidRDefault="00B37B8B" w:rsidP="00A41634">
            <w:pPr>
              <w:jc w:val="center"/>
              <w:rPr>
                <w:sz w:val="24"/>
                <w:szCs w:val="24"/>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689" w:type="dxa"/>
            <w:gridSpan w:val="4"/>
            <w:shd w:val="clear" w:color="auto" w:fill="FFFFFF"/>
          </w:tcPr>
          <w:p w:rsidR="00B37B8B" w:rsidRPr="00271218" w:rsidRDefault="00B37B8B" w:rsidP="00A41634">
            <w:pPr>
              <w:rPr>
                <w:sz w:val="24"/>
                <w:szCs w:val="24"/>
              </w:rPr>
            </w:pPr>
            <w:r w:rsidRPr="00271218">
              <w:rPr>
                <w:sz w:val="24"/>
                <w:szCs w:val="24"/>
              </w:rPr>
              <w:t>классные руководители, педагоги - предметники</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5379" w:type="dxa"/>
            <w:gridSpan w:val="4"/>
            <w:shd w:val="clear" w:color="auto" w:fill="FFFFFF"/>
          </w:tcPr>
          <w:p w:rsidR="00B37B8B" w:rsidRPr="00271218" w:rsidRDefault="00B37B8B" w:rsidP="00A41634">
            <w:pPr>
              <w:rPr>
                <w:sz w:val="24"/>
                <w:szCs w:val="24"/>
              </w:rPr>
            </w:pPr>
            <w:proofErr w:type="spellStart"/>
            <w:r w:rsidRPr="00271218">
              <w:rPr>
                <w:sz w:val="24"/>
                <w:szCs w:val="24"/>
              </w:rPr>
              <w:t>Профориентационный</w:t>
            </w:r>
            <w:proofErr w:type="spellEnd"/>
            <w:r w:rsidRPr="00271218">
              <w:rPr>
                <w:sz w:val="24"/>
                <w:szCs w:val="24"/>
              </w:rPr>
              <w:t xml:space="preserve"> </w:t>
            </w:r>
            <w:proofErr w:type="spellStart"/>
            <w:r w:rsidRPr="00271218">
              <w:rPr>
                <w:sz w:val="24"/>
                <w:szCs w:val="24"/>
              </w:rPr>
              <w:t>нетворкинг</w:t>
            </w:r>
            <w:proofErr w:type="spellEnd"/>
          </w:p>
        </w:tc>
        <w:tc>
          <w:tcPr>
            <w:tcW w:w="1142" w:type="dxa"/>
            <w:gridSpan w:val="4"/>
            <w:shd w:val="clear" w:color="auto" w:fill="FFFFFF"/>
          </w:tcPr>
          <w:p w:rsidR="00B37B8B" w:rsidRPr="00271218" w:rsidRDefault="00B37B8B" w:rsidP="00A41634">
            <w:pPr>
              <w:jc w:val="center"/>
              <w:rPr>
                <w:sz w:val="24"/>
                <w:szCs w:val="24"/>
                <w:lang w:val="en-US"/>
              </w:rPr>
            </w:pPr>
            <w:r w:rsidRPr="00271218">
              <w:rPr>
                <w:sz w:val="24"/>
                <w:szCs w:val="24"/>
              </w:rPr>
              <w:t>10-11</w:t>
            </w:r>
          </w:p>
        </w:tc>
        <w:tc>
          <w:tcPr>
            <w:tcW w:w="4814" w:type="dxa"/>
            <w:gridSpan w:val="5"/>
            <w:shd w:val="clear" w:color="auto" w:fill="FFFFFF"/>
          </w:tcPr>
          <w:p w:rsidR="00B37B8B" w:rsidRPr="00271218" w:rsidRDefault="00B37B8B" w:rsidP="00A41634">
            <w:pPr>
              <w:jc w:val="center"/>
              <w:rPr>
                <w:sz w:val="24"/>
                <w:szCs w:val="24"/>
              </w:rPr>
            </w:pPr>
            <w:r w:rsidRPr="00271218">
              <w:rPr>
                <w:sz w:val="24"/>
                <w:szCs w:val="24"/>
              </w:rPr>
              <w:t>в течение года</w:t>
            </w:r>
          </w:p>
        </w:tc>
        <w:tc>
          <w:tcPr>
            <w:tcW w:w="3689" w:type="dxa"/>
            <w:gridSpan w:val="4"/>
            <w:shd w:val="clear" w:color="auto" w:fill="FFFFFF"/>
          </w:tcPr>
          <w:p w:rsidR="00B37B8B" w:rsidRPr="00271218" w:rsidRDefault="00B37B8B" w:rsidP="00A41634">
            <w:pPr>
              <w:rPr>
                <w:sz w:val="24"/>
                <w:szCs w:val="24"/>
              </w:rPr>
            </w:pPr>
            <w:proofErr w:type="spellStart"/>
            <w:r w:rsidRPr="00271218">
              <w:rPr>
                <w:sz w:val="24"/>
                <w:szCs w:val="24"/>
              </w:rPr>
              <w:t>Зам.директора</w:t>
            </w:r>
            <w:proofErr w:type="spellEnd"/>
            <w:r w:rsidRPr="00271218">
              <w:rPr>
                <w:sz w:val="24"/>
                <w:szCs w:val="24"/>
              </w:rPr>
              <w:t xml:space="preserve"> по ВР, педагог-психолог</w:t>
            </w:r>
          </w:p>
        </w:tc>
        <w:tc>
          <w:tcPr>
            <w:tcW w:w="717" w:type="dxa"/>
            <w:shd w:val="clear" w:color="auto" w:fill="FFFFFF"/>
          </w:tcPr>
          <w:p w:rsidR="00B37B8B" w:rsidRPr="00271218" w:rsidRDefault="00B37B8B" w:rsidP="00A41634">
            <w:pPr>
              <w:rPr>
                <w:sz w:val="24"/>
                <w:szCs w:val="24"/>
              </w:rPr>
            </w:pP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Классное руководство</w:t>
            </w:r>
          </w:p>
          <w:p w:rsidR="00B37B8B" w:rsidRPr="00271218" w:rsidRDefault="00B37B8B" w:rsidP="00A41634">
            <w:pPr>
              <w:jc w:val="center"/>
              <w:rPr>
                <w:b/>
                <w:sz w:val="24"/>
                <w:szCs w:val="24"/>
              </w:rPr>
            </w:pPr>
            <w:r w:rsidRPr="00271218">
              <w:rPr>
                <w:b/>
                <w:sz w:val="24"/>
                <w:szCs w:val="24"/>
              </w:rPr>
              <w:t>(согласно индивидуальным планам работы классных руководителей)</w:t>
            </w: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Школьный урок</w:t>
            </w:r>
          </w:p>
          <w:p w:rsidR="00B37B8B" w:rsidRPr="00271218" w:rsidRDefault="00B37B8B" w:rsidP="00A41634">
            <w:pPr>
              <w:jc w:val="center"/>
              <w:rPr>
                <w:b/>
                <w:sz w:val="24"/>
                <w:szCs w:val="24"/>
              </w:rPr>
            </w:pPr>
            <w:r w:rsidRPr="00271218">
              <w:rPr>
                <w:b/>
                <w:sz w:val="24"/>
                <w:szCs w:val="24"/>
              </w:rPr>
              <w:t>(согласно индивидуальным планам работы учителей – предметников)</w:t>
            </w: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Программа «Адаптация учащихся лицея, поступивших в новом учебном году»</w:t>
            </w:r>
          </w:p>
          <w:p w:rsidR="00B37B8B" w:rsidRPr="00271218" w:rsidRDefault="00B37B8B" w:rsidP="00A41634">
            <w:pPr>
              <w:jc w:val="center"/>
              <w:rPr>
                <w:b/>
                <w:sz w:val="24"/>
                <w:szCs w:val="24"/>
              </w:rPr>
            </w:pPr>
            <w:r w:rsidRPr="00271218">
              <w:rPr>
                <w:b/>
                <w:sz w:val="24"/>
                <w:szCs w:val="24"/>
              </w:rPr>
              <w:t>(согласно индивидуальным планам педагога-психолога и классных руководителей)</w:t>
            </w:r>
          </w:p>
        </w:tc>
      </w:tr>
      <w:tr w:rsidR="00B37B8B" w:rsidRPr="00271218" w:rsidTr="00271218">
        <w:tc>
          <w:tcPr>
            <w:tcW w:w="15741" w:type="dxa"/>
            <w:gridSpan w:val="18"/>
            <w:shd w:val="clear" w:color="auto" w:fill="D9D9D9"/>
          </w:tcPr>
          <w:p w:rsidR="00B37B8B" w:rsidRPr="00271218" w:rsidRDefault="00B37B8B" w:rsidP="00A41634">
            <w:pPr>
              <w:jc w:val="center"/>
              <w:rPr>
                <w:b/>
                <w:sz w:val="24"/>
                <w:szCs w:val="24"/>
              </w:rPr>
            </w:pPr>
            <w:r w:rsidRPr="00271218">
              <w:rPr>
                <w:b/>
                <w:sz w:val="24"/>
                <w:szCs w:val="24"/>
              </w:rPr>
              <w:t>Движение Первых и Центр Детских инициатив</w:t>
            </w:r>
          </w:p>
          <w:p w:rsidR="00B37B8B" w:rsidRPr="00271218" w:rsidRDefault="00B37B8B" w:rsidP="00A41634">
            <w:pPr>
              <w:jc w:val="center"/>
              <w:rPr>
                <w:b/>
                <w:sz w:val="24"/>
                <w:szCs w:val="24"/>
              </w:rPr>
            </w:pPr>
            <w:r w:rsidRPr="00271218">
              <w:rPr>
                <w:b/>
                <w:sz w:val="24"/>
                <w:szCs w:val="24"/>
              </w:rPr>
              <w:t>(согласно индивидуальным планам работы кураторов направлений)</w:t>
            </w:r>
          </w:p>
        </w:tc>
      </w:tr>
    </w:tbl>
    <w:p w:rsidR="00B37B8B" w:rsidRPr="00271218" w:rsidRDefault="00B37B8B" w:rsidP="006631A9">
      <w:pPr>
        <w:numPr>
          <w:ilvl w:val="0"/>
          <w:numId w:val="87"/>
        </w:numPr>
        <w:ind w:left="0"/>
        <w:rPr>
          <w:sz w:val="24"/>
          <w:szCs w:val="24"/>
        </w:rPr>
        <w:sectPr w:rsidR="00B37B8B" w:rsidRPr="00271218" w:rsidSect="00271218">
          <w:pgSz w:w="16850" w:h="11910" w:orient="landscape"/>
          <w:pgMar w:top="1038" w:right="1060" w:bottom="249" w:left="278" w:header="0" w:footer="0" w:gutter="0"/>
          <w:cols w:space="720"/>
        </w:sectPr>
      </w:pPr>
    </w:p>
    <w:p w:rsidR="00B37B8B" w:rsidRPr="00271218" w:rsidRDefault="00B37B8B" w:rsidP="00A41634">
      <w:pPr>
        <w:rPr>
          <w:sz w:val="24"/>
          <w:szCs w:val="24"/>
        </w:rPr>
      </w:pPr>
    </w:p>
    <w:p w:rsidR="00B37B8B" w:rsidRPr="00271218" w:rsidRDefault="00B37B8B" w:rsidP="00A41634">
      <w:pPr>
        <w:rPr>
          <w:sz w:val="24"/>
          <w:szCs w:val="24"/>
        </w:rPr>
      </w:pPr>
    </w:p>
    <w:p w:rsidR="00B37B8B" w:rsidRPr="00271218" w:rsidRDefault="00B37B8B" w:rsidP="006631A9">
      <w:pPr>
        <w:pStyle w:val="Heading1"/>
        <w:numPr>
          <w:ilvl w:val="1"/>
          <w:numId w:val="87"/>
        </w:numPr>
        <w:tabs>
          <w:tab w:val="left" w:pos="1100"/>
        </w:tabs>
        <w:ind w:left="0" w:hanging="419"/>
        <w:jc w:val="center"/>
      </w:pPr>
      <w:r w:rsidRPr="00271218">
        <w:t>ХАРАКТЕРИСТИКА УСЛОВИЙ РЕАЛИЗАЦИИ ПРОГРАММЫ ОСНОВНОГО ОБЩЕГО ОБРАЗОВАНИЯ В СООТВЕТСТВИИ С ТРЕБОВАНИЯМИ ФГОС ООО</w:t>
      </w:r>
    </w:p>
    <w:p w:rsidR="00B37B8B" w:rsidRPr="00271218" w:rsidRDefault="00B37B8B" w:rsidP="00A41634">
      <w:pPr>
        <w:pStyle w:val="a5"/>
        <w:spacing w:before="55"/>
        <w:ind w:left="0" w:right="692" w:firstLine="240"/>
      </w:pPr>
      <w:r w:rsidRPr="00271218">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B37B8B" w:rsidRPr="00271218" w:rsidRDefault="00B37B8B" w:rsidP="006631A9">
      <w:pPr>
        <w:pStyle w:val="a7"/>
        <w:numPr>
          <w:ilvl w:val="0"/>
          <w:numId w:val="1"/>
        </w:numPr>
        <w:tabs>
          <w:tab w:val="left" w:pos="1382"/>
        </w:tabs>
        <w:spacing w:before="1"/>
        <w:ind w:left="0" w:right="691"/>
        <w:rPr>
          <w:sz w:val="24"/>
        </w:rPr>
      </w:pPr>
      <w:r w:rsidRPr="00271218">
        <w:rPr>
          <w:sz w:val="24"/>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B37B8B" w:rsidRPr="00271218" w:rsidRDefault="00B37B8B" w:rsidP="006631A9">
      <w:pPr>
        <w:pStyle w:val="a7"/>
        <w:numPr>
          <w:ilvl w:val="0"/>
          <w:numId w:val="1"/>
        </w:numPr>
        <w:tabs>
          <w:tab w:val="left" w:pos="1382"/>
        </w:tabs>
        <w:ind w:left="0" w:right="686"/>
        <w:rPr>
          <w:sz w:val="24"/>
        </w:rPr>
      </w:pPr>
      <w:r w:rsidRPr="00271218">
        <w:rPr>
          <w:sz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B37B8B" w:rsidRPr="00271218" w:rsidRDefault="00B37B8B" w:rsidP="006631A9">
      <w:pPr>
        <w:pStyle w:val="a7"/>
        <w:numPr>
          <w:ilvl w:val="0"/>
          <w:numId w:val="1"/>
        </w:numPr>
        <w:tabs>
          <w:tab w:val="left" w:pos="1382"/>
        </w:tabs>
        <w:ind w:left="0" w:right="685"/>
        <w:rPr>
          <w:sz w:val="24"/>
        </w:rPr>
      </w:pPr>
      <w:r w:rsidRPr="00271218">
        <w:rPr>
          <w:sz w:val="24"/>
        </w:rPr>
        <w:t>формирование функциональной грамотности обучающихся (способности решать учебные задачи и жизненные проблемные ситуации на основе</w:t>
      </w:r>
      <w:r w:rsidR="000813F9" w:rsidRPr="00271218">
        <w:rPr>
          <w:sz w:val="24"/>
        </w:rPr>
        <w:t xml:space="preserve"> сформированных предметных, </w:t>
      </w:r>
      <w:proofErr w:type="spellStart"/>
      <w:r w:rsidR="000813F9" w:rsidRPr="00271218">
        <w:rPr>
          <w:sz w:val="24"/>
        </w:rPr>
        <w:t>ме</w:t>
      </w:r>
      <w:r w:rsidRPr="00271218">
        <w:rPr>
          <w:sz w:val="24"/>
        </w:rPr>
        <w:t>тапредметных</w:t>
      </w:r>
      <w:proofErr w:type="spellEnd"/>
      <w:r w:rsidRPr="00271218">
        <w:rPr>
          <w:sz w:val="24"/>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B37B8B" w:rsidRPr="00271218" w:rsidRDefault="00B37B8B" w:rsidP="006631A9">
      <w:pPr>
        <w:pStyle w:val="a7"/>
        <w:numPr>
          <w:ilvl w:val="0"/>
          <w:numId w:val="1"/>
        </w:numPr>
        <w:tabs>
          <w:tab w:val="left" w:pos="1382"/>
        </w:tabs>
        <w:ind w:left="0" w:right="686"/>
        <w:rPr>
          <w:sz w:val="24"/>
        </w:rPr>
      </w:pPr>
      <w:r w:rsidRPr="00271218">
        <w:rPr>
          <w:sz w:val="24"/>
        </w:rPr>
        <w:t>формирование социокультурных и духовно-нравственных ценностей</w:t>
      </w:r>
      <w:r w:rsidRPr="00271218">
        <w:rPr>
          <w:spacing w:val="40"/>
          <w:sz w:val="24"/>
        </w:rPr>
        <w:t xml:space="preserve"> </w:t>
      </w:r>
      <w:r w:rsidRPr="00271218">
        <w:rPr>
          <w:sz w:val="24"/>
        </w:rPr>
        <w:t>обучающихся, основ их гражданственности, российской гражданской</w:t>
      </w:r>
      <w:r w:rsidRPr="00271218">
        <w:rPr>
          <w:spacing w:val="40"/>
          <w:sz w:val="24"/>
        </w:rPr>
        <w:t xml:space="preserve"> </w:t>
      </w:r>
      <w:r w:rsidRPr="00271218">
        <w:rPr>
          <w:sz w:val="24"/>
        </w:rPr>
        <w:t>идентичности и социально-профессиональных ориентаций;</w:t>
      </w:r>
    </w:p>
    <w:p w:rsidR="00B37B8B" w:rsidRPr="00271218" w:rsidRDefault="00B37B8B" w:rsidP="006631A9">
      <w:pPr>
        <w:pStyle w:val="a7"/>
        <w:numPr>
          <w:ilvl w:val="0"/>
          <w:numId w:val="1"/>
        </w:numPr>
        <w:tabs>
          <w:tab w:val="left" w:pos="1382"/>
        </w:tabs>
        <w:spacing w:before="1"/>
        <w:ind w:left="0" w:right="685"/>
        <w:rPr>
          <w:sz w:val="24"/>
        </w:rPr>
      </w:pPr>
      <w:r w:rsidRPr="00271218">
        <w:rPr>
          <w:sz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w:t>
      </w:r>
      <w:r w:rsidRPr="00271218">
        <w:rPr>
          <w:spacing w:val="-1"/>
          <w:sz w:val="24"/>
        </w:rPr>
        <w:t xml:space="preserve"> </w:t>
      </w:r>
      <w:r w:rsidRPr="00271218">
        <w:rPr>
          <w:sz w:val="24"/>
        </w:rPr>
        <w:t>педагогических работников;</w:t>
      </w:r>
    </w:p>
    <w:p w:rsidR="00B37B8B" w:rsidRPr="00271218" w:rsidRDefault="00B37B8B" w:rsidP="006631A9">
      <w:pPr>
        <w:pStyle w:val="a7"/>
        <w:numPr>
          <w:ilvl w:val="0"/>
          <w:numId w:val="1"/>
        </w:numPr>
        <w:tabs>
          <w:tab w:val="left" w:pos="1382"/>
        </w:tabs>
        <w:ind w:left="0" w:right="688"/>
        <w:rPr>
          <w:sz w:val="24"/>
        </w:rPr>
      </w:pPr>
      <w:r w:rsidRPr="00271218">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w:t>
      </w:r>
      <w:r w:rsidRPr="00271218">
        <w:rPr>
          <w:spacing w:val="-1"/>
          <w:sz w:val="24"/>
        </w:rPr>
        <w:t xml:space="preserve"> </w:t>
      </w:r>
      <w:r w:rsidRPr="00271218">
        <w:rPr>
          <w:sz w:val="24"/>
        </w:rPr>
        <w:t>реализации, учитывающих особенности развития и возможности обучающихся;</w:t>
      </w:r>
    </w:p>
    <w:p w:rsidR="00B37B8B" w:rsidRPr="00271218" w:rsidRDefault="00B37B8B" w:rsidP="006631A9">
      <w:pPr>
        <w:pStyle w:val="a7"/>
        <w:numPr>
          <w:ilvl w:val="0"/>
          <w:numId w:val="1"/>
        </w:numPr>
        <w:tabs>
          <w:tab w:val="left" w:pos="1382"/>
        </w:tabs>
        <w:ind w:left="0" w:right="688"/>
        <w:rPr>
          <w:sz w:val="24"/>
        </w:rPr>
      </w:pPr>
      <w:r w:rsidRPr="00271218">
        <w:rPr>
          <w:sz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B37B8B" w:rsidRPr="00271218" w:rsidRDefault="00B37B8B" w:rsidP="006631A9">
      <w:pPr>
        <w:pStyle w:val="a7"/>
        <w:numPr>
          <w:ilvl w:val="0"/>
          <w:numId w:val="1"/>
        </w:numPr>
        <w:tabs>
          <w:tab w:val="left" w:pos="1382"/>
        </w:tabs>
        <w:ind w:left="0" w:right="684"/>
        <w:rPr>
          <w:sz w:val="24"/>
        </w:rPr>
      </w:pPr>
      <w:r w:rsidRPr="00271218">
        <w:rPr>
          <w:sz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B37B8B" w:rsidRPr="00271218" w:rsidRDefault="00B37B8B" w:rsidP="006631A9">
      <w:pPr>
        <w:pStyle w:val="a7"/>
        <w:numPr>
          <w:ilvl w:val="0"/>
          <w:numId w:val="1"/>
        </w:numPr>
        <w:tabs>
          <w:tab w:val="left" w:pos="1382"/>
        </w:tabs>
        <w:ind w:left="0" w:right="691"/>
        <w:rPr>
          <w:sz w:val="24"/>
        </w:rPr>
      </w:pPr>
      <w:r w:rsidRPr="00271218">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B37B8B" w:rsidRPr="00271218" w:rsidRDefault="00B37B8B" w:rsidP="006631A9">
      <w:pPr>
        <w:pStyle w:val="a7"/>
        <w:numPr>
          <w:ilvl w:val="0"/>
          <w:numId w:val="1"/>
        </w:numPr>
        <w:tabs>
          <w:tab w:val="left" w:pos="1382"/>
        </w:tabs>
        <w:spacing w:before="1"/>
        <w:ind w:left="0" w:right="691"/>
        <w:rPr>
          <w:sz w:val="24"/>
        </w:rPr>
      </w:pPr>
      <w:r w:rsidRPr="00271218">
        <w:rPr>
          <w:sz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B37B8B" w:rsidRPr="00271218" w:rsidRDefault="00B37B8B" w:rsidP="006631A9">
      <w:pPr>
        <w:pStyle w:val="a7"/>
        <w:numPr>
          <w:ilvl w:val="0"/>
          <w:numId w:val="1"/>
        </w:numPr>
        <w:tabs>
          <w:tab w:val="left" w:pos="1382"/>
        </w:tabs>
        <w:ind w:left="0" w:right="689"/>
        <w:rPr>
          <w:sz w:val="24"/>
        </w:rPr>
      </w:pPr>
      <w:r w:rsidRPr="00271218">
        <w:rPr>
          <w:sz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B37B8B" w:rsidRPr="00271218" w:rsidRDefault="00B37B8B" w:rsidP="006631A9">
      <w:pPr>
        <w:pStyle w:val="a7"/>
        <w:numPr>
          <w:ilvl w:val="0"/>
          <w:numId w:val="1"/>
        </w:numPr>
        <w:tabs>
          <w:tab w:val="left" w:pos="1382"/>
        </w:tabs>
        <w:ind w:left="0" w:right="687"/>
        <w:rPr>
          <w:sz w:val="24"/>
        </w:rPr>
      </w:pPr>
      <w:r w:rsidRPr="00271218">
        <w:rPr>
          <w:sz w:val="24"/>
        </w:rPr>
        <w:t xml:space="preserve">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r w:rsidRPr="00271218">
        <w:rPr>
          <w:spacing w:val="-2"/>
          <w:sz w:val="24"/>
        </w:rPr>
        <w:t>компетентности;</w:t>
      </w:r>
    </w:p>
    <w:p w:rsidR="00B37B8B" w:rsidRPr="00271218" w:rsidRDefault="00B37B8B" w:rsidP="006631A9">
      <w:pPr>
        <w:pStyle w:val="a7"/>
        <w:numPr>
          <w:ilvl w:val="0"/>
          <w:numId w:val="1"/>
        </w:numPr>
        <w:tabs>
          <w:tab w:val="left" w:pos="1382"/>
        </w:tabs>
        <w:spacing w:before="1"/>
        <w:ind w:left="0" w:right="685"/>
        <w:rPr>
          <w:sz w:val="24"/>
        </w:rPr>
      </w:pPr>
      <w:r w:rsidRPr="00271218">
        <w:rPr>
          <w:sz w:val="24"/>
        </w:rPr>
        <w:t xml:space="preserve">эффективное управления Организацией с использованием ИКТ, современных </w:t>
      </w:r>
      <w:r w:rsidRPr="00271218">
        <w:rPr>
          <w:sz w:val="24"/>
        </w:rPr>
        <w:lastRenderedPageBreak/>
        <w:t>механизмов финансирования реализации программ основного общего образования.</w:t>
      </w:r>
    </w:p>
    <w:p w:rsidR="00B37B8B" w:rsidRPr="00271218" w:rsidRDefault="00B37B8B" w:rsidP="006631A9">
      <w:pPr>
        <w:pStyle w:val="a7"/>
        <w:numPr>
          <w:ilvl w:val="0"/>
          <w:numId w:val="1"/>
        </w:numPr>
        <w:tabs>
          <w:tab w:val="left" w:pos="1382"/>
        </w:tabs>
        <w:spacing w:before="66"/>
        <w:ind w:left="0" w:right="688"/>
        <w:rPr>
          <w:sz w:val="24"/>
        </w:rPr>
      </w:pPr>
      <w:r w:rsidRPr="00271218">
        <w:rPr>
          <w:sz w:val="24"/>
        </w:rPr>
        <w:t xml:space="preserve">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w:t>
      </w:r>
      <w:r w:rsidRPr="00271218">
        <w:rPr>
          <w:spacing w:val="-2"/>
          <w:sz w:val="24"/>
        </w:rPr>
        <w:t>деятельности</w:t>
      </w:r>
      <w:r w:rsidRPr="00271218">
        <w:rPr>
          <w:spacing w:val="-2"/>
          <w:sz w:val="24"/>
          <w:vertAlign w:val="superscript"/>
        </w:rPr>
        <w:t>1</w:t>
      </w:r>
      <w:r w:rsidRPr="00271218">
        <w:rPr>
          <w:spacing w:val="-2"/>
          <w:sz w:val="24"/>
        </w:rPr>
        <w:t>.</w:t>
      </w:r>
    </w:p>
    <w:p w:rsidR="00B37B8B" w:rsidRPr="00271218" w:rsidRDefault="00B37B8B" w:rsidP="006631A9">
      <w:pPr>
        <w:pStyle w:val="a7"/>
        <w:numPr>
          <w:ilvl w:val="0"/>
          <w:numId w:val="1"/>
        </w:numPr>
        <w:tabs>
          <w:tab w:val="left" w:pos="1382"/>
        </w:tabs>
        <w:spacing w:before="1" w:after="6"/>
        <w:ind w:left="0" w:right="691"/>
        <w:rPr>
          <w:sz w:val="24"/>
        </w:rPr>
      </w:pPr>
      <w:r w:rsidRPr="00271218">
        <w:rPr>
          <w:sz w:val="24"/>
        </w:rPr>
        <w:t>Организациями, предоставляющими ресурсы для реализации настоящей образовательной программы являются:</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835"/>
        <w:gridCol w:w="3685"/>
        <w:gridCol w:w="2221"/>
      </w:tblGrid>
      <w:tr w:rsidR="00B37B8B" w:rsidRPr="00271218" w:rsidTr="00271218">
        <w:trPr>
          <w:trHeight w:val="1957"/>
        </w:trPr>
        <w:tc>
          <w:tcPr>
            <w:tcW w:w="993" w:type="dxa"/>
          </w:tcPr>
          <w:p w:rsidR="00B37B8B" w:rsidRPr="00271218" w:rsidRDefault="00B37B8B" w:rsidP="00A41634">
            <w:pPr>
              <w:pStyle w:val="TableParagraph"/>
              <w:rPr>
                <w:sz w:val="24"/>
                <w:szCs w:val="24"/>
              </w:rPr>
            </w:pPr>
          </w:p>
          <w:p w:rsidR="00B37B8B" w:rsidRPr="00271218" w:rsidRDefault="00B37B8B" w:rsidP="00A41634">
            <w:pPr>
              <w:pStyle w:val="TableParagraph"/>
              <w:rPr>
                <w:sz w:val="24"/>
                <w:szCs w:val="24"/>
              </w:rPr>
            </w:pPr>
          </w:p>
          <w:p w:rsidR="00B37B8B" w:rsidRPr="00271218" w:rsidRDefault="00B37B8B" w:rsidP="00A41634">
            <w:pPr>
              <w:pStyle w:val="TableParagraph"/>
              <w:spacing w:before="13"/>
              <w:rPr>
                <w:sz w:val="24"/>
                <w:szCs w:val="24"/>
              </w:rPr>
            </w:pPr>
          </w:p>
          <w:p w:rsidR="00B37B8B" w:rsidRPr="00271218" w:rsidRDefault="00B37B8B" w:rsidP="00A41634">
            <w:pPr>
              <w:pStyle w:val="TableParagraph"/>
              <w:ind w:right="29"/>
              <w:jc w:val="center"/>
              <w:rPr>
                <w:b/>
                <w:sz w:val="24"/>
                <w:szCs w:val="24"/>
              </w:rPr>
            </w:pPr>
            <w:r w:rsidRPr="00271218">
              <w:rPr>
                <w:b/>
                <w:spacing w:val="-10"/>
                <w:sz w:val="24"/>
                <w:szCs w:val="24"/>
              </w:rPr>
              <w:t>№</w:t>
            </w:r>
          </w:p>
        </w:tc>
        <w:tc>
          <w:tcPr>
            <w:tcW w:w="2835" w:type="dxa"/>
          </w:tcPr>
          <w:p w:rsidR="00B37B8B" w:rsidRPr="00271218" w:rsidRDefault="00B37B8B" w:rsidP="00A41634">
            <w:pPr>
              <w:pStyle w:val="TableParagraph"/>
              <w:spacing w:before="6" w:line="270" w:lineRule="atLeast"/>
              <w:ind w:right="33"/>
              <w:jc w:val="center"/>
              <w:rPr>
                <w:b/>
                <w:sz w:val="24"/>
                <w:szCs w:val="24"/>
              </w:rPr>
            </w:pPr>
            <w:r w:rsidRPr="00271218">
              <w:rPr>
                <w:b/>
                <w:spacing w:val="-2"/>
                <w:sz w:val="24"/>
                <w:szCs w:val="24"/>
              </w:rPr>
              <w:t xml:space="preserve">Наименование организации </w:t>
            </w:r>
            <w:r w:rsidRPr="00271218">
              <w:rPr>
                <w:b/>
                <w:sz w:val="24"/>
                <w:szCs w:val="24"/>
              </w:rPr>
              <w:t>(юридического</w:t>
            </w:r>
            <w:r w:rsidRPr="00271218">
              <w:rPr>
                <w:b/>
                <w:spacing w:val="-15"/>
                <w:sz w:val="24"/>
                <w:szCs w:val="24"/>
              </w:rPr>
              <w:t xml:space="preserve"> </w:t>
            </w:r>
            <w:r w:rsidRPr="00271218">
              <w:rPr>
                <w:b/>
                <w:sz w:val="24"/>
                <w:szCs w:val="24"/>
              </w:rPr>
              <w:t xml:space="preserve">лица), участвующей в реализации сетевой </w:t>
            </w:r>
            <w:r w:rsidRPr="00271218">
              <w:rPr>
                <w:b/>
                <w:spacing w:val="-2"/>
                <w:sz w:val="24"/>
                <w:szCs w:val="24"/>
              </w:rPr>
              <w:t>образовательной программы</w:t>
            </w:r>
          </w:p>
        </w:tc>
        <w:tc>
          <w:tcPr>
            <w:tcW w:w="3685" w:type="dxa"/>
          </w:tcPr>
          <w:p w:rsidR="00B37B8B" w:rsidRPr="00271218" w:rsidRDefault="00B37B8B" w:rsidP="00A41634">
            <w:pPr>
              <w:pStyle w:val="TableParagraph"/>
              <w:spacing w:before="13"/>
              <w:rPr>
                <w:sz w:val="24"/>
                <w:szCs w:val="24"/>
              </w:rPr>
            </w:pPr>
          </w:p>
          <w:p w:rsidR="00B37B8B" w:rsidRPr="00271218" w:rsidRDefault="00B37B8B" w:rsidP="00A41634">
            <w:pPr>
              <w:pStyle w:val="TableParagraph"/>
              <w:ind w:right="186" w:firstLine="526"/>
              <w:rPr>
                <w:b/>
                <w:sz w:val="24"/>
                <w:szCs w:val="24"/>
              </w:rPr>
            </w:pPr>
            <w:r w:rsidRPr="00271218">
              <w:rPr>
                <w:b/>
                <w:spacing w:val="-2"/>
                <w:sz w:val="24"/>
                <w:szCs w:val="24"/>
              </w:rPr>
              <w:t xml:space="preserve">Ресурсы, </w:t>
            </w:r>
            <w:r w:rsidRPr="00271218">
              <w:rPr>
                <w:b/>
                <w:sz w:val="24"/>
                <w:szCs w:val="24"/>
              </w:rPr>
              <w:t>используемые</w:t>
            </w:r>
            <w:r w:rsidRPr="00271218">
              <w:rPr>
                <w:b/>
                <w:spacing w:val="-15"/>
                <w:sz w:val="24"/>
                <w:szCs w:val="24"/>
              </w:rPr>
              <w:t xml:space="preserve"> </w:t>
            </w:r>
            <w:r w:rsidRPr="00271218">
              <w:rPr>
                <w:b/>
                <w:sz w:val="24"/>
                <w:szCs w:val="24"/>
              </w:rPr>
              <w:t>при</w:t>
            </w:r>
          </w:p>
          <w:p w:rsidR="00B37B8B" w:rsidRPr="00271218" w:rsidRDefault="00B37B8B" w:rsidP="00A41634">
            <w:pPr>
              <w:pStyle w:val="TableParagraph"/>
              <w:jc w:val="center"/>
              <w:rPr>
                <w:b/>
                <w:sz w:val="24"/>
                <w:szCs w:val="24"/>
              </w:rPr>
            </w:pPr>
            <w:r w:rsidRPr="00271218">
              <w:rPr>
                <w:b/>
                <w:sz w:val="24"/>
                <w:szCs w:val="24"/>
              </w:rPr>
              <w:t>реализации</w:t>
            </w:r>
            <w:r w:rsidRPr="00271218">
              <w:rPr>
                <w:b/>
                <w:spacing w:val="-15"/>
                <w:sz w:val="24"/>
                <w:szCs w:val="24"/>
              </w:rPr>
              <w:t xml:space="preserve"> </w:t>
            </w:r>
            <w:r w:rsidRPr="00271218">
              <w:rPr>
                <w:b/>
                <w:sz w:val="24"/>
                <w:szCs w:val="24"/>
              </w:rPr>
              <w:t xml:space="preserve">основной </w:t>
            </w:r>
            <w:r w:rsidRPr="00271218">
              <w:rPr>
                <w:b/>
                <w:spacing w:val="-2"/>
                <w:sz w:val="24"/>
                <w:szCs w:val="24"/>
              </w:rPr>
              <w:t>образовательной программы</w:t>
            </w:r>
          </w:p>
        </w:tc>
        <w:tc>
          <w:tcPr>
            <w:tcW w:w="2221" w:type="dxa"/>
          </w:tcPr>
          <w:p w:rsidR="00B37B8B" w:rsidRPr="00271218" w:rsidRDefault="00B37B8B" w:rsidP="00A41634">
            <w:pPr>
              <w:pStyle w:val="TableParagraph"/>
              <w:spacing w:before="152"/>
              <w:rPr>
                <w:sz w:val="24"/>
                <w:szCs w:val="24"/>
              </w:rPr>
            </w:pPr>
          </w:p>
          <w:p w:rsidR="00B37B8B" w:rsidRPr="00271218" w:rsidRDefault="00B37B8B" w:rsidP="00A41634">
            <w:pPr>
              <w:pStyle w:val="TableParagraph"/>
              <w:ind w:right="50" w:firstLine="3"/>
              <w:jc w:val="center"/>
              <w:rPr>
                <w:b/>
                <w:sz w:val="24"/>
                <w:szCs w:val="24"/>
              </w:rPr>
            </w:pPr>
            <w:r w:rsidRPr="00271218">
              <w:rPr>
                <w:b/>
                <w:spacing w:val="-2"/>
                <w:sz w:val="24"/>
                <w:szCs w:val="24"/>
              </w:rPr>
              <w:t xml:space="preserve">Основания использования </w:t>
            </w:r>
            <w:r w:rsidRPr="00271218">
              <w:rPr>
                <w:b/>
                <w:sz w:val="24"/>
                <w:szCs w:val="24"/>
              </w:rPr>
              <w:t>ресурсов</w:t>
            </w:r>
            <w:r w:rsidRPr="00271218">
              <w:rPr>
                <w:b/>
                <w:spacing w:val="-15"/>
                <w:sz w:val="24"/>
                <w:szCs w:val="24"/>
              </w:rPr>
              <w:t xml:space="preserve"> </w:t>
            </w:r>
            <w:r w:rsidRPr="00271218">
              <w:rPr>
                <w:b/>
                <w:sz w:val="24"/>
                <w:szCs w:val="24"/>
              </w:rPr>
              <w:t>(соглашение, договор и т. д.)</w:t>
            </w:r>
          </w:p>
        </w:tc>
      </w:tr>
      <w:tr w:rsidR="00B37B8B" w:rsidRPr="00271218" w:rsidTr="00271218">
        <w:trPr>
          <w:trHeight w:val="3453"/>
        </w:trPr>
        <w:tc>
          <w:tcPr>
            <w:tcW w:w="993" w:type="dxa"/>
          </w:tcPr>
          <w:p w:rsidR="00B37B8B" w:rsidRPr="00271218" w:rsidRDefault="00B37B8B" w:rsidP="00A41634">
            <w:pPr>
              <w:pStyle w:val="TableParagraph"/>
              <w:rPr>
                <w:sz w:val="24"/>
                <w:szCs w:val="24"/>
              </w:rPr>
            </w:pPr>
          </w:p>
          <w:p w:rsidR="00B37B8B" w:rsidRPr="00271218" w:rsidRDefault="00B37B8B" w:rsidP="00A41634">
            <w:pPr>
              <w:pStyle w:val="TableParagraph"/>
              <w:rPr>
                <w:sz w:val="24"/>
                <w:szCs w:val="24"/>
              </w:rPr>
            </w:pPr>
          </w:p>
          <w:p w:rsidR="00B37B8B" w:rsidRPr="00271218" w:rsidRDefault="00B37B8B" w:rsidP="00A41634">
            <w:pPr>
              <w:pStyle w:val="TableParagraph"/>
              <w:rPr>
                <w:sz w:val="24"/>
                <w:szCs w:val="24"/>
              </w:rPr>
            </w:pPr>
          </w:p>
          <w:p w:rsidR="00B37B8B" w:rsidRPr="00271218" w:rsidRDefault="00B37B8B" w:rsidP="00A41634">
            <w:pPr>
              <w:pStyle w:val="TableParagraph"/>
              <w:rPr>
                <w:sz w:val="24"/>
                <w:szCs w:val="24"/>
              </w:rPr>
            </w:pPr>
          </w:p>
          <w:p w:rsidR="00B37B8B" w:rsidRPr="00271218" w:rsidRDefault="00B37B8B" w:rsidP="00A41634">
            <w:pPr>
              <w:pStyle w:val="TableParagraph"/>
              <w:spacing w:before="203"/>
              <w:rPr>
                <w:sz w:val="24"/>
                <w:szCs w:val="24"/>
              </w:rPr>
            </w:pPr>
          </w:p>
          <w:p w:rsidR="00B37B8B" w:rsidRPr="00271218" w:rsidRDefault="00B37B8B" w:rsidP="00A41634">
            <w:pPr>
              <w:pStyle w:val="TableParagraph"/>
              <w:ind w:right="58"/>
              <w:jc w:val="center"/>
              <w:rPr>
                <w:sz w:val="24"/>
                <w:szCs w:val="24"/>
              </w:rPr>
            </w:pPr>
            <w:r w:rsidRPr="00271218">
              <w:rPr>
                <w:spacing w:val="-5"/>
                <w:sz w:val="24"/>
                <w:szCs w:val="24"/>
              </w:rPr>
              <w:t>1.</w:t>
            </w:r>
          </w:p>
        </w:tc>
        <w:tc>
          <w:tcPr>
            <w:tcW w:w="2835" w:type="dxa"/>
          </w:tcPr>
          <w:p w:rsidR="00B37B8B" w:rsidRPr="00271218" w:rsidRDefault="00B37B8B" w:rsidP="00271218">
            <w:pPr>
              <w:pStyle w:val="TableParagraph"/>
              <w:spacing w:line="273" w:lineRule="exact"/>
              <w:ind w:left="142" w:right="284"/>
              <w:rPr>
                <w:sz w:val="24"/>
                <w:szCs w:val="24"/>
              </w:rPr>
            </w:pPr>
            <w:r w:rsidRPr="00271218">
              <w:rPr>
                <w:sz w:val="24"/>
                <w:szCs w:val="24"/>
              </w:rPr>
              <w:t>МУДО</w:t>
            </w:r>
            <w:r w:rsidRPr="00271218">
              <w:rPr>
                <w:spacing w:val="1"/>
                <w:sz w:val="24"/>
                <w:szCs w:val="24"/>
              </w:rPr>
              <w:t xml:space="preserve"> </w:t>
            </w:r>
            <w:r w:rsidRPr="00271218">
              <w:rPr>
                <w:spacing w:val="-2"/>
                <w:sz w:val="24"/>
                <w:szCs w:val="24"/>
              </w:rPr>
              <w:t>«</w:t>
            </w:r>
            <w:proofErr w:type="spellStart"/>
            <w:r w:rsidRPr="00271218">
              <w:rPr>
                <w:spacing w:val="-2"/>
                <w:sz w:val="24"/>
                <w:szCs w:val="24"/>
              </w:rPr>
              <w:t>ЦППМиСП</w:t>
            </w:r>
            <w:proofErr w:type="spellEnd"/>
            <w:r w:rsidRPr="00271218">
              <w:rPr>
                <w:spacing w:val="-2"/>
                <w:sz w:val="24"/>
                <w:szCs w:val="24"/>
              </w:rPr>
              <w:t>»</w:t>
            </w:r>
          </w:p>
        </w:tc>
        <w:tc>
          <w:tcPr>
            <w:tcW w:w="3685" w:type="dxa"/>
          </w:tcPr>
          <w:p w:rsidR="00B37B8B" w:rsidRPr="00271218" w:rsidRDefault="00B37B8B" w:rsidP="00271218">
            <w:pPr>
              <w:pStyle w:val="TableParagraph"/>
              <w:ind w:left="142" w:right="284"/>
              <w:rPr>
                <w:sz w:val="24"/>
                <w:szCs w:val="24"/>
              </w:rPr>
            </w:pPr>
            <w:r w:rsidRPr="00271218">
              <w:rPr>
                <w:spacing w:val="-2"/>
                <w:sz w:val="24"/>
                <w:szCs w:val="24"/>
              </w:rPr>
              <w:t>Психолого- педагогическая</w:t>
            </w:r>
          </w:p>
          <w:p w:rsidR="00B37B8B" w:rsidRPr="00271218" w:rsidRDefault="00B37B8B" w:rsidP="00271218">
            <w:pPr>
              <w:pStyle w:val="TableParagraph"/>
              <w:ind w:left="142" w:right="284"/>
              <w:rPr>
                <w:sz w:val="24"/>
                <w:szCs w:val="24"/>
              </w:rPr>
            </w:pPr>
            <w:r w:rsidRPr="00271218">
              <w:rPr>
                <w:sz w:val="24"/>
                <w:szCs w:val="24"/>
              </w:rPr>
              <w:t>помощь</w:t>
            </w:r>
            <w:r w:rsidRPr="00271218">
              <w:rPr>
                <w:spacing w:val="-15"/>
                <w:sz w:val="24"/>
                <w:szCs w:val="24"/>
              </w:rPr>
              <w:t xml:space="preserve"> </w:t>
            </w:r>
            <w:r w:rsidRPr="00271218">
              <w:rPr>
                <w:sz w:val="24"/>
                <w:szCs w:val="24"/>
              </w:rPr>
              <w:t xml:space="preserve">(проведение </w:t>
            </w:r>
            <w:proofErr w:type="spellStart"/>
            <w:r w:rsidRPr="00271218">
              <w:rPr>
                <w:spacing w:val="-2"/>
                <w:sz w:val="24"/>
                <w:szCs w:val="24"/>
              </w:rPr>
              <w:t>анкетирований</w:t>
            </w:r>
            <w:proofErr w:type="spellEnd"/>
            <w:r w:rsidRPr="00271218">
              <w:rPr>
                <w:spacing w:val="-2"/>
                <w:sz w:val="24"/>
                <w:szCs w:val="24"/>
              </w:rPr>
              <w:t>,</w:t>
            </w:r>
          </w:p>
          <w:p w:rsidR="00B37B8B" w:rsidRPr="00271218" w:rsidRDefault="00B37B8B" w:rsidP="00271218">
            <w:pPr>
              <w:pStyle w:val="TableParagraph"/>
              <w:ind w:left="142" w:right="284"/>
              <w:rPr>
                <w:sz w:val="24"/>
                <w:szCs w:val="24"/>
              </w:rPr>
            </w:pPr>
            <w:r w:rsidRPr="00271218">
              <w:rPr>
                <w:sz w:val="24"/>
                <w:szCs w:val="24"/>
              </w:rPr>
              <w:t xml:space="preserve">опросов, мастер- классов, классных </w:t>
            </w:r>
            <w:r w:rsidRPr="00271218">
              <w:rPr>
                <w:spacing w:val="-2"/>
                <w:sz w:val="24"/>
                <w:szCs w:val="24"/>
              </w:rPr>
              <w:t xml:space="preserve">часов), консультативная </w:t>
            </w:r>
            <w:r w:rsidRPr="00271218">
              <w:rPr>
                <w:sz w:val="24"/>
                <w:szCs w:val="24"/>
              </w:rPr>
              <w:t>помощь</w:t>
            </w:r>
            <w:r w:rsidRPr="00271218">
              <w:rPr>
                <w:spacing w:val="-15"/>
                <w:sz w:val="24"/>
                <w:szCs w:val="24"/>
              </w:rPr>
              <w:t xml:space="preserve"> </w:t>
            </w:r>
            <w:r w:rsidRPr="00271218">
              <w:rPr>
                <w:sz w:val="24"/>
                <w:szCs w:val="24"/>
              </w:rPr>
              <w:t xml:space="preserve">учителям- предметникам и </w:t>
            </w:r>
            <w:r w:rsidRPr="00271218">
              <w:rPr>
                <w:spacing w:val="-2"/>
                <w:sz w:val="24"/>
                <w:szCs w:val="24"/>
              </w:rPr>
              <w:t>классным руководителям</w:t>
            </w:r>
          </w:p>
        </w:tc>
        <w:tc>
          <w:tcPr>
            <w:tcW w:w="2221" w:type="dxa"/>
          </w:tcPr>
          <w:p w:rsidR="00B37B8B" w:rsidRPr="00271218" w:rsidRDefault="00B37B8B" w:rsidP="00271218">
            <w:pPr>
              <w:pStyle w:val="TableParagraph"/>
              <w:spacing w:line="273" w:lineRule="exact"/>
              <w:ind w:left="142" w:right="284"/>
              <w:rPr>
                <w:sz w:val="24"/>
                <w:szCs w:val="24"/>
              </w:rPr>
            </w:pPr>
            <w:r w:rsidRPr="00271218">
              <w:rPr>
                <w:spacing w:val="-2"/>
                <w:sz w:val="24"/>
                <w:szCs w:val="24"/>
              </w:rPr>
              <w:t>Соглашение</w:t>
            </w:r>
          </w:p>
        </w:tc>
      </w:tr>
      <w:tr w:rsidR="00B37B8B" w:rsidRPr="00271218" w:rsidTr="00271218">
        <w:trPr>
          <w:trHeight w:val="1135"/>
        </w:trPr>
        <w:tc>
          <w:tcPr>
            <w:tcW w:w="993" w:type="dxa"/>
          </w:tcPr>
          <w:p w:rsidR="00B37B8B" w:rsidRPr="00271218" w:rsidRDefault="00B37B8B" w:rsidP="00A41634">
            <w:pPr>
              <w:pStyle w:val="TableParagraph"/>
              <w:spacing w:before="148"/>
              <w:rPr>
                <w:sz w:val="24"/>
                <w:szCs w:val="24"/>
              </w:rPr>
            </w:pPr>
          </w:p>
          <w:p w:rsidR="00B37B8B" w:rsidRPr="00271218" w:rsidRDefault="00B37B8B" w:rsidP="00A41634">
            <w:pPr>
              <w:pStyle w:val="TableParagraph"/>
              <w:ind w:right="58"/>
              <w:jc w:val="center"/>
              <w:rPr>
                <w:sz w:val="24"/>
                <w:szCs w:val="24"/>
              </w:rPr>
            </w:pPr>
            <w:r w:rsidRPr="00271218">
              <w:rPr>
                <w:spacing w:val="-5"/>
                <w:sz w:val="24"/>
                <w:szCs w:val="24"/>
              </w:rPr>
              <w:t>2.</w:t>
            </w:r>
          </w:p>
        </w:tc>
        <w:tc>
          <w:tcPr>
            <w:tcW w:w="2835" w:type="dxa"/>
          </w:tcPr>
          <w:p w:rsidR="00B37B8B" w:rsidRPr="00271218" w:rsidRDefault="000813F9" w:rsidP="00271218">
            <w:pPr>
              <w:pStyle w:val="TableParagraph"/>
              <w:spacing w:line="271" w:lineRule="exact"/>
              <w:ind w:left="142" w:right="284"/>
              <w:rPr>
                <w:sz w:val="24"/>
                <w:szCs w:val="24"/>
              </w:rPr>
            </w:pPr>
            <w:r w:rsidRPr="00271218">
              <w:rPr>
                <w:sz w:val="24"/>
                <w:szCs w:val="24"/>
              </w:rPr>
              <w:t xml:space="preserve">Детский </w:t>
            </w:r>
            <w:r w:rsidRPr="00271218">
              <w:rPr>
                <w:rStyle w:val="aff3"/>
                <w:sz w:val="24"/>
                <w:szCs w:val="24"/>
              </w:rPr>
              <w:t>технопарк</w:t>
            </w:r>
            <w:r w:rsidRPr="00271218">
              <w:rPr>
                <w:sz w:val="24"/>
                <w:szCs w:val="24"/>
              </w:rPr>
              <w:t xml:space="preserve"> «</w:t>
            </w:r>
            <w:proofErr w:type="spellStart"/>
            <w:r w:rsidRPr="00271218">
              <w:rPr>
                <w:rStyle w:val="aff3"/>
                <w:sz w:val="24"/>
                <w:szCs w:val="24"/>
              </w:rPr>
              <w:t>Кванториум</w:t>
            </w:r>
            <w:proofErr w:type="spellEnd"/>
            <w:r w:rsidRPr="00271218">
              <w:rPr>
                <w:sz w:val="24"/>
                <w:szCs w:val="24"/>
              </w:rPr>
              <w:t>»</w:t>
            </w:r>
          </w:p>
        </w:tc>
        <w:tc>
          <w:tcPr>
            <w:tcW w:w="3685" w:type="dxa"/>
          </w:tcPr>
          <w:p w:rsidR="00B37B8B" w:rsidRPr="00271218" w:rsidRDefault="000813F9" w:rsidP="00271218">
            <w:pPr>
              <w:pStyle w:val="TableParagraph"/>
              <w:ind w:left="142" w:right="284"/>
              <w:rPr>
                <w:sz w:val="24"/>
                <w:szCs w:val="24"/>
              </w:rPr>
            </w:pPr>
            <w:r w:rsidRPr="00271218">
              <w:rPr>
                <w:sz w:val="24"/>
                <w:szCs w:val="24"/>
              </w:rPr>
              <w:t>Организация занятий по курсам внеурочной деятельности «Основы промышленного дизайна и 3</w:t>
            </w:r>
            <w:r w:rsidRPr="00271218">
              <w:rPr>
                <w:sz w:val="24"/>
                <w:szCs w:val="24"/>
                <w:lang w:val="en-US"/>
              </w:rPr>
              <w:t>D</w:t>
            </w:r>
            <w:r w:rsidRPr="00271218">
              <w:rPr>
                <w:sz w:val="24"/>
                <w:szCs w:val="24"/>
              </w:rPr>
              <w:t xml:space="preserve"> моделирования» и «Прикладные биотехнологии»</w:t>
            </w:r>
          </w:p>
        </w:tc>
        <w:tc>
          <w:tcPr>
            <w:tcW w:w="2221" w:type="dxa"/>
          </w:tcPr>
          <w:p w:rsidR="00B37B8B" w:rsidRPr="00271218" w:rsidRDefault="000813F9" w:rsidP="00271218">
            <w:pPr>
              <w:pStyle w:val="TableParagraph"/>
              <w:spacing w:line="271" w:lineRule="exact"/>
              <w:ind w:left="142" w:right="284"/>
              <w:rPr>
                <w:sz w:val="24"/>
                <w:szCs w:val="24"/>
              </w:rPr>
            </w:pPr>
            <w:r w:rsidRPr="00271218">
              <w:rPr>
                <w:sz w:val="24"/>
                <w:szCs w:val="24"/>
              </w:rPr>
              <w:t>Соглашение</w:t>
            </w:r>
          </w:p>
        </w:tc>
      </w:tr>
      <w:tr w:rsidR="00B37B8B" w:rsidRPr="00271218" w:rsidTr="00271218">
        <w:trPr>
          <w:trHeight w:val="350"/>
        </w:trPr>
        <w:tc>
          <w:tcPr>
            <w:tcW w:w="993" w:type="dxa"/>
          </w:tcPr>
          <w:p w:rsidR="00B37B8B" w:rsidRPr="00271218" w:rsidRDefault="00B37B8B" w:rsidP="00A41634">
            <w:pPr>
              <w:pStyle w:val="TableParagraph"/>
              <w:spacing w:before="32"/>
              <w:ind w:right="58"/>
              <w:jc w:val="center"/>
              <w:rPr>
                <w:sz w:val="24"/>
                <w:szCs w:val="24"/>
              </w:rPr>
            </w:pPr>
            <w:r w:rsidRPr="00271218">
              <w:rPr>
                <w:spacing w:val="-5"/>
                <w:sz w:val="24"/>
                <w:szCs w:val="24"/>
              </w:rPr>
              <w:t>3.</w:t>
            </w:r>
          </w:p>
        </w:tc>
        <w:tc>
          <w:tcPr>
            <w:tcW w:w="2835" w:type="dxa"/>
          </w:tcPr>
          <w:p w:rsidR="00B37B8B" w:rsidRPr="00271218" w:rsidRDefault="000813F9" w:rsidP="00271218">
            <w:pPr>
              <w:pStyle w:val="TableParagraph"/>
              <w:spacing w:line="273" w:lineRule="exact"/>
              <w:ind w:left="142" w:right="284"/>
              <w:rPr>
                <w:sz w:val="24"/>
                <w:szCs w:val="24"/>
              </w:rPr>
            </w:pPr>
            <w:proofErr w:type="spellStart"/>
            <w:r w:rsidRPr="00271218">
              <w:rPr>
                <w:spacing w:val="-2"/>
                <w:sz w:val="24"/>
                <w:szCs w:val="24"/>
              </w:rPr>
              <w:t>Краснозатонская</w:t>
            </w:r>
            <w:proofErr w:type="spellEnd"/>
            <w:r w:rsidRPr="00271218">
              <w:rPr>
                <w:spacing w:val="-2"/>
                <w:sz w:val="24"/>
                <w:szCs w:val="24"/>
              </w:rPr>
              <w:t xml:space="preserve"> вода</w:t>
            </w:r>
          </w:p>
        </w:tc>
        <w:tc>
          <w:tcPr>
            <w:tcW w:w="3685" w:type="dxa"/>
          </w:tcPr>
          <w:p w:rsidR="00B37B8B" w:rsidRPr="00271218" w:rsidRDefault="00B37B8B" w:rsidP="00271218">
            <w:pPr>
              <w:pStyle w:val="TableParagraph"/>
              <w:spacing w:line="273" w:lineRule="exact"/>
              <w:ind w:left="142" w:right="284"/>
              <w:rPr>
                <w:sz w:val="24"/>
                <w:szCs w:val="24"/>
              </w:rPr>
            </w:pPr>
            <w:r w:rsidRPr="00271218">
              <w:rPr>
                <w:sz w:val="24"/>
                <w:szCs w:val="24"/>
              </w:rPr>
              <w:t>Доставка</w:t>
            </w:r>
            <w:r w:rsidRPr="00271218">
              <w:rPr>
                <w:spacing w:val="-6"/>
                <w:sz w:val="24"/>
                <w:szCs w:val="24"/>
              </w:rPr>
              <w:t xml:space="preserve"> </w:t>
            </w:r>
            <w:r w:rsidRPr="00271218">
              <w:rPr>
                <w:spacing w:val="-4"/>
                <w:sz w:val="24"/>
                <w:szCs w:val="24"/>
              </w:rPr>
              <w:t>воды</w:t>
            </w:r>
          </w:p>
        </w:tc>
        <w:tc>
          <w:tcPr>
            <w:tcW w:w="2221" w:type="dxa"/>
          </w:tcPr>
          <w:p w:rsidR="00B37B8B" w:rsidRPr="00271218" w:rsidRDefault="00B37B8B" w:rsidP="00271218">
            <w:pPr>
              <w:pStyle w:val="TableParagraph"/>
              <w:spacing w:line="273" w:lineRule="exact"/>
              <w:ind w:left="142" w:right="284"/>
              <w:rPr>
                <w:sz w:val="24"/>
                <w:szCs w:val="24"/>
              </w:rPr>
            </w:pPr>
            <w:r w:rsidRPr="00271218">
              <w:rPr>
                <w:spacing w:val="-2"/>
                <w:sz w:val="24"/>
                <w:szCs w:val="24"/>
              </w:rPr>
              <w:t>Договор</w:t>
            </w:r>
          </w:p>
        </w:tc>
      </w:tr>
      <w:tr w:rsidR="00B37B8B" w:rsidRPr="00271218" w:rsidTr="00271218">
        <w:trPr>
          <w:trHeight w:val="901"/>
        </w:trPr>
        <w:tc>
          <w:tcPr>
            <w:tcW w:w="993" w:type="dxa"/>
          </w:tcPr>
          <w:p w:rsidR="00B37B8B" w:rsidRPr="00271218" w:rsidRDefault="00B37B8B" w:rsidP="00A41634">
            <w:pPr>
              <w:pStyle w:val="TableParagraph"/>
              <w:spacing w:before="32"/>
              <w:rPr>
                <w:sz w:val="24"/>
                <w:szCs w:val="24"/>
              </w:rPr>
            </w:pPr>
          </w:p>
          <w:p w:rsidR="00B37B8B" w:rsidRPr="00271218" w:rsidRDefault="00B37B8B" w:rsidP="00A41634">
            <w:pPr>
              <w:pStyle w:val="TableParagraph"/>
              <w:ind w:right="58"/>
              <w:jc w:val="center"/>
              <w:rPr>
                <w:sz w:val="24"/>
                <w:szCs w:val="24"/>
              </w:rPr>
            </w:pPr>
            <w:r w:rsidRPr="00271218">
              <w:rPr>
                <w:spacing w:val="-5"/>
                <w:sz w:val="24"/>
                <w:szCs w:val="24"/>
              </w:rPr>
              <w:t>4.</w:t>
            </w:r>
          </w:p>
        </w:tc>
        <w:tc>
          <w:tcPr>
            <w:tcW w:w="2835" w:type="dxa"/>
          </w:tcPr>
          <w:p w:rsidR="00B37B8B" w:rsidRPr="00271218" w:rsidRDefault="000813F9" w:rsidP="00271218">
            <w:pPr>
              <w:pStyle w:val="TableParagraph"/>
              <w:spacing w:line="273" w:lineRule="exact"/>
              <w:ind w:left="142" w:right="284"/>
              <w:rPr>
                <w:sz w:val="24"/>
                <w:szCs w:val="24"/>
              </w:rPr>
            </w:pPr>
            <w:r w:rsidRPr="00271218">
              <w:rPr>
                <w:sz w:val="24"/>
                <w:szCs w:val="24"/>
              </w:rPr>
              <w:t>Республиканский учебный центр «</w:t>
            </w:r>
            <w:proofErr w:type="spellStart"/>
            <w:r w:rsidRPr="00271218">
              <w:rPr>
                <w:sz w:val="24"/>
                <w:szCs w:val="24"/>
              </w:rPr>
              <w:t>Байтикс</w:t>
            </w:r>
            <w:proofErr w:type="spellEnd"/>
            <w:r w:rsidRPr="00271218">
              <w:rPr>
                <w:sz w:val="24"/>
                <w:szCs w:val="24"/>
              </w:rPr>
              <w:t xml:space="preserve"> </w:t>
            </w:r>
            <w:r w:rsidRPr="00271218">
              <w:rPr>
                <w:sz w:val="24"/>
                <w:szCs w:val="24"/>
                <w:lang w:val="en-US"/>
              </w:rPr>
              <w:t>IT</w:t>
            </w:r>
            <w:r w:rsidRPr="00271218">
              <w:rPr>
                <w:sz w:val="24"/>
                <w:szCs w:val="24"/>
              </w:rPr>
              <w:t xml:space="preserve"> – Академия»</w:t>
            </w:r>
          </w:p>
        </w:tc>
        <w:tc>
          <w:tcPr>
            <w:tcW w:w="3685" w:type="dxa"/>
          </w:tcPr>
          <w:p w:rsidR="00B37B8B" w:rsidRPr="00271218" w:rsidRDefault="00B37B8B" w:rsidP="00271218">
            <w:pPr>
              <w:pStyle w:val="TableParagraph"/>
              <w:ind w:left="142" w:right="284"/>
              <w:rPr>
                <w:sz w:val="24"/>
                <w:szCs w:val="24"/>
              </w:rPr>
            </w:pPr>
            <w:r w:rsidRPr="00271218">
              <w:rPr>
                <w:sz w:val="24"/>
                <w:szCs w:val="24"/>
              </w:rPr>
              <w:t>Организация</w:t>
            </w:r>
            <w:r w:rsidRPr="00271218">
              <w:rPr>
                <w:spacing w:val="-15"/>
                <w:sz w:val="24"/>
                <w:szCs w:val="24"/>
              </w:rPr>
              <w:t xml:space="preserve"> </w:t>
            </w:r>
            <w:r w:rsidRPr="00271218">
              <w:rPr>
                <w:sz w:val="24"/>
                <w:szCs w:val="24"/>
              </w:rPr>
              <w:t xml:space="preserve">занятий </w:t>
            </w:r>
            <w:r w:rsidR="000813F9" w:rsidRPr="00271218">
              <w:rPr>
                <w:sz w:val="24"/>
                <w:szCs w:val="24"/>
              </w:rPr>
              <w:t xml:space="preserve">по курсам внеурочной деятельности «Все о </w:t>
            </w:r>
            <w:r w:rsidR="000813F9" w:rsidRPr="00271218">
              <w:rPr>
                <w:sz w:val="24"/>
                <w:szCs w:val="24"/>
                <w:lang w:val="en-US"/>
              </w:rPr>
              <w:t>Python</w:t>
            </w:r>
            <w:r w:rsidR="000813F9" w:rsidRPr="00271218">
              <w:rPr>
                <w:sz w:val="24"/>
                <w:szCs w:val="24"/>
              </w:rPr>
              <w:t xml:space="preserve"> для начинающих: самый востребованный язык для программирования с нуля до первых игр и приложений»</w:t>
            </w:r>
          </w:p>
        </w:tc>
        <w:tc>
          <w:tcPr>
            <w:tcW w:w="2221" w:type="dxa"/>
          </w:tcPr>
          <w:p w:rsidR="00B37B8B" w:rsidRPr="00271218" w:rsidRDefault="00B37B8B" w:rsidP="00271218">
            <w:pPr>
              <w:pStyle w:val="TableParagraph"/>
              <w:spacing w:line="273" w:lineRule="exact"/>
              <w:ind w:left="142" w:right="284"/>
              <w:rPr>
                <w:sz w:val="24"/>
                <w:szCs w:val="24"/>
              </w:rPr>
            </w:pPr>
            <w:r w:rsidRPr="00271218">
              <w:rPr>
                <w:spacing w:val="-2"/>
                <w:sz w:val="24"/>
                <w:szCs w:val="24"/>
              </w:rPr>
              <w:t>Соглашение</w:t>
            </w:r>
          </w:p>
        </w:tc>
      </w:tr>
    </w:tbl>
    <w:p w:rsidR="00B37B8B" w:rsidRPr="00271218" w:rsidRDefault="00B37B8B" w:rsidP="00A41634">
      <w:pPr>
        <w:pStyle w:val="a5"/>
        <w:ind w:left="0" w:firstLine="0"/>
        <w:jc w:val="left"/>
      </w:pPr>
    </w:p>
    <w:p w:rsidR="00B37B8B" w:rsidRPr="00271218" w:rsidRDefault="00B37B8B" w:rsidP="00271218">
      <w:pPr>
        <w:pStyle w:val="a5"/>
        <w:spacing w:before="1"/>
        <w:ind w:left="0" w:firstLine="0"/>
        <w:jc w:val="center"/>
      </w:pPr>
    </w:p>
    <w:p w:rsidR="00B37B8B" w:rsidRPr="00271218" w:rsidRDefault="00B37B8B" w:rsidP="006631A9">
      <w:pPr>
        <w:pStyle w:val="Heading2"/>
        <w:numPr>
          <w:ilvl w:val="2"/>
          <w:numId w:val="2"/>
        </w:numPr>
        <w:tabs>
          <w:tab w:val="left" w:pos="1480"/>
        </w:tabs>
        <w:spacing w:line="256" w:lineRule="auto"/>
        <w:ind w:left="0" w:right="694" w:firstLine="0"/>
        <w:jc w:val="center"/>
      </w:pPr>
      <w:bookmarkStart w:id="44" w:name="_bookmark40"/>
      <w:bookmarkEnd w:id="44"/>
      <w:r w:rsidRPr="00271218">
        <w:t>Описание кадровых условий реализации основной образовательной программы основного общего образования</w:t>
      </w:r>
    </w:p>
    <w:p w:rsidR="00A41634" w:rsidRPr="00271218" w:rsidRDefault="00A41634" w:rsidP="00A41634">
      <w:pPr>
        <w:adjustRightInd w:val="0"/>
        <w:jc w:val="both"/>
        <w:rPr>
          <w:rFonts w:eastAsia="TimesNewRoman"/>
          <w:b/>
          <w:bCs/>
          <w:i/>
          <w:iCs/>
          <w:sz w:val="24"/>
          <w:szCs w:val="24"/>
        </w:rPr>
      </w:pPr>
      <w:r w:rsidRPr="00271218">
        <w:rPr>
          <w:rFonts w:eastAsia="TimesNewRoman"/>
          <w:sz w:val="24"/>
          <w:szCs w:val="24"/>
        </w:rPr>
        <w:t xml:space="preserve">Кадровые условия реализации основной образовательной программы основного общего образования </w:t>
      </w:r>
      <w:r w:rsidRPr="00271218">
        <w:rPr>
          <w:rFonts w:eastAsia="TimesNewRoman"/>
          <w:b/>
          <w:bCs/>
          <w:i/>
          <w:iCs/>
          <w:sz w:val="24"/>
          <w:szCs w:val="24"/>
        </w:rPr>
        <w:t>включают:</w:t>
      </w:r>
    </w:p>
    <w:p w:rsidR="00A41634" w:rsidRPr="00271218" w:rsidRDefault="00A41634" w:rsidP="00A41634">
      <w:pPr>
        <w:adjustRightInd w:val="0"/>
        <w:jc w:val="both"/>
        <w:rPr>
          <w:rFonts w:eastAsia="TimesNewRoman"/>
          <w:sz w:val="24"/>
          <w:szCs w:val="24"/>
        </w:rPr>
      </w:pPr>
      <w:r w:rsidRPr="00271218">
        <w:rPr>
          <w:rFonts w:eastAsia="TimesNewRoman"/>
          <w:sz w:val="24"/>
          <w:szCs w:val="24"/>
        </w:rPr>
        <w:t>- укомплектованность образовательной организации педагогическими, руководящими и иными работниками;</w:t>
      </w:r>
    </w:p>
    <w:p w:rsidR="00A41634" w:rsidRPr="00271218" w:rsidRDefault="00A41634" w:rsidP="00A41634">
      <w:pPr>
        <w:adjustRightInd w:val="0"/>
        <w:jc w:val="both"/>
        <w:rPr>
          <w:rFonts w:eastAsia="TimesNewRoman"/>
          <w:sz w:val="24"/>
          <w:szCs w:val="24"/>
        </w:rPr>
      </w:pPr>
      <w:r w:rsidRPr="00271218">
        <w:rPr>
          <w:rFonts w:eastAsia="TimesNewRoman"/>
          <w:sz w:val="24"/>
          <w:szCs w:val="24"/>
        </w:rPr>
        <w:t>- уровень квалификации педагогических, руководящих и иных работников образовательной организации;</w:t>
      </w:r>
    </w:p>
    <w:p w:rsidR="00A41634" w:rsidRPr="00271218" w:rsidRDefault="00A41634" w:rsidP="00A41634">
      <w:pPr>
        <w:adjustRightInd w:val="0"/>
        <w:jc w:val="both"/>
        <w:rPr>
          <w:rFonts w:eastAsia="TimesNewRoman"/>
          <w:sz w:val="24"/>
          <w:szCs w:val="24"/>
        </w:rPr>
      </w:pPr>
      <w:r w:rsidRPr="00271218">
        <w:rPr>
          <w:rFonts w:eastAsia="TimesNewRoman"/>
          <w:sz w:val="24"/>
          <w:szCs w:val="24"/>
        </w:rPr>
        <w:t>- непрерывность профессионального развития педагогических работников образовательной организации.</w:t>
      </w:r>
    </w:p>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Лицей укомплектован педагогическими кадрами, имеющими необходимую квалификацию </w:t>
      </w:r>
      <w:r w:rsidRPr="00271218">
        <w:rPr>
          <w:rFonts w:eastAsia="TimesNewRoman"/>
          <w:sz w:val="24"/>
          <w:szCs w:val="24"/>
        </w:rPr>
        <w:lastRenderedPageBreak/>
        <w:t>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учебно-вспомогательным персоналом, медицинским работником (медсестра), работниками столовой, обслуживающим персоналом.</w:t>
      </w:r>
    </w:p>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Уровень квалификации работников Лицея, реализующей основную образовательную программу, для каждой занимаемой должности соответствует требованиям «Квалификационных характеристик должностей работников образования», представленных в Едином квалификационном справочнике должностей </w:t>
      </w:r>
      <w:proofErr w:type="spellStart"/>
      <w:r w:rsidRPr="00271218">
        <w:rPr>
          <w:rFonts w:eastAsia="TimesNewRoman"/>
          <w:sz w:val="24"/>
          <w:szCs w:val="24"/>
        </w:rPr>
        <w:t>руководителей,специалистов</w:t>
      </w:r>
      <w:proofErr w:type="spellEnd"/>
      <w:r w:rsidRPr="00271218">
        <w:rPr>
          <w:rFonts w:eastAsia="TimesNewRoman"/>
          <w:sz w:val="24"/>
          <w:szCs w:val="24"/>
        </w:rPr>
        <w:t xml:space="preserve"> и служащих (утвержден приказом Министерства здравоохранения и социального развития Российской Федерации (</w:t>
      </w:r>
      <w:proofErr w:type="spellStart"/>
      <w:r w:rsidRPr="00271218">
        <w:rPr>
          <w:rFonts w:eastAsia="TimesNewRoman"/>
          <w:sz w:val="24"/>
          <w:szCs w:val="24"/>
        </w:rPr>
        <w:t>Mинздравсоцразвития</w:t>
      </w:r>
      <w:proofErr w:type="spellEnd"/>
      <w:r w:rsidRPr="00271218">
        <w:rPr>
          <w:rFonts w:eastAsia="TimesNewRoman"/>
          <w:sz w:val="24"/>
          <w:szCs w:val="24"/>
        </w:rPr>
        <w:t xml:space="preserve">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41634" w:rsidRPr="00271218" w:rsidRDefault="00A41634" w:rsidP="00A41634">
      <w:pPr>
        <w:adjustRightInd w:val="0"/>
        <w:jc w:val="both"/>
        <w:rPr>
          <w:rFonts w:eastAsia="TimesNewRoman"/>
          <w:sz w:val="24"/>
          <w:szCs w:val="24"/>
        </w:rPr>
      </w:pPr>
    </w:p>
    <w:p w:rsidR="00A41634" w:rsidRPr="00271218" w:rsidRDefault="00A41634" w:rsidP="00A41634">
      <w:pPr>
        <w:adjustRightInd w:val="0"/>
        <w:jc w:val="both"/>
        <w:rPr>
          <w:rFonts w:eastAsia="TimesNewRoman"/>
          <w:b/>
          <w:color w:val="FF0000"/>
          <w:sz w:val="24"/>
          <w:szCs w:val="24"/>
        </w:rPr>
        <w:sectPr w:rsidR="00A41634" w:rsidRPr="00271218" w:rsidSect="00A41634">
          <w:pgSz w:w="11906" w:h="16838"/>
          <w:pgMar w:top="709" w:right="570" w:bottom="709" w:left="1701" w:header="708" w:footer="708" w:gutter="0"/>
          <w:cols w:space="708"/>
          <w:titlePg/>
          <w:docGrid w:linePitch="360"/>
        </w:sectPr>
      </w:pPr>
    </w:p>
    <w:p w:rsidR="00A41634" w:rsidRPr="00271218" w:rsidRDefault="00A41634" w:rsidP="00A41634">
      <w:pPr>
        <w:adjustRightInd w:val="0"/>
        <w:jc w:val="both"/>
        <w:rPr>
          <w:b/>
          <w:bCs/>
          <w:sz w:val="24"/>
          <w:szCs w:val="24"/>
        </w:rPr>
      </w:pPr>
      <w:r w:rsidRPr="00271218">
        <w:rPr>
          <w:b/>
          <w:bCs/>
          <w:sz w:val="24"/>
          <w:szCs w:val="24"/>
        </w:rPr>
        <w:lastRenderedPageBreak/>
        <w:t>Кадровое обеспечение реализации основной образовательной программы среднего общего образования</w:t>
      </w:r>
    </w:p>
    <w:p w:rsidR="00A41634" w:rsidRPr="00271218" w:rsidRDefault="00A41634" w:rsidP="00A41634">
      <w:pPr>
        <w:adjustRightInd w:val="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4131"/>
        <w:gridCol w:w="2954"/>
        <w:gridCol w:w="4397"/>
        <w:gridCol w:w="1700"/>
      </w:tblGrid>
      <w:tr w:rsidR="00A41634" w:rsidRPr="00271218" w:rsidTr="00271218">
        <w:tc>
          <w:tcPr>
            <w:tcW w:w="0" w:type="auto"/>
            <w:vMerge w:val="restart"/>
            <w:vAlign w:val="center"/>
          </w:tcPr>
          <w:p w:rsidR="00A41634" w:rsidRPr="00271218" w:rsidRDefault="00A41634" w:rsidP="00A41634">
            <w:pPr>
              <w:adjustRightInd w:val="0"/>
              <w:jc w:val="both"/>
              <w:rPr>
                <w:rFonts w:eastAsia="TimesNewRoman"/>
                <w:b/>
                <w:sz w:val="24"/>
                <w:szCs w:val="24"/>
              </w:rPr>
            </w:pPr>
            <w:r w:rsidRPr="00271218">
              <w:rPr>
                <w:rFonts w:eastAsia="TimesNewRoman"/>
                <w:b/>
                <w:sz w:val="24"/>
                <w:szCs w:val="24"/>
              </w:rPr>
              <w:t xml:space="preserve">Должность </w:t>
            </w:r>
          </w:p>
        </w:tc>
        <w:tc>
          <w:tcPr>
            <w:tcW w:w="0" w:type="auto"/>
            <w:vMerge w:val="restart"/>
            <w:vAlign w:val="center"/>
          </w:tcPr>
          <w:p w:rsidR="00A41634" w:rsidRPr="00271218" w:rsidRDefault="00A41634" w:rsidP="00A41634">
            <w:pPr>
              <w:adjustRightInd w:val="0"/>
              <w:jc w:val="both"/>
              <w:rPr>
                <w:rFonts w:eastAsia="TimesNewRoman"/>
                <w:b/>
                <w:sz w:val="24"/>
                <w:szCs w:val="24"/>
              </w:rPr>
            </w:pPr>
            <w:r w:rsidRPr="00271218">
              <w:rPr>
                <w:rFonts w:eastAsia="TimesNewRoman"/>
                <w:b/>
                <w:sz w:val="24"/>
                <w:szCs w:val="24"/>
              </w:rPr>
              <w:t>Должностные обязанности</w:t>
            </w:r>
          </w:p>
        </w:tc>
        <w:tc>
          <w:tcPr>
            <w:tcW w:w="0" w:type="auto"/>
            <w:vMerge w:val="restart"/>
            <w:vAlign w:val="center"/>
          </w:tcPr>
          <w:p w:rsidR="00A41634" w:rsidRPr="00271218" w:rsidRDefault="00A41634" w:rsidP="00A41634">
            <w:pPr>
              <w:adjustRightInd w:val="0"/>
              <w:jc w:val="both"/>
              <w:rPr>
                <w:rFonts w:eastAsia="TimesNewRoman"/>
                <w:b/>
                <w:sz w:val="24"/>
                <w:szCs w:val="24"/>
              </w:rPr>
            </w:pPr>
            <w:r w:rsidRPr="00271218">
              <w:rPr>
                <w:rFonts w:eastAsia="TimesNewRoman"/>
                <w:b/>
                <w:sz w:val="24"/>
                <w:szCs w:val="24"/>
              </w:rPr>
              <w:t>Количество работников в ОУ(требуется/имеется)</w:t>
            </w:r>
          </w:p>
        </w:tc>
        <w:tc>
          <w:tcPr>
            <w:tcW w:w="0" w:type="auto"/>
            <w:gridSpan w:val="2"/>
            <w:vAlign w:val="center"/>
          </w:tcPr>
          <w:p w:rsidR="00A41634" w:rsidRPr="00271218" w:rsidRDefault="00A41634" w:rsidP="00A41634">
            <w:pPr>
              <w:adjustRightInd w:val="0"/>
              <w:jc w:val="both"/>
              <w:rPr>
                <w:rFonts w:eastAsia="TimesNewRoman"/>
                <w:b/>
                <w:sz w:val="24"/>
                <w:szCs w:val="24"/>
              </w:rPr>
            </w:pPr>
            <w:r w:rsidRPr="00271218">
              <w:rPr>
                <w:rFonts w:eastAsia="TimesNewRoman"/>
                <w:b/>
                <w:sz w:val="24"/>
                <w:szCs w:val="24"/>
              </w:rPr>
              <w:t>Уровень квалификации работников</w:t>
            </w:r>
          </w:p>
        </w:tc>
      </w:tr>
      <w:tr w:rsidR="00A41634" w:rsidRPr="00271218" w:rsidTr="00271218">
        <w:tc>
          <w:tcPr>
            <w:tcW w:w="0" w:type="auto"/>
            <w:vMerge/>
            <w:vAlign w:val="center"/>
          </w:tcPr>
          <w:p w:rsidR="00A41634" w:rsidRPr="00271218" w:rsidRDefault="00A41634" w:rsidP="00A41634">
            <w:pPr>
              <w:adjustRightInd w:val="0"/>
              <w:jc w:val="both"/>
              <w:rPr>
                <w:rFonts w:eastAsia="TimesNewRoman"/>
                <w:b/>
                <w:sz w:val="24"/>
                <w:szCs w:val="24"/>
              </w:rPr>
            </w:pPr>
          </w:p>
        </w:tc>
        <w:tc>
          <w:tcPr>
            <w:tcW w:w="0" w:type="auto"/>
            <w:vMerge/>
            <w:vAlign w:val="center"/>
          </w:tcPr>
          <w:p w:rsidR="00A41634" w:rsidRPr="00271218" w:rsidRDefault="00A41634" w:rsidP="00A41634">
            <w:pPr>
              <w:adjustRightInd w:val="0"/>
              <w:jc w:val="both"/>
              <w:rPr>
                <w:rFonts w:eastAsia="TimesNewRoman"/>
                <w:b/>
                <w:sz w:val="24"/>
                <w:szCs w:val="24"/>
              </w:rPr>
            </w:pPr>
          </w:p>
        </w:tc>
        <w:tc>
          <w:tcPr>
            <w:tcW w:w="0" w:type="auto"/>
            <w:vMerge/>
            <w:vAlign w:val="center"/>
          </w:tcPr>
          <w:p w:rsidR="00A41634" w:rsidRPr="00271218" w:rsidRDefault="00A41634" w:rsidP="00A41634">
            <w:pPr>
              <w:adjustRightInd w:val="0"/>
              <w:jc w:val="both"/>
              <w:rPr>
                <w:rFonts w:eastAsia="TimesNewRoman"/>
                <w:b/>
                <w:sz w:val="24"/>
                <w:szCs w:val="24"/>
              </w:rPr>
            </w:pPr>
          </w:p>
        </w:tc>
        <w:tc>
          <w:tcPr>
            <w:tcW w:w="0" w:type="auto"/>
            <w:vAlign w:val="center"/>
          </w:tcPr>
          <w:p w:rsidR="00A41634" w:rsidRPr="00271218" w:rsidRDefault="00A41634" w:rsidP="00A41634">
            <w:pPr>
              <w:adjustRightInd w:val="0"/>
              <w:jc w:val="both"/>
              <w:rPr>
                <w:rFonts w:eastAsia="TimesNewRoman"/>
                <w:b/>
                <w:sz w:val="24"/>
                <w:szCs w:val="24"/>
              </w:rPr>
            </w:pPr>
            <w:r w:rsidRPr="00271218">
              <w:rPr>
                <w:rFonts w:eastAsia="TimesNewRoman"/>
                <w:b/>
                <w:sz w:val="24"/>
                <w:szCs w:val="24"/>
              </w:rPr>
              <w:t>Требования к уровню квалификации</w:t>
            </w:r>
          </w:p>
        </w:tc>
        <w:tc>
          <w:tcPr>
            <w:tcW w:w="0" w:type="auto"/>
            <w:vAlign w:val="center"/>
          </w:tcPr>
          <w:p w:rsidR="00A41634" w:rsidRPr="00271218" w:rsidRDefault="00A41634" w:rsidP="00A41634">
            <w:pPr>
              <w:adjustRightInd w:val="0"/>
              <w:jc w:val="both"/>
              <w:rPr>
                <w:rFonts w:eastAsia="TimesNewRoman"/>
                <w:b/>
                <w:sz w:val="24"/>
                <w:szCs w:val="24"/>
              </w:rPr>
            </w:pPr>
            <w:r w:rsidRPr="00271218">
              <w:rPr>
                <w:rFonts w:eastAsia="TimesNewRoman"/>
                <w:b/>
                <w:sz w:val="24"/>
                <w:szCs w:val="24"/>
              </w:rPr>
              <w:t xml:space="preserve">Фактический </w:t>
            </w:r>
          </w:p>
        </w:tc>
      </w:tr>
      <w:tr w:rsidR="00A41634" w:rsidRPr="00271218" w:rsidTr="00271218">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Директор </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обеспечивает системную образовательную и </w:t>
            </w:r>
            <w:proofErr w:type="spellStart"/>
            <w:r w:rsidRPr="00271218">
              <w:rPr>
                <w:rFonts w:eastAsia="TimesNewRoman"/>
                <w:sz w:val="24"/>
                <w:szCs w:val="24"/>
              </w:rPr>
              <w:t>административ</w:t>
            </w:r>
            <w:proofErr w:type="spellEnd"/>
            <w:r w:rsidRPr="00271218">
              <w:rPr>
                <w:rFonts w:eastAsia="TimesNewRoman"/>
                <w:sz w:val="24"/>
                <w:szCs w:val="24"/>
              </w:rPr>
              <w:t>-</w:t>
            </w:r>
          </w:p>
          <w:p w:rsidR="00A41634" w:rsidRPr="00271218" w:rsidRDefault="00A41634" w:rsidP="00A41634">
            <w:pPr>
              <w:adjustRightInd w:val="0"/>
              <w:jc w:val="both"/>
              <w:rPr>
                <w:rFonts w:eastAsia="TimesNewRoman"/>
                <w:b/>
                <w:sz w:val="24"/>
                <w:szCs w:val="24"/>
              </w:rPr>
            </w:pPr>
            <w:r w:rsidRPr="00271218">
              <w:rPr>
                <w:rFonts w:eastAsia="TimesNewRoman"/>
                <w:sz w:val="24"/>
                <w:szCs w:val="24"/>
              </w:rPr>
              <w:t>но-хозяйственную работу образовательного учреждения</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0/1</w:t>
            </w:r>
          </w:p>
        </w:tc>
        <w:tc>
          <w:tcPr>
            <w:tcW w:w="0" w:type="auto"/>
          </w:tcPr>
          <w:p w:rsidR="00A41634" w:rsidRPr="00271218" w:rsidRDefault="00A41634" w:rsidP="00A41634">
            <w:pPr>
              <w:adjustRightInd w:val="0"/>
              <w:jc w:val="both"/>
              <w:rPr>
                <w:rFonts w:eastAsia="TimesNewRoman"/>
                <w:b/>
                <w:sz w:val="24"/>
                <w:szCs w:val="24"/>
              </w:rPr>
            </w:pPr>
            <w:r w:rsidRPr="00271218">
              <w:rPr>
                <w:rFonts w:eastAsia="TimesNew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соответствует</w:t>
            </w:r>
          </w:p>
        </w:tc>
      </w:tr>
      <w:tr w:rsidR="00A41634" w:rsidRPr="00271218" w:rsidTr="00271218">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Заместитель директора по УВР, ВР</w:t>
            </w:r>
          </w:p>
        </w:tc>
        <w:tc>
          <w:tcPr>
            <w:tcW w:w="0" w:type="auto"/>
          </w:tcPr>
          <w:p w:rsidR="00A41634" w:rsidRPr="00271218" w:rsidRDefault="00A41634" w:rsidP="00A41634">
            <w:pPr>
              <w:adjustRightInd w:val="0"/>
              <w:jc w:val="both"/>
              <w:rPr>
                <w:rFonts w:eastAsia="TimesNewRoman"/>
                <w:b/>
                <w:sz w:val="24"/>
                <w:szCs w:val="24"/>
              </w:rPr>
            </w:pPr>
            <w:r w:rsidRPr="00271218">
              <w:rPr>
                <w:rFonts w:eastAsia="TimesNew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0/5</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w:t>
            </w:r>
            <w:proofErr w:type="spellStart"/>
            <w:r w:rsidRPr="00271218">
              <w:rPr>
                <w:rFonts w:eastAsia="TimesNewRoman"/>
                <w:sz w:val="24"/>
                <w:szCs w:val="24"/>
              </w:rPr>
              <w:t>бразование</w:t>
            </w:r>
            <w:proofErr w:type="spellEnd"/>
            <w:r w:rsidRPr="00271218">
              <w:rPr>
                <w:rFonts w:eastAsia="TimesNewRoman"/>
                <w:sz w:val="24"/>
                <w:szCs w:val="24"/>
              </w:rPr>
              <w:t xml:space="preserve"> в области государственного и муниципального управления или </w:t>
            </w:r>
            <w:r w:rsidRPr="00271218">
              <w:rPr>
                <w:rFonts w:eastAsia="TimesNewRoman"/>
                <w:sz w:val="24"/>
                <w:szCs w:val="24"/>
              </w:rPr>
              <w:lastRenderedPageBreak/>
              <w:t>менеджмента</w:t>
            </w:r>
          </w:p>
          <w:p w:rsidR="00A41634" w:rsidRPr="00271218" w:rsidRDefault="00A41634" w:rsidP="00A41634">
            <w:pPr>
              <w:adjustRightInd w:val="0"/>
              <w:jc w:val="both"/>
              <w:rPr>
                <w:rFonts w:eastAsia="TimesNewRoman"/>
                <w:b/>
                <w:sz w:val="24"/>
                <w:szCs w:val="24"/>
              </w:rPr>
            </w:pPr>
            <w:r w:rsidRPr="00271218">
              <w:rPr>
                <w:rFonts w:eastAsia="TimesNewRoman"/>
                <w:sz w:val="24"/>
                <w:szCs w:val="24"/>
              </w:rPr>
              <w:t>и экономики и стаж работы на педагогических или руководящих должностях не менее 5 лет.</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lastRenderedPageBreak/>
              <w:t>соответствует</w:t>
            </w:r>
          </w:p>
        </w:tc>
      </w:tr>
      <w:tr w:rsidR="00A41634" w:rsidRPr="00271218" w:rsidTr="00271218">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lastRenderedPageBreak/>
              <w:t xml:space="preserve">Учитель </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осуществляет обучение и воспитание учащихся, способствует формированию общей культуры личности, социализации, осознанного выбора и</w:t>
            </w:r>
          </w:p>
          <w:p w:rsidR="00A41634" w:rsidRPr="00271218" w:rsidRDefault="00A41634" w:rsidP="00A41634">
            <w:pPr>
              <w:adjustRightInd w:val="0"/>
              <w:jc w:val="both"/>
              <w:rPr>
                <w:rFonts w:eastAsia="TimesNewRoman"/>
                <w:b/>
                <w:sz w:val="24"/>
                <w:szCs w:val="24"/>
              </w:rPr>
            </w:pPr>
            <w:r w:rsidRPr="00271218">
              <w:rPr>
                <w:rFonts w:eastAsia="TimesNewRoman"/>
                <w:sz w:val="24"/>
                <w:szCs w:val="24"/>
              </w:rPr>
              <w:t>освоения образовательных программ.</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0/9</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высшее профессиональное образование или среднее профессиональное образование по направлению подготовки «Образование и</w:t>
            </w:r>
          </w:p>
          <w:p w:rsidR="00A41634" w:rsidRPr="00271218" w:rsidRDefault="00A41634" w:rsidP="00A41634">
            <w:pPr>
              <w:adjustRightInd w:val="0"/>
              <w:jc w:val="both"/>
              <w:rPr>
                <w:rFonts w:eastAsia="TimesNewRoman"/>
                <w:b/>
                <w:sz w:val="24"/>
                <w:szCs w:val="24"/>
              </w:rPr>
            </w:pPr>
            <w:r w:rsidRPr="00271218">
              <w:rPr>
                <w:rFonts w:eastAsia="TimesNewRoman"/>
                <w:sz w:val="24"/>
                <w:szCs w:val="24"/>
              </w:rPr>
              <w:t>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соответствует</w:t>
            </w:r>
          </w:p>
        </w:tc>
      </w:tr>
      <w:tr w:rsidR="00A41634" w:rsidRPr="00271218" w:rsidTr="00271218">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Психолог </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0/1</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высшее профессиональное образование или среднее профессиональное образование по направлению подготовки «Педагогика и</w:t>
            </w:r>
          </w:p>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w:t>
            </w:r>
            <w:r w:rsidRPr="00271218">
              <w:rPr>
                <w:rFonts w:eastAsia="TimesNewRoman"/>
                <w:sz w:val="24"/>
                <w:szCs w:val="24"/>
              </w:rPr>
              <w:lastRenderedPageBreak/>
              <w:t>психология» без предъявления требований к стажу работы.</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lastRenderedPageBreak/>
              <w:t>соответствует</w:t>
            </w:r>
          </w:p>
        </w:tc>
      </w:tr>
      <w:tr w:rsidR="00A41634" w:rsidRPr="00271218" w:rsidTr="00271218">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lastRenderedPageBreak/>
              <w:t>Преподаватель-организатор основ безопасности жизнедеятельности</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w:t>
            </w:r>
            <w:proofErr w:type="spellStart"/>
            <w:r w:rsidRPr="00271218">
              <w:rPr>
                <w:rFonts w:eastAsia="TimesNewRoman"/>
                <w:sz w:val="24"/>
                <w:szCs w:val="24"/>
              </w:rPr>
              <w:t>разнооб</w:t>
            </w:r>
            <w:proofErr w:type="spellEnd"/>
            <w:r w:rsidRPr="00271218">
              <w:rPr>
                <w:rFonts w:eastAsia="TimesNewRoman"/>
                <w:sz w:val="24"/>
                <w:szCs w:val="24"/>
              </w:rPr>
              <w:t>-</w:t>
            </w:r>
          </w:p>
          <w:p w:rsidR="00A41634" w:rsidRPr="00271218" w:rsidRDefault="00A41634" w:rsidP="00A41634">
            <w:pPr>
              <w:adjustRightInd w:val="0"/>
              <w:jc w:val="both"/>
              <w:rPr>
                <w:rFonts w:eastAsia="TimesNewRoman"/>
                <w:sz w:val="24"/>
                <w:szCs w:val="24"/>
              </w:rPr>
            </w:pPr>
            <w:r w:rsidRPr="00271218">
              <w:rPr>
                <w:rFonts w:eastAsia="TimesNewRoman"/>
                <w:sz w:val="24"/>
                <w:szCs w:val="24"/>
              </w:rPr>
              <w:t>разные формы, приёмы, методы и средства обучения</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0/1</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высшее профессиональное образование и профессиональная подготовка по направлению подготовки «Образование и педагогика» или</w:t>
            </w:r>
          </w:p>
          <w:p w:rsidR="00A41634" w:rsidRPr="00271218" w:rsidRDefault="00A41634" w:rsidP="00A41634">
            <w:pPr>
              <w:adjustRightInd w:val="0"/>
              <w:jc w:val="both"/>
              <w:rPr>
                <w:rFonts w:eastAsia="TimesNewRoman"/>
                <w:sz w:val="24"/>
                <w:szCs w:val="24"/>
              </w:rPr>
            </w:pPr>
            <w:r w:rsidRPr="00271218">
              <w:rPr>
                <w:rFonts w:eastAsia="TimesNewRoman"/>
                <w:sz w:val="24"/>
                <w:szCs w:val="24"/>
              </w:rPr>
              <w:t>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соответствует</w:t>
            </w:r>
          </w:p>
        </w:tc>
      </w:tr>
      <w:tr w:rsidR="00A41634" w:rsidRPr="00271218" w:rsidTr="00271218">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Библиотекарь </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обеспечивает доступ обучающихся к информационным ресурсам, участвует в их духовно-нравственном воспитании,</w:t>
            </w:r>
          </w:p>
          <w:p w:rsidR="00A41634" w:rsidRPr="00271218" w:rsidRDefault="00A41634" w:rsidP="00A41634">
            <w:pPr>
              <w:adjustRightInd w:val="0"/>
              <w:jc w:val="both"/>
              <w:rPr>
                <w:rFonts w:eastAsia="TimesNewRoman"/>
                <w:sz w:val="24"/>
                <w:szCs w:val="24"/>
              </w:rPr>
            </w:pPr>
            <w:r w:rsidRPr="00271218">
              <w:rPr>
                <w:rFonts w:eastAsia="TimesNewRoman"/>
                <w:sz w:val="24"/>
                <w:szCs w:val="24"/>
              </w:rPr>
              <w:t>профориентации и социализации, содействует формированию информационной компетентности обучающихся.</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0/1</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высшее или среднее профессиональное образование по специальности «Библиотечно-информационная деятельность».</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соответствует</w:t>
            </w:r>
          </w:p>
        </w:tc>
      </w:tr>
      <w:tr w:rsidR="00A41634" w:rsidRPr="00271218" w:rsidTr="00271218">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Бухгалтер </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выполняет работу по ведению бухгалтерского учёта имущества, обязательств и хозяйственных операций.</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0/3</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бухгалтер II категории: высшее  профессиональное (экономическое) образование без предъявления требований к стажу работы или среднее </w:t>
            </w:r>
            <w:r w:rsidRPr="00271218">
              <w:rPr>
                <w:rFonts w:eastAsia="TimesNewRoman"/>
                <w:sz w:val="24"/>
                <w:szCs w:val="24"/>
              </w:rPr>
              <w:lastRenderedPageBreak/>
              <w:t>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w:t>
            </w:r>
          </w:p>
          <w:p w:rsidR="00A41634" w:rsidRPr="00271218" w:rsidRDefault="00A41634" w:rsidP="00A41634">
            <w:pPr>
              <w:adjustRightInd w:val="0"/>
              <w:jc w:val="both"/>
              <w:rPr>
                <w:rFonts w:eastAsia="TimesNewRoman"/>
                <w:sz w:val="24"/>
                <w:szCs w:val="24"/>
              </w:rPr>
            </w:pPr>
            <w:r w:rsidRPr="00271218">
              <w:rPr>
                <w:rFonts w:eastAsia="TimesNewRoman"/>
                <w:sz w:val="24"/>
                <w:szCs w:val="24"/>
              </w:rPr>
              <w:t>требований к стажу работы или специальная подготовка по установленной программе и стаж работы по учёту и контролю не менее</w:t>
            </w:r>
          </w:p>
          <w:p w:rsidR="00A41634" w:rsidRPr="00271218" w:rsidRDefault="00A41634" w:rsidP="00A41634">
            <w:pPr>
              <w:adjustRightInd w:val="0"/>
              <w:jc w:val="both"/>
              <w:rPr>
                <w:rFonts w:eastAsia="TimesNewRoman"/>
                <w:sz w:val="24"/>
                <w:szCs w:val="24"/>
              </w:rPr>
            </w:pPr>
            <w:r w:rsidRPr="00271218">
              <w:rPr>
                <w:rFonts w:eastAsia="TimesNewRoman"/>
                <w:sz w:val="24"/>
                <w:szCs w:val="24"/>
              </w:rPr>
              <w:t>3 лет.</w:t>
            </w:r>
          </w:p>
        </w:tc>
        <w:tc>
          <w:tcPr>
            <w:tcW w:w="0" w:type="auto"/>
          </w:tcPr>
          <w:p w:rsidR="00A41634" w:rsidRPr="00271218" w:rsidRDefault="00A41634" w:rsidP="00A41634">
            <w:pPr>
              <w:adjustRightInd w:val="0"/>
              <w:jc w:val="both"/>
              <w:rPr>
                <w:rFonts w:eastAsia="TimesNewRoman"/>
                <w:sz w:val="24"/>
                <w:szCs w:val="24"/>
              </w:rPr>
            </w:pPr>
            <w:r w:rsidRPr="00271218">
              <w:rPr>
                <w:rFonts w:eastAsia="TimesNewRoman"/>
                <w:sz w:val="24"/>
                <w:szCs w:val="24"/>
              </w:rPr>
              <w:lastRenderedPageBreak/>
              <w:t>соответствует</w:t>
            </w:r>
          </w:p>
        </w:tc>
      </w:tr>
    </w:tbl>
    <w:p w:rsidR="00A41634" w:rsidRPr="00271218" w:rsidRDefault="00A41634" w:rsidP="00A41634">
      <w:pPr>
        <w:adjustRightInd w:val="0"/>
        <w:jc w:val="both"/>
        <w:rPr>
          <w:rFonts w:eastAsia="TimesNewRoman"/>
          <w:b/>
          <w:color w:val="FF0000"/>
          <w:sz w:val="24"/>
          <w:szCs w:val="24"/>
        </w:rPr>
        <w:sectPr w:rsidR="00A41634" w:rsidRPr="00271218" w:rsidSect="00A41634">
          <w:pgSz w:w="16838" w:h="11906" w:orient="landscape"/>
          <w:pgMar w:top="1843" w:right="570" w:bottom="1701" w:left="709" w:header="708" w:footer="708" w:gutter="0"/>
          <w:cols w:space="708"/>
          <w:docGrid w:linePitch="360"/>
        </w:sectPr>
      </w:pPr>
    </w:p>
    <w:p w:rsidR="00A41634" w:rsidRPr="00271218" w:rsidRDefault="00A41634" w:rsidP="00A41634">
      <w:pPr>
        <w:adjustRightInd w:val="0"/>
        <w:jc w:val="both"/>
        <w:rPr>
          <w:b/>
          <w:bCs/>
          <w:sz w:val="24"/>
          <w:szCs w:val="24"/>
        </w:rPr>
      </w:pPr>
      <w:r w:rsidRPr="00271218">
        <w:rPr>
          <w:b/>
          <w:bCs/>
          <w:sz w:val="24"/>
          <w:szCs w:val="24"/>
        </w:rPr>
        <w:lastRenderedPageBreak/>
        <w:t>Информация о составе и квалификации педагогических кадров по основным общеобразовательным программам</w:t>
      </w:r>
    </w:p>
    <w:p w:rsidR="00A41634" w:rsidRPr="00271218" w:rsidRDefault="00A41634" w:rsidP="00A41634">
      <w:pPr>
        <w:adjustRightInd w:val="0"/>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1070"/>
        <w:gridCol w:w="1339"/>
        <w:gridCol w:w="1297"/>
        <w:gridCol w:w="433"/>
        <w:gridCol w:w="829"/>
        <w:gridCol w:w="2078"/>
      </w:tblGrid>
      <w:tr w:rsidR="00A41634" w:rsidRPr="00271218" w:rsidTr="00A41634">
        <w:tc>
          <w:tcPr>
            <w:tcW w:w="0" w:type="auto"/>
          </w:tcPr>
          <w:p w:rsidR="00A41634" w:rsidRPr="00271218" w:rsidRDefault="00A41634" w:rsidP="00A41634">
            <w:pPr>
              <w:adjustRightInd w:val="0"/>
              <w:jc w:val="both"/>
              <w:rPr>
                <w:rFonts w:eastAsia="TimesNewRoman"/>
              </w:rPr>
            </w:pPr>
          </w:p>
        </w:tc>
        <w:tc>
          <w:tcPr>
            <w:tcW w:w="0" w:type="auto"/>
            <w:gridSpan w:val="2"/>
          </w:tcPr>
          <w:p w:rsidR="00A41634" w:rsidRPr="00271218" w:rsidRDefault="00A41634" w:rsidP="00A41634">
            <w:pPr>
              <w:adjustRightInd w:val="0"/>
              <w:jc w:val="both"/>
              <w:rPr>
                <w:rFonts w:eastAsia="TimesNewRoman"/>
              </w:rPr>
            </w:pPr>
            <w:r w:rsidRPr="00271218">
              <w:rPr>
                <w:rFonts w:eastAsia="TimesNewRoman"/>
              </w:rPr>
              <w:t>Укомплектованность</w:t>
            </w:r>
          </w:p>
        </w:tc>
        <w:tc>
          <w:tcPr>
            <w:tcW w:w="4761" w:type="dxa"/>
            <w:gridSpan w:val="4"/>
          </w:tcPr>
          <w:p w:rsidR="00A41634" w:rsidRPr="00271218" w:rsidRDefault="00A41634" w:rsidP="00A41634">
            <w:pPr>
              <w:adjustRightInd w:val="0"/>
              <w:jc w:val="both"/>
              <w:rPr>
                <w:rFonts w:eastAsia="TimesNewRoman"/>
              </w:rPr>
            </w:pPr>
            <w:r w:rsidRPr="00271218">
              <w:rPr>
                <w:rFonts w:eastAsia="TimesNewRoman"/>
              </w:rPr>
              <w:t>Распределение педагогических работников по категориям</w:t>
            </w:r>
          </w:p>
        </w:tc>
      </w:tr>
      <w:tr w:rsidR="00A41634" w:rsidRPr="00271218" w:rsidTr="00A41634">
        <w:tc>
          <w:tcPr>
            <w:tcW w:w="0" w:type="auto"/>
          </w:tcPr>
          <w:p w:rsidR="00A41634" w:rsidRPr="00271218" w:rsidRDefault="00A41634" w:rsidP="00A41634">
            <w:pPr>
              <w:adjustRightInd w:val="0"/>
              <w:jc w:val="both"/>
              <w:rPr>
                <w:rFonts w:eastAsia="TimesNewRoman"/>
              </w:rPr>
            </w:pPr>
          </w:p>
        </w:tc>
        <w:tc>
          <w:tcPr>
            <w:tcW w:w="0" w:type="auto"/>
          </w:tcPr>
          <w:p w:rsidR="00A41634" w:rsidRPr="00271218" w:rsidRDefault="00A41634" w:rsidP="00A41634">
            <w:pPr>
              <w:adjustRightInd w:val="0"/>
              <w:jc w:val="both"/>
              <w:rPr>
                <w:rFonts w:eastAsia="TimesNewRoman"/>
              </w:rPr>
            </w:pPr>
            <w:r w:rsidRPr="00271218">
              <w:rPr>
                <w:rFonts w:eastAsia="TimesNewRoman"/>
              </w:rPr>
              <w:t>По штату</w:t>
            </w:r>
          </w:p>
        </w:tc>
        <w:tc>
          <w:tcPr>
            <w:tcW w:w="0" w:type="auto"/>
          </w:tcPr>
          <w:p w:rsidR="00A41634" w:rsidRPr="00271218" w:rsidRDefault="00A41634" w:rsidP="00A41634">
            <w:pPr>
              <w:adjustRightInd w:val="0"/>
              <w:jc w:val="both"/>
              <w:rPr>
                <w:rFonts w:eastAsia="TimesNewRoman"/>
              </w:rPr>
            </w:pPr>
            <w:r w:rsidRPr="00271218">
              <w:rPr>
                <w:rFonts w:eastAsia="TimesNewRoman"/>
              </w:rPr>
              <w:t>Фактически</w:t>
            </w:r>
          </w:p>
        </w:tc>
        <w:tc>
          <w:tcPr>
            <w:tcW w:w="0" w:type="auto"/>
          </w:tcPr>
          <w:p w:rsidR="00A41634" w:rsidRPr="00271218" w:rsidRDefault="00A41634" w:rsidP="00A41634">
            <w:pPr>
              <w:adjustRightInd w:val="0"/>
              <w:jc w:val="both"/>
              <w:rPr>
                <w:rFonts w:eastAsia="TimesNewRoman"/>
              </w:rPr>
            </w:pPr>
            <w:r w:rsidRPr="00271218">
              <w:rPr>
                <w:rFonts w:eastAsia="TimesNewRoman"/>
              </w:rPr>
              <w:t>Высшая</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СЗД</w:t>
            </w:r>
          </w:p>
        </w:tc>
        <w:tc>
          <w:tcPr>
            <w:tcW w:w="1492" w:type="dxa"/>
          </w:tcPr>
          <w:p w:rsidR="00A41634" w:rsidRPr="00271218" w:rsidRDefault="00A41634" w:rsidP="00A41634">
            <w:pPr>
              <w:adjustRightInd w:val="0"/>
              <w:jc w:val="both"/>
              <w:rPr>
                <w:rFonts w:eastAsia="TimesNewRoman"/>
              </w:rPr>
            </w:pPr>
            <w:r w:rsidRPr="00271218">
              <w:rPr>
                <w:rFonts w:eastAsia="TimesNewRoman"/>
              </w:rPr>
              <w:t>Без категории</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Учителя иностранных языков</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Учитель музыки</w:t>
            </w:r>
          </w:p>
        </w:tc>
        <w:tc>
          <w:tcPr>
            <w:tcW w:w="0" w:type="auto"/>
          </w:tcPr>
          <w:p w:rsidR="00A41634" w:rsidRPr="00271218" w:rsidRDefault="00A41634" w:rsidP="00A41634">
            <w:pPr>
              <w:adjustRightInd w:val="0"/>
              <w:jc w:val="both"/>
              <w:rPr>
                <w:rFonts w:eastAsia="TimesNewRoman"/>
              </w:rPr>
            </w:pPr>
            <w:r w:rsidRPr="00271218">
              <w:rPr>
                <w:rFonts w:eastAsia="TimesNewRoman"/>
              </w:rPr>
              <w:t>0</w:t>
            </w:r>
          </w:p>
        </w:tc>
        <w:tc>
          <w:tcPr>
            <w:tcW w:w="0" w:type="auto"/>
          </w:tcPr>
          <w:p w:rsidR="00A41634" w:rsidRPr="00271218" w:rsidRDefault="00A41634" w:rsidP="00A41634">
            <w:pPr>
              <w:adjustRightInd w:val="0"/>
              <w:jc w:val="both"/>
              <w:rPr>
                <w:rFonts w:eastAsia="TimesNewRoman"/>
              </w:rPr>
            </w:pPr>
            <w:r w:rsidRPr="00271218">
              <w:rPr>
                <w:rFonts w:eastAsia="TimesNewRoman"/>
              </w:rPr>
              <w:t>0</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Учитель физической культуры</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1</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Учителя русского языка и литературы</w:t>
            </w:r>
          </w:p>
        </w:tc>
        <w:tc>
          <w:tcPr>
            <w:tcW w:w="0" w:type="auto"/>
          </w:tcPr>
          <w:p w:rsidR="00A41634" w:rsidRPr="00271218" w:rsidRDefault="00A41634" w:rsidP="00A41634">
            <w:pPr>
              <w:adjustRightInd w:val="0"/>
              <w:jc w:val="both"/>
              <w:rPr>
                <w:rFonts w:eastAsia="TimesNewRoman"/>
              </w:rPr>
            </w:pPr>
            <w:r w:rsidRPr="00271218">
              <w:rPr>
                <w:rFonts w:eastAsia="TimesNewRoman"/>
              </w:rPr>
              <w:t>2</w:t>
            </w:r>
          </w:p>
        </w:tc>
        <w:tc>
          <w:tcPr>
            <w:tcW w:w="0" w:type="auto"/>
          </w:tcPr>
          <w:p w:rsidR="00A41634" w:rsidRPr="00271218" w:rsidRDefault="00A41634" w:rsidP="00A41634">
            <w:pPr>
              <w:adjustRightInd w:val="0"/>
              <w:jc w:val="both"/>
              <w:rPr>
                <w:rFonts w:eastAsia="TimesNewRoman"/>
              </w:rPr>
            </w:pPr>
            <w:r w:rsidRPr="00271218">
              <w:rPr>
                <w:rFonts w:eastAsia="TimesNewRoman"/>
              </w:rPr>
              <w:t>2</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Учителя математики</w:t>
            </w:r>
          </w:p>
        </w:tc>
        <w:tc>
          <w:tcPr>
            <w:tcW w:w="0" w:type="auto"/>
          </w:tcPr>
          <w:p w:rsidR="00A41634" w:rsidRPr="00271218" w:rsidRDefault="00A41634" w:rsidP="00A41634">
            <w:pPr>
              <w:adjustRightInd w:val="0"/>
              <w:jc w:val="both"/>
              <w:rPr>
                <w:rFonts w:eastAsia="TimesNewRoman"/>
              </w:rPr>
            </w:pPr>
            <w:r w:rsidRPr="00271218">
              <w:rPr>
                <w:rFonts w:eastAsia="TimesNewRoman"/>
              </w:rPr>
              <w:t>2</w:t>
            </w:r>
          </w:p>
        </w:tc>
        <w:tc>
          <w:tcPr>
            <w:tcW w:w="0" w:type="auto"/>
          </w:tcPr>
          <w:p w:rsidR="00A41634" w:rsidRPr="00271218" w:rsidRDefault="00A41634" w:rsidP="00A41634">
            <w:pPr>
              <w:adjustRightInd w:val="0"/>
              <w:jc w:val="both"/>
              <w:rPr>
                <w:rFonts w:eastAsia="TimesNewRoman"/>
              </w:rPr>
            </w:pPr>
            <w:r w:rsidRPr="00271218">
              <w:rPr>
                <w:rFonts w:eastAsia="TimesNewRoman"/>
              </w:rPr>
              <w:t>2</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Учителя истории и обществознания</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Учитель информатики</w:t>
            </w:r>
          </w:p>
        </w:tc>
        <w:tc>
          <w:tcPr>
            <w:tcW w:w="0" w:type="auto"/>
          </w:tcPr>
          <w:p w:rsidR="00A41634" w:rsidRPr="00271218" w:rsidRDefault="00A41634" w:rsidP="00A41634">
            <w:pPr>
              <w:adjustRightInd w:val="0"/>
              <w:jc w:val="both"/>
              <w:rPr>
                <w:rFonts w:eastAsia="TimesNewRoman"/>
              </w:rPr>
            </w:pPr>
            <w:r w:rsidRPr="00271218">
              <w:rPr>
                <w:rFonts w:eastAsia="TimesNewRoman"/>
              </w:rPr>
              <w:t>2</w:t>
            </w:r>
          </w:p>
        </w:tc>
        <w:tc>
          <w:tcPr>
            <w:tcW w:w="0" w:type="auto"/>
          </w:tcPr>
          <w:p w:rsidR="00A41634" w:rsidRPr="00271218" w:rsidRDefault="00A41634" w:rsidP="00A41634">
            <w:pPr>
              <w:adjustRightInd w:val="0"/>
              <w:jc w:val="both"/>
              <w:rPr>
                <w:rFonts w:eastAsia="TimesNewRoman"/>
              </w:rPr>
            </w:pPr>
            <w:r w:rsidRPr="00271218">
              <w:rPr>
                <w:rFonts w:eastAsia="TimesNewRoman"/>
              </w:rPr>
              <w:t>2</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1</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Учитель географии и биологии</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1</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Учитель химии</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Учитель физики</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Учитель технологии</w:t>
            </w:r>
          </w:p>
        </w:tc>
        <w:tc>
          <w:tcPr>
            <w:tcW w:w="0" w:type="auto"/>
          </w:tcPr>
          <w:p w:rsidR="00A41634" w:rsidRPr="00271218" w:rsidRDefault="00A41634" w:rsidP="00A41634">
            <w:pPr>
              <w:adjustRightInd w:val="0"/>
              <w:jc w:val="both"/>
              <w:rPr>
                <w:rFonts w:eastAsia="TimesNewRoman"/>
              </w:rPr>
            </w:pPr>
            <w:r w:rsidRPr="00271218">
              <w:rPr>
                <w:rFonts w:eastAsia="TimesNewRoman"/>
              </w:rPr>
              <w:t>0</w:t>
            </w:r>
          </w:p>
        </w:tc>
        <w:tc>
          <w:tcPr>
            <w:tcW w:w="0" w:type="auto"/>
          </w:tcPr>
          <w:p w:rsidR="00A41634" w:rsidRPr="00271218" w:rsidRDefault="00A41634" w:rsidP="00A41634">
            <w:pPr>
              <w:adjustRightInd w:val="0"/>
              <w:jc w:val="both"/>
              <w:rPr>
                <w:rFonts w:eastAsia="TimesNewRoman"/>
              </w:rPr>
            </w:pPr>
            <w:r w:rsidRPr="00271218">
              <w:rPr>
                <w:rFonts w:eastAsia="TimesNewRoman"/>
              </w:rPr>
              <w:t>0</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w:t>
            </w:r>
          </w:p>
        </w:tc>
      </w:tr>
      <w:tr w:rsidR="00A41634" w:rsidRPr="00271218" w:rsidTr="00A41634">
        <w:tc>
          <w:tcPr>
            <w:tcW w:w="0" w:type="auto"/>
          </w:tcPr>
          <w:p w:rsidR="00A41634" w:rsidRPr="00271218" w:rsidRDefault="00A41634" w:rsidP="00A41634">
            <w:pPr>
              <w:adjustRightInd w:val="0"/>
              <w:jc w:val="both"/>
              <w:rPr>
                <w:rFonts w:eastAsia="TimesNewRoman"/>
              </w:rPr>
            </w:pPr>
            <w:r w:rsidRPr="00271218">
              <w:rPr>
                <w:rFonts w:eastAsia="TimesNewRoman"/>
              </w:rPr>
              <w:t>Педагог-организатор ОБЖ</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1</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0" w:type="auto"/>
          </w:tcPr>
          <w:p w:rsidR="00A41634" w:rsidRPr="00271218" w:rsidRDefault="00A41634" w:rsidP="00A41634">
            <w:pPr>
              <w:adjustRightInd w:val="0"/>
              <w:jc w:val="both"/>
              <w:rPr>
                <w:rFonts w:eastAsia="TimesNewRoman"/>
              </w:rPr>
            </w:pPr>
            <w:r w:rsidRPr="00271218">
              <w:rPr>
                <w:rFonts w:eastAsia="TimesNewRoman"/>
              </w:rPr>
              <w:t>-</w:t>
            </w:r>
          </w:p>
        </w:tc>
        <w:tc>
          <w:tcPr>
            <w:tcW w:w="1492" w:type="dxa"/>
          </w:tcPr>
          <w:p w:rsidR="00A41634" w:rsidRPr="00271218" w:rsidRDefault="00A41634" w:rsidP="00A41634">
            <w:pPr>
              <w:adjustRightInd w:val="0"/>
              <w:jc w:val="both"/>
              <w:rPr>
                <w:rFonts w:eastAsia="TimesNewRoman"/>
              </w:rPr>
            </w:pPr>
            <w:r w:rsidRPr="00271218">
              <w:rPr>
                <w:rFonts w:eastAsia="TimesNewRoman"/>
              </w:rPr>
              <w:t>-</w:t>
            </w:r>
          </w:p>
        </w:tc>
      </w:tr>
    </w:tbl>
    <w:p w:rsidR="00A41634" w:rsidRPr="00271218" w:rsidRDefault="00A41634" w:rsidP="00A41634">
      <w:pPr>
        <w:adjustRightInd w:val="0"/>
        <w:jc w:val="both"/>
        <w:rPr>
          <w:rFonts w:eastAsia="TimesNewRoman"/>
          <w:b/>
          <w:color w:val="FF0000"/>
          <w:sz w:val="24"/>
          <w:szCs w:val="24"/>
        </w:rPr>
      </w:pPr>
    </w:p>
    <w:p w:rsidR="00A41634" w:rsidRPr="00271218" w:rsidRDefault="00A41634" w:rsidP="00A41634">
      <w:pPr>
        <w:adjustRightInd w:val="0"/>
        <w:jc w:val="both"/>
        <w:rPr>
          <w:b/>
          <w:bCs/>
          <w:sz w:val="24"/>
          <w:szCs w:val="24"/>
        </w:rPr>
      </w:pPr>
      <w:r w:rsidRPr="00271218">
        <w:rPr>
          <w:b/>
          <w:bCs/>
          <w:sz w:val="24"/>
          <w:szCs w:val="24"/>
        </w:rPr>
        <w:t>Профессиональное развитие и повышение квалификации педагогических работников</w:t>
      </w:r>
    </w:p>
    <w:p w:rsidR="00A41634" w:rsidRPr="00271218" w:rsidRDefault="00A41634" w:rsidP="00A41634">
      <w:pPr>
        <w:adjustRightInd w:val="0"/>
        <w:jc w:val="both"/>
        <w:rPr>
          <w:rFonts w:eastAsia="TimesNewRoman"/>
          <w:sz w:val="24"/>
          <w:szCs w:val="24"/>
        </w:rPr>
      </w:pPr>
      <w:r w:rsidRPr="00271218">
        <w:rPr>
          <w:rFonts w:eastAsia="TimesNew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A41634" w:rsidRPr="00271218" w:rsidRDefault="00A41634" w:rsidP="00A41634">
      <w:pPr>
        <w:adjustRightInd w:val="0"/>
        <w:jc w:val="both"/>
        <w:rPr>
          <w:rFonts w:eastAsia="TimesNewRoman"/>
          <w:sz w:val="24"/>
          <w:szCs w:val="24"/>
        </w:rPr>
      </w:pPr>
      <w:r w:rsidRPr="00271218">
        <w:rPr>
          <w:rFonts w:eastAsia="TimesNewRoman"/>
          <w:sz w:val="24"/>
          <w:szCs w:val="24"/>
        </w:rPr>
        <w:t>Непрерывность повышения теоретической готовности и практической компетенции в области введения ФГОС реализуется в лицее в следующих формах:</w:t>
      </w:r>
    </w:p>
    <w:p w:rsidR="00A41634" w:rsidRPr="00271218" w:rsidRDefault="00A41634" w:rsidP="00A41634">
      <w:pPr>
        <w:adjustRightInd w:val="0"/>
        <w:jc w:val="both"/>
        <w:rPr>
          <w:rFonts w:eastAsia="TimesNew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5387"/>
      </w:tblGrid>
      <w:tr w:rsidR="00A41634" w:rsidRPr="00271218" w:rsidTr="00A41634">
        <w:tc>
          <w:tcPr>
            <w:tcW w:w="4927" w:type="dxa"/>
            <w:vAlign w:val="center"/>
          </w:tcPr>
          <w:p w:rsidR="00A41634" w:rsidRPr="00271218" w:rsidRDefault="00A41634" w:rsidP="00A41634">
            <w:pPr>
              <w:adjustRightInd w:val="0"/>
              <w:jc w:val="center"/>
              <w:rPr>
                <w:rFonts w:eastAsia="TimesNewRoman"/>
                <w:b/>
                <w:color w:val="FF0000"/>
                <w:sz w:val="24"/>
                <w:szCs w:val="24"/>
              </w:rPr>
            </w:pPr>
            <w:r w:rsidRPr="00271218">
              <w:rPr>
                <w:rFonts w:eastAsia="TimesNewRoman"/>
                <w:sz w:val="24"/>
                <w:szCs w:val="24"/>
              </w:rPr>
              <w:t>Формы повышения квалификации</w:t>
            </w:r>
          </w:p>
        </w:tc>
        <w:tc>
          <w:tcPr>
            <w:tcW w:w="5387" w:type="dxa"/>
            <w:vAlign w:val="center"/>
          </w:tcPr>
          <w:p w:rsidR="00A41634" w:rsidRPr="00271218" w:rsidRDefault="00A41634" w:rsidP="00A41634">
            <w:pPr>
              <w:adjustRightInd w:val="0"/>
              <w:jc w:val="center"/>
              <w:rPr>
                <w:rFonts w:eastAsia="TimesNewRoman"/>
                <w:sz w:val="24"/>
                <w:szCs w:val="24"/>
              </w:rPr>
            </w:pPr>
            <w:r w:rsidRPr="00271218">
              <w:rPr>
                <w:rFonts w:eastAsia="TimesNewRoman"/>
                <w:sz w:val="24"/>
                <w:szCs w:val="24"/>
              </w:rPr>
              <w:t>Формы обобщения и</w:t>
            </w:r>
          </w:p>
          <w:p w:rsidR="00A41634" w:rsidRPr="00271218" w:rsidRDefault="00A41634" w:rsidP="00A41634">
            <w:pPr>
              <w:adjustRightInd w:val="0"/>
              <w:jc w:val="center"/>
              <w:rPr>
                <w:rFonts w:eastAsia="TimesNewRoman"/>
                <w:b/>
                <w:color w:val="FF0000"/>
                <w:sz w:val="24"/>
                <w:szCs w:val="24"/>
              </w:rPr>
            </w:pPr>
            <w:r w:rsidRPr="00271218">
              <w:rPr>
                <w:rFonts w:eastAsia="TimesNewRoman"/>
                <w:sz w:val="24"/>
                <w:szCs w:val="24"/>
              </w:rPr>
              <w:t>распространения опыта</w:t>
            </w:r>
          </w:p>
        </w:tc>
      </w:tr>
      <w:tr w:rsidR="00A41634" w:rsidRPr="00271218" w:rsidTr="00A41634">
        <w:tc>
          <w:tcPr>
            <w:tcW w:w="4927" w:type="dxa"/>
          </w:tcPr>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-обучение на очных курсах в ГАУДПО «КРРИО и ПК (РК)», </w:t>
            </w:r>
            <w:proofErr w:type="spellStart"/>
            <w:r w:rsidRPr="00271218">
              <w:rPr>
                <w:rFonts w:eastAsia="TimesNewRoman"/>
                <w:sz w:val="24"/>
                <w:szCs w:val="24"/>
              </w:rPr>
              <w:t>СыктГУ</w:t>
            </w:r>
            <w:proofErr w:type="spellEnd"/>
          </w:p>
          <w:p w:rsidR="00A41634" w:rsidRPr="00271218" w:rsidRDefault="00A41634" w:rsidP="00A41634">
            <w:pPr>
              <w:adjustRightInd w:val="0"/>
              <w:jc w:val="both"/>
              <w:rPr>
                <w:rFonts w:eastAsia="TimesNewRoman"/>
                <w:sz w:val="24"/>
                <w:szCs w:val="24"/>
              </w:rPr>
            </w:pPr>
            <w:r w:rsidRPr="00271218">
              <w:rPr>
                <w:rFonts w:eastAsia="TimesNewRoman"/>
                <w:sz w:val="24"/>
                <w:szCs w:val="24"/>
              </w:rPr>
              <w:t>-обучение на дистанционных курсах</w:t>
            </w:r>
          </w:p>
          <w:p w:rsidR="00A41634" w:rsidRPr="00271218" w:rsidRDefault="00A41634" w:rsidP="00A41634">
            <w:pPr>
              <w:adjustRightInd w:val="0"/>
              <w:jc w:val="both"/>
              <w:rPr>
                <w:rFonts w:eastAsia="TimesNewRoman"/>
                <w:sz w:val="24"/>
                <w:szCs w:val="24"/>
              </w:rPr>
            </w:pPr>
            <w:r w:rsidRPr="00271218">
              <w:rPr>
                <w:rFonts w:eastAsia="TimesNewRoman"/>
                <w:sz w:val="24"/>
                <w:szCs w:val="24"/>
              </w:rPr>
              <w:t>-проведение систематических методических</w:t>
            </w:r>
          </w:p>
          <w:p w:rsidR="00A41634" w:rsidRPr="00271218" w:rsidRDefault="00A41634" w:rsidP="00A41634">
            <w:pPr>
              <w:adjustRightInd w:val="0"/>
              <w:jc w:val="both"/>
              <w:rPr>
                <w:rFonts w:eastAsia="TimesNewRoman"/>
                <w:sz w:val="24"/>
                <w:szCs w:val="24"/>
              </w:rPr>
            </w:pPr>
            <w:r w:rsidRPr="00271218">
              <w:rPr>
                <w:rFonts w:eastAsia="TimesNewRoman"/>
                <w:sz w:val="24"/>
                <w:szCs w:val="24"/>
              </w:rPr>
              <w:t>семинаров,</w:t>
            </w:r>
          </w:p>
          <w:p w:rsidR="00A41634" w:rsidRPr="00271218" w:rsidRDefault="00A41634" w:rsidP="00A41634">
            <w:pPr>
              <w:adjustRightInd w:val="0"/>
              <w:jc w:val="both"/>
              <w:rPr>
                <w:rFonts w:eastAsia="TimesNewRoman"/>
                <w:b/>
                <w:color w:val="FF0000"/>
                <w:sz w:val="24"/>
                <w:szCs w:val="24"/>
              </w:rPr>
            </w:pPr>
            <w:r w:rsidRPr="00271218">
              <w:rPr>
                <w:rFonts w:eastAsia="TimesNewRoman"/>
                <w:sz w:val="24"/>
                <w:szCs w:val="24"/>
              </w:rPr>
              <w:t>-проведение тематических педагогических советов</w:t>
            </w:r>
          </w:p>
        </w:tc>
        <w:tc>
          <w:tcPr>
            <w:tcW w:w="5387" w:type="dxa"/>
          </w:tcPr>
          <w:p w:rsidR="00A41634" w:rsidRPr="00271218" w:rsidRDefault="00A41634" w:rsidP="00A41634">
            <w:pPr>
              <w:adjustRightInd w:val="0"/>
              <w:jc w:val="both"/>
              <w:rPr>
                <w:rFonts w:eastAsia="TimesNewRoman"/>
                <w:sz w:val="24"/>
                <w:szCs w:val="24"/>
              </w:rPr>
            </w:pPr>
            <w:r w:rsidRPr="00271218">
              <w:rPr>
                <w:rFonts w:eastAsia="TimesNewRoman"/>
                <w:sz w:val="24"/>
                <w:szCs w:val="24"/>
              </w:rPr>
              <w:t>-участие в семинарах муниципального и</w:t>
            </w:r>
          </w:p>
          <w:p w:rsidR="00A41634" w:rsidRPr="00271218" w:rsidRDefault="00A41634" w:rsidP="00A41634">
            <w:pPr>
              <w:adjustRightInd w:val="0"/>
              <w:jc w:val="both"/>
              <w:rPr>
                <w:rFonts w:eastAsia="TimesNewRoman"/>
                <w:sz w:val="24"/>
                <w:szCs w:val="24"/>
              </w:rPr>
            </w:pPr>
            <w:r w:rsidRPr="00271218">
              <w:rPr>
                <w:rFonts w:eastAsia="TimesNewRoman"/>
                <w:sz w:val="24"/>
                <w:szCs w:val="24"/>
              </w:rPr>
              <w:t>республиканского уровня,</w:t>
            </w:r>
          </w:p>
          <w:p w:rsidR="00A41634" w:rsidRPr="00271218" w:rsidRDefault="00A41634" w:rsidP="00A41634">
            <w:pPr>
              <w:adjustRightInd w:val="0"/>
              <w:jc w:val="both"/>
              <w:rPr>
                <w:rFonts w:eastAsia="TimesNewRoman"/>
                <w:sz w:val="24"/>
                <w:szCs w:val="24"/>
              </w:rPr>
            </w:pPr>
            <w:r w:rsidRPr="00271218">
              <w:rPr>
                <w:rFonts w:eastAsia="TimesNewRoman"/>
                <w:sz w:val="24"/>
                <w:szCs w:val="24"/>
              </w:rPr>
              <w:t>-участие в профессиональных практических</w:t>
            </w:r>
          </w:p>
          <w:p w:rsidR="00A41634" w:rsidRPr="00271218" w:rsidRDefault="00A41634" w:rsidP="00A41634">
            <w:pPr>
              <w:adjustRightInd w:val="0"/>
              <w:jc w:val="both"/>
              <w:rPr>
                <w:rFonts w:eastAsia="TimesNewRoman"/>
                <w:sz w:val="24"/>
                <w:szCs w:val="24"/>
              </w:rPr>
            </w:pPr>
            <w:r w:rsidRPr="00271218">
              <w:rPr>
                <w:rFonts w:eastAsia="TimesNewRoman"/>
                <w:sz w:val="24"/>
                <w:szCs w:val="24"/>
              </w:rPr>
              <w:t>конференциях,</w:t>
            </w:r>
          </w:p>
          <w:p w:rsidR="00A41634" w:rsidRPr="00271218" w:rsidRDefault="00A41634" w:rsidP="00A41634">
            <w:pPr>
              <w:adjustRightInd w:val="0"/>
              <w:jc w:val="both"/>
              <w:rPr>
                <w:rFonts w:eastAsia="TimesNewRoman"/>
                <w:sz w:val="24"/>
                <w:szCs w:val="24"/>
              </w:rPr>
            </w:pPr>
            <w:r w:rsidRPr="00271218">
              <w:rPr>
                <w:rFonts w:eastAsia="TimesNewRoman"/>
                <w:sz w:val="24"/>
                <w:szCs w:val="24"/>
              </w:rPr>
              <w:t>-участие в профессиональных конкурсах,</w:t>
            </w:r>
          </w:p>
          <w:p w:rsidR="00A41634" w:rsidRPr="00271218" w:rsidRDefault="00A41634" w:rsidP="00A41634">
            <w:pPr>
              <w:adjustRightInd w:val="0"/>
              <w:jc w:val="both"/>
              <w:rPr>
                <w:rFonts w:eastAsia="TimesNewRoman"/>
                <w:sz w:val="24"/>
                <w:szCs w:val="24"/>
              </w:rPr>
            </w:pPr>
            <w:r w:rsidRPr="00271218">
              <w:rPr>
                <w:rFonts w:eastAsia="TimesNewRoman"/>
                <w:sz w:val="24"/>
                <w:szCs w:val="24"/>
              </w:rPr>
              <w:t>-проведение мастер-классов, открытых уроков,</w:t>
            </w:r>
          </w:p>
          <w:p w:rsidR="00A41634" w:rsidRPr="00271218" w:rsidRDefault="00A41634" w:rsidP="00A41634">
            <w:pPr>
              <w:adjustRightInd w:val="0"/>
              <w:jc w:val="both"/>
              <w:rPr>
                <w:rFonts w:eastAsia="TimesNewRoman"/>
                <w:sz w:val="24"/>
                <w:szCs w:val="24"/>
              </w:rPr>
            </w:pPr>
            <w:r w:rsidRPr="00271218">
              <w:rPr>
                <w:rFonts w:eastAsia="TimesNewRoman"/>
                <w:sz w:val="24"/>
                <w:szCs w:val="24"/>
              </w:rPr>
              <w:t>авторских семинаров</w:t>
            </w:r>
          </w:p>
          <w:p w:rsidR="00A41634" w:rsidRPr="00271218" w:rsidRDefault="00A41634" w:rsidP="00A41634">
            <w:pPr>
              <w:adjustRightInd w:val="0"/>
              <w:jc w:val="both"/>
              <w:rPr>
                <w:rFonts w:eastAsia="TimesNewRoman"/>
                <w:b/>
                <w:color w:val="FF0000"/>
                <w:sz w:val="24"/>
                <w:szCs w:val="24"/>
              </w:rPr>
            </w:pPr>
            <w:r w:rsidRPr="00271218">
              <w:rPr>
                <w:rFonts w:eastAsia="TimesNewRoman"/>
                <w:sz w:val="24"/>
                <w:szCs w:val="24"/>
              </w:rPr>
              <w:t>-публикации на Интернет-ресурсах</w:t>
            </w:r>
          </w:p>
        </w:tc>
      </w:tr>
    </w:tbl>
    <w:p w:rsidR="00A41634" w:rsidRPr="00271218" w:rsidRDefault="00A41634" w:rsidP="00A41634">
      <w:pPr>
        <w:adjustRightInd w:val="0"/>
        <w:jc w:val="both"/>
        <w:rPr>
          <w:rFonts w:eastAsia="TimesNewRoman"/>
          <w:b/>
          <w:color w:val="FF0000"/>
          <w:sz w:val="24"/>
          <w:szCs w:val="24"/>
        </w:rPr>
      </w:pPr>
    </w:p>
    <w:p w:rsidR="00A41634" w:rsidRPr="00271218" w:rsidRDefault="00A41634" w:rsidP="00A41634">
      <w:pPr>
        <w:adjustRightInd w:val="0"/>
        <w:jc w:val="both"/>
        <w:rPr>
          <w:b/>
          <w:bCs/>
          <w:sz w:val="24"/>
          <w:szCs w:val="24"/>
        </w:rPr>
      </w:pPr>
      <w:r w:rsidRPr="00271218">
        <w:rPr>
          <w:b/>
          <w:bCs/>
          <w:sz w:val="24"/>
          <w:szCs w:val="24"/>
        </w:rPr>
        <w:t>Организация методической работы</w:t>
      </w:r>
    </w:p>
    <w:p w:rsidR="00A41634" w:rsidRPr="00271218" w:rsidRDefault="00A41634" w:rsidP="00A41634">
      <w:pPr>
        <w:adjustRightInd w:val="0"/>
        <w:jc w:val="both"/>
        <w:rPr>
          <w:rFonts w:eastAsia="TimesNewRoman"/>
          <w:sz w:val="24"/>
          <w:szCs w:val="24"/>
        </w:rPr>
      </w:pPr>
      <w:r w:rsidRPr="00271218">
        <w:rPr>
          <w:rFonts w:eastAsia="TimesNewRoman"/>
          <w:sz w:val="24"/>
          <w:szCs w:val="24"/>
        </w:rPr>
        <w:t>Одним из условий готовности МАОУ «Технический лицей» к введению ФГОС СОО является организация системы методической работы, обеспечивающей сопровождение деятельности педагогов на всех этапах реализации требований ФГОС СОО.</w:t>
      </w:r>
    </w:p>
    <w:p w:rsidR="00A41634" w:rsidRPr="00271218" w:rsidRDefault="00A41634" w:rsidP="00A41634">
      <w:pPr>
        <w:adjustRightInd w:val="0"/>
        <w:jc w:val="both"/>
        <w:rPr>
          <w:rFonts w:eastAsia="TimesNewRoman"/>
          <w:sz w:val="24"/>
          <w:szCs w:val="24"/>
        </w:rPr>
      </w:pPr>
      <w:r w:rsidRPr="00271218">
        <w:rPr>
          <w:rFonts w:eastAsia="TimesNewRoman"/>
          <w:sz w:val="24"/>
          <w:szCs w:val="24"/>
        </w:rPr>
        <w:t>Мероприятия по организация методической работы:</w:t>
      </w:r>
    </w:p>
    <w:p w:rsidR="00A41634" w:rsidRPr="00271218" w:rsidRDefault="00A41634" w:rsidP="00A41634">
      <w:pPr>
        <w:adjustRightInd w:val="0"/>
        <w:jc w:val="both"/>
        <w:rPr>
          <w:rFonts w:eastAsia="TimesNewRoman"/>
          <w:sz w:val="24"/>
          <w:szCs w:val="24"/>
        </w:rPr>
      </w:pPr>
      <w:r w:rsidRPr="00271218">
        <w:rPr>
          <w:rFonts w:eastAsia="TimesNewRoman"/>
          <w:sz w:val="24"/>
          <w:szCs w:val="24"/>
        </w:rPr>
        <w:t>1. Семинары, посвящённые содержанию и ключевым особенностям ФГОС.</w:t>
      </w:r>
    </w:p>
    <w:p w:rsidR="00A41634" w:rsidRPr="00271218" w:rsidRDefault="00A41634" w:rsidP="00A41634">
      <w:pPr>
        <w:adjustRightInd w:val="0"/>
        <w:jc w:val="both"/>
        <w:rPr>
          <w:rFonts w:eastAsia="TimesNewRoman"/>
          <w:sz w:val="24"/>
          <w:szCs w:val="24"/>
        </w:rPr>
      </w:pPr>
      <w:r w:rsidRPr="00271218">
        <w:rPr>
          <w:rFonts w:eastAsia="TimesNewRoman"/>
          <w:sz w:val="24"/>
          <w:szCs w:val="24"/>
        </w:rPr>
        <w:t>2. Тренинги для педагогов с целью выявления и соотнесения собственной профессиональной позиции с целями и задачами ФГОС.</w:t>
      </w:r>
    </w:p>
    <w:p w:rsidR="00A41634" w:rsidRPr="00271218" w:rsidRDefault="00A41634" w:rsidP="00A41634">
      <w:pPr>
        <w:adjustRightInd w:val="0"/>
        <w:jc w:val="both"/>
        <w:rPr>
          <w:rFonts w:eastAsia="TimesNewRoman"/>
          <w:sz w:val="24"/>
          <w:szCs w:val="24"/>
        </w:rPr>
      </w:pPr>
      <w:r w:rsidRPr="00271218">
        <w:rPr>
          <w:rFonts w:eastAsia="TimesNewRoman"/>
          <w:sz w:val="24"/>
          <w:szCs w:val="24"/>
        </w:rPr>
        <w:t>3. Заседания методических объединений учителей, воспитателей по проблемам введения ФГОС.</w:t>
      </w:r>
    </w:p>
    <w:p w:rsidR="00A41634" w:rsidRPr="00271218" w:rsidRDefault="00A41634" w:rsidP="00A41634">
      <w:pPr>
        <w:adjustRightInd w:val="0"/>
        <w:jc w:val="both"/>
        <w:rPr>
          <w:rFonts w:eastAsia="TimesNewRoman"/>
          <w:sz w:val="24"/>
          <w:szCs w:val="24"/>
        </w:rPr>
      </w:pPr>
      <w:r w:rsidRPr="00271218">
        <w:rPr>
          <w:rFonts w:eastAsia="TimesNewRoman"/>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 СОО.</w:t>
      </w:r>
    </w:p>
    <w:p w:rsidR="00A41634" w:rsidRPr="00271218" w:rsidRDefault="00A41634" w:rsidP="00A41634">
      <w:pPr>
        <w:adjustRightInd w:val="0"/>
        <w:jc w:val="both"/>
        <w:rPr>
          <w:rFonts w:eastAsia="TimesNewRoman"/>
          <w:sz w:val="24"/>
          <w:szCs w:val="24"/>
        </w:rPr>
      </w:pPr>
      <w:r w:rsidRPr="00271218">
        <w:rPr>
          <w:rFonts w:eastAsia="TimesNewRoman"/>
          <w:sz w:val="24"/>
          <w:szCs w:val="24"/>
        </w:rPr>
        <w:t>5. Участие педагогов в разработке разделов и компонентов основной образовательной программы образовательного учреждения.</w:t>
      </w:r>
    </w:p>
    <w:p w:rsidR="00A41634" w:rsidRPr="00271218" w:rsidRDefault="00A41634" w:rsidP="00A41634">
      <w:pPr>
        <w:adjustRightInd w:val="0"/>
        <w:jc w:val="both"/>
        <w:rPr>
          <w:rFonts w:eastAsia="TimesNewRoman"/>
          <w:sz w:val="24"/>
          <w:szCs w:val="24"/>
        </w:rPr>
      </w:pPr>
      <w:r w:rsidRPr="00271218">
        <w:rPr>
          <w:rFonts w:eastAsia="TimesNewRoman"/>
          <w:sz w:val="24"/>
          <w:szCs w:val="24"/>
        </w:rPr>
        <w:t xml:space="preserve">6. Участие педагогов в разработке и апробации оценки эффективности работы в условиях </w:t>
      </w:r>
      <w:r w:rsidRPr="00271218">
        <w:rPr>
          <w:rFonts w:eastAsia="TimesNewRoman"/>
          <w:sz w:val="24"/>
          <w:szCs w:val="24"/>
        </w:rPr>
        <w:lastRenderedPageBreak/>
        <w:t>внедрения ФГОС и Новой системы оплаты труда.</w:t>
      </w:r>
    </w:p>
    <w:p w:rsidR="00A41634" w:rsidRPr="00271218" w:rsidRDefault="00A41634" w:rsidP="00A41634">
      <w:pPr>
        <w:adjustRightInd w:val="0"/>
        <w:jc w:val="both"/>
        <w:rPr>
          <w:rFonts w:eastAsia="TimesNewRoman"/>
          <w:sz w:val="24"/>
          <w:szCs w:val="24"/>
        </w:rPr>
      </w:pPr>
      <w:r w:rsidRPr="00271218">
        <w:rPr>
          <w:rFonts w:eastAsia="TimesNewRoman"/>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СОО.</w:t>
      </w:r>
    </w:p>
    <w:p w:rsidR="00A41634" w:rsidRPr="00271218" w:rsidRDefault="00A41634" w:rsidP="00A41634">
      <w:pPr>
        <w:adjustRightInd w:val="0"/>
        <w:jc w:val="both"/>
        <w:rPr>
          <w:rFonts w:eastAsia="TimesNewRoman"/>
          <w:sz w:val="24"/>
          <w:szCs w:val="24"/>
        </w:rPr>
      </w:pPr>
      <w:r w:rsidRPr="00271218">
        <w:rPr>
          <w:b/>
          <w:bCs/>
          <w:sz w:val="24"/>
          <w:szCs w:val="24"/>
        </w:rPr>
        <w:t xml:space="preserve">Подведение итогов и обсуждение результатов мероприятий </w:t>
      </w:r>
      <w:r w:rsidRPr="00271218">
        <w:rPr>
          <w:rFonts w:eastAsia="TimesNewRoman"/>
          <w:sz w:val="24"/>
          <w:szCs w:val="24"/>
        </w:rPr>
        <w:t>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w:t>
      </w:r>
    </w:p>
    <w:p w:rsidR="00B37B8B" w:rsidRPr="00271218" w:rsidRDefault="00B37B8B" w:rsidP="00A41634">
      <w:pPr>
        <w:pStyle w:val="a5"/>
        <w:spacing w:before="233"/>
        <w:ind w:left="0" w:firstLine="0"/>
        <w:jc w:val="left"/>
      </w:pPr>
    </w:p>
    <w:p w:rsidR="00B37B8B" w:rsidRPr="00271218" w:rsidRDefault="00B37B8B" w:rsidP="006631A9">
      <w:pPr>
        <w:pStyle w:val="Heading2"/>
        <w:numPr>
          <w:ilvl w:val="2"/>
          <w:numId w:val="2"/>
        </w:numPr>
        <w:tabs>
          <w:tab w:val="left" w:pos="1537"/>
        </w:tabs>
        <w:spacing w:line="256" w:lineRule="auto"/>
        <w:ind w:left="0" w:right="689" w:firstLine="0"/>
        <w:jc w:val="center"/>
      </w:pPr>
      <w:bookmarkStart w:id="45" w:name="_bookmark41"/>
      <w:bookmarkEnd w:id="45"/>
      <w:r w:rsidRPr="00271218">
        <w:t>Описание психолого-педагогических условий реализации основной образовательной программы основного общего образования</w:t>
      </w:r>
    </w:p>
    <w:p w:rsidR="00A41634" w:rsidRPr="00271218" w:rsidRDefault="00A41634" w:rsidP="00A41634">
      <w:pPr>
        <w:adjustRightInd w:val="0"/>
        <w:jc w:val="both"/>
        <w:rPr>
          <w:rFonts w:eastAsia="TimesNewRoman"/>
          <w:sz w:val="24"/>
          <w:szCs w:val="24"/>
        </w:rPr>
      </w:pPr>
      <w:r w:rsidRPr="00271218">
        <w:rPr>
          <w:rFonts w:eastAsia="TimesNewRoman"/>
          <w:sz w:val="24"/>
          <w:szCs w:val="24"/>
        </w:rPr>
        <w:t>В образовательной организации созданы психолого-педагогические условия, обеспечивающие: преемственность содержания и форм организации образовательной деятельности по</w:t>
      </w:r>
    </w:p>
    <w:p w:rsidR="00A41634" w:rsidRPr="00271218" w:rsidRDefault="00A41634" w:rsidP="00A41634">
      <w:pPr>
        <w:adjustRightInd w:val="0"/>
        <w:jc w:val="both"/>
        <w:rPr>
          <w:rFonts w:eastAsia="TimesNewRoman"/>
          <w:sz w:val="24"/>
          <w:szCs w:val="24"/>
        </w:rPr>
      </w:pPr>
      <w:r w:rsidRPr="00271218">
        <w:rPr>
          <w:sz w:val="24"/>
          <w:szCs w:val="24"/>
        </w:rPr>
        <w:t xml:space="preserve">• </w:t>
      </w:r>
      <w:r w:rsidRPr="00271218">
        <w:rPr>
          <w:rFonts w:eastAsia="TimesNewRoman"/>
          <w:sz w:val="24"/>
          <w:szCs w:val="24"/>
        </w:rPr>
        <w:t>отношению к основному уровню общего образования с учётом специфики возрастного психофизического развития обучающихся, в том числе особенностей перехода в подростковый возраст; формирование и развитие психолого-педагогической компетентности участников</w:t>
      </w:r>
    </w:p>
    <w:p w:rsidR="00A41634" w:rsidRPr="00271218" w:rsidRDefault="00A41634" w:rsidP="00A41634">
      <w:pPr>
        <w:adjustRightInd w:val="0"/>
        <w:jc w:val="both"/>
        <w:rPr>
          <w:rFonts w:eastAsia="TimesNewRoman"/>
          <w:sz w:val="24"/>
          <w:szCs w:val="24"/>
        </w:rPr>
      </w:pPr>
      <w:r w:rsidRPr="00271218">
        <w:rPr>
          <w:sz w:val="24"/>
          <w:szCs w:val="24"/>
        </w:rPr>
        <w:t xml:space="preserve">• </w:t>
      </w:r>
      <w:r w:rsidRPr="00271218">
        <w:rPr>
          <w:rFonts w:eastAsia="TimesNewRoman"/>
          <w:sz w:val="24"/>
          <w:szCs w:val="24"/>
        </w:rPr>
        <w:t>образовательной деятельности; обеспечение вариативности направлений и форм, а также диверсификацию уровней</w:t>
      </w:r>
    </w:p>
    <w:p w:rsidR="00A41634" w:rsidRPr="00271218" w:rsidRDefault="00A41634" w:rsidP="00A41634">
      <w:pPr>
        <w:adjustRightInd w:val="0"/>
        <w:jc w:val="both"/>
        <w:rPr>
          <w:rFonts w:eastAsia="TimesNewRoman"/>
          <w:sz w:val="24"/>
          <w:szCs w:val="24"/>
        </w:rPr>
      </w:pPr>
      <w:r w:rsidRPr="00271218">
        <w:rPr>
          <w:sz w:val="24"/>
          <w:szCs w:val="24"/>
        </w:rPr>
        <w:t xml:space="preserve">• </w:t>
      </w:r>
      <w:r w:rsidRPr="00271218">
        <w:rPr>
          <w:rFonts w:eastAsia="TimesNewRoman"/>
          <w:sz w:val="24"/>
          <w:szCs w:val="24"/>
        </w:rPr>
        <w:t>психолого-педагогического сопровождения участников образовательной деятельности; дифференциацию и индивидуализацию обучения</w:t>
      </w:r>
    </w:p>
    <w:p w:rsidR="00A41634" w:rsidRPr="00271218" w:rsidRDefault="00A41634" w:rsidP="00A41634">
      <w:pPr>
        <w:adjustRightInd w:val="0"/>
        <w:jc w:val="both"/>
        <w:rPr>
          <w:rFonts w:eastAsia="TimesNewRoman"/>
          <w:sz w:val="24"/>
          <w:szCs w:val="24"/>
        </w:rPr>
      </w:pPr>
      <w:r w:rsidRPr="00271218">
        <w:rPr>
          <w:rFonts w:eastAsia="TimesNewRoman"/>
          <w:sz w:val="24"/>
          <w:szCs w:val="24"/>
        </w:rPr>
        <w:t>В лицее осуществляется психолого-педагогическое сопровождение образовательной деятельности, которое включает в себя единство нескольких направлений: научное направление, прикладное направление и практическое направление деятельности.</w:t>
      </w:r>
    </w:p>
    <w:p w:rsidR="00A41634" w:rsidRPr="00271218" w:rsidRDefault="00A41634" w:rsidP="00A41634">
      <w:pPr>
        <w:adjustRightInd w:val="0"/>
        <w:jc w:val="both"/>
        <w:rPr>
          <w:rFonts w:eastAsia="TimesNewRoman"/>
          <w:sz w:val="24"/>
          <w:szCs w:val="24"/>
        </w:rPr>
      </w:pPr>
      <w:r w:rsidRPr="00271218">
        <w:rPr>
          <w:rFonts w:eastAsia="TimesNewRoman"/>
          <w:sz w:val="24"/>
          <w:szCs w:val="24"/>
        </w:rPr>
        <w:t>Научное направление деятельности - это теоретическая, исследовательская работа, изучение закономерностей развития и формирования личности.</w:t>
      </w:r>
    </w:p>
    <w:p w:rsidR="00A41634" w:rsidRPr="00271218" w:rsidRDefault="00A41634" w:rsidP="00A41634">
      <w:pPr>
        <w:adjustRightInd w:val="0"/>
        <w:jc w:val="both"/>
        <w:rPr>
          <w:rFonts w:eastAsia="TimesNewRoman"/>
          <w:sz w:val="24"/>
          <w:szCs w:val="24"/>
        </w:rPr>
      </w:pPr>
      <w:r w:rsidRPr="00271218">
        <w:rPr>
          <w:rFonts w:eastAsia="TimesNewRoman"/>
          <w:sz w:val="24"/>
          <w:szCs w:val="24"/>
        </w:rPr>
        <w:t>Прикладное направление – непосредственное обеспечение процесса обучения и воспитания, составление программ, разработка методических материалов, написание тренингов.</w:t>
      </w:r>
    </w:p>
    <w:p w:rsidR="00A41634" w:rsidRPr="00271218" w:rsidRDefault="00A41634" w:rsidP="00A41634">
      <w:pPr>
        <w:adjustRightInd w:val="0"/>
        <w:jc w:val="both"/>
        <w:rPr>
          <w:rFonts w:eastAsia="TimesNewRoman"/>
          <w:sz w:val="24"/>
          <w:szCs w:val="24"/>
        </w:rPr>
      </w:pPr>
      <w:r w:rsidRPr="00271218">
        <w:rPr>
          <w:rFonts w:eastAsia="TimesNewRoman"/>
          <w:sz w:val="24"/>
          <w:szCs w:val="24"/>
        </w:rPr>
        <w:t>Практическое направление включает в себя – работу с учащимися, педагогами, родителями, с лицами, участвующими в учебной деятельности.</w:t>
      </w:r>
    </w:p>
    <w:p w:rsidR="00A41634" w:rsidRPr="00271218" w:rsidRDefault="00A41634" w:rsidP="00A41634">
      <w:pPr>
        <w:adjustRightInd w:val="0"/>
        <w:jc w:val="both"/>
        <w:rPr>
          <w:rFonts w:eastAsia="TimesNewRoman"/>
          <w:sz w:val="24"/>
          <w:szCs w:val="24"/>
        </w:rPr>
      </w:pPr>
      <w:r w:rsidRPr="00271218">
        <w:rPr>
          <w:b/>
          <w:bCs/>
          <w:sz w:val="24"/>
          <w:szCs w:val="24"/>
        </w:rPr>
        <w:t xml:space="preserve">Психологическое сопровождение </w:t>
      </w:r>
      <w:r w:rsidRPr="00271218">
        <w:rPr>
          <w:rFonts w:eastAsia="TimesNewRoman"/>
          <w:sz w:val="24"/>
          <w:szCs w:val="24"/>
        </w:rPr>
        <w:t>- это система профессиональной деятельности психолога, направленная на создание социально-психологических условий для успешного обучения и психологического развития ребенка в ситуациях школьного взаимодействия.</w:t>
      </w:r>
    </w:p>
    <w:p w:rsidR="00A41634" w:rsidRPr="00271218" w:rsidRDefault="00A41634" w:rsidP="00A41634">
      <w:pPr>
        <w:adjustRightInd w:val="0"/>
        <w:jc w:val="both"/>
        <w:rPr>
          <w:rFonts w:eastAsia="TimesNewRoman"/>
          <w:sz w:val="24"/>
          <w:szCs w:val="24"/>
        </w:rPr>
      </w:pPr>
      <w:r w:rsidRPr="00271218">
        <w:rPr>
          <w:b/>
          <w:bCs/>
          <w:sz w:val="24"/>
          <w:szCs w:val="24"/>
        </w:rPr>
        <w:t xml:space="preserve">Цель психологического сопровождения </w:t>
      </w:r>
      <w:r w:rsidRPr="00271218">
        <w:rPr>
          <w:rFonts w:eastAsia="TimesNewRoman"/>
          <w:sz w:val="24"/>
          <w:szCs w:val="24"/>
        </w:rPr>
        <w:t>всех участников образовательного процесса (учащихся, их родителей и педагогов) на уровне основного общего образования для реализации основной образовательной программы.</w:t>
      </w:r>
    </w:p>
    <w:p w:rsidR="00A41634" w:rsidRPr="00271218" w:rsidRDefault="00A41634" w:rsidP="00A41634">
      <w:pPr>
        <w:adjustRightInd w:val="0"/>
        <w:rPr>
          <w:b/>
          <w:bCs/>
          <w:sz w:val="24"/>
          <w:szCs w:val="24"/>
        </w:rPr>
      </w:pPr>
      <w:r w:rsidRPr="00271218">
        <w:rPr>
          <w:b/>
          <w:bCs/>
          <w:sz w:val="24"/>
          <w:szCs w:val="24"/>
        </w:rPr>
        <w:t>Задачи:</w:t>
      </w:r>
    </w:p>
    <w:p w:rsidR="00A41634" w:rsidRPr="00271218" w:rsidRDefault="00A41634" w:rsidP="00A41634">
      <w:pPr>
        <w:adjustRightInd w:val="0"/>
        <w:rPr>
          <w:rFonts w:eastAsia="TimesNewRoman"/>
          <w:sz w:val="24"/>
          <w:szCs w:val="24"/>
        </w:rPr>
      </w:pPr>
      <w:r w:rsidRPr="00271218">
        <w:rPr>
          <w:rFonts w:eastAsia="TimesNewRoman"/>
          <w:sz w:val="24"/>
          <w:szCs w:val="24"/>
        </w:rPr>
        <w:t>обеспечение:</w:t>
      </w:r>
    </w:p>
    <w:p w:rsidR="00A41634" w:rsidRPr="00271218" w:rsidRDefault="00A41634" w:rsidP="00A41634">
      <w:pPr>
        <w:adjustRightInd w:val="0"/>
        <w:rPr>
          <w:rFonts w:eastAsia="TimesNewRoman"/>
          <w:sz w:val="24"/>
          <w:szCs w:val="24"/>
        </w:rPr>
      </w:pPr>
      <w:r w:rsidRPr="00271218">
        <w:rPr>
          <w:rFonts w:eastAsia="TimesNewRoman"/>
          <w:sz w:val="24"/>
          <w:szCs w:val="24"/>
        </w:rPr>
        <w:t>- преемственности содержания и форм организации образовательного процесса по отношению к начальной ступени общего образования;</w:t>
      </w:r>
    </w:p>
    <w:p w:rsidR="00A41634" w:rsidRPr="00271218" w:rsidRDefault="00A41634" w:rsidP="00A41634">
      <w:pPr>
        <w:adjustRightInd w:val="0"/>
        <w:rPr>
          <w:rFonts w:eastAsia="TimesNewRoman"/>
          <w:sz w:val="24"/>
          <w:szCs w:val="24"/>
        </w:rPr>
      </w:pPr>
      <w:r w:rsidRPr="00271218">
        <w:rPr>
          <w:rFonts w:eastAsia="TimesNewRoman"/>
          <w:sz w:val="24"/>
          <w:szCs w:val="24"/>
        </w:rPr>
        <w:t>- 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A41634" w:rsidRPr="00271218" w:rsidRDefault="00A41634" w:rsidP="00A41634">
      <w:pPr>
        <w:adjustRightInd w:val="0"/>
        <w:rPr>
          <w:rFonts w:eastAsia="TimesNewRoman"/>
          <w:sz w:val="24"/>
          <w:szCs w:val="24"/>
        </w:rPr>
      </w:pPr>
      <w:r w:rsidRPr="00271218">
        <w:rPr>
          <w:rFonts w:eastAsia="TimesNewRoman"/>
          <w:sz w:val="24"/>
          <w:szCs w:val="24"/>
        </w:rPr>
        <w:t>- формирование и развитие психолого-педагогической компетентности учащихся, педагогических и административных работников, родительской общественности;</w:t>
      </w:r>
    </w:p>
    <w:p w:rsidR="00A41634" w:rsidRPr="00271218" w:rsidRDefault="00A41634" w:rsidP="00A41634">
      <w:pPr>
        <w:adjustRightInd w:val="0"/>
        <w:rPr>
          <w:rFonts w:eastAsia="TimesNewRoman"/>
          <w:sz w:val="24"/>
          <w:szCs w:val="24"/>
        </w:rPr>
      </w:pPr>
      <w:r w:rsidRPr="00271218">
        <w:rPr>
          <w:rFonts w:eastAsia="TimesNewRoman"/>
          <w:sz w:val="24"/>
          <w:szCs w:val="24"/>
        </w:rPr>
        <w:t>- вариативности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41634" w:rsidRPr="00271218" w:rsidRDefault="00A41634" w:rsidP="00A41634">
      <w:pPr>
        <w:adjustRightInd w:val="0"/>
        <w:rPr>
          <w:rFonts w:eastAsia="TimesNewRoman"/>
          <w:sz w:val="24"/>
          <w:szCs w:val="24"/>
        </w:rPr>
      </w:pPr>
      <w:r w:rsidRPr="00271218">
        <w:rPr>
          <w:rFonts w:eastAsia="TimesNewRoman"/>
          <w:b/>
          <w:bCs/>
          <w:sz w:val="24"/>
          <w:szCs w:val="24"/>
        </w:rPr>
        <w:t>Принципы модели психолого-педагогического сопровождения</w:t>
      </w:r>
      <w:r w:rsidRPr="00271218">
        <w:rPr>
          <w:rFonts w:eastAsia="TimesNewRoman"/>
          <w:sz w:val="24"/>
          <w:szCs w:val="24"/>
        </w:rPr>
        <w:t>:</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Принцип индивидуального подхода к ребенку любого возраста на основе </w:t>
      </w:r>
      <w:r w:rsidRPr="00271218">
        <w:rPr>
          <w:rFonts w:eastAsia="TimesNewRoman"/>
          <w:sz w:val="24"/>
          <w:szCs w:val="24"/>
        </w:rPr>
        <w:t>безоговорочного признания его уникальности и ценности.</w:t>
      </w:r>
    </w:p>
    <w:p w:rsidR="00A41634" w:rsidRPr="00271218" w:rsidRDefault="00A41634" w:rsidP="00A41634">
      <w:pPr>
        <w:adjustRightInd w:val="0"/>
        <w:rPr>
          <w:rFonts w:eastAsia="TimesNewRoman"/>
          <w:sz w:val="24"/>
          <w:szCs w:val="24"/>
        </w:rPr>
      </w:pPr>
      <w:r w:rsidRPr="00271218">
        <w:rPr>
          <w:rFonts w:eastAsia="TimesNewRoman"/>
          <w:b/>
          <w:bCs/>
          <w:sz w:val="24"/>
          <w:szCs w:val="24"/>
        </w:rPr>
        <w:lastRenderedPageBreak/>
        <w:t xml:space="preserve">Принцип </w:t>
      </w:r>
      <w:proofErr w:type="spellStart"/>
      <w:r w:rsidRPr="00271218">
        <w:rPr>
          <w:rFonts w:eastAsia="TimesNewRoman"/>
          <w:b/>
          <w:bCs/>
          <w:sz w:val="24"/>
          <w:szCs w:val="24"/>
        </w:rPr>
        <w:t>гуманистичности</w:t>
      </w:r>
      <w:proofErr w:type="spellEnd"/>
      <w:r w:rsidRPr="00271218">
        <w:rPr>
          <w:rFonts w:eastAsia="TimesNewRoman"/>
          <w:sz w:val="24"/>
          <w:szCs w:val="24"/>
        </w:rPr>
        <w:t>, 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Принцип достаточной ограниченности, который предполагает выбор единых </w:t>
      </w:r>
      <w:r w:rsidRPr="00271218">
        <w:rPr>
          <w:rFonts w:eastAsia="TimesNewRoman"/>
          <w:sz w:val="24"/>
          <w:szCs w:val="24"/>
        </w:rPr>
        <w:t xml:space="preserve">и достаточно экономичных диагностических методик, для полного психолого-педагогического исследования; </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Принцип комплексности </w:t>
      </w:r>
      <w:r w:rsidRPr="00271218">
        <w:rPr>
          <w:rFonts w:eastAsia="TimesNewRoman"/>
          <w:sz w:val="24"/>
          <w:szCs w:val="24"/>
        </w:rPr>
        <w:t>подразумевает взаимодействие, всех участников образовательного процесса в решении задач сопровождения: классных руководителей, учителей, педагога - психолога, администрации и др.;</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Принцип «на стороне ребенка»: </w:t>
      </w:r>
      <w:r w:rsidRPr="00271218">
        <w:rPr>
          <w:rFonts w:eastAsia="TimesNewRoman"/>
          <w:sz w:val="24"/>
          <w:szCs w:val="24"/>
        </w:rPr>
        <w:t>прежде всего, учитываются интересы ребенка, обеспечивается защита его прав при учете позиций других участников образовательного процесса;</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Принцип активной позиции </w:t>
      </w:r>
      <w:r w:rsidRPr="00271218">
        <w:rPr>
          <w:rFonts w:eastAsia="TimesNewRoman"/>
          <w:sz w:val="24"/>
          <w:szCs w:val="24"/>
        </w:rPr>
        <w:t>ребенка, при котором главным становится не решить проблемы за ребенка, а научить его решать проблемы самостоятельно, создание условий для становления способности ребенка к саморазвитию;</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Принципы коллегиальности </w:t>
      </w:r>
      <w:r w:rsidRPr="00271218">
        <w:rPr>
          <w:rFonts w:eastAsia="TimesNewRoman"/>
          <w:sz w:val="24"/>
          <w:szCs w:val="24"/>
        </w:rPr>
        <w:t>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 возникающих в ходе реализации программ;</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Принцип системности </w:t>
      </w:r>
      <w:r w:rsidRPr="00271218">
        <w:rPr>
          <w:rFonts w:eastAsia="TimesNewRoman"/>
          <w:sz w:val="24"/>
          <w:szCs w:val="24"/>
        </w:rPr>
        <w:t>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психологических и социальных наук, взаимосвязь и взаимообусловленность отдельных компонентов;</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Принцип рациональности </w:t>
      </w:r>
      <w:r w:rsidRPr="00271218">
        <w:rPr>
          <w:rFonts w:eastAsia="TimesNewRoman"/>
          <w:sz w:val="24"/>
          <w:szCs w:val="24"/>
        </w:rPr>
        <w:t>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Уровни психолого-педагогического сопровождения: </w:t>
      </w:r>
      <w:r w:rsidRPr="00271218">
        <w:rPr>
          <w:rFonts w:eastAsia="TimesNewRoman"/>
          <w:sz w:val="24"/>
          <w:szCs w:val="24"/>
        </w:rPr>
        <w:t>индивидуальное; групповое; на уровне класса; на уровне школы.</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Формы психолого-педагогического сопровождения: </w:t>
      </w:r>
      <w:r w:rsidRPr="00271218">
        <w:rPr>
          <w:rFonts w:eastAsia="TimesNewRoman"/>
          <w:sz w:val="24"/>
          <w:szCs w:val="24"/>
        </w:rPr>
        <w:t xml:space="preserve">Диагностика. Консультирование. </w:t>
      </w:r>
      <w:proofErr w:type="spellStart"/>
      <w:r w:rsidRPr="00271218">
        <w:rPr>
          <w:rFonts w:eastAsia="TimesNewRoman"/>
          <w:sz w:val="24"/>
          <w:szCs w:val="24"/>
        </w:rPr>
        <w:t>Коррекционноразвивающая</w:t>
      </w:r>
      <w:proofErr w:type="spellEnd"/>
      <w:r w:rsidRPr="00271218">
        <w:rPr>
          <w:rFonts w:eastAsia="TimesNewRoman"/>
          <w:sz w:val="24"/>
          <w:szCs w:val="24"/>
        </w:rPr>
        <w:t xml:space="preserve"> работа. Профилактика. Просвещение.</w:t>
      </w:r>
    </w:p>
    <w:p w:rsidR="00A41634" w:rsidRPr="00271218" w:rsidRDefault="00A41634" w:rsidP="00A41634">
      <w:pPr>
        <w:adjustRightInd w:val="0"/>
        <w:rPr>
          <w:rFonts w:eastAsia="TimesNewRoman"/>
          <w:sz w:val="24"/>
          <w:szCs w:val="24"/>
        </w:rPr>
      </w:pPr>
      <w:r w:rsidRPr="00271218">
        <w:rPr>
          <w:rFonts w:eastAsia="TimesNewRoman"/>
          <w:b/>
          <w:bCs/>
          <w:sz w:val="24"/>
          <w:szCs w:val="24"/>
        </w:rPr>
        <w:t>Направления психолого-педагогического сопровождения</w:t>
      </w:r>
      <w:r w:rsidRPr="00271218">
        <w:rPr>
          <w:rFonts w:eastAsia="TimesNewRoman"/>
          <w:sz w:val="24"/>
          <w:szCs w:val="24"/>
        </w:rPr>
        <w:t>:</w:t>
      </w:r>
    </w:p>
    <w:p w:rsidR="00A41634" w:rsidRPr="00271218" w:rsidRDefault="00A41634" w:rsidP="00A41634">
      <w:pPr>
        <w:adjustRightInd w:val="0"/>
        <w:rPr>
          <w:rFonts w:eastAsia="TimesNewRoman"/>
          <w:sz w:val="24"/>
          <w:szCs w:val="24"/>
        </w:rPr>
      </w:pPr>
      <w:r w:rsidRPr="00271218">
        <w:rPr>
          <w:rFonts w:eastAsia="TimesNewRoman"/>
          <w:b/>
          <w:bCs/>
          <w:sz w:val="24"/>
          <w:szCs w:val="24"/>
        </w:rPr>
        <w:t>Работа с учащимися</w:t>
      </w:r>
      <w:r w:rsidRPr="00271218">
        <w:rPr>
          <w:rFonts w:eastAsia="TimesNewRoman"/>
          <w:sz w:val="24"/>
          <w:szCs w:val="24"/>
        </w:rPr>
        <w:t>:</w:t>
      </w:r>
    </w:p>
    <w:p w:rsidR="00A41634" w:rsidRPr="00271218" w:rsidRDefault="00A41634" w:rsidP="00A41634">
      <w:pPr>
        <w:adjustRightInd w:val="0"/>
        <w:rPr>
          <w:rFonts w:eastAsia="TimesNewRoman"/>
          <w:sz w:val="24"/>
          <w:szCs w:val="24"/>
        </w:rPr>
      </w:pPr>
      <w:r w:rsidRPr="00271218">
        <w:rPr>
          <w:rFonts w:eastAsia="TimesNewRoman"/>
          <w:sz w:val="24"/>
          <w:szCs w:val="24"/>
        </w:rPr>
        <w:t xml:space="preserve">- Психолого-педагогическое сопровождение процесса адаптации учащихся в переходные периоды (переход из других школ в лицей, переход из средней школы в старшую); </w:t>
      </w:r>
    </w:p>
    <w:p w:rsidR="00A41634" w:rsidRPr="00271218" w:rsidRDefault="00A41634" w:rsidP="00A41634">
      <w:pPr>
        <w:adjustRightInd w:val="0"/>
        <w:rPr>
          <w:rFonts w:eastAsia="TimesNewRoman"/>
          <w:sz w:val="24"/>
          <w:szCs w:val="24"/>
        </w:rPr>
      </w:pPr>
      <w:r w:rsidRPr="00271218">
        <w:rPr>
          <w:rFonts w:eastAsia="TimesNewRoman"/>
          <w:sz w:val="24"/>
          <w:szCs w:val="24"/>
        </w:rPr>
        <w:t>- Выявление и поддержка одаренных детей;</w:t>
      </w:r>
    </w:p>
    <w:p w:rsidR="00A41634" w:rsidRPr="00271218" w:rsidRDefault="00A41634" w:rsidP="00A41634">
      <w:pPr>
        <w:adjustRightInd w:val="0"/>
        <w:rPr>
          <w:rFonts w:eastAsia="TimesNewRoman"/>
          <w:sz w:val="24"/>
          <w:szCs w:val="24"/>
        </w:rPr>
      </w:pPr>
      <w:r w:rsidRPr="00271218">
        <w:rPr>
          <w:rFonts w:eastAsia="TimesNewRoman"/>
          <w:sz w:val="24"/>
          <w:szCs w:val="24"/>
        </w:rPr>
        <w:t>- Психолого-педагогическое сопровождение учащихся «группы риска»;</w:t>
      </w:r>
    </w:p>
    <w:p w:rsidR="00A41634" w:rsidRPr="00271218" w:rsidRDefault="00A41634" w:rsidP="00A41634">
      <w:pPr>
        <w:adjustRightInd w:val="0"/>
        <w:rPr>
          <w:rFonts w:eastAsia="TimesNewRoman"/>
          <w:sz w:val="24"/>
          <w:szCs w:val="24"/>
        </w:rPr>
      </w:pPr>
      <w:r w:rsidRPr="00271218">
        <w:rPr>
          <w:rFonts w:eastAsia="TimesNewRoman"/>
          <w:sz w:val="24"/>
          <w:szCs w:val="24"/>
        </w:rPr>
        <w:t>• Психологическое просвещение;</w:t>
      </w:r>
    </w:p>
    <w:p w:rsidR="00A41634" w:rsidRPr="00271218" w:rsidRDefault="00A41634" w:rsidP="00A41634">
      <w:pPr>
        <w:adjustRightInd w:val="0"/>
        <w:rPr>
          <w:rFonts w:eastAsia="TimesNewRoman"/>
          <w:sz w:val="24"/>
          <w:szCs w:val="24"/>
        </w:rPr>
      </w:pPr>
      <w:r w:rsidRPr="00271218">
        <w:rPr>
          <w:rFonts w:eastAsia="TimesNewRoman"/>
          <w:sz w:val="24"/>
          <w:szCs w:val="24"/>
        </w:rPr>
        <w:t xml:space="preserve">• Формирование умения учиться как самой значимой компетентности через развитие - оказание </w:t>
      </w:r>
      <w:proofErr w:type="spellStart"/>
      <w:r w:rsidRPr="00271218">
        <w:rPr>
          <w:rFonts w:eastAsia="TimesNewRoman"/>
          <w:sz w:val="24"/>
          <w:szCs w:val="24"/>
        </w:rPr>
        <w:t>психологопедагогической</w:t>
      </w:r>
      <w:proofErr w:type="spellEnd"/>
      <w:r w:rsidRPr="00271218">
        <w:rPr>
          <w:rFonts w:eastAsia="TimesNewRoman"/>
          <w:sz w:val="24"/>
          <w:szCs w:val="24"/>
        </w:rPr>
        <w:t xml:space="preserve"> помощи родителям детей обучающихся в соответствии с требованиями ФГОС. Универсальных учебных действий у обучающихся;</w:t>
      </w:r>
    </w:p>
    <w:p w:rsidR="00A41634" w:rsidRPr="00271218" w:rsidRDefault="00A41634" w:rsidP="00A41634">
      <w:pPr>
        <w:adjustRightInd w:val="0"/>
        <w:rPr>
          <w:rFonts w:eastAsia="TimesNewRoman"/>
          <w:sz w:val="24"/>
          <w:szCs w:val="24"/>
        </w:rPr>
      </w:pPr>
      <w:r w:rsidRPr="00271218">
        <w:rPr>
          <w:rFonts w:eastAsia="TimesNewRoman"/>
          <w:sz w:val="24"/>
          <w:szCs w:val="24"/>
        </w:rPr>
        <w:t>- Мониторинг возможностей и способностей учащихся;</w:t>
      </w:r>
    </w:p>
    <w:p w:rsidR="00A41634" w:rsidRPr="00271218" w:rsidRDefault="00A41634" w:rsidP="00A41634">
      <w:pPr>
        <w:adjustRightInd w:val="0"/>
        <w:rPr>
          <w:rFonts w:eastAsia="TimesNewRoman"/>
          <w:sz w:val="24"/>
          <w:szCs w:val="24"/>
        </w:rPr>
      </w:pPr>
      <w:r w:rsidRPr="00271218">
        <w:rPr>
          <w:rFonts w:eastAsia="TimesNewRoman"/>
          <w:sz w:val="24"/>
          <w:szCs w:val="24"/>
        </w:rPr>
        <w:t>• Выявление и поддержка детей с ОВЗ;</w:t>
      </w:r>
    </w:p>
    <w:p w:rsidR="00A41634" w:rsidRPr="00271218" w:rsidRDefault="00A41634" w:rsidP="00A41634">
      <w:pPr>
        <w:adjustRightInd w:val="0"/>
        <w:rPr>
          <w:rFonts w:eastAsia="TimesNewRoman"/>
          <w:sz w:val="24"/>
          <w:szCs w:val="24"/>
        </w:rPr>
      </w:pPr>
      <w:r w:rsidRPr="00271218">
        <w:rPr>
          <w:rFonts w:eastAsia="TimesNewRoman"/>
          <w:sz w:val="24"/>
          <w:szCs w:val="24"/>
        </w:rPr>
        <w:t>• Дифференциация и индивидуализация обучения;</w:t>
      </w:r>
    </w:p>
    <w:p w:rsidR="00A41634" w:rsidRPr="00271218" w:rsidRDefault="00A41634" w:rsidP="00A41634">
      <w:pPr>
        <w:adjustRightInd w:val="0"/>
        <w:rPr>
          <w:rFonts w:eastAsia="TimesNewRoman"/>
          <w:sz w:val="24"/>
          <w:szCs w:val="24"/>
        </w:rPr>
      </w:pPr>
      <w:r w:rsidRPr="00271218">
        <w:rPr>
          <w:rFonts w:eastAsia="TimesNewRoman"/>
          <w:sz w:val="24"/>
          <w:szCs w:val="24"/>
        </w:rPr>
        <w:t>• Сохранение и укрепление психологического здоровья;</w:t>
      </w:r>
    </w:p>
    <w:p w:rsidR="00A41634" w:rsidRPr="00271218" w:rsidRDefault="00A41634" w:rsidP="00A41634">
      <w:pPr>
        <w:adjustRightInd w:val="0"/>
        <w:rPr>
          <w:rFonts w:eastAsia="TimesNewRoman"/>
          <w:sz w:val="24"/>
          <w:szCs w:val="24"/>
        </w:rPr>
      </w:pPr>
      <w:r w:rsidRPr="00271218">
        <w:rPr>
          <w:rFonts w:eastAsia="TimesNewRoman"/>
          <w:sz w:val="24"/>
          <w:szCs w:val="24"/>
        </w:rPr>
        <w:t>• Обеспечение осознанного и ответственного выбора дальнейшей профессиональной сферы деятельности.</w:t>
      </w:r>
    </w:p>
    <w:p w:rsidR="00A41634" w:rsidRPr="00271218" w:rsidRDefault="00A41634" w:rsidP="00A41634">
      <w:pPr>
        <w:adjustRightInd w:val="0"/>
        <w:rPr>
          <w:rFonts w:eastAsia="TimesNewRoman"/>
          <w:sz w:val="24"/>
          <w:szCs w:val="24"/>
        </w:rPr>
      </w:pPr>
      <w:r w:rsidRPr="00271218">
        <w:rPr>
          <w:rFonts w:eastAsia="TimesNewRoman"/>
          <w:b/>
          <w:bCs/>
          <w:sz w:val="24"/>
          <w:szCs w:val="24"/>
        </w:rPr>
        <w:t>Работа с педагогами</w:t>
      </w:r>
      <w:r w:rsidRPr="00271218">
        <w:rPr>
          <w:rFonts w:eastAsia="TimesNewRoman"/>
          <w:sz w:val="24"/>
          <w:szCs w:val="24"/>
        </w:rPr>
        <w:t>:</w:t>
      </w:r>
    </w:p>
    <w:p w:rsidR="00A41634" w:rsidRPr="00271218" w:rsidRDefault="00A41634" w:rsidP="00A41634">
      <w:pPr>
        <w:adjustRightInd w:val="0"/>
        <w:rPr>
          <w:rFonts w:eastAsia="TimesNewRoman"/>
          <w:sz w:val="24"/>
          <w:szCs w:val="24"/>
        </w:rPr>
      </w:pPr>
      <w:r w:rsidRPr="00271218">
        <w:rPr>
          <w:rFonts w:eastAsia="TimesNewRoman"/>
          <w:sz w:val="24"/>
          <w:szCs w:val="24"/>
        </w:rPr>
        <w:t>Психологическое просвещение.</w:t>
      </w:r>
    </w:p>
    <w:p w:rsidR="00A41634" w:rsidRPr="00271218" w:rsidRDefault="00A41634" w:rsidP="00A41634">
      <w:pPr>
        <w:adjustRightInd w:val="0"/>
        <w:rPr>
          <w:rFonts w:eastAsia="TimesNewRoman"/>
          <w:sz w:val="24"/>
          <w:szCs w:val="24"/>
        </w:rPr>
      </w:pPr>
      <w:r w:rsidRPr="00271218">
        <w:rPr>
          <w:rFonts w:eastAsia="TimesNewRoman"/>
          <w:sz w:val="24"/>
          <w:szCs w:val="24"/>
        </w:rPr>
        <w:t>Развитие психолого-педагогических компетенций через консультирование, выступления на педсоветах и совещаниях.</w:t>
      </w:r>
    </w:p>
    <w:p w:rsidR="00A41634" w:rsidRPr="00271218" w:rsidRDefault="00A41634" w:rsidP="00A41634">
      <w:pPr>
        <w:adjustRightInd w:val="0"/>
        <w:rPr>
          <w:rFonts w:eastAsia="TimesNewRoman"/>
          <w:b/>
          <w:bCs/>
          <w:sz w:val="24"/>
          <w:szCs w:val="24"/>
        </w:rPr>
      </w:pPr>
      <w:r w:rsidRPr="00271218">
        <w:rPr>
          <w:rFonts w:eastAsia="TimesNewRoman"/>
          <w:b/>
          <w:bCs/>
          <w:sz w:val="24"/>
          <w:szCs w:val="24"/>
        </w:rPr>
        <w:t>Работа с родителями:</w:t>
      </w:r>
    </w:p>
    <w:p w:rsidR="00A41634" w:rsidRPr="00271218" w:rsidRDefault="00A41634" w:rsidP="00A41634">
      <w:pPr>
        <w:adjustRightInd w:val="0"/>
        <w:rPr>
          <w:rFonts w:eastAsia="TimesNewRoman"/>
          <w:sz w:val="24"/>
          <w:szCs w:val="24"/>
        </w:rPr>
      </w:pPr>
      <w:r w:rsidRPr="00271218">
        <w:rPr>
          <w:rFonts w:eastAsia="TimesNewRoman"/>
          <w:sz w:val="24"/>
          <w:szCs w:val="24"/>
        </w:rPr>
        <w:t>Психологическое просвещение, развитие психолого-педагогической компетенции с помощью таких форм работ как: консультирование, родительское собрание.</w:t>
      </w:r>
    </w:p>
    <w:p w:rsidR="00A41634" w:rsidRPr="00271218" w:rsidRDefault="00A41634" w:rsidP="00A41634">
      <w:pPr>
        <w:adjustRightInd w:val="0"/>
        <w:rPr>
          <w:rFonts w:eastAsia="TimesNewRoman"/>
          <w:sz w:val="24"/>
          <w:szCs w:val="24"/>
        </w:rPr>
      </w:pPr>
      <w:r w:rsidRPr="00271218">
        <w:rPr>
          <w:rFonts w:eastAsia="TimesNewRoman"/>
          <w:sz w:val="24"/>
          <w:szCs w:val="24"/>
        </w:rPr>
        <w:t xml:space="preserve">Реализация цели психолого-педагогического сопровождения достигается основными функциями: информационной, конструктивно-методической, </w:t>
      </w:r>
      <w:proofErr w:type="spellStart"/>
      <w:r w:rsidRPr="00271218">
        <w:rPr>
          <w:rFonts w:eastAsia="TimesNewRoman"/>
          <w:sz w:val="24"/>
          <w:szCs w:val="24"/>
        </w:rPr>
        <w:t>диагностико</w:t>
      </w:r>
      <w:proofErr w:type="spellEnd"/>
      <w:r w:rsidRPr="00271218">
        <w:rPr>
          <w:rFonts w:eastAsia="TimesNewRoman"/>
          <w:sz w:val="24"/>
          <w:szCs w:val="24"/>
        </w:rPr>
        <w:t xml:space="preserve">-аналитической и развивающей, </w:t>
      </w:r>
      <w:proofErr w:type="spellStart"/>
      <w:r w:rsidRPr="00271218">
        <w:rPr>
          <w:rFonts w:eastAsia="TimesNewRoman"/>
          <w:sz w:val="24"/>
          <w:szCs w:val="24"/>
        </w:rPr>
        <w:t>консультативнопросветительской</w:t>
      </w:r>
      <w:proofErr w:type="spellEnd"/>
      <w:r w:rsidRPr="00271218">
        <w:rPr>
          <w:rFonts w:eastAsia="TimesNewRoman"/>
          <w:sz w:val="24"/>
          <w:szCs w:val="24"/>
        </w:rPr>
        <w:t>.</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Информационная функция </w:t>
      </w:r>
      <w:r w:rsidRPr="00271218">
        <w:rPr>
          <w:rFonts w:eastAsia="TimesNewRoman"/>
          <w:sz w:val="24"/>
          <w:szCs w:val="24"/>
        </w:rPr>
        <w:t xml:space="preserve">сопровождения состоит в широком оповещении всех </w:t>
      </w:r>
      <w:r w:rsidRPr="00271218">
        <w:rPr>
          <w:rFonts w:eastAsia="TimesNewRoman"/>
          <w:sz w:val="24"/>
          <w:szCs w:val="24"/>
        </w:rPr>
        <w:lastRenderedPageBreak/>
        <w:t>заинтересованных лиц о формах и методах сопровождения. В первую очередь это касается учителей, администрацию школы и родителей учащихся, принимающих участие в программе психологического сопровождения. Информационная функция обеспечивает открытость процесса сопровождения, что согласуется с принципами открытого образования, а также. В свою очередь делает всех заинтересованных лиц активными участниками (сотрудниками).</w:t>
      </w:r>
    </w:p>
    <w:p w:rsidR="00A41634" w:rsidRPr="00271218" w:rsidRDefault="00A41634" w:rsidP="00A41634">
      <w:pPr>
        <w:adjustRightInd w:val="0"/>
        <w:rPr>
          <w:rFonts w:eastAsia="TimesNewRoman"/>
          <w:sz w:val="24"/>
          <w:szCs w:val="24"/>
        </w:rPr>
      </w:pPr>
      <w:r w:rsidRPr="00271218">
        <w:rPr>
          <w:rFonts w:eastAsia="TimesNewRoman"/>
          <w:b/>
          <w:bCs/>
          <w:sz w:val="24"/>
          <w:szCs w:val="24"/>
        </w:rPr>
        <w:t xml:space="preserve">Конструктивно-методическая функция </w:t>
      </w:r>
      <w:r w:rsidRPr="00271218">
        <w:rPr>
          <w:rFonts w:eastAsia="TimesNewRoman"/>
          <w:sz w:val="24"/>
          <w:szCs w:val="24"/>
        </w:rPr>
        <w:t>реализуется в конструктивной деятельности по планированию, подготовке к непосредственному осуществлению деятельности по аспектам социально-психологического сопровождения: изучение практического запроса, формулирование психологической проблемы, подбор методов исследования. К конструктивно-методической функции относится отбор адекватных и валидных методов исследования: анкетирование, тестирование, наблюдение, проективные методы (рисуночные методики), беседа с учителями и учащимися. Анкетирование учащихся позволяет на основе их словесного отчета получить материал, отражающий личностные качества, суждения, ориентации и установки. Тестирование дает возможность определить уровень развития познавательных процессов учащихся и их личностных особенностей на основании стандартных методов. При этом применяются апробированные отечественные и зарубежные тесты. Беседа составляет основу индивидуального психодиагностического обследования, консультирования и психологической профилактики, является неотъемлемой составляющей в работе как с подростками, так и со взрослыми. Беседа с учителями позволяет оперативно выявлять затруднения учащихся. Беседа с учащимися дает возможность с помощью предварительно подготовленных вопросов выявить личностные особенности, отношение к процессу обучения и т.д.</w:t>
      </w:r>
    </w:p>
    <w:p w:rsidR="00A41634" w:rsidRPr="00271218" w:rsidRDefault="00A41634" w:rsidP="00A41634">
      <w:pPr>
        <w:adjustRightInd w:val="0"/>
        <w:rPr>
          <w:rFonts w:eastAsia="TimesNewRoman"/>
          <w:sz w:val="24"/>
          <w:szCs w:val="24"/>
        </w:rPr>
      </w:pPr>
      <w:proofErr w:type="spellStart"/>
      <w:r w:rsidRPr="00271218">
        <w:rPr>
          <w:rFonts w:eastAsia="TimesNewRoman"/>
          <w:b/>
          <w:bCs/>
          <w:sz w:val="24"/>
          <w:szCs w:val="24"/>
        </w:rPr>
        <w:t>Диагностико</w:t>
      </w:r>
      <w:proofErr w:type="spellEnd"/>
      <w:r w:rsidRPr="00271218">
        <w:rPr>
          <w:rFonts w:eastAsia="TimesNewRoman"/>
          <w:b/>
          <w:bCs/>
          <w:sz w:val="24"/>
          <w:szCs w:val="24"/>
        </w:rPr>
        <w:t>-аналитическая функция</w:t>
      </w:r>
      <w:r w:rsidRPr="00271218">
        <w:rPr>
          <w:rFonts w:eastAsia="TimesNewRoman"/>
          <w:sz w:val="24"/>
          <w:szCs w:val="24"/>
        </w:rPr>
        <w:t xml:space="preserve">. </w:t>
      </w:r>
      <w:proofErr w:type="spellStart"/>
      <w:r w:rsidRPr="00271218">
        <w:rPr>
          <w:rFonts w:eastAsia="TimesNewRoman"/>
          <w:sz w:val="24"/>
          <w:szCs w:val="24"/>
        </w:rPr>
        <w:t>Диагностико</w:t>
      </w:r>
      <w:proofErr w:type="spellEnd"/>
      <w:r w:rsidRPr="00271218">
        <w:rPr>
          <w:rFonts w:eastAsia="TimesNewRoman"/>
          <w:sz w:val="24"/>
          <w:szCs w:val="24"/>
        </w:rPr>
        <w:t xml:space="preserve">-аналитическая функция заключается в проведении комплексной, уточняющей и контрольной диагностики; формулировке психологического диагноза; аналитической работе с получаемой информацией; разработке программ </w:t>
      </w:r>
      <w:proofErr w:type="spellStart"/>
      <w:r w:rsidRPr="00271218">
        <w:rPr>
          <w:rFonts w:eastAsia="TimesNewRoman"/>
          <w:sz w:val="24"/>
          <w:szCs w:val="24"/>
        </w:rPr>
        <w:t>психо</w:t>
      </w:r>
      <w:proofErr w:type="spellEnd"/>
      <w:r w:rsidRPr="00271218">
        <w:rPr>
          <w:rFonts w:eastAsia="TimesNewRoman"/>
          <w:sz w:val="24"/>
          <w:szCs w:val="24"/>
        </w:rPr>
        <w:t>-коррекционной и развивающей работы, а также рекомендаций для учителей и родителей; Данные, получаемые с помощью психодиагностики, используются для описания социально- психологического портрета лицеиста, выбора адекватных методов работы. Диагностика представляет собой психолого-педагогическое обследование всех учащихся определенной параллели с целью изучения комплекса социально-психологических особенностей школьников, существенно влияющих на эффективность их обучения и развития. Ее цель – выделить группу учащихся, имеющих проблемы в обучении и развитии.</w:t>
      </w:r>
    </w:p>
    <w:p w:rsidR="00A41634" w:rsidRPr="00271218" w:rsidRDefault="00A41634" w:rsidP="00A41634">
      <w:pPr>
        <w:adjustRightInd w:val="0"/>
        <w:rPr>
          <w:rFonts w:eastAsia="TimesNewRoman"/>
          <w:sz w:val="24"/>
          <w:szCs w:val="24"/>
        </w:rPr>
      </w:pPr>
      <w:r w:rsidRPr="00271218">
        <w:rPr>
          <w:rFonts w:eastAsia="TimesNewRoman"/>
          <w:b/>
          <w:bCs/>
          <w:sz w:val="24"/>
          <w:szCs w:val="24"/>
        </w:rPr>
        <w:t>Содержание диагностики</w:t>
      </w:r>
      <w:r w:rsidRPr="00271218">
        <w:rPr>
          <w:rFonts w:eastAsia="TimesNewRoman"/>
          <w:sz w:val="24"/>
          <w:szCs w:val="24"/>
        </w:rPr>
        <w:t>. Содержание и цели проводимой диагностики определяются особенностями каждого возрастного периода, задачами образовательной деятельности, запросами учителей, администрации, родителей и самих учащихся.</w:t>
      </w:r>
    </w:p>
    <w:p w:rsidR="00A41634" w:rsidRPr="00271218" w:rsidRDefault="00A41634" w:rsidP="00A41634">
      <w:pPr>
        <w:adjustRightInd w:val="0"/>
        <w:rPr>
          <w:rFonts w:eastAsia="TimesNewRoman"/>
          <w:sz w:val="24"/>
          <w:szCs w:val="24"/>
        </w:rPr>
      </w:pPr>
      <w:r w:rsidRPr="00271218">
        <w:rPr>
          <w:b/>
          <w:bCs/>
          <w:sz w:val="24"/>
          <w:szCs w:val="24"/>
        </w:rPr>
        <w:t xml:space="preserve">Развивающая функция </w:t>
      </w:r>
      <w:r w:rsidRPr="00271218">
        <w:rPr>
          <w:rFonts w:eastAsia="TimesNewRoman"/>
          <w:sz w:val="24"/>
          <w:szCs w:val="24"/>
        </w:rPr>
        <w:t xml:space="preserve">ориентирована на создание социально-психологических условий для целостного и гармоничного развития учащихся. Она традиционно ориентирована на познавательную, эмоционально-личностную, социальную сферы личности и самосознание учащихся. Развивающая функция обеспечивается деятельностью учителей, педагога-психолога. Других педагогических работников лицея, при этом учителя и педагогические работники используют в практике работы развивающие технологии обучения и воспитания, а </w:t>
      </w:r>
      <w:proofErr w:type="spellStart"/>
      <w:r w:rsidRPr="00271218">
        <w:rPr>
          <w:rFonts w:eastAsia="TimesNewRoman"/>
          <w:sz w:val="24"/>
          <w:szCs w:val="24"/>
        </w:rPr>
        <w:t>педагогипсихологи</w:t>
      </w:r>
      <w:proofErr w:type="spellEnd"/>
      <w:r w:rsidRPr="00271218">
        <w:rPr>
          <w:rFonts w:eastAsia="TimesNewRoman"/>
          <w:sz w:val="24"/>
          <w:szCs w:val="24"/>
        </w:rPr>
        <w:t xml:space="preserve"> – развивающие дополнительные занятия с учащимися, проходящие, как правило, после уроков. При коррекционной работе основной задачей психолога является создание таких условий, в которых подросток смог бы увидеть, пережить, примерить на себя различные варианты поведения, решения своих проблем, различные пути самореализации и утверждения себя в мире. Показать альтернативные пути и научить ими пользоваться.</w:t>
      </w:r>
    </w:p>
    <w:p w:rsidR="00A41634" w:rsidRPr="00271218" w:rsidRDefault="00A41634" w:rsidP="00A41634">
      <w:pPr>
        <w:adjustRightInd w:val="0"/>
        <w:rPr>
          <w:sz w:val="24"/>
          <w:szCs w:val="24"/>
        </w:rPr>
      </w:pPr>
      <w:r w:rsidRPr="00271218">
        <w:rPr>
          <w:b/>
          <w:bCs/>
          <w:sz w:val="24"/>
          <w:szCs w:val="24"/>
        </w:rPr>
        <w:t xml:space="preserve">Консультативно-просветительская функция </w:t>
      </w:r>
      <w:r w:rsidRPr="00271218">
        <w:rPr>
          <w:rFonts w:eastAsia="TimesNewRoman"/>
          <w:sz w:val="24"/>
          <w:szCs w:val="24"/>
        </w:rPr>
        <w:t xml:space="preserve">проявляется в деятельности направленной на просвещение всех субъектов образовательной системы, консультировании, носящем рекомендательных характер и обеспечивающем повышение общей психологической культуры. Разработка рекомендаций для родителей включает две части. Первая часть содержит блок информации, выносимый на родительское собрание. Здесь предполагается знакомство родителей с целями диагностической работы и ее результатами в обобщенном виде (для сохранения конфиденциальности), продемонстрированными учащимися. На руки каждый родитель получает карту с индивидуальными результатами своего ребенка и рекомендациями. Вторая часть рекомендаций дается в ходе индивидуальных консультаций, на которые приглашаются родители учащихся, заслуживающих особого внимания. В этот разряд попадают как одаренные дети, </w:t>
      </w:r>
      <w:r w:rsidRPr="00271218">
        <w:rPr>
          <w:rFonts w:eastAsia="TimesNewRoman"/>
          <w:sz w:val="24"/>
          <w:szCs w:val="24"/>
        </w:rPr>
        <w:lastRenderedPageBreak/>
        <w:t xml:space="preserve">которым надо создать условия для развития их способностей, так и ребята, у которых выявлено отставание в развитии того или иного познавательного процесса, когда без систематической помощи родителей на быстрое преодоление данного отставания рассчитывать нельзя. Также на консультации приглашаются родители лицеистов, вызывающих беспокойство в отношении личностного развития, при </w:t>
      </w:r>
      <w:proofErr w:type="spellStart"/>
      <w:r w:rsidRPr="00271218">
        <w:rPr>
          <w:rFonts w:eastAsia="TimesNewRoman"/>
          <w:sz w:val="24"/>
          <w:szCs w:val="24"/>
        </w:rPr>
        <w:t>несформированности</w:t>
      </w:r>
      <w:proofErr w:type="spellEnd"/>
      <w:r w:rsidRPr="00271218">
        <w:rPr>
          <w:rFonts w:eastAsia="TimesNewRoman"/>
          <w:sz w:val="24"/>
          <w:szCs w:val="24"/>
        </w:rPr>
        <w:t xml:space="preserve"> социальных навыков, недостаточно развитой познавательной мотивации. В этих случаях разработка рекомендаций предполагает дополнительные исследования.</w:t>
      </w:r>
    </w:p>
    <w:p w:rsidR="00A41634" w:rsidRPr="00271218" w:rsidRDefault="00A41634" w:rsidP="00A41634">
      <w:pPr>
        <w:adjustRightInd w:val="0"/>
        <w:rPr>
          <w:rFonts w:eastAsia="TimesNewRoman"/>
          <w:sz w:val="24"/>
          <w:szCs w:val="24"/>
        </w:rPr>
      </w:pPr>
      <w:r w:rsidRPr="00271218">
        <w:rPr>
          <w:b/>
          <w:bCs/>
          <w:sz w:val="24"/>
          <w:szCs w:val="24"/>
        </w:rPr>
        <w:t>Психологическое-педагогическое сопровождение работы с одаренными детьми</w:t>
      </w:r>
      <w:r w:rsidRPr="00271218">
        <w:rPr>
          <w:rFonts w:eastAsia="TimesNewRoman"/>
          <w:sz w:val="24"/>
          <w:szCs w:val="24"/>
        </w:rPr>
        <w:t>.</w:t>
      </w:r>
    </w:p>
    <w:p w:rsidR="00A41634" w:rsidRPr="00271218" w:rsidRDefault="00A41634" w:rsidP="00A41634">
      <w:pPr>
        <w:adjustRightInd w:val="0"/>
        <w:rPr>
          <w:rFonts w:eastAsia="TimesNewRoman"/>
          <w:sz w:val="24"/>
          <w:szCs w:val="24"/>
        </w:rPr>
      </w:pPr>
      <w:r w:rsidRPr="00271218">
        <w:rPr>
          <w:b/>
          <w:bCs/>
          <w:i/>
          <w:iCs/>
          <w:sz w:val="24"/>
          <w:szCs w:val="24"/>
        </w:rPr>
        <w:t>Психолого-педагогическая поддержка участников олимпиадного движения</w:t>
      </w:r>
      <w:r w:rsidRPr="00271218">
        <w:rPr>
          <w:rFonts w:eastAsia="TimesNewRoman"/>
          <w:sz w:val="24"/>
          <w:szCs w:val="24"/>
        </w:rPr>
        <w:t>.</w:t>
      </w:r>
    </w:p>
    <w:p w:rsidR="00A41634" w:rsidRPr="00271218" w:rsidRDefault="00A41634" w:rsidP="00A41634">
      <w:pPr>
        <w:adjustRightInd w:val="0"/>
        <w:rPr>
          <w:rFonts w:eastAsia="TimesNewRoman"/>
          <w:sz w:val="24"/>
          <w:szCs w:val="24"/>
        </w:rPr>
      </w:pPr>
      <w:r w:rsidRPr="00271218">
        <w:rPr>
          <w:rFonts w:eastAsia="TimesNewRoman"/>
          <w:sz w:val="24"/>
          <w:szCs w:val="24"/>
        </w:rPr>
        <w:t>Цель: Создание условий для выявления, развития и поддержки видов одаренности в образовательной среде.</w:t>
      </w:r>
    </w:p>
    <w:p w:rsidR="00A41634" w:rsidRPr="00271218" w:rsidRDefault="00A41634" w:rsidP="00A41634">
      <w:pPr>
        <w:adjustRightInd w:val="0"/>
        <w:rPr>
          <w:rFonts w:eastAsia="TimesNewRoman"/>
          <w:sz w:val="24"/>
          <w:szCs w:val="24"/>
        </w:rPr>
      </w:pPr>
      <w:r w:rsidRPr="00271218">
        <w:rPr>
          <w:rFonts w:eastAsia="TimesNewRoman"/>
          <w:sz w:val="24"/>
          <w:szCs w:val="24"/>
        </w:rPr>
        <w:t>Задачи:</w:t>
      </w:r>
    </w:p>
    <w:p w:rsidR="00A41634" w:rsidRPr="00271218" w:rsidRDefault="00A41634" w:rsidP="00A41634">
      <w:pPr>
        <w:adjustRightInd w:val="0"/>
        <w:rPr>
          <w:rFonts w:eastAsia="TimesNewRoman"/>
          <w:sz w:val="24"/>
          <w:szCs w:val="24"/>
        </w:rPr>
      </w:pPr>
      <w:r w:rsidRPr="00271218">
        <w:rPr>
          <w:sz w:val="24"/>
          <w:szCs w:val="24"/>
        </w:rPr>
        <w:t xml:space="preserve">• </w:t>
      </w:r>
      <w:r w:rsidRPr="00271218">
        <w:rPr>
          <w:rFonts w:eastAsia="TimesNewRoman"/>
          <w:sz w:val="24"/>
          <w:szCs w:val="24"/>
        </w:rPr>
        <w:t>осуществлять подбор диагностического комплекса для выявления вида одаренности детей с учетом возрастных особенностей.</w:t>
      </w:r>
    </w:p>
    <w:p w:rsidR="00A41634" w:rsidRPr="00271218" w:rsidRDefault="00A41634" w:rsidP="00A41634">
      <w:pPr>
        <w:adjustRightInd w:val="0"/>
        <w:rPr>
          <w:rFonts w:eastAsia="TimesNewRoman"/>
          <w:sz w:val="24"/>
          <w:szCs w:val="24"/>
        </w:rPr>
      </w:pPr>
      <w:r w:rsidRPr="00271218">
        <w:rPr>
          <w:sz w:val="24"/>
          <w:szCs w:val="24"/>
        </w:rPr>
        <w:t xml:space="preserve">• </w:t>
      </w:r>
      <w:r w:rsidRPr="00271218">
        <w:rPr>
          <w:rFonts w:eastAsia="TimesNewRoman"/>
          <w:sz w:val="24"/>
          <w:szCs w:val="24"/>
        </w:rPr>
        <w:t>создать банк данных по одаренным детям.</w:t>
      </w:r>
    </w:p>
    <w:p w:rsidR="00A41634" w:rsidRPr="00271218" w:rsidRDefault="00A41634" w:rsidP="00A41634">
      <w:pPr>
        <w:adjustRightInd w:val="0"/>
        <w:rPr>
          <w:rFonts w:eastAsia="TimesNewRoman"/>
          <w:sz w:val="24"/>
          <w:szCs w:val="24"/>
        </w:rPr>
      </w:pPr>
      <w:r w:rsidRPr="00271218">
        <w:rPr>
          <w:sz w:val="24"/>
          <w:szCs w:val="24"/>
        </w:rPr>
        <w:t xml:space="preserve">• </w:t>
      </w:r>
      <w:r w:rsidRPr="00271218">
        <w:rPr>
          <w:rFonts w:eastAsia="TimesNewRoman"/>
          <w:sz w:val="24"/>
          <w:szCs w:val="24"/>
        </w:rPr>
        <w:t>повышать психологическую компетентность педагогов и родителей через просветительскую деятельность для поддержки в развитии видов одаренности у детей.</w:t>
      </w:r>
    </w:p>
    <w:p w:rsidR="00A41634" w:rsidRPr="00271218" w:rsidRDefault="00A41634" w:rsidP="00A41634">
      <w:pPr>
        <w:adjustRightInd w:val="0"/>
        <w:rPr>
          <w:b/>
          <w:bCs/>
          <w:i/>
          <w:iCs/>
          <w:sz w:val="24"/>
          <w:szCs w:val="24"/>
        </w:rPr>
      </w:pPr>
      <w:r w:rsidRPr="00271218">
        <w:rPr>
          <w:b/>
          <w:bCs/>
          <w:i/>
          <w:iCs/>
          <w:sz w:val="24"/>
          <w:szCs w:val="24"/>
        </w:rPr>
        <w:t>Направления работы:</w:t>
      </w:r>
    </w:p>
    <w:p w:rsidR="00A41634" w:rsidRPr="00271218" w:rsidRDefault="00A41634" w:rsidP="00A41634">
      <w:pPr>
        <w:adjustRightInd w:val="0"/>
        <w:rPr>
          <w:rFonts w:eastAsia="TimesNewRoman"/>
          <w:sz w:val="24"/>
          <w:szCs w:val="24"/>
        </w:rPr>
      </w:pPr>
      <w:r w:rsidRPr="00271218">
        <w:rPr>
          <w:rFonts w:eastAsia="TimesNewRoman"/>
          <w:sz w:val="24"/>
          <w:szCs w:val="24"/>
        </w:rPr>
        <w:t>1. Диагностика видов одаренности, выявление одаренных детей.</w:t>
      </w:r>
    </w:p>
    <w:p w:rsidR="00A41634" w:rsidRPr="00271218" w:rsidRDefault="00A41634" w:rsidP="00A41634">
      <w:pPr>
        <w:adjustRightInd w:val="0"/>
        <w:rPr>
          <w:rFonts w:eastAsia="TimesNewRoman"/>
          <w:sz w:val="24"/>
          <w:szCs w:val="24"/>
        </w:rPr>
      </w:pPr>
      <w:r w:rsidRPr="00271218">
        <w:rPr>
          <w:rFonts w:eastAsia="TimesNewRoman"/>
          <w:sz w:val="24"/>
          <w:szCs w:val="24"/>
        </w:rPr>
        <w:t>2. Коррекция и развитие видов одаренности, направленные на развитие личности учащегося.</w:t>
      </w:r>
    </w:p>
    <w:p w:rsidR="00A41634" w:rsidRPr="00271218" w:rsidRDefault="00A41634" w:rsidP="00A41634">
      <w:pPr>
        <w:adjustRightInd w:val="0"/>
        <w:rPr>
          <w:rFonts w:eastAsia="TimesNewRoman"/>
          <w:sz w:val="24"/>
          <w:szCs w:val="24"/>
        </w:rPr>
      </w:pPr>
      <w:r w:rsidRPr="00271218">
        <w:rPr>
          <w:rFonts w:eastAsia="TimesNewRoman"/>
          <w:sz w:val="24"/>
          <w:szCs w:val="24"/>
        </w:rPr>
        <w:t>3. Профилактика. Взаимодействие с педагогами и родителями с целью предотвращения отклонений в поведении, способствование социализации учащихся</w:t>
      </w:r>
    </w:p>
    <w:p w:rsidR="00A41634" w:rsidRPr="00271218" w:rsidRDefault="00A41634" w:rsidP="00A41634">
      <w:pPr>
        <w:adjustRightInd w:val="0"/>
        <w:rPr>
          <w:b/>
          <w:bCs/>
          <w:i/>
          <w:iCs/>
          <w:sz w:val="24"/>
          <w:szCs w:val="24"/>
        </w:rPr>
      </w:pPr>
      <w:r w:rsidRPr="00271218">
        <w:rPr>
          <w:b/>
          <w:bCs/>
          <w:i/>
          <w:iCs/>
          <w:sz w:val="24"/>
          <w:szCs w:val="24"/>
        </w:rPr>
        <w:t>Ожидаемый результат:</w:t>
      </w:r>
    </w:p>
    <w:p w:rsidR="00A41634" w:rsidRPr="00271218" w:rsidRDefault="00A41634" w:rsidP="00A41634">
      <w:pPr>
        <w:adjustRightInd w:val="0"/>
        <w:rPr>
          <w:rFonts w:eastAsia="TimesNewRoman"/>
          <w:sz w:val="24"/>
          <w:szCs w:val="24"/>
        </w:rPr>
      </w:pPr>
      <w:r w:rsidRPr="00271218">
        <w:rPr>
          <w:rFonts w:eastAsia="TimesNewRoman"/>
          <w:sz w:val="24"/>
          <w:szCs w:val="24"/>
        </w:rPr>
        <w:t>1. сохранение и преумножение интеллектуального и творческого потенциала учащихся (количества обучающихся, участвующих в проектно-исследовательских деятельности, творческих конкурсах, олимпиадах);</w:t>
      </w:r>
    </w:p>
    <w:p w:rsidR="00A41634" w:rsidRPr="00271218" w:rsidRDefault="00A41634" w:rsidP="00A41634">
      <w:pPr>
        <w:adjustRightInd w:val="0"/>
        <w:rPr>
          <w:rFonts w:eastAsia="TimesNewRoman"/>
          <w:sz w:val="24"/>
          <w:szCs w:val="24"/>
        </w:rPr>
      </w:pPr>
      <w:r w:rsidRPr="00271218">
        <w:rPr>
          <w:rFonts w:eastAsia="TimesNewRoman"/>
          <w:sz w:val="24"/>
          <w:szCs w:val="24"/>
        </w:rPr>
        <w:t>2. постоянное сотрудничество между педагогом – психологом, педагогами лицея и родителями для эффективной работы с одаренными детьми; (Использование рефлексивных листов для оценки эффективности, проведенных мероприятий, подготовка педагогов и родителей для работы с одаренными детьми);</w:t>
      </w:r>
    </w:p>
    <w:p w:rsidR="00A41634" w:rsidRPr="00271218" w:rsidRDefault="00A41634" w:rsidP="00A41634">
      <w:pPr>
        <w:adjustRightInd w:val="0"/>
        <w:rPr>
          <w:b/>
          <w:bCs/>
          <w:color w:val="000000"/>
          <w:sz w:val="24"/>
          <w:szCs w:val="24"/>
        </w:rPr>
      </w:pPr>
      <w:r w:rsidRPr="00271218">
        <w:rPr>
          <w:rFonts w:eastAsia="TimesNewRoman"/>
          <w:sz w:val="24"/>
          <w:szCs w:val="24"/>
        </w:rPr>
        <w:t>3. формирование методического банка для ранней диагностики и сопровождения одаренных детей.</w:t>
      </w:r>
      <w:r w:rsidRPr="00271218">
        <w:rPr>
          <w:b/>
          <w:bCs/>
          <w:color w:val="000000"/>
          <w:sz w:val="24"/>
          <w:szCs w:val="24"/>
        </w:rPr>
        <w:t xml:space="preserve"> </w:t>
      </w:r>
    </w:p>
    <w:p w:rsidR="00A41634" w:rsidRPr="00271218" w:rsidRDefault="00A41634" w:rsidP="00271218">
      <w:pPr>
        <w:adjustRightInd w:val="0"/>
        <w:jc w:val="center"/>
        <w:rPr>
          <w:b/>
          <w:bCs/>
          <w:color w:val="000000"/>
          <w:sz w:val="24"/>
          <w:szCs w:val="24"/>
        </w:rPr>
      </w:pPr>
      <w:r w:rsidRPr="00271218">
        <w:rPr>
          <w:b/>
          <w:bCs/>
          <w:color w:val="000000"/>
          <w:sz w:val="24"/>
          <w:szCs w:val="24"/>
        </w:rPr>
        <w:t>Психолого-педагогическое сопровождение формирования экологической культуры, культуры здорового и безопасного образа жизни.</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Цель: Создание здоровье сберегающей среды, способствующей развитию личности школьника посредством формирования условий, способствующих саморазвитию и самовыражению ребенка, использованию интерактивных методов обучения здоровью.</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Задачи:</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сформировать представление о позитивных факторах, влияющих на здоровье;</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научить учащихся осознанно выбирать поступки, поведение, позволяющие сохранять и укреплять здоровье;</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xml:space="preserve">- сформировать представление о рациональной организации режима дня, </w:t>
      </w:r>
      <w:proofErr w:type="spellStart"/>
      <w:r w:rsidRPr="00271218">
        <w:rPr>
          <w:rFonts w:eastAsia="TimesNewRoman"/>
          <w:color w:val="000000"/>
          <w:sz w:val="24"/>
          <w:szCs w:val="24"/>
        </w:rPr>
        <w:t>учѐ</w:t>
      </w:r>
      <w:r w:rsidRPr="00271218">
        <w:rPr>
          <w:rFonts w:eastAsia="MS Mincho"/>
          <w:color w:val="000000"/>
          <w:sz w:val="24"/>
          <w:szCs w:val="24"/>
        </w:rPr>
        <w:t>бы</w:t>
      </w:r>
      <w:proofErr w:type="spellEnd"/>
      <w:r w:rsidRPr="00271218">
        <w:rPr>
          <w:rFonts w:eastAsia="TimesNewRoman"/>
          <w:color w:val="000000"/>
          <w:sz w:val="24"/>
          <w:szCs w:val="24"/>
        </w:rPr>
        <w:t xml:space="preserve"> и отдыха, двигательной активности, научить </w:t>
      </w:r>
      <w:proofErr w:type="spellStart"/>
      <w:r w:rsidRPr="00271218">
        <w:rPr>
          <w:rFonts w:eastAsia="TimesNewRoman"/>
          <w:color w:val="000000"/>
          <w:sz w:val="24"/>
          <w:szCs w:val="24"/>
        </w:rPr>
        <w:t>ребѐ</w:t>
      </w:r>
      <w:r w:rsidRPr="00271218">
        <w:rPr>
          <w:rFonts w:eastAsia="MS Mincho"/>
          <w:color w:val="000000"/>
          <w:sz w:val="24"/>
          <w:szCs w:val="24"/>
        </w:rPr>
        <w:t>нка</w:t>
      </w:r>
      <w:proofErr w:type="spellEnd"/>
      <w:r w:rsidRPr="00271218">
        <w:rPr>
          <w:rFonts w:eastAsia="TimesNewRoman"/>
          <w:color w:val="000000"/>
          <w:sz w:val="24"/>
          <w:szCs w:val="24"/>
        </w:rPr>
        <w:t xml:space="preserve"> составлять, анализировать и контролировать свой режим дня;</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 обучить элементарным </w:t>
      </w:r>
      <w:proofErr w:type="spellStart"/>
      <w:r w:rsidRPr="00271218">
        <w:rPr>
          <w:rFonts w:eastAsia="TimesNewRoman"/>
          <w:color w:val="000000"/>
          <w:sz w:val="24"/>
          <w:szCs w:val="24"/>
        </w:rPr>
        <w:t>приѐ</w:t>
      </w:r>
      <w:r w:rsidRPr="00271218">
        <w:rPr>
          <w:rFonts w:eastAsia="MS Mincho"/>
          <w:color w:val="000000"/>
          <w:sz w:val="24"/>
          <w:szCs w:val="24"/>
        </w:rPr>
        <w:t>мам</w:t>
      </w:r>
      <w:proofErr w:type="spellEnd"/>
      <w:r w:rsidRPr="00271218">
        <w:rPr>
          <w:rFonts w:eastAsia="MS Mincho"/>
          <w:color w:val="000000"/>
          <w:sz w:val="24"/>
          <w:szCs w:val="24"/>
        </w:rPr>
        <w:t xml:space="preserve"> </w:t>
      </w:r>
      <w:r w:rsidRPr="00271218">
        <w:rPr>
          <w:rFonts w:eastAsia="TimesNewRoman"/>
          <w:color w:val="000000"/>
          <w:sz w:val="24"/>
          <w:szCs w:val="24"/>
        </w:rPr>
        <w:t>эмоциональной разгрузки (релаксации);</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сформировать навыки позитивного коммуникативного общения;</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сформировать представление об основных компонентах культуры здоровья и здорового образа жизни;</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xml:space="preserve">- сформировать потребность </w:t>
      </w:r>
      <w:proofErr w:type="spellStart"/>
      <w:r w:rsidRPr="00271218">
        <w:rPr>
          <w:rFonts w:eastAsia="TimesNewRoman"/>
          <w:color w:val="000000"/>
          <w:sz w:val="24"/>
          <w:szCs w:val="24"/>
        </w:rPr>
        <w:t>ребѐ</w:t>
      </w:r>
      <w:r w:rsidRPr="00271218">
        <w:rPr>
          <w:rFonts w:eastAsia="MS Mincho"/>
          <w:color w:val="000000"/>
          <w:sz w:val="24"/>
          <w:szCs w:val="24"/>
        </w:rPr>
        <w:t>нка</w:t>
      </w:r>
      <w:proofErr w:type="spellEnd"/>
      <w:r w:rsidRPr="00271218">
        <w:rPr>
          <w:rFonts w:eastAsia="TimesNewRoman"/>
          <w:color w:val="000000"/>
          <w:sz w:val="24"/>
          <w:szCs w:val="24"/>
        </w:rPr>
        <w:t xml:space="preserve"> безбоязненно обращаться к врачу по любым вопросам состояния здоровья, в том числе связанным с особенностями роста и развития.</w:t>
      </w:r>
    </w:p>
    <w:p w:rsidR="00A41634" w:rsidRPr="00271218" w:rsidRDefault="00A41634" w:rsidP="00A41634">
      <w:pPr>
        <w:adjustRightInd w:val="0"/>
        <w:rPr>
          <w:rFonts w:eastAsia="TimesNewRoman"/>
          <w:color w:val="000000"/>
          <w:sz w:val="24"/>
          <w:szCs w:val="24"/>
        </w:rPr>
      </w:pPr>
      <w:r w:rsidRPr="00271218">
        <w:rPr>
          <w:b/>
          <w:bCs/>
          <w:i/>
          <w:iCs/>
          <w:color w:val="000000"/>
          <w:sz w:val="24"/>
          <w:szCs w:val="24"/>
        </w:rPr>
        <w:t>Направления работы</w:t>
      </w:r>
      <w:r w:rsidRPr="00271218">
        <w:rPr>
          <w:rFonts w:eastAsia="TimesNewRoman"/>
          <w:color w:val="000000"/>
          <w:sz w:val="24"/>
          <w:szCs w:val="24"/>
        </w:rPr>
        <w:t>:</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xml:space="preserve">1.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ними. В результате их проведения становится возможным выявление групп </w:t>
      </w:r>
      <w:r w:rsidRPr="00271218">
        <w:rPr>
          <w:rFonts w:eastAsia="TimesNewRoman"/>
          <w:color w:val="000000"/>
          <w:sz w:val="24"/>
          <w:szCs w:val="24"/>
        </w:rPr>
        <w:lastRenderedPageBreak/>
        <w:t>лидеров из родителей, в дальнейшем активно участвующих в профилактической деятельности.</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2. Профилактическая работа с учителями.</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xml:space="preserve">Существенное место в работе с учителями отводится обучению педагогов установлению психологически грамотной, развивающей системы взаимоотношений со школьниками, основанной на взаимопонимании и взаимном приятии друг друга. Учителя обучаются навыкам формирования адекватной Я-концепции, </w:t>
      </w:r>
      <w:proofErr w:type="spellStart"/>
      <w:r w:rsidRPr="00271218">
        <w:rPr>
          <w:rFonts w:eastAsia="TimesNewRoman"/>
          <w:color w:val="000000"/>
          <w:sz w:val="24"/>
          <w:szCs w:val="24"/>
        </w:rPr>
        <w:t>эмпатии</w:t>
      </w:r>
      <w:proofErr w:type="spellEnd"/>
      <w:r w:rsidRPr="00271218">
        <w:rPr>
          <w:rFonts w:eastAsia="TimesNewRoman"/>
          <w:color w:val="000000"/>
          <w:sz w:val="24"/>
          <w:szCs w:val="24"/>
        </w:rPr>
        <w:t>, разрешения проблем, оказания психологической поддержки в процессе их взаимодействия со школьниками и коллегами.</w:t>
      </w:r>
    </w:p>
    <w:p w:rsidR="00A41634" w:rsidRPr="00271218" w:rsidRDefault="00A41634" w:rsidP="00A41634">
      <w:pPr>
        <w:adjustRightInd w:val="0"/>
        <w:rPr>
          <w:rFonts w:eastAsia="TimesNewRoman"/>
          <w:color w:val="FF0000"/>
          <w:sz w:val="24"/>
          <w:szCs w:val="24"/>
        </w:rPr>
      </w:pPr>
      <w:r w:rsidRPr="00271218">
        <w:rPr>
          <w:rFonts w:eastAsia="TimesNewRoman"/>
          <w:color w:val="000000"/>
          <w:sz w:val="24"/>
          <w:szCs w:val="24"/>
        </w:rPr>
        <w:t>3. Профилактическая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w:t>
      </w:r>
      <w:r w:rsidRPr="00271218">
        <w:rPr>
          <w:rFonts w:eastAsia="TimesNewRoman"/>
          <w:color w:val="FF0000"/>
          <w:sz w:val="24"/>
          <w:szCs w:val="24"/>
        </w:rPr>
        <w:t>.</w:t>
      </w:r>
    </w:p>
    <w:p w:rsidR="00A41634" w:rsidRPr="00271218" w:rsidRDefault="00A41634" w:rsidP="00A41634">
      <w:pPr>
        <w:adjustRightInd w:val="0"/>
        <w:rPr>
          <w:rFonts w:eastAsia="TimesNewRoman"/>
          <w:color w:val="000000"/>
          <w:sz w:val="24"/>
          <w:szCs w:val="24"/>
        </w:rPr>
      </w:pPr>
      <w:r w:rsidRPr="00271218">
        <w:rPr>
          <w:rFonts w:eastAsia="TimesNewRoman"/>
          <w:b/>
          <w:bCs/>
          <w:i/>
          <w:iCs/>
          <w:color w:val="000000"/>
          <w:sz w:val="24"/>
          <w:szCs w:val="24"/>
        </w:rPr>
        <w:t>Ожидаемый результат</w:t>
      </w:r>
      <w:r w:rsidRPr="00271218">
        <w:rPr>
          <w:rFonts w:eastAsia="TimesNewRoman"/>
          <w:color w:val="000000"/>
          <w:sz w:val="24"/>
          <w:szCs w:val="24"/>
        </w:rPr>
        <w:t>:</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формирование заинтересованного отношения к собственному здоровью;</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формирование установки на здоровый образ жизни;</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xml:space="preserve">– повышение уровня информирования о негативных социальных явлениях, факторов риска здоровью (сниженная двигательная активность, курение, алкоголь, наркотики и другие </w:t>
      </w:r>
      <w:proofErr w:type="spellStart"/>
      <w:r w:rsidRPr="00271218">
        <w:rPr>
          <w:rFonts w:eastAsia="TimesNewRoman"/>
          <w:color w:val="000000"/>
          <w:sz w:val="24"/>
          <w:szCs w:val="24"/>
        </w:rPr>
        <w:t>психоактивные</w:t>
      </w:r>
      <w:proofErr w:type="spellEnd"/>
      <w:r w:rsidRPr="00271218">
        <w:rPr>
          <w:rFonts w:eastAsia="TimesNewRoman"/>
          <w:color w:val="000000"/>
          <w:sz w:val="24"/>
          <w:szCs w:val="24"/>
        </w:rPr>
        <w:t xml:space="preserve"> вещества, инфекционные заболевания);</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усиление личностных ресурсов, препятствующих развитию само разрушающих форм поведения; – наличие навыков решения жизненных проблем, поиска, восприятия и оказания социальной поддержки в сложных жизненных ситуациях, принятия ответственности за собственное поведение, эффективного общения.</w:t>
      </w:r>
    </w:p>
    <w:p w:rsidR="00A41634" w:rsidRPr="00271218" w:rsidRDefault="00A41634" w:rsidP="00A41634">
      <w:pPr>
        <w:adjustRightInd w:val="0"/>
        <w:rPr>
          <w:rFonts w:eastAsia="TimesNewRoman"/>
          <w:color w:val="000000"/>
          <w:sz w:val="24"/>
          <w:szCs w:val="24"/>
        </w:rPr>
      </w:pPr>
      <w:r w:rsidRPr="00271218">
        <w:rPr>
          <w:rFonts w:eastAsia="TimesNewRoman"/>
          <w:color w:val="000000"/>
          <w:sz w:val="24"/>
          <w:szCs w:val="24"/>
        </w:rPr>
        <w:t xml:space="preserve"> Таким образом, психологическое сопровождение в МАОУ «Технический лицей» представляет собой сложную многокомпонентную систему диагностическо-коррекционных, развивающих и </w:t>
      </w:r>
      <w:proofErr w:type="spellStart"/>
      <w:r w:rsidRPr="00271218">
        <w:rPr>
          <w:rFonts w:eastAsia="TimesNewRoman"/>
          <w:color w:val="000000"/>
          <w:sz w:val="24"/>
          <w:szCs w:val="24"/>
        </w:rPr>
        <w:t>консультативнопросветительских</w:t>
      </w:r>
      <w:proofErr w:type="spellEnd"/>
      <w:r w:rsidRPr="00271218">
        <w:rPr>
          <w:rFonts w:eastAsia="TimesNewRoman"/>
          <w:color w:val="000000"/>
          <w:sz w:val="24"/>
          <w:szCs w:val="24"/>
        </w:rPr>
        <w:t xml:space="preserve"> мероприятий.</w:t>
      </w:r>
    </w:p>
    <w:p w:rsidR="00A41634" w:rsidRPr="00271218" w:rsidRDefault="00A41634" w:rsidP="00A41634">
      <w:pPr>
        <w:pStyle w:val="Heading2"/>
        <w:tabs>
          <w:tab w:val="left" w:pos="1537"/>
        </w:tabs>
        <w:spacing w:line="256" w:lineRule="auto"/>
        <w:ind w:left="0" w:right="689"/>
      </w:pPr>
    </w:p>
    <w:p w:rsidR="00B37B8B" w:rsidRPr="00271218" w:rsidRDefault="00B37B8B" w:rsidP="006631A9">
      <w:pPr>
        <w:pStyle w:val="a7"/>
        <w:numPr>
          <w:ilvl w:val="2"/>
          <w:numId w:val="2"/>
        </w:numPr>
        <w:tabs>
          <w:tab w:val="left" w:pos="1324"/>
        </w:tabs>
        <w:spacing w:line="256" w:lineRule="auto"/>
        <w:ind w:left="0" w:right="688" w:firstLine="0"/>
        <w:jc w:val="center"/>
        <w:rPr>
          <w:b/>
          <w:sz w:val="24"/>
        </w:rPr>
      </w:pPr>
      <w:bookmarkStart w:id="46" w:name="_bookmark42"/>
      <w:bookmarkEnd w:id="46"/>
      <w:r w:rsidRPr="00271218">
        <w:rPr>
          <w:b/>
          <w:sz w:val="24"/>
        </w:rPr>
        <w:t>Финансово-экономические условия реализации образовательной программы основного общего образования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Финансовое обеспечение реализации образовательной программы среднего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Основным источником финансирования реализации основной образовательной программы ООО МАОУ «</w:t>
      </w:r>
      <w:proofErr w:type="spellStart"/>
      <w:r w:rsidRPr="00271218">
        <w:rPr>
          <w:rFonts w:eastAsia="TimesNewRoman"/>
          <w:color w:val="000000"/>
          <w:sz w:val="24"/>
          <w:szCs w:val="24"/>
        </w:rPr>
        <w:t>Техничский</w:t>
      </w:r>
      <w:proofErr w:type="spellEnd"/>
      <w:r w:rsidRPr="00271218">
        <w:rPr>
          <w:rFonts w:eastAsia="TimesNewRoman"/>
          <w:color w:val="000000"/>
          <w:sz w:val="24"/>
          <w:szCs w:val="24"/>
        </w:rPr>
        <w:t xml:space="preserve"> лицей» является бюджетное финансирование.</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Финансовое обеспечение реализации основной образовательной программы основного общего образования в МАОУ «Технический  лицей»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МАОУ «Технический лицей» отражен в ежегодно утверждаемом Управлением образования администрации МО ГО «Сыктывкар» муниципальном задании.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Муниципальное задание учредителя - Управления образования администрации МО ГО «Сыктывкар»- обеспечивает соответствие показателей объёмов и качества предоставляемых МАОУ «Технический лицей» услуг размерам направляемых на эти цели средств бюджета.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Источником финансового обеспечения деятельности Лицея является: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имущество, закрепленное за Лицеем на правах оперативного управления;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бюджет муниципального образования городского округа «Сыктывкар» в виде субвенций;</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добровольные пожертвования граждан.</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Лицей самостоятельно определяет</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соотношение базовой и стимулирующей части фонда оплаты труда;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xml:space="preserve">- соотношение фонда оплаты труда педагогического, административно – управленческого и </w:t>
      </w:r>
      <w:proofErr w:type="spellStart"/>
      <w:r w:rsidRPr="00271218">
        <w:rPr>
          <w:rFonts w:eastAsia="TimesNewRoman"/>
          <w:color w:val="000000"/>
          <w:sz w:val="24"/>
          <w:szCs w:val="24"/>
        </w:rPr>
        <w:t>учебновспомогательного</w:t>
      </w:r>
      <w:proofErr w:type="spellEnd"/>
      <w:r w:rsidRPr="00271218">
        <w:rPr>
          <w:rFonts w:eastAsia="TimesNewRoman"/>
          <w:color w:val="000000"/>
          <w:sz w:val="24"/>
          <w:szCs w:val="24"/>
        </w:rPr>
        <w:t xml:space="preserve"> персонала;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lastRenderedPageBreak/>
        <w:t>- соотношение общей и специальной частей внутри базовой части фонда оплаты труда.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xml:space="preserve">Муниципальное задание, План финансово-хозяйственной деятельности размещены на сайте школы в разделе </w:t>
      </w:r>
      <w:r w:rsidRPr="00271218">
        <w:rPr>
          <w:rFonts w:eastAsia="TimesNewRoman"/>
          <w:b/>
          <w:bCs/>
          <w:color w:val="000000"/>
          <w:sz w:val="24"/>
          <w:szCs w:val="24"/>
        </w:rPr>
        <w:t>«</w:t>
      </w:r>
      <w:r w:rsidRPr="00271218">
        <w:rPr>
          <w:rFonts w:eastAsia="TimesNewRoman"/>
          <w:color w:val="000000"/>
          <w:sz w:val="24"/>
          <w:szCs w:val="24"/>
        </w:rPr>
        <w:t>Сведения о поступлении и расходовании бюджетных средств</w:t>
      </w:r>
      <w:r w:rsidRPr="00271218">
        <w:rPr>
          <w:rFonts w:eastAsia="TimesNewRoman"/>
          <w:b/>
          <w:bCs/>
          <w:color w:val="000000"/>
          <w:sz w:val="24"/>
          <w:szCs w:val="24"/>
        </w:rPr>
        <w:t xml:space="preserve">» </w:t>
      </w:r>
      <w:r w:rsidRPr="00271218">
        <w:rPr>
          <w:rFonts w:eastAsia="TimesNewRoman"/>
          <w:color w:val="000000"/>
          <w:sz w:val="24"/>
          <w:szCs w:val="24"/>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xml:space="preserve">В связи с требованиями ФГОС СОО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w:t>
      </w:r>
      <w:r w:rsidRPr="00271218">
        <w:rPr>
          <w:rFonts w:eastAsia="TimesNewRoman"/>
          <w:color w:val="000001"/>
          <w:sz w:val="24"/>
          <w:szCs w:val="24"/>
        </w:rPr>
        <w:t>учащихся</w:t>
      </w:r>
      <w:r w:rsidRPr="00271218">
        <w:rPr>
          <w:rFonts w:eastAsia="TimesNewRoman"/>
          <w:color w:val="000000"/>
          <w:sz w:val="24"/>
          <w:szCs w:val="24"/>
        </w:rPr>
        <w:t>,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1) проводит экономический расчет стоимости обеспечения требований ФГОС;</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3) определяет величину затрат на обеспечение требований к условиям реализации образовательной программы основного общего образования;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4) соотносит необходимые затраты с региональным (муниципальным) графиком внедрения ФГОС СОО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w:t>
      </w:r>
      <w:r w:rsidRPr="00271218">
        <w:rPr>
          <w:rFonts w:eastAsia="TimesNewRoman"/>
          <w:color w:val="000001"/>
          <w:sz w:val="24"/>
          <w:szCs w:val="24"/>
        </w:rPr>
        <w:t>учащихся</w:t>
      </w:r>
      <w:r w:rsidRPr="00271218">
        <w:rPr>
          <w:rFonts w:eastAsia="TimesNewRoman"/>
          <w:color w:val="000000"/>
          <w:sz w:val="24"/>
          <w:szCs w:val="24"/>
        </w:rPr>
        <w:t>, и отражает его в своих локальных нормативных актах. При этом учитывается, что взаимодействие может осуществляться: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w:t>
      </w:r>
      <w:r w:rsidRPr="00271218">
        <w:rPr>
          <w:rFonts w:eastAsia="TimesNewRoman"/>
          <w:color w:val="000000"/>
          <w:sz w:val="24"/>
          <w:szCs w:val="24"/>
        </w:rPr>
        <w:lastRenderedPageBreak/>
        <w:t>с Федеральным законом № 273-ФЗ «Об образовании в Российской Федерации» (ст. 2, п. 10).</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spellStart"/>
      <w:r w:rsidRPr="00271218">
        <w:rPr>
          <w:rFonts w:eastAsia="TimesNewRoman"/>
          <w:color w:val="000000"/>
          <w:sz w:val="24"/>
          <w:szCs w:val="24"/>
        </w:rPr>
        <w:t>в</w:t>
      </w:r>
      <w:proofErr w:type="spellEnd"/>
      <w:r w:rsidRPr="00271218">
        <w:rPr>
          <w:rFonts w:eastAsia="TimesNewRoman"/>
          <w:color w:val="000000"/>
          <w:sz w:val="24"/>
          <w:szCs w:val="24"/>
        </w:rPr>
        <w:t xml:space="preserve"> соответствии с Федеральным законом «Об образовании в Российской Федерации» (ст. 2, п. 10).</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76612F" w:rsidRPr="00271218" w:rsidRDefault="0076612F" w:rsidP="00271218">
      <w:pPr>
        <w:tabs>
          <w:tab w:val="left" w:pos="0"/>
        </w:tabs>
        <w:adjustRightInd w:val="0"/>
        <w:ind w:firstLine="567"/>
        <w:jc w:val="center"/>
        <w:rPr>
          <w:rFonts w:eastAsia="TimesNewRoman"/>
          <w:b/>
          <w:bCs/>
          <w:color w:val="000000"/>
          <w:sz w:val="24"/>
          <w:szCs w:val="24"/>
        </w:rPr>
      </w:pPr>
      <w:r w:rsidRPr="00271218">
        <w:rPr>
          <w:rFonts w:eastAsia="TimesNewRoman"/>
          <w:b/>
          <w:bCs/>
          <w:color w:val="000000"/>
          <w:sz w:val="24"/>
          <w:szCs w:val="24"/>
        </w:rPr>
        <w:t>Определение нормативных затрат на оказание государственной услуги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b/>
          <w:bCs/>
          <w:color w:val="000000"/>
          <w:sz w:val="24"/>
          <w:szCs w:val="24"/>
        </w:rPr>
        <w:t xml:space="preserve">– </w:t>
      </w:r>
      <w:r w:rsidRPr="00271218">
        <w:rPr>
          <w:rFonts w:eastAsia="TimesNewRoman"/>
          <w:color w:val="000000"/>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b/>
          <w:bCs/>
          <w:color w:val="000000"/>
          <w:sz w:val="24"/>
          <w:szCs w:val="24"/>
        </w:rPr>
        <w:t xml:space="preserve">– </w:t>
      </w:r>
      <w:r w:rsidRPr="00271218">
        <w:rPr>
          <w:rFonts w:eastAsia="TimesNewRoman"/>
          <w:color w:val="000000"/>
          <w:sz w:val="24"/>
          <w:szCs w:val="24"/>
        </w:rPr>
        <w:t>нормативные затраты на коммунальные услуги (за исключением нормативных затрат, отнесенных к нормативным затратам на содержание имущества);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b/>
          <w:bCs/>
          <w:color w:val="000000"/>
          <w:sz w:val="24"/>
          <w:szCs w:val="24"/>
        </w:rPr>
        <w:t xml:space="preserve">– </w:t>
      </w:r>
      <w:r w:rsidRPr="00271218">
        <w:rPr>
          <w:rFonts w:eastAsia="TimesNewRoman"/>
          <w:color w:val="000000"/>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b/>
          <w:bCs/>
          <w:color w:val="000000"/>
          <w:sz w:val="24"/>
          <w:szCs w:val="24"/>
        </w:rPr>
        <w:t xml:space="preserve">– </w:t>
      </w:r>
      <w:r w:rsidRPr="00271218">
        <w:rPr>
          <w:rFonts w:eastAsia="TimesNewRoman"/>
          <w:color w:val="000000"/>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b/>
          <w:bCs/>
          <w:color w:val="000000"/>
          <w:sz w:val="24"/>
          <w:szCs w:val="24"/>
        </w:rPr>
        <w:t xml:space="preserve">– </w:t>
      </w:r>
      <w:r w:rsidRPr="00271218">
        <w:rPr>
          <w:rFonts w:eastAsia="TimesNewRoman"/>
          <w:color w:val="000000"/>
          <w:sz w:val="24"/>
          <w:szCs w:val="24"/>
        </w:rPr>
        <w:t>нормативные затраты на приобретение услуг связи;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b/>
          <w:bCs/>
          <w:color w:val="000000"/>
          <w:sz w:val="24"/>
          <w:szCs w:val="24"/>
        </w:rPr>
        <w:t xml:space="preserve">– </w:t>
      </w:r>
      <w:r w:rsidRPr="00271218">
        <w:rPr>
          <w:rFonts w:eastAsia="TimesNewRoman"/>
          <w:color w:val="000000"/>
          <w:sz w:val="24"/>
          <w:szCs w:val="24"/>
        </w:rPr>
        <w:t>нормативные затраты на приобретение транспортных услуг;</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b/>
          <w:bCs/>
          <w:color w:val="000000"/>
          <w:sz w:val="24"/>
          <w:szCs w:val="24"/>
        </w:rPr>
        <w:t xml:space="preserve">– </w:t>
      </w:r>
      <w:r w:rsidRPr="00271218">
        <w:rPr>
          <w:rFonts w:eastAsia="TimesNewRoman"/>
          <w:color w:val="000000"/>
          <w:sz w:val="24"/>
          <w:szCs w:val="24"/>
        </w:rPr>
        <w:t>прочие нормативные затраты на общехозяйственные нужды.</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w:t>
      </w:r>
      <w:r w:rsidRPr="00271218">
        <w:rPr>
          <w:rFonts w:eastAsia="TimesNewRoman"/>
          <w:color w:val="000000"/>
          <w:sz w:val="24"/>
          <w:szCs w:val="24"/>
        </w:rPr>
        <w:lastRenderedPageBreak/>
        <w:t>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2) нормативные затраты на горячее водоснабжение;</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3) нормативные затраты на потребление электрической энергии;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Нормативные затраты на содержание недвижимого имущества включают в себя:</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нормативные затраты на эксплуатацию системы охранной сигнализации и противопожарной безопасности;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нормативные затраты на аренду недвижимого имущества;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нормативные затраты на проведение текущего ремонта объектов недвижимого имущества;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нормативные затраты на содержание прилегающих территорий в соответствии с утвержденными санитарными правилами и нормами;</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 прочие нормативные затраты на содержание недвижимого имущества.</w:t>
      </w:r>
    </w:p>
    <w:p w:rsidR="0076612F" w:rsidRPr="00271218" w:rsidRDefault="0076612F" w:rsidP="00271218">
      <w:pPr>
        <w:tabs>
          <w:tab w:val="left" w:pos="0"/>
        </w:tabs>
        <w:adjustRightInd w:val="0"/>
        <w:ind w:firstLine="567"/>
        <w:jc w:val="both"/>
        <w:rPr>
          <w:rFonts w:eastAsia="TimesNewRoman"/>
          <w:color w:val="000000"/>
          <w:sz w:val="24"/>
          <w:szCs w:val="24"/>
        </w:rPr>
      </w:pPr>
      <w:r w:rsidRPr="00271218">
        <w:rPr>
          <w:rFonts w:eastAsia="TimesNewRoman"/>
          <w:color w:val="000000"/>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6612F" w:rsidRPr="00271218" w:rsidRDefault="0076612F" w:rsidP="00271218">
      <w:pPr>
        <w:tabs>
          <w:tab w:val="left" w:pos="0"/>
        </w:tabs>
        <w:adjustRightInd w:val="0"/>
        <w:ind w:firstLine="567"/>
        <w:jc w:val="both"/>
        <w:rPr>
          <w:rFonts w:eastAsia="TimesNewRoman"/>
          <w:b/>
          <w:bCs/>
          <w:color w:val="000000"/>
          <w:sz w:val="24"/>
          <w:szCs w:val="24"/>
        </w:rPr>
      </w:pPr>
      <w:r w:rsidRPr="00271218">
        <w:rPr>
          <w:rFonts w:eastAsia="TimesNewRoman"/>
          <w:color w:val="000000"/>
          <w:sz w:val="24"/>
          <w:szCs w:val="24"/>
        </w:rPr>
        <w:t xml:space="preserve">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w:t>
      </w:r>
      <w:r w:rsidRPr="00271218">
        <w:rPr>
          <w:rFonts w:eastAsia="TimesNewRoman"/>
          <w:bCs/>
          <w:color w:val="000000"/>
          <w:sz w:val="24"/>
          <w:szCs w:val="24"/>
        </w:rPr>
        <w:t>организацией в предыдущем отчетном периоде (году).</w:t>
      </w:r>
    </w:p>
    <w:p w:rsidR="0076612F" w:rsidRPr="00271218" w:rsidRDefault="0076612F" w:rsidP="0076612F">
      <w:pPr>
        <w:adjustRightInd w:val="0"/>
        <w:ind w:left="284"/>
        <w:jc w:val="both"/>
        <w:rPr>
          <w:rFonts w:eastAsia="TimesNewRoman"/>
          <w:b/>
          <w:bCs/>
          <w:color w:val="000000"/>
          <w:sz w:val="24"/>
          <w:szCs w:val="24"/>
        </w:rPr>
      </w:pPr>
    </w:p>
    <w:p w:rsidR="0076612F" w:rsidRPr="00271218" w:rsidRDefault="0076612F" w:rsidP="00271218">
      <w:pPr>
        <w:adjustRightInd w:val="0"/>
        <w:ind w:left="284"/>
        <w:jc w:val="center"/>
        <w:rPr>
          <w:rFonts w:eastAsia="TimesNewRoman"/>
          <w:b/>
          <w:bCs/>
          <w:color w:val="000000"/>
          <w:sz w:val="24"/>
          <w:szCs w:val="24"/>
        </w:rPr>
      </w:pPr>
      <w:r w:rsidRPr="00271218">
        <w:rPr>
          <w:rFonts w:eastAsia="TimesNewRoman"/>
          <w:b/>
          <w:bCs/>
          <w:color w:val="000000"/>
          <w:sz w:val="24"/>
          <w:szCs w:val="24"/>
        </w:rPr>
        <w:t>3.4.4. Материально-технические условия реализации ООП СОО</w:t>
      </w:r>
    </w:p>
    <w:p w:rsidR="0076612F" w:rsidRPr="00271218" w:rsidRDefault="0076612F" w:rsidP="0076612F">
      <w:pPr>
        <w:adjustRightInd w:val="0"/>
        <w:ind w:left="284"/>
        <w:jc w:val="both"/>
        <w:rPr>
          <w:rFonts w:eastAsia="TimesNewRoman"/>
          <w:b/>
          <w:bCs/>
          <w:color w:val="000000"/>
          <w:sz w:val="24"/>
          <w:szCs w:val="24"/>
        </w:rPr>
      </w:pP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xml:space="preserve">Материально-техническая база МАОУ «Технический лицей» совершенствуется и пополняется в соответствие с задачами по обеспечению реализации основной образовательной программы, необходимого </w:t>
      </w:r>
      <w:proofErr w:type="spellStart"/>
      <w:r w:rsidRPr="00271218">
        <w:rPr>
          <w:rFonts w:eastAsia="TimesNewRoman"/>
          <w:color w:val="000000"/>
          <w:sz w:val="24"/>
          <w:szCs w:val="24"/>
        </w:rPr>
        <w:t>учебноматериального</w:t>
      </w:r>
      <w:proofErr w:type="spellEnd"/>
      <w:r w:rsidRPr="00271218">
        <w:rPr>
          <w:rFonts w:eastAsia="TimesNewRoman"/>
          <w:color w:val="000000"/>
          <w:sz w:val="24"/>
          <w:szCs w:val="24"/>
        </w:rPr>
        <w:t xml:space="preserve"> оснащения образовательной деятельности и созданию соответствующей образовательной и социальной среды.</w:t>
      </w:r>
    </w:p>
    <w:p w:rsidR="0076612F" w:rsidRPr="00271218" w:rsidRDefault="0076612F" w:rsidP="00271218">
      <w:pPr>
        <w:adjustRightInd w:val="0"/>
        <w:ind w:firstLine="567"/>
        <w:jc w:val="both"/>
        <w:rPr>
          <w:rFonts w:eastAsia="TimesNewRoman"/>
          <w:color w:val="000000"/>
          <w:sz w:val="24"/>
          <w:szCs w:val="24"/>
        </w:rPr>
      </w:pPr>
      <w:proofErr w:type="spellStart"/>
      <w:r w:rsidRPr="00271218">
        <w:rPr>
          <w:rFonts w:eastAsia="TimesNewRoman"/>
          <w:color w:val="000000"/>
          <w:sz w:val="24"/>
          <w:szCs w:val="24"/>
        </w:rPr>
        <w:t>Критериальными</w:t>
      </w:r>
      <w:proofErr w:type="spellEnd"/>
      <w:r w:rsidRPr="00271218">
        <w:rPr>
          <w:rFonts w:eastAsia="TimesNewRoman"/>
          <w:color w:val="000000"/>
          <w:sz w:val="24"/>
          <w:szCs w:val="24"/>
        </w:rPr>
        <w:t xml:space="preserve"> источниками оценки учебно-материального обеспечения образовательной деятельности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Санитарно-эпидемиологические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 г. N 189, зарегистрировано в Минюсте РФ 03.03.2011 г. регистрационный N 19993).</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Приказ Министерства просвещения Российской Федерации от 28.12.2018 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lastRenderedPageBreak/>
        <w:t>- Приказ Министерства образования и науки Российской Федерации от 04.10.2010 г. №986 (регистрационный № 19682)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xml:space="preserve">- Приказ </w:t>
      </w:r>
      <w:proofErr w:type="spellStart"/>
      <w:r w:rsidRPr="00271218">
        <w:rPr>
          <w:rFonts w:eastAsia="TimesNewRoman"/>
          <w:color w:val="000000"/>
          <w:sz w:val="24"/>
          <w:szCs w:val="24"/>
        </w:rPr>
        <w:t>Минобрнауки</w:t>
      </w:r>
      <w:proofErr w:type="spellEnd"/>
      <w:r w:rsidRPr="00271218">
        <w:rPr>
          <w:rFonts w:eastAsia="TimesNewRoman"/>
          <w:color w:val="000000"/>
          <w:sz w:val="24"/>
          <w:szCs w:val="24"/>
        </w:rPr>
        <w:t xml:space="preserve"> РФ от 23.06.2010 года № 697 «Об утверждении федеральных требований к ОУ в части охраны здоровья учащихся, воспитанников»;</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xml:space="preserve">- Приказ </w:t>
      </w:r>
      <w:proofErr w:type="spellStart"/>
      <w:r w:rsidRPr="00271218">
        <w:rPr>
          <w:rFonts w:eastAsia="TimesNewRoman"/>
          <w:color w:val="000000"/>
          <w:sz w:val="24"/>
          <w:szCs w:val="24"/>
        </w:rPr>
        <w:t>Минобрнауки</w:t>
      </w:r>
      <w:proofErr w:type="spellEnd"/>
      <w:r w:rsidRPr="00271218">
        <w:rPr>
          <w:rFonts w:eastAsia="TimesNewRoman"/>
          <w:color w:val="000000"/>
          <w:sz w:val="24"/>
          <w:szCs w:val="24"/>
        </w:rPr>
        <w:t xml:space="preserve"> России от 30.03.2016 N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перечни рекомендуемой учебной литературы и цифровых образовательных ресурсов;</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аналогичные Перечни, утверждённые региональными нормативными актами.</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Материально-техническое оснащение образовательной деятельности обеспечивает:</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реализацию индивидуальных учебных планов обучающихся, осуществления их самостоятельной образовательной деятельности;</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включение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формирование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проектирование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наблюдение, наглядное представление и анализ данных; использование цифровых планов и карт, спутниковых изображений;</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физическое развитие, систематических занятий физической культурой и спортом, участия в физкультурно-спортивных и оздоровительных мероприятиях;</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размещение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проектирование и организацию своей индивидуальной и групповой деятельности, организации своего времени с использованием ИКТ; планирование учебной деятельности, фиксирование ее реализации в целом и отдельных этапов (выступлений, дискуссий, экспериментов);</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xml:space="preserve">- обеспечение доступа в школьной библиотеке к информационным ресурсам Интернета, учебной и художественной литературе, коллекциям </w:t>
      </w:r>
      <w:proofErr w:type="spellStart"/>
      <w:r w:rsidRPr="00271218">
        <w:rPr>
          <w:rFonts w:eastAsia="TimesNewRoman"/>
          <w:color w:val="000000"/>
          <w:sz w:val="24"/>
          <w:szCs w:val="24"/>
        </w:rPr>
        <w:t>медиаресурсов</w:t>
      </w:r>
      <w:proofErr w:type="spellEnd"/>
      <w:r w:rsidRPr="00271218">
        <w:rPr>
          <w:rFonts w:eastAsia="TimesNewRoman"/>
          <w:color w:val="000000"/>
          <w:sz w:val="24"/>
          <w:szCs w:val="24"/>
        </w:rPr>
        <w:t xml:space="preserve"> на электронных носителях, к множительной технике для тиражирования учебных и методических </w:t>
      </w:r>
      <w:proofErr w:type="spellStart"/>
      <w:r w:rsidRPr="00271218">
        <w:rPr>
          <w:rFonts w:eastAsia="TimesNewRoman"/>
          <w:color w:val="000000"/>
          <w:sz w:val="24"/>
          <w:szCs w:val="24"/>
        </w:rPr>
        <w:t>текстографических</w:t>
      </w:r>
      <w:proofErr w:type="spellEnd"/>
      <w:r w:rsidRPr="00271218">
        <w:rPr>
          <w:rFonts w:eastAsia="TimesNewRoman"/>
          <w:color w:val="000000"/>
          <w:sz w:val="24"/>
          <w:szCs w:val="24"/>
        </w:rPr>
        <w:t xml:space="preserve"> и </w:t>
      </w:r>
      <w:proofErr w:type="spellStart"/>
      <w:r w:rsidRPr="00271218">
        <w:rPr>
          <w:rFonts w:eastAsia="TimesNewRoman"/>
          <w:color w:val="000000"/>
          <w:sz w:val="24"/>
          <w:szCs w:val="24"/>
        </w:rPr>
        <w:t>аудиови</w:t>
      </w:r>
      <w:proofErr w:type="spellEnd"/>
      <w:r w:rsidRPr="00271218">
        <w:rPr>
          <w:rFonts w:eastAsia="TimesNewRoman"/>
          <w:color w:val="000000"/>
          <w:sz w:val="24"/>
          <w:szCs w:val="24"/>
        </w:rPr>
        <w:t xml:space="preserve"> - </w:t>
      </w:r>
      <w:proofErr w:type="spellStart"/>
      <w:r w:rsidRPr="00271218">
        <w:rPr>
          <w:rFonts w:eastAsia="TimesNewRoman"/>
          <w:color w:val="000000"/>
          <w:sz w:val="24"/>
          <w:szCs w:val="24"/>
        </w:rPr>
        <w:t>деоматериалов</w:t>
      </w:r>
      <w:proofErr w:type="spellEnd"/>
      <w:r w:rsidRPr="00271218">
        <w:rPr>
          <w:rFonts w:eastAsia="TimesNewRoman"/>
          <w:color w:val="000000"/>
          <w:sz w:val="24"/>
          <w:szCs w:val="24"/>
        </w:rPr>
        <w:t>, результатов творческой, научно-исследовательской и проектной деятельности учащихся;</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планирование учебной деятельности, фиксации ее динамики, промежуточных и итоговых результатов;</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проведение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76612F" w:rsidRPr="00271218" w:rsidRDefault="0076612F" w:rsidP="00271218">
      <w:pPr>
        <w:adjustRightInd w:val="0"/>
        <w:ind w:firstLine="567"/>
        <w:jc w:val="both"/>
        <w:rPr>
          <w:rFonts w:eastAsia="TimesNewRoman"/>
          <w:color w:val="000000"/>
          <w:sz w:val="24"/>
          <w:szCs w:val="24"/>
        </w:rPr>
      </w:pPr>
      <w:r w:rsidRPr="00271218">
        <w:rPr>
          <w:rFonts w:eastAsia="TimesNewRoman"/>
          <w:color w:val="000000"/>
          <w:sz w:val="24"/>
          <w:szCs w:val="24"/>
        </w:rPr>
        <w:t>- организацию качественного горячего питания, медицинского обслуживания и отдыха учащихся.</w:t>
      </w:r>
    </w:p>
    <w:p w:rsidR="0076612F" w:rsidRPr="00271218" w:rsidRDefault="0076612F" w:rsidP="00271218">
      <w:pPr>
        <w:adjustRightInd w:val="0"/>
        <w:ind w:firstLine="567"/>
        <w:jc w:val="both"/>
        <w:rPr>
          <w:rFonts w:eastAsia="TimesNewRoman"/>
          <w:color w:val="4A4A4A"/>
          <w:sz w:val="24"/>
          <w:szCs w:val="24"/>
        </w:rPr>
      </w:pPr>
      <w:r w:rsidRPr="00271218">
        <w:rPr>
          <w:rFonts w:eastAsia="TimesNewRoman"/>
          <w:color w:val="000000"/>
          <w:sz w:val="24"/>
          <w:szCs w:val="24"/>
        </w:rPr>
        <w:t>Все указанные виды деятельности обеспечиваются расходными материалами</w:t>
      </w:r>
      <w:r w:rsidRPr="00271218">
        <w:rPr>
          <w:rFonts w:eastAsia="TimesNewRoman"/>
          <w:color w:val="4A4A4A"/>
          <w:sz w:val="24"/>
          <w:szCs w:val="24"/>
        </w:rPr>
        <w:t>.</w:t>
      </w:r>
    </w:p>
    <w:p w:rsidR="0076612F" w:rsidRPr="00271218" w:rsidRDefault="0076612F" w:rsidP="0076612F">
      <w:pPr>
        <w:adjustRightInd w:val="0"/>
        <w:ind w:left="284"/>
        <w:jc w:val="both"/>
        <w:rPr>
          <w:rFonts w:eastAsia="TimesNewRoman"/>
          <w:color w:val="4A4A4A"/>
          <w:sz w:val="24"/>
          <w:szCs w:val="24"/>
        </w:rPr>
      </w:pPr>
    </w:p>
    <w:p w:rsidR="0076612F" w:rsidRPr="00271218" w:rsidRDefault="0076612F" w:rsidP="00271218">
      <w:pPr>
        <w:adjustRightInd w:val="0"/>
        <w:ind w:left="284"/>
        <w:jc w:val="center"/>
        <w:rPr>
          <w:b/>
          <w:bCs/>
          <w:sz w:val="24"/>
          <w:szCs w:val="24"/>
        </w:rPr>
      </w:pPr>
      <w:r w:rsidRPr="00271218">
        <w:rPr>
          <w:b/>
          <w:bCs/>
          <w:sz w:val="24"/>
          <w:szCs w:val="24"/>
        </w:rPr>
        <w:lastRenderedPageBreak/>
        <w:t>Соответствие материально-технических условий в МАОУ «Технический лицей»</w:t>
      </w:r>
    </w:p>
    <w:p w:rsidR="0076612F" w:rsidRPr="00271218" w:rsidRDefault="0076612F" w:rsidP="00271218">
      <w:pPr>
        <w:adjustRightInd w:val="0"/>
        <w:ind w:left="284"/>
        <w:jc w:val="center"/>
        <w:rPr>
          <w:b/>
          <w:bCs/>
          <w:sz w:val="24"/>
          <w:szCs w:val="24"/>
        </w:rPr>
      </w:pPr>
      <w:r w:rsidRPr="00271218">
        <w:rPr>
          <w:b/>
          <w:bCs/>
          <w:sz w:val="24"/>
          <w:szCs w:val="24"/>
        </w:rPr>
        <w:t>требованиям ФГОС СОО</w:t>
      </w:r>
    </w:p>
    <w:p w:rsidR="0076612F" w:rsidRPr="00271218" w:rsidRDefault="0076612F" w:rsidP="0076612F">
      <w:pPr>
        <w:adjustRightInd w:val="0"/>
        <w:ind w:left="284"/>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8"/>
      </w:tblGrid>
      <w:tr w:rsidR="0076612F" w:rsidRPr="00271218" w:rsidTr="00271218">
        <w:tc>
          <w:tcPr>
            <w:tcW w:w="4927" w:type="dxa"/>
          </w:tcPr>
          <w:p w:rsidR="0076612F" w:rsidRPr="00271218" w:rsidRDefault="0076612F" w:rsidP="0076612F">
            <w:pPr>
              <w:adjustRightInd w:val="0"/>
              <w:jc w:val="both"/>
              <w:rPr>
                <w:rFonts w:eastAsia="TimesNewRoman"/>
                <w:b/>
                <w:sz w:val="24"/>
                <w:szCs w:val="24"/>
              </w:rPr>
            </w:pPr>
            <w:r w:rsidRPr="00271218">
              <w:rPr>
                <w:rFonts w:eastAsia="TimesNewRoman"/>
                <w:b/>
                <w:sz w:val="24"/>
                <w:szCs w:val="24"/>
              </w:rPr>
              <w:t>Требования ФГОС ООО</w:t>
            </w:r>
          </w:p>
        </w:tc>
        <w:tc>
          <w:tcPr>
            <w:tcW w:w="4928" w:type="dxa"/>
          </w:tcPr>
          <w:p w:rsidR="0076612F" w:rsidRPr="00271218" w:rsidRDefault="0076612F" w:rsidP="0076612F">
            <w:pPr>
              <w:adjustRightInd w:val="0"/>
              <w:jc w:val="both"/>
              <w:rPr>
                <w:rFonts w:eastAsia="TimesNewRoman"/>
                <w:b/>
                <w:sz w:val="24"/>
                <w:szCs w:val="24"/>
              </w:rPr>
            </w:pPr>
            <w:r w:rsidRPr="00271218">
              <w:rPr>
                <w:rFonts w:eastAsia="TimesNewRoman"/>
                <w:b/>
                <w:sz w:val="24"/>
                <w:szCs w:val="24"/>
              </w:rPr>
              <w:t>Условия, созданные в МАОУ «Технический лицей»</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Учебные кабинеты с автоматизированными рабочими местами учащихся и педагогических работников,</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АРМ учителя установлены во всех учебных кабинетах</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Помещения для занятий учебно-исследовательской и проектной  деятельностью</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Проектная и учебно-исследовательская деятельность реализуется в предметных кабинетах: биологии и географии, физики, химии, информатики.</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271218">
              <w:rPr>
                <w:rFonts w:eastAsia="TimesNewRoman"/>
                <w:sz w:val="24"/>
                <w:szCs w:val="24"/>
              </w:rPr>
              <w:t>медиатекой</w:t>
            </w:r>
            <w:proofErr w:type="spellEnd"/>
          </w:p>
        </w:tc>
        <w:tc>
          <w:tcPr>
            <w:tcW w:w="4928" w:type="dxa"/>
          </w:tcPr>
          <w:p w:rsidR="0076612F" w:rsidRPr="00271218" w:rsidRDefault="0076612F" w:rsidP="0076612F">
            <w:pPr>
              <w:adjustRightInd w:val="0"/>
              <w:jc w:val="both"/>
              <w:rPr>
                <w:rFonts w:eastAsia="TimesNewRoman"/>
                <w:color w:val="C10000"/>
                <w:sz w:val="24"/>
                <w:szCs w:val="24"/>
              </w:rPr>
            </w:pPr>
            <w:r w:rsidRPr="00271218">
              <w:rPr>
                <w:rFonts w:eastAsia="TimesNewRoman"/>
                <w:color w:val="000000"/>
                <w:sz w:val="24"/>
                <w:szCs w:val="24"/>
              </w:rPr>
              <w:t>В лицее функционирует библиотека, в которой установлен МФУ</w:t>
            </w:r>
            <w:r w:rsidRPr="00271218">
              <w:rPr>
                <w:rFonts w:eastAsia="TimesNewRoman"/>
                <w:color w:val="C10000"/>
                <w:sz w:val="24"/>
                <w:szCs w:val="24"/>
              </w:rPr>
              <w:t>.</w:t>
            </w:r>
          </w:p>
          <w:p w:rsidR="0076612F" w:rsidRPr="00271218" w:rsidRDefault="0076612F" w:rsidP="0076612F">
            <w:pPr>
              <w:adjustRightInd w:val="0"/>
              <w:jc w:val="both"/>
              <w:rPr>
                <w:rFonts w:eastAsia="TimesNewRoman"/>
                <w:color w:val="000000"/>
                <w:sz w:val="24"/>
                <w:szCs w:val="24"/>
              </w:rPr>
            </w:pPr>
            <w:r w:rsidRPr="00271218">
              <w:rPr>
                <w:rFonts w:eastAsia="TimesNewRoman"/>
                <w:color w:val="000000"/>
                <w:sz w:val="24"/>
                <w:szCs w:val="24"/>
              </w:rPr>
              <w:t>В библиотеке находится периодическая литература, газеты, методическая литература для учащихся и учителей.</w:t>
            </w:r>
          </w:p>
          <w:p w:rsidR="0076612F" w:rsidRPr="00271218" w:rsidRDefault="0076612F" w:rsidP="0076612F">
            <w:pPr>
              <w:adjustRightInd w:val="0"/>
              <w:jc w:val="both"/>
              <w:rPr>
                <w:rFonts w:eastAsia="TimesNewRoman"/>
                <w:sz w:val="24"/>
                <w:szCs w:val="24"/>
              </w:rPr>
            </w:pPr>
            <w:proofErr w:type="spellStart"/>
            <w:r w:rsidRPr="00271218">
              <w:rPr>
                <w:rFonts w:eastAsia="TimesNewRoman"/>
                <w:color w:val="000000"/>
                <w:sz w:val="24"/>
                <w:szCs w:val="24"/>
              </w:rPr>
              <w:t>Медиатека</w:t>
            </w:r>
            <w:proofErr w:type="spellEnd"/>
            <w:r w:rsidRPr="00271218">
              <w:rPr>
                <w:rFonts w:eastAsia="TimesNewRoman"/>
                <w:color w:val="000000"/>
                <w:sz w:val="24"/>
                <w:szCs w:val="24"/>
              </w:rPr>
              <w:t xml:space="preserve"> целенаправленно пополняется справочниками по всем предметам, контрольно-измерительными материалами и тестами, хрестоматиями. </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Актовые и хореографические залы</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В лицее есть актовый зал, для проведения</w:t>
            </w:r>
          </w:p>
          <w:p w:rsidR="0076612F" w:rsidRPr="00271218" w:rsidRDefault="0076612F" w:rsidP="0076612F">
            <w:pPr>
              <w:adjustRightInd w:val="0"/>
              <w:jc w:val="both"/>
              <w:rPr>
                <w:rFonts w:eastAsia="TimesNewRoman"/>
                <w:sz w:val="24"/>
                <w:szCs w:val="24"/>
              </w:rPr>
            </w:pPr>
            <w:r w:rsidRPr="00271218">
              <w:rPr>
                <w:rFonts w:eastAsia="TimesNewRoman"/>
                <w:sz w:val="24"/>
                <w:szCs w:val="24"/>
              </w:rPr>
              <w:t>массовых мероприятий.</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Лингафонные кабинеты</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Отдельного кабинета нет, имеется гарнитура и мобильный компьютерный класс</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Спортивные сооружения (комплексы, залы, бассейны, стадионы, спортивные площадки,</w:t>
            </w:r>
          </w:p>
          <w:p w:rsidR="0076612F" w:rsidRPr="00271218" w:rsidRDefault="0076612F" w:rsidP="0076612F">
            <w:pPr>
              <w:adjustRightInd w:val="0"/>
              <w:jc w:val="both"/>
              <w:rPr>
                <w:rFonts w:eastAsia="TimesNewRoman"/>
                <w:sz w:val="24"/>
                <w:szCs w:val="24"/>
              </w:rPr>
            </w:pPr>
            <w:r w:rsidRPr="00271218">
              <w:rPr>
                <w:rFonts w:eastAsia="TimesNewRoman"/>
                <w:sz w:val="24"/>
                <w:szCs w:val="24"/>
              </w:rPr>
              <w:t>тиры, оснащенные игровым, спортивным оборудованием и инвентарем)</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Спортивный зал арендуем МАОУ «Русская гимназия», который оснащен необходимым спортивным оборудованием</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В лицее функционирует столовая на 120</w:t>
            </w:r>
          </w:p>
          <w:p w:rsidR="0076612F" w:rsidRPr="00271218" w:rsidRDefault="0076612F" w:rsidP="0076612F">
            <w:pPr>
              <w:adjustRightInd w:val="0"/>
              <w:jc w:val="both"/>
              <w:rPr>
                <w:rFonts w:eastAsia="TimesNewRoman"/>
                <w:sz w:val="24"/>
                <w:szCs w:val="24"/>
              </w:rPr>
            </w:pPr>
            <w:r w:rsidRPr="00271218">
              <w:rPr>
                <w:rFonts w:eastAsia="TimesNewRoman"/>
                <w:sz w:val="24"/>
                <w:szCs w:val="24"/>
              </w:rPr>
              <w:t>посадочных мест, столовая оснащена новым</w:t>
            </w:r>
          </w:p>
          <w:p w:rsidR="0076612F" w:rsidRPr="00271218" w:rsidRDefault="0076612F" w:rsidP="0076612F">
            <w:pPr>
              <w:adjustRightInd w:val="0"/>
              <w:jc w:val="both"/>
              <w:rPr>
                <w:rFonts w:eastAsia="TimesNewRoman"/>
                <w:sz w:val="24"/>
                <w:szCs w:val="24"/>
              </w:rPr>
            </w:pPr>
            <w:r w:rsidRPr="00271218">
              <w:rPr>
                <w:rFonts w:eastAsia="TimesNewRoman"/>
                <w:sz w:val="24"/>
                <w:szCs w:val="24"/>
              </w:rPr>
              <w:t xml:space="preserve">технологическим оборудованием (жарочный шкаф, плита, морозильная камера, холодильные шкафы, электрокипятильник, мармит, мясо </w:t>
            </w:r>
          </w:p>
          <w:p w:rsidR="0076612F" w:rsidRPr="00271218" w:rsidRDefault="0076612F" w:rsidP="0076612F">
            <w:pPr>
              <w:adjustRightInd w:val="0"/>
              <w:jc w:val="both"/>
              <w:rPr>
                <w:rFonts w:eastAsia="TimesNewRoman"/>
                <w:sz w:val="24"/>
                <w:szCs w:val="24"/>
              </w:rPr>
            </w:pPr>
            <w:r w:rsidRPr="00271218">
              <w:rPr>
                <w:rFonts w:eastAsia="TimesNewRoman"/>
                <w:sz w:val="24"/>
                <w:szCs w:val="24"/>
              </w:rPr>
              <w:t>разделочное оборудование).</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Помещения медицинского</w:t>
            </w:r>
          </w:p>
          <w:p w:rsidR="0076612F" w:rsidRPr="00271218" w:rsidRDefault="0076612F" w:rsidP="0076612F">
            <w:pPr>
              <w:adjustRightInd w:val="0"/>
              <w:jc w:val="both"/>
              <w:rPr>
                <w:rFonts w:eastAsia="TimesNewRoman"/>
                <w:sz w:val="24"/>
                <w:szCs w:val="24"/>
              </w:rPr>
            </w:pPr>
            <w:r w:rsidRPr="00271218">
              <w:rPr>
                <w:rFonts w:eastAsia="TimesNewRoman"/>
                <w:sz w:val="24"/>
                <w:szCs w:val="24"/>
              </w:rPr>
              <w:t>назначения</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В лицее функционирует медицинский и прививочный кабинеты</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Административные</w:t>
            </w:r>
          </w:p>
          <w:p w:rsidR="0076612F" w:rsidRPr="00271218" w:rsidRDefault="0076612F" w:rsidP="0076612F">
            <w:pPr>
              <w:adjustRightInd w:val="0"/>
              <w:jc w:val="both"/>
              <w:rPr>
                <w:rFonts w:eastAsia="TimesNewRoman"/>
                <w:sz w:val="24"/>
                <w:szCs w:val="24"/>
              </w:rPr>
            </w:pPr>
            <w:r w:rsidRPr="00271218">
              <w:rPr>
                <w:rFonts w:eastAsia="TimesNewRoman"/>
                <w:sz w:val="24"/>
                <w:szCs w:val="24"/>
              </w:rPr>
              <w:t>помещения</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В лицее всей необходимой компьютерной</w:t>
            </w:r>
          </w:p>
          <w:p w:rsidR="0076612F" w:rsidRPr="00271218" w:rsidRDefault="0076612F" w:rsidP="0076612F">
            <w:pPr>
              <w:adjustRightInd w:val="0"/>
              <w:jc w:val="both"/>
              <w:rPr>
                <w:rFonts w:eastAsia="TimesNewRoman"/>
                <w:sz w:val="24"/>
                <w:szCs w:val="24"/>
              </w:rPr>
            </w:pPr>
            <w:r w:rsidRPr="00271218">
              <w:rPr>
                <w:rFonts w:eastAsia="TimesNewRoman"/>
                <w:sz w:val="24"/>
                <w:szCs w:val="24"/>
              </w:rPr>
              <w:t>оргтехникой оснащены кабинет директора,</w:t>
            </w:r>
          </w:p>
          <w:p w:rsidR="0076612F" w:rsidRPr="00271218" w:rsidRDefault="0076612F" w:rsidP="0076612F">
            <w:pPr>
              <w:adjustRightInd w:val="0"/>
              <w:jc w:val="both"/>
              <w:rPr>
                <w:rFonts w:eastAsia="TimesNewRoman"/>
                <w:sz w:val="24"/>
                <w:szCs w:val="24"/>
              </w:rPr>
            </w:pPr>
            <w:r w:rsidRPr="00271218">
              <w:rPr>
                <w:rFonts w:eastAsia="TimesNewRoman"/>
                <w:sz w:val="24"/>
                <w:szCs w:val="24"/>
              </w:rPr>
              <w:t>приемная, кабинеты заместителей директора по  учебной работе, кабинет психолога. Все компьютеры, используемые в  административных целях оснащены выходом в Интернет и объединены в локальную сеть.</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Иные помещения, оснащенные</w:t>
            </w:r>
          </w:p>
          <w:p w:rsidR="0076612F" w:rsidRPr="00271218" w:rsidRDefault="0076612F" w:rsidP="0076612F">
            <w:pPr>
              <w:adjustRightInd w:val="0"/>
              <w:jc w:val="both"/>
              <w:rPr>
                <w:rFonts w:eastAsia="TimesNewRoman"/>
                <w:sz w:val="24"/>
                <w:szCs w:val="24"/>
              </w:rPr>
            </w:pPr>
            <w:r w:rsidRPr="00271218">
              <w:rPr>
                <w:rFonts w:eastAsia="TimesNewRoman"/>
                <w:sz w:val="24"/>
                <w:szCs w:val="24"/>
              </w:rPr>
              <w:t>необходимым оборудованием, в том</w:t>
            </w:r>
          </w:p>
          <w:p w:rsidR="0076612F" w:rsidRPr="00271218" w:rsidRDefault="0076612F" w:rsidP="0076612F">
            <w:pPr>
              <w:adjustRightInd w:val="0"/>
              <w:jc w:val="both"/>
              <w:rPr>
                <w:rFonts w:eastAsia="TimesNewRoman"/>
                <w:sz w:val="24"/>
                <w:szCs w:val="24"/>
              </w:rPr>
            </w:pPr>
            <w:r w:rsidRPr="00271218">
              <w:rPr>
                <w:rFonts w:eastAsia="TimesNewRoman"/>
                <w:sz w:val="24"/>
                <w:szCs w:val="24"/>
              </w:rPr>
              <w:t>числе для организации учебного</w:t>
            </w:r>
          </w:p>
          <w:p w:rsidR="0076612F" w:rsidRPr="00271218" w:rsidRDefault="0076612F" w:rsidP="0076612F">
            <w:pPr>
              <w:adjustRightInd w:val="0"/>
              <w:jc w:val="both"/>
              <w:rPr>
                <w:rFonts w:eastAsia="TimesNewRoman"/>
                <w:sz w:val="24"/>
                <w:szCs w:val="24"/>
              </w:rPr>
            </w:pPr>
            <w:r w:rsidRPr="00271218">
              <w:rPr>
                <w:rFonts w:eastAsia="TimesNewRoman"/>
                <w:sz w:val="24"/>
                <w:szCs w:val="24"/>
              </w:rPr>
              <w:t>процесса с детьми-инвалидами и</w:t>
            </w:r>
          </w:p>
          <w:p w:rsidR="0076612F" w:rsidRPr="00271218" w:rsidRDefault="0076612F" w:rsidP="0076612F">
            <w:pPr>
              <w:adjustRightInd w:val="0"/>
              <w:jc w:val="both"/>
              <w:rPr>
                <w:rFonts w:eastAsia="TimesNewRoman"/>
                <w:sz w:val="24"/>
                <w:szCs w:val="24"/>
              </w:rPr>
            </w:pPr>
            <w:r w:rsidRPr="00271218">
              <w:rPr>
                <w:rFonts w:eastAsia="TimesNewRoman"/>
                <w:sz w:val="24"/>
                <w:szCs w:val="24"/>
              </w:rPr>
              <w:t>детьми с ограниченными</w:t>
            </w:r>
          </w:p>
          <w:p w:rsidR="0076612F" w:rsidRPr="00271218" w:rsidRDefault="0076612F" w:rsidP="0076612F">
            <w:pPr>
              <w:adjustRightInd w:val="0"/>
              <w:jc w:val="both"/>
              <w:rPr>
                <w:rFonts w:eastAsia="TimesNewRoman"/>
                <w:sz w:val="24"/>
                <w:szCs w:val="24"/>
              </w:rPr>
            </w:pPr>
            <w:r w:rsidRPr="00271218">
              <w:rPr>
                <w:rFonts w:eastAsia="TimesNewRoman"/>
                <w:sz w:val="24"/>
                <w:szCs w:val="24"/>
              </w:rPr>
              <w:t>возможностями здоровья</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Таковых помещений нет</w:t>
            </w:r>
          </w:p>
        </w:tc>
      </w:tr>
      <w:tr w:rsidR="0076612F" w:rsidRPr="00271218" w:rsidTr="00271218">
        <w:tc>
          <w:tcPr>
            <w:tcW w:w="4927"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Гардеробы</w:t>
            </w:r>
          </w:p>
        </w:tc>
        <w:tc>
          <w:tcPr>
            <w:tcW w:w="4928"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Гардероб функционирует на 1 этаже</w:t>
            </w:r>
          </w:p>
        </w:tc>
      </w:tr>
      <w:tr w:rsidR="0076612F" w:rsidRPr="00271218" w:rsidTr="00271218">
        <w:tc>
          <w:tcPr>
            <w:tcW w:w="4927" w:type="dxa"/>
          </w:tcPr>
          <w:p w:rsidR="0076612F" w:rsidRPr="00271218" w:rsidRDefault="0076612F" w:rsidP="0076612F">
            <w:pPr>
              <w:jc w:val="both"/>
              <w:rPr>
                <w:sz w:val="24"/>
                <w:szCs w:val="24"/>
              </w:rPr>
            </w:pPr>
            <w:r w:rsidRPr="00271218">
              <w:rPr>
                <w:rFonts w:eastAsia="TimesNewRoman"/>
                <w:sz w:val="24"/>
                <w:szCs w:val="24"/>
              </w:rPr>
              <w:t>Санузлы, места личной гигиены</w:t>
            </w:r>
          </w:p>
        </w:tc>
        <w:tc>
          <w:tcPr>
            <w:tcW w:w="4928" w:type="dxa"/>
          </w:tcPr>
          <w:p w:rsidR="0076612F" w:rsidRPr="00271218" w:rsidRDefault="0076612F" w:rsidP="0076612F">
            <w:pPr>
              <w:jc w:val="both"/>
              <w:rPr>
                <w:sz w:val="24"/>
                <w:szCs w:val="24"/>
              </w:rPr>
            </w:pPr>
            <w:r w:rsidRPr="00271218">
              <w:rPr>
                <w:rFonts w:eastAsia="TimesNewRoman"/>
                <w:sz w:val="24"/>
                <w:szCs w:val="24"/>
              </w:rPr>
              <w:t>На каждом этаже лицея функционируют санузлы.</w:t>
            </w:r>
          </w:p>
        </w:tc>
      </w:tr>
    </w:tbl>
    <w:p w:rsidR="0076612F" w:rsidRPr="00271218" w:rsidRDefault="0076612F" w:rsidP="0076612F">
      <w:pPr>
        <w:adjustRightInd w:val="0"/>
        <w:ind w:left="284"/>
        <w:jc w:val="both"/>
        <w:rPr>
          <w:rFonts w:eastAsia="TimesNewRoman"/>
          <w:sz w:val="24"/>
          <w:szCs w:val="24"/>
        </w:rPr>
      </w:pP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lastRenderedPageBreak/>
        <w:t>Все учебные кабинеты, другие используемые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Размещение помещений для осуществления образовательного процесса, активной деятельности, отдыха, питания и медицинского обслуживания учащихся,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соответствуют требованиям СанПиНам 2.2821-10 «</w:t>
      </w:r>
      <w:proofErr w:type="spellStart"/>
      <w:r w:rsidRPr="00271218">
        <w:rPr>
          <w:rFonts w:eastAsia="TimesNewRoman"/>
          <w:sz w:val="24"/>
          <w:szCs w:val="24"/>
        </w:rPr>
        <w:t>Санитарноэпидемиологические</w:t>
      </w:r>
      <w:proofErr w:type="spellEnd"/>
      <w:r w:rsidRPr="00271218">
        <w:rPr>
          <w:rFonts w:eastAsia="TimesNewRoman"/>
          <w:sz w:val="24"/>
          <w:szCs w:val="24"/>
        </w:rPr>
        <w:t xml:space="preserve"> требования к условиям и организации обучения в общеобразовательных учреждениях».</w:t>
      </w:r>
    </w:p>
    <w:p w:rsidR="0076612F" w:rsidRPr="00271218" w:rsidRDefault="0076612F" w:rsidP="0076612F">
      <w:pPr>
        <w:adjustRightInd w:val="0"/>
        <w:ind w:left="284"/>
        <w:jc w:val="both"/>
        <w:rPr>
          <w:rFonts w:eastAsia="TimesNewRoman"/>
          <w:sz w:val="24"/>
          <w:szCs w:val="24"/>
        </w:rPr>
      </w:pPr>
    </w:p>
    <w:p w:rsidR="0076612F" w:rsidRPr="00271218" w:rsidRDefault="0076612F" w:rsidP="00271218">
      <w:pPr>
        <w:ind w:left="284"/>
        <w:jc w:val="center"/>
        <w:rPr>
          <w:b/>
          <w:sz w:val="24"/>
          <w:szCs w:val="24"/>
          <w:lang w:eastAsia="ru-RU"/>
        </w:rPr>
      </w:pPr>
      <w:r w:rsidRPr="00271218">
        <w:rPr>
          <w:b/>
          <w:sz w:val="24"/>
          <w:szCs w:val="24"/>
          <w:lang w:eastAsia="ru-RU"/>
        </w:rPr>
        <w:t>Соблюдение требований ФГОС СОО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026"/>
      </w:tblGrid>
      <w:tr w:rsidR="0076612F" w:rsidRPr="00271218" w:rsidTr="00271218">
        <w:trPr>
          <w:jc w:val="center"/>
        </w:trPr>
        <w:tc>
          <w:tcPr>
            <w:tcW w:w="7905" w:type="dxa"/>
            <w:shd w:val="clear" w:color="auto" w:fill="auto"/>
          </w:tcPr>
          <w:p w:rsidR="0076612F" w:rsidRPr="00271218" w:rsidRDefault="0076612F" w:rsidP="0076612F">
            <w:pPr>
              <w:pStyle w:val="af6"/>
              <w:rPr>
                <w:rFonts w:ascii="Times New Roman" w:hAnsi="Times New Roman" w:cs="Times New Roman"/>
                <w:b/>
                <w:sz w:val="24"/>
                <w:szCs w:val="24"/>
                <w:lang w:eastAsia="ru-RU"/>
              </w:rPr>
            </w:pPr>
            <w:r w:rsidRPr="00271218">
              <w:rPr>
                <w:rFonts w:ascii="Times New Roman" w:hAnsi="Times New Roman" w:cs="Times New Roman"/>
                <w:b/>
                <w:sz w:val="24"/>
                <w:szCs w:val="24"/>
                <w:lang w:eastAsia="ru-RU"/>
              </w:rPr>
              <w:t>Требования</w:t>
            </w:r>
          </w:p>
        </w:tc>
        <w:tc>
          <w:tcPr>
            <w:tcW w:w="2026" w:type="dxa"/>
            <w:shd w:val="clear" w:color="auto" w:fill="auto"/>
          </w:tcPr>
          <w:p w:rsidR="0076612F" w:rsidRPr="00271218" w:rsidRDefault="0076612F" w:rsidP="0076612F">
            <w:pPr>
              <w:pStyle w:val="af6"/>
              <w:rPr>
                <w:rFonts w:ascii="Times New Roman" w:hAnsi="Times New Roman" w:cs="Times New Roman"/>
                <w:b/>
                <w:sz w:val="24"/>
                <w:szCs w:val="24"/>
                <w:lang w:eastAsia="ru-RU"/>
              </w:rPr>
            </w:pPr>
            <w:r w:rsidRPr="00271218">
              <w:rPr>
                <w:rFonts w:ascii="Times New Roman" w:hAnsi="Times New Roman" w:cs="Times New Roman"/>
                <w:b/>
                <w:sz w:val="24"/>
                <w:szCs w:val="24"/>
                <w:lang w:eastAsia="ru-RU"/>
              </w:rPr>
              <w:t>Соблюдение (да /нет)</w:t>
            </w:r>
          </w:p>
        </w:tc>
      </w:tr>
      <w:tr w:rsidR="0076612F" w:rsidRPr="00271218" w:rsidTr="00271218">
        <w:trPr>
          <w:jc w:val="center"/>
        </w:trPr>
        <w:tc>
          <w:tcPr>
            <w:tcW w:w="7905" w:type="dxa"/>
            <w:shd w:val="clear" w:color="auto" w:fill="auto"/>
          </w:tcPr>
          <w:p w:rsidR="0076612F" w:rsidRPr="00271218" w:rsidRDefault="0076612F" w:rsidP="0076612F">
            <w:pPr>
              <w:adjustRightInd w:val="0"/>
              <w:jc w:val="both"/>
              <w:rPr>
                <w:sz w:val="24"/>
                <w:szCs w:val="24"/>
                <w:lang w:eastAsia="ru-RU"/>
              </w:rPr>
            </w:pPr>
            <w:r w:rsidRPr="00271218">
              <w:rPr>
                <w:rFonts w:eastAsia="TimesNewRoman"/>
                <w:sz w:val="24"/>
                <w:szCs w:val="24"/>
              </w:rPr>
              <w:t>Соблюдение санитарно – эпидемиологических требований образовательной деятельности  (требования к водоснабжению, канализации, освещению, территории, размещению и архитектурным особенностям здания, отдельным помещениям, средствам обучения, учебному оборудованию)</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tc>
      </w:tr>
      <w:tr w:rsidR="0076612F" w:rsidRPr="00271218" w:rsidTr="00271218">
        <w:trPr>
          <w:jc w:val="center"/>
        </w:trPr>
        <w:tc>
          <w:tcPr>
            <w:tcW w:w="7905"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xml:space="preserve">Требования к санитарно-бытовым условиям: </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-оборудование гардеробов</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xml:space="preserve">-санузлов, </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-мест личной гигиены</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xml:space="preserve">да </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tc>
      </w:tr>
      <w:tr w:rsidR="0076612F" w:rsidRPr="00271218" w:rsidTr="00271218">
        <w:trPr>
          <w:jc w:val="center"/>
        </w:trPr>
        <w:tc>
          <w:tcPr>
            <w:tcW w:w="7905"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xml:space="preserve">Требования  к социально-бытовым условиям </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xml:space="preserve">-оборудование в  учебных кабинетах рабочих мест учителя и каждого учащегося; </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xml:space="preserve">-учительская  с рабочей зоной и местами для отдыха; </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административные  кабинеты (</w:t>
            </w:r>
            <w:r w:rsidRPr="00271218">
              <w:rPr>
                <w:rFonts w:ascii="Times New Roman" w:hAnsi="Times New Roman" w:cs="Times New Roman"/>
                <w:iCs/>
                <w:sz w:val="24"/>
                <w:szCs w:val="24"/>
                <w:lang w:eastAsia="ru-RU"/>
              </w:rPr>
              <w:t>помещений</w:t>
            </w:r>
            <w:r w:rsidRPr="00271218">
              <w:rPr>
                <w:rFonts w:ascii="Times New Roman" w:hAnsi="Times New Roman" w:cs="Times New Roman"/>
                <w:sz w:val="24"/>
                <w:szCs w:val="24"/>
                <w:lang w:eastAsia="ru-RU"/>
              </w:rPr>
              <w:t xml:space="preserve">); </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-помещения для питания учащихся , хранения и приготовления пищи;</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-медицинский кабинет</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xml:space="preserve">да </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tc>
      </w:tr>
      <w:tr w:rsidR="0076612F" w:rsidRPr="00271218" w:rsidTr="00271218">
        <w:trPr>
          <w:jc w:val="center"/>
        </w:trPr>
        <w:tc>
          <w:tcPr>
            <w:tcW w:w="7905"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Требования строительных норм и правил</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tc>
      </w:tr>
      <w:tr w:rsidR="0076612F" w:rsidRPr="00271218" w:rsidTr="00271218">
        <w:trPr>
          <w:jc w:val="center"/>
        </w:trPr>
        <w:tc>
          <w:tcPr>
            <w:tcW w:w="7905"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Требования  пожарной и электробезопасности</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xml:space="preserve">да </w:t>
            </w:r>
          </w:p>
        </w:tc>
      </w:tr>
      <w:tr w:rsidR="0076612F" w:rsidRPr="00271218" w:rsidTr="00271218">
        <w:trPr>
          <w:jc w:val="center"/>
        </w:trPr>
        <w:tc>
          <w:tcPr>
            <w:tcW w:w="7905"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Требования  охраны здоровья учащихся  и охраны труда работников образовательных учреждений</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tc>
      </w:tr>
      <w:tr w:rsidR="0076612F" w:rsidRPr="00271218" w:rsidTr="00271218">
        <w:trPr>
          <w:jc w:val="center"/>
        </w:trPr>
        <w:tc>
          <w:tcPr>
            <w:tcW w:w="7905"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Требования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учреждений</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p w:rsidR="0076612F" w:rsidRPr="00271218" w:rsidRDefault="0076612F" w:rsidP="0076612F">
            <w:pPr>
              <w:pStyle w:val="af6"/>
              <w:rPr>
                <w:rFonts w:ascii="Times New Roman" w:hAnsi="Times New Roman" w:cs="Times New Roman"/>
                <w:sz w:val="24"/>
                <w:szCs w:val="24"/>
                <w:lang w:eastAsia="ru-RU"/>
              </w:rPr>
            </w:pPr>
          </w:p>
        </w:tc>
      </w:tr>
      <w:tr w:rsidR="0076612F" w:rsidRPr="00271218" w:rsidTr="00271218">
        <w:trPr>
          <w:jc w:val="center"/>
        </w:trPr>
        <w:tc>
          <w:tcPr>
            <w:tcW w:w="7905"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 xml:space="preserve">Требования к транспортному обслуживанию учащихся </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w:t>
            </w:r>
          </w:p>
        </w:tc>
      </w:tr>
      <w:tr w:rsidR="0076612F" w:rsidRPr="00271218" w:rsidTr="00271218">
        <w:trPr>
          <w:jc w:val="center"/>
        </w:trPr>
        <w:tc>
          <w:tcPr>
            <w:tcW w:w="7905"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Требования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да</w:t>
            </w:r>
          </w:p>
          <w:p w:rsidR="0076612F" w:rsidRPr="00271218" w:rsidRDefault="0076612F" w:rsidP="0076612F">
            <w:pPr>
              <w:pStyle w:val="af6"/>
              <w:rPr>
                <w:rFonts w:ascii="Times New Roman" w:hAnsi="Times New Roman" w:cs="Times New Roman"/>
                <w:sz w:val="24"/>
                <w:szCs w:val="24"/>
                <w:lang w:eastAsia="ru-RU"/>
              </w:rPr>
            </w:pPr>
          </w:p>
        </w:tc>
      </w:tr>
      <w:tr w:rsidR="0076612F" w:rsidRPr="00271218" w:rsidTr="00271218">
        <w:trPr>
          <w:jc w:val="center"/>
        </w:trPr>
        <w:tc>
          <w:tcPr>
            <w:tcW w:w="7905" w:type="dxa"/>
            <w:shd w:val="clear" w:color="auto" w:fill="auto"/>
          </w:tcPr>
          <w:p w:rsidR="0076612F" w:rsidRPr="00271218" w:rsidRDefault="0076612F" w:rsidP="0076612F">
            <w:pPr>
              <w:adjustRightInd w:val="0"/>
              <w:jc w:val="both"/>
              <w:rPr>
                <w:sz w:val="24"/>
                <w:szCs w:val="24"/>
                <w:lang w:eastAsia="ru-RU"/>
              </w:rPr>
            </w:pPr>
            <w:r w:rsidRPr="00271218">
              <w:rPr>
                <w:rFonts w:eastAsia="TimesNewRoman"/>
                <w:sz w:val="24"/>
                <w:szCs w:val="24"/>
              </w:rPr>
              <w:t>Архитектурная доступность (беспрепятственный доступ учащихся с  ограниченными возможностями здоровья и инвалидов к объектам  инфраструктуры)</w:t>
            </w:r>
          </w:p>
        </w:tc>
        <w:tc>
          <w:tcPr>
            <w:tcW w:w="2026" w:type="dxa"/>
            <w:shd w:val="clear" w:color="auto" w:fill="auto"/>
          </w:tcPr>
          <w:p w:rsidR="0076612F" w:rsidRPr="00271218" w:rsidRDefault="0076612F" w:rsidP="0076612F">
            <w:pPr>
              <w:pStyle w:val="af6"/>
              <w:rPr>
                <w:rFonts w:ascii="Times New Roman" w:hAnsi="Times New Roman" w:cs="Times New Roman"/>
                <w:sz w:val="24"/>
                <w:szCs w:val="24"/>
                <w:lang w:eastAsia="ru-RU"/>
              </w:rPr>
            </w:pPr>
            <w:r w:rsidRPr="00271218">
              <w:rPr>
                <w:rFonts w:ascii="Times New Roman" w:hAnsi="Times New Roman" w:cs="Times New Roman"/>
                <w:sz w:val="24"/>
                <w:szCs w:val="24"/>
                <w:lang w:eastAsia="ru-RU"/>
              </w:rPr>
              <w:t>нет</w:t>
            </w:r>
          </w:p>
        </w:tc>
      </w:tr>
    </w:tbl>
    <w:p w:rsidR="0076612F" w:rsidRPr="00271218" w:rsidRDefault="0076612F" w:rsidP="0076612F">
      <w:pPr>
        <w:ind w:left="284"/>
        <w:jc w:val="both"/>
        <w:rPr>
          <w:sz w:val="24"/>
          <w:szCs w:val="24"/>
          <w:lang w:eastAsia="ru-RU"/>
        </w:rPr>
      </w:pP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Здание лицея оборудовано наружным освещением, территория лицея оборудована пешеходными дорожками и подъездными путями, ограждением. Здания школы оснащены современными системами жизнеобеспечения:  централизованным горячим отоплением; вентиляцией; узлом учета и регулирования тепловой энергии; горячей и холодной водой; системой противопожарной сигнализации и оповещения людей о пожаре; системой охранной сигнализации; системой видеонаблюдения; «тревожной» кнопкой вызова вневедомственной охраны; локальной компьютерной сетью; подключение к Интернет – ADSL.</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 xml:space="preserve">Лицей самостоятельно за счет выделяемых бюджетных средств и привлеченных в </w:t>
      </w:r>
      <w:r w:rsidRPr="00271218">
        <w:rPr>
          <w:rFonts w:eastAsia="TimesNewRoman"/>
          <w:sz w:val="24"/>
          <w:szCs w:val="24"/>
        </w:rPr>
        <w:lastRenderedPageBreak/>
        <w:t>установленном порядке дополнительных финансовых средств обеспечивает оснащение образовательной деятельности на уровне основного общего образования.</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В МАОУ «Технический лицей» ведётся целенаправленная, планомерная работа по совершенствованию материально-технических условий реализации основной образовательной программы.</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Образовательный процесс ведётся в 3 зданиях, расположенных по адресу: ул. Южная, д. 15 (год ввода в эксплуатацию зданий – 1958, 1988, 1989 года).</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 xml:space="preserve">Общая площадь всех помещений – 7468,8 </w:t>
      </w:r>
      <w:proofErr w:type="spellStart"/>
      <w:r w:rsidRPr="00271218">
        <w:rPr>
          <w:rFonts w:eastAsia="TimesNewRoman"/>
          <w:sz w:val="24"/>
          <w:szCs w:val="24"/>
        </w:rPr>
        <w:t>кв.м</w:t>
      </w:r>
      <w:proofErr w:type="spellEnd"/>
      <w:r w:rsidRPr="00271218">
        <w:rPr>
          <w:rFonts w:eastAsia="TimesNewRoman"/>
          <w:sz w:val="24"/>
          <w:szCs w:val="24"/>
        </w:rPr>
        <w:t>.</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В лицее все учебные кабинеты оборудованы АРМ учителя, проектором с настенным или потолочным креплением, экраном или интерактивной доской/устройством, обеспечивающим обратную связь (</w:t>
      </w:r>
      <w:proofErr w:type="spellStart"/>
      <w:r w:rsidRPr="00271218">
        <w:rPr>
          <w:rFonts w:eastAsia="TimesNewRoman"/>
          <w:sz w:val="24"/>
          <w:szCs w:val="24"/>
        </w:rPr>
        <w:t>MimioTeach</w:t>
      </w:r>
      <w:proofErr w:type="spellEnd"/>
      <w:r w:rsidRPr="00271218">
        <w:rPr>
          <w:rFonts w:eastAsia="TimesNewRoman"/>
          <w:sz w:val="24"/>
          <w:szCs w:val="24"/>
        </w:rPr>
        <w:t>), МФУ или монохромным принтером, стереосистемой.</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Имеется 2 компьютерных класса (кабинеты информатики), оборудованных стационарными компьютерами на 14 рабочих мест, кабинеты математики и физики, оборудованные ноутбуками в составе мобильных классов на 14 рабочих мест.</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Цифровой фотоаппарат, цифровой микроскоп, микрофоны доступны по запросу.</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К каждому рабочему месту подведено оборудование локальной сети и Интернет, все программное обеспечение, установленное на компьютерах, является лицензионным (ОС, текстовый редактор, антивирусное ПО и пр.), либо свободно распространяемым.</w:t>
      </w:r>
    </w:p>
    <w:p w:rsidR="0076612F" w:rsidRPr="00271218" w:rsidRDefault="0076612F" w:rsidP="0076612F">
      <w:pPr>
        <w:ind w:left="284"/>
        <w:jc w:val="both"/>
        <w:rPr>
          <w:b/>
          <w:sz w:val="24"/>
          <w:szCs w:val="24"/>
          <w:lang w:val="en-US"/>
        </w:rPr>
      </w:pPr>
      <w:r w:rsidRPr="00271218">
        <w:rPr>
          <w:b/>
          <w:sz w:val="24"/>
          <w:szCs w:val="24"/>
        </w:rPr>
        <w:t>Краткая характеристика предметных кабинетов.</w:t>
      </w:r>
    </w:p>
    <w:tbl>
      <w:tblPr>
        <w:tblW w:w="10272"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992"/>
        <w:gridCol w:w="7497"/>
      </w:tblGrid>
      <w:tr w:rsidR="0076612F" w:rsidRPr="00271218" w:rsidTr="00271218">
        <w:trPr>
          <w:jc w:val="center"/>
        </w:trPr>
        <w:tc>
          <w:tcPr>
            <w:tcW w:w="1783" w:type="dxa"/>
            <w:shd w:val="clear" w:color="auto" w:fill="auto"/>
          </w:tcPr>
          <w:p w:rsidR="0076612F" w:rsidRPr="00271218" w:rsidRDefault="0076612F" w:rsidP="0076612F">
            <w:pPr>
              <w:jc w:val="both"/>
              <w:rPr>
                <w:b/>
                <w:sz w:val="24"/>
                <w:szCs w:val="24"/>
              </w:rPr>
            </w:pPr>
            <w:r w:rsidRPr="00271218">
              <w:rPr>
                <w:b/>
                <w:sz w:val="24"/>
                <w:szCs w:val="24"/>
              </w:rPr>
              <w:t xml:space="preserve">Кабинет </w:t>
            </w:r>
          </w:p>
        </w:tc>
        <w:tc>
          <w:tcPr>
            <w:tcW w:w="992" w:type="dxa"/>
            <w:shd w:val="clear" w:color="auto" w:fill="auto"/>
          </w:tcPr>
          <w:p w:rsidR="0076612F" w:rsidRPr="00271218" w:rsidRDefault="0076612F" w:rsidP="0076612F">
            <w:pPr>
              <w:jc w:val="both"/>
              <w:rPr>
                <w:b/>
                <w:sz w:val="24"/>
                <w:szCs w:val="24"/>
                <w:lang w:val="en-US"/>
              </w:rPr>
            </w:pPr>
            <w:r w:rsidRPr="00271218">
              <w:rPr>
                <w:b/>
                <w:sz w:val="24"/>
                <w:szCs w:val="24"/>
              </w:rPr>
              <w:t>количество</w:t>
            </w:r>
          </w:p>
        </w:tc>
        <w:tc>
          <w:tcPr>
            <w:tcW w:w="7497" w:type="dxa"/>
            <w:shd w:val="clear" w:color="auto" w:fill="auto"/>
          </w:tcPr>
          <w:p w:rsidR="0076612F" w:rsidRPr="00271218" w:rsidRDefault="0076612F" w:rsidP="0076612F">
            <w:pPr>
              <w:jc w:val="both"/>
              <w:rPr>
                <w:b/>
                <w:sz w:val="24"/>
                <w:szCs w:val="24"/>
              </w:rPr>
            </w:pPr>
            <w:r w:rsidRPr="00271218">
              <w:rPr>
                <w:b/>
                <w:sz w:val="24"/>
                <w:szCs w:val="24"/>
              </w:rPr>
              <w:t xml:space="preserve">Материальное - техническое  обеспечение </w:t>
            </w:r>
          </w:p>
        </w:tc>
      </w:tr>
      <w:tr w:rsidR="0076612F" w:rsidRPr="00271218" w:rsidTr="00271218">
        <w:trPr>
          <w:jc w:val="center"/>
        </w:trPr>
        <w:tc>
          <w:tcPr>
            <w:tcW w:w="1783" w:type="dxa"/>
            <w:shd w:val="clear" w:color="auto" w:fill="auto"/>
          </w:tcPr>
          <w:p w:rsidR="0076612F" w:rsidRPr="00271218" w:rsidRDefault="0076612F" w:rsidP="0076612F">
            <w:pPr>
              <w:jc w:val="both"/>
              <w:rPr>
                <w:b/>
                <w:sz w:val="24"/>
                <w:szCs w:val="24"/>
                <w:lang w:val="en-US"/>
              </w:rPr>
            </w:pPr>
            <w:r w:rsidRPr="00271218">
              <w:rPr>
                <w:sz w:val="24"/>
                <w:szCs w:val="24"/>
              </w:rPr>
              <w:t>Кабинет биологии и химии</w:t>
            </w:r>
          </w:p>
        </w:tc>
        <w:tc>
          <w:tcPr>
            <w:tcW w:w="992" w:type="dxa"/>
            <w:shd w:val="clear" w:color="auto" w:fill="auto"/>
          </w:tcPr>
          <w:p w:rsidR="0076612F" w:rsidRPr="00271218" w:rsidRDefault="0076612F" w:rsidP="0076612F">
            <w:pPr>
              <w:jc w:val="both"/>
              <w:rPr>
                <w:sz w:val="24"/>
                <w:szCs w:val="24"/>
              </w:rPr>
            </w:pPr>
            <w:r w:rsidRPr="00271218">
              <w:rPr>
                <w:sz w:val="24"/>
                <w:szCs w:val="24"/>
              </w:rPr>
              <w:t>1</w:t>
            </w:r>
          </w:p>
        </w:tc>
        <w:tc>
          <w:tcPr>
            <w:tcW w:w="7497" w:type="dxa"/>
            <w:shd w:val="clear" w:color="auto" w:fill="auto"/>
          </w:tcPr>
          <w:p w:rsidR="0076612F" w:rsidRPr="00271218" w:rsidRDefault="0076612F" w:rsidP="0076612F">
            <w:pPr>
              <w:jc w:val="both"/>
              <w:rPr>
                <w:sz w:val="24"/>
                <w:szCs w:val="24"/>
              </w:rPr>
            </w:pPr>
            <w:r w:rsidRPr="00271218">
              <w:rPr>
                <w:sz w:val="24"/>
                <w:szCs w:val="24"/>
              </w:rPr>
              <w:t>Укомплектован ученической мебелью, классной доской. Имеются микроскопы, учебно-практическое и учебно-лабораторное оборудование, демонстрационный материал, систематизирован наглядный и дидактический материал. Имеются натуральные объекты. Имеется лаборантская. Интерактивная доска</w:t>
            </w:r>
          </w:p>
        </w:tc>
      </w:tr>
      <w:tr w:rsidR="0076612F" w:rsidRPr="00271218" w:rsidTr="00271218">
        <w:trPr>
          <w:jc w:val="center"/>
        </w:trPr>
        <w:tc>
          <w:tcPr>
            <w:tcW w:w="1783" w:type="dxa"/>
            <w:shd w:val="clear" w:color="auto" w:fill="auto"/>
          </w:tcPr>
          <w:p w:rsidR="0076612F" w:rsidRPr="00271218" w:rsidRDefault="0076612F" w:rsidP="0076612F">
            <w:pPr>
              <w:jc w:val="both"/>
              <w:rPr>
                <w:b/>
                <w:sz w:val="24"/>
                <w:szCs w:val="24"/>
              </w:rPr>
            </w:pPr>
            <w:r w:rsidRPr="00271218">
              <w:rPr>
                <w:sz w:val="24"/>
                <w:szCs w:val="24"/>
              </w:rPr>
              <w:t>Кабинет физики</w:t>
            </w:r>
          </w:p>
        </w:tc>
        <w:tc>
          <w:tcPr>
            <w:tcW w:w="992" w:type="dxa"/>
            <w:shd w:val="clear" w:color="auto" w:fill="auto"/>
          </w:tcPr>
          <w:p w:rsidR="0076612F" w:rsidRPr="00271218" w:rsidRDefault="0076612F" w:rsidP="0076612F">
            <w:pPr>
              <w:jc w:val="both"/>
              <w:rPr>
                <w:sz w:val="24"/>
                <w:szCs w:val="24"/>
              </w:rPr>
            </w:pPr>
            <w:r w:rsidRPr="00271218">
              <w:rPr>
                <w:sz w:val="24"/>
                <w:szCs w:val="24"/>
              </w:rPr>
              <w:t>1</w:t>
            </w:r>
          </w:p>
        </w:tc>
        <w:tc>
          <w:tcPr>
            <w:tcW w:w="7497" w:type="dxa"/>
            <w:shd w:val="clear" w:color="auto" w:fill="auto"/>
          </w:tcPr>
          <w:p w:rsidR="0076612F" w:rsidRPr="00271218" w:rsidRDefault="0076612F" w:rsidP="0076612F">
            <w:pPr>
              <w:jc w:val="both"/>
              <w:rPr>
                <w:b/>
                <w:sz w:val="24"/>
                <w:szCs w:val="24"/>
              </w:rPr>
            </w:pPr>
            <w:r w:rsidRPr="00271218">
              <w:rPr>
                <w:sz w:val="24"/>
                <w:szCs w:val="24"/>
              </w:rPr>
              <w:t>Укомплектован ученической мебелью, школьной доской. Имеются экранно-звуковые пособия, учебно-практическое и учебно-лабораторное оборудование, демонстрационный материал, систематизирован наглядный и дидактический материал. Имеется лаборантская. Документ – камера. Имеется мобильный класс</w:t>
            </w:r>
          </w:p>
        </w:tc>
      </w:tr>
      <w:tr w:rsidR="0076612F" w:rsidRPr="00271218" w:rsidTr="00271218">
        <w:trPr>
          <w:jc w:val="center"/>
        </w:trPr>
        <w:tc>
          <w:tcPr>
            <w:tcW w:w="1783" w:type="dxa"/>
            <w:shd w:val="clear" w:color="auto" w:fill="auto"/>
          </w:tcPr>
          <w:p w:rsidR="0076612F" w:rsidRPr="00271218" w:rsidRDefault="0076612F" w:rsidP="0076612F">
            <w:pPr>
              <w:jc w:val="both"/>
              <w:rPr>
                <w:b/>
                <w:sz w:val="24"/>
                <w:szCs w:val="24"/>
              </w:rPr>
            </w:pPr>
            <w:r w:rsidRPr="00271218">
              <w:rPr>
                <w:sz w:val="24"/>
                <w:szCs w:val="24"/>
              </w:rPr>
              <w:t>Кабинет информатики</w:t>
            </w:r>
          </w:p>
        </w:tc>
        <w:tc>
          <w:tcPr>
            <w:tcW w:w="992" w:type="dxa"/>
            <w:shd w:val="clear" w:color="auto" w:fill="auto"/>
          </w:tcPr>
          <w:p w:rsidR="0076612F" w:rsidRPr="00271218" w:rsidRDefault="0076612F" w:rsidP="0076612F">
            <w:pPr>
              <w:jc w:val="both"/>
              <w:rPr>
                <w:sz w:val="24"/>
                <w:szCs w:val="24"/>
              </w:rPr>
            </w:pPr>
            <w:r w:rsidRPr="00271218">
              <w:rPr>
                <w:sz w:val="24"/>
                <w:szCs w:val="24"/>
              </w:rPr>
              <w:t>2</w:t>
            </w:r>
          </w:p>
        </w:tc>
        <w:tc>
          <w:tcPr>
            <w:tcW w:w="7497" w:type="dxa"/>
            <w:shd w:val="clear" w:color="auto" w:fill="auto"/>
          </w:tcPr>
          <w:p w:rsidR="0076612F" w:rsidRPr="00271218" w:rsidRDefault="0076612F" w:rsidP="0076612F">
            <w:pPr>
              <w:jc w:val="both"/>
              <w:rPr>
                <w:b/>
                <w:sz w:val="24"/>
                <w:szCs w:val="24"/>
              </w:rPr>
            </w:pPr>
            <w:r w:rsidRPr="00271218">
              <w:rPr>
                <w:sz w:val="24"/>
                <w:szCs w:val="24"/>
              </w:rPr>
              <w:t>В кабинете компьютерные столы и кресла, ученические столы, оборудован необходимой техникой и программным обеспечением. Интерактивная доска в 1 кабинете.</w:t>
            </w:r>
          </w:p>
        </w:tc>
      </w:tr>
      <w:tr w:rsidR="0076612F" w:rsidRPr="00271218" w:rsidTr="00271218">
        <w:trPr>
          <w:jc w:val="center"/>
        </w:trPr>
        <w:tc>
          <w:tcPr>
            <w:tcW w:w="1783" w:type="dxa"/>
            <w:shd w:val="clear" w:color="auto" w:fill="auto"/>
          </w:tcPr>
          <w:p w:rsidR="0076612F" w:rsidRPr="00271218" w:rsidRDefault="0076612F" w:rsidP="0076612F">
            <w:pPr>
              <w:jc w:val="both"/>
              <w:rPr>
                <w:b/>
                <w:sz w:val="24"/>
                <w:szCs w:val="24"/>
              </w:rPr>
            </w:pPr>
            <w:r w:rsidRPr="00271218">
              <w:rPr>
                <w:sz w:val="24"/>
                <w:szCs w:val="24"/>
              </w:rPr>
              <w:t>Кабинет русского языка и литературы</w:t>
            </w:r>
          </w:p>
        </w:tc>
        <w:tc>
          <w:tcPr>
            <w:tcW w:w="992" w:type="dxa"/>
            <w:shd w:val="clear" w:color="auto" w:fill="auto"/>
          </w:tcPr>
          <w:p w:rsidR="0076612F" w:rsidRPr="00271218" w:rsidRDefault="0076612F" w:rsidP="0076612F">
            <w:pPr>
              <w:jc w:val="both"/>
              <w:rPr>
                <w:sz w:val="24"/>
                <w:szCs w:val="24"/>
              </w:rPr>
            </w:pPr>
            <w:r w:rsidRPr="00271218">
              <w:rPr>
                <w:sz w:val="24"/>
                <w:szCs w:val="24"/>
              </w:rPr>
              <w:t>1</w:t>
            </w:r>
          </w:p>
        </w:tc>
        <w:tc>
          <w:tcPr>
            <w:tcW w:w="7497" w:type="dxa"/>
            <w:shd w:val="clear" w:color="auto" w:fill="auto"/>
          </w:tcPr>
          <w:p w:rsidR="0076612F" w:rsidRPr="00271218" w:rsidRDefault="0076612F" w:rsidP="0076612F">
            <w:pPr>
              <w:jc w:val="both"/>
              <w:rPr>
                <w:b/>
                <w:sz w:val="24"/>
                <w:szCs w:val="24"/>
              </w:rPr>
            </w:pPr>
            <w:r w:rsidRPr="00271218">
              <w:rPr>
                <w:sz w:val="24"/>
                <w:szCs w:val="24"/>
              </w:rPr>
              <w:t>Укомплектованы ученической мебелью, классными магнитными досками,  словарями, художественной литературой,  систематизирован наглядный и дидактический материал. Интерактивная доска.</w:t>
            </w:r>
          </w:p>
        </w:tc>
      </w:tr>
      <w:tr w:rsidR="0076612F" w:rsidRPr="00271218" w:rsidTr="00271218">
        <w:trPr>
          <w:jc w:val="center"/>
        </w:trPr>
        <w:tc>
          <w:tcPr>
            <w:tcW w:w="1783" w:type="dxa"/>
            <w:shd w:val="clear" w:color="auto" w:fill="auto"/>
          </w:tcPr>
          <w:p w:rsidR="0076612F" w:rsidRPr="00271218" w:rsidRDefault="0076612F" w:rsidP="0076612F">
            <w:pPr>
              <w:jc w:val="both"/>
              <w:rPr>
                <w:b/>
                <w:sz w:val="24"/>
                <w:szCs w:val="24"/>
              </w:rPr>
            </w:pPr>
            <w:r w:rsidRPr="00271218">
              <w:rPr>
                <w:sz w:val="24"/>
                <w:szCs w:val="24"/>
              </w:rPr>
              <w:t xml:space="preserve">Кабинет математики  </w:t>
            </w:r>
          </w:p>
        </w:tc>
        <w:tc>
          <w:tcPr>
            <w:tcW w:w="992" w:type="dxa"/>
            <w:shd w:val="clear" w:color="auto" w:fill="auto"/>
          </w:tcPr>
          <w:p w:rsidR="0076612F" w:rsidRPr="00271218" w:rsidRDefault="0076612F" w:rsidP="0076612F">
            <w:pPr>
              <w:jc w:val="both"/>
              <w:rPr>
                <w:sz w:val="24"/>
                <w:szCs w:val="24"/>
              </w:rPr>
            </w:pPr>
            <w:r w:rsidRPr="00271218">
              <w:rPr>
                <w:sz w:val="24"/>
                <w:szCs w:val="24"/>
              </w:rPr>
              <w:t>1</w:t>
            </w:r>
          </w:p>
        </w:tc>
        <w:tc>
          <w:tcPr>
            <w:tcW w:w="7497" w:type="dxa"/>
            <w:shd w:val="clear" w:color="auto" w:fill="auto"/>
          </w:tcPr>
          <w:p w:rsidR="0076612F" w:rsidRPr="00271218" w:rsidRDefault="0076612F" w:rsidP="0076612F">
            <w:pPr>
              <w:jc w:val="both"/>
              <w:rPr>
                <w:b/>
                <w:sz w:val="24"/>
                <w:szCs w:val="24"/>
              </w:rPr>
            </w:pPr>
            <w:r w:rsidRPr="00271218">
              <w:rPr>
                <w:sz w:val="24"/>
                <w:szCs w:val="24"/>
              </w:rPr>
              <w:t xml:space="preserve">Укомплектован ученической мебелью, классными магнитными досками,  инструментами, систематизирован наглядный и дидактический материал. </w:t>
            </w:r>
          </w:p>
        </w:tc>
      </w:tr>
      <w:tr w:rsidR="0076612F" w:rsidRPr="00271218" w:rsidTr="00271218">
        <w:trPr>
          <w:jc w:val="center"/>
        </w:trPr>
        <w:tc>
          <w:tcPr>
            <w:tcW w:w="1783" w:type="dxa"/>
            <w:shd w:val="clear" w:color="auto" w:fill="auto"/>
          </w:tcPr>
          <w:p w:rsidR="0076612F" w:rsidRPr="00271218" w:rsidRDefault="0076612F" w:rsidP="0076612F">
            <w:pPr>
              <w:jc w:val="both"/>
              <w:rPr>
                <w:sz w:val="24"/>
                <w:szCs w:val="24"/>
              </w:rPr>
            </w:pPr>
            <w:r w:rsidRPr="00271218">
              <w:rPr>
                <w:sz w:val="24"/>
                <w:szCs w:val="24"/>
              </w:rPr>
              <w:t>Кабинет истории и обществознания</w:t>
            </w:r>
          </w:p>
        </w:tc>
        <w:tc>
          <w:tcPr>
            <w:tcW w:w="992" w:type="dxa"/>
            <w:shd w:val="clear" w:color="auto" w:fill="auto"/>
          </w:tcPr>
          <w:p w:rsidR="0076612F" w:rsidRPr="00271218" w:rsidRDefault="0076612F" w:rsidP="0076612F">
            <w:pPr>
              <w:jc w:val="both"/>
              <w:rPr>
                <w:sz w:val="24"/>
                <w:szCs w:val="24"/>
              </w:rPr>
            </w:pPr>
            <w:r w:rsidRPr="00271218">
              <w:rPr>
                <w:sz w:val="24"/>
                <w:szCs w:val="24"/>
              </w:rPr>
              <w:t>1</w:t>
            </w:r>
          </w:p>
        </w:tc>
        <w:tc>
          <w:tcPr>
            <w:tcW w:w="7497" w:type="dxa"/>
            <w:shd w:val="clear" w:color="auto" w:fill="auto"/>
          </w:tcPr>
          <w:p w:rsidR="0076612F" w:rsidRPr="00271218" w:rsidRDefault="0076612F" w:rsidP="0076612F">
            <w:pPr>
              <w:jc w:val="both"/>
              <w:rPr>
                <w:b/>
                <w:sz w:val="24"/>
                <w:szCs w:val="24"/>
              </w:rPr>
            </w:pPr>
            <w:r w:rsidRPr="00271218">
              <w:rPr>
                <w:sz w:val="24"/>
                <w:szCs w:val="24"/>
              </w:rPr>
              <w:t>Укомплектован ученической мебелью, классной магнитной доской,  систематизирован наглядный и дидактический материал, в наличии картографический материал</w:t>
            </w:r>
          </w:p>
        </w:tc>
      </w:tr>
      <w:tr w:rsidR="0076612F" w:rsidRPr="00271218" w:rsidTr="00271218">
        <w:trPr>
          <w:jc w:val="center"/>
        </w:trPr>
        <w:tc>
          <w:tcPr>
            <w:tcW w:w="1783" w:type="dxa"/>
            <w:shd w:val="clear" w:color="auto" w:fill="auto"/>
          </w:tcPr>
          <w:p w:rsidR="0076612F" w:rsidRPr="00271218" w:rsidRDefault="0076612F" w:rsidP="0076612F">
            <w:pPr>
              <w:jc w:val="both"/>
              <w:rPr>
                <w:sz w:val="24"/>
                <w:szCs w:val="24"/>
              </w:rPr>
            </w:pPr>
            <w:r w:rsidRPr="00271218">
              <w:rPr>
                <w:sz w:val="24"/>
                <w:szCs w:val="24"/>
              </w:rPr>
              <w:t>Мастерские</w:t>
            </w:r>
          </w:p>
        </w:tc>
        <w:tc>
          <w:tcPr>
            <w:tcW w:w="992" w:type="dxa"/>
            <w:shd w:val="clear" w:color="auto" w:fill="auto"/>
          </w:tcPr>
          <w:p w:rsidR="0076612F" w:rsidRPr="00271218" w:rsidRDefault="0076612F" w:rsidP="0076612F">
            <w:pPr>
              <w:jc w:val="both"/>
              <w:rPr>
                <w:sz w:val="24"/>
                <w:szCs w:val="24"/>
              </w:rPr>
            </w:pPr>
            <w:r w:rsidRPr="00271218">
              <w:rPr>
                <w:sz w:val="24"/>
                <w:szCs w:val="24"/>
              </w:rPr>
              <w:t>2</w:t>
            </w:r>
          </w:p>
        </w:tc>
        <w:tc>
          <w:tcPr>
            <w:tcW w:w="7497" w:type="dxa"/>
            <w:shd w:val="clear" w:color="auto" w:fill="auto"/>
          </w:tcPr>
          <w:p w:rsidR="0076612F" w:rsidRPr="00271218" w:rsidRDefault="0076612F" w:rsidP="0076612F">
            <w:pPr>
              <w:jc w:val="both"/>
              <w:rPr>
                <w:sz w:val="24"/>
                <w:szCs w:val="24"/>
              </w:rPr>
            </w:pPr>
            <w:r w:rsidRPr="00271218">
              <w:rPr>
                <w:sz w:val="24"/>
                <w:szCs w:val="24"/>
              </w:rPr>
              <w:t>Укомплектованы ученической мебелью, классными магнитными досками. Оборудована мастерская технического труда (слесарная,  столярная),  имеется подсобное помещение. Кабинет обслуживающего труда оборудован  для проведения уроков шитья, кулинарии, систематизирован наглядный и дидактический материал.</w:t>
            </w:r>
          </w:p>
        </w:tc>
      </w:tr>
      <w:tr w:rsidR="0076612F" w:rsidRPr="00271218" w:rsidTr="00271218">
        <w:trPr>
          <w:jc w:val="center"/>
        </w:trPr>
        <w:tc>
          <w:tcPr>
            <w:tcW w:w="1783" w:type="dxa"/>
            <w:shd w:val="clear" w:color="auto" w:fill="auto"/>
          </w:tcPr>
          <w:p w:rsidR="0076612F" w:rsidRPr="00271218" w:rsidRDefault="0076612F" w:rsidP="0076612F">
            <w:pPr>
              <w:jc w:val="both"/>
              <w:rPr>
                <w:sz w:val="24"/>
                <w:szCs w:val="24"/>
              </w:rPr>
            </w:pPr>
            <w:r w:rsidRPr="00271218">
              <w:rPr>
                <w:sz w:val="24"/>
                <w:szCs w:val="24"/>
              </w:rPr>
              <w:t>Кабинет иностранного языка</w:t>
            </w:r>
          </w:p>
        </w:tc>
        <w:tc>
          <w:tcPr>
            <w:tcW w:w="992" w:type="dxa"/>
            <w:shd w:val="clear" w:color="auto" w:fill="auto"/>
          </w:tcPr>
          <w:p w:rsidR="0076612F" w:rsidRPr="00271218" w:rsidRDefault="0076612F" w:rsidP="0076612F">
            <w:pPr>
              <w:jc w:val="both"/>
              <w:rPr>
                <w:sz w:val="24"/>
                <w:szCs w:val="24"/>
              </w:rPr>
            </w:pPr>
            <w:r w:rsidRPr="00271218">
              <w:rPr>
                <w:sz w:val="24"/>
                <w:szCs w:val="24"/>
              </w:rPr>
              <w:t>1</w:t>
            </w:r>
          </w:p>
        </w:tc>
        <w:tc>
          <w:tcPr>
            <w:tcW w:w="7497" w:type="dxa"/>
            <w:shd w:val="clear" w:color="auto" w:fill="auto"/>
          </w:tcPr>
          <w:p w:rsidR="0076612F" w:rsidRPr="00271218" w:rsidRDefault="0076612F" w:rsidP="0076612F">
            <w:pPr>
              <w:jc w:val="both"/>
              <w:rPr>
                <w:sz w:val="24"/>
                <w:szCs w:val="24"/>
              </w:rPr>
            </w:pPr>
            <w:r w:rsidRPr="00271218">
              <w:rPr>
                <w:sz w:val="24"/>
                <w:szCs w:val="24"/>
              </w:rPr>
              <w:t xml:space="preserve">Укомплектованы ученической мебелью, классными магнитными досками,  систематизирован наглядный и дидактический материал. </w:t>
            </w:r>
          </w:p>
        </w:tc>
      </w:tr>
    </w:tbl>
    <w:p w:rsidR="0076612F" w:rsidRPr="00271218" w:rsidRDefault="0076612F" w:rsidP="0076612F">
      <w:pPr>
        <w:ind w:left="284"/>
        <w:jc w:val="both"/>
        <w:rPr>
          <w:b/>
          <w:sz w:val="24"/>
          <w:szCs w:val="24"/>
        </w:rPr>
      </w:pP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В лицее оборудована столовая на 120 посадочных мест.</w:t>
      </w:r>
    </w:p>
    <w:p w:rsidR="0076612F" w:rsidRPr="00271218" w:rsidRDefault="0076612F" w:rsidP="0076612F">
      <w:pPr>
        <w:adjustRightInd w:val="0"/>
        <w:ind w:left="284"/>
        <w:jc w:val="both"/>
        <w:rPr>
          <w:b/>
          <w:sz w:val="24"/>
          <w:szCs w:val="24"/>
        </w:rPr>
      </w:pPr>
      <w:r w:rsidRPr="00271218">
        <w:rPr>
          <w:rFonts w:eastAsia="TimesNewRoman"/>
          <w:sz w:val="24"/>
          <w:szCs w:val="24"/>
        </w:rPr>
        <w:lastRenderedPageBreak/>
        <w:t>Материально-техническая база лицея в основном способствует реализации образовательных программ общего образования, более эффективной организации образовательного процесса, реализации ФГОС основного общего образования.</w:t>
      </w:r>
    </w:p>
    <w:p w:rsidR="0076612F" w:rsidRPr="00271218" w:rsidRDefault="0076612F" w:rsidP="0076612F">
      <w:pPr>
        <w:adjustRightInd w:val="0"/>
        <w:ind w:left="284"/>
        <w:jc w:val="both"/>
        <w:rPr>
          <w:rFonts w:eastAsia="TimesNewRoman"/>
          <w:sz w:val="24"/>
          <w:szCs w:val="24"/>
        </w:rPr>
      </w:pPr>
    </w:p>
    <w:p w:rsidR="0076612F" w:rsidRPr="00271218" w:rsidRDefault="0076612F" w:rsidP="00271218">
      <w:pPr>
        <w:adjustRightInd w:val="0"/>
        <w:ind w:left="284"/>
        <w:jc w:val="center"/>
        <w:rPr>
          <w:b/>
          <w:bCs/>
          <w:sz w:val="24"/>
          <w:szCs w:val="24"/>
        </w:rPr>
      </w:pPr>
      <w:r w:rsidRPr="00271218">
        <w:rPr>
          <w:b/>
          <w:bCs/>
          <w:sz w:val="24"/>
          <w:szCs w:val="24"/>
        </w:rPr>
        <w:t>3.4.5. Информационно-методические условия реализации ООП СОО</w:t>
      </w:r>
    </w:p>
    <w:p w:rsidR="0076612F" w:rsidRPr="00271218" w:rsidRDefault="0076612F" w:rsidP="0076612F">
      <w:pPr>
        <w:adjustRightInd w:val="0"/>
        <w:ind w:left="284"/>
        <w:jc w:val="both"/>
        <w:rPr>
          <w:b/>
          <w:bCs/>
          <w:sz w:val="24"/>
          <w:szCs w:val="24"/>
        </w:rPr>
      </w:pP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 xml:space="preserve">Под </w:t>
      </w:r>
      <w:r w:rsidRPr="00271218">
        <w:rPr>
          <w:b/>
          <w:bCs/>
          <w:sz w:val="24"/>
          <w:szCs w:val="24"/>
        </w:rPr>
        <w:t xml:space="preserve">информационно-образовательной средой </w:t>
      </w:r>
      <w:r w:rsidRPr="00271218">
        <w:rPr>
          <w:rFonts w:eastAsia="TimesNewRoman"/>
          <w:sz w:val="24"/>
          <w:szCs w:val="24"/>
        </w:rP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Создаваемая в образовательной организации ИОС строится в соответствии со следующей иерархией:</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единая информационно-образовательная среда страны;</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единая информационно-образовательная среда региона;</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информационно-образовательная среда образовательной организации;</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предметная информационно-образовательная среда;</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информационно-образовательная среда УМК;</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информационно-образовательная среда компонентов УМК;</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информационно-образовательная среда элементов УМК.</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Основными элементами ИОС являются:</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информационно-образовательные ресурсы в виде печатной продукции;</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информационно-образовательные ресурсы на сменных оптических носителях;</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информационно-образовательные ресурсы сети Интернет;</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вычислительная и информационно-телекоммуникационная инфраструктура;</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т.д.).</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Необходимое для использования ИКТ оборудование отвечает современным требованиям и обеспечивать использование ИКТ:</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в учебной деятельности;</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во внеурочной деятельности;</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в исследовательской и проектной деятельности;</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при измерении, контроле и оценке результатов образования;</w:t>
      </w:r>
    </w:p>
    <w:p w:rsidR="0076612F" w:rsidRPr="00271218" w:rsidRDefault="0076612F" w:rsidP="0076612F">
      <w:pPr>
        <w:adjustRightInd w:val="0"/>
        <w:ind w:left="284"/>
        <w:jc w:val="both"/>
        <w:rPr>
          <w:rFonts w:eastAsia="TimesNewRoman"/>
          <w:sz w:val="24"/>
          <w:szCs w:val="24"/>
        </w:rPr>
      </w:pPr>
      <w:r w:rsidRPr="00271218">
        <w:rPr>
          <w:sz w:val="24"/>
          <w:szCs w:val="24"/>
        </w:rPr>
        <w:t xml:space="preserve">− </w:t>
      </w:r>
      <w:r w:rsidRPr="00271218">
        <w:rPr>
          <w:rFonts w:eastAsia="TimesNewRoman"/>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76612F" w:rsidRPr="00271218" w:rsidRDefault="0076612F" w:rsidP="0076612F">
      <w:pPr>
        <w:adjustRightInd w:val="0"/>
        <w:ind w:left="284"/>
        <w:jc w:val="both"/>
        <w:rPr>
          <w:rFonts w:eastAsia="TimesNewRoman"/>
          <w:b/>
          <w:bCs/>
          <w:sz w:val="24"/>
          <w:szCs w:val="24"/>
        </w:rPr>
      </w:pPr>
      <w:r w:rsidRPr="00271218">
        <w:rPr>
          <w:rFonts w:eastAsia="TimesNewRoman"/>
          <w:b/>
          <w:bCs/>
          <w:sz w:val="24"/>
          <w:szCs w:val="24"/>
        </w:rPr>
        <w:t xml:space="preserve">Состояние учебно-информационного фонда </w:t>
      </w:r>
    </w:p>
    <w:p w:rsidR="0076612F" w:rsidRPr="00271218" w:rsidRDefault="0076612F" w:rsidP="0076612F">
      <w:pPr>
        <w:adjustRightInd w:val="0"/>
        <w:ind w:left="284"/>
        <w:jc w:val="both"/>
        <w:rPr>
          <w:rFonts w:eastAsia="TimesNewRoman"/>
          <w:sz w:val="24"/>
          <w:szCs w:val="24"/>
        </w:rPr>
      </w:pPr>
      <w:r w:rsidRPr="00271218">
        <w:rPr>
          <w:rFonts w:eastAsia="TimesNewRoman"/>
          <w:sz w:val="24"/>
          <w:szCs w:val="24"/>
        </w:rPr>
        <w:t>В библиотечном фонде достаточно экземпляров рекомендуемой учебно-методической литературы. Информация об обеспеченности учебниками и учебными пособиями, художественной литературой ежегодно представляется учащимся, их родителям (законным представителям) и педагогам на общих собраниях.</w:t>
      </w:r>
    </w:p>
    <w:p w:rsidR="0076612F" w:rsidRPr="00271218" w:rsidRDefault="0076612F" w:rsidP="0076612F">
      <w:pPr>
        <w:adjustRightInd w:val="0"/>
        <w:ind w:left="284"/>
        <w:jc w:val="both"/>
        <w:rPr>
          <w:rFonts w:eastAsia="TimesNewRoman"/>
          <w:b/>
          <w:bCs/>
          <w:sz w:val="24"/>
          <w:szCs w:val="24"/>
        </w:rPr>
      </w:pPr>
    </w:p>
    <w:p w:rsidR="0076612F" w:rsidRPr="00271218" w:rsidRDefault="0076612F" w:rsidP="00271218">
      <w:pPr>
        <w:adjustRightInd w:val="0"/>
        <w:ind w:left="284"/>
        <w:jc w:val="center"/>
        <w:rPr>
          <w:rFonts w:eastAsia="TimesNewRoman"/>
          <w:b/>
          <w:bCs/>
          <w:sz w:val="24"/>
          <w:szCs w:val="24"/>
        </w:rPr>
      </w:pPr>
      <w:r w:rsidRPr="00271218">
        <w:rPr>
          <w:rFonts w:eastAsia="TimesNewRoman"/>
          <w:b/>
          <w:bCs/>
          <w:sz w:val="24"/>
          <w:szCs w:val="24"/>
        </w:rPr>
        <w:t>Перечень учебников для использования в образовательном процессе на уровне основного общего и среднего общего образования в МАОУ «Технический лицей»</w:t>
      </w:r>
    </w:p>
    <w:p w:rsidR="0076612F" w:rsidRPr="00271218" w:rsidRDefault="0076612F" w:rsidP="0076612F">
      <w:pPr>
        <w:adjustRightInd w:val="0"/>
        <w:ind w:left="284"/>
        <w:jc w:val="both"/>
        <w:rPr>
          <w:rFonts w:eastAsia="TimesNewRoman"/>
          <w:b/>
          <w:bCs/>
          <w:sz w:val="24"/>
          <w:szCs w:val="24"/>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4589"/>
        <w:gridCol w:w="816"/>
        <w:gridCol w:w="1940"/>
      </w:tblGrid>
      <w:tr w:rsidR="0076612F" w:rsidRPr="00271218" w:rsidTr="00271218">
        <w:trPr>
          <w:trHeight w:val="764"/>
        </w:trPr>
        <w:tc>
          <w:tcPr>
            <w:tcW w:w="2332"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Учебный предмет</w:t>
            </w:r>
          </w:p>
        </w:tc>
        <w:tc>
          <w:tcPr>
            <w:tcW w:w="4589" w:type="dxa"/>
            <w:vAlign w:val="center"/>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Авторы, название учебника</w:t>
            </w:r>
          </w:p>
        </w:tc>
        <w:tc>
          <w:tcPr>
            <w:tcW w:w="816" w:type="dxa"/>
            <w:vAlign w:val="center"/>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Класс</w:t>
            </w:r>
          </w:p>
        </w:tc>
        <w:tc>
          <w:tcPr>
            <w:tcW w:w="1940" w:type="dxa"/>
            <w:vAlign w:val="center"/>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Издательство</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Русский язык и литература (предметная область)</w:t>
            </w:r>
          </w:p>
        </w:tc>
        <w:tc>
          <w:tcPr>
            <w:tcW w:w="816" w:type="dxa"/>
          </w:tcPr>
          <w:p w:rsidR="0076612F" w:rsidRPr="00271218" w:rsidRDefault="0076612F" w:rsidP="0076612F">
            <w:pPr>
              <w:pStyle w:val="Style2"/>
              <w:widowControl/>
              <w:tabs>
                <w:tab w:val="center" w:pos="4858"/>
              </w:tabs>
              <w:spacing w:before="5"/>
              <w:jc w:val="both"/>
              <w:rPr>
                <w:rStyle w:val="FontStyle17"/>
              </w:rPr>
            </w:pPr>
          </w:p>
        </w:tc>
        <w:tc>
          <w:tcPr>
            <w:tcW w:w="1940" w:type="dxa"/>
          </w:tcPr>
          <w:p w:rsidR="0076612F" w:rsidRPr="00271218" w:rsidRDefault="0076612F" w:rsidP="0076612F">
            <w:pPr>
              <w:pStyle w:val="Style2"/>
              <w:widowControl/>
              <w:tabs>
                <w:tab w:val="center" w:pos="4858"/>
              </w:tabs>
              <w:spacing w:before="5"/>
              <w:jc w:val="both"/>
              <w:rPr>
                <w:rStyle w:val="FontStyle17"/>
              </w:rPr>
            </w:pP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Русский язык</w:t>
            </w:r>
          </w:p>
        </w:tc>
        <w:tc>
          <w:tcPr>
            <w:tcW w:w="4589" w:type="dxa"/>
          </w:tcPr>
          <w:p w:rsidR="0076612F" w:rsidRPr="00271218" w:rsidRDefault="0076612F" w:rsidP="0076612F">
            <w:pPr>
              <w:pStyle w:val="Style2"/>
              <w:widowControl/>
              <w:tabs>
                <w:tab w:val="center" w:pos="4858"/>
              </w:tabs>
              <w:spacing w:before="5"/>
              <w:jc w:val="both"/>
              <w:rPr>
                <w:rStyle w:val="FontStyle17"/>
                <w:b w:val="0"/>
              </w:rPr>
            </w:pPr>
            <w:proofErr w:type="spellStart"/>
            <w:r w:rsidRPr="00271218">
              <w:rPr>
                <w:rStyle w:val="FontStyle17"/>
                <w:b w:val="0"/>
              </w:rPr>
              <w:t>Рыбченкова</w:t>
            </w:r>
            <w:proofErr w:type="spellEnd"/>
            <w:r w:rsidRPr="00271218">
              <w:rPr>
                <w:rStyle w:val="FontStyle17"/>
                <w:b w:val="0"/>
              </w:rPr>
              <w:t xml:space="preserve"> Л.М., Александрова О.М. </w:t>
            </w:r>
            <w:proofErr w:type="spellStart"/>
            <w:r w:rsidRPr="00271218">
              <w:rPr>
                <w:rStyle w:val="FontStyle17"/>
                <w:b w:val="0"/>
              </w:rPr>
              <w:t>Нарушевич</w:t>
            </w:r>
            <w:proofErr w:type="spellEnd"/>
            <w:r w:rsidRPr="00271218">
              <w:rPr>
                <w:rStyle w:val="FontStyle17"/>
                <w:b w:val="0"/>
              </w:rPr>
              <w:t xml:space="preserve"> А.Г. и др., Русский язык</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 xml:space="preserve">АО «Издательство </w:t>
            </w:r>
            <w:r w:rsidRPr="00271218">
              <w:rPr>
                <w:rStyle w:val="FontStyle17"/>
                <w:b w:val="0"/>
              </w:rPr>
              <w:lastRenderedPageBreak/>
              <w:t>«Просвещение»</w:t>
            </w: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lastRenderedPageBreak/>
              <w:t>Литература</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Зинин С.А., Сахаров В.И. Литература, (в 2 частях)</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ООО «Русское слово»</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 xml:space="preserve"> Зинин С.А., </w:t>
            </w:r>
            <w:proofErr w:type="spellStart"/>
            <w:r w:rsidRPr="00271218">
              <w:rPr>
                <w:rStyle w:val="FontStyle17"/>
                <w:b w:val="0"/>
              </w:rPr>
              <w:t>Чалмаев</w:t>
            </w:r>
            <w:proofErr w:type="spellEnd"/>
            <w:r w:rsidRPr="00271218">
              <w:rPr>
                <w:rStyle w:val="FontStyle17"/>
                <w:b w:val="0"/>
              </w:rPr>
              <w:t xml:space="preserve"> В.А.  Литература, (в 2 частях)</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ООО «Русское слово»</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proofErr w:type="spellStart"/>
            <w:r w:rsidRPr="00271218">
              <w:rPr>
                <w:rStyle w:val="FontStyle17"/>
              </w:rPr>
              <w:t>Роднойязык</w:t>
            </w:r>
            <w:proofErr w:type="spellEnd"/>
            <w:r w:rsidRPr="00271218">
              <w:rPr>
                <w:rStyle w:val="FontStyle17"/>
              </w:rPr>
              <w:t xml:space="preserve">  и родная  литература (предметная область)</w:t>
            </w:r>
          </w:p>
        </w:tc>
        <w:tc>
          <w:tcPr>
            <w:tcW w:w="816" w:type="dxa"/>
          </w:tcPr>
          <w:p w:rsidR="0076612F" w:rsidRPr="00271218" w:rsidRDefault="0076612F" w:rsidP="0076612F">
            <w:pPr>
              <w:pStyle w:val="Style2"/>
              <w:widowControl/>
              <w:tabs>
                <w:tab w:val="center" w:pos="4858"/>
              </w:tabs>
              <w:spacing w:before="5"/>
              <w:jc w:val="both"/>
              <w:rPr>
                <w:rStyle w:val="FontStyle17"/>
                <w:b w:val="0"/>
              </w:rPr>
            </w:pPr>
          </w:p>
        </w:tc>
        <w:tc>
          <w:tcPr>
            <w:tcW w:w="1940" w:type="dxa"/>
          </w:tcPr>
          <w:p w:rsidR="0076612F" w:rsidRPr="00271218" w:rsidRDefault="0076612F" w:rsidP="0076612F">
            <w:pPr>
              <w:pStyle w:val="Style2"/>
              <w:widowControl/>
              <w:tabs>
                <w:tab w:val="center" w:pos="4858"/>
              </w:tabs>
              <w:spacing w:before="5"/>
              <w:jc w:val="both"/>
              <w:rPr>
                <w:rStyle w:val="FontStyle17"/>
                <w:b w:val="0"/>
              </w:rPr>
            </w:pP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Родной (русский) язык</w:t>
            </w:r>
          </w:p>
        </w:tc>
        <w:tc>
          <w:tcPr>
            <w:tcW w:w="4589" w:type="dxa"/>
          </w:tcPr>
          <w:p w:rsidR="0076612F" w:rsidRPr="00271218" w:rsidRDefault="0076612F" w:rsidP="0076612F">
            <w:pPr>
              <w:pStyle w:val="Style2"/>
              <w:widowControl/>
              <w:tabs>
                <w:tab w:val="center" w:pos="4858"/>
              </w:tabs>
              <w:spacing w:before="5"/>
              <w:jc w:val="both"/>
              <w:rPr>
                <w:rStyle w:val="FontStyle17"/>
                <w:b w:val="0"/>
              </w:rPr>
            </w:pPr>
            <w:proofErr w:type="spellStart"/>
            <w:r w:rsidRPr="00271218">
              <w:rPr>
                <w:rStyle w:val="FontStyle17"/>
                <w:b w:val="0"/>
              </w:rPr>
              <w:t>Рыбченкова</w:t>
            </w:r>
            <w:proofErr w:type="spellEnd"/>
            <w:r w:rsidRPr="00271218">
              <w:rPr>
                <w:rStyle w:val="FontStyle17"/>
                <w:b w:val="0"/>
              </w:rPr>
              <w:t xml:space="preserve"> Л.М., Александрова О.М. </w:t>
            </w:r>
            <w:proofErr w:type="spellStart"/>
            <w:r w:rsidRPr="00271218">
              <w:rPr>
                <w:rStyle w:val="FontStyle17"/>
                <w:b w:val="0"/>
              </w:rPr>
              <w:t>Нарушевич</w:t>
            </w:r>
            <w:proofErr w:type="spellEnd"/>
            <w:r w:rsidRPr="00271218">
              <w:rPr>
                <w:rStyle w:val="FontStyle17"/>
                <w:b w:val="0"/>
              </w:rPr>
              <w:t xml:space="preserve"> А.Г. и др., Русский язык</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Иностранный язык (предметная область)</w:t>
            </w:r>
          </w:p>
        </w:tc>
        <w:tc>
          <w:tcPr>
            <w:tcW w:w="816" w:type="dxa"/>
          </w:tcPr>
          <w:p w:rsidR="0076612F" w:rsidRPr="00271218" w:rsidRDefault="0076612F" w:rsidP="0076612F">
            <w:pPr>
              <w:pStyle w:val="Style2"/>
              <w:widowControl/>
              <w:tabs>
                <w:tab w:val="center" w:pos="4858"/>
              </w:tabs>
              <w:spacing w:before="5"/>
              <w:jc w:val="both"/>
              <w:rPr>
                <w:rStyle w:val="FontStyle17"/>
              </w:rPr>
            </w:pPr>
          </w:p>
        </w:tc>
        <w:tc>
          <w:tcPr>
            <w:tcW w:w="1940" w:type="dxa"/>
          </w:tcPr>
          <w:p w:rsidR="0076612F" w:rsidRPr="00271218" w:rsidRDefault="0076612F" w:rsidP="0076612F">
            <w:pPr>
              <w:pStyle w:val="Style2"/>
              <w:widowControl/>
              <w:tabs>
                <w:tab w:val="center" w:pos="4858"/>
              </w:tabs>
              <w:spacing w:before="5"/>
              <w:jc w:val="both"/>
              <w:rPr>
                <w:rStyle w:val="FontStyle17"/>
              </w:rPr>
            </w:pP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Английский язык</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Афанасьева О.В., Дули Д., Михеева И.В. Английский язык в фокусе</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Афанасьева О.В., Дули Д., Михеева И.В. Английский язык в фокусе</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Математика и информатика (предметная область)</w:t>
            </w:r>
          </w:p>
        </w:tc>
        <w:tc>
          <w:tcPr>
            <w:tcW w:w="816" w:type="dxa"/>
          </w:tcPr>
          <w:p w:rsidR="0076612F" w:rsidRPr="00271218" w:rsidRDefault="0076612F" w:rsidP="0076612F">
            <w:pPr>
              <w:pStyle w:val="Style2"/>
              <w:widowControl/>
              <w:tabs>
                <w:tab w:val="center" w:pos="4858"/>
              </w:tabs>
              <w:spacing w:before="5"/>
              <w:jc w:val="both"/>
              <w:rPr>
                <w:rStyle w:val="FontStyle17"/>
              </w:rPr>
            </w:pPr>
          </w:p>
        </w:tc>
        <w:tc>
          <w:tcPr>
            <w:tcW w:w="1940" w:type="dxa"/>
          </w:tcPr>
          <w:p w:rsidR="0076612F" w:rsidRPr="00271218" w:rsidRDefault="0076612F" w:rsidP="0076612F">
            <w:pPr>
              <w:pStyle w:val="Style2"/>
              <w:widowControl/>
              <w:tabs>
                <w:tab w:val="center" w:pos="4858"/>
              </w:tabs>
              <w:spacing w:before="5"/>
              <w:jc w:val="both"/>
              <w:rPr>
                <w:rStyle w:val="FontStyle17"/>
              </w:rPr>
            </w:pP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Математика : алгебра и начала математического анализа, геометрия</w:t>
            </w:r>
          </w:p>
        </w:tc>
        <w:tc>
          <w:tcPr>
            <w:tcW w:w="4589" w:type="dxa"/>
          </w:tcPr>
          <w:p w:rsidR="0076612F" w:rsidRPr="00271218" w:rsidRDefault="0076612F" w:rsidP="0076612F">
            <w:pPr>
              <w:pStyle w:val="Style2"/>
              <w:widowControl/>
              <w:tabs>
                <w:tab w:val="center" w:pos="4858"/>
              </w:tabs>
              <w:spacing w:before="5"/>
              <w:jc w:val="both"/>
              <w:rPr>
                <w:rStyle w:val="FontStyle17"/>
                <w:b w:val="0"/>
              </w:rPr>
            </w:pPr>
            <w:proofErr w:type="spellStart"/>
            <w:r w:rsidRPr="00271218">
              <w:rPr>
                <w:rStyle w:val="FontStyle17"/>
                <w:b w:val="0"/>
              </w:rPr>
              <w:t>Атанасян</w:t>
            </w:r>
            <w:proofErr w:type="spellEnd"/>
            <w:r w:rsidRPr="00271218">
              <w:rPr>
                <w:rStyle w:val="FontStyle17"/>
                <w:b w:val="0"/>
              </w:rPr>
              <w:t xml:space="preserve"> Л.С., Бутузов В.Ф., Кадомцев С.В. и др. Геометрия</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Fonts w:cs="Times New Roman"/>
              </w:rPr>
              <w:t xml:space="preserve">Никольский СМ., Потапов М.К., Решетников Н.Н. и др. Алгебра и начала математического анализа (базовый и углубленный уровень) 10 </w:t>
            </w:r>
            <w:proofErr w:type="spellStart"/>
            <w:r w:rsidRPr="00271218">
              <w:rPr>
                <w:rFonts w:cs="Times New Roman"/>
              </w:rPr>
              <w:t>кл</w:t>
            </w:r>
            <w:proofErr w:type="spellEnd"/>
            <w:r w:rsidRPr="00271218">
              <w:rPr>
                <w:rFonts w:cs="Times New Roman"/>
              </w:rPr>
              <w:t>.</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Fonts w:cs="Times New Roman"/>
              </w:rPr>
              <w:t xml:space="preserve">Никольский СМ., Потапов М.К., Решетников Н.Н. и др. Алгебра и начала математического анализа (базовый и углубленный уровень) 11 </w:t>
            </w:r>
            <w:proofErr w:type="spellStart"/>
            <w:r w:rsidRPr="00271218">
              <w:rPr>
                <w:rFonts w:cs="Times New Roman"/>
              </w:rPr>
              <w:t>кл</w:t>
            </w:r>
            <w:proofErr w:type="spellEnd"/>
            <w:r w:rsidRPr="00271218">
              <w:rPr>
                <w:rFonts w:cs="Times New Roman"/>
              </w:rPr>
              <w:t>.</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Информатика и ИКТ</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Семакин И.Г., Шеина Т.Ю., Шестакова Л.В. Информатика. Углубленный уровень: учебник для 10 класса: в 2 ч.</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ООО «Бином. Лаборатория знаний»</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 xml:space="preserve">Семакин И.Г., </w:t>
            </w:r>
            <w:proofErr w:type="spellStart"/>
            <w:r w:rsidRPr="00271218">
              <w:rPr>
                <w:rStyle w:val="FontStyle17"/>
                <w:b w:val="0"/>
              </w:rPr>
              <w:t>Хеннер</w:t>
            </w:r>
            <w:proofErr w:type="spellEnd"/>
            <w:r w:rsidRPr="00271218">
              <w:rPr>
                <w:rStyle w:val="FontStyle17"/>
                <w:b w:val="0"/>
              </w:rPr>
              <w:t xml:space="preserve"> Е.К., Шестакова Л.В. Информатика. Углубленный уровень: учебник для 11 класса: в 2 ч.</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ООО «Бином. Лаборатория знаний»</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Общественные науки (предметная область)</w:t>
            </w:r>
          </w:p>
        </w:tc>
        <w:tc>
          <w:tcPr>
            <w:tcW w:w="816" w:type="dxa"/>
          </w:tcPr>
          <w:p w:rsidR="0076612F" w:rsidRPr="00271218" w:rsidRDefault="0076612F" w:rsidP="0076612F">
            <w:pPr>
              <w:pStyle w:val="Style2"/>
              <w:widowControl/>
              <w:tabs>
                <w:tab w:val="center" w:pos="4858"/>
              </w:tabs>
              <w:spacing w:before="5"/>
              <w:jc w:val="both"/>
              <w:rPr>
                <w:rStyle w:val="FontStyle17"/>
              </w:rPr>
            </w:pPr>
          </w:p>
        </w:tc>
        <w:tc>
          <w:tcPr>
            <w:tcW w:w="1940" w:type="dxa"/>
          </w:tcPr>
          <w:p w:rsidR="0076612F" w:rsidRPr="00271218" w:rsidRDefault="0076612F" w:rsidP="0076612F">
            <w:pPr>
              <w:pStyle w:val="Style2"/>
              <w:widowControl/>
              <w:tabs>
                <w:tab w:val="center" w:pos="4858"/>
              </w:tabs>
              <w:spacing w:before="5"/>
              <w:jc w:val="both"/>
              <w:rPr>
                <w:rStyle w:val="FontStyle17"/>
              </w:rPr>
            </w:pP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История</w:t>
            </w:r>
          </w:p>
        </w:tc>
        <w:tc>
          <w:tcPr>
            <w:tcW w:w="4589" w:type="dxa"/>
          </w:tcPr>
          <w:p w:rsidR="0076612F" w:rsidRPr="00271218" w:rsidRDefault="0076612F" w:rsidP="0076612F">
            <w:pPr>
              <w:pStyle w:val="Style2"/>
              <w:widowControl/>
              <w:tabs>
                <w:tab w:val="center" w:pos="4858"/>
              </w:tabs>
              <w:spacing w:before="5"/>
              <w:jc w:val="both"/>
              <w:rPr>
                <w:rStyle w:val="FontStyle17"/>
                <w:b w:val="0"/>
              </w:rPr>
            </w:pPr>
            <w:proofErr w:type="spellStart"/>
            <w:r w:rsidRPr="00271218">
              <w:rPr>
                <w:rStyle w:val="FontStyle17"/>
                <w:b w:val="0"/>
              </w:rPr>
              <w:t>Горинов</w:t>
            </w:r>
            <w:proofErr w:type="spellEnd"/>
            <w:r w:rsidRPr="00271218">
              <w:rPr>
                <w:rStyle w:val="FontStyle17"/>
                <w:b w:val="0"/>
              </w:rPr>
              <w:t xml:space="preserve"> М.М., Данилов А.А. </w:t>
            </w:r>
            <w:proofErr w:type="spellStart"/>
            <w:r w:rsidRPr="00271218">
              <w:rPr>
                <w:rStyle w:val="FontStyle17"/>
                <w:b w:val="0"/>
              </w:rPr>
              <w:t>идр</w:t>
            </w:r>
            <w:proofErr w:type="spellEnd"/>
            <w:r w:rsidRPr="00271218">
              <w:rPr>
                <w:rStyle w:val="FontStyle17"/>
                <w:b w:val="0"/>
              </w:rPr>
              <w:t xml:space="preserve">., История России (в 3 частях)   </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Default"/>
              <w:jc w:val="both"/>
              <w:rPr>
                <w:sz w:val="23"/>
                <w:szCs w:val="23"/>
              </w:rPr>
            </w:pPr>
            <w:proofErr w:type="spellStart"/>
            <w:r w:rsidRPr="00271218">
              <w:rPr>
                <w:sz w:val="23"/>
                <w:szCs w:val="23"/>
              </w:rPr>
              <w:t>Сороко</w:t>
            </w:r>
            <w:proofErr w:type="spellEnd"/>
            <w:r w:rsidRPr="00271218">
              <w:rPr>
                <w:sz w:val="23"/>
                <w:szCs w:val="23"/>
              </w:rPr>
              <w:t xml:space="preserve">-Цюпа О.С. и др., История. Всеобщая история. Новейшая история </w:t>
            </w:r>
          </w:p>
          <w:p w:rsidR="0076612F" w:rsidRPr="00271218" w:rsidRDefault="0076612F" w:rsidP="0076612F">
            <w:pPr>
              <w:pStyle w:val="Style2"/>
              <w:widowControl/>
              <w:tabs>
                <w:tab w:val="center" w:pos="4858"/>
              </w:tabs>
              <w:spacing w:before="5"/>
              <w:jc w:val="both"/>
              <w:rPr>
                <w:rStyle w:val="FontStyle17"/>
                <w:b w:val="0"/>
              </w:rPr>
            </w:pP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Default"/>
              <w:jc w:val="both"/>
              <w:rPr>
                <w:sz w:val="23"/>
                <w:szCs w:val="23"/>
              </w:rPr>
            </w:pPr>
            <w:proofErr w:type="spellStart"/>
            <w:r w:rsidRPr="00271218">
              <w:rPr>
                <w:sz w:val="23"/>
                <w:szCs w:val="23"/>
              </w:rPr>
              <w:t>Сороко</w:t>
            </w:r>
            <w:proofErr w:type="spellEnd"/>
            <w:r w:rsidRPr="00271218">
              <w:rPr>
                <w:sz w:val="23"/>
                <w:szCs w:val="23"/>
              </w:rPr>
              <w:t xml:space="preserve">-Цюпа О.С. и др., История. Всеобщая история. Новейшая история </w:t>
            </w:r>
          </w:p>
          <w:p w:rsidR="0076612F" w:rsidRPr="00271218" w:rsidRDefault="0076612F" w:rsidP="0076612F">
            <w:pPr>
              <w:pStyle w:val="Style2"/>
              <w:widowControl/>
              <w:tabs>
                <w:tab w:val="center" w:pos="4858"/>
              </w:tabs>
              <w:spacing w:before="5"/>
              <w:jc w:val="both"/>
              <w:rPr>
                <w:rStyle w:val="FontStyle17"/>
                <w:b w:val="0"/>
              </w:rPr>
            </w:pP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11</w:t>
            </w:r>
          </w:p>
        </w:tc>
        <w:tc>
          <w:tcPr>
            <w:tcW w:w="1940"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b w:val="0"/>
              </w:rPr>
              <w:t>АО «Издательство «Просвещение»</w:t>
            </w: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Обществознание</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Боголюбов Л.Н., Аверьянов Ю.И., Городецкая Н.И.  Обществознание</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Боголюбов Л.Н., Городецкая Н.И., Матвеев А.И.  Обществознание</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География</w:t>
            </w:r>
          </w:p>
        </w:tc>
        <w:tc>
          <w:tcPr>
            <w:tcW w:w="4589" w:type="dxa"/>
          </w:tcPr>
          <w:p w:rsidR="0076612F" w:rsidRPr="00271218" w:rsidRDefault="0076612F" w:rsidP="0076612F">
            <w:pPr>
              <w:pStyle w:val="Style2"/>
              <w:widowControl/>
              <w:tabs>
                <w:tab w:val="center" w:pos="4858"/>
              </w:tabs>
              <w:spacing w:before="5"/>
              <w:jc w:val="both"/>
              <w:rPr>
                <w:rStyle w:val="FontStyle17"/>
                <w:b w:val="0"/>
              </w:rPr>
            </w:pPr>
            <w:proofErr w:type="spellStart"/>
            <w:r w:rsidRPr="00271218">
              <w:rPr>
                <w:rStyle w:val="FontStyle17"/>
                <w:b w:val="0"/>
              </w:rPr>
              <w:t>Максаковский</w:t>
            </w:r>
            <w:proofErr w:type="spellEnd"/>
            <w:r w:rsidRPr="00271218">
              <w:rPr>
                <w:rStyle w:val="FontStyle17"/>
                <w:b w:val="0"/>
              </w:rPr>
              <w:t xml:space="preserve"> </w:t>
            </w:r>
            <w:proofErr w:type="spellStart"/>
            <w:r w:rsidRPr="00271218">
              <w:rPr>
                <w:rStyle w:val="FontStyle17"/>
                <w:b w:val="0"/>
              </w:rPr>
              <w:t>В.П.География</w:t>
            </w:r>
            <w:proofErr w:type="spellEnd"/>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 xml:space="preserve">Экономика </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Хасбулатов Р.И., Экономика (базовый и углубленный уровни)</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ООО «Дрофа»</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 xml:space="preserve">Право </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 xml:space="preserve">Боголюбов Л.Н. и др., Право (углубленный </w:t>
            </w:r>
            <w:r w:rsidRPr="00271218">
              <w:rPr>
                <w:rStyle w:val="FontStyle17"/>
                <w:b w:val="0"/>
              </w:rPr>
              <w:lastRenderedPageBreak/>
              <w:t>уровень)</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lastRenderedPageBreak/>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 xml:space="preserve">АО </w:t>
            </w:r>
            <w:r w:rsidRPr="00271218">
              <w:rPr>
                <w:rStyle w:val="FontStyle17"/>
                <w:b w:val="0"/>
              </w:rPr>
              <w:lastRenderedPageBreak/>
              <w:t>«Издательство «Просвещение»</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Естественные науки (предметная область)</w:t>
            </w:r>
          </w:p>
        </w:tc>
        <w:tc>
          <w:tcPr>
            <w:tcW w:w="816" w:type="dxa"/>
          </w:tcPr>
          <w:p w:rsidR="0076612F" w:rsidRPr="00271218" w:rsidRDefault="0076612F" w:rsidP="0076612F">
            <w:pPr>
              <w:pStyle w:val="Style2"/>
              <w:widowControl/>
              <w:tabs>
                <w:tab w:val="center" w:pos="4858"/>
              </w:tabs>
              <w:spacing w:before="5"/>
              <w:jc w:val="both"/>
              <w:rPr>
                <w:rStyle w:val="FontStyle17"/>
              </w:rPr>
            </w:pPr>
          </w:p>
        </w:tc>
        <w:tc>
          <w:tcPr>
            <w:tcW w:w="1940" w:type="dxa"/>
          </w:tcPr>
          <w:p w:rsidR="0076612F" w:rsidRPr="00271218" w:rsidRDefault="0076612F" w:rsidP="0076612F">
            <w:pPr>
              <w:pStyle w:val="Style2"/>
              <w:widowControl/>
              <w:tabs>
                <w:tab w:val="center" w:pos="4858"/>
              </w:tabs>
              <w:spacing w:before="5"/>
              <w:jc w:val="both"/>
              <w:rPr>
                <w:rStyle w:val="FontStyle17"/>
              </w:rPr>
            </w:pP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Физика</w:t>
            </w:r>
          </w:p>
        </w:tc>
        <w:tc>
          <w:tcPr>
            <w:tcW w:w="4589" w:type="dxa"/>
          </w:tcPr>
          <w:p w:rsidR="0076612F" w:rsidRPr="00271218" w:rsidRDefault="0076612F" w:rsidP="0076612F">
            <w:pPr>
              <w:pStyle w:val="Style2"/>
              <w:widowControl/>
              <w:tabs>
                <w:tab w:val="center" w:pos="4858"/>
              </w:tabs>
              <w:spacing w:before="5"/>
              <w:jc w:val="both"/>
              <w:rPr>
                <w:rStyle w:val="FontStyle17"/>
                <w:b w:val="0"/>
              </w:rPr>
            </w:pPr>
            <w:proofErr w:type="spellStart"/>
            <w:r w:rsidRPr="00271218">
              <w:rPr>
                <w:rStyle w:val="FontStyle17"/>
                <w:b w:val="0"/>
              </w:rPr>
              <w:t>Мякишев</w:t>
            </w:r>
            <w:proofErr w:type="spellEnd"/>
            <w:r w:rsidRPr="00271218">
              <w:rPr>
                <w:rStyle w:val="FontStyle17"/>
                <w:b w:val="0"/>
              </w:rPr>
              <w:t xml:space="preserve"> Т.Я., </w:t>
            </w:r>
            <w:proofErr w:type="spellStart"/>
            <w:r w:rsidRPr="00271218">
              <w:rPr>
                <w:rStyle w:val="FontStyle17"/>
                <w:b w:val="0"/>
              </w:rPr>
              <w:t>Буховцев</w:t>
            </w:r>
            <w:proofErr w:type="spellEnd"/>
            <w:r w:rsidRPr="00271218">
              <w:rPr>
                <w:rStyle w:val="FontStyle17"/>
                <w:b w:val="0"/>
              </w:rPr>
              <w:t xml:space="preserve"> Б.Б., Сотский Н.Н. / Под ред. Парфентьевой Н.А. Физика (углубленный уровень) 10кл.</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proofErr w:type="spellStart"/>
            <w:r w:rsidRPr="00271218">
              <w:rPr>
                <w:rStyle w:val="FontStyle17"/>
                <w:b w:val="0"/>
              </w:rPr>
              <w:t>Мякишев</w:t>
            </w:r>
            <w:proofErr w:type="spellEnd"/>
            <w:r w:rsidRPr="00271218">
              <w:rPr>
                <w:rStyle w:val="FontStyle17"/>
                <w:b w:val="0"/>
              </w:rPr>
              <w:t xml:space="preserve"> Г.Я., </w:t>
            </w:r>
            <w:proofErr w:type="spellStart"/>
            <w:r w:rsidRPr="00271218">
              <w:rPr>
                <w:rStyle w:val="FontStyle17"/>
                <w:b w:val="0"/>
              </w:rPr>
              <w:t>Буховцев</w:t>
            </w:r>
            <w:proofErr w:type="spellEnd"/>
            <w:r w:rsidRPr="00271218">
              <w:rPr>
                <w:rStyle w:val="FontStyle17"/>
                <w:b w:val="0"/>
              </w:rPr>
              <w:t xml:space="preserve"> Б.Б., </w:t>
            </w:r>
            <w:proofErr w:type="spellStart"/>
            <w:r w:rsidRPr="00271218">
              <w:rPr>
                <w:rStyle w:val="FontStyle17"/>
                <w:b w:val="0"/>
              </w:rPr>
              <w:t>Чаругин</w:t>
            </w:r>
            <w:proofErr w:type="spellEnd"/>
            <w:r w:rsidRPr="00271218">
              <w:rPr>
                <w:rStyle w:val="FontStyle17"/>
                <w:b w:val="0"/>
              </w:rPr>
              <w:t xml:space="preserve"> В.М. / Под ред. Парфентьевой НА. Физика (углубленный уровень)11 </w:t>
            </w:r>
            <w:proofErr w:type="spellStart"/>
            <w:r w:rsidRPr="00271218">
              <w:rPr>
                <w:rStyle w:val="FontStyle17"/>
                <w:b w:val="0"/>
              </w:rPr>
              <w:t>кл</w:t>
            </w:r>
            <w:proofErr w:type="spellEnd"/>
            <w:r w:rsidRPr="00271218">
              <w:rPr>
                <w:rStyle w:val="FontStyle17"/>
                <w:b w:val="0"/>
              </w:rPr>
              <w:t>.</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 xml:space="preserve">Астрономия </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 xml:space="preserve">Воронцов-Вельяминов Б.А., </w:t>
            </w:r>
            <w:proofErr w:type="spellStart"/>
            <w:r w:rsidRPr="00271218">
              <w:rPr>
                <w:rStyle w:val="FontStyle17"/>
                <w:b w:val="0"/>
              </w:rPr>
              <w:t>Страут</w:t>
            </w:r>
            <w:proofErr w:type="spellEnd"/>
            <w:r w:rsidRPr="00271218">
              <w:rPr>
                <w:rStyle w:val="FontStyle17"/>
                <w:b w:val="0"/>
              </w:rPr>
              <w:t xml:space="preserve"> Е.К. Астрономия (базовый уровень)</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ООО «Дрофа»</w:t>
            </w: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Химия</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Рудзитис Г.Е., Фельдман Ф.Г. Химия</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Рудзитис Г.Е., Фельдман Ф.Г. Химия</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Биология</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 xml:space="preserve">Пономарева И.Н., Корнилова О.А., </w:t>
            </w:r>
            <w:proofErr w:type="spellStart"/>
            <w:r w:rsidRPr="00271218">
              <w:rPr>
                <w:rStyle w:val="FontStyle17"/>
                <w:b w:val="0"/>
              </w:rPr>
              <w:t>Лощилина</w:t>
            </w:r>
            <w:proofErr w:type="spellEnd"/>
            <w:r w:rsidRPr="00271218">
              <w:rPr>
                <w:rStyle w:val="FontStyle17"/>
                <w:b w:val="0"/>
              </w:rPr>
              <w:t xml:space="preserve"> </w:t>
            </w:r>
            <w:proofErr w:type="spellStart"/>
            <w:r w:rsidRPr="00271218">
              <w:rPr>
                <w:rStyle w:val="FontStyle17"/>
                <w:b w:val="0"/>
              </w:rPr>
              <w:t>Т.Е.Биология</w:t>
            </w:r>
            <w:proofErr w:type="spellEnd"/>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М.,</w:t>
            </w:r>
            <w:proofErr w:type="spellStart"/>
            <w:r w:rsidRPr="00271218">
              <w:rPr>
                <w:rStyle w:val="FontStyle17"/>
                <w:b w:val="0"/>
              </w:rPr>
              <w:t>Вентана</w:t>
            </w:r>
            <w:proofErr w:type="spellEnd"/>
            <w:r w:rsidRPr="00271218">
              <w:rPr>
                <w:rStyle w:val="FontStyle17"/>
                <w:b w:val="0"/>
              </w:rPr>
              <w:t>-Граф</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 xml:space="preserve">Пономарева И.Н., Корнилова О.А., </w:t>
            </w:r>
            <w:proofErr w:type="spellStart"/>
            <w:r w:rsidRPr="00271218">
              <w:rPr>
                <w:rStyle w:val="FontStyle17"/>
                <w:b w:val="0"/>
              </w:rPr>
              <w:t>Лощилина</w:t>
            </w:r>
            <w:proofErr w:type="spellEnd"/>
            <w:r w:rsidRPr="00271218">
              <w:rPr>
                <w:rStyle w:val="FontStyle17"/>
                <w:b w:val="0"/>
              </w:rPr>
              <w:t xml:space="preserve"> </w:t>
            </w:r>
            <w:proofErr w:type="spellStart"/>
            <w:r w:rsidRPr="00271218">
              <w:rPr>
                <w:rStyle w:val="FontStyle17"/>
                <w:b w:val="0"/>
              </w:rPr>
              <w:t>Т.Е.Биология</w:t>
            </w:r>
            <w:proofErr w:type="spellEnd"/>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М.,</w:t>
            </w:r>
            <w:proofErr w:type="spellStart"/>
            <w:r w:rsidRPr="00271218">
              <w:rPr>
                <w:rStyle w:val="FontStyle17"/>
                <w:b w:val="0"/>
              </w:rPr>
              <w:t>Вентана</w:t>
            </w:r>
            <w:proofErr w:type="spellEnd"/>
            <w:r w:rsidRPr="00271218">
              <w:rPr>
                <w:rStyle w:val="FontStyle17"/>
                <w:b w:val="0"/>
              </w:rPr>
              <w:t>-Граф</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Fonts w:cs="Times New Roman"/>
                <w:b/>
              </w:rPr>
              <w:t>ФК, экология и основы безопасности жизнедеятельности (предметная область)</w:t>
            </w:r>
          </w:p>
        </w:tc>
        <w:tc>
          <w:tcPr>
            <w:tcW w:w="816" w:type="dxa"/>
          </w:tcPr>
          <w:p w:rsidR="0076612F" w:rsidRPr="00271218" w:rsidRDefault="0076612F" w:rsidP="0076612F">
            <w:pPr>
              <w:pStyle w:val="Style2"/>
              <w:widowControl/>
              <w:tabs>
                <w:tab w:val="center" w:pos="4858"/>
              </w:tabs>
              <w:spacing w:before="5"/>
              <w:jc w:val="both"/>
              <w:rPr>
                <w:rStyle w:val="FontStyle17"/>
              </w:rPr>
            </w:pPr>
          </w:p>
        </w:tc>
        <w:tc>
          <w:tcPr>
            <w:tcW w:w="1940" w:type="dxa"/>
          </w:tcPr>
          <w:p w:rsidR="0076612F" w:rsidRPr="00271218" w:rsidRDefault="0076612F" w:rsidP="0076612F">
            <w:pPr>
              <w:pStyle w:val="Style2"/>
              <w:widowControl/>
              <w:tabs>
                <w:tab w:val="center" w:pos="4858"/>
              </w:tabs>
              <w:spacing w:before="5"/>
              <w:jc w:val="both"/>
              <w:rPr>
                <w:rStyle w:val="FontStyle17"/>
              </w:rPr>
            </w:pPr>
          </w:p>
        </w:tc>
      </w:tr>
      <w:tr w:rsidR="0076612F" w:rsidRPr="00271218" w:rsidTr="00271218">
        <w:tc>
          <w:tcPr>
            <w:tcW w:w="2332" w:type="dxa"/>
            <w:vMerge w:val="restart"/>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Основы безопасности жизнедеятельности</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Ким С.В., Горский В.А.  Основы безопасности жизнедеятельности</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ООО «Издательский центр «ВЕНТАНА – ГРАФ»</w:t>
            </w:r>
          </w:p>
        </w:tc>
      </w:tr>
      <w:tr w:rsidR="0076612F" w:rsidRPr="00271218" w:rsidTr="00271218">
        <w:tc>
          <w:tcPr>
            <w:tcW w:w="2332" w:type="dxa"/>
            <w:vMerge/>
          </w:tcPr>
          <w:p w:rsidR="0076612F" w:rsidRPr="00271218" w:rsidRDefault="0076612F" w:rsidP="0076612F">
            <w:pPr>
              <w:pStyle w:val="Style2"/>
              <w:widowControl/>
              <w:tabs>
                <w:tab w:val="center" w:pos="4858"/>
              </w:tabs>
              <w:spacing w:before="5"/>
              <w:jc w:val="both"/>
              <w:rPr>
                <w:rStyle w:val="FontStyle17"/>
              </w:rPr>
            </w:pPr>
          </w:p>
        </w:tc>
        <w:tc>
          <w:tcPr>
            <w:tcW w:w="4589" w:type="dxa"/>
          </w:tcPr>
          <w:p w:rsidR="0076612F" w:rsidRPr="00271218" w:rsidRDefault="0076612F" w:rsidP="0076612F">
            <w:pPr>
              <w:pStyle w:val="Style2"/>
              <w:widowControl/>
              <w:tabs>
                <w:tab w:val="center" w:pos="4858"/>
              </w:tabs>
              <w:spacing w:before="5"/>
              <w:jc w:val="both"/>
              <w:rPr>
                <w:rStyle w:val="FontStyle17"/>
                <w:b w:val="0"/>
              </w:rPr>
            </w:pPr>
          </w:p>
        </w:tc>
        <w:tc>
          <w:tcPr>
            <w:tcW w:w="816" w:type="dxa"/>
          </w:tcPr>
          <w:p w:rsidR="0076612F" w:rsidRPr="00271218" w:rsidRDefault="0076612F" w:rsidP="0076612F">
            <w:pPr>
              <w:pStyle w:val="Style2"/>
              <w:widowControl/>
              <w:tabs>
                <w:tab w:val="center" w:pos="4858"/>
              </w:tabs>
              <w:spacing w:before="5"/>
              <w:jc w:val="both"/>
              <w:rPr>
                <w:rStyle w:val="FontStyle17"/>
                <w:b w:val="0"/>
              </w:rPr>
            </w:pPr>
          </w:p>
        </w:tc>
        <w:tc>
          <w:tcPr>
            <w:tcW w:w="1940" w:type="dxa"/>
          </w:tcPr>
          <w:p w:rsidR="0076612F" w:rsidRPr="00271218" w:rsidRDefault="0076612F" w:rsidP="0076612F">
            <w:pPr>
              <w:pStyle w:val="Style2"/>
              <w:widowControl/>
              <w:tabs>
                <w:tab w:val="center" w:pos="4858"/>
              </w:tabs>
              <w:spacing w:before="5"/>
              <w:jc w:val="both"/>
              <w:rPr>
                <w:rStyle w:val="FontStyle17"/>
                <w:b w:val="0"/>
              </w:rPr>
            </w:pP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 xml:space="preserve">Экология </w:t>
            </w:r>
          </w:p>
        </w:tc>
        <w:tc>
          <w:tcPr>
            <w:tcW w:w="4589" w:type="dxa"/>
          </w:tcPr>
          <w:p w:rsidR="0076612F" w:rsidRPr="00271218" w:rsidRDefault="0076612F" w:rsidP="0076612F">
            <w:pPr>
              <w:pStyle w:val="Style2"/>
              <w:widowControl/>
              <w:tabs>
                <w:tab w:val="center" w:pos="4858"/>
              </w:tabs>
              <w:spacing w:before="5"/>
              <w:jc w:val="both"/>
              <w:rPr>
                <w:rStyle w:val="FontStyle17"/>
                <w:b w:val="0"/>
              </w:rPr>
            </w:pPr>
            <w:proofErr w:type="spellStart"/>
            <w:r w:rsidRPr="00271218">
              <w:rPr>
                <w:rStyle w:val="FontStyle17"/>
                <w:b w:val="0"/>
              </w:rPr>
              <w:t>Аргунова</w:t>
            </w:r>
            <w:proofErr w:type="spellEnd"/>
            <w:r w:rsidRPr="00271218">
              <w:rPr>
                <w:rStyle w:val="FontStyle17"/>
                <w:b w:val="0"/>
              </w:rPr>
              <w:t xml:space="preserve"> М.В., Моргун Д.В., </w:t>
            </w:r>
            <w:proofErr w:type="spellStart"/>
            <w:r w:rsidRPr="00271218">
              <w:rPr>
                <w:rStyle w:val="FontStyle17"/>
                <w:b w:val="0"/>
              </w:rPr>
              <w:t>Плюснина</w:t>
            </w:r>
            <w:proofErr w:type="spellEnd"/>
            <w:r w:rsidRPr="00271218">
              <w:rPr>
                <w:rStyle w:val="FontStyle17"/>
                <w:b w:val="0"/>
              </w:rPr>
              <w:t xml:space="preserve"> </w:t>
            </w:r>
            <w:proofErr w:type="spellStart"/>
            <w:r w:rsidRPr="00271218">
              <w:rPr>
                <w:rStyle w:val="FontStyle17"/>
                <w:b w:val="0"/>
              </w:rPr>
              <w:t>Т.а</w:t>
            </w:r>
            <w:proofErr w:type="spellEnd"/>
            <w:r w:rsidRPr="00271218">
              <w:rPr>
                <w:rStyle w:val="FontStyle17"/>
                <w:b w:val="0"/>
              </w:rPr>
              <w:t xml:space="preserve">., Экология </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r w:rsidR="0076612F" w:rsidRPr="00271218" w:rsidTr="00271218">
        <w:tc>
          <w:tcPr>
            <w:tcW w:w="2332" w:type="dxa"/>
          </w:tcPr>
          <w:p w:rsidR="0076612F" w:rsidRPr="00271218" w:rsidRDefault="0076612F" w:rsidP="0076612F">
            <w:pPr>
              <w:pStyle w:val="Style2"/>
              <w:widowControl/>
              <w:tabs>
                <w:tab w:val="center" w:pos="4858"/>
              </w:tabs>
              <w:spacing w:before="5"/>
              <w:jc w:val="both"/>
              <w:rPr>
                <w:rStyle w:val="FontStyle17"/>
              </w:rPr>
            </w:pPr>
            <w:r w:rsidRPr="00271218">
              <w:rPr>
                <w:rStyle w:val="FontStyle17"/>
              </w:rPr>
              <w:t>Физическая культура</w:t>
            </w:r>
          </w:p>
        </w:tc>
        <w:tc>
          <w:tcPr>
            <w:tcW w:w="4589"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Лях В.И. Физическая культура</w:t>
            </w:r>
          </w:p>
        </w:tc>
        <w:tc>
          <w:tcPr>
            <w:tcW w:w="816"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10-11</w:t>
            </w:r>
          </w:p>
        </w:tc>
        <w:tc>
          <w:tcPr>
            <w:tcW w:w="1940" w:type="dxa"/>
          </w:tcPr>
          <w:p w:rsidR="0076612F" w:rsidRPr="00271218" w:rsidRDefault="0076612F" w:rsidP="0076612F">
            <w:pPr>
              <w:pStyle w:val="Style2"/>
              <w:widowControl/>
              <w:tabs>
                <w:tab w:val="center" w:pos="4858"/>
              </w:tabs>
              <w:spacing w:before="5"/>
              <w:jc w:val="both"/>
              <w:rPr>
                <w:rStyle w:val="FontStyle17"/>
                <w:b w:val="0"/>
              </w:rPr>
            </w:pPr>
            <w:r w:rsidRPr="00271218">
              <w:rPr>
                <w:rStyle w:val="FontStyle17"/>
                <w:b w:val="0"/>
              </w:rPr>
              <w:t>АО «Издательство «Просвещение»</w:t>
            </w:r>
          </w:p>
        </w:tc>
      </w:tr>
    </w:tbl>
    <w:p w:rsidR="0076612F" w:rsidRPr="00271218" w:rsidRDefault="0076612F" w:rsidP="0076612F">
      <w:pPr>
        <w:adjustRightInd w:val="0"/>
        <w:ind w:left="284"/>
        <w:jc w:val="both"/>
        <w:rPr>
          <w:rFonts w:eastAsia="TimesNewRoman"/>
          <w:sz w:val="24"/>
          <w:szCs w:val="24"/>
        </w:rPr>
      </w:pPr>
    </w:p>
    <w:p w:rsidR="0076612F" w:rsidRPr="00271218" w:rsidRDefault="0076612F" w:rsidP="00271218">
      <w:pPr>
        <w:adjustRightInd w:val="0"/>
        <w:ind w:left="284"/>
        <w:jc w:val="center"/>
        <w:rPr>
          <w:b/>
          <w:bCs/>
          <w:color w:val="000000"/>
          <w:sz w:val="24"/>
          <w:szCs w:val="24"/>
        </w:rPr>
      </w:pPr>
      <w:r w:rsidRPr="00271218">
        <w:rPr>
          <w:b/>
          <w:bCs/>
          <w:color w:val="000000"/>
          <w:sz w:val="24"/>
          <w:szCs w:val="24"/>
        </w:rPr>
        <w:t xml:space="preserve">Интернет – </w:t>
      </w:r>
      <w:proofErr w:type="spellStart"/>
      <w:r w:rsidRPr="00271218">
        <w:rPr>
          <w:b/>
          <w:bCs/>
          <w:color w:val="000000"/>
          <w:sz w:val="24"/>
          <w:szCs w:val="24"/>
        </w:rPr>
        <w:t>ресурсы,образовательные</w:t>
      </w:r>
      <w:proofErr w:type="spellEnd"/>
      <w:r w:rsidRPr="00271218">
        <w:rPr>
          <w:b/>
          <w:bCs/>
          <w:color w:val="000000"/>
          <w:sz w:val="24"/>
          <w:szCs w:val="24"/>
        </w:rPr>
        <w:t xml:space="preserve"> порталы, для использования в образовательном процессе в МАОУ «Технический лицей»</w:t>
      </w:r>
    </w:p>
    <w:p w:rsidR="0076612F" w:rsidRPr="00271218" w:rsidRDefault="0076612F" w:rsidP="0076612F">
      <w:pPr>
        <w:adjustRightInd w:val="0"/>
        <w:ind w:left="284"/>
        <w:jc w:val="both"/>
        <w:rPr>
          <w:b/>
          <w:bCs/>
          <w:color w:val="000000"/>
          <w:sz w:val="24"/>
          <w:szCs w:val="24"/>
        </w:rPr>
      </w:pPr>
    </w:p>
    <w:p w:rsidR="0076612F" w:rsidRPr="00271218" w:rsidRDefault="0076612F" w:rsidP="0076612F">
      <w:pPr>
        <w:adjustRightInd w:val="0"/>
        <w:ind w:left="284"/>
        <w:jc w:val="both"/>
        <w:rPr>
          <w:b/>
          <w:bCs/>
          <w:color w:val="000000"/>
          <w:sz w:val="24"/>
          <w:szCs w:val="24"/>
        </w:rPr>
      </w:pPr>
      <w:r w:rsidRPr="00271218">
        <w:rPr>
          <w:b/>
          <w:bCs/>
          <w:color w:val="000000"/>
          <w:sz w:val="24"/>
          <w:szCs w:val="24"/>
        </w:rPr>
        <w:t>Предметы «Русский язык», «Родной (русский) язык»</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http://www.edu.ru </w:t>
      </w:r>
      <w:r w:rsidRPr="00271218">
        <w:rPr>
          <w:rFonts w:eastAsia="TimesNewRoman"/>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http://www.school.edu.ru </w:t>
      </w:r>
      <w:r w:rsidRPr="00271218">
        <w:rPr>
          <w:rFonts w:eastAsia="TimesNewRoman"/>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http://www.ict.edu.ru </w:t>
      </w:r>
      <w:r w:rsidRPr="00271218">
        <w:rPr>
          <w:rFonts w:eastAsia="TimesNewRoman"/>
          <w:color w:val="000000"/>
          <w:sz w:val="24"/>
          <w:szCs w:val="24"/>
        </w:rPr>
        <w:t>–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http://www.college.ru </w:t>
      </w:r>
      <w:r w:rsidRPr="00271218">
        <w:rPr>
          <w:rFonts w:eastAsia="TimesNewRoman"/>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bCs/>
          <w:color w:val="000000"/>
          <w:sz w:val="24"/>
          <w:szCs w:val="24"/>
        </w:rPr>
      </w:pPr>
      <w:r w:rsidRPr="00271218">
        <w:rPr>
          <w:bCs/>
          <w:color w:val="000000"/>
          <w:sz w:val="24"/>
          <w:szCs w:val="24"/>
        </w:rPr>
        <w:t>Ресурсы для дистанционных форм обучения:</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 xml:space="preserve">Виртуальная школа Кирилла и </w:t>
      </w:r>
      <w:proofErr w:type="spellStart"/>
      <w:r w:rsidRPr="00271218">
        <w:rPr>
          <w:rFonts w:eastAsia="TimesNewRoman"/>
          <w:color w:val="000000"/>
          <w:sz w:val="24"/>
          <w:szCs w:val="24"/>
        </w:rPr>
        <w:t>Мефодия</w:t>
      </w:r>
      <w:proofErr w:type="spellEnd"/>
      <w:r w:rsidRPr="00271218">
        <w:rPr>
          <w:rFonts w:eastAsia="TimesNewRoman"/>
          <w:color w:val="000000"/>
          <w:sz w:val="24"/>
          <w:szCs w:val="24"/>
        </w:rPr>
        <w:t xml:space="preserve"> –</w:t>
      </w:r>
      <w:r w:rsidRPr="00271218">
        <w:rPr>
          <w:rFonts w:eastAsia="TimesNewRoman"/>
          <w:color w:val="0000FF"/>
          <w:sz w:val="24"/>
          <w:szCs w:val="24"/>
        </w:rPr>
        <w:t>http://www.vschool.km.ru</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Обучающие сетевые олимпиады –</w:t>
      </w:r>
      <w:r w:rsidRPr="00271218">
        <w:rPr>
          <w:rFonts w:eastAsia="TimesNewRoman"/>
          <w:color w:val="0000FF"/>
          <w:sz w:val="24"/>
          <w:szCs w:val="24"/>
        </w:rPr>
        <w:t>http://www.ozo.rcsz.ru</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 xml:space="preserve">Открытый колледж – </w:t>
      </w:r>
      <w:r w:rsidRPr="00271218">
        <w:rPr>
          <w:rFonts w:eastAsia="TimesNewRoman"/>
          <w:color w:val="0000FF"/>
          <w:sz w:val="24"/>
          <w:szCs w:val="24"/>
        </w:rPr>
        <w:t>http://www.college.ru</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xml:space="preserve">ФИПИ – Государственная итоговая аттестация выпускников 9-х классов в новой форме – </w:t>
      </w:r>
      <w:r w:rsidRPr="00271218">
        <w:rPr>
          <w:rFonts w:eastAsia="TimesNewRoman"/>
          <w:color w:val="0000FF"/>
          <w:sz w:val="24"/>
          <w:szCs w:val="24"/>
        </w:rPr>
        <w:t>http://www.fipi.ru</w:t>
      </w:r>
      <w:r w:rsidRPr="00271218">
        <w:rPr>
          <w:rFonts w:eastAsia="TimesNewRoman"/>
          <w:color w:val="000000"/>
          <w:sz w:val="24"/>
          <w:szCs w:val="24"/>
        </w:rPr>
        <w:t>.</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xml:space="preserve">Методическая лаборатория русского языка и литературы МИОО – Итоговая аттестация в 9 классе – </w:t>
      </w:r>
      <w:r w:rsidRPr="00271218">
        <w:rPr>
          <w:rFonts w:eastAsia="TimesNewRoman"/>
          <w:color w:val="0000FF"/>
          <w:sz w:val="24"/>
          <w:szCs w:val="24"/>
        </w:rPr>
        <w:t>http://www.ruslit.metodist.ru</w:t>
      </w:r>
      <w:r w:rsidRPr="00271218">
        <w:rPr>
          <w:rFonts w:eastAsia="TimesNewRoman"/>
          <w:color w:val="000000"/>
          <w:sz w:val="24"/>
          <w:szCs w:val="24"/>
        </w:rPr>
        <w:t>.</w:t>
      </w:r>
    </w:p>
    <w:p w:rsidR="0076612F" w:rsidRPr="00271218" w:rsidRDefault="0076612F" w:rsidP="0076612F">
      <w:pPr>
        <w:adjustRightInd w:val="0"/>
        <w:ind w:left="284"/>
        <w:jc w:val="both"/>
        <w:rPr>
          <w:bCs/>
          <w:color w:val="000000"/>
          <w:sz w:val="24"/>
          <w:szCs w:val="24"/>
        </w:rPr>
      </w:pPr>
      <w:r w:rsidRPr="00271218">
        <w:rPr>
          <w:bCs/>
          <w:color w:val="000000"/>
          <w:sz w:val="24"/>
          <w:szCs w:val="24"/>
        </w:rPr>
        <w:t>Предметы «Литература», «Родная (русская) литература»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http://www.edu.ru </w:t>
      </w:r>
      <w:r w:rsidRPr="00271218">
        <w:rPr>
          <w:rFonts w:eastAsia="TimesNewRoman"/>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lastRenderedPageBreak/>
        <w:t xml:space="preserve">http://www.school.edu.ru </w:t>
      </w:r>
      <w:r w:rsidRPr="00271218">
        <w:rPr>
          <w:rFonts w:eastAsia="TimesNewRoman"/>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http://www.ict.edu.ru </w:t>
      </w:r>
      <w:r w:rsidRPr="00271218">
        <w:rPr>
          <w:rFonts w:eastAsia="TimesNewRoman"/>
          <w:color w:val="000000"/>
          <w:sz w:val="24"/>
          <w:szCs w:val="24"/>
        </w:rPr>
        <w:t>–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http://www.college.ru </w:t>
      </w:r>
      <w:r w:rsidRPr="00271218">
        <w:rPr>
          <w:rFonts w:eastAsia="TimesNewRoman"/>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bCs/>
          <w:color w:val="000000"/>
          <w:sz w:val="24"/>
          <w:szCs w:val="24"/>
        </w:rPr>
      </w:pPr>
      <w:r w:rsidRPr="00271218">
        <w:rPr>
          <w:bCs/>
          <w:color w:val="000000"/>
          <w:sz w:val="24"/>
          <w:szCs w:val="24"/>
        </w:rPr>
        <w:t>Ресурсы для дистанционных форм обучения:</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 xml:space="preserve">Виртуальная школа Кирилла и </w:t>
      </w:r>
      <w:proofErr w:type="spellStart"/>
      <w:r w:rsidRPr="00271218">
        <w:rPr>
          <w:rFonts w:eastAsia="TimesNewRoman"/>
          <w:color w:val="000000"/>
          <w:sz w:val="24"/>
          <w:szCs w:val="24"/>
        </w:rPr>
        <w:t>Мефодия</w:t>
      </w:r>
      <w:proofErr w:type="spellEnd"/>
      <w:r w:rsidRPr="00271218">
        <w:rPr>
          <w:rFonts w:eastAsia="TimesNewRoman"/>
          <w:color w:val="000000"/>
          <w:sz w:val="24"/>
          <w:szCs w:val="24"/>
        </w:rPr>
        <w:t xml:space="preserve"> –</w:t>
      </w:r>
      <w:r w:rsidRPr="00271218">
        <w:rPr>
          <w:rFonts w:eastAsia="TimesNewRoman"/>
          <w:color w:val="0000FF"/>
          <w:sz w:val="24"/>
          <w:szCs w:val="24"/>
        </w:rPr>
        <w:t>http://www.vschool.km.ru</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Обучающие сетевые олимпиады –</w:t>
      </w:r>
      <w:r w:rsidRPr="00271218">
        <w:rPr>
          <w:rFonts w:eastAsia="TimesNewRoman"/>
          <w:color w:val="0000FF"/>
          <w:sz w:val="24"/>
          <w:szCs w:val="24"/>
        </w:rPr>
        <w:t>http://www.ozo.rcsz.ru</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 xml:space="preserve">Открытый колледж – </w:t>
      </w:r>
      <w:r w:rsidRPr="00271218">
        <w:rPr>
          <w:rFonts w:eastAsia="TimesNewRoman"/>
          <w:color w:val="0000FF"/>
          <w:sz w:val="24"/>
          <w:szCs w:val="24"/>
        </w:rPr>
        <w:t>http://www.college.ru</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xml:space="preserve">ФИПИ – Государственная итоговая аттестация выпускников 9-х классов в новой форме – </w:t>
      </w:r>
      <w:r w:rsidRPr="00271218">
        <w:rPr>
          <w:rFonts w:eastAsia="TimesNewRoman"/>
          <w:color w:val="0000FF"/>
          <w:sz w:val="24"/>
          <w:szCs w:val="24"/>
        </w:rPr>
        <w:t>http://www.fipi.ru</w:t>
      </w:r>
      <w:r w:rsidRPr="00271218">
        <w:rPr>
          <w:rFonts w:eastAsia="TimesNewRoman"/>
          <w:color w:val="000000"/>
          <w:sz w:val="24"/>
          <w:szCs w:val="24"/>
        </w:rPr>
        <w:t>.</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xml:space="preserve">Методическая лаборатория русского языка и литературы МИОО – Итоговая аттестация в 9 классе – </w:t>
      </w:r>
      <w:r w:rsidRPr="00271218">
        <w:rPr>
          <w:rFonts w:eastAsia="TimesNewRoman"/>
          <w:color w:val="0000FF"/>
          <w:sz w:val="24"/>
          <w:szCs w:val="24"/>
        </w:rPr>
        <w:t>http://www.ruslit.metodist.ru</w:t>
      </w:r>
      <w:r w:rsidRPr="00271218">
        <w:rPr>
          <w:rFonts w:eastAsia="TimesNewRoman"/>
          <w:color w:val="000000"/>
          <w:sz w:val="24"/>
          <w:szCs w:val="24"/>
        </w:rPr>
        <w:t>.</w:t>
      </w:r>
    </w:p>
    <w:p w:rsidR="0076612F" w:rsidRPr="00271218" w:rsidRDefault="0076612F" w:rsidP="0076612F">
      <w:pPr>
        <w:adjustRightInd w:val="0"/>
        <w:ind w:left="284"/>
        <w:jc w:val="both"/>
        <w:rPr>
          <w:b/>
          <w:bCs/>
          <w:color w:val="000000"/>
          <w:sz w:val="24"/>
          <w:szCs w:val="24"/>
        </w:rPr>
      </w:pPr>
      <w:r w:rsidRPr="00271218">
        <w:rPr>
          <w:b/>
          <w:bCs/>
          <w:color w:val="000000"/>
          <w:sz w:val="24"/>
          <w:szCs w:val="24"/>
        </w:rPr>
        <w:t>Предмет «Английский язык»</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http://www.edu.ru </w:t>
      </w:r>
      <w:r w:rsidRPr="00271218">
        <w:rPr>
          <w:rFonts w:eastAsia="TimesNewRoman"/>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http://www.school.edu.ru </w:t>
      </w:r>
      <w:r w:rsidRPr="00271218">
        <w:rPr>
          <w:rFonts w:eastAsia="TimesNewRoman"/>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http://www.ict.edu.ru </w:t>
      </w:r>
      <w:r w:rsidRPr="00271218">
        <w:rPr>
          <w:rFonts w:eastAsia="TimesNewRoman"/>
          <w:color w:val="000000"/>
          <w:sz w:val="24"/>
          <w:szCs w:val="24"/>
        </w:rPr>
        <w:t>–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http://www.ucheba.ru </w:t>
      </w:r>
      <w:r w:rsidRPr="00271218">
        <w:rPr>
          <w:rFonts w:eastAsia="TimesNewRoman"/>
          <w:color w:val="000000"/>
          <w:sz w:val="24"/>
          <w:szCs w:val="24"/>
        </w:rPr>
        <w:t>- Образовательный портал «УЧЕБА»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http://www.alledu.ru </w:t>
      </w:r>
      <w:r w:rsidRPr="00271218">
        <w:rPr>
          <w:rFonts w:eastAsia="TimesNewRoman"/>
          <w:color w:val="000000"/>
          <w:sz w:val="24"/>
          <w:szCs w:val="24"/>
        </w:rPr>
        <w:t xml:space="preserve">– ―Все образование в </w:t>
      </w:r>
      <w:proofErr w:type="spellStart"/>
      <w:r w:rsidRPr="00271218">
        <w:rPr>
          <w:rFonts w:eastAsia="TimesNewRoman"/>
          <w:color w:val="000000"/>
          <w:sz w:val="24"/>
          <w:szCs w:val="24"/>
        </w:rPr>
        <w:t>интернетǁ</w:t>
      </w:r>
      <w:proofErr w:type="spellEnd"/>
      <w:r w:rsidRPr="00271218">
        <w:rPr>
          <w:rFonts w:eastAsia="TimesNewRoman"/>
          <w:color w:val="000000"/>
          <w:sz w:val="24"/>
          <w:szCs w:val="24"/>
        </w:rPr>
        <w:t>. Образовательный информационный 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http://www.college.ru </w:t>
      </w:r>
      <w:r w:rsidRPr="00271218">
        <w:rPr>
          <w:rFonts w:eastAsia="TimesNewRoman"/>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http://www.englishonlinefree.ru/Inglish_lex_first_thrases.html </w:t>
      </w:r>
      <w:r w:rsidRPr="00271218">
        <w:rPr>
          <w:rFonts w:eastAsia="TimesNewRoman"/>
          <w:color w:val="000000"/>
          <w:sz w:val="24"/>
          <w:szCs w:val="24"/>
        </w:rPr>
        <w:t>-Обучающее видео на английском (Учим иностранные языки бесплатно)</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https://ege.yandex.ru/english/ - ЕГЭ → английский язык</w:t>
      </w:r>
    </w:p>
    <w:p w:rsidR="0076612F" w:rsidRPr="00271218" w:rsidRDefault="0076612F" w:rsidP="0076612F">
      <w:pPr>
        <w:adjustRightInd w:val="0"/>
        <w:ind w:left="284"/>
        <w:jc w:val="both"/>
        <w:rPr>
          <w:rFonts w:eastAsia="TimesNewRoman"/>
          <w:color w:val="000000"/>
          <w:sz w:val="24"/>
          <w:szCs w:val="24"/>
        </w:rPr>
      </w:pPr>
      <w:proofErr w:type="spellStart"/>
      <w:r w:rsidRPr="00271218">
        <w:rPr>
          <w:rFonts w:eastAsia="TimesNewRoman"/>
          <w:color w:val="000000"/>
          <w:sz w:val="24"/>
          <w:szCs w:val="24"/>
        </w:rPr>
        <w:t>Dabbleboard</w:t>
      </w:r>
      <w:proofErr w:type="spellEnd"/>
      <w:r w:rsidRPr="00271218">
        <w:rPr>
          <w:rFonts w:eastAsia="TimesNewRoman"/>
          <w:color w:val="000000"/>
          <w:sz w:val="24"/>
          <w:szCs w:val="24"/>
        </w:rPr>
        <w:t xml:space="preserve"> – интерактивное приложение, позволяющее работать совместно: составлять схемы, планы, кластеры, создавать когнитивные игры.</w:t>
      </w:r>
    </w:p>
    <w:p w:rsidR="0076612F" w:rsidRPr="00271218" w:rsidRDefault="0076612F" w:rsidP="0076612F">
      <w:pPr>
        <w:adjustRightInd w:val="0"/>
        <w:ind w:left="284"/>
        <w:jc w:val="both"/>
        <w:rPr>
          <w:b/>
          <w:bCs/>
          <w:color w:val="000000"/>
          <w:sz w:val="24"/>
          <w:szCs w:val="24"/>
        </w:rPr>
      </w:pPr>
      <w:r w:rsidRPr="00271218">
        <w:rPr>
          <w:b/>
          <w:bCs/>
          <w:color w:val="000000"/>
          <w:sz w:val="24"/>
          <w:szCs w:val="24"/>
        </w:rPr>
        <w:t>Предмет «История»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http://www.edu.ru </w:t>
      </w:r>
      <w:r w:rsidRPr="00271218">
        <w:rPr>
          <w:rFonts w:eastAsia="TimesNewRoman"/>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http://www.school.edu.ru </w:t>
      </w:r>
      <w:r w:rsidRPr="00271218">
        <w:rPr>
          <w:rFonts w:eastAsia="TimesNewRoman"/>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http://www.ict.edu.ru </w:t>
      </w:r>
      <w:r w:rsidRPr="00271218">
        <w:rPr>
          <w:rFonts w:eastAsia="TimesNewRoman"/>
          <w:color w:val="000000"/>
          <w:sz w:val="24"/>
          <w:szCs w:val="24"/>
        </w:rPr>
        <w:t>–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http://www.alledu.ru </w:t>
      </w:r>
      <w:r w:rsidRPr="00271218">
        <w:rPr>
          <w:rFonts w:eastAsia="TimesNewRoman"/>
          <w:color w:val="000000"/>
          <w:sz w:val="24"/>
          <w:szCs w:val="24"/>
        </w:rPr>
        <w:t xml:space="preserve">– ―Все образование в </w:t>
      </w:r>
      <w:proofErr w:type="spellStart"/>
      <w:r w:rsidRPr="00271218">
        <w:rPr>
          <w:rFonts w:eastAsia="TimesNewRoman"/>
          <w:color w:val="000000"/>
          <w:sz w:val="24"/>
          <w:szCs w:val="24"/>
        </w:rPr>
        <w:t>интернетǁ.Образовательный</w:t>
      </w:r>
      <w:proofErr w:type="spellEnd"/>
      <w:r w:rsidRPr="00271218">
        <w:rPr>
          <w:rFonts w:eastAsia="TimesNewRoman"/>
          <w:color w:val="000000"/>
          <w:sz w:val="24"/>
          <w:szCs w:val="24"/>
        </w:rPr>
        <w:t xml:space="preserve"> информационный 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http://www.college.ru </w:t>
      </w:r>
      <w:r w:rsidRPr="00271218">
        <w:rPr>
          <w:rFonts w:eastAsia="TimesNewRoman"/>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http:</w:t>
      </w:r>
      <w:r w:rsidRPr="00271218">
        <w:rPr>
          <w:rFonts w:eastAsia="TimesNewRoman"/>
          <w:color w:val="0000FF"/>
          <w:sz w:val="24"/>
          <w:szCs w:val="24"/>
        </w:rPr>
        <w:t xml:space="preserve">//www.history.standart.edu.ru </w:t>
      </w:r>
      <w:r w:rsidRPr="00271218">
        <w:rPr>
          <w:rFonts w:eastAsia="TimesNewRoman"/>
          <w:color w:val="000000"/>
          <w:sz w:val="24"/>
          <w:szCs w:val="24"/>
        </w:rPr>
        <w:t>– предметный сайт издательства «Просвещение»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http://www.internet-school.ru </w:t>
      </w:r>
      <w:r w:rsidRPr="00271218">
        <w:rPr>
          <w:rFonts w:eastAsia="TimesNewRoman"/>
          <w:color w:val="000000"/>
          <w:sz w:val="24"/>
          <w:szCs w:val="24"/>
        </w:rPr>
        <w:t>– интернет-школа издательства «Просвещение»: «История»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http:</w:t>
      </w:r>
      <w:r w:rsidRPr="00271218">
        <w:rPr>
          <w:rFonts w:eastAsia="TimesNewRoman"/>
          <w:color w:val="0000FF"/>
          <w:sz w:val="24"/>
          <w:szCs w:val="24"/>
        </w:rPr>
        <w:t xml:space="preserve">//www.pish.ru </w:t>
      </w:r>
      <w:r w:rsidRPr="00271218">
        <w:rPr>
          <w:rFonts w:eastAsia="TimesNewRoman"/>
          <w:color w:val="000000"/>
          <w:sz w:val="24"/>
          <w:szCs w:val="24"/>
        </w:rPr>
        <w:t>– сайт научно-методического журнала «Преподавание истории в школе»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http://www</w:t>
      </w:r>
      <w:r w:rsidRPr="00271218">
        <w:rPr>
          <w:rFonts w:eastAsia="TimesNewRoman"/>
          <w:color w:val="000000"/>
          <w:sz w:val="24"/>
          <w:szCs w:val="24"/>
        </w:rPr>
        <w:t>.1</w:t>
      </w:r>
      <w:r w:rsidRPr="00271218">
        <w:rPr>
          <w:rFonts w:eastAsia="TimesNewRoman"/>
          <w:color w:val="0000FF"/>
          <w:sz w:val="24"/>
          <w:szCs w:val="24"/>
        </w:rPr>
        <w:t xml:space="preserve">september.ru </w:t>
      </w:r>
      <w:r w:rsidRPr="00271218">
        <w:rPr>
          <w:rFonts w:eastAsia="TimesNewRoman"/>
          <w:color w:val="000000"/>
          <w:sz w:val="24"/>
          <w:szCs w:val="24"/>
        </w:rPr>
        <w:t>– газета «История», издательство «Первое сентября»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http://</w:t>
      </w:r>
      <w:r w:rsidRPr="00271218">
        <w:rPr>
          <w:rFonts w:eastAsia="TimesNewRoman"/>
          <w:color w:val="0000FF"/>
          <w:sz w:val="24"/>
          <w:szCs w:val="24"/>
        </w:rPr>
        <w:t xml:space="preserve">www.standart.edu.ru </w:t>
      </w:r>
      <w:r w:rsidRPr="00271218">
        <w:rPr>
          <w:rFonts w:eastAsia="TimesNewRoman"/>
          <w:color w:val="000000"/>
          <w:sz w:val="24"/>
          <w:szCs w:val="24"/>
        </w:rPr>
        <w:t>– государственные образовательные стандарты второго поколения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http://school-collection.edu.ru/ Единая коллекция цифровых образовательных ресурсов.</w:t>
      </w:r>
    </w:p>
    <w:p w:rsidR="0076612F" w:rsidRPr="00271218" w:rsidRDefault="0076612F" w:rsidP="0076612F">
      <w:pPr>
        <w:adjustRightInd w:val="0"/>
        <w:ind w:left="284"/>
        <w:jc w:val="both"/>
        <w:rPr>
          <w:b/>
          <w:bCs/>
          <w:color w:val="000000"/>
          <w:sz w:val="24"/>
          <w:szCs w:val="24"/>
        </w:rPr>
      </w:pPr>
      <w:r w:rsidRPr="00271218">
        <w:rPr>
          <w:b/>
          <w:bCs/>
          <w:color w:val="000000"/>
          <w:sz w:val="24"/>
          <w:szCs w:val="24"/>
        </w:rPr>
        <w:t>Предмет «Обществознание»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http://www.edu.ru </w:t>
      </w:r>
      <w:r w:rsidRPr="00271218">
        <w:rPr>
          <w:rFonts w:eastAsia="TimesNewRoman"/>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http://www.school.edu.ru </w:t>
      </w:r>
      <w:r w:rsidRPr="00271218">
        <w:rPr>
          <w:rFonts w:eastAsia="TimesNewRoman"/>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http://www.ict.edu.ru </w:t>
      </w:r>
      <w:r w:rsidRPr="00271218">
        <w:rPr>
          <w:rFonts w:eastAsia="TimesNewRoman"/>
          <w:color w:val="000000"/>
          <w:sz w:val="24"/>
          <w:szCs w:val="24"/>
        </w:rPr>
        <w:t xml:space="preserve">– специализированный порта «Информационно-коммуникационные технологии </w:t>
      </w:r>
      <w:proofErr w:type="spellStart"/>
      <w:r w:rsidRPr="00271218">
        <w:rPr>
          <w:rFonts w:eastAsia="TimesNewRoman"/>
          <w:color w:val="000000"/>
          <w:sz w:val="24"/>
          <w:szCs w:val="24"/>
        </w:rPr>
        <w:t>вобразовании</w:t>
      </w:r>
      <w:proofErr w:type="spellEnd"/>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http://www.valeo.edu.ru/data/index.php </w:t>
      </w:r>
      <w:r w:rsidRPr="00271218">
        <w:rPr>
          <w:rFonts w:eastAsia="TimesNewRoman"/>
          <w:color w:val="000000"/>
          <w:sz w:val="24"/>
          <w:szCs w:val="24"/>
        </w:rPr>
        <w:t>- Специализированный портал «Здоровье и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http://www.college.ru </w:t>
      </w:r>
      <w:r w:rsidRPr="00271218">
        <w:rPr>
          <w:rFonts w:eastAsia="TimesNewRoman"/>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http://www.it-n.ru </w:t>
      </w:r>
      <w:r w:rsidRPr="00271218">
        <w:rPr>
          <w:rFonts w:eastAsia="TimesNewRoman"/>
          <w:color w:val="000000"/>
          <w:sz w:val="24"/>
          <w:szCs w:val="24"/>
        </w:rPr>
        <w:t>– российская версия международного проекта Сеть творческих учителей</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http://</w:t>
      </w:r>
      <w:r w:rsidRPr="00271218">
        <w:rPr>
          <w:rFonts w:eastAsia="TimesNewRoman"/>
          <w:color w:val="0000FF"/>
          <w:sz w:val="24"/>
          <w:szCs w:val="24"/>
        </w:rPr>
        <w:t xml:space="preserve">www.standart.edu.ru </w:t>
      </w:r>
      <w:r w:rsidRPr="00271218">
        <w:rPr>
          <w:rFonts w:eastAsia="TimesNewRoman"/>
          <w:color w:val="000000"/>
          <w:sz w:val="24"/>
          <w:szCs w:val="24"/>
        </w:rPr>
        <w:t>– государственные образовательные стандарты второго поколения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http://fcior.edu.ru/ Федеральный центр информационно-образовательных ресурсов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http://school-collection.edu.ru/ Единая коллекция цифровых образовательных ресурсов.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Ресурсы для дистанционных форм обучения:</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lastRenderedPageBreak/>
        <w:t xml:space="preserve">Виртуальная школа Кирилла и </w:t>
      </w:r>
      <w:proofErr w:type="spellStart"/>
      <w:r w:rsidRPr="00271218">
        <w:rPr>
          <w:rFonts w:eastAsia="TimesNewRoman"/>
          <w:color w:val="000000"/>
          <w:sz w:val="24"/>
          <w:szCs w:val="24"/>
        </w:rPr>
        <w:t>Мефодия</w:t>
      </w:r>
      <w:proofErr w:type="spellEnd"/>
      <w:r w:rsidRPr="00271218">
        <w:rPr>
          <w:rFonts w:eastAsia="TimesNewRoman"/>
          <w:color w:val="000000"/>
          <w:sz w:val="24"/>
          <w:szCs w:val="24"/>
        </w:rPr>
        <w:t xml:space="preserve"> –</w:t>
      </w:r>
      <w:r w:rsidRPr="00271218">
        <w:rPr>
          <w:rFonts w:eastAsia="TimesNewRoman"/>
          <w:color w:val="0000FF"/>
          <w:sz w:val="24"/>
          <w:szCs w:val="24"/>
        </w:rPr>
        <w:t>http://www.vschool.km.ru</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Обучающие сетевые олимпиады –</w:t>
      </w:r>
      <w:r w:rsidRPr="00271218">
        <w:rPr>
          <w:rFonts w:eastAsia="TimesNewRoman"/>
          <w:color w:val="0000FF"/>
          <w:sz w:val="24"/>
          <w:szCs w:val="24"/>
        </w:rPr>
        <w:t>http://www.ozo.rcsz.ru</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 xml:space="preserve">Открытый колледж – </w:t>
      </w:r>
      <w:r w:rsidRPr="00271218">
        <w:rPr>
          <w:rFonts w:eastAsia="TimesNewRoman"/>
          <w:color w:val="0000FF"/>
          <w:sz w:val="24"/>
          <w:szCs w:val="24"/>
        </w:rPr>
        <w:t>http://www.college.ru</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xml:space="preserve">ФИПИ – Государственная итоговая аттестация выпускников 9-х классов в новой форме – </w:t>
      </w:r>
      <w:r w:rsidRPr="00271218">
        <w:rPr>
          <w:rFonts w:eastAsia="TimesNewRoman"/>
          <w:color w:val="0000FF"/>
          <w:sz w:val="24"/>
          <w:szCs w:val="24"/>
        </w:rPr>
        <w:t>http://www.fipi.ru</w:t>
      </w:r>
      <w:r w:rsidRPr="00271218">
        <w:rPr>
          <w:rFonts w:eastAsia="TimesNewRoman"/>
          <w:color w:val="000000"/>
          <w:sz w:val="24"/>
          <w:szCs w:val="24"/>
        </w:rPr>
        <w:t>.</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Предмет «Математика»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http://zavuch.info/ </w:t>
      </w:r>
      <w:r w:rsidRPr="00271218">
        <w:rPr>
          <w:rFonts w:eastAsia="TimesNewRoman"/>
          <w:color w:val="000000"/>
          <w:sz w:val="24"/>
          <w:szCs w:val="24"/>
        </w:rPr>
        <w:t>Информационный портал для работников системы образования. Содержит нормативные документы, рабочие программы, дидактические материалы, разработки уроков.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http://ege.edu.ru/PortalWeb/index.jsp </w:t>
      </w:r>
      <w:r w:rsidRPr="00271218">
        <w:rPr>
          <w:rFonts w:eastAsia="TimesNewRoman"/>
          <w:color w:val="000000"/>
          <w:sz w:val="24"/>
          <w:szCs w:val="24"/>
        </w:rPr>
        <w:t>Нормативная база, варианты тестов, методика оценки и результаты тестирования.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http://school-collection.edu.ru/catalog/teacher/ </w:t>
      </w:r>
      <w:r w:rsidRPr="00271218">
        <w:rPr>
          <w:rFonts w:eastAsia="TimesNewRoman"/>
          <w:color w:val="000000"/>
          <w:sz w:val="24"/>
          <w:szCs w:val="24"/>
        </w:rPr>
        <w:t>Единая коллекция цифровых образовательных ресурсов создается в ходе проекта "Информатизация системы образования", реализуемого Национальным фондом подготовки кадров по поручению Министерства образования и науки Российской Федерации. Коллекция включает в себя разнообразные цифровые образовательные ресурсы, методические материалы, тематические коллекции, инструменты (программные средства) для поддержки учебной деятельности и организации учебного процесса.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http://festival.1september.ru/ </w:t>
      </w:r>
      <w:r w:rsidRPr="00271218">
        <w:rPr>
          <w:rFonts w:eastAsia="TimesNewRoman"/>
          <w:color w:val="000000"/>
          <w:sz w:val="24"/>
          <w:szCs w:val="24"/>
        </w:rPr>
        <w:t>Фестиваль педагогических идей «Открытый урок» Интересные методические приемы, формы проведения уроков и внеклассных мероприятий, занятий, авторские задачи и упражнения, опыт организации кружков и школьных научных обществ, сценарии школьных вечеров.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http://metodisty.ru/m/groups/files/matematika_v_shkole?cat=32 </w:t>
      </w:r>
      <w:r w:rsidRPr="00271218">
        <w:rPr>
          <w:rFonts w:eastAsia="TimesNewRoman"/>
          <w:color w:val="000000"/>
          <w:sz w:val="24"/>
          <w:szCs w:val="24"/>
        </w:rPr>
        <w:t>Математика в школе. Страница сайта «МЕТОДИСТЫ. Профессиональное сообщество педагогов». Содержит различные материалы (разработки уроков, рабочие программы и тематическое планирование, информацию для деятельности школьного методического объединения учителей и др.), полезные для учителей математики.</w:t>
      </w:r>
    </w:p>
    <w:p w:rsidR="0076612F" w:rsidRPr="00271218" w:rsidRDefault="0076612F" w:rsidP="0076612F">
      <w:pPr>
        <w:adjustRightInd w:val="0"/>
        <w:ind w:left="284"/>
        <w:jc w:val="both"/>
        <w:rPr>
          <w:rFonts w:eastAsia="TimesNewRoman"/>
          <w:color w:val="000000"/>
          <w:sz w:val="24"/>
          <w:szCs w:val="24"/>
        </w:rPr>
      </w:pPr>
      <w:hyperlink r:id="rId34" w:history="1">
        <w:r w:rsidRPr="00271218">
          <w:rPr>
            <w:rStyle w:val="af7"/>
            <w:rFonts w:eastAsia="TimesNewRoman"/>
            <w:sz w:val="24"/>
            <w:szCs w:val="24"/>
          </w:rPr>
          <w:t>https://uchi.ru/</w:t>
        </w:r>
      </w:hyperlink>
      <w:r w:rsidRPr="00271218">
        <w:rPr>
          <w:rFonts w:eastAsia="TimesNewRoman"/>
          <w:color w:val="000000"/>
          <w:sz w:val="24"/>
          <w:szCs w:val="24"/>
        </w:rPr>
        <w:t xml:space="preserve"> интерактивная образовательная онлайн-платформа «</w:t>
      </w:r>
      <w:proofErr w:type="spellStart"/>
      <w:r w:rsidRPr="00271218">
        <w:rPr>
          <w:rFonts w:eastAsia="TimesNewRoman"/>
          <w:color w:val="000000"/>
          <w:sz w:val="24"/>
          <w:szCs w:val="24"/>
        </w:rPr>
        <w:t>Учи.ру</w:t>
      </w:r>
      <w:proofErr w:type="spellEnd"/>
      <w:r w:rsidRPr="00271218">
        <w:rPr>
          <w:rFonts w:eastAsia="TimesNewRoman"/>
          <w:color w:val="000000"/>
          <w:sz w:val="24"/>
          <w:szCs w:val="24"/>
        </w:rPr>
        <w:t>»</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http://mathedu.ru/ </w:t>
      </w:r>
      <w:r w:rsidRPr="00271218">
        <w:rPr>
          <w:rFonts w:eastAsia="TimesNewRoman"/>
          <w:color w:val="000000"/>
          <w:sz w:val="24"/>
          <w:szCs w:val="24"/>
        </w:rPr>
        <w:t>Математическое образование: прошлое и настоящее. Здесь выложены электронные книги и статьи по математике, методике преподавания и истории образования.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http://www.alleng.ru/index.htm </w:t>
      </w:r>
      <w:r w:rsidRPr="00271218">
        <w:rPr>
          <w:rFonts w:eastAsia="TimesNewRoman"/>
          <w:color w:val="000000"/>
          <w:sz w:val="24"/>
          <w:szCs w:val="24"/>
        </w:rPr>
        <w:t>Мы и образование. Каталог содержит ссылки на ресурсы по учебным дисциплинам гуманитарного и естественно-научного цикла: тематические сайты, электронные библиотеки.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http://www.1september.ru/ru/ </w:t>
      </w:r>
      <w:r w:rsidRPr="00271218">
        <w:rPr>
          <w:rFonts w:eastAsia="TimesNewRoman"/>
          <w:color w:val="000000"/>
          <w:sz w:val="24"/>
          <w:szCs w:val="24"/>
        </w:rPr>
        <w:t>Первое сентября. Сервер издательского дома «Первое сентября» содержит ссылки на сайты электронных приложений. Каждое приложение, кроме электронной версии, имеет сайт «Я иду на урок…», созданный на основе материалов приложения.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http://www.math.ru/lib/formats </w:t>
      </w:r>
      <w:r w:rsidRPr="00271218">
        <w:rPr>
          <w:rFonts w:eastAsia="TimesNewRoman"/>
          <w:color w:val="000000"/>
          <w:sz w:val="24"/>
          <w:szCs w:val="24"/>
        </w:rPr>
        <w:t>Библиотека. В библиотеке представлены книги, которые многие годы пользуются популярностью у школьников, преподавателей и просто любителей математики.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http://www.math-on-line.com/olympiada-math/logic-problems.html </w:t>
      </w:r>
      <w:r w:rsidRPr="00271218">
        <w:rPr>
          <w:rFonts w:eastAsia="TimesNewRoman"/>
          <w:color w:val="000000"/>
          <w:sz w:val="24"/>
          <w:szCs w:val="24"/>
        </w:rPr>
        <w:t>Математика – онлайн. Занимательная математика – школьникам. Сайт содержит информацию об Интернет Олимпиаде школьников по математике "Сократ": условия проведения и различного рода задачи на логику и смекалку для учащихся разных возрастов. Здесь же можно найти задачи математического конкурса «Кенгуру».</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http://www.greatmath.net/ </w:t>
      </w:r>
      <w:r w:rsidRPr="00271218">
        <w:rPr>
          <w:rFonts w:eastAsia="TimesNewRoman"/>
          <w:color w:val="000000"/>
          <w:sz w:val="24"/>
          <w:szCs w:val="24"/>
        </w:rPr>
        <w:t>Великие математики. На сайте представлены краткие биографии великих математиков.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http://mathematic.su/ </w:t>
      </w:r>
      <w:r w:rsidRPr="00271218">
        <w:rPr>
          <w:rFonts w:eastAsia="TimesNewRoman"/>
          <w:color w:val="000000"/>
          <w:sz w:val="24"/>
          <w:szCs w:val="24"/>
        </w:rPr>
        <w:t>Математика. Сайт содержит разнообразные математические загадки, ребусы, задачи, развивающие логическое мышление и внимание.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http://www.zaba.ru </w:t>
      </w:r>
      <w:r w:rsidRPr="00271218">
        <w:rPr>
          <w:rFonts w:eastAsia="TimesNewRoman"/>
          <w:color w:val="000000"/>
          <w:sz w:val="24"/>
          <w:szCs w:val="24"/>
        </w:rPr>
        <w:t>Математические олимпиады и олимпиадные задачи.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http://www.mathematics.ru </w:t>
      </w:r>
      <w:r w:rsidRPr="00271218">
        <w:rPr>
          <w:rFonts w:eastAsia="TimesNewRoman"/>
          <w:color w:val="000000"/>
          <w:sz w:val="24"/>
          <w:szCs w:val="24"/>
        </w:rPr>
        <w:t>Открытый Колледж. Математика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http://www.college.ru </w:t>
      </w:r>
      <w:r w:rsidRPr="00271218">
        <w:rPr>
          <w:rFonts w:eastAsia="TimesNewRoman"/>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Предмет «Информатика»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http://www.edu.ru </w:t>
      </w:r>
      <w:r w:rsidRPr="00271218">
        <w:rPr>
          <w:rFonts w:eastAsia="TimesNewRoman"/>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http://www.school.edu.ru </w:t>
      </w:r>
      <w:r w:rsidRPr="00271218">
        <w:rPr>
          <w:rFonts w:eastAsia="TimesNewRoman"/>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http://www.ict.edu.ru </w:t>
      </w:r>
      <w:r w:rsidRPr="00271218">
        <w:rPr>
          <w:rFonts w:eastAsia="TimesNewRoman"/>
          <w:color w:val="000000"/>
          <w:sz w:val="24"/>
          <w:szCs w:val="24"/>
        </w:rPr>
        <w:t>–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lastRenderedPageBreak/>
        <w:t xml:space="preserve">http://www.college.ru </w:t>
      </w:r>
      <w:r w:rsidRPr="00271218">
        <w:rPr>
          <w:rFonts w:eastAsia="TimesNewRoman"/>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Министерство образования и науки РФ</w:t>
      </w:r>
      <w:r w:rsidRPr="00271218">
        <w:rPr>
          <w:rFonts w:eastAsia="TimesNewRoman"/>
          <w:color w:val="0000FF"/>
          <w:sz w:val="24"/>
          <w:szCs w:val="24"/>
        </w:rPr>
        <w:t>http://mon.gov.ru/</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 xml:space="preserve">Академия повышения квалификации работников образования </w:t>
      </w:r>
      <w:r w:rsidRPr="00271218">
        <w:rPr>
          <w:rFonts w:eastAsia="TimesNewRoman"/>
          <w:color w:val="0000FF"/>
          <w:sz w:val="24"/>
          <w:szCs w:val="24"/>
        </w:rPr>
        <w:t>http://www.apkxo.ru</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 xml:space="preserve">Фестиваль педагогический идей «Открытый урок» (издательский дом </w:t>
      </w:r>
      <w:r w:rsidRPr="00271218">
        <w:rPr>
          <w:rFonts w:eastAsia="TimesNewRoman"/>
          <w:color w:val="0000FF"/>
          <w:sz w:val="24"/>
          <w:szCs w:val="24"/>
        </w:rPr>
        <w:t>http://festival.lseptember.ru</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 xml:space="preserve">Энциклопедия безопасности </w:t>
      </w:r>
      <w:hyperlink r:id="rId35" w:history="1">
        <w:r w:rsidRPr="00271218">
          <w:rPr>
            <w:rStyle w:val="af7"/>
            <w:rFonts w:eastAsia="TimesNewRoman"/>
            <w:sz w:val="24"/>
            <w:szCs w:val="24"/>
          </w:rPr>
          <w:t>http://www.opasno.net</w:t>
        </w:r>
      </w:hyperlink>
      <w:r w:rsidRPr="00271218">
        <w:rPr>
          <w:rFonts w:eastAsia="TimesNewRoman"/>
          <w:color w:val="0000FF"/>
          <w:sz w:val="24"/>
          <w:szCs w:val="24"/>
        </w:rPr>
        <w:t xml:space="preserve"> </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color w:val="000000"/>
          <w:sz w:val="24"/>
          <w:szCs w:val="24"/>
        </w:rPr>
        <w:t>П</w:t>
      </w:r>
      <w:r w:rsidRPr="00271218">
        <w:rPr>
          <w:rFonts w:eastAsia="TimesNewRoman"/>
          <w:b/>
          <w:bCs/>
          <w:color w:val="000000"/>
          <w:sz w:val="24"/>
          <w:szCs w:val="24"/>
        </w:rPr>
        <w:t>редмет «География»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http://zavuch.info/ </w:t>
      </w:r>
      <w:r w:rsidRPr="00271218">
        <w:rPr>
          <w:rFonts w:eastAsia="TimesNewRoman"/>
          <w:color w:val="000000"/>
          <w:sz w:val="24"/>
          <w:szCs w:val="24"/>
        </w:rPr>
        <w:t>. Содержит нормативные документы, рабочие программы, дидактические материалы, разработки уроков.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http://ege.edu.ru/PortalWeb/index.jsp </w:t>
      </w:r>
      <w:r w:rsidRPr="00271218">
        <w:rPr>
          <w:rFonts w:eastAsia="TimesNewRoman"/>
          <w:color w:val="000000"/>
          <w:sz w:val="24"/>
          <w:szCs w:val="24"/>
        </w:rPr>
        <w:t xml:space="preserve">Нормативная база, варианты </w:t>
      </w:r>
      <w:proofErr w:type="spellStart"/>
      <w:r w:rsidRPr="00271218">
        <w:rPr>
          <w:rFonts w:eastAsia="TimesNewRoman"/>
          <w:color w:val="000000"/>
          <w:sz w:val="24"/>
          <w:szCs w:val="24"/>
        </w:rPr>
        <w:t>тестов,методика</w:t>
      </w:r>
      <w:proofErr w:type="spellEnd"/>
      <w:r w:rsidRPr="00271218">
        <w:rPr>
          <w:rFonts w:eastAsia="TimesNewRoman"/>
          <w:color w:val="000000"/>
          <w:sz w:val="24"/>
          <w:szCs w:val="24"/>
        </w:rPr>
        <w:t xml:space="preserve"> оценки и результаты тестирования.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http://www.abiturcenter.ru/ </w:t>
      </w:r>
      <w:r w:rsidRPr="00271218">
        <w:rPr>
          <w:rFonts w:eastAsia="TimesNewRoman"/>
          <w:color w:val="000000"/>
          <w:sz w:val="24"/>
          <w:szCs w:val="24"/>
        </w:rPr>
        <w:t xml:space="preserve">На сайте учебно-научного центра </w:t>
      </w:r>
      <w:proofErr w:type="spellStart"/>
      <w:r w:rsidRPr="00271218">
        <w:rPr>
          <w:rFonts w:eastAsia="TimesNewRoman"/>
          <w:color w:val="000000"/>
          <w:sz w:val="24"/>
          <w:szCs w:val="24"/>
        </w:rPr>
        <w:t>довузовского</w:t>
      </w:r>
      <w:proofErr w:type="spellEnd"/>
      <w:r w:rsidRPr="00271218">
        <w:rPr>
          <w:rFonts w:eastAsia="TimesNewRoman"/>
          <w:color w:val="000000"/>
          <w:sz w:val="24"/>
          <w:szCs w:val="24"/>
        </w:rPr>
        <w:t xml:space="preserve"> образования представлены </w:t>
      </w:r>
      <w:proofErr w:type="spellStart"/>
      <w:r w:rsidRPr="00271218">
        <w:rPr>
          <w:rFonts w:eastAsia="TimesNewRoman"/>
          <w:color w:val="000000"/>
          <w:sz w:val="24"/>
          <w:szCs w:val="24"/>
        </w:rPr>
        <w:t>online</w:t>
      </w:r>
      <w:proofErr w:type="spellEnd"/>
      <w:r w:rsidRPr="00271218">
        <w:rPr>
          <w:rFonts w:eastAsia="TimesNewRoman"/>
          <w:color w:val="000000"/>
          <w:sz w:val="24"/>
          <w:szCs w:val="24"/>
        </w:rPr>
        <w:t xml:space="preserve"> тесты по различным предметам школьной программы. Материал сгруппирован по годам и предметам.</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http://www.it-n.ru/ </w:t>
      </w:r>
      <w:r w:rsidRPr="00271218">
        <w:rPr>
          <w:rFonts w:eastAsia="TimesNewRoman"/>
          <w:color w:val="000000"/>
          <w:sz w:val="24"/>
          <w:szCs w:val="24"/>
        </w:rPr>
        <w:t>Сеть творческих учителей.</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http://school-collection.edu.ru/catalog/teacher/ </w:t>
      </w:r>
      <w:r w:rsidRPr="00271218">
        <w:rPr>
          <w:rFonts w:eastAsia="TimesNewRoman"/>
          <w:color w:val="000000"/>
          <w:sz w:val="24"/>
          <w:szCs w:val="24"/>
        </w:rPr>
        <w:t>Единая коллекция цифровых образовательных ресурсов создается в ходе проекта "Информатизация системы образования", реализуемого Национальным фондом подготовки кадров по поручению Министерства образования и науки Российской Федерации.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http://festival.1september.ru/ </w:t>
      </w:r>
      <w:r w:rsidRPr="00271218">
        <w:rPr>
          <w:rFonts w:eastAsia="TimesNewRoman"/>
          <w:color w:val="000000"/>
          <w:sz w:val="24"/>
          <w:szCs w:val="24"/>
        </w:rPr>
        <w:t>Фестиваль педагогических идей «Открытый урок».</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http://www.alleng.ru/index.htm </w:t>
      </w:r>
      <w:r w:rsidRPr="00271218">
        <w:rPr>
          <w:rFonts w:eastAsia="TimesNewRoman"/>
          <w:color w:val="000000"/>
          <w:sz w:val="24"/>
          <w:szCs w:val="24"/>
        </w:rPr>
        <w:t>Мы и образование. Каталог содержит ссылки на ресурсы по учебным дисциплинам гуманитарного и естественнонаучного цикла: тематические сайты, электронные библиотеки.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http://www.1september.ru/ru/ </w:t>
      </w:r>
      <w:r w:rsidRPr="00271218">
        <w:rPr>
          <w:rFonts w:eastAsia="TimesNewRoman"/>
          <w:color w:val="000000"/>
          <w:sz w:val="24"/>
          <w:szCs w:val="24"/>
        </w:rPr>
        <w:t>Первое сентября. Сервер издательского дома «Первое сентября» содержит ссылки на сайты электронных приложений.</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http://www.college.ru </w:t>
      </w:r>
      <w:r w:rsidRPr="00271218">
        <w:rPr>
          <w:rFonts w:eastAsia="TimesNewRoman"/>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Предмет «Биология»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http://zavuch.info/ </w:t>
      </w:r>
      <w:r w:rsidRPr="00271218">
        <w:rPr>
          <w:rFonts w:eastAsia="TimesNewRoman"/>
          <w:color w:val="000000"/>
          <w:sz w:val="24"/>
          <w:szCs w:val="24"/>
        </w:rPr>
        <w:t>Информационный портал для работников системы образования. Содержит нормативные документы, рабочие программы, дидактические материалы, разработки уроков.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http://ege.edu.ru/PortalWeb/index.jsp </w:t>
      </w:r>
      <w:r w:rsidRPr="00271218">
        <w:rPr>
          <w:rFonts w:eastAsia="TimesNewRoman"/>
          <w:color w:val="000000"/>
          <w:sz w:val="24"/>
          <w:szCs w:val="24"/>
        </w:rPr>
        <w:t xml:space="preserve">Нормативная база, варианты </w:t>
      </w:r>
      <w:proofErr w:type="spellStart"/>
      <w:r w:rsidRPr="00271218">
        <w:rPr>
          <w:rFonts w:eastAsia="TimesNewRoman"/>
          <w:color w:val="000000"/>
          <w:sz w:val="24"/>
          <w:szCs w:val="24"/>
        </w:rPr>
        <w:t>тестов,методика</w:t>
      </w:r>
      <w:proofErr w:type="spellEnd"/>
      <w:r w:rsidRPr="00271218">
        <w:rPr>
          <w:rFonts w:eastAsia="TimesNewRoman"/>
          <w:color w:val="000000"/>
          <w:sz w:val="24"/>
          <w:szCs w:val="24"/>
        </w:rPr>
        <w:t xml:space="preserve"> оценки и результаты тестирования.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http://www.abiturcenter.ru/ </w:t>
      </w:r>
      <w:r w:rsidRPr="00271218">
        <w:rPr>
          <w:rFonts w:eastAsia="TimesNewRoman"/>
          <w:color w:val="000000"/>
          <w:sz w:val="24"/>
          <w:szCs w:val="24"/>
        </w:rPr>
        <w:t xml:space="preserve">На сайте учебно-научного центра </w:t>
      </w:r>
      <w:proofErr w:type="spellStart"/>
      <w:r w:rsidRPr="00271218">
        <w:rPr>
          <w:rFonts w:eastAsia="TimesNewRoman"/>
          <w:color w:val="000000"/>
          <w:sz w:val="24"/>
          <w:szCs w:val="24"/>
        </w:rPr>
        <w:t>довузовского</w:t>
      </w:r>
      <w:proofErr w:type="spellEnd"/>
      <w:r w:rsidRPr="00271218">
        <w:rPr>
          <w:rFonts w:eastAsia="TimesNewRoman"/>
          <w:color w:val="000000"/>
          <w:sz w:val="24"/>
          <w:szCs w:val="24"/>
        </w:rPr>
        <w:t xml:space="preserve"> образования представлены </w:t>
      </w:r>
      <w:proofErr w:type="spellStart"/>
      <w:r w:rsidRPr="00271218">
        <w:rPr>
          <w:rFonts w:eastAsia="TimesNewRoman"/>
          <w:color w:val="000000"/>
          <w:sz w:val="24"/>
          <w:szCs w:val="24"/>
        </w:rPr>
        <w:t>online</w:t>
      </w:r>
      <w:proofErr w:type="spellEnd"/>
      <w:r w:rsidRPr="00271218">
        <w:rPr>
          <w:rFonts w:eastAsia="TimesNewRoman"/>
          <w:color w:val="000000"/>
          <w:sz w:val="24"/>
          <w:szCs w:val="24"/>
        </w:rPr>
        <w:t xml:space="preserve"> тесты по различным предметам школьной программы. Материал сгруппирован по годам и предметам.</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http://www.it-n.ru/ </w:t>
      </w:r>
      <w:r w:rsidRPr="00271218">
        <w:rPr>
          <w:rFonts w:eastAsia="TimesNewRoman"/>
          <w:color w:val="000000"/>
          <w:sz w:val="24"/>
          <w:szCs w:val="24"/>
        </w:rPr>
        <w:t>Сеть творческих учителей.</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http://school-collection.edu.ru/catalog/teacher/ </w:t>
      </w:r>
      <w:r w:rsidRPr="00271218">
        <w:rPr>
          <w:rFonts w:eastAsia="TimesNewRoman"/>
          <w:color w:val="000000"/>
          <w:sz w:val="24"/>
          <w:szCs w:val="24"/>
        </w:rPr>
        <w:t>Единая коллекция цифровых образовательных ресурсов создается в ходе проекта "Информатизация системы образования", реализуемого Национальным фондом подготовки кадров по поручению Министерства образования и науки Российской Федерации.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http://festival.1september.ru/ </w:t>
      </w:r>
      <w:r w:rsidRPr="00271218">
        <w:rPr>
          <w:rFonts w:eastAsia="TimesNewRoman"/>
          <w:color w:val="000000"/>
          <w:sz w:val="24"/>
          <w:szCs w:val="24"/>
        </w:rPr>
        <w:t>Фестиваль педагогических идей «Открытый урок» Интересные методические приемы, формы проведения уроков и внеклассных мероприятий, занятий, авторские задачи и упражнения, опыт организации кружков и школьных научных обществ, сценарии школьных вечеров.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Cs/>
          <w:color w:val="0000FF"/>
          <w:sz w:val="24"/>
          <w:szCs w:val="24"/>
        </w:rPr>
        <w:t xml:space="preserve">http://www.1september.ru/ru/ </w:t>
      </w:r>
      <w:r w:rsidRPr="00271218">
        <w:rPr>
          <w:rFonts w:eastAsia="TimesNewRoman"/>
          <w:color w:val="000000"/>
          <w:sz w:val="24"/>
          <w:szCs w:val="24"/>
        </w:rPr>
        <w:t>Первое сентября. Сервер издательского дома «Первое сентября» содержит ссылки на сайты электронных приложений. Каждое приложение, кроме электронной версии, имеет сайт «Я иду на урок…», созданный на основе материалов приложения.</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Предмет «Химия»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http://www.edu.ru </w:t>
      </w:r>
      <w:r w:rsidRPr="00271218">
        <w:rPr>
          <w:rFonts w:eastAsia="TimesNewRoman"/>
          <w:color w:val="000000"/>
          <w:sz w:val="24"/>
          <w:szCs w:val="24"/>
        </w:rPr>
        <w:t>– Образовательный портал «Российское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http://www.school.edu.ru </w:t>
      </w:r>
      <w:r w:rsidRPr="00271218">
        <w:rPr>
          <w:rFonts w:eastAsia="TimesNewRoman"/>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http://www.ict.edu.ru </w:t>
      </w:r>
      <w:r w:rsidRPr="00271218">
        <w:rPr>
          <w:rFonts w:eastAsia="TimesNewRoman"/>
          <w:color w:val="000000"/>
          <w:sz w:val="24"/>
          <w:szCs w:val="24"/>
        </w:rPr>
        <w:t>–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http://www.valeo.edu.ru/data/index.php </w:t>
      </w:r>
      <w:r w:rsidRPr="00271218">
        <w:rPr>
          <w:rFonts w:eastAsia="TimesNewRoman"/>
          <w:color w:val="000000"/>
          <w:sz w:val="24"/>
          <w:szCs w:val="24"/>
        </w:rPr>
        <w:t xml:space="preserve">- Специализированный </w:t>
      </w:r>
      <w:proofErr w:type="spellStart"/>
      <w:r w:rsidRPr="00271218">
        <w:rPr>
          <w:rFonts w:eastAsia="TimesNewRoman"/>
          <w:color w:val="000000"/>
          <w:sz w:val="24"/>
          <w:szCs w:val="24"/>
        </w:rPr>
        <w:t>портал«Здоровье</w:t>
      </w:r>
      <w:proofErr w:type="spellEnd"/>
      <w:r w:rsidRPr="00271218">
        <w:rPr>
          <w:rFonts w:eastAsia="TimesNewRoman"/>
          <w:color w:val="000000"/>
          <w:sz w:val="24"/>
          <w:szCs w:val="24"/>
        </w:rPr>
        <w:t xml:space="preserve"> и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http://www.ucheba.ru </w:t>
      </w:r>
      <w:r w:rsidRPr="00271218">
        <w:rPr>
          <w:rFonts w:eastAsia="TimesNewRoman"/>
          <w:color w:val="000000"/>
          <w:sz w:val="24"/>
          <w:szCs w:val="24"/>
        </w:rPr>
        <w:t>- Образовательный портал «УЧЕБА»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http://www.alledu.ru </w:t>
      </w:r>
      <w:r w:rsidRPr="00271218">
        <w:rPr>
          <w:rFonts w:eastAsia="TimesNewRoman"/>
          <w:color w:val="000000"/>
          <w:sz w:val="24"/>
          <w:szCs w:val="24"/>
        </w:rPr>
        <w:t xml:space="preserve">– ―Все образование в </w:t>
      </w:r>
      <w:proofErr w:type="spellStart"/>
      <w:r w:rsidRPr="00271218">
        <w:rPr>
          <w:rFonts w:eastAsia="TimesNewRoman"/>
          <w:color w:val="000000"/>
          <w:sz w:val="24"/>
          <w:szCs w:val="24"/>
        </w:rPr>
        <w:t>интернетǁ</w:t>
      </w:r>
      <w:proofErr w:type="spellEnd"/>
      <w:r w:rsidRPr="00271218">
        <w:rPr>
          <w:rFonts w:eastAsia="TimesNewRoman"/>
          <w:color w:val="000000"/>
          <w:sz w:val="24"/>
          <w:szCs w:val="24"/>
        </w:rPr>
        <w:t xml:space="preserve">. Образовательный информационный </w:t>
      </w:r>
      <w:r w:rsidRPr="00271218">
        <w:rPr>
          <w:rFonts w:eastAsia="TimesNewRoman"/>
          <w:color w:val="000000"/>
          <w:sz w:val="24"/>
          <w:szCs w:val="24"/>
        </w:rPr>
        <w:lastRenderedPageBreak/>
        <w:t>портал.</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FF"/>
          <w:sz w:val="24"/>
          <w:szCs w:val="24"/>
        </w:rPr>
        <w:t xml:space="preserve">http://www.college.ru </w:t>
      </w:r>
      <w:r w:rsidRPr="00271218">
        <w:rPr>
          <w:rFonts w:eastAsia="TimesNewRoman"/>
          <w:color w:val="000000"/>
          <w:sz w:val="24"/>
          <w:szCs w:val="24"/>
        </w:rPr>
        <w:t xml:space="preserve">– первый в России образовательный </w:t>
      </w:r>
      <w:proofErr w:type="spellStart"/>
      <w:r w:rsidRPr="00271218">
        <w:rPr>
          <w:rFonts w:eastAsia="TimesNewRoman"/>
          <w:color w:val="000000"/>
          <w:sz w:val="24"/>
          <w:szCs w:val="24"/>
        </w:rPr>
        <w:t>интернетпортал</w:t>
      </w:r>
      <w:proofErr w:type="spellEnd"/>
      <w:r w:rsidRPr="00271218">
        <w:rPr>
          <w:rFonts w:eastAsia="TimesNewRoman"/>
          <w:color w:val="000000"/>
          <w:sz w:val="24"/>
          <w:szCs w:val="24"/>
        </w:rPr>
        <w:t>, включающий обучение школьников.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Ресурсы для дистанционных форм обучения:</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Академия повышения квалификации работников образования </w:t>
      </w:r>
      <w:r w:rsidRPr="00271218">
        <w:rPr>
          <w:rFonts w:eastAsia="TimesNewRoman"/>
          <w:bCs/>
          <w:color w:val="0000FF"/>
          <w:sz w:val="24"/>
          <w:szCs w:val="24"/>
        </w:rPr>
        <w:t>http://www.apkxo.ru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Журнал «Курьер образования» </w:t>
      </w:r>
      <w:r w:rsidRPr="00271218">
        <w:rPr>
          <w:rFonts w:eastAsia="TimesNewRoman"/>
          <w:bCs/>
          <w:color w:val="0000FF"/>
          <w:sz w:val="24"/>
          <w:szCs w:val="24"/>
        </w:rPr>
        <w:t>http://www.courier.com.ru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Журнал «Вестник образования» </w:t>
      </w:r>
      <w:r w:rsidRPr="00271218">
        <w:rPr>
          <w:rFonts w:eastAsia="TimesNewRoman"/>
          <w:bCs/>
          <w:color w:val="0000FF"/>
          <w:sz w:val="24"/>
          <w:szCs w:val="24"/>
        </w:rPr>
        <w:t>http://www.vestnik.edu.ru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Издательский дом «1 сентября» </w:t>
      </w:r>
      <w:r w:rsidRPr="00271218">
        <w:rPr>
          <w:rFonts w:eastAsia="TimesNewRoman"/>
          <w:bCs/>
          <w:color w:val="0000FF"/>
          <w:sz w:val="24"/>
          <w:szCs w:val="24"/>
        </w:rPr>
        <w:t>http://www</w:t>
      </w:r>
      <w:r w:rsidRPr="00271218">
        <w:rPr>
          <w:rFonts w:eastAsia="TimesNewRoman"/>
          <w:bCs/>
          <w:color w:val="000000"/>
          <w:sz w:val="24"/>
          <w:szCs w:val="24"/>
        </w:rPr>
        <w:t xml:space="preserve">. 1 </w:t>
      </w:r>
      <w:r w:rsidRPr="00271218">
        <w:rPr>
          <w:rFonts w:eastAsia="TimesNewRoman"/>
          <w:bCs/>
          <w:color w:val="0000FF"/>
          <w:sz w:val="24"/>
          <w:szCs w:val="24"/>
        </w:rPr>
        <w:t>september.ru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Издательский дом «</w:t>
      </w:r>
      <w:proofErr w:type="spellStart"/>
      <w:r w:rsidRPr="00271218">
        <w:rPr>
          <w:rFonts w:eastAsia="TimesNewRoman"/>
          <w:bCs/>
          <w:color w:val="000000"/>
          <w:sz w:val="24"/>
          <w:szCs w:val="24"/>
        </w:rPr>
        <w:t>Армпресс</w:t>
      </w:r>
      <w:proofErr w:type="spellEnd"/>
      <w:r w:rsidRPr="00271218">
        <w:rPr>
          <w:rFonts w:eastAsia="TimesNewRoman"/>
          <w:bCs/>
          <w:color w:val="000000"/>
          <w:sz w:val="24"/>
          <w:szCs w:val="24"/>
        </w:rPr>
        <w:t xml:space="preserve">» </w:t>
      </w:r>
      <w:r w:rsidRPr="00271218">
        <w:rPr>
          <w:rFonts w:eastAsia="TimesNewRoman"/>
          <w:bCs/>
          <w:color w:val="0000FF"/>
          <w:sz w:val="24"/>
          <w:szCs w:val="24"/>
        </w:rPr>
        <w:t>http://www.armpress.info</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Фестиваль педагогический идей «Открытый урок» (издательский дом </w:t>
      </w:r>
      <w:r w:rsidRPr="00271218">
        <w:rPr>
          <w:rFonts w:eastAsia="TimesNewRoman"/>
          <w:bCs/>
          <w:color w:val="0000FF"/>
          <w:sz w:val="24"/>
          <w:szCs w:val="24"/>
        </w:rPr>
        <w:t xml:space="preserve">http://festival.lseptember.ru </w:t>
      </w:r>
      <w:r w:rsidRPr="00271218">
        <w:rPr>
          <w:rFonts w:eastAsia="TimesNewRoman"/>
          <w:bCs/>
          <w:color w:val="000000"/>
          <w:sz w:val="24"/>
          <w:szCs w:val="24"/>
        </w:rPr>
        <w:t xml:space="preserve">Энциклопедия безопасности </w:t>
      </w:r>
      <w:r w:rsidRPr="00271218">
        <w:rPr>
          <w:rFonts w:eastAsia="TimesNewRoman"/>
          <w:bCs/>
          <w:color w:val="0000FF"/>
          <w:sz w:val="24"/>
          <w:szCs w:val="24"/>
        </w:rPr>
        <w:t>http://www.opasno.net</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Предмет «Физика»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http://www.edu.ru – Образовательный портал «Российской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http://www.school.edu.ru –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http://www.ict.edu.ru –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 xml:space="preserve">http://www.valeo.edu.ru/data/index.php - Специализированный </w:t>
      </w:r>
      <w:proofErr w:type="spellStart"/>
      <w:r w:rsidRPr="00271218">
        <w:rPr>
          <w:rFonts w:eastAsia="TimesNewRoman"/>
          <w:bCs/>
          <w:color w:val="000000"/>
          <w:sz w:val="24"/>
          <w:szCs w:val="24"/>
        </w:rPr>
        <w:t>портал«Здоровье</w:t>
      </w:r>
      <w:proofErr w:type="spellEnd"/>
      <w:r w:rsidRPr="00271218">
        <w:rPr>
          <w:rFonts w:eastAsia="TimesNewRoman"/>
          <w:bCs/>
          <w:color w:val="000000"/>
          <w:sz w:val="24"/>
          <w:szCs w:val="24"/>
        </w:rPr>
        <w:t xml:space="preserve"> и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http://www.ucheba.ru - Образовательный портал «УЧЕБА»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 xml:space="preserve">http://www.alledu.ru – ―Все образование в </w:t>
      </w:r>
      <w:proofErr w:type="spellStart"/>
      <w:r w:rsidRPr="00271218">
        <w:rPr>
          <w:rFonts w:eastAsia="TimesNewRoman"/>
          <w:bCs/>
          <w:color w:val="000000"/>
          <w:sz w:val="24"/>
          <w:szCs w:val="24"/>
        </w:rPr>
        <w:t>интернетǁ</w:t>
      </w:r>
      <w:proofErr w:type="spellEnd"/>
      <w:r w:rsidRPr="00271218">
        <w:rPr>
          <w:rFonts w:eastAsia="TimesNewRoman"/>
          <w:bCs/>
          <w:color w:val="000000"/>
          <w:sz w:val="24"/>
          <w:szCs w:val="24"/>
        </w:rPr>
        <w:t>. Образовательный информационный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http://www.college.ru –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Ресурсы для дистанционных форм обучения:</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Академия повышения квалификации работников образования</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http://www.apkxo.ru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Журнал «Курьер образования» http://www.courier.com.ru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Журнал «Вестник образования» http://www.vestnik.edu.ru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Издательский дом «1 сентября» http://www. 1 september.ru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Издательский дом «</w:t>
      </w:r>
      <w:proofErr w:type="spellStart"/>
      <w:r w:rsidRPr="00271218">
        <w:rPr>
          <w:rFonts w:eastAsia="TimesNewRoman"/>
          <w:bCs/>
          <w:color w:val="000000"/>
          <w:sz w:val="24"/>
          <w:szCs w:val="24"/>
        </w:rPr>
        <w:t>Армпресс</w:t>
      </w:r>
      <w:proofErr w:type="spellEnd"/>
      <w:r w:rsidRPr="00271218">
        <w:rPr>
          <w:rFonts w:eastAsia="TimesNewRoman"/>
          <w:bCs/>
          <w:color w:val="000000"/>
          <w:sz w:val="24"/>
          <w:szCs w:val="24"/>
        </w:rPr>
        <w:t>» http://www.armpress.info</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Фестиваль педагогический идей «Открытый урок» (издательский дом http://festival.lseptember.ru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Энциклопедия безопасности </w:t>
      </w:r>
      <w:r w:rsidRPr="00271218">
        <w:rPr>
          <w:rFonts w:eastAsia="TimesNewRoman"/>
          <w:bCs/>
          <w:color w:val="0000FF"/>
          <w:sz w:val="24"/>
          <w:szCs w:val="24"/>
        </w:rPr>
        <w:t>http://www.opasno.net</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Предмет «Музыка»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http://www.edu.ru </w:t>
      </w:r>
      <w:r w:rsidRPr="00271218">
        <w:rPr>
          <w:rFonts w:eastAsia="TimesNewRoman"/>
          <w:bCs/>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http://www.school.edu.ru </w:t>
      </w:r>
      <w:r w:rsidRPr="00271218">
        <w:rPr>
          <w:rFonts w:eastAsia="TimesNewRoman"/>
          <w:bCs/>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http://www.ict.edu.ru </w:t>
      </w:r>
      <w:r w:rsidRPr="00271218">
        <w:rPr>
          <w:rFonts w:eastAsia="TimesNewRoman"/>
          <w:bCs/>
          <w:color w:val="000000"/>
          <w:sz w:val="24"/>
          <w:szCs w:val="24"/>
        </w:rPr>
        <w:t>–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http://www.valeo.edu.ru/data/index.php </w:t>
      </w:r>
      <w:r w:rsidRPr="00271218">
        <w:rPr>
          <w:rFonts w:eastAsia="TimesNewRoman"/>
          <w:bCs/>
          <w:color w:val="000000"/>
          <w:sz w:val="24"/>
          <w:szCs w:val="24"/>
        </w:rPr>
        <w:t>- Специализированный портал «Здоровье и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http://www.alledu.ru </w:t>
      </w:r>
      <w:r w:rsidRPr="00271218">
        <w:rPr>
          <w:rFonts w:eastAsia="TimesNewRoman"/>
          <w:bCs/>
          <w:color w:val="000000"/>
          <w:sz w:val="24"/>
          <w:szCs w:val="24"/>
        </w:rPr>
        <w:t xml:space="preserve">– ―Все образование в </w:t>
      </w:r>
      <w:proofErr w:type="spellStart"/>
      <w:r w:rsidRPr="00271218">
        <w:rPr>
          <w:rFonts w:eastAsia="TimesNewRoman"/>
          <w:bCs/>
          <w:color w:val="000000"/>
          <w:sz w:val="24"/>
          <w:szCs w:val="24"/>
        </w:rPr>
        <w:t>интернетǁ</w:t>
      </w:r>
      <w:proofErr w:type="spellEnd"/>
      <w:r w:rsidRPr="00271218">
        <w:rPr>
          <w:rFonts w:eastAsia="TimesNewRoman"/>
          <w:bCs/>
          <w:color w:val="000000"/>
          <w:sz w:val="24"/>
          <w:szCs w:val="24"/>
        </w:rPr>
        <w:t>. Образовательный информационный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http://www.college.ru </w:t>
      </w:r>
      <w:r w:rsidRPr="00271218">
        <w:rPr>
          <w:rFonts w:eastAsia="TimesNewRoman"/>
          <w:bCs/>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Википедия. Свободная энциклопедия [электронный ресурс]. – Режим доступа:</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FF"/>
          <w:sz w:val="24"/>
          <w:szCs w:val="24"/>
        </w:rPr>
        <w:t>http://ru.wikipedia.org/wiki</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Детские электронные книги и презентации [электронный ресурс]. – Режим доступа: </w:t>
      </w:r>
      <w:r w:rsidRPr="00271218">
        <w:rPr>
          <w:rFonts w:eastAsia="TimesNewRoman"/>
          <w:bCs/>
          <w:color w:val="0000FF"/>
          <w:sz w:val="24"/>
          <w:szCs w:val="24"/>
        </w:rPr>
        <w:t>http://viki.rdf.ru/cat/musika/</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Единая коллекция цифровых образовательных ресурсов [электронный ресурс]. – Режим доступа: </w:t>
      </w:r>
      <w:r w:rsidRPr="00271218">
        <w:rPr>
          <w:rFonts w:eastAsia="TimesNewRoman"/>
          <w:bCs/>
          <w:color w:val="0000FF"/>
          <w:sz w:val="24"/>
          <w:szCs w:val="24"/>
        </w:rPr>
        <w:t>http://schoolcollection.edu.ru/catalog/teacher/?&amp;subject[]=33</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Классическая музыка [электронный ресурс]. –Режим доступа: </w:t>
      </w:r>
      <w:r w:rsidRPr="00271218">
        <w:rPr>
          <w:rFonts w:eastAsia="TimesNewRoman"/>
          <w:bCs/>
          <w:color w:val="0000FF"/>
          <w:sz w:val="24"/>
          <w:szCs w:val="24"/>
        </w:rPr>
        <w:t>http://classic.chubrik.ru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Музыкальный энциклопедический словарь[электронный ресурс]. – Режим доступа: </w:t>
      </w:r>
      <w:hyperlink r:id="rId36" w:history="1">
        <w:r w:rsidRPr="00271218">
          <w:rPr>
            <w:rStyle w:val="af7"/>
            <w:rFonts w:eastAsia="TimesNewRoman"/>
            <w:bCs/>
            <w:sz w:val="24"/>
            <w:szCs w:val="24"/>
          </w:rPr>
          <w:t>http://www.musicdic</w:t>
        </w:r>
      </w:hyperlink>
      <w:r w:rsidRPr="00271218">
        <w:rPr>
          <w:rFonts w:eastAsia="TimesNewRoman"/>
          <w:bCs/>
          <w:color w:val="0000FF"/>
          <w:sz w:val="24"/>
          <w:szCs w:val="24"/>
        </w:rPr>
        <w:t xml:space="preserve">. </w:t>
      </w:r>
      <w:proofErr w:type="spellStart"/>
      <w:r w:rsidRPr="00271218">
        <w:rPr>
          <w:rFonts w:eastAsia="TimesNewRoman"/>
          <w:bCs/>
          <w:color w:val="0000FF"/>
          <w:sz w:val="24"/>
          <w:szCs w:val="24"/>
        </w:rPr>
        <w:t>ru</w:t>
      </w:r>
      <w:proofErr w:type="spellEnd"/>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Музыкальный словарь [электронный ресурс]. –Режим доступа: </w:t>
      </w:r>
      <w:r w:rsidRPr="00271218">
        <w:rPr>
          <w:rFonts w:eastAsia="TimesNewRoman"/>
          <w:bCs/>
          <w:color w:val="0000FF"/>
          <w:sz w:val="24"/>
          <w:szCs w:val="24"/>
        </w:rPr>
        <w:t>http://academic.ru/cjntents.nsf/dic_music</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Погружение в классику [электронный ресурс]. Режим доступа: </w:t>
      </w:r>
      <w:r w:rsidRPr="00271218">
        <w:rPr>
          <w:rFonts w:eastAsia="TimesNewRoman"/>
          <w:bCs/>
          <w:color w:val="0000FF"/>
          <w:sz w:val="24"/>
          <w:szCs w:val="24"/>
        </w:rPr>
        <w:t>http://intoclassics.net/news/1-0-1</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Российский общеобразовательный портал[электронный ресурс]. – Режим доступа: </w:t>
      </w:r>
      <w:r w:rsidRPr="00271218">
        <w:rPr>
          <w:rFonts w:eastAsia="TimesNewRoman"/>
          <w:bCs/>
          <w:color w:val="0000FF"/>
          <w:sz w:val="24"/>
          <w:szCs w:val="24"/>
        </w:rPr>
        <w:t>http://music.edu.ru/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lastRenderedPageBreak/>
        <w:t>Федеральный центр информационно-образовательных ресурсов [электронный ресурс]. Режим доступа:</w:t>
      </w:r>
      <w:r w:rsidRPr="00271218">
        <w:rPr>
          <w:rFonts w:eastAsia="TimesNewRoman"/>
          <w:bCs/>
          <w:color w:val="0000FF"/>
          <w:sz w:val="24"/>
          <w:szCs w:val="24"/>
        </w:rPr>
        <w:t>http://fcior.edu.ru/catalog/meta/3/mc/discipline%20OO/mi/4.13/p/page.html</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Предмет «Основы безопасности жизнедеятельности»</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http://www.edu.ru </w:t>
      </w:r>
      <w:r w:rsidRPr="00271218">
        <w:rPr>
          <w:rFonts w:eastAsia="TimesNewRoman"/>
          <w:bCs/>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http://www.school.edu.ru </w:t>
      </w:r>
      <w:r w:rsidRPr="00271218">
        <w:rPr>
          <w:rFonts w:eastAsia="TimesNewRoman"/>
          <w:bCs/>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http://www.ict.edu.ru </w:t>
      </w:r>
      <w:r w:rsidRPr="00271218">
        <w:rPr>
          <w:rFonts w:eastAsia="TimesNewRoman"/>
          <w:bCs/>
          <w:color w:val="000000"/>
          <w:sz w:val="24"/>
          <w:szCs w:val="24"/>
        </w:rPr>
        <w:t>–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http://www.valeo.edu.ru/data/index.php </w:t>
      </w:r>
      <w:r w:rsidRPr="00271218">
        <w:rPr>
          <w:rFonts w:eastAsia="TimesNewRoman"/>
          <w:bCs/>
          <w:color w:val="000000"/>
          <w:sz w:val="24"/>
          <w:szCs w:val="24"/>
        </w:rPr>
        <w:t>- Специализированный портал «Здоровье и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http://www.ucheba.ru </w:t>
      </w:r>
      <w:r w:rsidRPr="00271218">
        <w:rPr>
          <w:rFonts w:eastAsia="TimesNewRoman"/>
          <w:bCs/>
          <w:color w:val="000000"/>
          <w:sz w:val="24"/>
          <w:szCs w:val="24"/>
        </w:rPr>
        <w:t>- Образовательный портал «УЧЕБА»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http://www.alledu.ru </w:t>
      </w:r>
      <w:r w:rsidRPr="00271218">
        <w:rPr>
          <w:rFonts w:eastAsia="TimesNewRoman"/>
          <w:bCs/>
          <w:color w:val="000000"/>
          <w:sz w:val="24"/>
          <w:szCs w:val="24"/>
        </w:rPr>
        <w:t xml:space="preserve">– ―Все образование в </w:t>
      </w:r>
      <w:proofErr w:type="spellStart"/>
      <w:r w:rsidRPr="00271218">
        <w:rPr>
          <w:rFonts w:eastAsia="TimesNewRoman"/>
          <w:bCs/>
          <w:color w:val="000000"/>
          <w:sz w:val="24"/>
          <w:szCs w:val="24"/>
        </w:rPr>
        <w:t>интернетǁ</w:t>
      </w:r>
      <w:proofErr w:type="spellEnd"/>
      <w:r w:rsidRPr="00271218">
        <w:rPr>
          <w:rFonts w:eastAsia="TimesNewRoman"/>
          <w:bCs/>
          <w:color w:val="000000"/>
          <w:sz w:val="24"/>
          <w:szCs w:val="24"/>
        </w:rPr>
        <w:t>. Образовательный информационный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http://www.college.ru </w:t>
      </w:r>
      <w:r w:rsidRPr="00271218">
        <w:rPr>
          <w:rFonts w:eastAsia="TimesNewRoman"/>
          <w:bCs/>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Ресурсы для дистанционных форм обучения:</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Совет безопасности РФ </w:t>
      </w:r>
      <w:r w:rsidRPr="00271218">
        <w:rPr>
          <w:rFonts w:eastAsia="TimesNewRoman"/>
          <w:bCs/>
          <w:color w:val="0000FF"/>
          <w:sz w:val="24"/>
          <w:szCs w:val="24"/>
        </w:rPr>
        <w:t>http://www.scrf.gov.ru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Министерство внутренних дел Р </w:t>
      </w:r>
      <w:r w:rsidRPr="00271218">
        <w:rPr>
          <w:rFonts w:eastAsia="TimesNewRoman"/>
          <w:bCs/>
          <w:color w:val="0000FF"/>
          <w:sz w:val="24"/>
          <w:szCs w:val="24"/>
        </w:rPr>
        <w:t>http://www.mvd.ru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МЧС России </w:t>
      </w:r>
      <w:r w:rsidRPr="00271218">
        <w:rPr>
          <w:rFonts w:eastAsia="TimesNewRoman"/>
          <w:bCs/>
          <w:color w:val="0000FF"/>
          <w:sz w:val="24"/>
          <w:szCs w:val="24"/>
        </w:rPr>
        <w:t>http://www.emercom.gov.ru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Министерство здравоохранения РФ </w:t>
      </w:r>
      <w:r w:rsidRPr="00271218">
        <w:rPr>
          <w:rFonts w:eastAsia="TimesNewRoman"/>
          <w:bCs/>
          <w:color w:val="0000FF"/>
          <w:sz w:val="24"/>
          <w:szCs w:val="24"/>
        </w:rPr>
        <w:t>http://www.minzdrav-rf.ru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Министерство обороны РФ </w:t>
      </w:r>
      <w:r w:rsidRPr="00271218">
        <w:rPr>
          <w:rFonts w:eastAsia="TimesNewRoman"/>
          <w:bCs/>
          <w:color w:val="0000FF"/>
          <w:sz w:val="24"/>
          <w:szCs w:val="24"/>
        </w:rPr>
        <w:t>http://www.mil.ru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Министерство образования и науки РФ </w:t>
      </w:r>
      <w:r w:rsidRPr="00271218">
        <w:rPr>
          <w:rFonts w:eastAsia="TimesNewRoman"/>
          <w:bCs/>
          <w:color w:val="0000FF"/>
          <w:sz w:val="24"/>
          <w:szCs w:val="24"/>
        </w:rPr>
        <w:t>http://mon.gov.ru/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Министерство природных ресурсов РФ </w:t>
      </w:r>
      <w:r w:rsidRPr="00271218">
        <w:rPr>
          <w:rFonts w:eastAsia="TimesNewRoman"/>
          <w:bCs/>
          <w:color w:val="0000FF"/>
          <w:sz w:val="24"/>
          <w:szCs w:val="24"/>
        </w:rPr>
        <w:t>http://www.mnr.gov.ru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Федеральная служба железнодорожных </w:t>
      </w:r>
      <w:proofErr w:type="spellStart"/>
      <w:r w:rsidRPr="00271218">
        <w:rPr>
          <w:rFonts w:eastAsia="TimesNewRoman"/>
          <w:bCs/>
          <w:color w:val="000000"/>
          <w:sz w:val="24"/>
          <w:szCs w:val="24"/>
        </w:rPr>
        <w:t>войскРФ</w:t>
      </w:r>
      <w:proofErr w:type="spellEnd"/>
      <w:r w:rsidRPr="00271218">
        <w:rPr>
          <w:rFonts w:eastAsia="TimesNewRoman"/>
          <w:bCs/>
          <w:color w:val="000000"/>
          <w:sz w:val="24"/>
          <w:szCs w:val="24"/>
        </w:rPr>
        <w:t xml:space="preserve"> </w:t>
      </w:r>
      <w:r w:rsidRPr="00271218">
        <w:rPr>
          <w:rFonts w:eastAsia="TimesNewRoman"/>
          <w:bCs/>
          <w:color w:val="0000FF"/>
          <w:sz w:val="24"/>
          <w:szCs w:val="24"/>
        </w:rPr>
        <w:t>http://www.fsgv.ru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Федеральная служба России по гидрометеорологии и мониторингу</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FF"/>
          <w:sz w:val="24"/>
          <w:szCs w:val="24"/>
        </w:rPr>
        <w:t>http://www.mecom.ru/roshydro/pub/rus/index.htm</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Федеральная пограничная служба </w:t>
      </w:r>
      <w:r w:rsidRPr="00271218">
        <w:rPr>
          <w:rFonts w:eastAsia="TimesNewRoman"/>
          <w:bCs/>
          <w:color w:val="0000FF"/>
          <w:sz w:val="24"/>
          <w:szCs w:val="24"/>
        </w:rPr>
        <w:t>http://www.fps.gov.ru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Федеральный надзор России по ядерной и радиационной безопасности </w:t>
      </w:r>
      <w:r w:rsidRPr="00271218">
        <w:rPr>
          <w:rFonts w:eastAsia="TimesNewRoman"/>
          <w:bCs/>
          <w:color w:val="0000FF"/>
          <w:sz w:val="24"/>
          <w:szCs w:val="24"/>
        </w:rPr>
        <w:t>http://www.gan.ru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Академия повышения квалификации работников образования </w:t>
      </w:r>
      <w:r w:rsidRPr="00271218">
        <w:rPr>
          <w:rFonts w:eastAsia="TimesNewRoman"/>
          <w:bCs/>
          <w:color w:val="0000FF"/>
          <w:sz w:val="24"/>
          <w:szCs w:val="24"/>
        </w:rPr>
        <w:t>http://www.apkxo.ru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Журнал «Курьер </w:t>
      </w:r>
      <w:proofErr w:type="spellStart"/>
      <w:r w:rsidRPr="00271218">
        <w:rPr>
          <w:rFonts w:eastAsia="TimesNewRoman"/>
          <w:bCs/>
          <w:color w:val="000000"/>
          <w:sz w:val="24"/>
          <w:szCs w:val="24"/>
        </w:rPr>
        <w:t>образования»</w:t>
      </w:r>
      <w:r w:rsidRPr="00271218">
        <w:rPr>
          <w:rFonts w:eastAsia="TimesNewRoman"/>
          <w:bCs/>
          <w:color w:val="0000FF"/>
          <w:sz w:val="24"/>
          <w:szCs w:val="24"/>
        </w:rPr>
        <w:t>http</w:t>
      </w:r>
      <w:proofErr w:type="spellEnd"/>
      <w:r w:rsidRPr="00271218">
        <w:rPr>
          <w:rFonts w:eastAsia="TimesNewRoman"/>
          <w:bCs/>
          <w:color w:val="0000FF"/>
          <w:sz w:val="24"/>
          <w:szCs w:val="24"/>
        </w:rPr>
        <w:t>://www.courier.com.ru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Журнал «Вестник </w:t>
      </w:r>
      <w:proofErr w:type="spellStart"/>
      <w:r w:rsidRPr="00271218">
        <w:rPr>
          <w:rFonts w:eastAsia="TimesNewRoman"/>
          <w:bCs/>
          <w:color w:val="000000"/>
          <w:sz w:val="24"/>
          <w:szCs w:val="24"/>
        </w:rPr>
        <w:t>образования»</w:t>
      </w:r>
      <w:r w:rsidRPr="00271218">
        <w:rPr>
          <w:rFonts w:eastAsia="TimesNewRoman"/>
          <w:bCs/>
          <w:color w:val="0000FF"/>
          <w:sz w:val="24"/>
          <w:szCs w:val="24"/>
        </w:rPr>
        <w:t>http</w:t>
      </w:r>
      <w:proofErr w:type="spellEnd"/>
      <w:r w:rsidRPr="00271218">
        <w:rPr>
          <w:rFonts w:eastAsia="TimesNewRoman"/>
          <w:bCs/>
          <w:color w:val="0000FF"/>
          <w:sz w:val="24"/>
          <w:szCs w:val="24"/>
        </w:rPr>
        <w:t>://www.vestnik.edu.ru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 xml:space="preserve">Издательский 6 „€дом «1 сентября» </w:t>
      </w:r>
      <w:r w:rsidRPr="00271218">
        <w:rPr>
          <w:rFonts w:eastAsia="TimesNewRoman"/>
          <w:bCs/>
          <w:color w:val="0000FF"/>
          <w:sz w:val="24"/>
          <w:szCs w:val="24"/>
        </w:rPr>
        <w:t>http://www</w:t>
      </w:r>
      <w:r w:rsidRPr="00271218">
        <w:rPr>
          <w:rFonts w:eastAsia="TimesNewRoman"/>
          <w:bCs/>
          <w:color w:val="000000"/>
          <w:sz w:val="24"/>
          <w:szCs w:val="24"/>
        </w:rPr>
        <w:t>. 1</w:t>
      </w:r>
      <w:r w:rsidRPr="00271218">
        <w:rPr>
          <w:rFonts w:eastAsia="TimesNewRoman"/>
          <w:bCs/>
          <w:color w:val="0000FF"/>
          <w:sz w:val="24"/>
          <w:szCs w:val="24"/>
        </w:rPr>
        <w:t>september.ru</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Издательский дом «</w:t>
      </w:r>
      <w:proofErr w:type="spellStart"/>
      <w:r w:rsidRPr="00271218">
        <w:rPr>
          <w:rFonts w:eastAsia="TimesNewRoman"/>
          <w:bCs/>
          <w:color w:val="000000"/>
          <w:sz w:val="24"/>
          <w:szCs w:val="24"/>
        </w:rPr>
        <w:t>Армпресс»</w:t>
      </w:r>
      <w:r w:rsidRPr="00271218">
        <w:rPr>
          <w:rFonts w:eastAsia="TimesNewRoman"/>
          <w:bCs/>
          <w:color w:val="0000FF"/>
          <w:sz w:val="24"/>
          <w:szCs w:val="24"/>
        </w:rPr>
        <w:t>http</w:t>
      </w:r>
      <w:proofErr w:type="spellEnd"/>
      <w:r w:rsidRPr="00271218">
        <w:rPr>
          <w:rFonts w:eastAsia="TimesNewRoman"/>
          <w:bCs/>
          <w:color w:val="0000FF"/>
          <w:sz w:val="24"/>
          <w:szCs w:val="24"/>
        </w:rPr>
        <w:t>://www.armpress.info</w:t>
      </w:r>
    </w:p>
    <w:p w:rsidR="0076612F" w:rsidRPr="00271218" w:rsidRDefault="0076612F" w:rsidP="0076612F">
      <w:pPr>
        <w:adjustRightInd w:val="0"/>
        <w:ind w:left="284"/>
        <w:jc w:val="both"/>
        <w:rPr>
          <w:rFonts w:eastAsia="TimesNewRoman"/>
          <w:bCs/>
          <w:color w:val="0000FF"/>
          <w:sz w:val="24"/>
          <w:szCs w:val="24"/>
        </w:rPr>
      </w:pPr>
      <w:r w:rsidRPr="00271218">
        <w:rPr>
          <w:rFonts w:eastAsia="TimesNewRoman"/>
          <w:bCs/>
          <w:color w:val="000000"/>
          <w:sz w:val="24"/>
          <w:szCs w:val="24"/>
        </w:rPr>
        <w:t>Фестиваль педагогический идей «</w:t>
      </w:r>
      <w:proofErr w:type="spellStart"/>
      <w:r w:rsidRPr="00271218">
        <w:rPr>
          <w:rFonts w:eastAsia="TimesNewRoman"/>
          <w:bCs/>
          <w:color w:val="000000"/>
          <w:sz w:val="24"/>
          <w:szCs w:val="24"/>
        </w:rPr>
        <w:t>Открытыйурок</w:t>
      </w:r>
      <w:proofErr w:type="spellEnd"/>
      <w:r w:rsidRPr="00271218">
        <w:rPr>
          <w:rFonts w:eastAsia="TimesNewRoman"/>
          <w:bCs/>
          <w:color w:val="000000"/>
          <w:sz w:val="24"/>
          <w:szCs w:val="24"/>
        </w:rPr>
        <w:t xml:space="preserve">» (издательский дом </w:t>
      </w:r>
      <w:r w:rsidRPr="00271218">
        <w:rPr>
          <w:rFonts w:eastAsia="TimesNewRoman"/>
          <w:bCs/>
          <w:color w:val="0000FF"/>
          <w:sz w:val="24"/>
          <w:szCs w:val="24"/>
        </w:rPr>
        <w:t xml:space="preserve">http://festival.lseptember.ru </w:t>
      </w:r>
      <w:r w:rsidRPr="00271218">
        <w:rPr>
          <w:rFonts w:eastAsia="TimesNewRoman"/>
          <w:bCs/>
          <w:color w:val="000000"/>
          <w:sz w:val="24"/>
          <w:szCs w:val="24"/>
        </w:rPr>
        <w:t xml:space="preserve">Энциклопедия безопасности </w:t>
      </w:r>
      <w:r w:rsidRPr="00271218">
        <w:rPr>
          <w:rFonts w:eastAsia="TimesNewRoman"/>
          <w:bCs/>
          <w:color w:val="0000FF"/>
          <w:sz w:val="24"/>
          <w:szCs w:val="24"/>
        </w:rPr>
        <w:t>http://www.opasno.net</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Предмет «Технология»</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http://www.edu.ru </w:t>
      </w:r>
      <w:r w:rsidRPr="00271218">
        <w:rPr>
          <w:rFonts w:eastAsia="TimesNewRoman"/>
          <w:bCs/>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http://www.school.edu.ru </w:t>
      </w:r>
      <w:r w:rsidRPr="00271218">
        <w:rPr>
          <w:rFonts w:eastAsia="TimesNewRoman"/>
          <w:bCs/>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http://www.ict.edu.ru </w:t>
      </w:r>
      <w:r w:rsidRPr="00271218">
        <w:rPr>
          <w:rFonts w:eastAsia="TimesNewRoman"/>
          <w:bCs/>
          <w:color w:val="000000"/>
          <w:sz w:val="24"/>
          <w:szCs w:val="24"/>
        </w:rPr>
        <w:t xml:space="preserve">– специализированный </w:t>
      </w:r>
      <w:proofErr w:type="spellStart"/>
      <w:r w:rsidRPr="00271218">
        <w:rPr>
          <w:rFonts w:eastAsia="TimesNewRoman"/>
          <w:bCs/>
          <w:color w:val="000000"/>
          <w:sz w:val="24"/>
          <w:szCs w:val="24"/>
        </w:rPr>
        <w:t>портал«Информационно</w:t>
      </w:r>
      <w:proofErr w:type="spellEnd"/>
      <w:r w:rsidRPr="00271218">
        <w:rPr>
          <w:rFonts w:eastAsia="TimesNewRoman"/>
          <w:bCs/>
          <w:color w:val="000000"/>
          <w:sz w:val="24"/>
          <w:szCs w:val="24"/>
        </w:rPr>
        <w:t>-коммуникационные технологии в образовании</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http://www.valeo.edu.ru/data/index.php </w:t>
      </w:r>
      <w:r w:rsidRPr="00271218">
        <w:rPr>
          <w:rFonts w:eastAsia="TimesNewRoman"/>
          <w:bCs/>
          <w:color w:val="000000"/>
          <w:sz w:val="24"/>
          <w:szCs w:val="24"/>
        </w:rPr>
        <w:t>- Специализированный портал «Здоровье и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http://www.ucheba.ru </w:t>
      </w:r>
      <w:r w:rsidRPr="00271218">
        <w:rPr>
          <w:rFonts w:eastAsia="TimesNewRoman"/>
          <w:bCs/>
          <w:color w:val="000000"/>
          <w:sz w:val="24"/>
          <w:szCs w:val="24"/>
        </w:rPr>
        <w:t>- Образовательный портал «УЧЕБА»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http://www.alledu.ru </w:t>
      </w:r>
      <w:r w:rsidRPr="00271218">
        <w:rPr>
          <w:rFonts w:eastAsia="TimesNewRoman"/>
          <w:bCs/>
          <w:color w:val="000000"/>
          <w:sz w:val="24"/>
          <w:szCs w:val="24"/>
        </w:rPr>
        <w:t xml:space="preserve">– ―Все образование в </w:t>
      </w:r>
      <w:proofErr w:type="spellStart"/>
      <w:r w:rsidRPr="00271218">
        <w:rPr>
          <w:rFonts w:eastAsia="TimesNewRoman"/>
          <w:bCs/>
          <w:color w:val="000000"/>
          <w:sz w:val="24"/>
          <w:szCs w:val="24"/>
        </w:rPr>
        <w:t>интернетǁ.Образовательный</w:t>
      </w:r>
      <w:proofErr w:type="spellEnd"/>
      <w:r w:rsidRPr="00271218">
        <w:rPr>
          <w:rFonts w:eastAsia="TimesNewRoman"/>
          <w:bCs/>
          <w:color w:val="000000"/>
          <w:sz w:val="24"/>
          <w:szCs w:val="24"/>
        </w:rPr>
        <w:t xml:space="preserve"> информационный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http://www.college.ru </w:t>
      </w:r>
      <w:r w:rsidRPr="00271218">
        <w:rPr>
          <w:rFonts w:eastAsia="TimesNewRoman"/>
          <w:bCs/>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http://fsu-expert.ru – портал по учебникам (Общественно-государственная экспертиза учебников)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http://it-n.ru – сеть творческих учителей</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http://www.ipkpro.aaanet.ru- сайт РО ИПК и ПРО</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http://school-collection.edu.ru/ - единая коллекция</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цифровых образовательных ресурсов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http://som.fsio.ru/- сетевое сообщество методистов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w:t>
      </w:r>
      <w:proofErr w:type="spellStart"/>
      <w:r w:rsidRPr="00271218">
        <w:rPr>
          <w:rFonts w:eastAsia="TimesNewRoman"/>
          <w:bCs/>
          <w:color w:val="000000"/>
          <w:sz w:val="24"/>
          <w:szCs w:val="24"/>
        </w:rPr>
        <w:t>blogsection</w:t>
      </w:r>
      <w:proofErr w:type="spellEnd"/>
      <w:r w:rsidRPr="00271218">
        <w:rPr>
          <w:rFonts w:eastAsia="TimesNewRoman"/>
          <w:bCs/>
          <w:color w:val="000000"/>
          <w:sz w:val="24"/>
          <w:szCs w:val="24"/>
        </w:rPr>
        <w:t>/43/577/ -федеральный перечень учебников, рекомендованных Ми-</w:t>
      </w:r>
    </w:p>
    <w:p w:rsidR="0076612F" w:rsidRPr="00271218" w:rsidRDefault="0076612F" w:rsidP="0076612F">
      <w:pPr>
        <w:adjustRightInd w:val="0"/>
        <w:ind w:left="284"/>
        <w:jc w:val="both"/>
        <w:rPr>
          <w:rFonts w:eastAsia="TimesNewRoman"/>
          <w:bCs/>
          <w:color w:val="000000"/>
          <w:sz w:val="24"/>
          <w:szCs w:val="24"/>
        </w:rPr>
      </w:pPr>
      <w:proofErr w:type="spellStart"/>
      <w:r w:rsidRPr="00271218">
        <w:rPr>
          <w:rFonts w:eastAsia="TimesNewRoman"/>
          <w:bCs/>
          <w:color w:val="000000"/>
          <w:sz w:val="24"/>
          <w:szCs w:val="24"/>
        </w:rPr>
        <w:t>нистерством</w:t>
      </w:r>
      <w:proofErr w:type="spellEnd"/>
      <w:r w:rsidRPr="00271218">
        <w:rPr>
          <w:rFonts w:eastAsia="TimesNewRoman"/>
          <w:bCs/>
          <w:color w:val="000000"/>
          <w:sz w:val="24"/>
          <w:szCs w:val="24"/>
        </w:rPr>
        <w:t xml:space="preserve"> образования и науки Российской Федерации к использованию в образовательном процессе в общеобразовательных учреждениях</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http://www.auditorium.ru/ - Российское образование – сеть порталов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http://www.ed.gov.ru/- сайт Министерства образования РФ</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http://www.edu.ru/ - каталог образовательных Интернет-ресурсов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lastRenderedPageBreak/>
        <w:t>http://www.fio.ru - Федерация Интернет-образования</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http://www.lib.ru/ - Электронная библиотека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http://www.profile-edu.ru - сайт по профильному обучению</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http://www.rsl.ru/ - Российская государственная библиотека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http://www.standart.edu.ru - Новый стандарт общего образования</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http://www.ug.ru – Учительская газета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Информационно-коммуникационные технологии в образовании // http://ict.edu.ru/lib/</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 xml:space="preserve">МО РФ. </w:t>
      </w:r>
      <w:proofErr w:type="spellStart"/>
      <w:r w:rsidRPr="00271218">
        <w:rPr>
          <w:rFonts w:eastAsia="TimesNewRoman"/>
          <w:bCs/>
          <w:color w:val="000000"/>
          <w:sz w:val="24"/>
          <w:szCs w:val="24"/>
        </w:rPr>
        <w:t>Федер</w:t>
      </w:r>
      <w:proofErr w:type="spellEnd"/>
      <w:r w:rsidRPr="00271218">
        <w:rPr>
          <w:rFonts w:eastAsia="TimesNewRoman"/>
          <w:bCs/>
          <w:color w:val="000000"/>
          <w:sz w:val="24"/>
          <w:szCs w:val="24"/>
        </w:rPr>
        <w:t>. агентство //http://www.ed.gov.ru/prof-edu/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Объединение педагогических изданий "Первое сентября" // http://www.1september.ru /</w:t>
      </w:r>
      <w:proofErr w:type="spellStart"/>
      <w:r w:rsidRPr="00271218">
        <w:rPr>
          <w:rFonts w:eastAsia="TimesNewRoman"/>
          <w:bCs/>
          <w:color w:val="000000"/>
          <w:sz w:val="24"/>
          <w:szCs w:val="24"/>
        </w:rPr>
        <w:t>ru</w:t>
      </w:r>
      <w:proofErr w:type="spellEnd"/>
      <w:r w:rsidRPr="00271218">
        <w:rPr>
          <w:rFonts w:eastAsia="TimesNewRoman"/>
          <w:bCs/>
          <w:color w:val="000000"/>
          <w:sz w:val="24"/>
          <w:szCs w:val="24"/>
        </w:rPr>
        <w:t>/mainslow.htm</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Профильное обучение в старшей школе //http://www.profile-edu.ru/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Российский общеобразовательный портал http://www.school.edu.ru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Сайт Министерства образования http://mon.gov.ru/structure/minister/</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Система федеральных образовательных порталов// http://www.edu.ru/db/portal/sites portal_page.htm</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Учитель.ru // http://new.teacher.fio.ru/15</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Федеральный портал «Российское образование»// http://www.edu.ru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Открытый класс Сообщество учите-лей//http://www.openclass.ru</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Непрерывная подготовка учителя технологии//http://tehnologiya.ucoz.ru</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Предмет «Физическая культура»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http://www.edu.ru </w:t>
      </w:r>
      <w:r w:rsidRPr="00271218">
        <w:rPr>
          <w:rFonts w:eastAsia="TimesNewRoman"/>
          <w:bCs/>
          <w:color w:val="000000"/>
          <w:sz w:val="24"/>
          <w:szCs w:val="24"/>
        </w:rPr>
        <w:t>– Образовательный портал «Российской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http://www.school.edu.ru </w:t>
      </w:r>
      <w:r w:rsidRPr="00271218">
        <w:rPr>
          <w:rFonts w:eastAsia="TimesNewRoman"/>
          <w:bCs/>
          <w:color w:val="000000"/>
          <w:sz w:val="24"/>
          <w:szCs w:val="24"/>
        </w:rPr>
        <w:t>– Национальный портал «Российский общеобразовательный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http://www.ict.edu.ru </w:t>
      </w:r>
      <w:r w:rsidRPr="00271218">
        <w:rPr>
          <w:rFonts w:eastAsia="TimesNewRoman"/>
          <w:bCs/>
          <w:color w:val="000000"/>
          <w:sz w:val="24"/>
          <w:szCs w:val="24"/>
        </w:rPr>
        <w:t>– специализированный портал «Информационно-коммуникационные технологии в образовании</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http://www.valeo.edu.ru/data/index.php </w:t>
      </w:r>
      <w:r w:rsidRPr="00271218">
        <w:rPr>
          <w:rFonts w:eastAsia="TimesNewRoman"/>
          <w:bCs/>
          <w:color w:val="000000"/>
          <w:sz w:val="24"/>
          <w:szCs w:val="24"/>
        </w:rPr>
        <w:t>- Специализированный портал «Здоровье и образование»</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http://www.ucheba.ru </w:t>
      </w:r>
      <w:r w:rsidRPr="00271218">
        <w:rPr>
          <w:rFonts w:eastAsia="TimesNewRoman"/>
          <w:bCs/>
          <w:color w:val="000000"/>
          <w:sz w:val="24"/>
          <w:szCs w:val="24"/>
        </w:rPr>
        <w:t>- Образовательный портал «УЧЕБА»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http://www.alledu.ru </w:t>
      </w:r>
      <w:r w:rsidRPr="00271218">
        <w:rPr>
          <w:rFonts w:eastAsia="TimesNewRoman"/>
          <w:bCs/>
          <w:color w:val="000000"/>
          <w:sz w:val="24"/>
          <w:szCs w:val="24"/>
        </w:rPr>
        <w:t xml:space="preserve">– ―Все образование в </w:t>
      </w:r>
      <w:proofErr w:type="spellStart"/>
      <w:r w:rsidRPr="00271218">
        <w:rPr>
          <w:rFonts w:eastAsia="TimesNewRoman"/>
          <w:bCs/>
          <w:color w:val="000000"/>
          <w:sz w:val="24"/>
          <w:szCs w:val="24"/>
        </w:rPr>
        <w:t>интернетǁ</w:t>
      </w:r>
      <w:proofErr w:type="spellEnd"/>
      <w:r w:rsidRPr="00271218">
        <w:rPr>
          <w:rFonts w:eastAsia="TimesNewRoman"/>
          <w:bCs/>
          <w:color w:val="000000"/>
          <w:sz w:val="24"/>
          <w:szCs w:val="24"/>
        </w:rPr>
        <w:t>. Образовательный информационный портал.</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FF"/>
          <w:sz w:val="24"/>
          <w:szCs w:val="24"/>
        </w:rPr>
        <w:t xml:space="preserve">http://www.college.ru </w:t>
      </w:r>
      <w:r w:rsidRPr="00271218">
        <w:rPr>
          <w:rFonts w:eastAsia="TimesNewRoman"/>
          <w:bCs/>
          <w:color w:val="000000"/>
          <w:sz w:val="24"/>
          <w:szCs w:val="24"/>
        </w:rPr>
        <w:t>– первый в России образовательный интернет-портал, включающий обучение школьников.</w:t>
      </w:r>
    </w:p>
    <w:p w:rsidR="0076612F" w:rsidRPr="00271218" w:rsidRDefault="0076612F" w:rsidP="0076612F">
      <w:pPr>
        <w:adjustRightInd w:val="0"/>
        <w:ind w:left="284"/>
        <w:jc w:val="both"/>
        <w:rPr>
          <w:rFonts w:eastAsia="TimesNewRoman"/>
          <w:b/>
          <w:bCs/>
          <w:color w:val="0000FF"/>
          <w:sz w:val="24"/>
          <w:szCs w:val="24"/>
        </w:rPr>
      </w:pPr>
      <w:r w:rsidRPr="00271218">
        <w:rPr>
          <w:rFonts w:eastAsia="TimesNewRoman"/>
          <w:b/>
          <w:bCs/>
          <w:color w:val="000000"/>
          <w:sz w:val="24"/>
          <w:szCs w:val="24"/>
        </w:rPr>
        <w:t xml:space="preserve">Ресурсы для дистанционных форм обучения:- </w:t>
      </w:r>
      <w:r w:rsidRPr="00271218">
        <w:rPr>
          <w:rFonts w:eastAsia="TimesNewRoman"/>
          <w:b/>
          <w:bCs/>
          <w:color w:val="0000FF"/>
          <w:sz w:val="24"/>
          <w:szCs w:val="24"/>
        </w:rPr>
        <w:t>https://giseo.rkomi.ru/</w:t>
      </w:r>
    </w:p>
    <w:p w:rsidR="0076612F" w:rsidRPr="00271218" w:rsidRDefault="0076612F" w:rsidP="0076612F">
      <w:pPr>
        <w:adjustRightInd w:val="0"/>
        <w:ind w:left="284"/>
        <w:jc w:val="both"/>
        <w:rPr>
          <w:rFonts w:eastAsia="TimesNewRoman"/>
          <w:b/>
          <w:bCs/>
          <w:color w:val="000000"/>
          <w:sz w:val="24"/>
          <w:szCs w:val="24"/>
        </w:rPr>
      </w:pPr>
    </w:p>
    <w:p w:rsidR="0076612F" w:rsidRPr="00271218" w:rsidRDefault="0076612F" w:rsidP="00271218">
      <w:pPr>
        <w:adjustRightInd w:val="0"/>
        <w:ind w:left="284"/>
        <w:jc w:val="center"/>
        <w:rPr>
          <w:rFonts w:eastAsia="TimesNewRoman"/>
          <w:b/>
          <w:bCs/>
          <w:color w:val="000000"/>
          <w:sz w:val="24"/>
          <w:szCs w:val="24"/>
        </w:rPr>
      </w:pPr>
      <w:r w:rsidRPr="00271218">
        <w:rPr>
          <w:rFonts w:eastAsia="TimesNewRoman"/>
          <w:b/>
          <w:bCs/>
          <w:color w:val="000000"/>
          <w:sz w:val="24"/>
          <w:szCs w:val="24"/>
        </w:rPr>
        <w:t>Характеристика информационных условий реализации основной образовательной программы основного общего образования в МАОУ «Технический лицей»</w:t>
      </w:r>
    </w:p>
    <w:p w:rsidR="0076612F" w:rsidRPr="00271218" w:rsidRDefault="0076612F" w:rsidP="0076612F">
      <w:pPr>
        <w:adjustRightInd w:val="0"/>
        <w:ind w:left="284"/>
        <w:jc w:val="both"/>
        <w:rPr>
          <w:rFonts w:eastAsia="TimesNewRoman"/>
          <w:b/>
          <w:bCs/>
          <w:color w:val="000000"/>
          <w:sz w:val="24"/>
          <w:szCs w:val="24"/>
        </w:rPr>
      </w:pP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Создание единого информационно-образовательного пространства одна из главных стратегических целей деятельности коллектива школы. Деятельность по информатизации образовательного процесса в Лицее строится по следующим направлениям:</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 xml:space="preserve">− обеспечение контроля качества образования посредством ведения электронных форм мониторинга, </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 автоматизация управленческой деятельности (сбор, обработка, хранение, передача, анализ информационных данных обо всех направлениях и результатах деятельности школы), обеспечение совершенствования содержания образования посредством применения Интернет, ЭОР, ЦОР ресурсов,</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 обеспечение совершенствования методов обучения посредством активного применения информационно-коммуникационных технологий,</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 обеспечение информационного обмена между всеми участниками образовательного процесса,</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 обеспечение информационной открытости деятельности школы в сети Интернет, в иных средствах массовой информации, повышение ИКТ – компетентности учителей, педагогических и руководящих работников, повышение ИКТ - компетентности учащихся в урочной и внеурочной, в проектной и учебно-исследовательской деятельности, обеспечение образовательного процесса компьютерной техникой,</w:t>
      </w:r>
    </w:p>
    <w:p w:rsidR="0076612F" w:rsidRPr="00271218" w:rsidRDefault="0076612F" w:rsidP="0076612F">
      <w:pPr>
        <w:adjustRightInd w:val="0"/>
        <w:ind w:left="284"/>
        <w:jc w:val="both"/>
        <w:rPr>
          <w:rFonts w:eastAsia="TimesNewRoman"/>
          <w:bCs/>
          <w:color w:val="000000"/>
          <w:sz w:val="24"/>
          <w:szCs w:val="24"/>
        </w:rPr>
      </w:pPr>
      <w:r w:rsidRPr="00271218">
        <w:rPr>
          <w:rFonts w:eastAsia="TimesNewRoman"/>
          <w:bCs/>
          <w:color w:val="000000"/>
          <w:sz w:val="24"/>
          <w:szCs w:val="24"/>
        </w:rPr>
        <w:t>− обеспечение лицензионными программами для компьютерной техники.</w:t>
      </w:r>
    </w:p>
    <w:p w:rsidR="0076612F" w:rsidRPr="00271218" w:rsidRDefault="0076612F" w:rsidP="0076612F">
      <w:pPr>
        <w:adjustRightInd w:val="0"/>
        <w:ind w:left="284"/>
        <w:jc w:val="both"/>
        <w:rPr>
          <w:rFonts w:eastAsia="TimesNewRoman"/>
          <w:bCs/>
          <w:color w:val="000000"/>
          <w:sz w:val="24"/>
          <w:szCs w:val="24"/>
        </w:rPr>
      </w:pPr>
    </w:p>
    <w:p w:rsidR="0076612F" w:rsidRPr="00271218" w:rsidRDefault="0076612F" w:rsidP="00271218">
      <w:pPr>
        <w:adjustRightInd w:val="0"/>
        <w:ind w:left="284"/>
        <w:jc w:val="center"/>
        <w:rPr>
          <w:rFonts w:eastAsia="TimesNewRoman"/>
          <w:b/>
          <w:sz w:val="24"/>
          <w:szCs w:val="24"/>
        </w:rPr>
      </w:pPr>
      <w:r w:rsidRPr="00271218">
        <w:rPr>
          <w:rFonts w:eastAsia="TimesNewRoman"/>
          <w:b/>
          <w:sz w:val="24"/>
          <w:szCs w:val="24"/>
        </w:rPr>
        <w:t>Требования ФГОС СОО к учебно-методическому и информационному</w:t>
      </w:r>
    </w:p>
    <w:p w:rsidR="0076612F" w:rsidRPr="00271218" w:rsidRDefault="0076612F" w:rsidP="00271218">
      <w:pPr>
        <w:adjustRightInd w:val="0"/>
        <w:ind w:left="284"/>
        <w:jc w:val="center"/>
        <w:rPr>
          <w:rFonts w:eastAsia="TimesNewRoman"/>
          <w:b/>
          <w:sz w:val="24"/>
          <w:szCs w:val="24"/>
        </w:rPr>
      </w:pPr>
      <w:r w:rsidRPr="00271218">
        <w:rPr>
          <w:rFonts w:eastAsia="TimesNewRoman"/>
          <w:b/>
          <w:sz w:val="24"/>
          <w:szCs w:val="24"/>
        </w:rPr>
        <w:lastRenderedPageBreak/>
        <w:t>обеспечению и условия, созданные в Лицее</w:t>
      </w:r>
    </w:p>
    <w:p w:rsidR="0076612F" w:rsidRPr="00271218" w:rsidRDefault="0076612F" w:rsidP="0076612F">
      <w:pPr>
        <w:adjustRightInd w:val="0"/>
        <w:ind w:left="284"/>
        <w:jc w:val="both"/>
        <w:rPr>
          <w:rFonts w:eastAsia="TimesNew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410"/>
      </w:tblGrid>
      <w:tr w:rsidR="0076612F" w:rsidRPr="00271218" w:rsidTr="00271218">
        <w:tc>
          <w:tcPr>
            <w:tcW w:w="8046" w:type="dxa"/>
          </w:tcPr>
          <w:p w:rsidR="0076612F" w:rsidRPr="00271218" w:rsidRDefault="0076612F" w:rsidP="0076612F">
            <w:pPr>
              <w:adjustRightInd w:val="0"/>
              <w:jc w:val="both"/>
              <w:rPr>
                <w:rFonts w:eastAsia="TimesNewRoman"/>
                <w:b/>
                <w:sz w:val="24"/>
                <w:szCs w:val="24"/>
              </w:rPr>
            </w:pPr>
            <w:r w:rsidRPr="00271218">
              <w:rPr>
                <w:rFonts w:eastAsia="TimesNewRoman"/>
                <w:b/>
                <w:sz w:val="24"/>
                <w:szCs w:val="24"/>
              </w:rPr>
              <w:t>Требования ФГОС СОО</w:t>
            </w:r>
          </w:p>
        </w:tc>
        <w:tc>
          <w:tcPr>
            <w:tcW w:w="2410" w:type="dxa"/>
          </w:tcPr>
          <w:p w:rsidR="0076612F" w:rsidRPr="00271218" w:rsidRDefault="0076612F" w:rsidP="0076612F">
            <w:pPr>
              <w:adjustRightInd w:val="0"/>
              <w:jc w:val="both"/>
              <w:rPr>
                <w:rFonts w:eastAsia="TimesNewRoman"/>
                <w:b/>
                <w:sz w:val="24"/>
                <w:szCs w:val="24"/>
              </w:rPr>
            </w:pPr>
            <w:r w:rsidRPr="00271218">
              <w:rPr>
                <w:rFonts w:eastAsia="TimesNewRoman"/>
                <w:b/>
                <w:sz w:val="24"/>
                <w:szCs w:val="24"/>
              </w:rPr>
              <w:t>Соответствие условиям</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Реализации индивидуальных образовательных планов учащихся, осуществления их самостоятельной образовательной деятельности</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Создания текста на основе расшифровки аудиозаписи</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Использования средств орфографического и синтаксического контроля русского текста и текста на иностранном языке</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Редактирования и структурирования текста средствами текстового редактора</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Переноса информации с нецифровых носителей (включая трёхмерные объекты) в цифровую среду (оцифровка, сканирование)</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Создания и использования специализированных географических (в ГИС) и исторических карт</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Не имеется</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Создания виртуальных геометрических объектов, графических сообщений с проведением рукой произвольных линий</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Не имеется</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271218">
              <w:rPr>
                <w:rFonts w:eastAsia="TimesNewRoman"/>
                <w:sz w:val="24"/>
                <w:szCs w:val="24"/>
              </w:rPr>
              <w:t>видеосообщений</w:t>
            </w:r>
            <w:proofErr w:type="spellEnd"/>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Выступления с аудио-, видео- и графическим экранным сопровождением</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Вывода информации на бумагу и т. п. и в трёхмерную материальную среду (печать)</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 частично</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271218">
              <w:rPr>
                <w:rFonts w:eastAsia="TimesNewRoman"/>
                <w:sz w:val="24"/>
                <w:szCs w:val="24"/>
              </w:rPr>
              <w:t>гипермедиасообщений</w:t>
            </w:r>
            <w:proofErr w:type="spellEnd"/>
            <w:r w:rsidRPr="00271218">
              <w:rPr>
                <w:rFonts w:eastAsia="TimesNewRoman"/>
                <w:sz w:val="24"/>
                <w:szCs w:val="24"/>
              </w:rPr>
              <w:t xml:space="preserve"> в информационной среде образовательного учреждения</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Поиска и получения информации</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Использования источников информации на бумажных и цифровых носителях (в том числе в справочниках, словарях, поисковых системах)</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Вещания (</w:t>
            </w:r>
            <w:proofErr w:type="spellStart"/>
            <w:r w:rsidRPr="00271218">
              <w:rPr>
                <w:rFonts w:eastAsia="TimesNewRoman"/>
                <w:sz w:val="24"/>
                <w:szCs w:val="24"/>
              </w:rPr>
              <w:t>подкастинга</w:t>
            </w:r>
            <w:proofErr w:type="spellEnd"/>
            <w:r w:rsidRPr="00271218">
              <w:rPr>
                <w:rFonts w:eastAsia="TimesNewRoman"/>
                <w:sz w:val="24"/>
                <w:szCs w:val="24"/>
              </w:rPr>
              <w:t xml:space="preserve">), использования носимых </w:t>
            </w:r>
            <w:proofErr w:type="spellStart"/>
            <w:r w:rsidRPr="00271218">
              <w:rPr>
                <w:rFonts w:eastAsia="TimesNewRoman"/>
                <w:sz w:val="24"/>
                <w:szCs w:val="24"/>
              </w:rPr>
              <w:t>аудиовидеоустройств</w:t>
            </w:r>
            <w:proofErr w:type="spellEnd"/>
            <w:r w:rsidRPr="00271218">
              <w:rPr>
                <w:rFonts w:eastAsia="TimesNewRoman"/>
                <w:sz w:val="24"/>
                <w:szCs w:val="24"/>
              </w:rPr>
              <w:t xml:space="preserve"> для учебной деятельности на уроке и вне урока</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Общения в Интернете, взаимодействия в социальных группах и сетях, участия в форумах, групповой работы над сообщениями (вики)</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Создания и заполнения баз данных, в том числе определителей; наглядного представления и анализа данных</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 xml:space="preserve">Исполнения, сочинения и аранжировки музыкальных произведений с применением традиционных народных и современных инструментов и цифровых </w:t>
            </w:r>
            <w:proofErr w:type="spellStart"/>
            <w:r w:rsidRPr="00271218">
              <w:rPr>
                <w:rFonts w:eastAsia="TimesNewRoman"/>
                <w:sz w:val="24"/>
                <w:szCs w:val="24"/>
              </w:rPr>
              <w:t>техноло-гий</w:t>
            </w:r>
            <w:proofErr w:type="spellEnd"/>
            <w:r w:rsidRPr="00271218">
              <w:rPr>
                <w:rFonts w:eastAsia="TimesNewRoman"/>
                <w:sz w:val="24"/>
                <w:szCs w:val="24"/>
              </w:rPr>
              <w:t>, использования звуковых и музыкальных редакторов, клавишных и кинестетических синтезаторов</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 xml:space="preserve">Художественного творчества с использованием ручных, электрических и ИКТ-инструментов, реализации художественно-оформительских и </w:t>
            </w:r>
            <w:r w:rsidRPr="00271218">
              <w:rPr>
                <w:rFonts w:eastAsia="TimesNewRoman"/>
                <w:sz w:val="24"/>
                <w:szCs w:val="24"/>
              </w:rPr>
              <w:lastRenderedPageBreak/>
              <w:t>издательских проектов, натурной и рисованной мультипликации</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lastRenderedPageBreak/>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lastRenderedPageBreak/>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Занятий по изучению правил дорожного движения с использованием игр, оборудования, а также компьютерных тренажёров</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271218">
              <w:rPr>
                <w:rFonts w:eastAsia="TimesNewRoman"/>
                <w:sz w:val="24"/>
                <w:szCs w:val="24"/>
              </w:rPr>
              <w:t>медиаресурсов</w:t>
            </w:r>
            <w:proofErr w:type="spellEnd"/>
            <w:r w:rsidRPr="00271218">
              <w:rPr>
                <w:rFonts w:eastAsia="TimesNewRoman"/>
                <w:sz w:val="24"/>
                <w:szCs w:val="24"/>
              </w:rPr>
              <w:t xml:space="preserve"> на электронных носителях, множительной технике для тиражирования учебных и методических </w:t>
            </w:r>
            <w:proofErr w:type="spellStart"/>
            <w:r w:rsidRPr="00271218">
              <w:rPr>
                <w:rFonts w:eastAsia="TimesNewRoman"/>
                <w:sz w:val="24"/>
                <w:szCs w:val="24"/>
              </w:rPr>
              <w:t>тексто</w:t>
            </w:r>
            <w:proofErr w:type="spellEnd"/>
            <w:r w:rsidRPr="00271218">
              <w:rPr>
                <w:rFonts w:eastAsia="TimesNewRoman"/>
                <w:sz w:val="24"/>
                <w:szCs w:val="24"/>
              </w:rPr>
              <w:t xml:space="preserve">-графических и </w:t>
            </w:r>
            <w:proofErr w:type="spellStart"/>
            <w:r w:rsidRPr="00271218">
              <w:rPr>
                <w:rFonts w:eastAsia="TimesNewRoman"/>
                <w:sz w:val="24"/>
                <w:szCs w:val="24"/>
              </w:rPr>
              <w:t>аудиовидеоматериалов</w:t>
            </w:r>
            <w:proofErr w:type="spellEnd"/>
            <w:r w:rsidRPr="00271218">
              <w:rPr>
                <w:rFonts w:eastAsia="TimesNewRoman"/>
                <w:sz w:val="24"/>
                <w:szCs w:val="24"/>
              </w:rPr>
              <w:t>, результатов творческой, научно-исследовательской и проектной деятельности учащихся</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 xml:space="preserve">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271218">
              <w:rPr>
                <w:rFonts w:eastAsia="TimesNewRoman"/>
                <w:sz w:val="24"/>
                <w:szCs w:val="24"/>
              </w:rPr>
              <w:t>мультимедиасопровождением</w:t>
            </w:r>
            <w:proofErr w:type="spellEnd"/>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соответствует</w:t>
            </w:r>
          </w:p>
        </w:tc>
      </w:tr>
      <w:tr w:rsidR="0076612F" w:rsidRPr="00271218" w:rsidTr="00271218">
        <w:tc>
          <w:tcPr>
            <w:tcW w:w="8046"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Работы школьного телевидения</w:t>
            </w:r>
          </w:p>
        </w:tc>
        <w:tc>
          <w:tcPr>
            <w:tcW w:w="2410" w:type="dxa"/>
          </w:tcPr>
          <w:p w:rsidR="0076612F" w:rsidRPr="00271218" w:rsidRDefault="0076612F" w:rsidP="0076612F">
            <w:pPr>
              <w:adjustRightInd w:val="0"/>
              <w:jc w:val="both"/>
              <w:rPr>
                <w:rFonts w:eastAsia="TimesNewRoman"/>
                <w:sz w:val="24"/>
                <w:szCs w:val="24"/>
              </w:rPr>
            </w:pPr>
            <w:r w:rsidRPr="00271218">
              <w:rPr>
                <w:rFonts w:eastAsia="TimesNewRoman"/>
                <w:sz w:val="24"/>
                <w:szCs w:val="24"/>
              </w:rPr>
              <w:t>Не имеется</w:t>
            </w:r>
          </w:p>
        </w:tc>
      </w:tr>
    </w:tbl>
    <w:p w:rsidR="0076612F" w:rsidRPr="00271218" w:rsidRDefault="0076612F" w:rsidP="0076612F">
      <w:pPr>
        <w:adjustRightInd w:val="0"/>
        <w:ind w:left="284"/>
        <w:jc w:val="both"/>
        <w:rPr>
          <w:rFonts w:eastAsia="TimesNewRoman"/>
          <w:b/>
          <w:sz w:val="24"/>
          <w:szCs w:val="24"/>
        </w:rPr>
      </w:pPr>
    </w:p>
    <w:p w:rsidR="0076612F" w:rsidRPr="00271218" w:rsidRDefault="0076612F" w:rsidP="0076612F">
      <w:pPr>
        <w:adjustRightInd w:val="0"/>
        <w:ind w:left="284"/>
        <w:jc w:val="both"/>
        <w:rPr>
          <w:rFonts w:eastAsia="TimesNewRoman"/>
          <w:color w:val="000000"/>
          <w:sz w:val="24"/>
          <w:szCs w:val="24"/>
        </w:rPr>
      </w:pPr>
      <w:r w:rsidRPr="00271218">
        <w:rPr>
          <w:b/>
          <w:bCs/>
          <w:color w:val="000000"/>
          <w:sz w:val="24"/>
          <w:szCs w:val="24"/>
        </w:rPr>
        <w:t xml:space="preserve">Технические средства: </w:t>
      </w:r>
      <w:r w:rsidRPr="00271218">
        <w:rPr>
          <w:rFonts w:eastAsia="TimesNewRoman"/>
          <w:color w:val="000000"/>
          <w:sz w:val="24"/>
          <w:szCs w:val="24"/>
        </w:rPr>
        <w:t xml:space="preserve">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w:t>
      </w:r>
      <w:proofErr w:type="spellStart"/>
      <w:r w:rsidRPr="00271218">
        <w:rPr>
          <w:rFonts w:eastAsia="TimesNewRoman"/>
          <w:color w:val="000000"/>
          <w:sz w:val="24"/>
          <w:szCs w:val="24"/>
        </w:rPr>
        <w:t>компьютерноуправляемые</w:t>
      </w:r>
      <w:proofErr w:type="spellEnd"/>
      <w:r w:rsidRPr="00271218">
        <w:rPr>
          <w:rFonts w:eastAsia="TimesNewRoman"/>
          <w:color w:val="000000"/>
          <w:sz w:val="24"/>
          <w:szCs w:val="24"/>
        </w:rPr>
        <w:t xml:space="preserve">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76612F" w:rsidRPr="00271218" w:rsidRDefault="0076612F" w:rsidP="0076612F">
      <w:pPr>
        <w:adjustRightInd w:val="0"/>
        <w:ind w:left="284"/>
        <w:jc w:val="both"/>
        <w:rPr>
          <w:rFonts w:eastAsia="TimesNewRoman"/>
          <w:color w:val="000000"/>
          <w:sz w:val="24"/>
          <w:szCs w:val="24"/>
        </w:rPr>
      </w:pPr>
      <w:r w:rsidRPr="00271218">
        <w:rPr>
          <w:b/>
          <w:bCs/>
          <w:color w:val="000000"/>
          <w:sz w:val="24"/>
          <w:szCs w:val="24"/>
        </w:rPr>
        <w:t xml:space="preserve">Программные инструменты: </w:t>
      </w:r>
      <w:r w:rsidRPr="00271218">
        <w:rPr>
          <w:rFonts w:eastAsia="TimesNewRoman"/>
          <w:color w:val="000000"/>
          <w:sz w:val="24"/>
          <w:szCs w:val="24"/>
        </w:rPr>
        <w:t xml:space="preserve">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w:t>
      </w:r>
      <w:proofErr w:type="spellStart"/>
      <w:r w:rsidRPr="00271218">
        <w:rPr>
          <w:rFonts w:eastAsia="TimesNewRoman"/>
          <w:color w:val="000000"/>
          <w:sz w:val="24"/>
          <w:szCs w:val="24"/>
        </w:rPr>
        <w:t>временнoй</w:t>
      </w:r>
      <w:proofErr w:type="spellEnd"/>
      <w:r w:rsidRPr="00271218">
        <w:rPr>
          <w:rFonts w:eastAsia="TimesNewRoman"/>
          <w:color w:val="000000"/>
          <w:sz w:val="24"/>
          <w:szCs w:val="24"/>
        </w:rPr>
        <w:t xml:space="preserve">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w:t>
      </w:r>
      <w:proofErr w:type="spellStart"/>
      <w:r w:rsidRPr="00271218">
        <w:rPr>
          <w:rFonts w:eastAsia="TimesNewRoman"/>
          <w:color w:val="000000"/>
          <w:sz w:val="24"/>
          <w:szCs w:val="24"/>
        </w:rPr>
        <w:t>лайн</w:t>
      </w:r>
      <w:proofErr w:type="spellEnd"/>
      <w:r w:rsidRPr="00271218">
        <w:rPr>
          <w:rFonts w:eastAsia="TimesNewRoman"/>
          <w:color w:val="000000"/>
          <w:sz w:val="24"/>
          <w:szCs w:val="24"/>
        </w:rPr>
        <w:t xml:space="preserve"> и оф-</w:t>
      </w:r>
      <w:proofErr w:type="spellStart"/>
      <w:r w:rsidRPr="00271218">
        <w:rPr>
          <w:rFonts w:eastAsia="TimesNewRoman"/>
          <w:color w:val="000000"/>
          <w:sz w:val="24"/>
          <w:szCs w:val="24"/>
        </w:rPr>
        <w:t>лайн</w:t>
      </w:r>
      <w:proofErr w:type="spellEnd"/>
      <w:r w:rsidRPr="00271218">
        <w:rPr>
          <w:rFonts w:eastAsia="TimesNewRoman"/>
          <w:color w:val="000000"/>
          <w:sz w:val="24"/>
          <w:szCs w:val="24"/>
        </w:rPr>
        <w:t xml:space="preserve">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76612F" w:rsidRPr="00271218" w:rsidRDefault="0076612F" w:rsidP="0076612F">
      <w:pPr>
        <w:adjustRightInd w:val="0"/>
        <w:ind w:left="284"/>
        <w:jc w:val="both"/>
        <w:rPr>
          <w:rFonts w:eastAsia="TimesNewRoman"/>
          <w:color w:val="000000"/>
          <w:sz w:val="24"/>
          <w:szCs w:val="24"/>
        </w:rPr>
      </w:pPr>
      <w:r w:rsidRPr="00271218">
        <w:rPr>
          <w:b/>
          <w:bCs/>
          <w:color w:val="000000"/>
          <w:sz w:val="24"/>
          <w:szCs w:val="24"/>
        </w:rPr>
        <w:t xml:space="preserve">Обеспечение технической, методической и организационной поддержки: </w:t>
      </w:r>
      <w:r w:rsidRPr="00271218">
        <w:rPr>
          <w:rFonts w:eastAsia="TimesNewRoman"/>
          <w:color w:val="000000"/>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 - компетентности работников образовательной организации (индивидуальных программ для каждого работника).</w:t>
      </w:r>
    </w:p>
    <w:p w:rsidR="0076612F" w:rsidRPr="00271218" w:rsidRDefault="0076612F" w:rsidP="0076612F">
      <w:pPr>
        <w:adjustRightInd w:val="0"/>
        <w:ind w:left="284"/>
        <w:jc w:val="both"/>
        <w:rPr>
          <w:rFonts w:eastAsia="TimesNewRoman"/>
          <w:color w:val="000000"/>
          <w:sz w:val="24"/>
          <w:szCs w:val="24"/>
        </w:rPr>
      </w:pPr>
      <w:r w:rsidRPr="00271218">
        <w:rPr>
          <w:b/>
          <w:bCs/>
          <w:color w:val="000000"/>
          <w:sz w:val="24"/>
          <w:szCs w:val="24"/>
        </w:rPr>
        <w:t xml:space="preserve">Отображение образовательного процесса в информационной среде: </w:t>
      </w:r>
      <w:r w:rsidRPr="00271218">
        <w:rPr>
          <w:rFonts w:eastAsia="TimesNewRoman"/>
          <w:color w:val="000000"/>
          <w:sz w:val="24"/>
          <w:szCs w:val="24"/>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w:t>
      </w:r>
      <w:r w:rsidRPr="00271218">
        <w:rPr>
          <w:rFonts w:eastAsia="TimesNewRoman"/>
          <w:color w:val="000001"/>
          <w:sz w:val="24"/>
          <w:szCs w:val="24"/>
        </w:rPr>
        <w:t>учащихся</w:t>
      </w:r>
      <w:r w:rsidRPr="00271218">
        <w:rPr>
          <w:rFonts w:eastAsia="TimesNewRoman"/>
          <w:color w:val="000000"/>
          <w:sz w:val="24"/>
          <w:szCs w:val="24"/>
        </w:rPr>
        <w:t xml:space="preserve">; творческие работы учителей и </w:t>
      </w:r>
      <w:r w:rsidRPr="00271218">
        <w:rPr>
          <w:rFonts w:eastAsia="TimesNewRoman"/>
          <w:color w:val="000001"/>
          <w:sz w:val="24"/>
          <w:szCs w:val="24"/>
        </w:rPr>
        <w:t>учащихся</w:t>
      </w:r>
      <w:r w:rsidRPr="00271218">
        <w:rPr>
          <w:rFonts w:eastAsia="TimesNewRoman"/>
          <w:color w:val="000000"/>
          <w:sz w:val="24"/>
          <w:szCs w:val="24"/>
        </w:rPr>
        <w:t xml:space="preserve">;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w:t>
      </w:r>
      <w:proofErr w:type="spellStart"/>
      <w:r w:rsidRPr="00271218">
        <w:rPr>
          <w:rFonts w:eastAsia="TimesNewRoman"/>
          <w:color w:val="000000"/>
          <w:sz w:val="24"/>
          <w:szCs w:val="24"/>
        </w:rPr>
        <w:t>мультимедиаколлекция</w:t>
      </w:r>
      <w:proofErr w:type="spellEnd"/>
      <w:r w:rsidRPr="00271218">
        <w:rPr>
          <w:rFonts w:eastAsia="TimesNewRoman"/>
          <w:color w:val="000000"/>
          <w:sz w:val="24"/>
          <w:szCs w:val="24"/>
        </w:rPr>
        <w:t>).</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
          <w:bCs/>
          <w:color w:val="000000"/>
          <w:sz w:val="24"/>
          <w:szCs w:val="24"/>
        </w:rPr>
        <w:lastRenderedPageBreak/>
        <w:t xml:space="preserve">Компоненты на бумажных носителях: </w:t>
      </w:r>
      <w:r w:rsidRPr="00271218">
        <w:rPr>
          <w:rFonts w:eastAsia="TimesNewRoman"/>
          <w:color w:val="000000"/>
          <w:sz w:val="24"/>
          <w:szCs w:val="24"/>
        </w:rPr>
        <w:t>учебники (органайзеры); рабочие тетради (тетради-тренажеры).</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b/>
          <w:bCs/>
          <w:color w:val="000000"/>
          <w:sz w:val="24"/>
          <w:szCs w:val="24"/>
        </w:rPr>
        <w:t xml:space="preserve">Компоненты на CD и DVD: </w:t>
      </w:r>
      <w:r w:rsidRPr="00271218">
        <w:rPr>
          <w:rFonts w:eastAsia="TimesNewRoman"/>
          <w:color w:val="000000"/>
          <w:sz w:val="24"/>
          <w:szCs w:val="24"/>
        </w:rPr>
        <w:t>электронные приложения к учебникам; электронные наглядные пособия;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xml:space="preserve">электронные тренажеры; электронные практикумы. </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Одним из составляющих компонентов информационных условий является сайт школы.</w:t>
      </w:r>
    </w:p>
    <w:p w:rsidR="0076612F" w:rsidRPr="00271218" w:rsidRDefault="0076612F" w:rsidP="0076612F">
      <w:pPr>
        <w:adjustRightInd w:val="0"/>
        <w:ind w:left="284"/>
        <w:jc w:val="both"/>
        <w:rPr>
          <w:rFonts w:eastAsia="TimesNewRoman"/>
          <w:color w:val="0000FF"/>
          <w:sz w:val="24"/>
          <w:szCs w:val="24"/>
        </w:rPr>
      </w:pPr>
      <w:r w:rsidRPr="00271218">
        <w:rPr>
          <w:rFonts w:eastAsia="TimesNewRoman"/>
          <w:color w:val="000000"/>
          <w:sz w:val="24"/>
          <w:szCs w:val="24"/>
        </w:rPr>
        <w:t xml:space="preserve">Сайт МАОУ «Технический лицей» разработан творческой группой школы, состоящей из зам. директора по УВР, ВР, учителей. . Адрес сайта МАОУ «Технический лицей» в сети Интернет - </w:t>
      </w:r>
      <w:hyperlink r:id="rId37" w:history="1">
        <w:r w:rsidRPr="00271218">
          <w:rPr>
            <w:rStyle w:val="af7"/>
            <w:rFonts w:eastAsia="TimesNewRoman"/>
            <w:sz w:val="24"/>
            <w:szCs w:val="24"/>
          </w:rPr>
          <w:t>http://sykttl.ru/</w:t>
        </w:r>
      </w:hyperlink>
    </w:p>
    <w:p w:rsidR="0076612F" w:rsidRPr="00271218" w:rsidRDefault="0076612F" w:rsidP="0076612F">
      <w:pPr>
        <w:adjustRightInd w:val="0"/>
        <w:ind w:left="284"/>
        <w:jc w:val="both"/>
        <w:rPr>
          <w:rFonts w:eastAsia="TimesNewRoman"/>
          <w:color w:val="000000"/>
          <w:sz w:val="24"/>
          <w:szCs w:val="24"/>
        </w:rPr>
      </w:pPr>
      <w:r w:rsidRPr="00271218">
        <w:rPr>
          <w:rFonts w:eastAsia="TimesNewRoman"/>
          <w:b/>
          <w:bCs/>
          <w:color w:val="000000"/>
          <w:sz w:val="24"/>
          <w:szCs w:val="24"/>
        </w:rPr>
        <w:t xml:space="preserve">Цель </w:t>
      </w:r>
      <w:r w:rsidRPr="00271218">
        <w:rPr>
          <w:rFonts w:eastAsia="TimesNewRoman"/>
          <w:color w:val="000000"/>
          <w:sz w:val="24"/>
          <w:szCs w:val="24"/>
        </w:rPr>
        <w:t>разработки обеспечения функционирования сайта МАОУ «Технический лицей»» – развитие и поддержка единого информационного пространства.</w:t>
      </w:r>
    </w:p>
    <w:p w:rsidR="0076612F" w:rsidRPr="00271218" w:rsidRDefault="0076612F" w:rsidP="0076612F">
      <w:pPr>
        <w:adjustRightInd w:val="0"/>
        <w:ind w:left="284"/>
        <w:jc w:val="both"/>
        <w:rPr>
          <w:rFonts w:eastAsia="TimesNewRoman"/>
          <w:b/>
          <w:bCs/>
          <w:color w:val="000000"/>
          <w:sz w:val="24"/>
          <w:szCs w:val="24"/>
        </w:rPr>
      </w:pPr>
      <w:r w:rsidRPr="00271218">
        <w:rPr>
          <w:rFonts w:eastAsia="TimesNewRoman"/>
          <w:b/>
          <w:bCs/>
          <w:color w:val="000000"/>
          <w:sz w:val="24"/>
          <w:szCs w:val="24"/>
        </w:rPr>
        <w:t>Задачи сайта: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обеспечение открытости деятельности МАОУ «Технический лицей»;</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реализация прав учащихся, выпускников лицея, родителей и законных представителей учащихся, представителей органов власти, учительского сообщества, всех заинтересованных на доступ к открытой информации о ресурсном обеспечении деятельности лицея, о результатах деятельности коллектива лицея;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оперативное информирование общественности о развитии и результатах уставной деятельности ОУ, поступлении и расходовании материальных и финансовых средств;</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представление прав и интересов участников образовательного процесса;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обеспечение условий для обмена педагогическим опытом;</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позитивная презентация достижений учащихся, учителей, педагогического коллектива МАОУ «Технический лицей».</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xml:space="preserve">Сайт Лицея соответствует требованиям п.2. ст.29 "Информационная открытость образовательной организации" Закона "Об образовании в Российской Федерации», Постановлению Правительства РФ от 10.07.2013 № 582 "От утверждении Правил размещения на официальном сайте образовательной организации в </w:t>
      </w:r>
      <w:proofErr w:type="spellStart"/>
      <w:r w:rsidRPr="00271218">
        <w:rPr>
          <w:rFonts w:eastAsia="TimesNewRoman"/>
          <w:color w:val="000000"/>
          <w:sz w:val="24"/>
          <w:szCs w:val="24"/>
        </w:rPr>
        <w:t>информационнотелекоммуникационной</w:t>
      </w:r>
      <w:proofErr w:type="spellEnd"/>
      <w:r w:rsidRPr="00271218">
        <w:rPr>
          <w:rFonts w:eastAsia="TimesNewRoman"/>
          <w:color w:val="000000"/>
          <w:sz w:val="24"/>
          <w:szCs w:val="24"/>
        </w:rPr>
        <w:t xml:space="preserve"> сети "Интернет" и обновления информации об образовательной организации".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Все разделы сайта функциональны, ориентированы на посетителей разных категорий.</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Администрация лицея, педагогический коллектив в своей деятельности соблюдают принципы открытости и доступности информации о жизнедеятельности лицея. Для распространения информации об образовательной, культурной деятельности лицея применяются и традиционные формы:</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проведение общешкольных родительских собраний с приглашением специалистов разных областей;</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xml:space="preserve">− проведение регулярных заседаний </w:t>
      </w:r>
      <w:proofErr w:type="spellStart"/>
      <w:r w:rsidRPr="00271218">
        <w:rPr>
          <w:rFonts w:eastAsia="TimesNewRoman"/>
          <w:color w:val="000000"/>
          <w:sz w:val="24"/>
          <w:szCs w:val="24"/>
        </w:rPr>
        <w:t>общелицейского</w:t>
      </w:r>
      <w:proofErr w:type="spellEnd"/>
      <w:r w:rsidRPr="00271218">
        <w:rPr>
          <w:rFonts w:eastAsia="TimesNewRoman"/>
          <w:color w:val="000000"/>
          <w:sz w:val="24"/>
          <w:szCs w:val="24"/>
        </w:rPr>
        <w:t xml:space="preserve"> родительского комитета;</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проведение собраний трудового коллектива с приглашением представителей Наблюдательного совета лицея;</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проведение дней открытых дверей для родителей и всех желающих;</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распространение опыта работы школы, педагогов через проведение открытых мероприятий для учителей города и республики;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поддержка связей с общественностью через средства массовой информации;</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с 1 сентября 2014 года классные руководители, учителя, учащиеся имеют возможность работать в электронном журнале ГИС «Электронное образование».</w:t>
      </w:r>
    </w:p>
    <w:p w:rsidR="0076612F" w:rsidRPr="00271218" w:rsidRDefault="0076612F" w:rsidP="0076612F">
      <w:pPr>
        <w:adjustRightInd w:val="0"/>
        <w:ind w:left="284"/>
        <w:jc w:val="both"/>
        <w:rPr>
          <w:rFonts w:eastAsia="TimesNewRoman"/>
          <w:color w:val="000000"/>
          <w:sz w:val="24"/>
          <w:szCs w:val="24"/>
        </w:rPr>
      </w:pPr>
      <w:r w:rsidRPr="00271218">
        <w:rPr>
          <w:rFonts w:eastAsia="TimesNewRoman"/>
          <w:color w:val="000000"/>
          <w:sz w:val="24"/>
          <w:szCs w:val="24"/>
        </w:rPr>
        <w:t>− в целях поддержания и развития информационного пространства классные коллективы создали свои страницы в социальной сети «</w:t>
      </w:r>
      <w:proofErr w:type="spellStart"/>
      <w:r w:rsidRPr="00271218">
        <w:rPr>
          <w:rFonts w:eastAsia="TimesNewRoman"/>
          <w:color w:val="000000"/>
          <w:sz w:val="24"/>
          <w:szCs w:val="24"/>
        </w:rPr>
        <w:t>Вконтакте</w:t>
      </w:r>
      <w:proofErr w:type="spellEnd"/>
      <w:r w:rsidRPr="00271218">
        <w:rPr>
          <w:rFonts w:eastAsia="TimesNewRoman"/>
          <w:color w:val="000000"/>
          <w:sz w:val="24"/>
          <w:szCs w:val="24"/>
        </w:rPr>
        <w:t>», доступ к которым защищён паролями.</w:t>
      </w:r>
    </w:p>
    <w:p w:rsidR="0076612F" w:rsidRPr="00271218" w:rsidRDefault="0076612F" w:rsidP="0076612F">
      <w:pPr>
        <w:adjustRightInd w:val="0"/>
        <w:ind w:left="284"/>
        <w:jc w:val="both"/>
        <w:rPr>
          <w:rFonts w:eastAsia="TimesNewRoman"/>
          <w:color w:val="000000"/>
          <w:sz w:val="24"/>
          <w:szCs w:val="24"/>
        </w:rPr>
      </w:pPr>
    </w:p>
    <w:p w:rsidR="0076612F" w:rsidRPr="00271218" w:rsidRDefault="0076612F" w:rsidP="0076612F">
      <w:pPr>
        <w:ind w:left="284"/>
        <w:jc w:val="both"/>
        <w:rPr>
          <w:b/>
          <w:color w:val="000000"/>
          <w:sz w:val="24"/>
          <w:szCs w:val="24"/>
          <w:lang w:eastAsia="ru-RU"/>
        </w:rPr>
      </w:pPr>
      <w:r w:rsidRPr="00271218">
        <w:rPr>
          <w:b/>
          <w:color w:val="000000"/>
          <w:sz w:val="24"/>
          <w:szCs w:val="24"/>
          <w:lang w:eastAsia="ru-RU"/>
        </w:rPr>
        <w:t>3.2.6.</w:t>
      </w:r>
      <w:r w:rsidRPr="00271218">
        <w:rPr>
          <w:b/>
          <w:color w:val="000000"/>
          <w:sz w:val="24"/>
          <w:szCs w:val="24"/>
          <w:lang w:eastAsia="ru-RU"/>
        </w:rPr>
        <w:tab/>
        <w:t>Механизмы достижения целевых ориентиров в системе условий</w:t>
      </w:r>
    </w:p>
    <w:p w:rsidR="0076612F" w:rsidRPr="00271218" w:rsidRDefault="0076612F" w:rsidP="0076612F">
      <w:pPr>
        <w:ind w:left="284"/>
        <w:jc w:val="both"/>
        <w:rPr>
          <w:b/>
          <w:color w:val="000000"/>
          <w:sz w:val="24"/>
          <w:szCs w:val="24"/>
          <w:lang w:eastAsia="ru-RU"/>
        </w:rPr>
      </w:pPr>
    </w:p>
    <w:p w:rsidR="0076612F" w:rsidRPr="00271218" w:rsidRDefault="0076612F" w:rsidP="0076612F">
      <w:pPr>
        <w:ind w:left="284"/>
        <w:jc w:val="both"/>
        <w:rPr>
          <w:color w:val="000000"/>
          <w:sz w:val="24"/>
          <w:szCs w:val="24"/>
          <w:lang w:eastAsia="ru-RU"/>
        </w:rPr>
      </w:pPr>
      <w:r w:rsidRPr="00271218">
        <w:rPr>
          <w:color w:val="000000"/>
          <w:sz w:val="24"/>
          <w:szCs w:val="24"/>
          <w:lang w:eastAsia="ru-RU"/>
        </w:rPr>
        <w:t xml:space="preserve">Интегративным результатом выполнения требований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w:t>
      </w:r>
      <w:r w:rsidRPr="00271218">
        <w:rPr>
          <w:color w:val="000000"/>
          <w:sz w:val="24"/>
          <w:szCs w:val="24"/>
          <w:lang w:eastAsia="ru-RU"/>
        </w:rPr>
        <w:lastRenderedPageBreak/>
        <w:t>коммуникативного, эстетического, физического, трудового развития учащихся. Созданные в МАОУ «Технический лицей», реализующей ООП СОО, условия:</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соответствуют требованиям ФГОС СОО;</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учитывают особенности гимназии, ее организационную структуру, запросы участников образовательных отношений;</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предоставляют возможность взаимодействия с социальными партнерами, использования ресурсов социума, в том числе и сетевого взаимодействия.</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Система условий реализации ООП базируется на результатах проведенной в ходе разработки программы комплексной аналитико-обобщающей и прогностической работы, включающей:</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установление степени их соответствия требованиям ФГОС, а также целям и задачам основной образовательной программы, сформированным с учетом потребностей всех участников образовательных отношений;</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выявление проблемных зон и установление необходимых изменений в имеющихся условиях для приведения их в соответствие с требованиями ФГОС;</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разработку сетевого графика (дорожной карты) создания необходимой системы условий;</w:t>
      </w:r>
    </w:p>
    <w:p w:rsidR="0076612F" w:rsidRPr="00271218" w:rsidRDefault="0076612F" w:rsidP="0076612F">
      <w:pPr>
        <w:tabs>
          <w:tab w:val="left" w:pos="993"/>
        </w:tabs>
        <w:ind w:left="284"/>
        <w:jc w:val="both"/>
        <w:rPr>
          <w:color w:val="000000"/>
          <w:sz w:val="24"/>
          <w:szCs w:val="24"/>
          <w:lang w:eastAsia="ru-RU"/>
        </w:rPr>
      </w:pPr>
      <w:r w:rsidRPr="00271218">
        <w:rPr>
          <w:color w:val="000000"/>
          <w:sz w:val="24"/>
          <w:szCs w:val="24"/>
          <w:lang w:eastAsia="ru-RU"/>
        </w:rPr>
        <w:t>‒</w:t>
      </w:r>
      <w:r w:rsidRPr="00271218">
        <w:rPr>
          <w:color w:val="000000"/>
          <w:sz w:val="24"/>
          <w:szCs w:val="24"/>
          <w:lang w:eastAsia="ru-RU"/>
        </w:rPr>
        <w:tab/>
        <w:t>разработку механизмов мониторинга, оценки и коррекции реализации промежуточных этапов разработанного графика (дорожной карты).</w:t>
      </w:r>
    </w:p>
    <w:p w:rsidR="0076612F" w:rsidRPr="00271218" w:rsidRDefault="0076612F" w:rsidP="0076612F">
      <w:pPr>
        <w:ind w:left="284"/>
        <w:jc w:val="both"/>
        <w:rPr>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76612F" w:rsidRPr="00271218" w:rsidTr="00271218">
        <w:trPr>
          <w:jc w:val="center"/>
        </w:trPr>
        <w:tc>
          <w:tcPr>
            <w:tcW w:w="5068" w:type="dxa"/>
            <w:shd w:val="clear" w:color="auto" w:fill="auto"/>
          </w:tcPr>
          <w:p w:rsidR="0076612F" w:rsidRPr="00271218" w:rsidRDefault="0076612F" w:rsidP="0076612F">
            <w:pPr>
              <w:jc w:val="both"/>
              <w:rPr>
                <w:color w:val="000000"/>
                <w:lang w:eastAsia="ru-RU"/>
              </w:rPr>
            </w:pPr>
            <w:r w:rsidRPr="00271218">
              <w:rPr>
                <w:color w:val="000000"/>
                <w:lang w:eastAsia="ru-RU"/>
              </w:rPr>
              <w:t>Система условий реализации ООП</w:t>
            </w:r>
          </w:p>
        </w:tc>
        <w:tc>
          <w:tcPr>
            <w:tcW w:w="5069" w:type="dxa"/>
            <w:shd w:val="clear" w:color="auto" w:fill="auto"/>
          </w:tcPr>
          <w:p w:rsidR="0076612F" w:rsidRPr="00271218" w:rsidRDefault="0076612F" w:rsidP="0076612F">
            <w:pPr>
              <w:jc w:val="both"/>
              <w:rPr>
                <w:color w:val="000000"/>
                <w:lang w:eastAsia="ru-RU"/>
              </w:rPr>
            </w:pPr>
            <w:r w:rsidRPr="00271218">
              <w:rPr>
                <w:color w:val="000000"/>
                <w:lang w:eastAsia="ru-RU"/>
              </w:rPr>
              <w:t>Механизмы достижения</w:t>
            </w:r>
          </w:p>
        </w:tc>
      </w:tr>
      <w:tr w:rsidR="0076612F" w:rsidRPr="00271218" w:rsidTr="00271218">
        <w:trPr>
          <w:jc w:val="center"/>
        </w:trPr>
        <w:tc>
          <w:tcPr>
            <w:tcW w:w="5068" w:type="dxa"/>
            <w:shd w:val="clear" w:color="auto" w:fill="auto"/>
          </w:tcPr>
          <w:p w:rsidR="0076612F" w:rsidRPr="00271218" w:rsidRDefault="0076612F" w:rsidP="0076612F">
            <w:pPr>
              <w:jc w:val="both"/>
              <w:rPr>
                <w:b/>
                <w:color w:val="000000"/>
                <w:lang w:eastAsia="ru-RU"/>
              </w:rPr>
            </w:pPr>
            <w:r w:rsidRPr="00271218">
              <w:rPr>
                <w:b/>
                <w:color w:val="000000"/>
                <w:lang w:eastAsia="ru-RU"/>
              </w:rPr>
              <w:t>Кадровые условия:</w:t>
            </w:r>
          </w:p>
          <w:p w:rsidR="0076612F" w:rsidRPr="00271218" w:rsidRDefault="0076612F" w:rsidP="0076612F">
            <w:pPr>
              <w:jc w:val="both"/>
              <w:rPr>
                <w:color w:val="000000"/>
                <w:lang w:eastAsia="ru-RU"/>
              </w:rPr>
            </w:pPr>
            <w:r w:rsidRPr="00271218">
              <w:rPr>
                <w:color w:val="000000"/>
                <w:lang w:eastAsia="ru-RU"/>
              </w:rPr>
              <w:t>- непрерывное повышение квалификации педагогических работников;</w:t>
            </w:r>
          </w:p>
          <w:p w:rsidR="0076612F" w:rsidRPr="00271218" w:rsidRDefault="0076612F" w:rsidP="0076612F">
            <w:pPr>
              <w:jc w:val="both"/>
              <w:rPr>
                <w:color w:val="000000"/>
                <w:lang w:eastAsia="ru-RU"/>
              </w:rPr>
            </w:pPr>
            <w:r w:rsidRPr="00271218">
              <w:rPr>
                <w:color w:val="000000"/>
                <w:lang w:eastAsia="ru-RU"/>
              </w:rPr>
              <w:t>- аттестация педагогических работников</w:t>
            </w:r>
          </w:p>
        </w:tc>
        <w:tc>
          <w:tcPr>
            <w:tcW w:w="5069" w:type="dxa"/>
            <w:shd w:val="clear" w:color="auto" w:fill="auto"/>
          </w:tcPr>
          <w:p w:rsidR="0076612F" w:rsidRPr="00271218" w:rsidRDefault="0076612F" w:rsidP="0076612F">
            <w:pPr>
              <w:jc w:val="both"/>
              <w:rPr>
                <w:color w:val="000000"/>
                <w:lang w:eastAsia="ru-RU"/>
              </w:rPr>
            </w:pPr>
          </w:p>
          <w:p w:rsidR="0076612F" w:rsidRPr="00271218" w:rsidRDefault="0076612F" w:rsidP="0076612F">
            <w:pPr>
              <w:jc w:val="both"/>
              <w:rPr>
                <w:color w:val="000000"/>
                <w:lang w:eastAsia="ru-RU"/>
              </w:rPr>
            </w:pPr>
            <w:r w:rsidRPr="00271218">
              <w:rPr>
                <w:color w:val="000000"/>
                <w:lang w:eastAsia="ru-RU"/>
              </w:rPr>
              <w:t>Составление плана-графика и его реализация</w:t>
            </w:r>
          </w:p>
          <w:p w:rsidR="0076612F" w:rsidRPr="00271218" w:rsidRDefault="0076612F" w:rsidP="0076612F">
            <w:pPr>
              <w:jc w:val="both"/>
              <w:rPr>
                <w:color w:val="000000"/>
                <w:lang w:eastAsia="ru-RU"/>
              </w:rPr>
            </w:pPr>
          </w:p>
          <w:p w:rsidR="0076612F" w:rsidRPr="00271218" w:rsidRDefault="0076612F" w:rsidP="0076612F">
            <w:pPr>
              <w:jc w:val="both"/>
              <w:rPr>
                <w:color w:val="000000"/>
                <w:lang w:eastAsia="ru-RU"/>
              </w:rPr>
            </w:pPr>
            <w:r w:rsidRPr="00271218">
              <w:rPr>
                <w:color w:val="000000"/>
                <w:lang w:eastAsia="ru-RU"/>
              </w:rPr>
              <w:t>Составление плана-графика и его реализация</w:t>
            </w:r>
          </w:p>
        </w:tc>
      </w:tr>
      <w:tr w:rsidR="0076612F" w:rsidRPr="00271218" w:rsidTr="00271218">
        <w:trPr>
          <w:trHeight w:val="2539"/>
          <w:jc w:val="center"/>
        </w:trPr>
        <w:tc>
          <w:tcPr>
            <w:tcW w:w="5068" w:type="dxa"/>
            <w:shd w:val="clear" w:color="auto" w:fill="auto"/>
          </w:tcPr>
          <w:p w:rsidR="0076612F" w:rsidRPr="00271218" w:rsidRDefault="0076612F" w:rsidP="0076612F">
            <w:pPr>
              <w:jc w:val="both"/>
              <w:rPr>
                <w:b/>
                <w:color w:val="000000"/>
                <w:lang w:eastAsia="ru-RU"/>
              </w:rPr>
            </w:pPr>
            <w:r w:rsidRPr="00271218">
              <w:rPr>
                <w:b/>
                <w:color w:val="000000"/>
                <w:lang w:eastAsia="ru-RU"/>
              </w:rPr>
              <w:t>Психолого-педагогическое сопровождение:</w:t>
            </w:r>
          </w:p>
          <w:p w:rsidR="0076612F" w:rsidRPr="00271218" w:rsidRDefault="0076612F" w:rsidP="0076612F">
            <w:pPr>
              <w:tabs>
                <w:tab w:val="left" w:pos="993"/>
              </w:tabs>
              <w:jc w:val="both"/>
            </w:pPr>
            <w:r w:rsidRPr="00271218">
              <w:t>Формирование коммуникативных навыков в разновозрастной среде и среде сверстников</w:t>
            </w:r>
          </w:p>
          <w:p w:rsidR="0076612F" w:rsidRPr="00271218" w:rsidRDefault="0076612F" w:rsidP="0076612F">
            <w:pPr>
              <w:tabs>
                <w:tab w:val="left" w:pos="993"/>
              </w:tabs>
              <w:jc w:val="both"/>
            </w:pPr>
            <w:r w:rsidRPr="00271218">
              <w:t>Мониторинг возможностей и способностей учащихся</w:t>
            </w:r>
          </w:p>
          <w:p w:rsidR="0076612F" w:rsidRPr="00271218" w:rsidRDefault="0076612F" w:rsidP="0076612F">
            <w:pPr>
              <w:tabs>
                <w:tab w:val="left" w:pos="993"/>
              </w:tabs>
              <w:jc w:val="both"/>
              <w:rPr>
                <w:color w:val="000000"/>
                <w:lang w:eastAsia="ru-RU"/>
              </w:rPr>
            </w:pPr>
            <w:r w:rsidRPr="00271218">
              <w:t>Выявление и поддержка детей с особыми образовательными потребностями и особыми возможностями здоровья</w:t>
            </w:r>
          </w:p>
        </w:tc>
        <w:tc>
          <w:tcPr>
            <w:tcW w:w="5069" w:type="dxa"/>
            <w:shd w:val="clear" w:color="auto" w:fill="auto"/>
          </w:tcPr>
          <w:p w:rsidR="0076612F" w:rsidRPr="00271218" w:rsidRDefault="0076612F" w:rsidP="0076612F">
            <w:pPr>
              <w:tabs>
                <w:tab w:val="left" w:pos="993"/>
              </w:tabs>
              <w:jc w:val="both"/>
            </w:pPr>
          </w:p>
          <w:p w:rsidR="0076612F" w:rsidRPr="00271218" w:rsidRDefault="0076612F" w:rsidP="0076612F">
            <w:pPr>
              <w:tabs>
                <w:tab w:val="left" w:pos="993"/>
              </w:tabs>
              <w:jc w:val="both"/>
            </w:pPr>
            <w:r w:rsidRPr="00271218">
              <w:t>Активизация работы Службы медиации</w:t>
            </w:r>
          </w:p>
          <w:p w:rsidR="0076612F" w:rsidRPr="00271218" w:rsidRDefault="0076612F" w:rsidP="0076612F">
            <w:pPr>
              <w:tabs>
                <w:tab w:val="left" w:pos="993"/>
              </w:tabs>
              <w:jc w:val="both"/>
            </w:pPr>
            <w:r w:rsidRPr="00271218">
              <w:t xml:space="preserve">Усовершенствование системы индивидуального учета </w:t>
            </w:r>
          </w:p>
          <w:p w:rsidR="0076612F" w:rsidRPr="00271218" w:rsidRDefault="0076612F" w:rsidP="0076612F">
            <w:pPr>
              <w:tabs>
                <w:tab w:val="left" w:pos="993"/>
              </w:tabs>
              <w:jc w:val="both"/>
              <w:rPr>
                <w:color w:val="000000"/>
                <w:lang w:eastAsia="ru-RU"/>
              </w:rPr>
            </w:pPr>
          </w:p>
        </w:tc>
      </w:tr>
      <w:tr w:rsidR="0076612F" w:rsidRPr="00271218" w:rsidTr="00271218">
        <w:trPr>
          <w:trHeight w:val="985"/>
          <w:jc w:val="center"/>
        </w:trPr>
        <w:tc>
          <w:tcPr>
            <w:tcW w:w="5068" w:type="dxa"/>
            <w:shd w:val="clear" w:color="auto" w:fill="auto"/>
          </w:tcPr>
          <w:p w:rsidR="0076612F" w:rsidRPr="00271218" w:rsidRDefault="0076612F" w:rsidP="0076612F">
            <w:pPr>
              <w:jc w:val="both"/>
              <w:rPr>
                <w:b/>
                <w:color w:val="000000"/>
                <w:lang w:eastAsia="ru-RU"/>
              </w:rPr>
            </w:pPr>
            <w:r w:rsidRPr="00271218">
              <w:rPr>
                <w:b/>
                <w:color w:val="000000"/>
                <w:lang w:eastAsia="ru-RU"/>
              </w:rPr>
              <w:t>Материально-технические условия</w:t>
            </w:r>
          </w:p>
        </w:tc>
        <w:tc>
          <w:tcPr>
            <w:tcW w:w="5069" w:type="dxa"/>
            <w:shd w:val="clear" w:color="auto" w:fill="auto"/>
          </w:tcPr>
          <w:p w:rsidR="0076612F" w:rsidRPr="00271218" w:rsidRDefault="0076612F" w:rsidP="0076612F">
            <w:pPr>
              <w:tabs>
                <w:tab w:val="left" w:pos="993"/>
              </w:tabs>
              <w:jc w:val="both"/>
            </w:pPr>
            <w:r w:rsidRPr="00271218">
              <w:t>Составление дорожных карт пополнения и обновления ресурсов учебных кабинетов и их реализация</w:t>
            </w:r>
          </w:p>
        </w:tc>
      </w:tr>
      <w:tr w:rsidR="0076612F" w:rsidRPr="00271218" w:rsidTr="00271218">
        <w:trPr>
          <w:trHeight w:val="985"/>
          <w:jc w:val="center"/>
        </w:trPr>
        <w:tc>
          <w:tcPr>
            <w:tcW w:w="5068" w:type="dxa"/>
            <w:shd w:val="clear" w:color="auto" w:fill="auto"/>
          </w:tcPr>
          <w:p w:rsidR="0076612F" w:rsidRPr="00271218" w:rsidRDefault="0076612F" w:rsidP="0076612F">
            <w:pPr>
              <w:jc w:val="both"/>
              <w:rPr>
                <w:b/>
                <w:color w:val="000000"/>
                <w:lang w:eastAsia="ru-RU"/>
              </w:rPr>
            </w:pPr>
            <w:r w:rsidRPr="00271218">
              <w:rPr>
                <w:b/>
                <w:color w:val="000000"/>
                <w:lang w:eastAsia="ru-RU"/>
              </w:rPr>
              <w:t>Информационные и учебно-методические условия</w:t>
            </w:r>
          </w:p>
        </w:tc>
        <w:tc>
          <w:tcPr>
            <w:tcW w:w="5069" w:type="dxa"/>
            <w:shd w:val="clear" w:color="auto" w:fill="auto"/>
          </w:tcPr>
          <w:p w:rsidR="0076612F" w:rsidRPr="00271218" w:rsidRDefault="0076612F" w:rsidP="0076612F">
            <w:pPr>
              <w:tabs>
                <w:tab w:val="left" w:pos="993"/>
              </w:tabs>
              <w:jc w:val="both"/>
            </w:pPr>
            <w:r w:rsidRPr="00271218">
              <w:t>Составление дорожных карт пополнения и обновления учебников, методической литературы, художественной литературы и их реализация</w:t>
            </w:r>
          </w:p>
        </w:tc>
      </w:tr>
    </w:tbl>
    <w:p w:rsidR="0076612F" w:rsidRPr="00271218" w:rsidRDefault="0076612F" w:rsidP="00271218">
      <w:pPr>
        <w:ind w:left="284"/>
        <w:jc w:val="center"/>
        <w:rPr>
          <w:color w:val="000000"/>
          <w:sz w:val="24"/>
          <w:szCs w:val="24"/>
          <w:lang w:eastAsia="ru-RU"/>
        </w:rPr>
      </w:pPr>
    </w:p>
    <w:p w:rsidR="0076612F" w:rsidRPr="00271218" w:rsidRDefault="0076612F" w:rsidP="00271218">
      <w:pPr>
        <w:pStyle w:val="af6"/>
        <w:spacing w:line="276" w:lineRule="auto"/>
        <w:ind w:left="284"/>
        <w:jc w:val="center"/>
        <w:rPr>
          <w:rFonts w:ascii="Times New Roman" w:hAnsi="Times New Roman" w:cs="Times New Roman"/>
          <w:b/>
          <w:sz w:val="24"/>
          <w:szCs w:val="24"/>
        </w:rPr>
      </w:pPr>
      <w:r w:rsidRPr="00271218">
        <w:rPr>
          <w:rFonts w:ascii="Times New Roman" w:hAnsi="Times New Roman" w:cs="Times New Roman"/>
          <w:b/>
          <w:sz w:val="24"/>
          <w:szCs w:val="24"/>
        </w:rPr>
        <w:t>Сетевой график по формированию необходимой системы условий</w:t>
      </w:r>
    </w:p>
    <w:p w:rsidR="0076612F" w:rsidRPr="00271218" w:rsidRDefault="0076612F" w:rsidP="00271218">
      <w:pPr>
        <w:pStyle w:val="af6"/>
        <w:spacing w:line="276" w:lineRule="auto"/>
        <w:ind w:left="284"/>
        <w:jc w:val="center"/>
        <w:rPr>
          <w:rFonts w:ascii="Times New Roman" w:hAnsi="Times New Roman" w:cs="Times New Roman"/>
          <w:b/>
          <w:sz w:val="24"/>
          <w:szCs w:val="24"/>
        </w:rPr>
      </w:pPr>
      <w:r w:rsidRPr="00271218">
        <w:rPr>
          <w:rFonts w:ascii="Times New Roman" w:hAnsi="Times New Roman" w:cs="Times New Roman"/>
          <w:b/>
          <w:sz w:val="24"/>
          <w:szCs w:val="24"/>
        </w:rPr>
        <w:t xml:space="preserve">реализации ООП </w:t>
      </w:r>
      <w:r w:rsidRPr="00271218">
        <w:rPr>
          <w:rFonts w:ascii="Times New Roman" w:hAnsi="Times New Roman" w:cs="Times New Roman"/>
          <w:b/>
          <w:sz w:val="24"/>
          <w:szCs w:val="24"/>
          <w:u w:val="single"/>
        </w:rPr>
        <w:t>на этапе реализации</w:t>
      </w:r>
      <w:r w:rsidRPr="00271218">
        <w:rPr>
          <w:rFonts w:ascii="Times New Roman" w:hAnsi="Times New Roman" w:cs="Times New Roman"/>
          <w:b/>
          <w:sz w:val="24"/>
          <w:szCs w:val="24"/>
        </w:rPr>
        <w:t xml:space="preserve"> ФГОС</w:t>
      </w:r>
    </w:p>
    <w:p w:rsidR="0076612F" w:rsidRPr="00271218" w:rsidRDefault="0076612F" w:rsidP="0076612F">
      <w:pPr>
        <w:pStyle w:val="af6"/>
        <w:spacing w:line="276" w:lineRule="auto"/>
        <w:ind w:left="284"/>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8"/>
        <w:gridCol w:w="4812"/>
        <w:gridCol w:w="3073"/>
      </w:tblGrid>
      <w:tr w:rsidR="0076612F" w:rsidRPr="00271218" w:rsidTr="00271218">
        <w:trPr>
          <w:trHeight w:val="265"/>
        </w:trPr>
        <w:tc>
          <w:tcPr>
            <w:tcW w:w="2288" w:type="dxa"/>
          </w:tcPr>
          <w:p w:rsidR="0076612F" w:rsidRPr="00271218" w:rsidRDefault="0076612F" w:rsidP="0076612F">
            <w:pPr>
              <w:adjustRightInd w:val="0"/>
              <w:jc w:val="both"/>
              <w:rPr>
                <w:color w:val="000000"/>
                <w:sz w:val="24"/>
                <w:szCs w:val="24"/>
              </w:rPr>
            </w:pPr>
            <w:r w:rsidRPr="00271218">
              <w:rPr>
                <w:b/>
                <w:bCs/>
                <w:color w:val="000000"/>
                <w:sz w:val="24"/>
                <w:szCs w:val="24"/>
              </w:rPr>
              <w:t xml:space="preserve">Направление мероприятий </w:t>
            </w:r>
          </w:p>
        </w:tc>
        <w:tc>
          <w:tcPr>
            <w:tcW w:w="4812" w:type="dxa"/>
          </w:tcPr>
          <w:p w:rsidR="0076612F" w:rsidRPr="00271218" w:rsidRDefault="0076612F" w:rsidP="0076612F">
            <w:pPr>
              <w:adjustRightInd w:val="0"/>
              <w:jc w:val="both"/>
              <w:rPr>
                <w:color w:val="000000"/>
                <w:sz w:val="24"/>
                <w:szCs w:val="24"/>
              </w:rPr>
            </w:pPr>
            <w:r w:rsidRPr="00271218">
              <w:rPr>
                <w:b/>
                <w:bCs/>
                <w:color w:val="000000"/>
                <w:sz w:val="24"/>
                <w:szCs w:val="24"/>
              </w:rPr>
              <w:t xml:space="preserve">Мероприятия </w:t>
            </w:r>
          </w:p>
        </w:tc>
        <w:tc>
          <w:tcPr>
            <w:tcW w:w="3073" w:type="dxa"/>
          </w:tcPr>
          <w:p w:rsidR="0076612F" w:rsidRPr="00271218" w:rsidRDefault="0076612F" w:rsidP="0076612F">
            <w:pPr>
              <w:adjustRightInd w:val="0"/>
              <w:jc w:val="both"/>
              <w:rPr>
                <w:color w:val="000000"/>
                <w:sz w:val="24"/>
                <w:szCs w:val="24"/>
              </w:rPr>
            </w:pPr>
            <w:r w:rsidRPr="00271218">
              <w:rPr>
                <w:b/>
                <w:bCs/>
                <w:color w:val="000000"/>
                <w:sz w:val="24"/>
                <w:szCs w:val="24"/>
              </w:rPr>
              <w:t xml:space="preserve">Сроки реализации </w:t>
            </w:r>
          </w:p>
        </w:tc>
      </w:tr>
      <w:tr w:rsidR="0076612F" w:rsidRPr="00271218" w:rsidTr="00271218">
        <w:trPr>
          <w:trHeight w:val="661"/>
        </w:trPr>
        <w:tc>
          <w:tcPr>
            <w:tcW w:w="2288" w:type="dxa"/>
            <w:vMerge w:val="restart"/>
          </w:tcPr>
          <w:p w:rsidR="0076612F" w:rsidRPr="00271218" w:rsidRDefault="0076612F" w:rsidP="0076612F">
            <w:pPr>
              <w:adjustRightInd w:val="0"/>
              <w:jc w:val="both"/>
              <w:rPr>
                <w:color w:val="000000"/>
                <w:sz w:val="24"/>
                <w:szCs w:val="24"/>
              </w:rPr>
            </w:pPr>
            <w:r w:rsidRPr="00271218">
              <w:rPr>
                <w:color w:val="000000"/>
                <w:sz w:val="24"/>
                <w:szCs w:val="24"/>
              </w:rPr>
              <w:t>I. Нормативное обеспечение введения ФГОС СОО</w:t>
            </w:r>
          </w:p>
          <w:p w:rsidR="0076612F" w:rsidRPr="00271218" w:rsidRDefault="0076612F" w:rsidP="0076612F">
            <w:pPr>
              <w:adjustRightInd w:val="0"/>
              <w:jc w:val="both"/>
              <w:rPr>
                <w:color w:val="000000"/>
                <w:sz w:val="24"/>
                <w:szCs w:val="24"/>
              </w:rPr>
            </w:pPr>
            <w:r w:rsidRPr="00271218">
              <w:rPr>
                <w:color w:val="000000"/>
                <w:sz w:val="24"/>
                <w:szCs w:val="24"/>
              </w:rPr>
              <w:lastRenderedPageBreak/>
              <w:t xml:space="preserve"> </w:t>
            </w: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lastRenderedPageBreak/>
              <w:t xml:space="preserve">1. Наличие решения органа государственно- общественного управления (совета школы, управляющего совета, попечительского совета) или иного локального акта о </w:t>
            </w:r>
            <w:r w:rsidRPr="00271218">
              <w:rPr>
                <w:color w:val="000000"/>
                <w:sz w:val="24"/>
                <w:szCs w:val="24"/>
              </w:rPr>
              <w:lastRenderedPageBreak/>
              <w:t xml:space="preserve">введении в образовательной организации ФГОС СОО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lastRenderedPageBreak/>
              <w:t xml:space="preserve">На начало учебного года </w:t>
            </w:r>
          </w:p>
        </w:tc>
      </w:tr>
      <w:tr w:rsidR="0076612F" w:rsidRPr="00271218" w:rsidTr="00271218">
        <w:trPr>
          <w:trHeight w:val="247"/>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2. Разработка и утверждение плана-графика введения ФГОС СОО</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август </w:t>
            </w:r>
          </w:p>
        </w:tc>
      </w:tr>
      <w:tr w:rsidR="0076612F" w:rsidRPr="00271218" w:rsidTr="00271218">
        <w:trPr>
          <w:trHeight w:val="661"/>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Май-август </w:t>
            </w:r>
          </w:p>
        </w:tc>
      </w:tr>
      <w:tr w:rsidR="0076612F" w:rsidRPr="00271218" w:rsidTr="00271218">
        <w:trPr>
          <w:trHeight w:val="661"/>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4.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Май-август </w:t>
            </w:r>
          </w:p>
        </w:tc>
      </w:tr>
      <w:tr w:rsidR="0076612F" w:rsidRPr="00271218" w:rsidTr="00271218">
        <w:trPr>
          <w:trHeight w:val="247"/>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5. Утверждение основной образовательной программы образовательной организации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август </w:t>
            </w:r>
          </w:p>
        </w:tc>
      </w:tr>
      <w:tr w:rsidR="0076612F" w:rsidRPr="00271218" w:rsidTr="00271218">
        <w:trPr>
          <w:trHeight w:val="799"/>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6. Приведение должностных инструкций работников образовательной организации в соответствие с требованиями ФГОС СОО и тарифно-квалификационными характеристиками и профессиональным стандартом педагога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Май-август </w:t>
            </w:r>
          </w:p>
        </w:tc>
      </w:tr>
      <w:tr w:rsidR="0076612F" w:rsidRPr="00271218" w:rsidTr="00271218">
        <w:trPr>
          <w:trHeight w:val="523"/>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Май-август </w:t>
            </w:r>
          </w:p>
        </w:tc>
      </w:tr>
      <w:tr w:rsidR="0076612F" w:rsidRPr="00271218" w:rsidTr="00271218">
        <w:trPr>
          <w:trHeight w:val="523"/>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По мере необходимости </w:t>
            </w:r>
          </w:p>
        </w:tc>
      </w:tr>
      <w:tr w:rsidR="0076612F" w:rsidRPr="00271218" w:rsidTr="00271218">
        <w:trPr>
          <w:trHeight w:val="523"/>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9. Доработка: </w:t>
            </w:r>
          </w:p>
          <w:p w:rsidR="0076612F" w:rsidRPr="00271218" w:rsidRDefault="0076612F" w:rsidP="0076612F">
            <w:pPr>
              <w:adjustRightInd w:val="0"/>
              <w:jc w:val="both"/>
              <w:rPr>
                <w:color w:val="000000"/>
                <w:sz w:val="24"/>
                <w:szCs w:val="24"/>
              </w:rPr>
            </w:pPr>
            <w:r w:rsidRPr="00271218">
              <w:rPr>
                <w:color w:val="000000"/>
                <w:sz w:val="24"/>
                <w:szCs w:val="24"/>
              </w:rPr>
              <w:t xml:space="preserve">– образовательных программ (индивидуальных и др.); </w:t>
            </w:r>
          </w:p>
          <w:p w:rsidR="0076612F" w:rsidRPr="00271218" w:rsidRDefault="0076612F" w:rsidP="0076612F">
            <w:pPr>
              <w:adjustRightInd w:val="0"/>
              <w:jc w:val="both"/>
              <w:rPr>
                <w:color w:val="000000"/>
                <w:sz w:val="24"/>
                <w:szCs w:val="24"/>
              </w:rPr>
            </w:pPr>
            <w:r w:rsidRPr="00271218">
              <w:rPr>
                <w:color w:val="000000"/>
                <w:sz w:val="24"/>
                <w:szCs w:val="24"/>
              </w:rPr>
              <w:t xml:space="preserve">– учебного плана; </w:t>
            </w:r>
          </w:p>
          <w:p w:rsidR="0076612F" w:rsidRPr="00271218" w:rsidRDefault="0076612F" w:rsidP="0076612F">
            <w:pPr>
              <w:adjustRightInd w:val="0"/>
              <w:jc w:val="both"/>
              <w:rPr>
                <w:color w:val="000000"/>
                <w:sz w:val="24"/>
                <w:szCs w:val="24"/>
              </w:rPr>
            </w:pPr>
            <w:r w:rsidRPr="00271218">
              <w:rPr>
                <w:color w:val="000000"/>
                <w:sz w:val="24"/>
                <w:szCs w:val="24"/>
              </w:rPr>
              <w:t xml:space="preserve">– рабочих программ учебных предметов, курсов, дисциплин, модулей; </w:t>
            </w:r>
          </w:p>
          <w:p w:rsidR="0076612F" w:rsidRPr="00271218" w:rsidRDefault="0076612F" w:rsidP="0076612F">
            <w:pPr>
              <w:adjustRightInd w:val="0"/>
              <w:jc w:val="both"/>
              <w:rPr>
                <w:color w:val="000000"/>
                <w:sz w:val="24"/>
                <w:szCs w:val="24"/>
              </w:rPr>
            </w:pPr>
            <w:r w:rsidRPr="00271218">
              <w:rPr>
                <w:color w:val="000000"/>
                <w:sz w:val="24"/>
                <w:szCs w:val="24"/>
              </w:rPr>
              <w:t xml:space="preserve">– годового календарного учебного графика; </w:t>
            </w:r>
          </w:p>
          <w:p w:rsidR="0076612F" w:rsidRPr="00271218" w:rsidRDefault="0076612F" w:rsidP="0076612F">
            <w:pPr>
              <w:adjustRightInd w:val="0"/>
              <w:jc w:val="both"/>
              <w:rPr>
                <w:color w:val="000000"/>
                <w:sz w:val="24"/>
                <w:szCs w:val="24"/>
              </w:rPr>
            </w:pPr>
            <w:r w:rsidRPr="00271218">
              <w:rPr>
                <w:color w:val="000000"/>
                <w:sz w:val="24"/>
                <w:szCs w:val="24"/>
              </w:rPr>
              <w:t xml:space="preserve">– положений о внеурочной деятельности обучающихся; </w:t>
            </w:r>
          </w:p>
          <w:p w:rsidR="0076612F" w:rsidRPr="00271218" w:rsidRDefault="0076612F" w:rsidP="0076612F">
            <w:pPr>
              <w:adjustRightInd w:val="0"/>
              <w:jc w:val="both"/>
              <w:rPr>
                <w:color w:val="000000"/>
                <w:sz w:val="24"/>
                <w:szCs w:val="24"/>
              </w:rPr>
            </w:pPr>
            <w:r w:rsidRPr="00271218">
              <w:rPr>
                <w:color w:val="000000"/>
                <w:sz w:val="24"/>
                <w:szCs w:val="24"/>
              </w:rPr>
              <w:t xml:space="preserve">– положения об организации текущей и итоговой оценки достижения обучающимися планируемых результатов освоения основной образовательной программы; </w:t>
            </w:r>
          </w:p>
          <w:p w:rsidR="0076612F" w:rsidRPr="00271218" w:rsidRDefault="0076612F" w:rsidP="0076612F">
            <w:pPr>
              <w:adjustRightInd w:val="0"/>
              <w:jc w:val="both"/>
              <w:rPr>
                <w:color w:val="000000"/>
                <w:sz w:val="24"/>
                <w:szCs w:val="24"/>
              </w:rPr>
            </w:pPr>
            <w:r w:rsidRPr="00271218">
              <w:rPr>
                <w:color w:val="000000"/>
                <w:sz w:val="24"/>
                <w:szCs w:val="24"/>
              </w:rPr>
              <w:t xml:space="preserve">– положения об организации домашней работы обучающихся; </w:t>
            </w:r>
          </w:p>
          <w:p w:rsidR="0076612F" w:rsidRPr="00271218" w:rsidRDefault="0076612F" w:rsidP="0076612F">
            <w:pPr>
              <w:adjustRightInd w:val="0"/>
              <w:jc w:val="both"/>
              <w:rPr>
                <w:color w:val="000000"/>
                <w:sz w:val="24"/>
                <w:szCs w:val="24"/>
              </w:rPr>
            </w:pPr>
            <w:r w:rsidRPr="00271218">
              <w:rPr>
                <w:color w:val="000000"/>
                <w:sz w:val="24"/>
                <w:szCs w:val="24"/>
              </w:rPr>
              <w:t xml:space="preserve">– положения о формах получения образования. </w:t>
            </w:r>
          </w:p>
          <w:p w:rsidR="0076612F" w:rsidRPr="00271218" w:rsidRDefault="0076612F" w:rsidP="0076612F">
            <w:pPr>
              <w:adjustRightInd w:val="0"/>
              <w:jc w:val="both"/>
              <w:rPr>
                <w:color w:val="000000"/>
                <w:sz w:val="24"/>
                <w:szCs w:val="24"/>
              </w:rPr>
            </w:pP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r w:rsidR="0076612F" w:rsidRPr="00271218" w:rsidTr="00271218">
        <w:trPr>
          <w:trHeight w:val="524"/>
        </w:trPr>
        <w:tc>
          <w:tcPr>
            <w:tcW w:w="2288" w:type="dxa"/>
            <w:vMerge w:val="restart"/>
          </w:tcPr>
          <w:p w:rsidR="0076612F" w:rsidRPr="00271218" w:rsidRDefault="0076612F" w:rsidP="0076612F">
            <w:pPr>
              <w:adjustRightInd w:val="0"/>
              <w:jc w:val="both"/>
              <w:rPr>
                <w:color w:val="000000"/>
                <w:sz w:val="24"/>
                <w:szCs w:val="24"/>
              </w:rPr>
            </w:pPr>
            <w:r w:rsidRPr="00271218">
              <w:rPr>
                <w:color w:val="000000"/>
                <w:sz w:val="24"/>
                <w:szCs w:val="24"/>
              </w:rPr>
              <w:t xml:space="preserve">II. Финансовое обеспечение </w:t>
            </w:r>
            <w:r w:rsidRPr="00271218">
              <w:rPr>
                <w:color w:val="000000"/>
                <w:sz w:val="24"/>
                <w:szCs w:val="24"/>
              </w:rPr>
              <w:lastRenderedPageBreak/>
              <w:t xml:space="preserve">введения ФГОС среднего общего образования </w:t>
            </w: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lastRenderedPageBreak/>
              <w:t xml:space="preserve">1. Определение объема расходов, необходимых для реализации ООП и </w:t>
            </w:r>
            <w:r w:rsidRPr="00271218">
              <w:rPr>
                <w:color w:val="000000"/>
                <w:sz w:val="24"/>
                <w:szCs w:val="24"/>
              </w:rPr>
              <w:lastRenderedPageBreak/>
              <w:t xml:space="preserve">достижения планируемых результатов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lastRenderedPageBreak/>
              <w:t xml:space="preserve">Октябрь-ноябрь </w:t>
            </w:r>
          </w:p>
        </w:tc>
      </w:tr>
      <w:tr w:rsidR="0076612F" w:rsidRPr="00271218" w:rsidTr="00271218">
        <w:trPr>
          <w:trHeight w:val="799"/>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По мере необходимости </w:t>
            </w:r>
          </w:p>
        </w:tc>
      </w:tr>
      <w:tr w:rsidR="0076612F" w:rsidRPr="00271218" w:rsidTr="00271218">
        <w:trPr>
          <w:trHeight w:val="386"/>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3. Заключение дополнительных соглашений к трудовому договору с педагогическими работниками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По мере необходимости </w:t>
            </w:r>
          </w:p>
        </w:tc>
      </w:tr>
      <w:tr w:rsidR="0076612F" w:rsidRPr="00271218" w:rsidTr="00271218">
        <w:trPr>
          <w:trHeight w:val="524"/>
        </w:trPr>
        <w:tc>
          <w:tcPr>
            <w:tcW w:w="2288" w:type="dxa"/>
            <w:vMerge w:val="restart"/>
          </w:tcPr>
          <w:p w:rsidR="0076612F" w:rsidRPr="00271218" w:rsidRDefault="0076612F" w:rsidP="0076612F">
            <w:pPr>
              <w:adjustRightInd w:val="0"/>
              <w:jc w:val="both"/>
              <w:rPr>
                <w:color w:val="000000"/>
                <w:sz w:val="24"/>
                <w:szCs w:val="24"/>
              </w:rPr>
            </w:pPr>
            <w:r w:rsidRPr="00271218">
              <w:rPr>
                <w:color w:val="000000"/>
                <w:sz w:val="24"/>
                <w:szCs w:val="24"/>
              </w:rPr>
              <w:t xml:space="preserve">III. Организационное обеспечение введения ФГОС среднего общего образования </w:t>
            </w: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1. Обеспечение координации взаимодействия участников образовательных отношений по организации введения ФГОС СОО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r w:rsidR="0076612F" w:rsidRPr="00271218" w:rsidTr="00271218">
        <w:trPr>
          <w:trHeight w:val="800"/>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r w:rsidR="0076612F" w:rsidRPr="00271218" w:rsidTr="00271218">
        <w:trPr>
          <w:trHeight w:val="937"/>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По мере необходимости </w:t>
            </w:r>
          </w:p>
        </w:tc>
      </w:tr>
      <w:tr w:rsidR="0076612F" w:rsidRPr="00271218" w:rsidTr="00271218">
        <w:trPr>
          <w:trHeight w:val="661"/>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4. Привлечение органов государственно- общественного управления образовательной организацией к проектированию основной образовательной программы среднего общего образования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По мере необходимости </w:t>
            </w:r>
          </w:p>
        </w:tc>
      </w:tr>
      <w:tr w:rsidR="0076612F" w:rsidRPr="00271218" w:rsidTr="00271218">
        <w:trPr>
          <w:trHeight w:val="523"/>
        </w:trPr>
        <w:tc>
          <w:tcPr>
            <w:tcW w:w="2288" w:type="dxa"/>
            <w:vMerge w:val="restart"/>
          </w:tcPr>
          <w:p w:rsidR="0076612F" w:rsidRPr="00271218" w:rsidRDefault="0076612F" w:rsidP="0076612F">
            <w:pPr>
              <w:adjustRightInd w:val="0"/>
              <w:jc w:val="both"/>
              <w:rPr>
                <w:color w:val="000000"/>
                <w:sz w:val="24"/>
                <w:szCs w:val="24"/>
              </w:rPr>
            </w:pPr>
            <w:r w:rsidRPr="00271218">
              <w:rPr>
                <w:color w:val="000000"/>
                <w:sz w:val="24"/>
                <w:szCs w:val="24"/>
              </w:rPr>
              <w:t xml:space="preserve">IV. Кадровое обеспечение введения ФГОС среднего общего образования </w:t>
            </w: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1.Анализ кадрового обеспечения введения и реализации ФГОС СОО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Май-август </w:t>
            </w:r>
          </w:p>
        </w:tc>
      </w:tr>
      <w:tr w:rsidR="0076612F" w:rsidRPr="00271218" w:rsidTr="00271218">
        <w:trPr>
          <w:trHeight w:val="523"/>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2. Создание (корректировка) </w:t>
            </w:r>
            <w:proofErr w:type="spellStart"/>
            <w:r w:rsidRPr="00271218">
              <w:rPr>
                <w:color w:val="000000"/>
                <w:sz w:val="24"/>
                <w:szCs w:val="24"/>
              </w:rPr>
              <w:t>планаграфика</w:t>
            </w:r>
            <w:proofErr w:type="spellEnd"/>
            <w:r w:rsidRPr="00271218">
              <w:rPr>
                <w:color w:val="000000"/>
                <w:sz w:val="24"/>
                <w:szCs w:val="24"/>
              </w:rPr>
              <w:t xml:space="preserve"> повышения квалификации педагогических и руководящих работников образовательной организации в связи с введением ФГОС СОО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август </w:t>
            </w:r>
          </w:p>
        </w:tc>
      </w:tr>
      <w:tr w:rsidR="0076612F" w:rsidRPr="00271218" w:rsidTr="00271218">
        <w:trPr>
          <w:trHeight w:val="523"/>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3. Корректировка плана научно-методических семинаров (</w:t>
            </w:r>
            <w:proofErr w:type="spellStart"/>
            <w:r w:rsidRPr="00271218">
              <w:rPr>
                <w:color w:val="000000"/>
                <w:sz w:val="24"/>
                <w:szCs w:val="24"/>
              </w:rPr>
              <w:t>внутришкольного</w:t>
            </w:r>
            <w:proofErr w:type="spellEnd"/>
            <w:r w:rsidRPr="00271218">
              <w:rPr>
                <w:color w:val="000000"/>
                <w:sz w:val="24"/>
                <w:szCs w:val="24"/>
              </w:rPr>
              <w:t xml:space="preserve"> повышения квалификации) с ориентацией на проблемы введения ФГОС СОО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май </w:t>
            </w:r>
          </w:p>
        </w:tc>
      </w:tr>
      <w:tr w:rsidR="0076612F" w:rsidRPr="00271218" w:rsidTr="00271218">
        <w:trPr>
          <w:trHeight w:val="385"/>
        </w:trPr>
        <w:tc>
          <w:tcPr>
            <w:tcW w:w="2288" w:type="dxa"/>
            <w:vMerge w:val="restart"/>
          </w:tcPr>
          <w:p w:rsidR="0076612F" w:rsidRPr="00271218" w:rsidRDefault="0076612F" w:rsidP="0076612F">
            <w:pPr>
              <w:adjustRightInd w:val="0"/>
              <w:jc w:val="both"/>
              <w:rPr>
                <w:color w:val="000000"/>
                <w:sz w:val="24"/>
                <w:szCs w:val="24"/>
              </w:rPr>
            </w:pPr>
            <w:r w:rsidRPr="00271218">
              <w:rPr>
                <w:color w:val="000000"/>
                <w:sz w:val="24"/>
                <w:szCs w:val="24"/>
              </w:rPr>
              <w:t xml:space="preserve">V. Информационное обеспечение введения </w:t>
            </w:r>
          </w:p>
          <w:p w:rsidR="0076612F" w:rsidRPr="00271218" w:rsidRDefault="0076612F" w:rsidP="0076612F">
            <w:pPr>
              <w:adjustRightInd w:val="0"/>
              <w:jc w:val="both"/>
              <w:rPr>
                <w:color w:val="000000"/>
                <w:sz w:val="24"/>
                <w:szCs w:val="24"/>
              </w:rPr>
            </w:pPr>
            <w:r w:rsidRPr="00271218">
              <w:rPr>
                <w:color w:val="000000"/>
                <w:sz w:val="24"/>
                <w:szCs w:val="24"/>
              </w:rPr>
              <w:t xml:space="preserve">ФГОС среднего общего образования </w:t>
            </w: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1. Размещение на сайте образовательной организации информационных материалов о реализации ФГОС СОО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r w:rsidR="0076612F" w:rsidRPr="00271218" w:rsidTr="00271218">
        <w:trPr>
          <w:trHeight w:val="386"/>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2. Широкое информирование родительской общественности о введении ФГОС СОО и порядке перехода на них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r w:rsidR="0076612F" w:rsidRPr="00271218" w:rsidTr="00271218">
        <w:trPr>
          <w:trHeight w:val="523"/>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3. Организация изучения общественного мнения по вопросам реализации ФГОС СОО и внесения возможных дополнений в содержание ООП образовательной </w:t>
            </w:r>
            <w:r w:rsidRPr="00271218">
              <w:rPr>
                <w:color w:val="000000"/>
                <w:sz w:val="24"/>
                <w:szCs w:val="24"/>
              </w:rPr>
              <w:lastRenderedPageBreak/>
              <w:t xml:space="preserve">организации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lastRenderedPageBreak/>
              <w:t xml:space="preserve">май </w:t>
            </w:r>
          </w:p>
        </w:tc>
      </w:tr>
      <w:tr w:rsidR="0076612F" w:rsidRPr="00271218" w:rsidTr="00271218">
        <w:trPr>
          <w:trHeight w:val="524"/>
        </w:trPr>
        <w:tc>
          <w:tcPr>
            <w:tcW w:w="2288" w:type="dxa"/>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4. Разработка и утверждение локальных актов, регламентирующих: организацию и проведение публичного отчета образовательной организации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По мере необходимости </w:t>
            </w:r>
          </w:p>
        </w:tc>
      </w:tr>
      <w:tr w:rsidR="0076612F" w:rsidRPr="00271218" w:rsidTr="00271218">
        <w:trPr>
          <w:trHeight w:val="760"/>
        </w:trPr>
        <w:tc>
          <w:tcPr>
            <w:tcW w:w="2288" w:type="dxa"/>
            <w:vMerge w:val="restart"/>
          </w:tcPr>
          <w:p w:rsidR="0076612F" w:rsidRPr="00271218" w:rsidRDefault="0076612F" w:rsidP="0076612F">
            <w:pPr>
              <w:adjustRightInd w:val="0"/>
              <w:jc w:val="both"/>
              <w:rPr>
                <w:color w:val="000000"/>
                <w:sz w:val="24"/>
                <w:szCs w:val="24"/>
              </w:rPr>
            </w:pPr>
            <w:r w:rsidRPr="00271218">
              <w:rPr>
                <w:color w:val="000000"/>
                <w:sz w:val="24"/>
                <w:szCs w:val="24"/>
              </w:rPr>
              <w:t xml:space="preserve">VI. Материально- </w:t>
            </w:r>
          </w:p>
          <w:p w:rsidR="0076612F" w:rsidRPr="00271218" w:rsidRDefault="0076612F" w:rsidP="0076612F">
            <w:pPr>
              <w:adjustRightInd w:val="0"/>
              <w:jc w:val="both"/>
              <w:rPr>
                <w:color w:val="000000"/>
                <w:sz w:val="24"/>
                <w:szCs w:val="24"/>
              </w:rPr>
            </w:pPr>
            <w:r w:rsidRPr="00271218">
              <w:rPr>
                <w:color w:val="000000"/>
                <w:sz w:val="24"/>
                <w:szCs w:val="24"/>
              </w:rPr>
              <w:t xml:space="preserve">техническое обеспечение введения ФГОС среднего общего образования </w:t>
            </w: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1. Анализ материально-технического обеспечения реализации ФГОС СОО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Май-август </w:t>
            </w:r>
          </w:p>
        </w:tc>
      </w:tr>
      <w:tr w:rsidR="0076612F" w:rsidRPr="00271218" w:rsidTr="00271218">
        <w:trPr>
          <w:trHeight w:val="385"/>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2. Обеспечение соответствия материально- технической базы образовательной организации требованиям ФГОС СОО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Май-август </w:t>
            </w:r>
          </w:p>
        </w:tc>
      </w:tr>
      <w:tr w:rsidR="0076612F" w:rsidRPr="00271218" w:rsidTr="00271218">
        <w:trPr>
          <w:trHeight w:val="385"/>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3. Обеспечение соответствия санитарно- гигиенических условий требованиям ФГОС и СанПиН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Май-август </w:t>
            </w:r>
          </w:p>
        </w:tc>
      </w:tr>
      <w:tr w:rsidR="0076612F" w:rsidRPr="00271218" w:rsidTr="00271218">
        <w:trPr>
          <w:trHeight w:val="524"/>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r w:rsidR="0076612F" w:rsidRPr="00271218" w:rsidTr="00271218">
        <w:trPr>
          <w:trHeight w:val="386"/>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5. Обеспечение соответствия информационно- образовательной среды требованиям ФГОС СОО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r w:rsidR="0076612F" w:rsidRPr="00271218" w:rsidTr="00271218">
        <w:trPr>
          <w:trHeight w:val="523"/>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r w:rsidR="0076612F" w:rsidRPr="00271218" w:rsidTr="00271218">
        <w:trPr>
          <w:trHeight w:val="524"/>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r w:rsidR="0076612F" w:rsidRPr="00271218" w:rsidTr="00271218">
        <w:trPr>
          <w:trHeight w:val="524"/>
        </w:trPr>
        <w:tc>
          <w:tcPr>
            <w:tcW w:w="2288" w:type="dxa"/>
            <w:vMerge/>
          </w:tcPr>
          <w:p w:rsidR="0076612F" w:rsidRPr="00271218" w:rsidRDefault="0076612F" w:rsidP="0076612F">
            <w:pPr>
              <w:adjustRightInd w:val="0"/>
              <w:jc w:val="both"/>
              <w:rPr>
                <w:color w:val="000000"/>
                <w:sz w:val="24"/>
                <w:szCs w:val="24"/>
              </w:rPr>
            </w:pPr>
          </w:p>
        </w:tc>
        <w:tc>
          <w:tcPr>
            <w:tcW w:w="4812" w:type="dxa"/>
          </w:tcPr>
          <w:p w:rsidR="0076612F" w:rsidRPr="00271218" w:rsidRDefault="0076612F" w:rsidP="0076612F">
            <w:pPr>
              <w:adjustRightInd w:val="0"/>
              <w:jc w:val="both"/>
              <w:rPr>
                <w:color w:val="000000"/>
                <w:sz w:val="24"/>
                <w:szCs w:val="24"/>
              </w:rPr>
            </w:pPr>
            <w:r w:rsidRPr="00271218">
              <w:rPr>
                <w:color w:val="000000"/>
                <w:sz w:val="24"/>
                <w:szCs w:val="24"/>
              </w:rPr>
              <w:t xml:space="preserve">8. Обеспечение контролируемого доступа участников образовательной деятельности к информационным образовательным ресурсам в сети Интернет </w:t>
            </w:r>
          </w:p>
        </w:tc>
        <w:tc>
          <w:tcPr>
            <w:tcW w:w="3073" w:type="dxa"/>
          </w:tcPr>
          <w:p w:rsidR="0076612F" w:rsidRPr="00271218" w:rsidRDefault="0076612F" w:rsidP="0076612F">
            <w:pPr>
              <w:adjustRightInd w:val="0"/>
              <w:jc w:val="both"/>
              <w:rPr>
                <w:color w:val="000000"/>
                <w:sz w:val="24"/>
                <w:szCs w:val="24"/>
              </w:rPr>
            </w:pPr>
            <w:r w:rsidRPr="00271218">
              <w:rPr>
                <w:color w:val="000000"/>
                <w:sz w:val="24"/>
                <w:szCs w:val="24"/>
              </w:rPr>
              <w:t xml:space="preserve">В течение всего периода </w:t>
            </w:r>
          </w:p>
        </w:tc>
      </w:tr>
    </w:tbl>
    <w:p w:rsidR="0076612F" w:rsidRPr="00271218" w:rsidRDefault="0076612F" w:rsidP="0076612F">
      <w:pPr>
        <w:adjustRightInd w:val="0"/>
        <w:ind w:left="284"/>
        <w:jc w:val="both"/>
        <w:rPr>
          <w:rFonts w:eastAsia="TimesNewRoman"/>
          <w:b/>
          <w:sz w:val="24"/>
          <w:szCs w:val="24"/>
        </w:rPr>
      </w:pPr>
    </w:p>
    <w:p w:rsidR="0076612F" w:rsidRPr="00271218" w:rsidRDefault="0076612F" w:rsidP="0076612F">
      <w:pPr>
        <w:adjustRightInd w:val="0"/>
        <w:ind w:left="284"/>
        <w:jc w:val="both"/>
        <w:rPr>
          <w:rFonts w:eastAsia="TimesNewRoman"/>
          <w:b/>
          <w:sz w:val="24"/>
          <w:szCs w:val="24"/>
        </w:rPr>
      </w:pPr>
    </w:p>
    <w:p w:rsidR="0076612F" w:rsidRPr="00271218" w:rsidRDefault="0076612F" w:rsidP="00271218">
      <w:pPr>
        <w:ind w:left="284"/>
        <w:jc w:val="center"/>
        <w:rPr>
          <w:b/>
          <w:sz w:val="24"/>
          <w:szCs w:val="24"/>
        </w:rPr>
      </w:pPr>
      <w:r w:rsidRPr="00271218">
        <w:rPr>
          <w:b/>
          <w:sz w:val="24"/>
          <w:szCs w:val="24"/>
        </w:rPr>
        <w:t>3.2.7. Контроль за состоянием системы условий реализации основной образовательной программы основного общего образования</w:t>
      </w:r>
    </w:p>
    <w:p w:rsidR="0076612F" w:rsidRPr="00271218" w:rsidRDefault="0076612F" w:rsidP="0076612F">
      <w:pPr>
        <w:ind w:left="284"/>
        <w:jc w:val="both"/>
        <w:rPr>
          <w:b/>
          <w:sz w:val="24"/>
          <w:szCs w:val="24"/>
        </w:rPr>
      </w:pPr>
    </w:p>
    <w:p w:rsidR="0076612F" w:rsidRPr="00271218" w:rsidRDefault="0076612F" w:rsidP="0076612F">
      <w:pPr>
        <w:ind w:left="284"/>
        <w:jc w:val="both"/>
        <w:rPr>
          <w:b/>
          <w:sz w:val="24"/>
          <w:szCs w:val="24"/>
        </w:rPr>
      </w:pPr>
      <w:r w:rsidRPr="00271218">
        <w:rPr>
          <w:b/>
          <w:sz w:val="24"/>
          <w:szCs w:val="24"/>
        </w:rPr>
        <w:t>Контроль за реализацией запланированных изменений в организационных условиях реализации ООП СОО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2803"/>
        <w:gridCol w:w="2765"/>
      </w:tblGrid>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Объект контроля</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Ответственные</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Методы сбора информации</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1. Степень освоения учителями основной образовательной программы СОО, рабочих программ учебных предметов</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зам. </w:t>
            </w:r>
            <w:proofErr w:type="spellStart"/>
            <w:r w:rsidRPr="00271218">
              <w:rPr>
                <w:sz w:val="24"/>
                <w:szCs w:val="24"/>
              </w:rPr>
              <w:t>дир</w:t>
            </w:r>
            <w:proofErr w:type="spellEnd"/>
            <w:r w:rsidRPr="00271218">
              <w:rPr>
                <w:sz w:val="24"/>
                <w:szCs w:val="24"/>
              </w:rPr>
              <w:t>. по УР, ВР</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Собеседования</w:t>
            </w:r>
          </w:p>
          <w:p w:rsidR="0076612F" w:rsidRPr="00271218" w:rsidRDefault="0076612F" w:rsidP="0076612F">
            <w:pPr>
              <w:jc w:val="both"/>
              <w:rPr>
                <w:sz w:val="24"/>
                <w:szCs w:val="24"/>
              </w:rPr>
            </w:pPr>
            <w:r w:rsidRPr="00271218">
              <w:rPr>
                <w:sz w:val="24"/>
                <w:szCs w:val="24"/>
              </w:rPr>
              <w:t>Отчеты учителей</w:t>
            </w:r>
          </w:p>
          <w:p w:rsidR="0076612F" w:rsidRPr="00271218" w:rsidRDefault="0076612F" w:rsidP="0076612F">
            <w:pPr>
              <w:jc w:val="both"/>
              <w:rPr>
                <w:sz w:val="24"/>
                <w:szCs w:val="24"/>
              </w:rPr>
            </w:pPr>
            <w:r w:rsidRPr="00271218">
              <w:rPr>
                <w:sz w:val="24"/>
                <w:szCs w:val="24"/>
              </w:rPr>
              <w:t>Наблюдение</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2. Рабочие программы  учебных предметов</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УР</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Отчеты учителей</w:t>
            </w:r>
          </w:p>
          <w:p w:rsidR="0076612F" w:rsidRPr="00271218" w:rsidRDefault="0076612F" w:rsidP="0076612F">
            <w:pPr>
              <w:jc w:val="both"/>
              <w:rPr>
                <w:sz w:val="24"/>
                <w:szCs w:val="24"/>
              </w:rPr>
            </w:pPr>
            <w:r w:rsidRPr="00271218">
              <w:rPr>
                <w:sz w:val="24"/>
                <w:szCs w:val="24"/>
              </w:rPr>
              <w:t>Анализ документации</w:t>
            </w:r>
          </w:p>
          <w:p w:rsidR="0076612F" w:rsidRPr="00271218" w:rsidRDefault="0076612F" w:rsidP="0076612F">
            <w:pPr>
              <w:jc w:val="both"/>
              <w:rPr>
                <w:sz w:val="24"/>
                <w:szCs w:val="24"/>
              </w:rPr>
            </w:pPr>
            <w:r w:rsidRPr="00271218">
              <w:rPr>
                <w:sz w:val="24"/>
                <w:szCs w:val="24"/>
              </w:rPr>
              <w:t>Изучение запросов и затруднений учителей</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3. Система оценки планируемых результатов освоения программы основного образования</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УР, ВР</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Изучение документации, собеседование, семинары, педсоветы</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lastRenderedPageBreak/>
              <w:t>4. Программа воспитания и социализации учащихся</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ВР</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Отчеты классных руководителей</w:t>
            </w:r>
          </w:p>
          <w:p w:rsidR="0076612F" w:rsidRPr="00271218" w:rsidRDefault="0076612F" w:rsidP="0076612F">
            <w:pPr>
              <w:jc w:val="both"/>
              <w:rPr>
                <w:sz w:val="24"/>
                <w:szCs w:val="24"/>
              </w:rPr>
            </w:pPr>
            <w:r w:rsidRPr="00271218">
              <w:rPr>
                <w:sz w:val="24"/>
                <w:szCs w:val="24"/>
              </w:rPr>
              <w:t>Посещение и анализ мероприятий в рамках программы</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5. Программа коррекционной работы</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Педагог-психолог</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документации</w:t>
            </w:r>
          </w:p>
          <w:p w:rsidR="0076612F" w:rsidRPr="00271218" w:rsidRDefault="0076612F" w:rsidP="0076612F">
            <w:pPr>
              <w:jc w:val="both"/>
              <w:rPr>
                <w:sz w:val="24"/>
                <w:szCs w:val="24"/>
              </w:rPr>
            </w:pPr>
            <w:r w:rsidRPr="00271218">
              <w:rPr>
                <w:sz w:val="24"/>
                <w:szCs w:val="24"/>
              </w:rPr>
              <w:t>Изучение запросов и затруднений учителей, учащихся, родителей</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6. Учебный план</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УР, ВР</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Отчеты учителей</w:t>
            </w:r>
          </w:p>
          <w:p w:rsidR="0076612F" w:rsidRPr="00271218" w:rsidRDefault="0076612F" w:rsidP="0076612F">
            <w:pPr>
              <w:jc w:val="both"/>
              <w:rPr>
                <w:sz w:val="24"/>
                <w:szCs w:val="24"/>
              </w:rPr>
            </w:pPr>
            <w:r w:rsidRPr="00271218">
              <w:rPr>
                <w:sz w:val="24"/>
                <w:szCs w:val="24"/>
              </w:rPr>
              <w:t>Анализ документации</w:t>
            </w:r>
          </w:p>
          <w:p w:rsidR="0076612F" w:rsidRPr="00271218" w:rsidRDefault="0076612F" w:rsidP="0076612F">
            <w:pPr>
              <w:jc w:val="both"/>
              <w:rPr>
                <w:sz w:val="24"/>
                <w:szCs w:val="24"/>
              </w:rPr>
            </w:pPr>
            <w:r w:rsidRPr="00271218">
              <w:rPr>
                <w:sz w:val="24"/>
                <w:szCs w:val="24"/>
              </w:rPr>
              <w:t>Изучение запросов и затруднений учителей, учащихся, родителей</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7. Календарный учебный график</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зам. </w:t>
            </w:r>
            <w:proofErr w:type="spellStart"/>
            <w:r w:rsidRPr="00271218">
              <w:rPr>
                <w:sz w:val="24"/>
                <w:szCs w:val="24"/>
              </w:rPr>
              <w:t>дир</w:t>
            </w:r>
            <w:proofErr w:type="spellEnd"/>
            <w:r w:rsidRPr="00271218">
              <w:rPr>
                <w:sz w:val="24"/>
                <w:szCs w:val="24"/>
              </w:rPr>
              <w:t>. по УР, ВР</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Наблюдение, анализ документации </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8. План внеурочной деятельности</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ВР</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Отчеты учителей</w:t>
            </w:r>
          </w:p>
          <w:p w:rsidR="0076612F" w:rsidRPr="00271218" w:rsidRDefault="0076612F" w:rsidP="0076612F">
            <w:pPr>
              <w:jc w:val="both"/>
              <w:rPr>
                <w:sz w:val="24"/>
                <w:szCs w:val="24"/>
              </w:rPr>
            </w:pPr>
            <w:r w:rsidRPr="00271218">
              <w:rPr>
                <w:sz w:val="24"/>
                <w:szCs w:val="24"/>
              </w:rPr>
              <w:t>Анализ документации</w:t>
            </w:r>
          </w:p>
          <w:p w:rsidR="0076612F" w:rsidRPr="00271218" w:rsidRDefault="0076612F" w:rsidP="0076612F">
            <w:pPr>
              <w:jc w:val="both"/>
              <w:rPr>
                <w:sz w:val="24"/>
                <w:szCs w:val="24"/>
              </w:rPr>
            </w:pPr>
            <w:r w:rsidRPr="00271218">
              <w:rPr>
                <w:sz w:val="24"/>
                <w:szCs w:val="24"/>
              </w:rPr>
              <w:t>Изучение запросов и затруднений учителей, учащихся, родителей</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9. Повышение квалификации, контроль за аттестацией учителей-предметников</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УР</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реализации планов, графиков</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10. Психолого-педагогическое сопровождение</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Педагог-психолог</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Посещение и анализ мероприятий в рамках программы</w:t>
            </w:r>
          </w:p>
        </w:tc>
      </w:tr>
      <w:tr w:rsidR="0076612F" w:rsidRPr="00271218" w:rsidTr="00271218">
        <w:tc>
          <w:tcPr>
            <w:tcW w:w="4569"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11. Степень обеспеченности материально-техническими, информационными, учебно-методическими ресурсами</w:t>
            </w:r>
          </w:p>
        </w:tc>
        <w:tc>
          <w:tcPr>
            <w:tcW w:w="2803"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зам. </w:t>
            </w:r>
            <w:proofErr w:type="spellStart"/>
            <w:r w:rsidRPr="00271218">
              <w:rPr>
                <w:sz w:val="24"/>
                <w:szCs w:val="24"/>
              </w:rPr>
              <w:t>дир</w:t>
            </w:r>
            <w:proofErr w:type="spellEnd"/>
            <w:r w:rsidRPr="00271218">
              <w:rPr>
                <w:sz w:val="24"/>
                <w:szCs w:val="24"/>
              </w:rPr>
              <w:t>. по АХЧ, УР, гл. бухг., зав. библиотекой</w:t>
            </w:r>
          </w:p>
        </w:tc>
        <w:tc>
          <w:tcPr>
            <w:tcW w:w="2765"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Изучение документации, отчеты зав. кабинетами</w:t>
            </w:r>
          </w:p>
        </w:tc>
      </w:tr>
    </w:tbl>
    <w:p w:rsidR="0076612F" w:rsidRPr="00271218" w:rsidRDefault="0076612F" w:rsidP="0076612F">
      <w:pPr>
        <w:ind w:left="284"/>
        <w:jc w:val="both"/>
        <w:rPr>
          <w:b/>
          <w:sz w:val="24"/>
          <w:szCs w:val="24"/>
        </w:rPr>
      </w:pPr>
    </w:p>
    <w:p w:rsidR="0076612F" w:rsidRPr="00271218" w:rsidRDefault="0076612F" w:rsidP="00271218">
      <w:pPr>
        <w:ind w:left="284"/>
        <w:jc w:val="center"/>
        <w:rPr>
          <w:b/>
          <w:sz w:val="24"/>
          <w:szCs w:val="24"/>
        </w:rPr>
      </w:pPr>
      <w:r w:rsidRPr="00271218">
        <w:rPr>
          <w:b/>
          <w:sz w:val="24"/>
          <w:szCs w:val="24"/>
        </w:rPr>
        <w:t>Контроль совершенствования кадровых, психолого-педагогических, финансовых, материально-технических, учебно-методических и информационных условий</w:t>
      </w:r>
    </w:p>
    <w:p w:rsidR="0076612F" w:rsidRPr="00271218" w:rsidRDefault="0076612F" w:rsidP="0076612F">
      <w:pPr>
        <w:ind w:left="284"/>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3272"/>
        <w:gridCol w:w="2268"/>
        <w:gridCol w:w="1807"/>
      </w:tblGrid>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Объект контроля в системе условий реализации основной образовательной программы</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Методы анализа и оценки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Ответственные</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Сроки контроля</w:t>
            </w:r>
          </w:p>
        </w:tc>
      </w:tr>
      <w:tr w:rsidR="0076612F" w:rsidRPr="00271218" w:rsidTr="00271218">
        <w:tc>
          <w:tcPr>
            <w:tcW w:w="10279" w:type="dxa"/>
            <w:gridSpan w:val="4"/>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Кадровые условия</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Укомплектованность кадрового состава на уровне основного общего образования</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кадрового обеспечения</w:t>
            </w:r>
          </w:p>
          <w:p w:rsidR="0076612F" w:rsidRPr="00271218" w:rsidRDefault="0076612F" w:rsidP="0076612F">
            <w:pPr>
              <w:jc w:val="both"/>
              <w:rPr>
                <w:sz w:val="24"/>
                <w:szCs w:val="24"/>
              </w:rPr>
            </w:pPr>
            <w:r w:rsidRPr="00271218">
              <w:rPr>
                <w:sz w:val="24"/>
                <w:szCs w:val="24"/>
              </w:rPr>
              <w:t>Анализ рациональности распределения нагрузки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Директор, зам. по УР, ВР, АХЧ, гл. бухгалтер</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На конец и на начало учебного года</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Квалификация педагогических кадров</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реализации плана аттестации учителей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УР</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На конец полугодия, на конец учебного года</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Непрерывность повышения квалификации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реализации плана повышения квалификации</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Анализ преобладающих форм повышения квалификации</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 xml:space="preserve">Анализ реализации </w:t>
            </w:r>
            <w:proofErr w:type="spellStart"/>
            <w:r w:rsidRPr="00271218">
              <w:rPr>
                <w:sz w:val="24"/>
                <w:szCs w:val="24"/>
              </w:rPr>
              <w:t>внутригимназического</w:t>
            </w:r>
            <w:proofErr w:type="spellEnd"/>
            <w:r w:rsidRPr="00271218">
              <w:rPr>
                <w:sz w:val="24"/>
                <w:szCs w:val="24"/>
              </w:rPr>
              <w:t xml:space="preserve"> плана методической работы в области повышения квалификации учителей</w:t>
            </w: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Анализ реализации планов самообразования педагогических работников</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Анализ запросов на тематику и формы повышения квалификации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lastRenderedPageBreak/>
              <w:t xml:space="preserve">Зам. </w:t>
            </w:r>
            <w:proofErr w:type="spellStart"/>
            <w:r w:rsidRPr="00271218">
              <w:rPr>
                <w:sz w:val="24"/>
                <w:szCs w:val="24"/>
              </w:rPr>
              <w:t>дир</w:t>
            </w:r>
            <w:proofErr w:type="spellEnd"/>
            <w:r w:rsidRPr="00271218">
              <w:rPr>
                <w:sz w:val="24"/>
                <w:szCs w:val="24"/>
              </w:rPr>
              <w:t>. УР, ВР</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УР, ВР</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УР, ВР, руководители МО, КМС</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Руководители МО</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УР, ВР, руководители МО, КМС</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lastRenderedPageBreak/>
              <w:t>На конец полугодия, на конец учебного года</w:t>
            </w: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 xml:space="preserve">На конец полугодия, на конец </w:t>
            </w:r>
            <w:r w:rsidRPr="00271218">
              <w:rPr>
                <w:sz w:val="24"/>
                <w:szCs w:val="24"/>
              </w:rPr>
              <w:lastRenderedPageBreak/>
              <w:t>учебного года</w:t>
            </w: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На конец полугодия, на конец учебного года</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На конец полугодия, на конец учебного года</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На конец учебного года</w:t>
            </w:r>
          </w:p>
        </w:tc>
      </w:tr>
      <w:tr w:rsidR="0076612F" w:rsidRPr="00271218" w:rsidTr="00271218">
        <w:tc>
          <w:tcPr>
            <w:tcW w:w="10279" w:type="dxa"/>
            <w:gridSpan w:val="4"/>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lastRenderedPageBreak/>
              <w:t>Психолого-педагогические условия</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Психолого-педагогические условия сопровождения адаптации учащихся 8-х классов</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результатов диагностики адаптации учащихся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Педагог-психолог, учителя-предметники, классные руководители</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lang w:val="en-US"/>
              </w:rPr>
              <w:t>I</w:t>
            </w:r>
            <w:r w:rsidRPr="00271218">
              <w:rPr>
                <w:sz w:val="24"/>
                <w:szCs w:val="24"/>
              </w:rPr>
              <w:t xml:space="preserve"> четверть,</w:t>
            </w:r>
          </w:p>
          <w:p w:rsidR="0076612F" w:rsidRPr="00271218" w:rsidRDefault="0076612F" w:rsidP="0076612F">
            <w:pPr>
              <w:jc w:val="both"/>
              <w:rPr>
                <w:sz w:val="24"/>
                <w:szCs w:val="24"/>
              </w:rPr>
            </w:pPr>
            <w:r w:rsidRPr="00271218">
              <w:rPr>
                <w:sz w:val="24"/>
                <w:szCs w:val="24"/>
                <w:lang w:val="en-US"/>
              </w:rPr>
              <w:t>III</w:t>
            </w:r>
            <w:r w:rsidRPr="00271218">
              <w:rPr>
                <w:sz w:val="24"/>
                <w:szCs w:val="24"/>
              </w:rPr>
              <w:t xml:space="preserve"> четверть</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Психолого-педагогические условия сопровождения учащихся с низким уровнем мотивации и предметных результатов</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результатов наблюдения классных результатов</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Анализ результатов диагностики познавательной мотивации и познавательных ориентиров</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Анализ запросов родителей (законных представителей) на оказание психолого-педагогической помощи в адаптации учащегося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Педагог-психолог, учителя-предметники, классные руководители</w:t>
            </w: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Педагог-психолог, учителя-предметники, классные руководители</w:t>
            </w: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ВР, педагог-психолог</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Каждую четверть</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Раз в полугодие</w:t>
            </w: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p>
          <w:p w:rsidR="0076612F" w:rsidRPr="00271218" w:rsidRDefault="0076612F" w:rsidP="0076612F">
            <w:pPr>
              <w:jc w:val="both"/>
              <w:rPr>
                <w:sz w:val="24"/>
                <w:szCs w:val="24"/>
              </w:rPr>
            </w:pPr>
            <w:r w:rsidRPr="00271218">
              <w:rPr>
                <w:sz w:val="24"/>
                <w:szCs w:val="24"/>
              </w:rPr>
              <w:t>По мере поступления</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Психолого-педагогические условия реализации планов внеурочной деятельности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востребованности программ внеурочной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ВР, учителя-предметники, классные руководители</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На конец учебного года</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Психолого-педагогические условия формирования универсальных учебных действий</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применяемых форм организации учебной и внеурочной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УР, ВР, руководители МО</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На конец учебного года</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Психолого-педагогические условия реализации проектной деятельности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содержания, форм, результатов проектной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Зам. </w:t>
            </w:r>
            <w:proofErr w:type="spellStart"/>
            <w:r w:rsidRPr="00271218">
              <w:rPr>
                <w:sz w:val="24"/>
                <w:szCs w:val="24"/>
              </w:rPr>
              <w:t>дир</w:t>
            </w:r>
            <w:proofErr w:type="spellEnd"/>
            <w:r w:rsidRPr="00271218">
              <w:rPr>
                <w:sz w:val="24"/>
                <w:szCs w:val="24"/>
              </w:rPr>
              <w:t>. по УР, ВР, учителя-предметники</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На конец учебного года</w:t>
            </w:r>
          </w:p>
        </w:tc>
      </w:tr>
      <w:tr w:rsidR="0076612F" w:rsidRPr="00271218" w:rsidTr="00271218">
        <w:tc>
          <w:tcPr>
            <w:tcW w:w="10279" w:type="dxa"/>
            <w:gridSpan w:val="4"/>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Финансовые условия</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lastRenderedPageBreak/>
              <w:t>Дифференцированный рост заработной платы учителей, создание механизма связи заработной платы с качеством результатов педагогической деятельности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достижения планируемых показателей оплаты труда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гл. бухгалтер, зам. </w:t>
            </w:r>
            <w:proofErr w:type="spellStart"/>
            <w:r w:rsidRPr="00271218">
              <w:rPr>
                <w:sz w:val="24"/>
                <w:szCs w:val="24"/>
              </w:rPr>
              <w:t>дир</w:t>
            </w:r>
            <w:proofErr w:type="spellEnd"/>
            <w:r w:rsidRPr="00271218">
              <w:rPr>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Ежеквартально</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достижения планируемых показателей оплаты труда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гл. бухгалтер, зам. </w:t>
            </w:r>
            <w:proofErr w:type="spellStart"/>
            <w:r w:rsidRPr="00271218">
              <w:rPr>
                <w:sz w:val="24"/>
                <w:szCs w:val="24"/>
              </w:rPr>
              <w:t>дир</w:t>
            </w:r>
            <w:proofErr w:type="spellEnd"/>
            <w:r w:rsidRPr="00271218">
              <w:rPr>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Ежеквартально</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учащимися, другие виды деятельности, определенные должностными обязанностями)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эффективности применения существующих локальных актов школы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гл. бухгалтер, зам </w:t>
            </w:r>
            <w:proofErr w:type="spellStart"/>
            <w:r w:rsidRPr="00271218">
              <w:rPr>
                <w:sz w:val="24"/>
                <w:szCs w:val="24"/>
              </w:rPr>
              <w:t>дир</w:t>
            </w:r>
            <w:proofErr w:type="spellEnd"/>
            <w:r w:rsidRPr="00271218">
              <w:rPr>
                <w:sz w:val="24"/>
                <w:szCs w:val="24"/>
              </w:rPr>
              <w:t>. по УР, ВР, руководители МО, Наблюдательный совет</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Раз в полугодие</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Участие представителей выборных органов в финансовой деятельности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деятельности Наблюдательного совета школы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гл. бухгалтер, зам </w:t>
            </w:r>
            <w:proofErr w:type="spellStart"/>
            <w:r w:rsidRPr="00271218">
              <w:rPr>
                <w:sz w:val="24"/>
                <w:szCs w:val="24"/>
              </w:rPr>
              <w:t>дир</w:t>
            </w:r>
            <w:proofErr w:type="spellEnd"/>
            <w:r w:rsidRPr="00271218">
              <w:rPr>
                <w:sz w:val="24"/>
                <w:szCs w:val="24"/>
              </w:rPr>
              <w:t>. по УР, ВР, руководители МО, Наблюдательный совет</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Раз в полугодие</w:t>
            </w:r>
          </w:p>
        </w:tc>
      </w:tr>
      <w:tr w:rsidR="0076612F" w:rsidRPr="00271218" w:rsidTr="00271218">
        <w:tc>
          <w:tcPr>
            <w:tcW w:w="10279" w:type="dxa"/>
            <w:gridSpan w:val="4"/>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Учебно-методические и информационные условия</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Укомплектованность учебниками и учебными пособиями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реализации планов комплектования учебниками и учебными пособиями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гл. бухгалтер, зам </w:t>
            </w:r>
            <w:proofErr w:type="spellStart"/>
            <w:r w:rsidRPr="00271218">
              <w:rPr>
                <w:sz w:val="24"/>
                <w:szCs w:val="24"/>
              </w:rPr>
              <w:t>дир</w:t>
            </w:r>
            <w:proofErr w:type="spellEnd"/>
            <w:r w:rsidRPr="00271218">
              <w:rPr>
                <w:sz w:val="24"/>
                <w:szCs w:val="24"/>
              </w:rPr>
              <w:t>. по УР, ВР, зав. библиотекой</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Раз в полугодие</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Разнообразие информационного сопровождения и доступность информационной среды</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удовлетворенности участников образовательного процесса доступностью информации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гл. бухгалтер, зам </w:t>
            </w:r>
            <w:proofErr w:type="spellStart"/>
            <w:r w:rsidRPr="00271218">
              <w:rPr>
                <w:sz w:val="24"/>
                <w:szCs w:val="24"/>
              </w:rPr>
              <w:t>дир</w:t>
            </w:r>
            <w:proofErr w:type="spellEnd"/>
            <w:r w:rsidRPr="00271218">
              <w:rPr>
                <w:sz w:val="24"/>
                <w:szCs w:val="24"/>
              </w:rPr>
              <w:t>. по УР, ВР, зав. библиотекой, руководители МО, КМС</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На конец года</w:t>
            </w:r>
          </w:p>
        </w:tc>
      </w:tr>
      <w:tr w:rsidR="0076612F" w:rsidRPr="00271218" w:rsidTr="00271218">
        <w:tc>
          <w:tcPr>
            <w:tcW w:w="10279" w:type="dxa"/>
            <w:gridSpan w:val="4"/>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b/>
                <w:sz w:val="24"/>
                <w:szCs w:val="24"/>
              </w:rPr>
            </w:pPr>
            <w:r w:rsidRPr="00271218">
              <w:rPr>
                <w:b/>
                <w:sz w:val="24"/>
                <w:szCs w:val="24"/>
              </w:rPr>
              <w:t>Материально-технические условия</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Соответствие помещений, используемых при </w:t>
            </w:r>
            <w:r w:rsidRPr="00271218">
              <w:rPr>
                <w:sz w:val="24"/>
                <w:szCs w:val="24"/>
              </w:rPr>
              <w:lastRenderedPageBreak/>
              <w:t>реализации основной образовательной программы основного общего образования требованиям ФГОС ООО</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lastRenderedPageBreak/>
              <w:t xml:space="preserve">Анализ и контроль соблюдения СанПиН, </w:t>
            </w:r>
            <w:proofErr w:type="spellStart"/>
            <w:r w:rsidRPr="00271218">
              <w:rPr>
                <w:sz w:val="24"/>
                <w:szCs w:val="24"/>
              </w:rPr>
              <w:lastRenderedPageBreak/>
              <w:t>пожаро</w:t>
            </w:r>
            <w:proofErr w:type="spellEnd"/>
            <w:r w:rsidRPr="00271218">
              <w:rPr>
                <w:sz w:val="24"/>
                <w:szCs w:val="24"/>
              </w:rPr>
              <w:t>- и электробезопасности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lastRenderedPageBreak/>
              <w:t xml:space="preserve">Директор, гл. бухгалтер, зам </w:t>
            </w:r>
            <w:proofErr w:type="spellStart"/>
            <w:r w:rsidRPr="00271218">
              <w:rPr>
                <w:sz w:val="24"/>
                <w:szCs w:val="24"/>
              </w:rPr>
              <w:t>дир</w:t>
            </w:r>
            <w:proofErr w:type="spellEnd"/>
            <w:r w:rsidRPr="00271218">
              <w:rPr>
                <w:sz w:val="24"/>
                <w:szCs w:val="24"/>
              </w:rPr>
              <w:t xml:space="preserve">. </w:t>
            </w:r>
            <w:r w:rsidRPr="00271218">
              <w:rPr>
                <w:sz w:val="24"/>
                <w:szCs w:val="24"/>
              </w:rPr>
              <w:lastRenderedPageBreak/>
              <w:t>по АХЧ, УР, ВР, зав. библиотекой, зав. кабинетами</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lastRenderedPageBreak/>
              <w:t>Постоянно</w:t>
            </w:r>
          </w:p>
        </w:tc>
      </w:tr>
      <w:tr w:rsidR="0076612F" w:rsidRPr="00271218" w:rsidTr="00271218">
        <w:tc>
          <w:tcPr>
            <w:tcW w:w="293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lastRenderedPageBreak/>
              <w:t>Уровень обеспеченности материально-техническими ресурсами</w:t>
            </w:r>
          </w:p>
        </w:tc>
        <w:tc>
          <w:tcPr>
            <w:tcW w:w="3272"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Анализ реализации планов материально-технического обеспечения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 xml:space="preserve">Директор, гл. бухгалтер, зам </w:t>
            </w:r>
            <w:proofErr w:type="spellStart"/>
            <w:r w:rsidRPr="00271218">
              <w:rPr>
                <w:sz w:val="24"/>
                <w:szCs w:val="24"/>
              </w:rPr>
              <w:t>дир</w:t>
            </w:r>
            <w:proofErr w:type="spellEnd"/>
            <w:r w:rsidRPr="00271218">
              <w:rPr>
                <w:sz w:val="24"/>
                <w:szCs w:val="24"/>
              </w:rPr>
              <w:t>. по АХЧ, УР, ВР, зав. библиотекой, зав. кабинетами</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76612F" w:rsidRPr="00271218" w:rsidRDefault="0076612F" w:rsidP="0076612F">
            <w:pPr>
              <w:jc w:val="both"/>
              <w:rPr>
                <w:sz w:val="24"/>
                <w:szCs w:val="24"/>
              </w:rPr>
            </w:pPr>
            <w:r w:rsidRPr="00271218">
              <w:rPr>
                <w:sz w:val="24"/>
                <w:szCs w:val="24"/>
              </w:rPr>
              <w:t>На конец календарного года</w:t>
            </w:r>
          </w:p>
        </w:tc>
      </w:tr>
    </w:tbl>
    <w:p w:rsidR="0076612F" w:rsidRPr="00271218" w:rsidRDefault="0076612F" w:rsidP="0076612F">
      <w:pPr>
        <w:ind w:left="284"/>
        <w:jc w:val="both"/>
        <w:rPr>
          <w:color w:val="000000"/>
          <w:sz w:val="24"/>
          <w:szCs w:val="24"/>
          <w:lang w:eastAsia="ru-RU"/>
        </w:rPr>
      </w:pPr>
    </w:p>
    <w:p w:rsidR="0076612F" w:rsidRPr="00271218" w:rsidRDefault="0076612F" w:rsidP="0076612F">
      <w:pPr>
        <w:adjustRightInd w:val="0"/>
        <w:ind w:left="284"/>
        <w:jc w:val="both"/>
        <w:rPr>
          <w:rFonts w:eastAsia="TimesNewRoman"/>
          <w:b/>
          <w:sz w:val="24"/>
          <w:szCs w:val="24"/>
        </w:rPr>
      </w:pPr>
    </w:p>
    <w:p w:rsidR="0076612F" w:rsidRPr="00271218" w:rsidRDefault="0076612F" w:rsidP="0076612F">
      <w:pPr>
        <w:pStyle w:val="a7"/>
        <w:tabs>
          <w:tab w:val="left" w:pos="1324"/>
        </w:tabs>
        <w:spacing w:line="256" w:lineRule="auto"/>
        <w:ind w:left="0" w:right="688" w:firstLine="0"/>
        <w:rPr>
          <w:b/>
          <w:sz w:val="24"/>
        </w:rPr>
      </w:pPr>
    </w:p>
    <w:sectPr w:rsidR="0076612F" w:rsidRPr="00271218" w:rsidSect="0076612F">
      <w:footerReference w:type="default" r:id="rId38"/>
      <w:pgSz w:w="11910" w:h="16850"/>
      <w:pgMar w:top="1120" w:right="570" w:bottom="280" w:left="10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A9" w:rsidRDefault="006631A9" w:rsidP="00B37B8B">
      <w:r>
        <w:separator/>
      </w:r>
    </w:p>
  </w:endnote>
  <w:endnote w:type="continuationSeparator" w:id="0">
    <w:p w:rsidR="006631A9" w:rsidRDefault="006631A9" w:rsidP="00B3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SchlbkCyr">
    <w:altName w:val="Times New Roman"/>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Hindi">
    <w:altName w:val="Arial Unicode MS"/>
    <w:charset w:val="80"/>
    <w:family w:val="auto"/>
    <w:pitch w:val="variable"/>
  </w:font>
  <w:font w:name="Arial Narrow">
    <w:panose1 w:val="020B0606020202030204"/>
    <w:charset w:val="CC"/>
    <w:family w:val="swiss"/>
    <w:pitch w:val="variable"/>
    <w:sig w:usb0="00000287" w:usb1="00000800" w:usb2="00000000" w:usb3="00000000" w:csb0="0000009F" w:csb1="00000000"/>
  </w:font>
  <w:font w:name="TimesNewRoman">
    <w:altName w:val="MS Mincho"/>
    <w:panose1 w:val="00000000000000000000"/>
    <w:charset w:val="CC"/>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407851"/>
      <w:docPartObj>
        <w:docPartGallery w:val="Page Numbers (Bottom of Page)"/>
        <w:docPartUnique/>
      </w:docPartObj>
    </w:sdtPr>
    <w:sdtContent>
      <w:p w:rsidR="006F6212" w:rsidRDefault="006F6212">
        <w:pPr>
          <w:pStyle w:val="ac"/>
          <w:jc w:val="right"/>
        </w:pPr>
        <w:r>
          <w:fldChar w:fldCharType="begin"/>
        </w:r>
        <w:r>
          <w:instrText>PAGE   \* MERGEFORMAT</w:instrText>
        </w:r>
        <w:r>
          <w:fldChar w:fldCharType="separate"/>
        </w:r>
        <w:r>
          <w:rPr>
            <w:noProof/>
          </w:rPr>
          <w:t>186</w:t>
        </w:r>
        <w:r>
          <w:fldChar w:fldCharType="end"/>
        </w:r>
      </w:p>
    </w:sdtContent>
  </w:sdt>
  <w:p w:rsidR="006F6212" w:rsidRDefault="006F621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18" w:rsidRDefault="00271218">
    <w:pPr>
      <w:pStyle w:val="a5"/>
      <w:spacing w:line="14" w:lineRule="auto"/>
      <w:ind w:left="0" w:firstLine="0"/>
      <w:jc w:val="left"/>
      <w:rPr>
        <w:sz w:val="20"/>
      </w:rPr>
    </w:pPr>
    <w:r>
      <w:rPr>
        <w:noProof/>
        <w:lang w:eastAsia="ru-RU"/>
      </w:rPr>
      <mc:AlternateContent>
        <mc:Choice Requires="wps">
          <w:drawing>
            <wp:anchor distT="0" distB="0" distL="114300" distR="114300" simplePos="0" relativeHeight="251659264" behindDoc="1" locked="0" layoutInCell="1" allowOverlap="1" wp14:anchorId="09192987" wp14:editId="255AC80E">
              <wp:simplePos x="0" y="0"/>
              <wp:positionH relativeFrom="page">
                <wp:posOffset>6831965</wp:posOffset>
              </wp:positionH>
              <wp:positionV relativeFrom="page">
                <wp:posOffset>10330815</wp:posOffset>
              </wp:positionV>
              <wp:extent cx="241300" cy="194310"/>
              <wp:effectExtent l="2540" t="0" r="381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218" w:rsidRDefault="00271218">
                          <w:pPr>
                            <w:pStyle w:val="a5"/>
                            <w:spacing w:before="10"/>
                            <w:ind w:left="60" w:firstLine="0"/>
                            <w:jc w:val="left"/>
                          </w:pPr>
                          <w:r>
                            <w:rPr>
                              <w:spacing w:val="-5"/>
                            </w:rPr>
                            <w:fldChar w:fldCharType="begin"/>
                          </w:r>
                          <w:r>
                            <w:rPr>
                              <w:spacing w:val="-5"/>
                            </w:rPr>
                            <w:instrText xml:space="preserve"> PAGE </w:instrText>
                          </w:r>
                          <w:r>
                            <w:rPr>
                              <w:spacing w:val="-5"/>
                            </w:rPr>
                            <w:fldChar w:fldCharType="separate"/>
                          </w:r>
                          <w:r w:rsidR="00A525CC">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8" type="#_x0000_t202" style="position:absolute;margin-left:537.95pt;margin-top:813.4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" filled="f" stroked="f">
              <v:textbox inset="0,0,0,0">
                <w:txbxContent>
                  <w:p w:rsidR="00271218" w:rsidRDefault="00271218">
                    <w:pPr>
                      <w:pStyle w:val="a5"/>
                      <w:spacing w:before="10"/>
                      <w:ind w:left="60" w:firstLine="0"/>
                      <w:jc w:val="left"/>
                    </w:pPr>
                    <w:r>
                      <w:rPr>
                        <w:spacing w:val="-5"/>
                      </w:rPr>
                      <w:fldChar w:fldCharType="begin"/>
                    </w:r>
                    <w:r>
                      <w:rPr>
                        <w:spacing w:val="-5"/>
                      </w:rPr>
                      <w:instrText xml:space="preserve"> PAGE </w:instrText>
                    </w:r>
                    <w:r>
                      <w:rPr>
                        <w:spacing w:val="-5"/>
                      </w:rPr>
                      <w:fldChar w:fldCharType="separate"/>
                    </w:r>
                    <w:r w:rsidR="00A525CC">
                      <w:rPr>
                        <w:noProof/>
                        <w:spacing w:val="-5"/>
                      </w:rPr>
                      <w:t>4</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18" w:rsidRDefault="00271218">
    <w:pPr>
      <w:pStyle w:val="a5"/>
      <w:spacing w:line="14" w:lineRule="auto"/>
      <w:ind w:left="0" w:firstLine="0"/>
      <w:jc w:val="left"/>
      <w:rPr>
        <w:sz w:val="19"/>
      </w:rPr>
    </w:pPr>
    <w:r>
      <w:rPr>
        <w:noProof/>
        <w:lang w:eastAsia="ru-RU"/>
      </w:rPr>
      <mc:AlternateContent>
        <mc:Choice Requires="wps">
          <w:drawing>
            <wp:anchor distT="0" distB="0" distL="114300" distR="114300" simplePos="0" relativeHeight="251660288" behindDoc="1" locked="0" layoutInCell="1" allowOverlap="1" wp14:anchorId="26B99AC7" wp14:editId="39738807">
              <wp:simplePos x="0" y="0"/>
              <wp:positionH relativeFrom="page">
                <wp:posOffset>6755765</wp:posOffset>
              </wp:positionH>
              <wp:positionV relativeFrom="page">
                <wp:posOffset>9883775</wp:posOffset>
              </wp:positionV>
              <wp:extent cx="317500" cy="194310"/>
              <wp:effectExtent l="2540" t="0" r="381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218" w:rsidRDefault="00271218">
                          <w:pPr>
                            <w:pStyle w:val="a5"/>
                            <w:spacing w:before="10"/>
                            <w:ind w:left="60" w:firstLine="0"/>
                            <w:jc w:val="left"/>
                          </w:pPr>
                          <w:r>
                            <w:rPr>
                              <w:spacing w:val="-5"/>
                            </w:rPr>
                            <w:fldChar w:fldCharType="begin"/>
                          </w:r>
                          <w:r>
                            <w:rPr>
                              <w:spacing w:val="-5"/>
                            </w:rPr>
                            <w:instrText xml:space="preserve"> PAGE </w:instrText>
                          </w:r>
                          <w:r>
                            <w:rPr>
                              <w:spacing w:val="-5"/>
                            </w:rPr>
                            <w:fldChar w:fldCharType="separate"/>
                          </w:r>
                          <w:r w:rsidR="00A525CC">
                            <w:rPr>
                              <w:noProof/>
                              <w:spacing w:val="-5"/>
                            </w:rPr>
                            <w:t>100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29" type="#_x0000_t202" style="position:absolute;margin-left:531.95pt;margin-top:778.25pt;width:2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" filled="f" stroked="f">
              <v:textbox inset="0,0,0,0">
                <w:txbxContent>
                  <w:p w:rsidR="00271218" w:rsidRDefault="00271218">
                    <w:pPr>
                      <w:pStyle w:val="a5"/>
                      <w:spacing w:before="10"/>
                      <w:ind w:left="60" w:firstLine="0"/>
                      <w:jc w:val="left"/>
                    </w:pPr>
                    <w:r>
                      <w:rPr>
                        <w:spacing w:val="-5"/>
                      </w:rPr>
                      <w:fldChar w:fldCharType="begin"/>
                    </w:r>
                    <w:r>
                      <w:rPr>
                        <w:spacing w:val="-5"/>
                      </w:rPr>
                      <w:instrText xml:space="preserve"> PAGE </w:instrText>
                    </w:r>
                    <w:r>
                      <w:rPr>
                        <w:spacing w:val="-5"/>
                      </w:rPr>
                      <w:fldChar w:fldCharType="separate"/>
                    </w:r>
                    <w:r w:rsidR="00A525CC">
                      <w:rPr>
                        <w:noProof/>
                        <w:spacing w:val="-5"/>
                      </w:rPr>
                      <w:t>100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18" w:rsidRDefault="00271218">
    <w:pPr>
      <w:pStyle w:val="a5"/>
      <w:spacing w:line="14" w:lineRule="auto"/>
      <w:ind w:lef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18" w:rsidRDefault="00271218">
    <w:pPr>
      <w:pStyle w:val="a5"/>
      <w:spacing w:line="14" w:lineRule="auto"/>
      <w:ind w:left="0" w:firstLine="0"/>
      <w:jc w:val="left"/>
      <w:rPr>
        <w:sz w:val="20"/>
      </w:rPr>
    </w:pPr>
    <w:r>
      <w:rPr>
        <w:noProof/>
        <w:lang w:eastAsia="ru-RU"/>
      </w:rPr>
      <mc:AlternateContent>
        <mc:Choice Requires="wps">
          <w:drawing>
            <wp:anchor distT="0" distB="0" distL="114300" distR="114300" simplePos="0" relativeHeight="251661312" behindDoc="1" locked="0" layoutInCell="1" allowOverlap="1" wp14:anchorId="5EC2F6DC" wp14:editId="78854C61">
              <wp:simplePos x="0" y="0"/>
              <wp:positionH relativeFrom="page">
                <wp:posOffset>6755765</wp:posOffset>
              </wp:positionH>
              <wp:positionV relativeFrom="page">
                <wp:posOffset>10330815</wp:posOffset>
              </wp:positionV>
              <wp:extent cx="317500" cy="194310"/>
              <wp:effectExtent l="2540" t="0" r="381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218" w:rsidRDefault="00271218">
                          <w:pPr>
                            <w:pStyle w:val="a5"/>
                            <w:spacing w:before="10"/>
                            <w:ind w:left="60" w:firstLine="0"/>
                            <w:jc w:val="left"/>
                          </w:pPr>
                          <w:r>
                            <w:rPr>
                              <w:spacing w:val="-5"/>
                            </w:rPr>
                            <w:fldChar w:fldCharType="begin"/>
                          </w:r>
                          <w:r>
                            <w:rPr>
                              <w:spacing w:val="-5"/>
                            </w:rPr>
                            <w:instrText xml:space="preserve"> PAGE </w:instrText>
                          </w:r>
                          <w:r>
                            <w:rPr>
                              <w:spacing w:val="-5"/>
                            </w:rPr>
                            <w:fldChar w:fldCharType="separate"/>
                          </w:r>
                          <w:r w:rsidR="006F6212">
                            <w:rPr>
                              <w:noProof/>
                              <w:spacing w:val="-5"/>
                            </w:rPr>
                            <w:t>163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30" type="#_x0000_t202" style="position:absolute;margin-left:531.95pt;margin-top:813.45pt;width:2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" filled="f" stroked="f">
              <v:textbox inset="0,0,0,0">
                <w:txbxContent>
                  <w:p w:rsidR="00271218" w:rsidRDefault="00271218">
                    <w:pPr>
                      <w:pStyle w:val="a5"/>
                      <w:spacing w:before="10"/>
                      <w:ind w:left="60" w:firstLine="0"/>
                      <w:jc w:val="left"/>
                    </w:pPr>
                    <w:r>
                      <w:rPr>
                        <w:spacing w:val="-5"/>
                      </w:rPr>
                      <w:fldChar w:fldCharType="begin"/>
                    </w:r>
                    <w:r>
                      <w:rPr>
                        <w:spacing w:val="-5"/>
                      </w:rPr>
                      <w:instrText xml:space="preserve"> PAGE </w:instrText>
                    </w:r>
                    <w:r>
                      <w:rPr>
                        <w:spacing w:val="-5"/>
                      </w:rPr>
                      <w:fldChar w:fldCharType="separate"/>
                    </w:r>
                    <w:r w:rsidR="006F6212">
                      <w:rPr>
                        <w:noProof/>
                        <w:spacing w:val="-5"/>
                      </w:rPr>
                      <w:t>163</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774656"/>
      <w:docPartObj>
        <w:docPartGallery w:val="Page Numbers (Bottom of Page)"/>
        <w:docPartUnique/>
      </w:docPartObj>
    </w:sdtPr>
    <w:sdtContent>
      <w:p w:rsidR="006F6212" w:rsidRDefault="006F6212">
        <w:pPr>
          <w:pStyle w:val="ac"/>
          <w:jc w:val="right"/>
        </w:pPr>
        <w:r>
          <w:fldChar w:fldCharType="begin"/>
        </w:r>
        <w:r>
          <w:instrText>PAGE   \* MERGEFORMAT</w:instrText>
        </w:r>
        <w:r>
          <w:fldChar w:fldCharType="separate"/>
        </w:r>
        <w:r>
          <w:rPr>
            <w:noProof/>
          </w:rPr>
          <w:t>192</w:t>
        </w:r>
        <w:r>
          <w:fldChar w:fldCharType="end"/>
        </w:r>
      </w:p>
    </w:sdtContent>
  </w:sdt>
  <w:p w:rsidR="00271218" w:rsidRDefault="00271218">
    <w:pPr>
      <w:pStyle w:val="a5"/>
      <w:spacing w:line="14" w:lineRule="auto"/>
      <w:ind w:left="0" w:firstLine="0"/>
      <w:jc w:val="left"/>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148939"/>
      <w:docPartObj>
        <w:docPartGallery w:val="Page Numbers (Bottom of Page)"/>
        <w:docPartUnique/>
      </w:docPartObj>
    </w:sdtPr>
    <w:sdtContent>
      <w:p w:rsidR="006F6212" w:rsidRDefault="006F6212">
        <w:pPr>
          <w:pStyle w:val="ac"/>
          <w:jc w:val="right"/>
        </w:pPr>
        <w:r>
          <w:fldChar w:fldCharType="begin"/>
        </w:r>
        <w:r>
          <w:instrText>PAGE   \* MERGEFORMAT</w:instrText>
        </w:r>
        <w:r>
          <w:fldChar w:fldCharType="separate"/>
        </w:r>
        <w:r>
          <w:rPr>
            <w:noProof/>
          </w:rPr>
          <w:t>225</w:t>
        </w:r>
        <w:r>
          <w:fldChar w:fldCharType="end"/>
        </w:r>
      </w:p>
    </w:sdtContent>
  </w:sdt>
  <w:p w:rsidR="00271218" w:rsidRDefault="00271218">
    <w:pPr>
      <w:pStyle w:val="a5"/>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A9" w:rsidRDefault="006631A9" w:rsidP="00B37B8B">
      <w:r>
        <w:separator/>
      </w:r>
    </w:p>
  </w:footnote>
  <w:footnote w:type="continuationSeparator" w:id="0">
    <w:p w:rsidR="006631A9" w:rsidRDefault="006631A9" w:rsidP="00B37B8B">
      <w:r>
        <w:continuationSeparator/>
      </w:r>
    </w:p>
  </w:footnote>
  <w:footnote w:id="1">
    <w:p w:rsidR="00271218" w:rsidRDefault="00271218" w:rsidP="00B37B8B">
      <w:pPr>
        <w:pStyle w:val="ae"/>
      </w:pPr>
      <w:r>
        <w:rPr>
          <w:rStyle w:val="af0"/>
        </w:rPr>
        <w:footnoteRef/>
      </w:r>
      <w:r>
        <w:t xml:space="preserve"> </w:t>
      </w:r>
      <w:r w:rsidRPr="00D81EFB">
        <w:rPr>
          <w:sz w:val="18"/>
          <w:szCs w:val="18"/>
        </w:rPr>
        <w:t>Пункт 5 Основ государственной политики по сохранению и укреплению традиционных российских духовно-нравственных це</w:t>
      </w:r>
      <w:r w:rsidRPr="00D81EFB">
        <w:rPr>
          <w:sz w:val="18"/>
          <w:szCs w:val="18"/>
        </w:rPr>
        <w:t>н</w:t>
      </w:r>
      <w:r w:rsidRPr="00D81EFB">
        <w:rPr>
          <w:sz w:val="18"/>
          <w:szCs w:val="18"/>
        </w:rPr>
        <w:t>ностей, утверждённых Указом Президента Российской Федерации от 9 ноября 2022 г.№809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74F"/>
    <w:multiLevelType w:val="hybridMultilevel"/>
    <w:tmpl w:val="7370203A"/>
    <w:lvl w:ilvl="0" w:tplc="BD66767E">
      <w:numFmt w:val="bullet"/>
      <w:lvlText w:val=""/>
      <w:lvlJc w:val="left"/>
      <w:pPr>
        <w:ind w:left="662" w:hanging="564"/>
      </w:pPr>
      <w:rPr>
        <w:rFonts w:ascii="Symbol" w:eastAsia="Symbol" w:hAnsi="Symbol" w:cs="Symbol" w:hint="default"/>
        <w:b w:val="0"/>
        <w:bCs w:val="0"/>
        <w:i w:val="0"/>
        <w:iCs w:val="0"/>
        <w:spacing w:val="0"/>
        <w:w w:val="100"/>
        <w:sz w:val="24"/>
        <w:szCs w:val="24"/>
        <w:lang w:val="ru-RU" w:eastAsia="en-US" w:bidi="ar-SA"/>
      </w:rPr>
    </w:lvl>
    <w:lvl w:ilvl="1" w:tplc="49A81BC4">
      <w:numFmt w:val="bullet"/>
      <w:lvlText w:val="•"/>
      <w:lvlJc w:val="left"/>
      <w:pPr>
        <w:ind w:left="1664" w:hanging="564"/>
      </w:pPr>
      <w:rPr>
        <w:rFonts w:hint="default"/>
        <w:lang w:val="ru-RU" w:eastAsia="en-US" w:bidi="ar-SA"/>
      </w:rPr>
    </w:lvl>
    <w:lvl w:ilvl="2" w:tplc="B136E9B6">
      <w:numFmt w:val="bullet"/>
      <w:lvlText w:val="•"/>
      <w:lvlJc w:val="left"/>
      <w:pPr>
        <w:ind w:left="2669" w:hanging="564"/>
      </w:pPr>
      <w:rPr>
        <w:rFonts w:hint="default"/>
        <w:lang w:val="ru-RU" w:eastAsia="en-US" w:bidi="ar-SA"/>
      </w:rPr>
    </w:lvl>
    <w:lvl w:ilvl="3" w:tplc="6EECEF92">
      <w:numFmt w:val="bullet"/>
      <w:lvlText w:val="•"/>
      <w:lvlJc w:val="left"/>
      <w:pPr>
        <w:ind w:left="3673" w:hanging="564"/>
      </w:pPr>
      <w:rPr>
        <w:rFonts w:hint="default"/>
        <w:lang w:val="ru-RU" w:eastAsia="en-US" w:bidi="ar-SA"/>
      </w:rPr>
    </w:lvl>
    <w:lvl w:ilvl="4" w:tplc="463AABE0">
      <w:numFmt w:val="bullet"/>
      <w:lvlText w:val="•"/>
      <w:lvlJc w:val="left"/>
      <w:pPr>
        <w:ind w:left="4678" w:hanging="564"/>
      </w:pPr>
      <w:rPr>
        <w:rFonts w:hint="default"/>
        <w:lang w:val="ru-RU" w:eastAsia="en-US" w:bidi="ar-SA"/>
      </w:rPr>
    </w:lvl>
    <w:lvl w:ilvl="5" w:tplc="581A5D40">
      <w:numFmt w:val="bullet"/>
      <w:lvlText w:val="•"/>
      <w:lvlJc w:val="left"/>
      <w:pPr>
        <w:ind w:left="5683" w:hanging="564"/>
      </w:pPr>
      <w:rPr>
        <w:rFonts w:hint="default"/>
        <w:lang w:val="ru-RU" w:eastAsia="en-US" w:bidi="ar-SA"/>
      </w:rPr>
    </w:lvl>
    <w:lvl w:ilvl="6" w:tplc="CC5A23D0">
      <w:numFmt w:val="bullet"/>
      <w:lvlText w:val="•"/>
      <w:lvlJc w:val="left"/>
      <w:pPr>
        <w:ind w:left="6687" w:hanging="564"/>
      </w:pPr>
      <w:rPr>
        <w:rFonts w:hint="default"/>
        <w:lang w:val="ru-RU" w:eastAsia="en-US" w:bidi="ar-SA"/>
      </w:rPr>
    </w:lvl>
    <w:lvl w:ilvl="7" w:tplc="650C08E2">
      <w:numFmt w:val="bullet"/>
      <w:lvlText w:val="•"/>
      <w:lvlJc w:val="left"/>
      <w:pPr>
        <w:ind w:left="7692" w:hanging="564"/>
      </w:pPr>
      <w:rPr>
        <w:rFonts w:hint="default"/>
        <w:lang w:val="ru-RU" w:eastAsia="en-US" w:bidi="ar-SA"/>
      </w:rPr>
    </w:lvl>
    <w:lvl w:ilvl="8" w:tplc="3682771A">
      <w:numFmt w:val="bullet"/>
      <w:lvlText w:val="•"/>
      <w:lvlJc w:val="left"/>
      <w:pPr>
        <w:ind w:left="8697" w:hanging="564"/>
      </w:pPr>
      <w:rPr>
        <w:rFonts w:hint="default"/>
        <w:lang w:val="ru-RU" w:eastAsia="en-US" w:bidi="ar-SA"/>
      </w:rPr>
    </w:lvl>
  </w:abstractNum>
  <w:abstractNum w:abstractNumId="1">
    <w:nsid w:val="01636AA4"/>
    <w:multiLevelType w:val="hybridMultilevel"/>
    <w:tmpl w:val="B33A2B90"/>
    <w:lvl w:ilvl="0" w:tplc="86DACEEC">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B706DA10">
      <w:numFmt w:val="bullet"/>
      <w:lvlText w:val="•"/>
      <w:lvlJc w:val="left"/>
      <w:pPr>
        <w:ind w:left="2042" w:hanging="360"/>
      </w:pPr>
      <w:rPr>
        <w:rFonts w:hint="default"/>
        <w:lang w:val="ru-RU" w:eastAsia="en-US" w:bidi="ar-SA"/>
      </w:rPr>
    </w:lvl>
    <w:lvl w:ilvl="2" w:tplc="39747E02">
      <w:numFmt w:val="bullet"/>
      <w:lvlText w:val="•"/>
      <w:lvlJc w:val="left"/>
      <w:pPr>
        <w:ind w:left="3005" w:hanging="360"/>
      </w:pPr>
      <w:rPr>
        <w:rFonts w:hint="default"/>
        <w:lang w:val="ru-RU" w:eastAsia="en-US" w:bidi="ar-SA"/>
      </w:rPr>
    </w:lvl>
    <w:lvl w:ilvl="3" w:tplc="9A8C783E">
      <w:numFmt w:val="bullet"/>
      <w:lvlText w:val="•"/>
      <w:lvlJc w:val="left"/>
      <w:pPr>
        <w:ind w:left="3967" w:hanging="360"/>
      </w:pPr>
      <w:rPr>
        <w:rFonts w:hint="default"/>
        <w:lang w:val="ru-RU" w:eastAsia="en-US" w:bidi="ar-SA"/>
      </w:rPr>
    </w:lvl>
    <w:lvl w:ilvl="4" w:tplc="84AAEE14">
      <w:numFmt w:val="bullet"/>
      <w:lvlText w:val="•"/>
      <w:lvlJc w:val="left"/>
      <w:pPr>
        <w:ind w:left="4930" w:hanging="360"/>
      </w:pPr>
      <w:rPr>
        <w:rFonts w:hint="default"/>
        <w:lang w:val="ru-RU" w:eastAsia="en-US" w:bidi="ar-SA"/>
      </w:rPr>
    </w:lvl>
    <w:lvl w:ilvl="5" w:tplc="20AA77A6">
      <w:numFmt w:val="bullet"/>
      <w:lvlText w:val="•"/>
      <w:lvlJc w:val="left"/>
      <w:pPr>
        <w:ind w:left="5893" w:hanging="360"/>
      </w:pPr>
      <w:rPr>
        <w:rFonts w:hint="default"/>
        <w:lang w:val="ru-RU" w:eastAsia="en-US" w:bidi="ar-SA"/>
      </w:rPr>
    </w:lvl>
    <w:lvl w:ilvl="6" w:tplc="8AEAA866">
      <w:numFmt w:val="bullet"/>
      <w:lvlText w:val="•"/>
      <w:lvlJc w:val="left"/>
      <w:pPr>
        <w:ind w:left="6855" w:hanging="360"/>
      </w:pPr>
      <w:rPr>
        <w:rFonts w:hint="default"/>
        <w:lang w:val="ru-RU" w:eastAsia="en-US" w:bidi="ar-SA"/>
      </w:rPr>
    </w:lvl>
    <w:lvl w:ilvl="7" w:tplc="C1A8BA56">
      <w:numFmt w:val="bullet"/>
      <w:lvlText w:val="•"/>
      <w:lvlJc w:val="left"/>
      <w:pPr>
        <w:ind w:left="7818" w:hanging="360"/>
      </w:pPr>
      <w:rPr>
        <w:rFonts w:hint="default"/>
        <w:lang w:val="ru-RU" w:eastAsia="en-US" w:bidi="ar-SA"/>
      </w:rPr>
    </w:lvl>
    <w:lvl w:ilvl="8" w:tplc="18B43342">
      <w:numFmt w:val="bullet"/>
      <w:lvlText w:val="•"/>
      <w:lvlJc w:val="left"/>
      <w:pPr>
        <w:ind w:left="8781" w:hanging="360"/>
      </w:pPr>
      <w:rPr>
        <w:rFonts w:hint="default"/>
        <w:lang w:val="ru-RU" w:eastAsia="en-US" w:bidi="ar-SA"/>
      </w:rPr>
    </w:lvl>
  </w:abstractNum>
  <w:abstractNum w:abstractNumId="2">
    <w:nsid w:val="03CD7B01"/>
    <w:multiLevelType w:val="hybridMultilevel"/>
    <w:tmpl w:val="4BB606B8"/>
    <w:lvl w:ilvl="0" w:tplc="0419000F">
      <w:start w:val="1"/>
      <w:numFmt w:val="decimal"/>
      <w:lvlText w:val="%1."/>
      <w:lvlJc w:val="left"/>
      <w:pPr>
        <w:ind w:left="1382" w:hanging="360"/>
      </w:pPr>
      <w:rPr>
        <w:rFonts w:hint="default"/>
        <w:b w:val="0"/>
        <w:bCs w:val="0"/>
        <w:i w:val="0"/>
        <w:iCs w:val="0"/>
        <w:spacing w:val="0"/>
        <w:w w:val="100"/>
        <w:sz w:val="24"/>
        <w:szCs w:val="24"/>
        <w:lang w:val="ru-RU" w:eastAsia="en-US" w:bidi="ar-SA"/>
      </w:rPr>
    </w:lvl>
    <w:lvl w:ilvl="1" w:tplc="333841C8">
      <w:numFmt w:val="bullet"/>
      <w:lvlText w:val="•"/>
      <w:lvlJc w:val="left"/>
      <w:pPr>
        <w:ind w:left="2312" w:hanging="360"/>
      </w:pPr>
      <w:rPr>
        <w:rFonts w:hint="default"/>
        <w:lang w:val="ru-RU" w:eastAsia="en-US" w:bidi="ar-SA"/>
      </w:rPr>
    </w:lvl>
    <w:lvl w:ilvl="2" w:tplc="23D8A0D8">
      <w:numFmt w:val="bullet"/>
      <w:lvlText w:val="•"/>
      <w:lvlJc w:val="left"/>
      <w:pPr>
        <w:ind w:left="3245" w:hanging="360"/>
      </w:pPr>
      <w:rPr>
        <w:rFonts w:hint="default"/>
        <w:lang w:val="ru-RU" w:eastAsia="en-US" w:bidi="ar-SA"/>
      </w:rPr>
    </w:lvl>
    <w:lvl w:ilvl="3" w:tplc="2F1CB438">
      <w:numFmt w:val="bullet"/>
      <w:lvlText w:val="•"/>
      <w:lvlJc w:val="left"/>
      <w:pPr>
        <w:ind w:left="4177" w:hanging="360"/>
      </w:pPr>
      <w:rPr>
        <w:rFonts w:hint="default"/>
        <w:lang w:val="ru-RU" w:eastAsia="en-US" w:bidi="ar-SA"/>
      </w:rPr>
    </w:lvl>
    <w:lvl w:ilvl="4" w:tplc="65A4E50A">
      <w:numFmt w:val="bullet"/>
      <w:lvlText w:val="•"/>
      <w:lvlJc w:val="left"/>
      <w:pPr>
        <w:ind w:left="5110" w:hanging="360"/>
      </w:pPr>
      <w:rPr>
        <w:rFonts w:hint="default"/>
        <w:lang w:val="ru-RU" w:eastAsia="en-US" w:bidi="ar-SA"/>
      </w:rPr>
    </w:lvl>
    <w:lvl w:ilvl="5" w:tplc="5D7E2350">
      <w:numFmt w:val="bullet"/>
      <w:lvlText w:val="•"/>
      <w:lvlJc w:val="left"/>
      <w:pPr>
        <w:ind w:left="6043" w:hanging="360"/>
      </w:pPr>
      <w:rPr>
        <w:rFonts w:hint="default"/>
        <w:lang w:val="ru-RU" w:eastAsia="en-US" w:bidi="ar-SA"/>
      </w:rPr>
    </w:lvl>
    <w:lvl w:ilvl="6" w:tplc="37F03B66">
      <w:numFmt w:val="bullet"/>
      <w:lvlText w:val="•"/>
      <w:lvlJc w:val="left"/>
      <w:pPr>
        <w:ind w:left="6975" w:hanging="360"/>
      </w:pPr>
      <w:rPr>
        <w:rFonts w:hint="default"/>
        <w:lang w:val="ru-RU" w:eastAsia="en-US" w:bidi="ar-SA"/>
      </w:rPr>
    </w:lvl>
    <w:lvl w:ilvl="7" w:tplc="29946E94">
      <w:numFmt w:val="bullet"/>
      <w:lvlText w:val="•"/>
      <w:lvlJc w:val="left"/>
      <w:pPr>
        <w:ind w:left="7908" w:hanging="360"/>
      </w:pPr>
      <w:rPr>
        <w:rFonts w:hint="default"/>
        <w:lang w:val="ru-RU" w:eastAsia="en-US" w:bidi="ar-SA"/>
      </w:rPr>
    </w:lvl>
    <w:lvl w:ilvl="8" w:tplc="7DDAA45A">
      <w:numFmt w:val="bullet"/>
      <w:lvlText w:val="•"/>
      <w:lvlJc w:val="left"/>
      <w:pPr>
        <w:ind w:left="8841" w:hanging="360"/>
      </w:pPr>
      <w:rPr>
        <w:rFonts w:hint="default"/>
        <w:lang w:val="ru-RU" w:eastAsia="en-US" w:bidi="ar-SA"/>
      </w:rPr>
    </w:lvl>
  </w:abstractNum>
  <w:abstractNum w:abstractNumId="3">
    <w:nsid w:val="046963BC"/>
    <w:multiLevelType w:val="hybridMultilevel"/>
    <w:tmpl w:val="BD70F0F4"/>
    <w:lvl w:ilvl="0" w:tplc="92DEFBDE">
      <w:start w:val="1"/>
      <w:numFmt w:val="bullet"/>
      <w:lvlText w:val="—"/>
      <w:lvlJc w:val="left"/>
      <w:pPr>
        <w:tabs>
          <w:tab w:val="num" w:pos="720"/>
        </w:tabs>
        <w:ind w:left="720" w:hanging="360"/>
      </w:pPr>
      <w:rPr>
        <w:rFonts w:ascii="Agency FB" w:hAnsi="Agency FB" w:hint="default"/>
      </w:rPr>
    </w:lvl>
    <w:lvl w:ilvl="1" w:tplc="F71A52AC" w:tentative="1">
      <w:start w:val="1"/>
      <w:numFmt w:val="bullet"/>
      <w:lvlText w:val="•"/>
      <w:lvlJc w:val="left"/>
      <w:pPr>
        <w:tabs>
          <w:tab w:val="num" w:pos="1440"/>
        </w:tabs>
        <w:ind w:left="1440" w:hanging="360"/>
      </w:pPr>
      <w:rPr>
        <w:rFonts w:ascii="Times New Roman" w:hAnsi="Times New Roman" w:hint="default"/>
      </w:rPr>
    </w:lvl>
    <w:lvl w:ilvl="2" w:tplc="2B943114" w:tentative="1">
      <w:start w:val="1"/>
      <w:numFmt w:val="bullet"/>
      <w:lvlText w:val="•"/>
      <w:lvlJc w:val="left"/>
      <w:pPr>
        <w:tabs>
          <w:tab w:val="num" w:pos="2160"/>
        </w:tabs>
        <w:ind w:left="2160" w:hanging="360"/>
      </w:pPr>
      <w:rPr>
        <w:rFonts w:ascii="Times New Roman" w:hAnsi="Times New Roman" w:hint="default"/>
      </w:rPr>
    </w:lvl>
    <w:lvl w:ilvl="3" w:tplc="32D6B5C0" w:tentative="1">
      <w:start w:val="1"/>
      <w:numFmt w:val="bullet"/>
      <w:lvlText w:val="•"/>
      <w:lvlJc w:val="left"/>
      <w:pPr>
        <w:tabs>
          <w:tab w:val="num" w:pos="2880"/>
        </w:tabs>
        <w:ind w:left="2880" w:hanging="360"/>
      </w:pPr>
      <w:rPr>
        <w:rFonts w:ascii="Times New Roman" w:hAnsi="Times New Roman" w:hint="default"/>
      </w:rPr>
    </w:lvl>
    <w:lvl w:ilvl="4" w:tplc="F72CEEB2" w:tentative="1">
      <w:start w:val="1"/>
      <w:numFmt w:val="bullet"/>
      <w:lvlText w:val="•"/>
      <w:lvlJc w:val="left"/>
      <w:pPr>
        <w:tabs>
          <w:tab w:val="num" w:pos="3600"/>
        </w:tabs>
        <w:ind w:left="3600" w:hanging="360"/>
      </w:pPr>
      <w:rPr>
        <w:rFonts w:ascii="Times New Roman" w:hAnsi="Times New Roman" w:hint="default"/>
      </w:rPr>
    </w:lvl>
    <w:lvl w:ilvl="5" w:tplc="BA5857D4" w:tentative="1">
      <w:start w:val="1"/>
      <w:numFmt w:val="bullet"/>
      <w:lvlText w:val="•"/>
      <w:lvlJc w:val="left"/>
      <w:pPr>
        <w:tabs>
          <w:tab w:val="num" w:pos="4320"/>
        </w:tabs>
        <w:ind w:left="4320" w:hanging="360"/>
      </w:pPr>
      <w:rPr>
        <w:rFonts w:ascii="Times New Roman" w:hAnsi="Times New Roman" w:hint="default"/>
      </w:rPr>
    </w:lvl>
    <w:lvl w:ilvl="6" w:tplc="D1C29534" w:tentative="1">
      <w:start w:val="1"/>
      <w:numFmt w:val="bullet"/>
      <w:lvlText w:val="•"/>
      <w:lvlJc w:val="left"/>
      <w:pPr>
        <w:tabs>
          <w:tab w:val="num" w:pos="5040"/>
        </w:tabs>
        <w:ind w:left="5040" w:hanging="360"/>
      </w:pPr>
      <w:rPr>
        <w:rFonts w:ascii="Times New Roman" w:hAnsi="Times New Roman" w:hint="default"/>
      </w:rPr>
    </w:lvl>
    <w:lvl w:ilvl="7" w:tplc="88AA80FE" w:tentative="1">
      <w:start w:val="1"/>
      <w:numFmt w:val="bullet"/>
      <w:lvlText w:val="•"/>
      <w:lvlJc w:val="left"/>
      <w:pPr>
        <w:tabs>
          <w:tab w:val="num" w:pos="5760"/>
        </w:tabs>
        <w:ind w:left="5760" w:hanging="360"/>
      </w:pPr>
      <w:rPr>
        <w:rFonts w:ascii="Times New Roman" w:hAnsi="Times New Roman" w:hint="default"/>
      </w:rPr>
    </w:lvl>
    <w:lvl w:ilvl="8" w:tplc="1A2C8D7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4F25495"/>
    <w:multiLevelType w:val="hybridMultilevel"/>
    <w:tmpl w:val="4C50F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1E08E1"/>
    <w:multiLevelType w:val="hybridMultilevel"/>
    <w:tmpl w:val="B518F7FC"/>
    <w:lvl w:ilvl="0" w:tplc="18967592">
      <w:start w:val="1"/>
      <w:numFmt w:val="decimal"/>
      <w:lvlText w:val="%1)"/>
      <w:lvlJc w:val="left"/>
      <w:pPr>
        <w:ind w:left="662" w:hanging="406"/>
      </w:pPr>
      <w:rPr>
        <w:rFonts w:ascii="Times New Roman" w:eastAsia="Times New Roman" w:hAnsi="Times New Roman" w:cs="Times New Roman" w:hint="default"/>
        <w:b w:val="0"/>
        <w:bCs w:val="0"/>
        <w:i w:val="0"/>
        <w:iCs w:val="0"/>
        <w:spacing w:val="0"/>
        <w:w w:val="100"/>
        <w:sz w:val="24"/>
        <w:szCs w:val="24"/>
        <w:lang w:val="ru-RU" w:eastAsia="en-US" w:bidi="ar-SA"/>
      </w:rPr>
    </w:lvl>
    <w:lvl w:ilvl="1" w:tplc="BF9AEE02">
      <w:numFmt w:val="bullet"/>
      <w:lvlText w:val="•"/>
      <w:lvlJc w:val="left"/>
      <w:pPr>
        <w:ind w:left="1664" w:hanging="406"/>
      </w:pPr>
      <w:rPr>
        <w:rFonts w:hint="default"/>
        <w:lang w:val="ru-RU" w:eastAsia="en-US" w:bidi="ar-SA"/>
      </w:rPr>
    </w:lvl>
    <w:lvl w:ilvl="2" w:tplc="80EE926E">
      <w:numFmt w:val="bullet"/>
      <w:lvlText w:val="•"/>
      <w:lvlJc w:val="left"/>
      <w:pPr>
        <w:ind w:left="2669" w:hanging="406"/>
      </w:pPr>
      <w:rPr>
        <w:rFonts w:hint="default"/>
        <w:lang w:val="ru-RU" w:eastAsia="en-US" w:bidi="ar-SA"/>
      </w:rPr>
    </w:lvl>
    <w:lvl w:ilvl="3" w:tplc="1FEACA6E">
      <w:numFmt w:val="bullet"/>
      <w:lvlText w:val="•"/>
      <w:lvlJc w:val="left"/>
      <w:pPr>
        <w:ind w:left="3673" w:hanging="406"/>
      </w:pPr>
      <w:rPr>
        <w:rFonts w:hint="default"/>
        <w:lang w:val="ru-RU" w:eastAsia="en-US" w:bidi="ar-SA"/>
      </w:rPr>
    </w:lvl>
    <w:lvl w:ilvl="4" w:tplc="7B38B698">
      <w:numFmt w:val="bullet"/>
      <w:lvlText w:val="•"/>
      <w:lvlJc w:val="left"/>
      <w:pPr>
        <w:ind w:left="4678" w:hanging="406"/>
      </w:pPr>
      <w:rPr>
        <w:rFonts w:hint="default"/>
        <w:lang w:val="ru-RU" w:eastAsia="en-US" w:bidi="ar-SA"/>
      </w:rPr>
    </w:lvl>
    <w:lvl w:ilvl="5" w:tplc="674A067C">
      <w:numFmt w:val="bullet"/>
      <w:lvlText w:val="•"/>
      <w:lvlJc w:val="left"/>
      <w:pPr>
        <w:ind w:left="5683" w:hanging="406"/>
      </w:pPr>
      <w:rPr>
        <w:rFonts w:hint="default"/>
        <w:lang w:val="ru-RU" w:eastAsia="en-US" w:bidi="ar-SA"/>
      </w:rPr>
    </w:lvl>
    <w:lvl w:ilvl="6" w:tplc="3DB00D4C">
      <w:numFmt w:val="bullet"/>
      <w:lvlText w:val="•"/>
      <w:lvlJc w:val="left"/>
      <w:pPr>
        <w:ind w:left="6687" w:hanging="406"/>
      </w:pPr>
      <w:rPr>
        <w:rFonts w:hint="default"/>
        <w:lang w:val="ru-RU" w:eastAsia="en-US" w:bidi="ar-SA"/>
      </w:rPr>
    </w:lvl>
    <w:lvl w:ilvl="7" w:tplc="581EE94A">
      <w:numFmt w:val="bullet"/>
      <w:lvlText w:val="•"/>
      <w:lvlJc w:val="left"/>
      <w:pPr>
        <w:ind w:left="7692" w:hanging="406"/>
      </w:pPr>
      <w:rPr>
        <w:rFonts w:hint="default"/>
        <w:lang w:val="ru-RU" w:eastAsia="en-US" w:bidi="ar-SA"/>
      </w:rPr>
    </w:lvl>
    <w:lvl w:ilvl="8" w:tplc="6E18F9C0">
      <w:numFmt w:val="bullet"/>
      <w:lvlText w:val="•"/>
      <w:lvlJc w:val="left"/>
      <w:pPr>
        <w:ind w:left="8697" w:hanging="406"/>
      </w:pPr>
      <w:rPr>
        <w:rFonts w:hint="default"/>
        <w:lang w:val="ru-RU" w:eastAsia="en-US" w:bidi="ar-SA"/>
      </w:rPr>
    </w:lvl>
  </w:abstractNum>
  <w:abstractNum w:abstractNumId="6">
    <w:nsid w:val="0571798E"/>
    <w:multiLevelType w:val="hybridMultilevel"/>
    <w:tmpl w:val="DF52D8FA"/>
    <w:lvl w:ilvl="0" w:tplc="0419000B">
      <w:start w:val="1"/>
      <w:numFmt w:val="bullet"/>
      <w:lvlText w:val=""/>
      <w:lvlJc w:val="left"/>
      <w:pPr>
        <w:ind w:left="1287" w:hanging="360"/>
      </w:pPr>
      <w:rPr>
        <w:rFonts w:ascii="Wingdings" w:hAnsi="Wingdings" w:hint="default"/>
      </w:rPr>
    </w:lvl>
    <w:lvl w:ilvl="1" w:tplc="7E1A23E0">
      <w:numFmt w:val="bullet"/>
      <w:lvlText w:val="•"/>
      <w:lvlJc w:val="left"/>
      <w:pPr>
        <w:ind w:left="2367" w:hanging="72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58B4739"/>
    <w:multiLevelType w:val="hybridMultilevel"/>
    <w:tmpl w:val="2416DA50"/>
    <w:lvl w:ilvl="0" w:tplc="B1A8E9BE">
      <w:numFmt w:val="bullet"/>
      <w:lvlText w:val=""/>
      <w:lvlJc w:val="left"/>
      <w:pPr>
        <w:ind w:left="1382" w:hanging="360"/>
      </w:pPr>
      <w:rPr>
        <w:rFonts w:ascii="Wingdings" w:eastAsia="Wingdings" w:hAnsi="Wingdings" w:cs="Wingdings" w:hint="default"/>
        <w:b w:val="0"/>
        <w:bCs w:val="0"/>
        <w:i w:val="0"/>
        <w:iCs w:val="0"/>
        <w:spacing w:val="0"/>
        <w:w w:val="100"/>
        <w:sz w:val="24"/>
        <w:szCs w:val="24"/>
        <w:lang w:val="ru-RU" w:eastAsia="en-US" w:bidi="ar-SA"/>
      </w:rPr>
    </w:lvl>
    <w:lvl w:ilvl="1" w:tplc="9EAA84D4">
      <w:numFmt w:val="bullet"/>
      <w:lvlText w:val="•"/>
      <w:lvlJc w:val="left"/>
      <w:pPr>
        <w:ind w:left="2312" w:hanging="360"/>
      </w:pPr>
      <w:rPr>
        <w:rFonts w:hint="default"/>
        <w:lang w:val="ru-RU" w:eastAsia="en-US" w:bidi="ar-SA"/>
      </w:rPr>
    </w:lvl>
    <w:lvl w:ilvl="2" w:tplc="3D6EF31E">
      <w:numFmt w:val="bullet"/>
      <w:lvlText w:val="•"/>
      <w:lvlJc w:val="left"/>
      <w:pPr>
        <w:ind w:left="3245" w:hanging="360"/>
      </w:pPr>
      <w:rPr>
        <w:rFonts w:hint="default"/>
        <w:lang w:val="ru-RU" w:eastAsia="en-US" w:bidi="ar-SA"/>
      </w:rPr>
    </w:lvl>
    <w:lvl w:ilvl="3" w:tplc="879625B4">
      <w:numFmt w:val="bullet"/>
      <w:lvlText w:val="•"/>
      <w:lvlJc w:val="left"/>
      <w:pPr>
        <w:ind w:left="4177" w:hanging="360"/>
      </w:pPr>
      <w:rPr>
        <w:rFonts w:hint="default"/>
        <w:lang w:val="ru-RU" w:eastAsia="en-US" w:bidi="ar-SA"/>
      </w:rPr>
    </w:lvl>
    <w:lvl w:ilvl="4" w:tplc="D974AF72">
      <w:numFmt w:val="bullet"/>
      <w:lvlText w:val="•"/>
      <w:lvlJc w:val="left"/>
      <w:pPr>
        <w:ind w:left="5110" w:hanging="360"/>
      </w:pPr>
      <w:rPr>
        <w:rFonts w:hint="default"/>
        <w:lang w:val="ru-RU" w:eastAsia="en-US" w:bidi="ar-SA"/>
      </w:rPr>
    </w:lvl>
    <w:lvl w:ilvl="5" w:tplc="52DE777E">
      <w:numFmt w:val="bullet"/>
      <w:lvlText w:val="•"/>
      <w:lvlJc w:val="left"/>
      <w:pPr>
        <w:ind w:left="6043" w:hanging="360"/>
      </w:pPr>
      <w:rPr>
        <w:rFonts w:hint="default"/>
        <w:lang w:val="ru-RU" w:eastAsia="en-US" w:bidi="ar-SA"/>
      </w:rPr>
    </w:lvl>
    <w:lvl w:ilvl="6" w:tplc="772A2288">
      <w:numFmt w:val="bullet"/>
      <w:lvlText w:val="•"/>
      <w:lvlJc w:val="left"/>
      <w:pPr>
        <w:ind w:left="6975" w:hanging="360"/>
      </w:pPr>
      <w:rPr>
        <w:rFonts w:hint="default"/>
        <w:lang w:val="ru-RU" w:eastAsia="en-US" w:bidi="ar-SA"/>
      </w:rPr>
    </w:lvl>
    <w:lvl w:ilvl="7" w:tplc="434C307A">
      <w:numFmt w:val="bullet"/>
      <w:lvlText w:val="•"/>
      <w:lvlJc w:val="left"/>
      <w:pPr>
        <w:ind w:left="7908" w:hanging="360"/>
      </w:pPr>
      <w:rPr>
        <w:rFonts w:hint="default"/>
        <w:lang w:val="ru-RU" w:eastAsia="en-US" w:bidi="ar-SA"/>
      </w:rPr>
    </w:lvl>
    <w:lvl w:ilvl="8" w:tplc="1382C4CE">
      <w:numFmt w:val="bullet"/>
      <w:lvlText w:val="•"/>
      <w:lvlJc w:val="left"/>
      <w:pPr>
        <w:ind w:left="8841" w:hanging="360"/>
      </w:pPr>
      <w:rPr>
        <w:rFonts w:hint="default"/>
        <w:lang w:val="ru-RU" w:eastAsia="en-US" w:bidi="ar-SA"/>
      </w:rPr>
    </w:lvl>
  </w:abstractNum>
  <w:abstractNum w:abstractNumId="8">
    <w:nsid w:val="06592D80"/>
    <w:multiLevelType w:val="hybridMultilevel"/>
    <w:tmpl w:val="A98AC476"/>
    <w:lvl w:ilvl="0" w:tplc="6B0C4C44">
      <w:numFmt w:val="bullet"/>
      <w:lvlText w:val="–"/>
      <w:lvlJc w:val="left"/>
      <w:pPr>
        <w:ind w:left="66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64E05ABE">
      <w:numFmt w:val="bullet"/>
      <w:lvlText w:val=""/>
      <w:lvlJc w:val="left"/>
      <w:pPr>
        <w:ind w:left="2090" w:hanging="360"/>
      </w:pPr>
      <w:rPr>
        <w:rFonts w:ascii="Symbol" w:eastAsia="Symbol" w:hAnsi="Symbol" w:cs="Symbol" w:hint="default"/>
        <w:b w:val="0"/>
        <w:bCs w:val="0"/>
        <w:i w:val="0"/>
        <w:iCs w:val="0"/>
        <w:spacing w:val="0"/>
        <w:w w:val="100"/>
        <w:sz w:val="24"/>
        <w:szCs w:val="24"/>
        <w:lang w:val="ru-RU" w:eastAsia="en-US" w:bidi="ar-SA"/>
      </w:rPr>
    </w:lvl>
    <w:lvl w:ilvl="2" w:tplc="A5D0AF4C">
      <w:numFmt w:val="bullet"/>
      <w:lvlText w:val="•"/>
      <w:lvlJc w:val="left"/>
      <w:pPr>
        <w:ind w:left="3056" w:hanging="360"/>
      </w:pPr>
      <w:rPr>
        <w:rFonts w:hint="default"/>
        <w:lang w:val="ru-RU" w:eastAsia="en-US" w:bidi="ar-SA"/>
      </w:rPr>
    </w:lvl>
    <w:lvl w:ilvl="3" w:tplc="9C305E9C">
      <w:numFmt w:val="bullet"/>
      <w:lvlText w:val="•"/>
      <w:lvlJc w:val="left"/>
      <w:pPr>
        <w:ind w:left="4012" w:hanging="360"/>
      </w:pPr>
      <w:rPr>
        <w:rFonts w:hint="default"/>
        <w:lang w:val="ru-RU" w:eastAsia="en-US" w:bidi="ar-SA"/>
      </w:rPr>
    </w:lvl>
    <w:lvl w:ilvl="4" w:tplc="222EC0F6">
      <w:numFmt w:val="bullet"/>
      <w:lvlText w:val="•"/>
      <w:lvlJc w:val="left"/>
      <w:pPr>
        <w:ind w:left="4968" w:hanging="360"/>
      </w:pPr>
      <w:rPr>
        <w:rFonts w:hint="default"/>
        <w:lang w:val="ru-RU" w:eastAsia="en-US" w:bidi="ar-SA"/>
      </w:rPr>
    </w:lvl>
    <w:lvl w:ilvl="5" w:tplc="151C24E2">
      <w:numFmt w:val="bullet"/>
      <w:lvlText w:val="•"/>
      <w:lvlJc w:val="left"/>
      <w:pPr>
        <w:ind w:left="5925" w:hanging="360"/>
      </w:pPr>
      <w:rPr>
        <w:rFonts w:hint="default"/>
        <w:lang w:val="ru-RU" w:eastAsia="en-US" w:bidi="ar-SA"/>
      </w:rPr>
    </w:lvl>
    <w:lvl w:ilvl="6" w:tplc="3F88ADF2">
      <w:numFmt w:val="bullet"/>
      <w:lvlText w:val="•"/>
      <w:lvlJc w:val="left"/>
      <w:pPr>
        <w:ind w:left="6881" w:hanging="360"/>
      </w:pPr>
      <w:rPr>
        <w:rFonts w:hint="default"/>
        <w:lang w:val="ru-RU" w:eastAsia="en-US" w:bidi="ar-SA"/>
      </w:rPr>
    </w:lvl>
    <w:lvl w:ilvl="7" w:tplc="C6C03AE0">
      <w:numFmt w:val="bullet"/>
      <w:lvlText w:val="•"/>
      <w:lvlJc w:val="left"/>
      <w:pPr>
        <w:ind w:left="7837" w:hanging="360"/>
      </w:pPr>
      <w:rPr>
        <w:rFonts w:hint="default"/>
        <w:lang w:val="ru-RU" w:eastAsia="en-US" w:bidi="ar-SA"/>
      </w:rPr>
    </w:lvl>
    <w:lvl w:ilvl="8" w:tplc="016A826A">
      <w:numFmt w:val="bullet"/>
      <w:lvlText w:val="•"/>
      <w:lvlJc w:val="left"/>
      <w:pPr>
        <w:ind w:left="8793" w:hanging="360"/>
      </w:pPr>
      <w:rPr>
        <w:rFonts w:hint="default"/>
        <w:lang w:val="ru-RU" w:eastAsia="en-US" w:bidi="ar-SA"/>
      </w:rPr>
    </w:lvl>
  </w:abstractNum>
  <w:abstractNum w:abstractNumId="9">
    <w:nsid w:val="06853AB2"/>
    <w:multiLevelType w:val="hybridMultilevel"/>
    <w:tmpl w:val="195096A2"/>
    <w:lvl w:ilvl="0" w:tplc="4906EAE4">
      <w:numFmt w:val="bullet"/>
      <w:lvlText w:val=""/>
      <w:lvlJc w:val="left"/>
      <w:pPr>
        <w:ind w:left="1514" w:hanging="286"/>
      </w:pPr>
      <w:rPr>
        <w:rFonts w:ascii="Symbol" w:eastAsia="Symbol" w:hAnsi="Symbol" w:cs="Symbol" w:hint="default"/>
        <w:b w:val="0"/>
        <w:bCs w:val="0"/>
        <w:i w:val="0"/>
        <w:iCs w:val="0"/>
        <w:spacing w:val="0"/>
        <w:w w:val="100"/>
        <w:sz w:val="24"/>
        <w:szCs w:val="24"/>
        <w:lang w:val="ru-RU" w:eastAsia="en-US" w:bidi="ar-SA"/>
      </w:rPr>
    </w:lvl>
    <w:lvl w:ilvl="1" w:tplc="E62A626C">
      <w:numFmt w:val="bullet"/>
      <w:lvlText w:val=""/>
      <w:lvlJc w:val="left"/>
      <w:pPr>
        <w:ind w:left="1948" w:hanging="360"/>
      </w:pPr>
      <w:rPr>
        <w:rFonts w:ascii="Wingdings" w:eastAsia="Wingdings" w:hAnsi="Wingdings" w:cs="Wingdings" w:hint="default"/>
        <w:b w:val="0"/>
        <w:bCs w:val="0"/>
        <w:i w:val="0"/>
        <w:iCs w:val="0"/>
        <w:spacing w:val="0"/>
        <w:w w:val="100"/>
        <w:sz w:val="24"/>
        <w:szCs w:val="24"/>
        <w:lang w:val="ru-RU" w:eastAsia="en-US" w:bidi="ar-SA"/>
      </w:rPr>
    </w:lvl>
    <w:lvl w:ilvl="2" w:tplc="408A6686">
      <w:numFmt w:val="bullet"/>
      <w:lvlText w:val="•"/>
      <w:lvlJc w:val="left"/>
      <w:pPr>
        <w:ind w:left="2914" w:hanging="360"/>
      </w:pPr>
      <w:rPr>
        <w:rFonts w:hint="default"/>
        <w:lang w:val="ru-RU" w:eastAsia="en-US" w:bidi="ar-SA"/>
      </w:rPr>
    </w:lvl>
    <w:lvl w:ilvl="3" w:tplc="A2C87C0C">
      <w:numFmt w:val="bullet"/>
      <w:lvlText w:val="•"/>
      <w:lvlJc w:val="left"/>
      <w:pPr>
        <w:ind w:left="3888" w:hanging="360"/>
      </w:pPr>
      <w:rPr>
        <w:rFonts w:hint="default"/>
        <w:lang w:val="ru-RU" w:eastAsia="en-US" w:bidi="ar-SA"/>
      </w:rPr>
    </w:lvl>
    <w:lvl w:ilvl="4" w:tplc="660C372C">
      <w:numFmt w:val="bullet"/>
      <w:lvlText w:val="•"/>
      <w:lvlJc w:val="left"/>
      <w:pPr>
        <w:ind w:left="4862" w:hanging="360"/>
      </w:pPr>
      <w:rPr>
        <w:rFonts w:hint="default"/>
        <w:lang w:val="ru-RU" w:eastAsia="en-US" w:bidi="ar-SA"/>
      </w:rPr>
    </w:lvl>
    <w:lvl w:ilvl="5" w:tplc="1E200F78">
      <w:numFmt w:val="bullet"/>
      <w:lvlText w:val="•"/>
      <w:lvlJc w:val="left"/>
      <w:pPr>
        <w:ind w:left="5836" w:hanging="360"/>
      </w:pPr>
      <w:rPr>
        <w:rFonts w:hint="default"/>
        <w:lang w:val="ru-RU" w:eastAsia="en-US" w:bidi="ar-SA"/>
      </w:rPr>
    </w:lvl>
    <w:lvl w:ilvl="6" w:tplc="CBCCF7FA">
      <w:numFmt w:val="bullet"/>
      <w:lvlText w:val="•"/>
      <w:lvlJc w:val="left"/>
      <w:pPr>
        <w:ind w:left="6810" w:hanging="360"/>
      </w:pPr>
      <w:rPr>
        <w:rFonts w:hint="default"/>
        <w:lang w:val="ru-RU" w:eastAsia="en-US" w:bidi="ar-SA"/>
      </w:rPr>
    </w:lvl>
    <w:lvl w:ilvl="7" w:tplc="D8A60FB8">
      <w:numFmt w:val="bullet"/>
      <w:lvlText w:val="•"/>
      <w:lvlJc w:val="left"/>
      <w:pPr>
        <w:ind w:left="7784" w:hanging="360"/>
      </w:pPr>
      <w:rPr>
        <w:rFonts w:hint="default"/>
        <w:lang w:val="ru-RU" w:eastAsia="en-US" w:bidi="ar-SA"/>
      </w:rPr>
    </w:lvl>
    <w:lvl w:ilvl="8" w:tplc="41248A66">
      <w:numFmt w:val="bullet"/>
      <w:lvlText w:val="•"/>
      <w:lvlJc w:val="left"/>
      <w:pPr>
        <w:ind w:left="8758" w:hanging="360"/>
      </w:pPr>
      <w:rPr>
        <w:rFonts w:hint="default"/>
        <w:lang w:val="ru-RU" w:eastAsia="en-US" w:bidi="ar-SA"/>
      </w:rPr>
    </w:lvl>
  </w:abstractNum>
  <w:abstractNum w:abstractNumId="10">
    <w:nsid w:val="087533BB"/>
    <w:multiLevelType w:val="hybridMultilevel"/>
    <w:tmpl w:val="9636FF2E"/>
    <w:lvl w:ilvl="0" w:tplc="1684348A">
      <w:numFmt w:val="bullet"/>
      <w:lvlText w:val=""/>
      <w:lvlJc w:val="left"/>
      <w:pPr>
        <w:ind w:left="108" w:hanging="284"/>
      </w:pPr>
      <w:rPr>
        <w:rFonts w:ascii="Symbol" w:eastAsia="Symbol" w:hAnsi="Symbol" w:cs="Symbol" w:hint="default"/>
        <w:b w:val="0"/>
        <w:bCs w:val="0"/>
        <w:i w:val="0"/>
        <w:iCs w:val="0"/>
        <w:spacing w:val="0"/>
        <w:w w:val="100"/>
        <w:sz w:val="24"/>
        <w:szCs w:val="24"/>
        <w:lang w:val="ru-RU" w:eastAsia="en-US" w:bidi="ar-SA"/>
      </w:rPr>
    </w:lvl>
    <w:lvl w:ilvl="1" w:tplc="DCAAF874">
      <w:numFmt w:val="bullet"/>
      <w:lvlText w:val="•"/>
      <w:lvlJc w:val="left"/>
      <w:pPr>
        <w:ind w:left="712" w:hanging="284"/>
      </w:pPr>
      <w:rPr>
        <w:rFonts w:hint="default"/>
        <w:lang w:val="ru-RU" w:eastAsia="en-US" w:bidi="ar-SA"/>
      </w:rPr>
    </w:lvl>
    <w:lvl w:ilvl="2" w:tplc="30E66842">
      <w:numFmt w:val="bullet"/>
      <w:lvlText w:val="•"/>
      <w:lvlJc w:val="left"/>
      <w:pPr>
        <w:ind w:left="1325" w:hanging="284"/>
      </w:pPr>
      <w:rPr>
        <w:rFonts w:hint="default"/>
        <w:lang w:val="ru-RU" w:eastAsia="en-US" w:bidi="ar-SA"/>
      </w:rPr>
    </w:lvl>
    <w:lvl w:ilvl="3" w:tplc="07FA832C">
      <w:numFmt w:val="bullet"/>
      <w:lvlText w:val="•"/>
      <w:lvlJc w:val="left"/>
      <w:pPr>
        <w:ind w:left="1938" w:hanging="284"/>
      </w:pPr>
      <w:rPr>
        <w:rFonts w:hint="default"/>
        <w:lang w:val="ru-RU" w:eastAsia="en-US" w:bidi="ar-SA"/>
      </w:rPr>
    </w:lvl>
    <w:lvl w:ilvl="4" w:tplc="D7849F70">
      <w:numFmt w:val="bullet"/>
      <w:lvlText w:val="•"/>
      <w:lvlJc w:val="left"/>
      <w:pPr>
        <w:ind w:left="2551" w:hanging="284"/>
      </w:pPr>
      <w:rPr>
        <w:rFonts w:hint="default"/>
        <w:lang w:val="ru-RU" w:eastAsia="en-US" w:bidi="ar-SA"/>
      </w:rPr>
    </w:lvl>
    <w:lvl w:ilvl="5" w:tplc="13388FB4">
      <w:numFmt w:val="bullet"/>
      <w:lvlText w:val="•"/>
      <w:lvlJc w:val="left"/>
      <w:pPr>
        <w:ind w:left="3164" w:hanging="284"/>
      </w:pPr>
      <w:rPr>
        <w:rFonts w:hint="default"/>
        <w:lang w:val="ru-RU" w:eastAsia="en-US" w:bidi="ar-SA"/>
      </w:rPr>
    </w:lvl>
    <w:lvl w:ilvl="6" w:tplc="6EA8BF64">
      <w:numFmt w:val="bullet"/>
      <w:lvlText w:val="•"/>
      <w:lvlJc w:val="left"/>
      <w:pPr>
        <w:ind w:left="3777" w:hanging="284"/>
      </w:pPr>
      <w:rPr>
        <w:rFonts w:hint="default"/>
        <w:lang w:val="ru-RU" w:eastAsia="en-US" w:bidi="ar-SA"/>
      </w:rPr>
    </w:lvl>
    <w:lvl w:ilvl="7" w:tplc="E898AA24">
      <w:numFmt w:val="bullet"/>
      <w:lvlText w:val="•"/>
      <w:lvlJc w:val="left"/>
      <w:pPr>
        <w:ind w:left="4390" w:hanging="284"/>
      </w:pPr>
      <w:rPr>
        <w:rFonts w:hint="default"/>
        <w:lang w:val="ru-RU" w:eastAsia="en-US" w:bidi="ar-SA"/>
      </w:rPr>
    </w:lvl>
    <w:lvl w:ilvl="8" w:tplc="C6A2C2DE">
      <w:numFmt w:val="bullet"/>
      <w:lvlText w:val="•"/>
      <w:lvlJc w:val="left"/>
      <w:pPr>
        <w:ind w:left="5003" w:hanging="284"/>
      </w:pPr>
      <w:rPr>
        <w:rFonts w:hint="default"/>
        <w:lang w:val="ru-RU" w:eastAsia="en-US" w:bidi="ar-SA"/>
      </w:rPr>
    </w:lvl>
  </w:abstractNum>
  <w:abstractNum w:abstractNumId="11">
    <w:nsid w:val="08A5642B"/>
    <w:multiLevelType w:val="hybridMultilevel"/>
    <w:tmpl w:val="2A52F164"/>
    <w:lvl w:ilvl="0" w:tplc="4CFCBC26">
      <w:numFmt w:val="bullet"/>
      <w:lvlText w:val="-"/>
      <w:lvlJc w:val="left"/>
      <w:pPr>
        <w:ind w:left="6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5642C96">
      <w:numFmt w:val="bullet"/>
      <w:lvlText w:val="•"/>
      <w:lvlJc w:val="left"/>
      <w:pPr>
        <w:ind w:left="1664" w:hanging="140"/>
      </w:pPr>
      <w:rPr>
        <w:rFonts w:hint="default"/>
        <w:lang w:val="ru-RU" w:eastAsia="en-US" w:bidi="ar-SA"/>
      </w:rPr>
    </w:lvl>
    <w:lvl w:ilvl="2" w:tplc="FD92929E">
      <w:numFmt w:val="bullet"/>
      <w:lvlText w:val="•"/>
      <w:lvlJc w:val="left"/>
      <w:pPr>
        <w:ind w:left="2669" w:hanging="140"/>
      </w:pPr>
      <w:rPr>
        <w:rFonts w:hint="default"/>
        <w:lang w:val="ru-RU" w:eastAsia="en-US" w:bidi="ar-SA"/>
      </w:rPr>
    </w:lvl>
    <w:lvl w:ilvl="3" w:tplc="60AC098C">
      <w:numFmt w:val="bullet"/>
      <w:lvlText w:val="•"/>
      <w:lvlJc w:val="left"/>
      <w:pPr>
        <w:ind w:left="3673" w:hanging="140"/>
      </w:pPr>
      <w:rPr>
        <w:rFonts w:hint="default"/>
        <w:lang w:val="ru-RU" w:eastAsia="en-US" w:bidi="ar-SA"/>
      </w:rPr>
    </w:lvl>
    <w:lvl w:ilvl="4" w:tplc="ADD69DB8">
      <w:numFmt w:val="bullet"/>
      <w:lvlText w:val="•"/>
      <w:lvlJc w:val="left"/>
      <w:pPr>
        <w:ind w:left="4678" w:hanging="140"/>
      </w:pPr>
      <w:rPr>
        <w:rFonts w:hint="default"/>
        <w:lang w:val="ru-RU" w:eastAsia="en-US" w:bidi="ar-SA"/>
      </w:rPr>
    </w:lvl>
    <w:lvl w:ilvl="5" w:tplc="1D860BAC">
      <w:numFmt w:val="bullet"/>
      <w:lvlText w:val="•"/>
      <w:lvlJc w:val="left"/>
      <w:pPr>
        <w:ind w:left="5683" w:hanging="140"/>
      </w:pPr>
      <w:rPr>
        <w:rFonts w:hint="default"/>
        <w:lang w:val="ru-RU" w:eastAsia="en-US" w:bidi="ar-SA"/>
      </w:rPr>
    </w:lvl>
    <w:lvl w:ilvl="6" w:tplc="14AAFF9A">
      <w:numFmt w:val="bullet"/>
      <w:lvlText w:val="•"/>
      <w:lvlJc w:val="left"/>
      <w:pPr>
        <w:ind w:left="6687" w:hanging="140"/>
      </w:pPr>
      <w:rPr>
        <w:rFonts w:hint="default"/>
        <w:lang w:val="ru-RU" w:eastAsia="en-US" w:bidi="ar-SA"/>
      </w:rPr>
    </w:lvl>
    <w:lvl w:ilvl="7" w:tplc="7F16E10E">
      <w:numFmt w:val="bullet"/>
      <w:lvlText w:val="•"/>
      <w:lvlJc w:val="left"/>
      <w:pPr>
        <w:ind w:left="7692" w:hanging="140"/>
      </w:pPr>
      <w:rPr>
        <w:rFonts w:hint="default"/>
        <w:lang w:val="ru-RU" w:eastAsia="en-US" w:bidi="ar-SA"/>
      </w:rPr>
    </w:lvl>
    <w:lvl w:ilvl="8" w:tplc="57A85670">
      <w:numFmt w:val="bullet"/>
      <w:lvlText w:val="•"/>
      <w:lvlJc w:val="left"/>
      <w:pPr>
        <w:ind w:left="8697" w:hanging="140"/>
      </w:pPr>
      <w:rPr>
        <w:rFonts w:hint="default"/>
        <w:lang w:val="ru-RU" w:eastAsia="en-US" w:bidi="ar-SA"/>
      </w:rPr>
    </w:lvl>
  </w:abstractNum>
  <w:abstractNum w:abstractNumId="12">
    <w:nsid w:val="08F55CF1"/>
    <w:multiLevelType w:val="hybridMultilevel"/>
    <w:tmpl w:val="C722E94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1508C2"/>
    <w:multiLevelType w:val="hybridMultilevel"/>
    <w:tmpl w:val="4FCCCA86"/>
    <w:lvl w:ilvl="0" w:tplc="142A10C0">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EE0CFDD8">
      <w:numFmt w:val="bullet"/>
      <w:lvlText w:val="•"/>
      <w:lvlJc w:val="left"/>
      <w:pPr>
        <w:ind w:left="2042" w:hanging="360"/>
      </w:pPr>
      <w:rPr>
        <w:rFonts w:hint="default"/>
        <w:lang w:val="ru-RU" w:eastAsia="en-US" w:bidi="ar-SA"/>
      </w:rPr>
    </w:lvl>
    <w:lvl w:ilvl="2" w:tplc="E1BEB45C">
      <w:numFmt w:val="bullet"/>
      <w:lvlText w:val="•"/>
      <w:lvlJc w:val="left"/>
      <w:pPr>
        <w:ind w:left="3005" w:hanging="360"/>
      </w:pPr>
      <w:rPr>
        <w:rFonts w:hint="default"/>
        <w:lang w:val="ru-RU" w:eastAsia="en-US" w:bidi="ar-SA"/>
      </w:rPr>
    </w:lvl>
    <w:lvl w:ilvl="3" w:tplc="C56C5E86">
      <w:numFmt w:val="bullet"/>
      <w:lvlText w:val="•"/>
      <w:lvlJc w:val="left"/>
      <w:pPr>
        <w:ind w:left="3967" w:hanging="360"/>
      </w:pPr>
      <w:rPr>
        <w:rFonts w:hint="default"/>
        <w:lang w:val="ru-RU" w:eastAsia="en-US" w:bidi="ar-SA"/>
      </w:rPr>
    </w:lvl>
    <w:lvl w:ilvl="4" w:tplc="AFD289FA">
      <w:numFmt w:val="bullet"/>
      <w:lvlText w:val="•"/>
      <w:lvlJc w:val="left"/>
      <w:pPr>
        <w:ind w:left="4930" w:hanging="360"/>
      </w:pPr>
      <w:rPr>
        <w:rFonts w:hint="default"/>
        <w:lang w:val="ru-RU" w:eastAsia="en-US" w:bidi="ar-SA"/>
      </w:rPr>
    </w:lvl>
    <w:lvl w:ilvl="5" w:tplc="A59AB600">
      <w:numFmt w:val="bullet"/>
      <w:lvlText w:val="•"/>
      <w:lvlJc w:val="left"/>
      <w:pPr>
        <w:ind w:left="5893" w:hanging="360"/>
      </w:pPr>
      <w:rPr>
        <w:rFonts w:hint="default"/>
        <w:lang w:val="ru-RU" w:eastAsia="en-US" w:bidi="ar-SA"/>
      </w:rPr>
    </w:lvl>
    <w:lvl w:ilvl="6" w:tplc="9836F820">
      <w:numFmt w:val="bullet"/>
      <w:lvlText w:val="•"/>
      <w:lvlJc w:val="left"/>
      <w:pPr>
        <w:ind w:left="6855" w:hanging="360"/>
      </w:pPr>
      <w:rPr>
        <w:rFonts w:hint="default"/>
        <w:lang w:val="ru-RU" w:eastAsia="en-US" w:bidi="ar-SA"/>
      </w:rPr>
    </w:lvl>
    <w:lvl w:ilvl="7" w:tplc="6B32EDC2">
      <w:numFmt w:val="bullet"/>
      <w:lvlText w:val="•"/>
      <w:lvlJc w:val="left"/>
      <w:pPr>
        <w:ind w:left="7818" w:hanging="360"/>
      </w:pPr>
      <w:rPr>
        <w:rFonts w:hint="default"/>
        <w:lang w:val="ru-RU" w:eastAsia="en-US" w:bidi="ar-SA"/>
      </w:rPr>
    </w:lvl>
    <w:lvl w:ilvl="8" w:tplc="F3327890">
      <w:numFmt w:val="bullet"/>
      <w:lvlText w:val="•"/>
      <w:lvlJc w:val="left"/>
      <w:pPr>
        <w:ind w:left="8781" w:hanging="360"/>
      </w:pPr>
      <w:rPr>
        <w:rFonts w:hint="default"/>
        <w:lang w:val="ru-RU" w:eastAsia="en-US" w:bidi="ar-SA"/>
      </w:rPr>
    </w:lvl>
  </w:abstractNum>
  <w:abstractNum w:abstractNumId="14">
    <w:nsid w:val="0A6444C6"/>
    <w:multiLevelType w:val="hybridMultilevel"/>
    <w:tmpl w:val="463A8B2A"/>
    <w:lvl w:ilvl="0" w:tplc="C38A0228">
      <w:numFmt w:val="bullet"/>
      <w:lvlText w:val=""/>
      <w:lvlJc w:val="left"/>
      <w:pPr>
        <w:ind w:left="720"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5856E5"/>
    <w:multiLevelType w:val="hybridMultilevel"/>
    <w:tmpl w:val="8A88EAB6"/>
    <w:lvl w:ilvl="0" w:tplc="E3826CAA">
      <w:start w:val="1"/>
      <w:numFmt w:val="decimal"/>
      <w:lvlText w:val="%1)"/>
      <w:lvlJc w:val="left"/>
      <w:pPr>
        <w:ind w:left="662"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15CA60AC">
      <w:numFmt w:val="bullet"/>
      <w:lvlText w:val="•"/>
      <w:lvlJc w:val="left"/>
      <w:pPr>
        <w:ind w:left="1664" w:hanging="346"/>
      </w:pPr>
      <w:rPr>
        <w:rFonts w:hint="default"/>
        <w:lang w:val="ru-RU" w:eastAsia="en-US" w:bidi="ar-SA"/>
      </w:rPr>
    </w:lvl>
    <w:lvl w:ilvl="2" w:tplc="0F603AA2">
      <w:numFmt w:val="bullet"/>
      <w:lvlText w:val="•"/>
      <w:lvlJc w:val="left"/>
      <w:pPr>
        <w:ind w:left="2669" w:hanging="346"/>
      </w:pPr>
      <w:rPr>
        <w:rFonts w:hint="default"/>
        <w:lang w:val="ru-RU" w:eastAsia="en-US" w:bidi="ar-SA"/>
      </w:rPr>
    </w:lvl>
    <w:lvl w:ilvl="3" w:tplc="BE568160">
      <w:numFmt w:val="bullet"/>
      <w:lvlText w:val="•"/>
      <w:lvlJc w:val="left"/>
      <w:pPr>
        <w:ind w:left="3673" w:hanging="346"/>
      </w:pPr>
      <w:rPr>
        <w:rFonts w:hint="default"/>
        <w:lang w:val="ru-RU" w:eastAsia="en-US" w:bidi="ar-SA"/>
      </w:rPr>
    </w:lvl>
    <w:lvl w:ilvl="4" w:tplc="AF32C6B8">
      <w:numFmt w:val="bullet"/>
      <w:lvlText w:val="•"/>
      <w:lvlJc w:val="left"/>
      <w:pPr>
        <w:ind w:left="4678" w:hanging="346"/>
      </w:pPr>
      <w:rPr>
        <w:rFonts w:hint="default"/>
        <w:lang w:val="ru-RU" w:eastAsia="en-US" w:bidi="ar-SA"/>
      </w:rPr>
    </w:lvl>
    <w:lvl w:ilvl="5" w:tplc="F4C6E2CE">
      <w:numFmt w:val="bullet"/>
      <w:lvlText w:val="•"/>
      <w:lvlJc w:val="left"/>
      <w:pPr>
        <w:ind w:left="5683" w:hanging="346"/>
      </w:pPr>
      <w:rPr>
        <w:rFonts w:hint="default"/>
        <w:lang w:val="ru-RU" w:eastAsia="en-US" w:bidi="ar-SA"/>
      </w:rPr>
    </w:lvl>
    <w:lvl w:ilvl="6" w:tplc="7B90DEB2">
      <w:numFmt w:val="bullet"/>
      <w:lvlText w:val="•"/>
      <w:lvlJc w:val="left"/>
      <w:pPr>
        <w:ind w:left="6687" w:hanging="346"/>
      </w:pPr>
      <w:rPr>
        <w:rFonts w:hint="default"/>
        <w:lang w:val="ru-RU" w:eastAsia="en-US" w:bidi="ar-SA"/>
      </w:rPr>
    </w:lvl>
    <w:lvl w:ilvl="7" w:tplc="EA64B032">
      <w:numFmt w:val="bullet"/>
      <w:lvlText w:val="•"/>
      <w:lvlJc w:val="left"/>
      <w:pPr>
        <w:ind w:left="7692" w:hanging="346"/>
      </w:pPr>
      <w:rPr>
        <w:rFonts w:hint="default"/>
        <w:lang w:val="ru-RU" w:eastAsia="en-US" w:bidi="ar-SA"/>
      </w:rPr>
    </w:lvl>
    <w:lvl w:ilvl="8" w:tplc="10F4B94A">
      <w:numFmt w:val="bullet"/>
      <w:lvlText w:val="•"/>
      <w:lvlJc w:val="left"/>
      <w:pPr>
        <w:ind w:left="8697" w:hanging="346"/>
      </w:pPr>
      <w:rPr>
        <w:rFonts w:hint="default"/>
        <w:lang w:val="ru-RU" w:eastAsia="en-US" w:bidi="ar-SA"/>
      </w:rPr>
    </w:lvl>
  </w:abstractNum>
  <w:abstractNum w:abstractNumId="16">
    <w:nsid w:val="0CED0D3E"/>
    <w:multiLevelType w:val="hybridMultilevel"/>
    <w:tmpl w:val="603E7E64"/>
    <w:lvl w:ilvl="0" w:tplc="5A08415E">
      <w:numFmt w:val="bullet"/>
      <w:lvlText w:val=""/>
      <w:lvlJc w:val="left"/>
      <w:pPr>
        <w:ind w:left="108" w:hanging="226"/>
      </w:pPr>
      <w:rPr>
        <w:rFonts w:ascii="Symbol" w:eastAsia="Symbol" w:hAnsi="Symbol" w:cs="Symbol" w:hint="default"/>
        <w:b w:val="0"/>
        <w:bCs w:val="0"/>
        <w:i w:val="0"/>
        <w:iCs w:val="0"/>
        <w:spacing w:val="0"/>
        <w:w w:val="100"/>
        <w:sz w:val="24"/>
        <w:szCs w:val="24"/>
        <w:lang w:val="ru-RU" w:eastAsia="en-US" w:bidi="ar-SA"/>
      </w:rPr>
    </w:lvl>
    <w:lvl w:ilvl="1" w:tplc="40BCE61E">
      <w:numFmt w:val="bullet"/>
      <w:lvlText w:val="•"/>
      <w:lvlJc w:val="left"/>
      <w:pPr>
        <w:ind w:left="585" w:hanging="226"/>
      </w:pPr>
      <w:rPr>
        <w:rFonts w:hint="default"/>
        <w:lang w:val="ru-RU" w:eastAsia="en-US" w:bidi="ar-SA"/>
      </w:rPr>
    </w:lvl>
    <w:lvl w:ilvl="2" w:tplc="ADEEFEFC">
      <w:numFmt w:val="bullet"/>
      <w:lvlText w:val="•"/>
      <w:lvlJc w:val="left"/>
      <w:pPr>
        <w:ind w:left="1070" w:hanging="226"/>
      </w:pPr>
      <w:rPr>
        <w:rFonts w:hint="default"/>
        <w:lang w:val="ru-RU" w:eastAsia="en-US" w:bidi="ar-SA"/>
      </w:rPr>
    </w:lvl>
    <w:lvl w:ilvl="3" w:tplc="944EE50C">
      <w:numFmt w:val="bullet"/>
      <w:lvlText w:val="•"/>
      <w:lvlJc w:val="left"/>
      <w:pPr>
        <w:ind w:left="1556" w:hanging="226"/>
      </w:pPr>
      <w:rPr>
        <w:rFonts w:hint="default"/>
        <w:lang w:val="ru-RU" w:eastAsia="en-US" w:bidi="ar-SA"/>
      </w:rPr>
    </w:lvl>
    <w:lvl w:ilvl="4" w:tplc="95F8CC5E">
      <w:numFmt w:val="bullet"/>
      <w:lvlText w:val="•"/>
      <w:lvlJc w:val="left"/>
      <w:pPr>
        <w:ind w:left="2041" w:hanging="226"/>
      </w:pPr>
      <w:rPr>
        <w:rFonts w:hint="default"/>
        <w:lang w:val="ru-RU" w:eastAsia="en-US" w:bidi="ar-SA"/>
      </w:rPr>
    </w:lvl>
    <w:lvl w:ilvl="5" w:tplc="D9342628">
      <w:numFmt w:val="bullet"/>
      <w:lvlText w:val="•"/>
      <w:lvlJc w:val="left"/>
      <w:pPr>
        <w:ind w:left="2527" w:hanging="226"/>
      </w:pPr>
      <w:rPr>
        <w:rFonts w:hint="default"/>
        <w:lang w:val="ru-RU" w:eastAsia="en-US" w:bidi="ar-SA"/>
      </w:rPr>
    </w:lvl>
    <w:lvl w:ilvl="6" w:tplc="288CE4DC">
      <w:numFmt w:val="bullet"/>
      <w:lvlText w:val="•"/>
      <w:lvlJc w:val="left"/>
      <w:pPr>
        <w:ind w:left="3012" w:hanging="226"/>
      </w:pPr>
      <w:rPr>
        <w:rFonts w:hint="default"/>
        <w:lang w:val="ru-RU" w:eastAsia="en-US" w:bidi="ar-SA"/>
      </w:rPr>
    </w:lvl>
    <w:lvl w:ilvl="7" w:tplc="57F249BE">
      <w:numFmt w:val="bullet"/>
      <w:lvlText w:val="•"/>
      <w:lvlJc w:val="left"/>
      <w:pPr>
        <w:ind w:left="3497" w:hanging="226"/>
      </w:pPr>
      <w:rPr>
        <w:rFonts w:hint="default"/>
        <w:lang w:val="ru-RU" w:eastAsia="en-US" w:bidi="ar-SA"/>
      </w:rPr>
    </w:lvl>
    <w:lvl w:ilvl="8" w:tplc="55261F68">
      <w:numFmt w:val="bullet"/>
      <w:lvlText w:val="•"/>
      <w:lvlJc w:val="left"/>
      <w:pPr>
        <w:ind w:left="3983" w:hanging="226"/>
      </w:pPr>
      <w:rPr>
        <w:rFonts w:hint="default"/>
        <w:lang w:val="ru-RU" w:eastAsia="en-US" w:bidi="ar-SA"/>
      </w:rPr>
    </w:lvl>
  </w:abstractNum>
  <w:abstractNum w:abstractNumId="17">
    <w:nsid w:val="0CF13178"/>
    <w:multiLevelType w:val="hybridMultilevel"/>
    <w:tmpl w:val="FE52440C"/>
    <w:lvl w:ilvl="0" w:tplc="D25E1B9A">
      <w:start w:val="1"/>
      <w:numFmt w:val="decimal"/>
      <w:lvlText w:val="%1."/>
      <w:lvlJc w:val="left"/>
      <w:pPr>
        <w:ind w:left="203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7E2A64">
      <w:numFmt w:val="bullet"/>
      <w:lvlText w:val="•"/>
      <w:lvlJc w:val="left"/>
      <w:pPr>
        <w:ind w:left="2906" w:hanging="240"/>
      </w:pPr>
      <w:rPr>
        <w:rFonts w:hint="default"/>
        <w:lang w:val="ru-RU" w:eastAsia="en-US" w:bidi="ar-SA"/>
      </w:rPr>
    </w:lvl>
    <w:lvl w:ilvl="2" w:tplc="B914ACE8">
      <w:numFmt w:val="bullet"/>
      <w:lvlText w:val="•"/>
      <w:lvlJc w:val="left"/>
      <w:pPr>
        <w:ind w:left="3773" w:hanging="240"/>
      </w:pPr>
      <w:rPr>
        <w:rFonts w:hint="default"/>
        <w:lang w:val="ru-RU" w:eastAsia="en-US" w:bidi="ar-SA"/>
      </w:rPr>
    </w:lvl>
    <w:lvl w:ilvl="3" w:tplc="D9BC9382">
      <w:numFmt w:val="bullet"/>
      <w:lvlText w:val="•"/>
      <w:lvlJc w:val="left"/>
      <w:pPr>
        <w:ind w:left="4639" w:hanging="240"/>
      </w:pPr>
      <w:rPr>
        <w:rFonts w:hint="default"/>
        <w:lang w:val="ru-RU" w:eastAsia="en-US" w:bidi="ar-SA"/>
      </w:rPr>
    </w:lvl>
    <w:lvl w:ilvl="4" w:tplc="7CB227F0">
      <w:numFmt w:val="bullet"/>
      <w:lvlText w:val="•"/>
      <w:lvlJc w:val="left"/>
      <w:pPr>
        <w:ind w:left="5506" w:hanging="240"/>
      </w:pPr>
      <w:rPr>
        <w:rFonts w:hint="default"/>
        <w:lang w:val="ru-RU" w:eastAsia="en-US" w:bidi="ar-SA"/>
      </w:rPr>
    </w:lvl>
    <w:lvl w:ilvl="5" w:tplc="7BF4A3E8">
      <w:numFmt w:val="bullet"/>
      <w:lvlText w:val="•"/>
      <w:lvlJc w:val="left"/>
      <w:pPr>
        <w:ind w:left="6373" w:hanging="240"/>
      </w:pPr>
      <w:rPr>
        <w:rFonts w:hint="default"/>
        <w:lang w:val="ru-RU" w:eastAsia="en-US" w:bidi="ar-SA"/>
      </w:rPr>
    </w:lvl>
    <w:lvl w:ilvl="6" w:tplc="8A0A2B22">
      <w:numFmt w:val="bullet"/>
      <w:lvlText w:val="•"/>
      <w:lvlJc w:val="left"/>
      <w:pPr>
        <w:ind w:left="7239" w:hanging="240"/>
      </w:pPr>
      <w:rPr>
        <w:rFonts w:hint="default"/>
        <w:lang w:val="ru-RU" w:eastAsia="en-US" w:bidi="ar-SA"/>
      </w:rPr>
    </w:lvl>
    <w:lvl w:ilvl="7" w:tplc="1EB2F918">
      <w:numFmt w:val="bullet"/>
      <w:lvlText w:val="•"/>
      <w:lvlJc w:val="left"/>
      <w:pPr>
        <w:ind w:left="8106" w:hanging="240"/>
      </w:pPr>
      <w:rPr>
        <w:rFonts w:hint="default"/>
        <w:lang w:val="ru-RU" w:eastAsia="en-US" w:bidi="ar-SA"/>
      </w:rPr>
    </w:lvl>
    <w:lvl w:ilvl="8" w:tplc="CFFC9280">
      <w:numFmt w:val="bullet"/>
      <w:lvlText w:val="•"/>
      <w:lvlJc w:val="left"/>
      <w:pPr>
        <w:ind w:left="8973" w:hanging="240"/>
      </w:pPr>
      <w:rPr>
        <w:rFonts w:hint="default"/>
        <w:lang w:val="ru-RU" w:eastAsia="en-US" w:bidi="ar-SA"/>
      </w:rPr>
    </w:lvl>
  </w:abstractNum>
  <w:abstractNum w:abstractNumId="18">
    <w:nsid w:val="0E5F022D"/>
    <w:multiLevelType w:val="hybridMultilevel"/>
    <w:tmpl w:val="4DDC4FD2"/>
    <w:lvl w:ilvl="0" w:tplc="98823176">
      <w:numFmt w:val="bullet"/>
      <w:lvlText w:val=""/>
      <w:lvlJc w:val="left"/>
      <w:pPr>
        <w:ind w:left="662" w:hanging="286"/>
      </w:pPr>
      <w:rPr>
        <w:rFonts w:ascii="Symbol" w:eastAsia="Symbol" w:hAnsi="Symbol" w:cs="Symbol" w:hint="default"/>
        <w:b w:val="0"/>
        <w:bCs w:val="0"/>
        <w:i w:val="0"/>
        <w:iCs w:val="0"/>
        <w:spacing w:val="0"/>
        <w:w w:val="100"/>
        <w:sz w:val="24"/>
        <w:szCs w:val="24"/>
        <w:lang w:val="ru-RU" w:eastAsia="en-US" w:bidi="ar-SA"/>
      </w:rPr>
    </w:lvl>
    <w:lvl w:ilvl="1" w:tplc="D5E2D080">
      <w:numFmt w:val="bullet"/>
      <w:lvlText w:val="•"/>
      <w:lvlJc w:val="left"/>
      <w:pPr>
        <w:ind w:left="1664" w:hanging="286"/>
      </w:pPr>
      <w:rPr>
        <w:rFonts w:hint="default"/>
        <w:lang w:val="ru-RU" w:eastAsia="en-US" w:bidi="ar-SA"/>
      </w:rPr>
    </w:lvl>
    <w:lvl w:ilvl="2" w:tplc="5712B6CA">
      <w:numFmt w:val="bullet"/>
      <w:lvlText w:val="•"/>
      <w:lvlJc w:val="left"/>
      <w:pPr>
        <w:ind w:left="2669" w:hanging="286"/>
      </w:pPr>
      <w:rPr>
        <w:rFonts w:hint="default"/>
        <w:lang w:val="ru-RU" w:eastAsia="en-US" w:bidi="ar-SA"/>
      </w:rPr>
    </w:lvl>
    <w:lvl w:ilvl="3" w:tplc="D45695FA">
      <w:numFmt w:val="bullet"/>
      <w:lvlText w:val="•"/>
      <w:lvlJc w:val="left"/>
      <w:pPr>
        <w:ind w:left="3673" w:hanging="286"/>
      </w:pPr>
      <w:rPr>
        <w:rFonts w:hint="default"/>
        <w:lang w:val="ru-RU" w:eastAsia="en-US" w:bidi="ar-SA"/>
      </w:rPr>
    </w:lvl>
    <w:lvl w:ilvl="4" w:tplc="3F2E51EA">
      <w:numFmt w:val="bullet"/>
      <w:lvlText w:val="•"/>
      <w:lvlJc w:val="left"/>
      <w:pPr>
        <w:ind w:left="4678" w:hanging="286"/>
      </w:pPr>
      <w:rPr>
        <w:rFonts w:hint="default"/>
        <w:lang w:val="ru-RU" w:eastAsia="en-US" w:bidi="ar-SA"/>
      </w:rPr>
    </w:lvl>
    <w:lvl w:ilvl="5" w:tplc="117415AC">
      <w:numFmt w:val="bullet"/>
      <w:lvlText w:val="•"/>
      <w:lvlJc w:val="left"/>
      <w:pPr>
        <w:ind w:left="5683" w:hanging="286"/>
      </w:pPr>
      <w:rPr>
        <w:rFonts w:hint="default"/>
        <w:lang w:val="ru-RU" w:eastAsia="en-US" w:bidi="ar-SA"/>
      </w:rPr>
    </w:lvl>
    <w:lvl w:ilvl="6" w:tplc="CC7E8542">
      <w:numFmt w:val="bullet"/>
      <w:lvlText w:val="•"/>
      <w:lvlJc w:val="left"/>
      <w:pPr>
        <w:ind w:left="6687" w:hanging="286"/>
      </w:pPr>
      <w:rPr>
        <w:rFonts w:hint="default"/>
        <w:lang w:val="ru-RU" w:eastAsia="en-US" w:bidi="ar-SA"/>
      </w:rPr>
    </w:lvl>
    <w:lvl w:ilvl="7" w:tplc="9D6A7AC6">
      <w:numFmt w:val="bullet"/>
      <w:lvlText w:val="•"/>
      <w:lvlJc w:val="left"/>
      <w:pPr>
        <w:ind w:left="7692" w:hanging="286"/>
      </w:pPr>
      <w:rPr>
        <w:rFonts w:hint="default"/>
        <w:lang w:val="ru-RU" w:eastAsia="en-US" w:bidi="ar-SA"/>
      </w:rPr>
    </w:lvl>
    <w:lvl w:ilvl="8" w:tplc="5BDC8E22">
      <w:numFmt w:val="bullet"/>
      <w:lvlText w:val="•"/>
      <w:lvlJc w:val="left"/>
      <w:pPr>
        <w:ind w:left="8697" w:hanging="286"/>
      </w:pPr>
      <w:rPr>
        <w:rFonts w:hint="default"/>
        <w:lang w:val="ru-RU" w:eastAsia="en-US" w:bidi="ar-SA"/>
      </w:rPr>
    </w:lvl>
  </w:abstractNum>
  <w:abstractNum w:abstractNumId="19">
    <w:nsid w:val="1081648D"/>
    <w:multiLevelType w:val="hybridMultilevel"/>
    <w:tmpl w:val="9D9AA4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21609DF"/>
    <w:multiLevelType w:val="multilevel"/>
    <w:tmpl w:val="B8787FC2"/>
    <w:lvl w:ilvl="0">
      <w:start w:val="1"/>
      <w:numFmt w:val="decimal"/>
      <w:lvlText w:val="%1."/>
      <w:lvlJc w:val="left"/>
      <w:pPr>
        <w:ind w:left="299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82"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62" w:hanging="651"/>
      </w:pPr>
      <w:rPr>
        <w:rFonts w:ascii="Times New Roman" w:eastAsia="Times New Roman" w:hAnsi="Times New Roman" w:cs="Times New Roman" w:hint="default"/>
        <w:b/>
        <w:bCs/>
        <w:i w:val="0"/>
        <w:iCs w:val="0"/>
        <w:spacing w:val="0"/>
        <w:w w:val="96"/>
        <w:sz w:val="24"/>
        <w:szCs w:val="24"/>
        <w:lang w:val="ru-RU" w:eastAsia="en-US" w:bidi="ar-SA"/>
      </w:rPr>
    </w:lvl>
    <w:lvl w:ilvl="3">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3000" w:hanging="360"/>
      </w:pPr>
      <w:rPr>
        <w:rFonts w:hint="default"/>
        <w:lang w:val="ru-RU" w:eastAsia="en-US" w:bidi="ar-SA"/>
      </w:rPr>
    </w:lvl>
    <w:lvl w:ilvl="5">
      <w:numFmt w:val="bullet"/>
      <w:lvlText w:val="•"/>
      <w:lvlJc w:val="left"/>
      <w:pPr>
        <w:ind w:left="4284" w:hanging="360"/>
      </w:pPr>
      <w:rPr>
        <w:rFonts w:hint="default"/>
        <w:lang w:val="ru-RU" w:eastAsia="en-US" w:bidi="ar-SA"/>
      </w:rPr>
    </w:lvl>
    <w:lvl w:ilvl="6">
      <w:numFmt w:val="bullet"/>
      <w:lvlText w:val="•"/>
      <w:lvlJc w:val="left"/>
      <w:pPr>
        <w:ind w:left="5568" w:hanging="360"/>
      </w:pPr>
      <w:rPr>
        <w:rFonts w:hint="default"/>
        <w:lang w:val="ru-RU" w:eastAsia="en-US" w:bidi="ar-SA"/>
      </w:rPr>
    </w:lvl>
    <w:lvl w:ilvl="7">
      <w:numFmt w:val="bullet"/>
      <w:lvlText w:val="•"/>
      <w:lvlJc w:val="left"/>
      <w:pPr>
        <w:ind w:left="6853" w:hanging="360"/>
      </w:pPr>
      <w:rPr>
        <w:rFonts w:hint="default"/>
        <w:lang w:val="ru-RU" w:eastAsia="en-US" w:bidi="ar-SA"/>
      </w:rPr>
    </w:lvl>
    <w:lvl w:ilvl="8">
      <w:numFmt w:val="bullet"/>
      <w:lvlText w:val="•"/>
      <w:lvlJc w:val="left"/>
      <w:pPr>
        <w:ind w:left="8137" w:hanging="360"/>
      </w:pPr>
      <w:rPr>
        <w:rFonts w:hint="default"/>
        <w:lang w:val="ru-RU" w:eastAsia="en-US" w:bidi="ar-SA"/>
      </w:rPr>
    </w:lvl>
  </w:abstractNum>
  <w:abstractNum w:abstractNumId="21">
    <w:nsid w:val="1245055C"/>
    <w:multiLevelType w:val="hybridMultilevel"/>
    <w:tmpl w:val="A48CFD80"/>
    <w:lvl w:ilvl="0" w:tplc="D9CAB4AE">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01A43FB4">
      <w:numFmt w:val="bullet"/>
      <w:lvlText w:val="•"/>
      <w:lvlJc w:val="left"/>
      <w:pPr>
        <w:ind w:left="2042" w:hanging="360"/>
      </w:pPr>
      <w:rPr>
        <w:rFonts w:hint="default"/>
        <w:lang w:val="ru-RU" w:eastAsia="en-US" w:bidi="ar-SA"/>
      </w:rPr>
    </w:lvl>
    <w:lvl w:ilvl="2" w:tplc="44DACE36">
      <w:numFmt w:val="bullet"/>
      <w:lvlText w:val="•"/>
      <w:lvlJc w:val="left"/>
      <w:pPr>
        <w:ind w:left="3005" w:hanging="360"/>
      </w:pPr>
      <w:rPr>
        <w:rFonts w:hint="default"/>
        <w:lang w:val="ru-RU" w:eastAsia="en-US" w:bidi="ar-SA"/>
      </w:rPr>
    </w:lvl>
    <w:lvl w:ilvl="3" w:tplc="8C2CFC86">
      <w:numFmt w:val="bullet"/>
      <w:lvlText w:val="•"/>
      <w:lvlJc w:val="left"/>
      <w:pPr>
        <w:ind w:left="3967" w:hanging="360"/>
      </w:pPr>
      <w:rPr>
        <w:rFonts w:hint="default"/>
        <w:lang w:val="ru-RU" w:eastAsia="en-US" w:bidi="ar-SA"/>
      </w:rPr>
    </w:lvl>
    <w:lvl w:ilvl="4" w:tplc="5E126DE8">
      <w:numFmt w:val="bullet"/>
      <w:lvlText w:val="•"/>
      <w:lvlJc w:val="left"/>
      <w:pPr>
        <w:ind w:left="4930" w:hanging="360"/>
      </w:pPr>
      <w:rPr>
        <w:rFonts w:hint="default"/>
        <w:lang w:val="ru-RU" w:eastAsia="en-US" w:bidi="ar-SA"/>
      </w:rPr>
    </w:lvl>
    <w:lvl w:ilvl="5" w:tplc="D9203728">
      <w:numFmt w:val="bullet"/>
      <w:lvlText w:val="•"/>
      <w:lvlJc w:val="left"/>
      <w:pPr>
        <w:ind w:left="5893" w:hanging="360"/>
      </w:pPr>
      <w:rPr>
        <w:rFonts w:hint="default"/>
        <w:lang w:val="ru-RU" w:eastAsia="en-US" w:bidi="ar-SA"/>
      </w:rPr>
    </w:lvl>
    <w:lvl w:ilvl="6" w:tplc="84A8C974">
      <w:numFmt w:val="bullet"/>
      <w:lvlText w:val="•"/>
      <w:lvlJc w:val="left"/>
      <w:pPr>
        <w:ind w:left="6855" w:hanging="360"/>
      </w:pPr>
      <w:rPr>
        <w:rFonts w:hint="default"/>
        <w:lang w:val="ru-RU" w:eastAsia="en-US" w:bidi="ar-SA"/>
      </w:rPr>
    </w:lvl>
    <w:lvl w:ilvl="7" w:tplc="FFBEDADE">
      <w:numFmt w:val="bullet"/>
      <w:lvlText w:val="•"/>
      <w:lvlJc w:val="left"/>
      <w:pPr>
        <w:ind w:left="7818" w:hanging="360"/>
      </w:pPr>
      <w:rPr>
        <w:rFonts w:hint="default"/>
        <w:lang w:val="ru-RU" w:eastAsia="en-US" w:bidi="ar-SA"/>
      </w:rPr>
    </w:lvl>
    <w:lvl w:ilvl="8" w:tplc="07E05992">
      <w:numFmt w:val="bullet"/>
      <w:lvlText w:val="•"/>
      <w:lvlJc w:val="left"/>
      <w:pPr>
        <w:ind w:left="8781" w:hanging="360"/>
      </w:pPr>
      <w:rPr>
        <w:rFonts w:hint="default"/>
        <w:lang w:val="ru-RU" w:eastAsia="en-US" w:bidi="ar-SA"/>
      </w:rPr>
    </w:lvl>
  </w:abstractNum>
  <w:abstractNum w:abstractNumId="22">
    <w:nsid w:val="13097641"/>
    <w:multiLevelType w:val="hybridMultilevel"/>
    <w:tmpl w:val="BEC081D8"/>
    <w:lvl w:ilvl="0" w:tplc="92DEFBDE">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4F35640"/>
    <w:multiLevelType w:val="multilevel"/>
    <w:tmpl w:val="E9088256"/>
    <w:lvl w:ilvl="0">
      <w:start w:val="1"/>
      <w:numFmt w:val="decimal"/>
      <w:lvlText w:val="%1."/>
      <w:lvlJc w:val="left"/>
      <w:pPr>
        <w:ind w:left="720" w:hanging="360"/>
      </w:pPr>
      <w:rPr>
        <w:rFonts w:hint="default"/>
      </w:rPr>
    </w:lvl>
    <w:lvl w:ilvl="1">
      <w:start w:val="3"/>
      <w:numFmt w:val="decimal"/>
      <w:isLgl/>
      <w:lvlText w:val="%1.%2"/>
      <w:lvlJc w:val="left"/>
      <w:pPr>
        <w:ind w:left="2592" w:hanging="2232"/>
      </w:pPr>
      <w:rPr>
        <w:rFonts w:hint="default"/>
      </w:rPr>
    </w:lvl>
    <w:lvl w:ilvl="2">
      <w:start w:val="5"/>
      <w:numFmt w:val="decimal"/>
      <w:isLgl/>
      <w:lvlText w:val="%1.%2.%3"/>
      <w:lvlJc w:val="left"/>
      <w:pPr>
        <w:ind w:left="2592" w:hanging="2232"/>
      </w:pPr>
      <w:rPr>
        <w:rFonts w:hint="default"/>
      </w:rPr>
    </w:lvl>
    <w:lvl w:ilvl="3">
      <w:start w:val="3"/>
      <w:numFmt w:val="decimal"/>
      <w:isLgl/>
      <w:lvlText w:val="%1.%2.%3.%4"/>
      <w:lvlJc w:val="left"/>
      <w:pPr>
        <w:ind w:left="2592" w:hanging="2232"/>
      </w:pPr>
      <w:rPr>
        <w:rFonts w:hint="default"/>
      </w:rPr>
    </w:lvl>
    <w:lvl w:ilvl="4">
      <w:start w:val="1"/>
      <w:numFmt w:val="decimal"/>
      <w:isLgl/>
      <w:lvlText w:val="%1.%2.%3.%4.%5"/>
      <w:lvlJc w:val="left"/>
      <w:pPr>
        <w:ind w:left="2592" w:hanging="2232"/>
      </w:pPr>
      <w:rPr>
        <w:rFonts w:hint="default"/>
      </w:rPr>
    </w:lvl>
    <w:lvl w:ilvl="5">
      <w:start w:val="1"/>
      <w:numFmt w:val="decimal"/>
      <w:isLgl/>
      <w:lvlText w:val="%1.%2.%3.%4.%5.%6"/>
      <w:lvlJc w:val="left"/>
      <w:pPr>
        <w:ind w:left="2592" w:hanging="2232"/>
      </w:pPr>
      <w:rPr>
        <w:rFonts w:hint="default"/>
      </w:rPr>
    </w:lvl>
    <w:lvl w:ilvl="6">
      <w:start w:val="1"/>
      <w:numFmt w:val="decimal"/>
      <w:isLgl/>
      <w:lvlText w:val="%1.%2.%3.%4.%5.%6.%7"/>
      <w:lvlJc w:val="left"/>
      <w:pPr>
        <w:ind w:left="2592" w:hanging="2232"/>
      </w:pPr>
      <w:rPr>
        <w:rFonts w:hint="default"/>
      </w:rPr>
    </w:lvl>
    <w:lvl w:ilvl="7">
      <w:start w:val="1"/>
      <w:numFmt w:val="decimal"/>
      <w:isLgl/>
      <w:lvlText w:val="%1.%2.%3.%4.%5.%6.%7.%8"/>
      <w:lvlJc w:val="left"/>
      <w:pPr>
        <w:ind w:left="2592" w:hanging="2232"/>
      </w:pPr>
      <w:rPr>
        <w:rFonts w:hint="default"/>
      </w:rPr>
    </w:lvl>
    <w:lvl w:ilvl="8">
      <w:start w:val="1"/>
      <w:numFmt w:val="decimal"/>
      <w:isLgl/>
      <w:lvlText w:val="%1.%2.%3.%4.%5.%6.%7.%8.%9"/>
      <w:lvlJc w:val="left"/>
      <w:pPr>
        <w:ind w:left="2592" w:hanging="2232"/>
      </w:pPr>
      <w:rPr>
        <w:rFonts w:hint="default"/>
      </w:rPr>
    </w:lvl>
  </w:abstractNum>
  <w:abstractNum w:abstractNumId="24">
    <w:nsid w:val="15145734"/>
    <w:multiLevelType w:val="hybridMultilevel"/>
    <w:tmpl w:val="3BBE6586"/>
    <w:lvl w:ilvl="0" w:tplc="1B444B8A">
      <w:start w:val="2"/>
      <w:numFmt w:val="decimal"/>
      <w:lvlText w:val="%1)"/>
      <w:lvlJc w:val="left"/>
      <w:pPr>
        <w:ind w:left="108" w:hanging="284"/>
      </w:pPr>
      <w:rPr>
        <w:rFonts w:ascii="Times New Roman" w:eastAsia="Times New Roman" w:hAnsi="Times New Roman" w:cs="Times New Roman" w:hint="default"/>
        <w:b w:val="0"/>
        <w:bCs w:val="0"/>
        <w:i w:val="0"/>
        <w:iCs w:val="0"/>
        <w:spacing w:val="-8"/>
        <w:w w:val="100"/>
        <w:sz w:val="24"/>
        <w:szCs w:val="24"/>
        <w:lang w:val="ru-RU" w:eastAsia="en-US" w:bidi="ar-SA"/>
      </w:rPr>
    </w:lvl>
    <w:lvl w:ilvl="1" w:tplc="8230DBAC">
      <w:numFmt w:val="bullet"/>
      <w:lvlText w:val="•"/>
      <w:lvlJc w:val="left"/>
      <w:pPr>
        <w:ind w:left="712" w:hanging="284"/>
      </w:pPr>
      <w:rPr>
        <w:rFonts w:hint="default"/>
        <w:lang w:val="ru-RU" w:eastAsia="en-US" w:bidi="ar-SA"/>
      </w:rPr>
    </w:lvl>
    <w:lvl w:ilvl="2" w:tplc="E65602A6">
      <w:numFmt w:val="bullet"/>
      <w:lvlText w:val="•"/>
      <w:lvlJc w:val="left"/>
      <w:pPr>
        <w:ind w:left="1325" w:hanging="284"/>
      </w:pPr>
      <w:rPr>
        <w:rFonts w:hint="default"/>
        <w:lang w:val="ru-RU" w:eastAsia="en-US" w:bidi="ar-SA"/>
      </w:rPr>
    </w:lvl>
    <w:lvl w:ilvl="3" w:tplc="0BA867BC">
      <w:numFmt w:val="bullet"/>
      <w:lvlText w:val="•"/>
      <w:lvlJc w:val="left"/>
      <w:pPr>
        <w:ind w:left="1938" w:hanging="284"/>
      </w:pPr>
      <w:rPr>
        <w:rFonts w:hint="default"/>
        <w:lang w:val="ru-RU" w:eastAsia="en-US" w:bidi="ar-SA"/>
      </w:rPr>
    </w:lvl>
    <w:lvl w:ilvl="4" w:tplc="F6B07F4A">
      <w:numFmt w:val="bullet"/>
      <w:lvlText w:val="•"/>
      <w:lvlJc w:val="left"/>
      <w:pPr>
        <w:ind w:left="2551" w:hanging="284"/>
      </w:pPr>
      <w:rPr>
        <w:rFonts w:hint="default"/>
        <w:lang w:val="ru-RU" w:eastAsia="en-US" w:bidi="ar-SA"/>
      </w:rPr>
    </w:lvl>
    <w:lvl w:ilvl="5" w:tplc="E15AC4EC">
      <w:numFmt w:val="bullet"/>
      <w:lvlText w:val="•"/>
      <w:lvlJc w:val="left"/>
      <w:pPr>
        <w:ind w:left="3164" w:hanging="284"/>
      </w:pPr>
      <w:rPr>
        <w:rFonts w:hint="default"/>
        <w:lang w:val="ru-RU" w:eastAsia="en-US" w:bidi="ar-SA"/>
      </w:rPr>
    </w:lvl>
    <w:lvl w:ilvl="6" w:tplc="2A0464C6">
      <w:numFmt w:val="bullet"/>
      <w:lvlText w:val="•"/>
      <w:lvlJc w:val="left"/>
      <w:pPr>
        <w:ind w:left="3777" w:hanging="284"/>
      </w:pPr>
      <w:rPr>
        <w:rFonts w:hint="default"/>
        <w:lang w:val="ru-RU" w:eastAsia="en-US" w:bidi="ar-SA"/>
      </w:rPr>
    </w:lvl>
    <w:lvl w:ilvl="7" w:tplc="8ED625CE">
      <w:numFmt w:val="bullet"/>
      <w:lvlText w:val="•"/>
      <w:lvlJc w:val="left"/>
      <w:pPr>
        <w:ind w:left="4390" w:hanging="284"/>
      </w:pPr>
      <w:rPr>
        <w:rFonts w:hint="default"/>
        <w:lang w:val="ru-RU" w:eastAsia="en-US" w:bidi="ar-SA"/>
      </w:rPr>
    </w:lvl>
    <w:lvl w:ilvl="8" w:tplc="A130430C">
      <w:numFmt w:val="bullet"/>
      <w:lvlText w:val="•"/>
      <w:lvlJc w:val="left"/>
      <w:pPr>
        <w:ind w:left="5003" w:hanging="284"/>
      </w:pPr>
      <w:rPr>
        <w:rFonts w:hint="default"/>
        <w:lang w:val="ru-RU" w:eastAsia="en-US" w:bidi="ar-SA"/>
      </w:rPr>
    </w:lvl>
  </w:abstractNum>
  <w:abstractNum w:abstractNumId="25">
    <w:nsid w:val="154A6AFB"/>
    <w:multiLevelType w:val="hybridMultilevel"/>
    <w:tmpl w:val="C0F29CFE"/>
    <w:lvl w:ilvl="0" w:tplc="5B5A0448">
      <w:start w:val="1"/>
      <w:numFmt w:val="decimal"/>
      <w:lvlText w:val="%1."/>
      <w:lvlJc w:val="left"/>
      <w:pPr>
        <w:ind w:left="1610" w:hanging="240"/>
      </w:pPr>
      <w:rPr>
        <w:rFonts w:ascii="Times New Roman" w:eastAsia="Times New Roman" w:hAnsi="Times New Roman" w:cs="Times New Roman" w:hint="default"/>
        <w:b/>
        <w:bCs/>
        <w:i w:val="0"/>
        <w:iCs w:val="0"/>
        <w:spacing w:val="0"/>
        <w:w w:val="100"/>
        <w:sz w:val="24"/>
        <w:szCs w:val="24"/>
        <w:lang w:val="ru-RU" w:eastAsia="en-US" w:bidi="ar-SA"/>
      </w:rPr>
    </w:lvl>
    <w:lvl w:ilvl="1" w:tplc="B11AB718">
      <w:numFmt w:val="bullet"/>
      <w:lvlText w:val=""/>
      <w:lvlJc w:val="left"/>
      <w:pPr>
        <w:ind w:left="1778" w:hanging="360"/>
      </w:pPr>
      <w:rPr>
        <w:rFonts w:ascii="Wingdings" w:eastAsia="Wingdings" w:hAnsi="Wingdings" w:cs="Wingdings" w:hint="default"/>
        <w:b w:val="0"/>
        <w:bCs w:val="0"/>
        <w:i w:val="0"/>
        <w:iCs w:val="0"/>
        <w:spacing w:val="0"/>
        <w:w w:val="100"/>
        <w:sz w:val="24"/>
        <w:szCs w:val="24"/>
        <w:lang w:val="ru-RU" w:eastAsia="en-US" w:bidi="ar-SA"/>
      </w:rPr>
    </w:lvl>
    <w:lvl w:ilvl="2" w:tplc="B6B48E6C">
      <w:numFmt w:val="bullet"/>
      <w:lvlText w:val="•"/>
      <w:lvlJc w:val="left"/>
      <w:pPr>
        <w:ind w:left="2771" w:hanging="360"/>
      </w:pPr>
      <w:rPr>
        <w:rFonts w:hint="default"/>
        <w:lang w:val="ru-RU" w:eastAsia="en-US" w:bidi="ar-SA"/>
      </w:rPr>
    </w:lvl>
    <w:lvl w:ilvl="3" w:tplc="44A2718A">
      <w:numFmt w:val="bullet"/>
      <w:lvlText w:val="•"/>
      <w:lvlJc w:val="left"/>
      <w:pPr>
        <w:ind w:left="3763" w:hanging="360"/>
      </w:pPr>
      <w:rPr>
        <w:rFonts w:hint="default"/>
        <w:lang w:val="ru-RU" w:eastAsia="en-US" w:bidi="ar-SA"/>
      </w:rPr>
    </w:lvl>
    <w:lvl w:ilvl="4" w:tplc="20F0228E">
      <w:numFmt w:val="bullet"/>
      <w:lvlText w:val="•"/>
      <w:lvlJc w:val="left"/>
      <w:pPr>
        <w:ind w:left="4755" w:hanging="360"/>
      </w:pPr>
      <w:rPr>
        <w:rFonts w:hint="default"/>
        <w:lang w:val="ru-RU" w:eastAsia="en-US" w:bidi="ar-SA"/>
      </w:rPr>
    </w:lvl>
    <w:lvl w:ilvl="5" w:tplc="EC30AAD8">
      <w:numFmt w:val="bullet"/>
      <w:lvlText w:val="•"/>
      <w:lvlJc w:val="left"/>
      <w:pPr>
        <w:ind w:left="5747" w:hanging="360"/>
      </w:pPr>
      <w:rPr>
        <w:rFonts w:hint="default"/>
        <w:lang w:val="ru-RU" w:eastAsia="en-US" w:bidi="ar-SA"/>
      </w:rPr>
    </w:lvl>
    <w:lvl w:ilvl="6" w:tplc="9482A1F2">
      <w:numFmt w:val="bullet"/>
      <w:lvlText w:val="•"/>
      <w:lvlJc w:val="left"/>
      <w:pPr>
        <w:ind w:left="6739" w:hanging="360"/>
      </w:pPr>
      <w:rPr>
        <w:rFonts w:hint="default"/>
        <w:lang w:val="ru-RU" w:eastAsia="en-US" w:bidi="ar-SA"/>
      </w:rPr>
    </w:lvl>
    <w:lvl w:ilvl="7" w:tplc="3D7633DC">
      <w:numFmt w:val="bullet"/>
      <w:lvlText w:val="•"/>
      <w:lvlJc w:val="left"/>
      <w:pPr>
        <w:ind w:left="7730" w:hanging="360"/>
      </w:pPr>
      <w:rPr>
        <w:rFonts w:hint="default"/>
        <w:lang w:val="ru-RU" w:eastAsia="en-US" w:bidi="ar-SA"/>
      </w:rPr>
    </w:lvl>
    <w:lvl w:ilvl="8" w:tplc="C52E227E">
      <w:numFmt w:val="bullet"/>
      <w:lvlText w:val="•"/>
      <w:lvlJc w:val="left"/>
      <w:pPr>
        <w:ind w:left="8722" w:hanging="360"/>
      </w:pPr>
      <w:rPr>
        <w:rFonts w:hint="default"/>
        <w:lang w:val="ru-RU" w:eastAsia="en-US" w:bidi="ar-SA"/>
      </w:rPr>
    </w:lvl>
  </w:abstractNum>
  <w:abstractNum w:abstractNumId="26">
    <w:nsid w:val="174E4902"/>
    <w:multiLevelType w:val="hybridMultilevel"/>
    <w:tmpl w:val="4420ECE0"/>
    <w:lvl w:ilvl="0" w:tplc="0584FFE2">
      <w:start w:val="1"/>
      <w:numFmt w:val="decimal"/>
      <w:lvlText w:val="%1."/>
      <w:lvlJc w:val="left"/>
      <w:pPr>
        <w:ind w:left="5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96A044E">
      <w:numFmt w:val="bullet"/>
      <w:lvlText w:val="•"/>
      <w:lvlJc w:val="left"/>
      <w:pPr>
        <w:ind w:left="1126" w:hanging="284"/>
      </w:pPr>
      <w:rPr>
        <w:rFonts w:hint="default"/>
        <w:lang w:val="ru-RU" w:eastAsia="en-US" w:bidi="ar-SA"/>
      </w:rPr>
    </w:lvl>
    <w:lvl w:ilvl="2" w:tplc="7BB4252A">
      <w:numFmt w:val="bullet"/>
      <w:lvlText w:val="•"/>
      <w:lvlJc w:val="left"/>
      <w:pPr>
        <w:ind w:left="1693" w:hanging="284"/>
      </w:pPr>
      <w:rPr>
        <w:rFonts w:hint="default"/>
        <w:lang w:val="ru-RU" w:eastAsia="en-US" w:bidi="ar-SA"/>
      </w:rPr>
    </w:lvl>
    <w:lvl w:ilvl="3" w:tplc="4782C3F2">
      <w:numFmt w:val="bullet"/>
      <w:lvlText w:val="•"/>
      <w:lvlJc w:val="left"/>
      <w:pPr>
        <w:ind w:left="2260" w:hanging="284"/>
      </w:pPr>
      <w:rPr>
        <w:rFonts w:hint="default"/>
        <w:lang w:val="ru-RU" w:eastAsia="en-US" w:bidi="ar-SA"/>
      </w:rPr>
    </w:lvl>
    <w:lvl w:ilvl="4" w:tplc="A79C8246">
      <w:numFmt w:val="bullet"/>
      <w:lvlText w:val="•"/>
      <w:lvlJc w:val="left"/>
      <w:pPr>
        <w:ind w:left="2827" w:hanging="284"/>
      </w:pPr>
      <w:rPr>
        <w:rFonts w:hint="default"/>
        <w:lang w:val="ru-RU" w:eastAsia="en-US" w:bidi="ar-SA"/>
      </w:rPr>
    </w:lvl>
    <w:lvl w:ilvl="5" w:tplc="2584A1C4">
      <w:numFmt w:val="bullet"/>
      <w:lvlText w:val="•"/>
      <w:lvlJc w:val="left"/>
      <w:pPr>
        <w:ind w:left="3394" w:hanging="284"/>
      </w:pPr>
      <w:rPr>
        <w:rFonts w:hint="default"/>
        <w:lang w:val="ru-RU" w:eastAsia="en-US" w:bidi="ar-SA"/>
      </w:rPr>
    </w:lvl>
    <w:lvl w:ilvl="6" w:tplc="7166D232">
      <w:numFmt w:val="bullet"/>
      <w:lvlText w:val="•"/>
      <w:lvlJc w:val="left"/>
      <w:pPr>
        <w:ind w:left="3961" w:hanging="284"/>
      </w:pPr>
      <w:rPr>
        <w:rFonts w:hint="default"/>
        <w:lang w:val="ru-RU" w:eastAsia="en-US" w:bidi="ar-SA"/>
      </w:rPr>
    </w:lvl>
    <w:lvl w:ilvl="7" w:tplc="5C08018A">
      <w:numFmt w:val="bullet"/>
      <w:lvlText w:val="•"/>
      <w:lvlJc w:val="left"/>
      <w:pPr>
        <w:ind w:left="4528" w:hanging="284"/>
      </w:pPr>
      <w:rPr>
        <w:rFonts w:hint="default"/>
        <w:lang w:val="ru-RU" w:eastAsia="en-US" w:bidi="ar-SA"/>
      </w:rPr>
    </w:lvl>
    <w:lvl w:ilvl="8" w:tplc="8B48D762">
      <w:numFmt w:val="bullet"/>
      <w:lvlText w:val="•"/>
      <w:lvlJc w:val="left"/>
      <w:pPr>
        <w:ind w:left="5095" w:hanging="284"/>
      </w:pPr>
      <w:rPr>
        <w:rFonts w:hint="default"/>
        <w:lang w:val="ru-RU" w:eastAsia="en-US" w:bidi="ar-SA"/>
      </w:rPr>
    </w:lvl>
  </w:abstractNum>
  <w:abstractNum w:abstractNumId="27">
    <w:nsid w:val="18D37DFE"/>
    <w:multiLevelType w:val="hybridMultilevel"/>
    <w:tmpl w:val="7458C7BA"/>
    <w:lvl w:ilvl="0" w:tplc="92DEFBDE">
      <w:start w:val="1"/>
      <w:numFmt w:val="bullet"/>
      <w:lvlText w:val="—"/>
      <w:lvlJc w:val="left"/>
      <w:pPr>
        <w:ind w:left="1287" w:hanging="360"/>
      </w:pPr>
      <w:rPr>
        <w:rFonts w:ascii="Agency FB" w:hAnsi="Agency FB" w:hint="default"/>
      </w:rPr>
    </w:lvl>
    <w:lvl w:ilvl="1" w:tplc="92DEFBDE">
      <w:start w:val="1"/>
      <w:numFmt w:val="bullet"/>
      <w:lvlText w:val="—"/>
      <w:lvlJc w:val="left"/>
      <w:pPr>
        <w:ind w:left="2007" w:hanging="360"/>
      </w:pPr>
      <w:rPr>
        <w:rFonts w:ascii="Agency FB" w:hAnsi="Agency FB"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9080870"/>
    <w:multiLevelType w:val="hybridMultilevel"/>
    <w:tmpl w:val="B284E7AE"/>
    <w:lvl w:ilvl="0" w:tplc="C50CFB1A">
      <w:numFmt w:val="bullet"/>
      <w:lvlText w:val=""/>
      <w:lvlJc w:val="left"/>
      <w:pPr>
        <w:ind w:left="2102" w:hanging="360"/>
      </w:pPr>
      <w:rPr>
        <w:rFonts w:ascii="Symbol" w:eastAsia="Symbol" w:hAnsi="Symbol" w:cs="Symbol" w:hint="default"/>
        <w:b w:val="0"/>
        <w:bCs w:val="0"/>
        <w:i w:val="0"/>
        <w:iCs w:val="0"/>
        <w:spacing w:val="0"/>
        <w:w w:val="100"/>
        <w:sz w:val="24"/>
        <w:szCs w:val="24"/>
        <w:lang w:val="ru-RU" w:eastAsia="en-US" w:bidi="ar-SA"/>
      </w:rPr>
    </w:lvl>
    <w:lvl w:ilvl="1" w:tplc="C6A43F44">
      <w:numFmt w:val="bullet"/>
      <w:lvlText w:val="•"/>
      <w:lvlJc w:val="left"/>
      <w:pPr>
        <w:ind w:left="2960" w:hanging="360"/>
      </w:pPr>
      <w:rPr>
        <w:rFonts w:hint="default"/>
        <w:lang w:val="ru-RU" w:eastAsia="en-US" w:bidi="ar-SA"/>
      </w:rPr>
    </w:lvl>
    <w:lvl w:ilvl="2" w:tplc="6E88BE70">
      <w:numFmt w:val="bullet"/>
      <w:lvlText w:val="•"/>
      <w:lvlJc w:val="left"/>
      <w:pPr>
        <w:ind w:left="3821" w:hanging="360"/>
      </w:pPr>
      <w:rPr>
        <w:rFonts w:hint="default"/>
        <w:lang w:val="ru-RU" w:eastAsia="en-US" w:bidi="ar-SA"/>
      </w:rPr>
    </w:lvl>
    <w:lvl w:ilvl="3" w:tplc="89BEBE06">
      <w:numFmt w:val="bullet"/>
      <w:lvlText w:val="•"/>
      <w:lvlJc w:val="left"/>
      <w:pPr>
        <w:ind w:left="4681" w:hanging="360"/>
      </w:pPr>
      <w:rPr>
        <w:rFonts w:hint="default"/>
        <w:lang w:val="ru-RU" w:eastAsia="en-US" w:bidi="ar-SA"/>
      </w:rPr>
    </w:lvl>
    <w:lvl w:ilvl="4" w:tplc="628049AA">
      <w:numFmt w:val="bullet"/>
      <w:lvlText w:val="•"/>
      <w:lvlJc w:val="left"/>
      <w:pPr>
        <w:ind w:left="5542" w:hanging="360"/>
      </w:pPr>
      <w:rPr>
        <w:rFonts w:hint="default"/>
        <w:lang w:val="ru-RU" w:eastAsia="en-US" w:bidi="ar-SA"/>
      </w:rPr>
    </w:lvl>
    <w:lvl w:ilvl="5" w:tplc="776E1398">
      <w:numFmt w:val="bullet"/>
      <w:lvlText w:val="•"/>
      <w:lvlJc w:val="left"/>
      <w:pPr>
        <w:ind w:left="6403" w:hanging="360"/>
      </w:pPr>
      <w:rPr>
        <w:rFonts w:hint="default"/>
        <w:lang w:val="ru-RU" w:eastAsia="en-US" w:bidi="ar-SA"/>
      </w:rPr>
    </w:lvl>
    <w:lvl w:ilvl="6" w:tplc="2A823A4A">
      <w:numFmt w:val="bullet"/>
      <w:lvlText w:val="•"/>
      <w:lvlJc w:val="left"/>
      <w:pPr>
        <w:ind w:left="7263" w:hanging="360"/>
      </w:pPr>
      <w:rPr>
        <w:rFonts w:hint="default"/>
        <w:lang w:val="ru-RU" w:eastAsia="en-US" w:bidi="ar-SA"/>
      </w:rPr>
    </w:lvl>
    <w:lvl w:ilvl="7" w:tplc="9C528D20">
      <w:numFmt w:val="bullet"/>
      <w:lvlText w:val="•"/>
      <w:lvlJc w:val="left"/>
      <w:pPr>
        <w:ind w:left="8124" w:hanging="360"/>
      </w:pPr>
      <w:rPr>
        <w:rFonts w:hint="default"/>
        <w:lang w:val="ru-RU" w:eastAsia="en-US" w:bidi="ar-SA"/>
      </w:rPr>
    </w:lvl>
    <w:lvl w:ilvl="8" w:tplc="AEA8FA58">
      <w:numFmt w:val="bullet"/>
      <w:lvlText w:val="•"/>
      <w:lvlJc w:val="left"/>
      <w:pPr>
        <w:ind w:left="8985" w:hanging="360"/>
      </w:pPr>
      <w:rPr>
        <w:rFonts w:hint="default"/>
        <w:lang w:val="ru-RU" w:eastAsia="en-US" w:bidi="ar-SA"/>
      </w:rPr>
    </w:lvl>
  </w:abstractNum>
  <w:abstractNum w:abstractNumId="29">
    <w:nsid w:val="19DC3B7A"/>
    <w:multiLevelType w:val="hybridMultilevel"/>
    <w:tmpl w:val="F7F04F98"/>
    <w:lvl w:ilvl="0" w:tplc="13448B44">
      <w:start w:val="1"/>
      <w:numFmt w:val="decimal"/>
      <w:lvlText w:val="%1)"/>
      <w:lvlJc w:val="left"/>
      <w:pPr>
        <w:ind w:left="662" w:hanging="331"/>
      </w:pPr>
      <w:rPr>
        <w:rFonts w:ascii="Times New Roman" w:eastAsia="Times New Roman" w:hAnsi="Times New Roman" w:cs="Times New Roman" w:hint="default"/>
        <w:b w:val="0"/>
        <w:bCs w:val="0"/>
        <w:i w:val="0"/>
        <w:iCs w:val="0"/>
        <w:spacing w:val="0"/>
        <w:w w:val="100"/>
        <w:sz w:val="24"/>
        <w:szCs w:val="24"/>
        <w:lang w:val="ru-RU" w:eastAsia="en-US" w:bidi="ar-SA"/>
      </w:rPr>
    </w:lvl>
    <w:lvl w:ilvl="1" w:tplc="45AAE18E">
      <w:numFmt w:val="bullet"/>
      <w:lvlText w:val="•"/>
      <w:lvlJc w:val="left"/>
      <w:pPr>
        <w:ind w:left="1664" w:hanging="331"/>
      </w:pPr>
      <w:rPr>
        <w:rFonts w:hint="default"/>
        <w:lang w:val="ru-RU" w:eastAsia="en-US" w:bidi="ar-SA"/>
      </w:rPr>
    </w:lvl>
    <w:lvl w:ilvl="2" w:tplc="A738929E">
      <w:numFmt w:val="bullet"/>
      <w:lvlText w:val="•"/>
      <w:lvlJc w:val="left"/>
      <w:pPr>
        <w:ind w:left="2669" w:hanging="331"/>
      </w:pPr>
      <w:rPr>
        <w:rFonts w:hint="default"/>
        <w:lang w:val="ru-RU" w:eastAsia="en-US" w:bidi="ar-SA"/>
      </w:rPr>
    </w:lvl>
    <w:lvl w:ilvl="3" w:tplc="1B8AFBC2">
      <w:numFmt w:val="bullet"/>
      <w:lvlText w:val="•"/>
      <w:lvlJc w:val="left"/>
      <w:pPr>
        <w:ind w:left="3673" w:hanging="331"/>
      </w:pPr>
      <w:rPr>
        <w:rFonts w:hint="default"/>
        <w:lang w:val="ru-RU" w:eastAsia="en-US" w:bidi="ar-SA"/>
      </w:rPr>
    </w:lvl>
    <w:lvl w:ilvl="4" w:tplc="C95AF9AC">
      <w:numFmt w:val="bullet"/>
      <w:lvlText w:val="•"/>
      <w:lvlJc w:val="left"/>
      <w:pPr>
        <w:ind w:left="4678" w:hanging="331"/>
      </w:pPr>
      <w:rPr>
        <w:rFonts w:hint="default"/>
        <w:lang w:val="ru-RU" w:eastAsia="en-US" w:bidi="ar-SA"/>
      </w:rPr>
    </w:lvl>
    <w:lvl w:ilvl="5" w:tplc="D284887A">
      <w:numFmt w:val="bullet"/>
      <w:lvlText w:val="•"/>
      <w:lvlJc w:val="left"/>
      <w:pPr>
        <w:ind w:left="5683" w:hanging="331"/>
      </w:pPr>
      <w:rPr>
        <w:rFonts w:hint="default"/>
        <w:lang w:val="ru-RU" w:eastAsia="en-US" w:bidi="ar-SA"/>
      </w:rPr>
    </w:lvl>
    <w:lvl w:ilvl="6" w:tplc="4F2843A4">
      <w:numFmt w:val="bullet"/>
      <w:lvlText w:val="•"/>
      <w:lvlJc w:val="left"/>
      <w:pPr>
        <w:ind w:left="6687" w:hanging="331"/>
      </w:pPr>
      <w:rPr>
        <w:rFonts w:hint="default"/>
        <w:lang w:val="ru-RU" w:eastAsia="en-US" w:bidi="ar-SA"/>
      </w:rPr>
    </w:lvl>
    <w:lvl w:ilvl="7" w:tplc="6B761AF2">
      <w:numFmt w:val="bullet"/>
      <w:lvlText w:val="•"/>
      <w:lvlJc w:val="left"/>
      <w:pPr>
        <w:ind w:left="7692" w:hanging="331"/>
      </w:pPr>
      <w:rPr>
        <w:rFonts w:hint="default"/>
        <w:lang w:val="ru-RU" w:eastAsia="en-US" w:bidi="ar-SA"/>
      </w:rPr>
    </w:lvl>
    <w:lvl w:ilvl="8" w:tplc="0358A9BA">
      <w:numFmt w:val="bullet"/>
      <w:lvlText w:val="•"/>
      <w:lvlJc w:val="left"/>
      <w:pPr>
        <w:ind w:left="8697" w:hanging="331"/>
      </w:pPr>
      <w:rPr>
        <w:rFonts w:hint="default"/>
        <w:lang w:val="ru-RU" w:eastAsia="en-US" w:bidi="ar-SA"/>
      </w:rPr>
    </w:lvl>
  </w:abstractNum>
  <w:abstractNum w:abstractNumId="30">
    <w:nsid w:val="1A84653A"/>
    <w:multiLevelType w:val="hybridMultilevel"/>
    <w:tmpl w:val="79D2FE3E"/>
    <w:lvl w:ilvl="0" w:tplc="C38A0228">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62747F32">
      <w:numFmt w:val="bullet"/>
      <w:lvlText w:val="•"/>
      <w:lvlJc w:val="left"/>
      <w:pPr>
        <w:ind w:left="2042" w:hanging="360"/>
      </w:pPr>
      <w:rPr>
        <w:rFonts w:hint="default"/>
        <w:lang w:val="ru-RU" w:eastAsia="en-US" w:bidi="ar-SA"/>
      </w:rPr>
    </w:lvl>
    <w:lvl w:ilvl="2" w:tplc="3106390C">
      <w:numFmt w:val="bullet"/>
      <w:lvlText w:val="•"/>
      <w:lvlJc w:val="left"/>
      <w:pPr>
        <w:ind w:left="3005" w:hanging="360"/>
      </w:pPr>
      <w:rPr>
        <w:rFonts w:hint="default"/>
        <w:lang w:val="ru-RU" w:eastAsia="en-US" w:bidi="ar-SA"/>
      </w:rPr>
    </w:lvl>
    <w:lvl w:ilvl="3" w:tplc="02E454C2">
      <w:numFmt w:val="bullet"/>
      <w:lvlText w:val="•"/>
      <w:lvlJc w:val="left"/>
      <w:pPr>
        <w:ind w:left="3967" w:hanging="360"/>
      </w:pPr>
      <w:rPr>
        <w:rFonts w:hint="default"/>
        <w:lang w:val="ru-RU" w:eastAsia="en-US" w:bidi="ar-SA"/>
      </w:rPr>
    </w:lvl>
    <w:lvl w:ilvl="4" w:tplc="0272324C">
      <w:numFmt w:val="bullet"/>
      <w:lvlText w:val="•"/>
      <w:lvlJc w:val="left"/>
      <w:pPr>
        <w:ind w:left="4930" w:hanging="360"/>
      </w:pPr>
      <w:rPr>
        <w:rFonts w:hint="default"/>
        <w:lang w:val="ru-RU" w:eastAsia="en-US" w:bidi="ar-SA"/>
      </w:rPr>
    </w:lvl>
    <w:lvl w:ilvl="5" w:tplc="ECF4E9B8">
      <w:numFmt w:val="bullet"/>
      <w:lvlText w:val="•"/>
      <w:lvlJc w:val="left"/>
      <w:pPr>
        <w:ind w:left="5893" w:hanging="360"/>
      </w:pPr>
      <w:rPr>
        <w:rFonts w:hint="default"/>
        <w:lang w:val="ru-RU" w:eastAsia="en-US" w:bidi="ar-SA"/>
      </w:rPr>
    </w:lvl>
    <w:lvl w:ilvl="6" w:tplc="CDCA79D2">
      <w:numFmt w:val="bullet"/>
      <w:lvlText w:val="•"/>
      <w:lvlJc w:val="left"/>
      <w:pPr>
        <w:ind w:left="6855" w:hanging="360"/>
      </w:pPr>
      <w:rPr>
        <w:rFonts w:hint="default"/>
        <w:lang w:val="ru-RU" w:eastAsia="en-US" w:bidi="ar-SA"/>
      </w:rPr>
    </w:lvl>
    <w:lvl w:ilvl="7" w:tplc="D1A89D9C">
      <w:numFmt w:val="bullet"/>
      <w:lvlText w:val="•"/>
      <w:lvlJc w:val="left"/>
      <w:pPr>
        <w:ind w:left="7818" w:hanging="360"/>
      </w:pPr>
      <w:rPr>
        <w:rFonts w:hint="default"/>
        <w:lang w:val="ru-RU" w:eastAsia="en-US" w:bidi="ar-SA"/>
      </w:rPr>
    </w:lvl>
    <w:lvl w:ilvl="8" w:tplc="F80A4EBE">
      <w:numFmt w:val="bullet"/>
      <w:lvlText w:val="•"/>
      <w:lvlJc w:val="left"/>
      <w:pPr>
        <w:ind w:left="8781" w:hanging="360"/>
      </w:pPr>
      <w:rPr>
        <w:rFonts w:hint="default"/>
        <w:lang w:val="ru-RU" w:eastAsia="en-US" w:bidi="ar-SA"/>
      </w:rPr>
    </w:lvl>
  </w:abstractNum>
  <w:abstractNum w:abstractNumId="31">
    <w:nsid w:val="1AEB4FA0"/>
    <w:multiLevelType w:val="hybridMultilevel"/>
    <w:tmpl w:val="CE867212"/>
    <w:lvl w:ilvl="0" w:tplc="92DEFBDE">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AFF4DC5"/>
    <w:multiLevelType w:val="hybridMultilevel"/>
    <w:tmpl w:val="8F6A6B24"/>
    <w:lvl w:ilvl="0" w:tplc="A5E8576E">
      <w:numFmt w:val="bullet"/>
      <w:lvlText w:val=""/>
      <w:lvlJc w:val="left"/>
      <w:pPr>
        <w:ind w:left="107" w:hanging="226"/>
      </w:pPr>
      <w:rPr>
        <w:rFonts w:ascii="Symbol" w:eastAsia="Symbol" w:hAnsi="Symbol" w:cs="Symbol" w:hint="default"/>
        <w:b w:val="0"/>
        <w:bCs w:val="0"/>
        <w:i w:val="0"/>
        <w:iCs w:val="0"/>
        <w:spacing w:val="0"/>
        <w:w w:val="100"/>
        <w:sz w:val="24"/>
        <w:szCs w:val="24"/>
        <w:lang w:val="ru-RU" w:eastAsia="en-US" w:bidi="ar-SA"/>
      </w:rPr>
    </w:lvl>
    <w:lvl w:ilvl="1" w:tplc="7FCE8148">
      <w:numFmt w:val="bullet"/>
      <w:lvlText w:val="•"/>
      <w:lvlJc w:val="left"/>
      <w:pPr>
        <w:ind w:left="567" w:hanging="226"/>
      </w:pPr>
      <w:rPr>
        <w:rFonts w:hint="default"/>
        <w:lang w:val="ru-RU" w:eastAsia="en-US" w:bidi="ar-SA"/>
      </w:rPr>
    </w:lvl>
    <w:lvl w:ilvl="2" w:tplc="3D067096">
      <w:numFmt w:val="bullet"/>
      <w:lvlText w:val="•"/>
      <w:lvlJc w:val="left"/>
      <w:pPr>
        <w:ind w:left="1035" w:hanging="226"/>
      </w:pPr>
      <w:rPr>
        <w:rFonts w:hint="default"/>
        <w:lang w:val="ru-RU" w:eastAsia="en-US" w:bidi="ar-SA"/>
      </w:rPr>
    </w:lvl>
    <w:lvl w:ilvl="3" w:tplc="9B20CBC8">
      <w:numFmt w:val="bullet"/>
      <w:lvlText w:val="•"/>
      <w:lvlJc w:val="left"/>
      <w:pPr>
        <w:ind w:left="1502" w:hanging="226"/>
      </w:pPr>
      <w:rPr>
        <w:rFonts w:hint="default"/>
        <w:lang w:val="ru-RU" w:eastAsia="en-US" w:bidi="ar-SA"/>
      </w:rPr>
    </w:lvl>
    <w:lvl w:ilvl="4" w:tplc="2C1C7BE6">
      <w:numFmt w:val="bullet"/>
      <w:lvlText w:val="•"/>
      <w:lvlJc w:val="left"/>
      <w:pPr>
        <w:ind w:left="1970" w:hanging="226"/>
      </w:pPr>
      <w:rPr>
        <w:rFonts w:hint="default"/>
        <w:lang w:val="ru-RU" w:eastAsia="en-US" w:bidi="ar-SA"/>
      </w:rPr>
    </w:lvl>
    <w:lvl w:ilvl="5" w:tplc="991657CE">
      <w:numFmt w:val="bullet"/>
      <w:lvlText w:val="•"/>
      <w:lvlJc w:val="left"/>
      <w:pPr>
        <w:ind w:left="2438" w:hanging="226"/>
      </w:pPr>
      <w:rPr>
        <w:rFonts w:hint="default"/>
        <w:lang w:val="ru-RU" w:eastAsia="en-US" w:bidi="ar-SA"/>
      </w:rPr>
    </w:lvl>
    <w:lvl w:ilvl="6" w:tplc="0CA21ACE">
      <w:numFmt w:val="bullet"/>
      <w:lvlText w:val="•"/>
      <w:lvlJc w:val="left"/>
      <w:pPr>
        <w:ind w:left="2905" w:hanging="226"/>
      </w:pPr>
      <w:rPr>
        <w:rFonts w:hint="default"/>
        <w:lang w:val="ru-RU" w:eastAsia="en-US" w:bidi="ar-SA"/>
      </w:rPr>
    </w:lvl>
    <w:lvl w:ilvl="7" w:tplc="B2D28EF2">
      <w:numFmt w:val="bullet"/>
      <w:lvlText w:val="•"/>
      <w:lvlJc w:val="left"/>
      <w:pPr>
        <w:ind w:left="3373" w:hanging="226"/>
      </w:pPr>
      <w:rPr>
        <w:rFonts w:hint="default"/>
        <w:lang w:val="ru-RU" w:eastAsia="en-US" w:bidi="ar-SA"/>
      </w:rPr>
    </w:lvl>
    <w:lvl w:ilvl="8" w:tplc="3DA69C4E">
      <w:numFmt w:val="bullet"/>
      <w:lvlText w:val="•"/>
      <w:lvlJc w:val="left"/>
      <w:pPr>
        <w:ind w:left="3840" w:hanging="226"/>
      </w:pPr>
      <w:rPr>
        <w:rFonts w:hint="default"/>
        <w:lang w:val="ru-RU" w:eastAsia="en-US" w:bidi="ar-SA"/>
      </w:rPr>
    </w:lvl>
  </w:abstractNum>
  <w:abstractNum w:abstractNumId="33">
    <w:nsid w:val="1BB366A4"/>
    <w:multiLevelType w:val="hybridMultilevel"/>
    <w:tmpl w:val="E738E918"/>
    <w:lvl w:ilvl="0" w:tplc="DC4E5444">
      <w:start w:val="3"/>
      <w:numFmt w:val="decimal"/>
      <w:lvlText w:val="%1."/>
      <w:lvlJc w:val="left"/>
      <w:pPr>
        <w:ind w:left="504" w:hanging="221"/>
      </w:pPr>
      <w:rPr>
        <w:rFonts w:ascii="Times New Roman" w:eastAsia="Times New Roman" w:hAnsi="Times New Roman" w:cs="Times New Roman" w:hint="default"/>
        <w:b w:val="0"/>
        <w:bCs w:val="0"/>
        <w:i w:val="0"/>
        <w:iCs w:val="0"/>
        <w:spacing w:val="-8"/>
        <w:w w:val="100"/>
        <w:sz w:val="24"/>
        <w:szCs w:val="24"/>
        <w:lang w:val="ru-RU" w:eastAsia="en-US" w:bidi="ar-SA"/>
      </w:rPr>
    </w:lvl>
    <w:lvl w:ilvl="1" w:tplc="4942BD9E">
      <w:numFmt w:val="bullet"/>
      <w:lvlText w:val="•"/>
      <w:lvlJc w:val="left"/>
      <w:pPr>
        <w:ind w:left="1072" w:hanging="221"/>
      </w:pPr>
      <w:rPr>
        <w:rFonts w:hint="default"/>
        <w:lang w:val="ru-RU" w:eastAsia="en-US" w:bidi="ar-SA"/>
      </w:rPr>
    </w:lvl>
    <w:lvl w:ilvl="2" w:tplc="0A802C04">
      <w:numFmt w:val="bullet"/>
      <w:lvlText w:val="•"/>
      <w:lvlJc w:val="left"/>
      <w:pPr>
        <w:ind w:left="1645" w:hanging="221"/>
      </w:pPr>
      <w:rPr>
        <w:rFonts w:hint="default"/>
        <w:lang w:val="ru-RU" w:eastAsia="en-US" w:bidi="ar-SA"/>
      </w:rPr>
    </w:lvl>
    <w:lvl w:ilvl="3" w:tplc="FEDA7740">
      <w:numFmt w:val="bullet"/>
      <w:lvlText w:val="•"/>
      <w:lvlJc w:val="left"/>
      <w:pPr>
        <w:ind w:left="2218" w:hanging="221"/>
      </w:pPr>
      <w:rPr>
        <w:rFonts w:hint="default"/>
        <w:lang w:val="ru-RU" w:eastAsia="en-US" w:bidi="ar-SA"/>
      </w:rPr>
    </w:lvl>
    <w:lvl w:ilvl="4" w:tplc="75F84F64">
      <w:numFmt w:val="bullet"/>
      <w:lvlText w:val="•"/>
      <w:lvlJc w:val="left"/>
      <w:pPr>
        <w:ind w:left="2791" w:hanging="221"/>
      </w:pPr>
      <w:rPr>
        <w:rFonts w:hint="default"/>
        <w:lang w:val="ru-RU" w:eastAsia="en-US" w:bidi="ar-SA"/>
      </w:rPr>
    </w:lvl>
    <w:lvl w:ilvl="5" w:tplc="1AA47EF2">
      <w:numFmt w:val="bullet"/>
      <w:lvlText w:val="•"/>
      <w:lvlJc w:val="left"/>
      <w:pPr>
        <w:ind w:left="3364" w:hanging="221"/>
      </w:pPr>
      <w:rPr>
        <w:rFonts w:hint="default"/>
        <w:lang w:val="ru-RU" w:eastAsia="en-US" w:bidi="ar-SA"/>
      </w:rPr>
    </w:lvl>
    <w:lvl w:ilvl="6" w:tplc="940E7532">
      <w:numFmt w:val="bullet"/>
      <w:lvlText w:val="•"/>
      <w:lvlJc w:val="left"/>
      <w:pPr>
        <w:ind w:left="3937" w:hanging="221"/>
      </w:pPr>
      <w:rPr>
        <w:rFonts w:hint="default"/>
        <w:lang w:val="ru-RU" w:eastAsia="en-US" w:bidi="ar-SA"/>
      </w:rPr>
    </w:lvl>
    <w:lvl w:ilvl="7" w:tplc="9EDCCDA6">
      <w:numFmt w:val="bullet"/>
      <w:lvlText w:val="•"/>
      <w:lvlJc w:val="left"/>
      <w:pPr>
        <w:ind w:left="4510" w:hanging="221"/>
      </w:pPr>
      <w:rPr>
        <w:rFonts w:hint="default"/>
        <w:lang w:val="ru-RU" w:eastAsia="en-US" w:bidi="ar-SA"/>
      </w:rPr>
    </w:lvl>
    <w:lvl w:ilvl="8" w:tplc="DD2CA0F0">
      <w:numFmt w:val="bullet"/>
      <w:lvlText w:val="•"/>
      <w:lvlJc w:val="left"/>
      <w:pPr>
        <w:ind w:left="5083" w:hanging="221"/>
      </w:pPr>
      <w:rPr>
        <w:rFonts w:hint="default"/>
        <w:lang w:val="ru-RU" w:eastAsia="en-US" w:bidi="ar-SA"/>
      </w:rPr>
    </w:lvl>
  </w:abstractNum>
  <w:abstractNum w:abstractNumId="34">
    <w:nsid w:val="1CA46B33"/>
    <w:multiLevelType w:val="hybridMultilevel"/>
    <w:tmpl w:val="9BDE416E"/>
    <w:lvl w:ilvl="0" w:tplc="9FF2782A">
      <w:start w:val="2"/>
      <w:numFmt w:val="decimal"/>
      <w:lvlText w:val="%1."/>
      <w:lvlJc w:val="left"/>
      <w:pPr>
        <w:ind w:left="108"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73B45BC0">
      <w:numFmt w:val="bullet"/>
      <w:lvlText w:val="–"/>
      <w:lvlJc w:val="left"/>
      <w:pPr>
        <w:ind w:left="108" w:hanging="284"/>
      </w:pPr>
      <w:rPr>
        <w:rFonts w:ascii="Times New Roman" w:eastAsia="Times New Roman" w:hAnsi="Times New Roman" w:cs="Times New Roman" w:hint="default"/>
        <w:b w:val="0"/>
        <w:bCs w:val="0"/>
        <w:i w:val="0"/>
        <w:iCs w:val="0"/>
        <w:spacing w:val="0"/>
        <w:w w:val="99"/>
        <w:sz w:val="20"/>
        <w:szCs w:val="20"/>
        <w:lang w:val="ru-RU" w:eastAsia="en-US" w:bidi="ar-SA"/>
      </w:rPr>
    </w:lvl>
    <w:lvl w:ilvl="2" w:tplc="483C8A70">
      <w:numFmt w:val="bullet"/>
      <w:lvlText w:val="•"/>
      <w:lvlJc w:val="left"/>
      <w:pPr>
        <w:ind w:left="1325" w:hanging="284"/>
      </w:pPr>
      <w:rPr>
        <w:rFonts w:hint="default"/>
        <w:lang w:val="ru-RU" w:eastAsia="en-US" w:bidi="ar-SA"/>
      </w:rPr>
    </w:lvl>
    <w:lvl w:ilvl="3" w:tplc="7102CD84">
      <w:numFmt w:val="bullet"/>
      <w:lvlText w:val="•"/>
      <w:lvlJc w:val="left"/>
      <w:pPr>
        <w:ind w:left="1938" w:hanging="284"/>
      </w:pPr>
      <w:rPr>
        <w:rFonts w:hint="default"/>
        <w:lang w:val="ru-RU" w:eastAsia="en-US" w:bidi="ar-SA"/>
      </w:rPr>
    </w:lvl>
    <w:lvl w:ilvl="4" w:tplc="C9ECD568">
      <w:numFmt w:val="bullet"/>
      <w:lvlText w:val="•"/>
      <w:lvlJc w:val="left"/>
      <w:pPr>
        <w:ind w:left="2551" w:hanging="284"/>
      </w:pPr>
      <w:rPr>
        <w:rFonts w:hint="default"/>
        <w:lang w:val="ru-RU" w:eastAsia="en-US" w:bidi="ar-SA"/>
      </w:rPr>
    </w:lvl>
    <w:lvl w:ilvl="5" w:tplc="B296B7AC">
      <w:numFmt w:val="bullet"/>
      <w:lvlText w:val="•"/>
      <w:lvlJc w:val="left"/>
      <w:pPr>
        <w:ind w:left="3164" w:hanging="284"/>
      </w:pPr>
      <w:rPr>
        <w:rFonts w:hint="default"/>
        <w:lang w:val="ru-RU" w:eastAsia="en-US" w:bidi="ar-SA"/>
      </w:rPr>
    </w:lvl>
    <w:lvl w:ilvl="6" w:tplc="FAC60C86">
      <w:numFmt w:val="bullet"/>
      <w:lvlText w:val="•"/>
      <w:lvlJc w:val="left"/>
      <w:pPr>
        <w:ind w:left="3777" w:hanging="284"/>
      </w:pPr>
      <w:rPr>
        <w:rFonts w:hint="default"/>
        <w:lang w:val="ru-RU" w:eastAsia="en-US" w:bidi="ar-SA"/>
      </w:rPr>
    </w:lvl>
    <w:lvl w:ilvl="7" w:tplc="C062140A">
      <w:numFmt w:val="bullet"/>
      <w:lvlText w:val="•"/>
      <w:lvlJc w:val="left"/>
      <w:pPr>
        <w:ind w:left="4390" w:hanging="284"/>
      </w:pPr>
      <w:rPr>
        <w:rFonts w:hint="default"/>
        <w:lang w:val="ru-RU" w:eastAsia="en-US" w:bidi="ar-SA"/>
      </w:rPr>
    </w:lvl>
    <w:lvl w:ilvl="8" w:tplc="104CA320">
      <w:numFmt w:val="bullet"/>
      <w:lvlText w:val="•"/>
      <w:lvlJc w:val="left"/>
      <w:pPr>
        <w:ind w:left="5003" w:hanging="284"/>
      </w:pPr>
      <w:rPr>
        <w:rFonts w:hint="default"/>
        <w:lang w:val="ru-RU" w:eastAsia="en-US" w:bidi="ar-SA"/>
      </w:rPr>
    </w:lvl>
  </w:abstractNum>
  <w:abstractNum w:abstractNumId="35">
    <w:nsid w:val="1FB65263"/>
    <w:multiLevelType w:val="hybridMultilevel"/>
    <w:tmpl w:val="CBAE6EB0"/>
    <w:lvl w:ilvl="0" w:tplc="D6B2E32E">
      <w:numFmt w:val="bullet"/>
      <w:lvlText w:val=""/>
      <w:lvlJc w:val="left"/>
      <w:pPr>
        <w:ind w:left="1446" w:hanging="360"/>
      </w:pPr>
      <w:rPr>
        <w:rFonts w:ascii="Symbol" w:eastAsia="Symbol" w:hAnsi="Symbol" w:cs="Symbol" w:hint="default"/>
        <w:b w:val="0"/>
        <w:bCs w:val="0"/>
        <w:i w:val="0"/>
        <w:iCs w:val="0"/>
        <w:spacing w:val="0"/>
        <w:w w:val="100"/>
        <w:sz w:val="24"/>
        <w:szCs w:val="24"/>
        <w:lang w:val="ru-RU" w:eastAsia="en-US" w:bidi="ar-SA"/>
      </w:rPr>
    </w:lvl>
    <w:lvl w:ilvl="1" w:tplc="DF1A8350">
      <w:numFmt w:val="bullet"/>
      <w:lvlText w:val="•"/>
      <w:lvlJc w:val="left"/>
      <w:pPr>
        <w:ind w:left="2366" w:hanging="360"/>
      </w:pPr>
      <w:rPr>
        <w:rFonts w:hint="default"/>
        <w:lang w:val="ru-RU" w:eastAsia="en-US" w:bidi="ar-SA"/>
      </w:rPr>
    </w:lvl>
    <w:lvl w:ilvl="2" w:tplc="1C9CDF38">
      <w:numFmt w:val="bullet"/>
      <w:lvlText w:val="•"/>
      <w:lvlJc w:val="left"/>
      <w:pPr>
        <w:ind w:left="3293" w:hanging="360"/>
      </w:pPr>
      <w:rPr>
        <w:rFonts w:hint="default"/>
        <w:lang w:val="ru-RU" w:eastAsia="en-US" w:bidi="ar-SA"/>
      </w:rPr>
    </w:lvl>
    <w:lvl w:ilvl="3" w:tplc="13EC8BFE">
      <w:numFmt w:val="bullet"/>
      <w:lvlText w:val="•"/>
      <w:lvlJc w:val="left"/>
      <w:pPr>
        <w:ind w:left="4219" w:hanging="360"/>
      </w:pPr>
      <w:rPr>
        <w:rFonts w:hint="default"/>
        <w:lang w:val="ru-RU" w:eastAsia="en-US" w:bidi="ar-SA"/>
      </w:rPr>
    </w:lvl>
    <w:lvl w:ilvl="4" w:tplc="25E63DC8">
      <w:numFmt w:val="bullet"/>
      <w:lvlText w:val="•"/>
      <w:lvlJc w:val="left"/>
      <w:pPr>
        <w:ind w:left="5146" w:hanging="360"/>
      </w:pPr>
      <w:rPr>
        <w:rFonts w:hint="default"/>
        <w:lang w:val="ru-RU" w:eastAsia="en-US" w:bidi="ar-SA"/>
      </w:rPr>
    </w:lvl>
    <w:lvl w:ilvl="5" w:tplc="AD540B14">
      <w:numFmt w:val="bullet"/>
      <w:lvlText w:val="•"/>
      <w:lvlJc w:val="left"/>
      <w:pPr>
        <w:ind w:left="6073" w:hanging="360"/>
      </w:pPr>
      <w:rPr>
        <w:rFonts w:hint="default"/>
        <w:lang w:val="ru-RU" w:eastAsia="en-US" w:bidi="ar-SA"/>
      </w:rPr>
    </w:lvl>
    <w:lvl w:ilvl="6" w:tplc="3E3E37B0">
      <w:numFmt w:val="bullet"/>
      <w:lvlText w:val="•"/>
      <w:lvlJc w:val="left"/>
      <w:pPr>
        <w:ind w:left="6999" w:hanging="360"/>
      </w:pPr>
      <w:rPr>
        <w:rFonts w:hint="default"/>
        <w:lang w:val="ru-RU" w:eastAsia="en-US" w:bidi="ar-SA"/>
      </w:rPr>
    </w:lvl>
    <w:lvl w:ilvl="7" w:tplc="A260E3EA">
      <w:numFmt w:val="bullet"/>
      <w:lvlText w:val="•"/>
      <w:lvlJc w:val="left"/>
      <w:pPr>
        <w:ind w:left="7926" w:hanging="360"/>
      </w:pPr>
      <w:rPr>
        <w:rFonts w:hint="default"/>
        <w:lang w:val="ru-RU" w:eastAsia="en-US" w:bidi="ar-SA"/>
      </w:rPr>
    </w:lvl>
    <w:lvl w:ilvl="8" w:tplc="1B365892">
      <w:numFmt w:val="bullet"/>
      <w:lvlText w:val="•"/>
      <w:lvlJc w:val="left"/>
      <w:pPr>
        <w:ind w:left="8853" w:hanging="360"/>
      </w:pPr>
      <w:rPr>
        <w:rFonts w:hint="default"/>
        <w:lang w:val="ru-RU" w:eastAsia="en-US" w:bidi="ar-SA"/>
      </w:rPr>
    </w:lvl>
  </w:abstractNum>
  <w:abstractNum w:abstractNumId="36">
    <w:nsid w:val="205768B6"/>
    <w:multiLevelType w:val="hybridMultilevel"/>
    <w:tmpl w:val="DBD66374"/>
    <w:lvl w:ilvl="0" w:tplc="CD283464">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420A0154">
      <w:numFmt w:val="bullet"/>
      <w:lvlText w:val="–"/>
      <w:lvlJc w:val="left"/>
      <w:pPr>
        <w:ind w:left="207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519EB3AE">
      <w:numFmt w:val="bullet"/>
      <w:lvlText w:val="•"/>
      <w:lvlJc w:val="left"/>
      <w:pPr>
        <w:ind w:left="3038" w:hanging="708"/>
      </w:pPr>
      <w:rPr>
        <w:rFonts w:hint="default"/>
        <w:lang w:val="ru-RU" w:eastAsia="en-US" w:bidi="ar-SA"/>
      </w:rPr>
    </w:lvl>
    <w:lvl w:ilvl="3" w:tplc="B2F04E78">
      <w:numFmt w:val="bullet"/>
      <w:lvlText w:val="•"/>
      <w:lvlJc w:val="left"/>
      <w:pPr>
        <w:ind w:left="3996" w:hanging="708"/>
      </w:pPr>
      <w:rPr>
        <w:rFonts w:hint="default"/>
        <w:lang w:val="ru-RU" w:eastAsia="en-US" w:bidi="ar-SA"/>
      </w:rPr>
    </w:lvl>
    <w:lvl w:ilvl="4" w:tplc="D6AC395E">
      <w:numFmt w:val="bullet"/>
      <w:lvlText w:val="•"/>
      <w:lvlJc w:val="left"/>
      <w:pPr>
        <w:ind w:left="4955" w:hanging="708"/>
      </w:pPr>
      <w:rPr>
        <w:rFonts w:hint="default"/>
        <w:lang w:val="ru-RU" w:eastAsia="en-US" w:bidi="ar-SA"/>
      </w:rPr>
    </w:lvl>
    <w:lvl w:ilvl="5" w:tplc="34F873FC">
      <w:numFmt w:val="bullet"/>
      <w:lvlText w:val="•"/>
      <w:lvlJc w:val="left"/>
      <w:pPr>
        <w:ind w:left="5913" w:hanging="708"/>
      </w:pPr>
      <w:rPr>
        <w:rFonts w:hint="default"/>
        <w:lang w:val="ru-RU" w:eastAsia="en-US" w:bidi="ar-SA"/>
      </w:rPr>
    </w:lvl>
    <w:lvl w:ilvl="6" w:tplc="09705224">
      <w:numFmt w:val="bullet"/>
      <w:lvlText w:val="•"/>
      <w:lvlJc w:val="left"/>
      <w:pPr>
        <w:ind w:left="6872" w:hanging="708"/>
      </w:pPr>
      <w:rPr>
        <w:rFonts w:hint="default"/>
        <w:lang w:val="ru-RU" w:eastAsia="en-US" w:bidi="ar-SA"/>
      </w:rPr>
    </w:lvl>
    <w:lvl w:ilvl="7" w:tplc="870EAC74">
      <w:numFmt w:val="bullet"/>
      <w:lvlText w:val="•"/>
      <w:lvlJc w:val="left"/>
      <w:pPr>
        <w:ind w:left="7830" w:hanging="708"/>
      </w:pPr>
      <w:rPr>
        <w:rFonts w:hint="default"/>
        <w:lang w:val="ru-RU" w:eastAsia="en-US" w:bidi="ar-SA"/>
      </w:rPr>
    </w:lvl>
    <w:lvl w:ilvl="8" w:tplc="552E4C14">
      <w:numFmt w:val="bullet"/>
      <w:lvlText w:val="•"/>
      <w:lvlJc w:val="left"/>
      <w:pPr>
        <w:ind w:left="8789" w:hanging="708"/>
      </w:pPr>
      <w:rPr>
        <w:rFonts w:hint="default"/>
        <w:lang w:val="ru-RU" w:eastAsia="en-US" w:bidi="ar-SA"/>
      </w:rPr>
    </w:lvl>
  </w:abstractNum>
  <w:abstractNum w:abstractNumId="37">
    <w:nsid w:val="20E474C2"/>
    <w:multiLevelType w:val="multilevel"/>
    <w:tmpl w:val="0F18837C"/>
    <w:lvl w:ilvl="0">
      <w:start w:val="1"/>
      <w:numFmt w:val="decimal"/>
      <w:lvlText w:val="%1."/>
      <w:lvlJc w:val="left"/>
      <w:pPr>
        <w:ind w:left="1101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82"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62" w:hanging="651"/>
      </w:pPr>
      <w:rPr>
        <w:rFonts w:ascii="Times New Roman" w:eastAsia="Times New Roman" w:hAnsi="Times New Roman" w:cs="Times New Roman" w:hint="default"/>
        <w:b/>
        <w:bCs/>
        <w:i w:val="0"/>
        <w:iCs w:val="0"/>
        <w:spacing w:val="0"/>
        <w:w w:val="96"/>
        <w:sz w:val="24"/>
        <w:szCs w:val="24"/>
        <w:lang w:val="ru-RU" w:eastAsia="en-US" w:bidi="ar-SA"/>
      </w:rPr>
    </w:lvl>
    <w:lvl w:ilvl="3">
      <w:numFmt w:val="bullet"/>
      <w:lvlText w:val=""/>
      <w:lvlJc w:val="left"/>
      <w:pPr>
        <w:ind w:left="1089"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3000" w:hanging="360"/>
      </w:pPr>
      <w:rPr>
        <w:rFonts w:hint="default"/>
        <w:lang w:val="ru-RU" w:eastAsia="en-US" w:bidi="ar-SA"/>
      </w:rPr>
    </w:lvl>
    <w:lvl w:ilvl="5">
      <w:numFmt w:val="bullet"/>
      <w:lvlText w:val="•"/>
      <w:lvlJc w:val="left"/>
      <w:pPr>
        <w:ind w:left="4284" w:hanging="360"/>
      </w:pPr>
      <w:rPr>
        <w:rFonts w:hint="default"/>
        <w:lang w:val="ru-RU" w:eastAsia="en-US" w:bidi="ar-SA"/>
      </w:rPr>
    </w:lvl>
    <w:lvl w:ilvl="6">
      <w:numFmt w:val="bullet"/>
      <w:lvlText w:val="•"/>
      <w:lvlJc w:val="left"/>
      <w:pPr>
        <w:ind w:left="5568" w:hanging="360"/>
      </w:pPr>
      <w:rPr>
        <w:rFonts w:hint="default"/>
        <w:lang w:val="ru-RU" w:eastAsia="en-US" w:bidi="ar-SA"/>
      </w:rPr>
    </w:lvl>
    <w:lvl w:ilvl="7">
      <w:numFmt w:val="bullet"/>
      <w:lvlText w:val="•"/>
      <w:lvlJc w:val="left"/>
      <w:pPr>
        <w:ind w:left="6853" w:hanging="360"/>
      </w:pPr>
      <w:rPr>
        <w:rFonts w:hint="default"/>
        <w:lang w:val="ru-RU" w:eastAsia="en-US" w:bidi="ar-SA"/>
      </w:rPr>
    </w:lvl>
    <w:lvl w:ilvl="8">
      <w:numFmt w:val="bullet"/>
      <w:lvlText w:val="•"/>
      <w:lvlJc w:val="left"/>
      <w:pPr>
        <w:ind w:left="8137" w:hanging="360"/>
      </w:pPr>
      <w:rPr>
        <w:rFonts w:hint="default"/>
        <w:lang w:val="ru-RU" w:eastAsia="en-US" w:bidi="ar-SA"/>
      </w:rPr>
    </w:lvl>
  </w:abstractNum>
  <w:abstractNum w:abstractNumId="38">
    <w:nsid w:val="230A5CD9"/>
    <w:multiLevelType w:val="multilevel"/>
    <w:tmpl w:val="C6101022"/>
    <w:lvl w:ilvl="0">
      <w:start w:val="2"/>
      <w:numFmt w:val="decimal"/>
      <w:lvlText w:val="%1"/>
      <w:lvlJc w:val="left"/>
      <w:pPr>
        <w:ind w:left="662" w:hanging="617"/>
      </w:pPr>
      <w:rPr>
        <w:rFonts w:hint="default"/>
        <w:lang w:val="ru-RU" w:eastAsia="en-US" w:bidi="ar-SA"/>
      </w:rPr>
    </w:lvl>
    <w:lvl w:ilvl="1">
      <w:start w:val="2"/>
      <w:numFmt w:val="decimal"/>
      <w:lvlText w:val="%1.%2"/>
      <w:lvlJc w:val="left"/>
      <w:pPr>
        <w:ind w:left="662" w:hanging="617"/>
      </w:pPr>
      <w:rPr>
        <w:rFonts w:hint="default"/>
        <w:lang w:val="ru-RU" w:eastAsia="en-US" w:bidi="ar-SA"/>
      </w:rPr>
    </w:lvl>
    <w:lvl w:ilvl="2">
      <w:start w:val="1"/>
      <w:numFmt w:val="decimal"/>
      <w:lvlText w:val="%1.%2.%3."/>
      <w:lvlJc w:val="left"/>
      <w:pPr>
        <w:ind w:left="662" w:hanging="617"/>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288" w:hanging="360"/>
      </w:pPr>
      <w:rPr>
        <w:rFonts w:hint="default"/>
        <w:lang w:val="ru-RU" w:eastAsia="en-US" w:bidi="ar-SA"/>
      </w:rPr>
    </w:lvl>
    <w:lvl w:ilvl="5">
      <w:numFmt w:val="bullet"/>
      <w:lvlText w:val="•"/>
      <w:lvlJc w:val="left"/>
      <w:pPr>
        <w:ind w:left="5358" w:hanging="360"/>
      </w:pPr>
      <w:rPr>
        <w:rFonts w:hint="default"/>
        <w:lang w:val="ru-RU" w:eastAsia="en-US" w:bidi="ar-SA"/>
      </w:rPr>
    </w:lvl>
    <w:lvl w:ilvl="6">
      <w:numFmt w:val="bullet"/>
      <w:lvlText w:val="•"/>
      <w:lvlJc w:val="left"/>
      <w:pPr>
        <w:ind w:left="6428" w:hanging="360"/>
      </w:pPr>
      <w:rPr>
        <w:rFonts w:hint="default"/>
        <w:lang w:val="ru-RU" w:eastAsia="en-US" w:bidi="ar-SA"/>
      </w:rPr>
    </w:lvl>
    <w:lvl w:ilvl="7">
      <w:numFmt w:val="bullet"/>
      <w:lvlText w:val="•"/>
      <w:lvlJc w:val="left"/>
      <w:pPr>
        <w:ind w:left="7497" w:hanging="360"/>
      </w:pPr>
      <w:rPr>
        <w:rFonts w:hint="default"/>
        <w:lang w:val="ru-RU" w:eastAsia="en-US" w:bidi="ar-SA"/>
      </w:rPr>
    </w:lvl>
    <w:lvl w:ilvl="8">
      <w:numFmt w:val="bullet"/>
      <w:lvlText w:val="•"/>
      <w:lvlJc w:val="left"/>
      <w:pPr>
        <w:ind w:left="8567" w:hanging="360"/>
      </w:pPr>
      <w:rPr>
        <w:rFonts w:hint="default"/>
        <w:lang w:val="ru-RU" w:eastAsia="en-US" w:bidi="ar-SA"/>
      </w:rPr>
    </w:lvl>
  </w:abstractNum>
  <w:abstractNum w:abstractNumId="39">
    <w:nsid w:val="233D11C1"/>
    <w:multiLevelType w:val="hybridMultilevel"/>
    <w:tmpl w:val="866E8B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4323CFF"/>
    <w:multiLevelType w:val="hybridMultilevel"/>
    <w:tmpl w:val="A9524448"/>
    <w:lvl w:ilvl="0" w:tplc="92DEFBDE">
      <w:start w:val="1"/>
      <w:numFmt w:val="bullet"/>
      <w:lvlText w:val="—"/>
      <w:lvlJc w:val="left"/>
      <w:pPr>
        <w:ind w:left="1287" w:hanging="360"/>
      </w:pPr>
      <w:rPr>
        <w:rFonts w:ascii="Agency FB" w:hAnsi="Agency FB" w:hint="default"/>
      </w:rPr>
    </w:lvl>
    <w:lvl w:ilvl="1" w:tplc="92DEFBDE">
      <w:start w:val="1"/>
      <w:numFmt w:val="bullet"/>
      <w:lvlText w:val="—"/>
      <w:lvlJc w:val="left"/>
      <w:pPr>
        <w:ind w:left="2007" w:hanging="360"/>
      </w:pPr>
      <w:rPr>
        <w:rFonts w:ascii="Agency FB" w:hAnsi="Agency FB"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4980F66"/>
    <w:multiLevelType w:val="hybridMultilevel"/>
    <w:tmpl w:val="E43EE032"/>
    <w:lvl w:ilvl="0" w:tplc="0419000F">
      <w:start w:val="1"/>
      <w:numFmt w:val="decimal"/>
      <w:lvlText w:val="%1."/>
      <w:lvlJc w:val="left"/>
      <w:pPr>
        <w:ind w:left="1382" w:hanging="360"/>
      </w:pPr>
      <w:rPr>
        <w:rFonts w:hint="default"/>
        <w:b w:val="0"/>
        <w:bCs w:val="0"/>
        <w:i w:val="0"/>
        <w:iCs w:val="0"/>
        <w:spacing w:val="0"/>
        <w:w w:val="100"/>
        <w:sz w:val="24"/>
        <w:szCs w:val="24"/>
        <w:lang w:val="ru-RU" w:eastAsia="en-US" w:bidi="ar-SA"/>
      </w:rPr>
    </w:lvl>
    <w:lvl w:ilvl="1" w:tplc="D67CDA12">
      <w:numFmt w:val="bullet"/>
      <w:lvlText w:val="•"/>
      <w:lvlJc w:val="left"/>
      <w:pPr>
        <w:ind w:left="2312" w:hanging="360"/>
      </w:pPr>
      <w:rPr>
        <w:rFonts w:hint="default"/>
        <w:lang w:val="ru-RU" w:eastAsia="en-US" w:bidi="ar-SA"/>
      </w:rPr>
    </w:lvl>
    <w:lvl w:ilvl="2" w:tplc="88522436">
      <w:numFmt w:val="bullet"/>
      <w:lvlText w:val="•"/>
      <w:lvlJc w:val="left"/>
      <w:pPr>
        <w:ind w:left="3245" w:hanging="360"/>
      </w:pPr>
      <w:rPr>
        <w:rFonts w:hint="default"/>
        <w:lang w:val="ru-RU" w:eastAsia="en-US" w:bidi="ar-SA"/>
      </w:rPr>
    </w:lvl>
    <w:lvl w:ilvl="3" w:tplc="AF0A92A8">
      <w:numFmt w:val="bullet"/>
      <w:lvlText w:val="•"/>
      <w:lvlJc w:val="left"/>
      <w:pPr>
        <w:ind w:left="4177" w:hanging="360"/>
      </w:pPr>
      <w:rPr>
        <w:rFonts w:hint="default"/>
        <w:lang w:val="ru-RU" w:eastAsia="en-US" w:bidi="ar-SA"/>
      </w:rPr>
    </w:lvl>
    <w:lvl w:ilvl="4" w:tplc="B21EA75C">
      <w:numFmt w:val="bullet"/>
      <w:lvlText w:val="•"/>
      <w:lvlJc w:val="left"/>
      <w:pPr>
        <w:ind w:left="5110" w:hanging="360"/>
      </w:pPr>
      <w:rPr>
        <w:rFonts w:hint="default"/>
        <w:lang w:val="ru-RU" w:eastAsia="en-US" w:bidi="ar-SA"/>
      </w:rPr>
    </w:lvl>
    <w:lvl w:ilvl="5" w:tplc="0FE62D38">
      <w:numFmt w:val="bullet"/>
      <w:lvlText w:val="•"/>
      <w:lvlJc w:val="left"/>
      <w:pPr>
        <w:ind w:left="6043" w:hanging="360"/>
      </w:pPr>
      <w:rPr>
        <w:rFonts w:hint="default"/>
        <w:lang w:val="ru-RU" w:eastAsia="en-US" w:bidi="ar-SA"/>
      </w:rPr>
    </w:lvl>
    <w:lvl w:ilvl="6" w:tplc="1534B18E">
      <w:numFmt w:val="bullet"/>
      <w:lvlText w:val="•"/>
      <w:lvlJc w:val="left"/>
      <w:pPr>
        <w:ind w:left="6975" w:hanging="360"/>
      </w:pPr>
      <w:rPr>
        <w:rFonts w:hint="default"/>
        <w:lang w:val="ru-RU" w:eastAsia="en-US" w:bidi="ar-SA"/>
      </w:rPr>
    </w:lvl>
    <w:lvl w:ilvl="7" w:tplc="46582C2C">
      <w:numFmt w:val="bullet"/>
      <w:lvlText w:val="•"/>
      <w:lvlJc w:val="left"/>
      <w:pPr>
        <w:ind w:left="7908" w:hanging="360"/>
      </w:pPr>
      <w:rPr>
        <w:rFonts w:hint="default"/>
        <w:lang w:val="ru-RU" w:eastAsia="en-US" w:bidi="ar-SA"/>
      </w:rPr>
    </w:lvl>
    <w:lvl w:ilvl="8" w:tplc="FFF04B34">
      <w:numFmt w:val="bullet"/>
      <w:lvlText w:val="•"/>
      <w:lvlJc w:val="left"/>
      <w:pPr>
        <w:ind w:left="8841" w:hanging="360"/>
      </w:pPr>
      <w:rPr>
        <w:rFonts w:hint="default"/>
        <w:lang w:val="ru-RU" w:eastAsia="en-US" w:bidi="ar-SA"/>
      </w:rPr>
    </w:lvl>
  </w:abstractNum>
  <w:abstractNum w:abstractNumId="4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6802F9D"/>
    <w:multiLevelType w:val="hybridMultilevel"/>
    <w:tmpl w:val="8BB40310"/>
    <w:lvl w:ilvl="0" w:tplc="C534FF76">
      <w:start w:val="5"/>
      <w:numFmt w:val="decimal"/>
      <w:lvlText w:val="%1."/>
      <w:lvlJc w:val="left"/>
      <w:pPr>
        <w:ind w:left="504" w:hanging="221"/>
      </w:pPr>
      <w:rPr>
        <w:rFonts w:ascii="Times New Roman" w:eastAsia="Times New Roman" w:hAnsi="Times New Roman" w:cs="Times New Roman" w:hint="default"/>
        <w:b w:val="0"/>
        <w:bCs w:val="0"/>
        <w:i w:val="0"/>
        <w:iCs w:val="0"/>
        <w:spacing w:val="-8"/>
        <w:w w:val="100"/>
        <w:sz w:val="24"/>
        <w:szCs w:val="24"/>
        <w:lang w:val="ru-RU" w:eastAsia="en-US" w:bidi="ar-SA"/>
      </w:rPr>
    </w:lvl>
    <w:lvl w:ilvl="1" w:tplc="158621A0">
      <w:numFmt w:val="bullet"/>
      <w:lvlText w:val=""/>
      <w:lvlJc w:val="left"/>
      <w:pPr>
        <w:ind w:left="108" w:hanging="284"/>
      </w:pPr>
      <w:rPr>
        <w:rFonts w:ascii="Symbol" w:eastAsia="Symbol" w:hAnsi="Symbol" w:cs="Symbol" w:hint="default"/>
        <w:b w:val="0"/>
        <w:bCs w:val="0"/>
        <w:i w:val="0"/>
        <w:iCs w:val="0"/>
        <w:spacing w:val="0"/>
        <w:w w:val="100"/>
        <w:sz w:val="24"/>
        <w:szCs w:val="24"/>
        <w:lang w:val="ru-RU" w:eastAsia="en-US" w:bidi="ar-SA"/>
      </w:rPr>
    </w:lvl>
    <w:lvl w:ilvl="2" w:tplc="7770A3EE">
      <w:numFmt w:val="bullet"/>
      <w:lvlText w:val="•"/>
      <w:lvlJc w:val="left"/>
      <w:pPr>
        <w:ind w:left="1136" w:hanging="284"/>
      </w:pPr>
      <w:rPr>
        <w:rFonts w:hint="default"/>
        <w:lang w:val="ru-RU" w:eastAsia="en-US" w:bidi="ar-SA"/>
      </w:rPr>
    </w:lvl>
    <w:lvl w:ilvl="3" w:tplc="93E2D6C8">
      <w:numFmt w:val="bullet"/>
      <w:lvlText w:val="•"/>
      <w:lvlJc w:val="left"/>
      <w:pPr>
        <w:ind w:left="1773" w:hanging="284"/>
      </w:pPr>
      <w:rPr>
        <w:rFonts w:hint="default"/>
        <w:lang w:val="ru-RU" w:eastAsia="en-US" w:bidi="ar-SA"/>
      </w:rPr>
    </w:lvl>
    <w:lvl w:ilvl="4" w:tplc="4612A252">
      <w:numFmt w:val="bullet"/>
      <w:lvlText w:val="•"/>
      <w:lvlJc w:val="left"/>
      <w:pPr>
        <w:ind w:left="2409" w:hanging="284"/>
      </w:pPr>
      <w:rPr>
        <w:rFonts w:hint="default"/>
        <w:lang w:val="ru-RU" w:eastAsia="en-US" w:bidi="ar-SA"/>
      </w:rPr>
    </w:lvl>
    <w:lvl w:ilvl="5" w:tplc="C9B251B6">
      <w:numFmt w:val="bullet"/>
      <w:lvlText w:val="•"/>
      <w:lvlJc w:val="left"/>
      <w:pPr>
        <w:ind w:left="3046" w:hanging="284"/>
      </w:pPr>
      <w:rPr>
        <w:rFonts w:hint="default"/>
        <w:lang w:val="ru-RU" w:eastAsia="en-US" w:bidi="ar-SA"/>
      </w:rPr>
    </w:lvl>
    <w:lvl w:ilvl="6" w:tplc="40546732">
      <w:numFmt w:val="bullet"/>
      <w:lvlText w:val="•"/>
      <w:lvlJc w:val="left"/>
      <w:pPr>
        <w:ind w:left="3682" w:hanging="284"/>
      </w:pPr>
      <w:rPr>
        <w:rFonts w:hint="default"/>
        <w:lang w:val="ru-RU" w:eastAsia="en-US" w:bidi="ar-SA"/>
      </w:rPr>
    </w:lvl>
    <w:lvl w:ilvl="7" w:tplc="73D65D24">
      <w:numFmt w:val="bullet"/>
      <w:lvlText w:val="•"/>
      <w:lvlJc w:val="left"/>
      <w:pPr>
        <w:ind w:left="4319" w:hanging="284"/>
      </w:pPr>
      <w:rPr>
        <w:rFonts w:hint="default"/>
        <w:lang w:val="ru-RU" w:eastAsia="en-US" w:bidi="ar-SA"/>
      </w:rPr>
    </w:lvl>
    <w:lvl w:ilvl="8" w:tplc="B6D0D26C">
      <w:numFmt w:val="bullet"/>
      <w:lvlText w:val="•"/>
      <w:lvlJc w:val="left"/>
      <w:pPr>
        <w:ind w:left="4955" w:hanging="284"/>
      </w:pPr>
      <w:rPr>
        <w:rFonts w:hint="default"/>
        <w:lang w:val="ru-RU" w:eastAsia="en-US" w:bidi="ar-SA"/>
      </w:rPr>
    </w:lvl>
  </w:abstractNum>
  <w:abstractNum w:abstractNumId="44">
    <w:nsid w:val="2B23120B"/>
    <w:multiLevelType w:val="hybridMultilevel"/>
    <w:tmpl w:val="C3F087BE"/>
    <w:lvl w:ilvl="0" w:tplc="930485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2C47553B"/>
    <w:multiLevelType w:val="hybridMultilevel"/>
    <w:tmpl w:val="F3BAA622"/>
    <w:lvl w:ilvl="0" w:tplc="92DEFBDE">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2C4F19EE"/>
    <w:multiLevelType w:val="hybridMultilevel"/>
    <w:tmpl w:val="FC3886A8"/>
    <w:lvl w:ilvl="0" w:tplc="77068C1C">
      <w:numFmt w:val="bullet"/>
      <w:lvlText w:val=""/>
      <w:lvlJc w:val="left"/>
      <w:pPr>
        <w:ind w:left="141" w:hanging="284"/>
      </w:pPr>
      <w:rPr>
        <w:rFonts w:ascii="Symbol" w:eastAsia="Symbol" w:hAnsi="Symbol" w:cs="Symbol" w:hint="default"/>
        <w:b w:val="0"/>
        <w:bCs w:val="0"/>
        <w:i w:val="0"/>
        <w:iCs w:val="0"/>
        <w:spacing w:val="0"/>
        <w:w w:val="100"/>
        <w:sz w:val="24"/>
        <w:szCs w:val="24"/>
        <w:lang w:val="ru-RU" w:eastAsia="en-US" w:bidi="ar-SA"/>
      </w:rPr>
    </w:lvl>
    <w:lvl w:ilvl="1" w:tplc="B6D8FDC2">
      <w:numFmt w:val="bullet"/>
      <w:lvlText w:val="•"/>
      <w:lvlJc w:val="left"/>
      <w:pPr>
        <w:ind w:left="748" w:hanging="284"/>
      </w:pPr>
      <w:rPr>
        <w:rFonts w:hint="default"/>
        <w:lang w:val="ru-RU" w:eastAsia="en-US" w:bidi="ar-SA"/>
      </w:rPr>
    </w:lvl>
    <w:lvl w:ilvl="2" w:tplc="A0D21B9A">
      <w:numFmt w:val="bullet"/>
      <w:lvlText w:val="•"/>
      <w:lvlJc w:val="left"/>
      <w:pPr>
        <w:ind w:left="1357" w:hanging="284"/>
      </w:pPr>
      <w:rPr>
        <w:rFonts w:hint="default"/>
        <w:lang w:val="ru-RU" w:eastAsia="en-US" w:bidi="ar-SA"/>
      </w:rPr>
    </w:lvl>
    <w:lvl w:ilvl="3" w:tplc="39F4976C">
      <w:numFmt w:val="bullet"/>
      <w:lvlText w:val="•"/>
      <w:lvlJc w:val="left"/>
      <w:pPr>
        <w:ind w:left="1966" w:hanging="284"/>
      </w:pPr>
      <w:rPr>
        <w:rFonts w:hint="default"/>
        <w:lang w:val="ru-RU" w:eastAsia="en-US" w:bidi="ar-SA"/>
      </w:rPr>
    </w:lvl>
    <w:lvl w:ilvl="4" w:tplc="9E24782E">
      <w:numFmt w:val="bullet"/>
      <w:lvlText w:val="•"/>
      <w:lvlJc w:val="left"/>
      <w:pPr>
        <w:ind w:left="2575" w:hanging="284"/>
      </w:pPr>
      <w:rPr>
        <w:rFonts w:hint="default"/>
        <w:lang w:val="ru-RU" w:eastAsia="en-US" w:bidi="ar-SA"/>
      </w:rPr>
    </w:lvl>
    <w:lvl w:ilvl="5" w:tplc="EF08CD92">
      <w:numFmt w:val="bullet"/>
      <w:lvlText w:val="•"/>
      <w:lvlJc w:val="left"/>
      <w:pPr>
        <w:ind w:left="3184" w:hanging="284"/>
      </w:pPr>
      <w:rPr>
        <w:rFonts w:hint="default"/>
        <w:lang w:val="ru-RU" w:eastAsia="en-US" w:bidi="ar-SA"/>
      </w:rPr>
    </w:lvl>
    <w:lvl w:ilvl="6" w:tplc="DC32E5E0">
      <w:numFmt w:val="bullet"/>
      <w:lvlText w:val="•"/>
      <w:lvlJc w:val="left"/>
      <w:pPr>
        <w:ind w:left="3793" w:hanging="284"/>
      </w:pPr>
      <w:rPr>
        <w:rFonts w:hint="default"/>
        <w:lang w:val="ru-RU" w:eastAsia="en-US" w:bidi="ar-SA"/>
      </w:rPr>
    </w:lvl>
    <w:lvl w:ilvl="7" w:tplc="7D629230">
      <w:numFmt w:val="bullet"/>
      <w:lvlText w:val="•"/>
      <w:lvlJc w:val="left"/>
      <w:pPr>
        <w:ind w:left="4402" w:hanging="284"/>
      </w:pPr>
      <w:rPr>
        <w:rFonts w:hint="default"/>
        <w:lang w:val="ru-RU" w:eastAsia="en-US" w:bidi="ar-SA"/>
      </w:rPr>
    </w:lvl>
    <w:lvl w:ilvl="8" w:tplc="E1BEDAAE">
      <w:numFmt w:val="bullet"/>
      <w:lvlText w:val="•"/>
      <w:lvlJc w:val="left"/>
      <w:pPr>
        <w:ind w:left="5011" w:hanging="284"/>
      </w:pPr>
      <w:rPr>
        <w:rFonts w:hint="default"/>
        <w:lang w:val="ru-RU" w:eastAsia="en-US" w:bidi="ar-SA"/>
      </w:rPr>
    </w:lvl>
  </w:abstractNum>
  <w:abstractNum w:abstractNumId="47">
    <w:nsid w:val="2C5736C3"/>
    <w:multiLevelType w:val="hybridMultilevel"/>
    <w:tmpl w:val="4852F046"/>
    <w:lvl w:ilvl="0" w:tplc="6BC27096">
      <w:start w:val="2"/>
      <w:numFmt w:val="decimal"/>
      <w:lvlText w:val="%1."/>
      <w:lvlJc w:val="left"/>
      <w:pPr>
        <w:ind w:left="10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9F815C6">
      <w:numFmt w:val="bullet"/>
      <w:lvlText w:val="–"/>
      <w:lvlJc w:val="left"/>
      <w:pPr>
        <w:ind w:left="108" w:hanging="284"/>
      </w:pPr>
      <w:rPr>
        <w:rFonts w:ascii="Times New Roman" w:eastAsia="Times New Roman" w:hAnsi="Times New Roman" w:cs="Times New Roman" w:hint="default"/>
        <w:b w:val="0"/>
        <w:bCs w:val="0"/>
        <w:i w:val="0"/>
        <w:iCs w:val="0"/>
        <w:spacing w:val="0"/>
        <w:w w:val="99"/>
        <w:sz w:val="20"/>
        <w:szCs w:val="20"/>
        <w:lang w:val="ru-RU" w:eastAsia="en-US" w:bidi="ar-SA"/>
      </w:rPr>
    </w:lvl>
    <w:lvl w:ilvl="2" w:tplc="A63CFFB4">
      <w:numFmt w:val="bullet"/>
      <w:lvlText w:val="•"/>
      <w:lvlJc w:val="left"/>
      <w:pPr>
        <w:ind w:left="1325" w:hanging="284"/>
      </w:pPr>
      <w:rPr>
        <w:rFonts w:hint="default"/>
        <w:lang w:val="ru-RU" w:eastAsia="en-US" w:bidi="ar-SA"/>
      </w:rPr>
    </w:lvl>
    <w:lvl w:ilvl="3" w:tplc="37FAD80A">
      <w:numFmt w:val="bullet"/>
      <w:lvlText w:val="•"/>
      <w:lvlJc w:val="left"/>
      <w:pPr>
        <w:ind w:left="1938" w:hanging="284"/>
      </w:pPr>
      <w:rPr>
        <w:rFonts w:hint="default"/>
        <w:lang w:val="ru-RU" w:eastAsia="en-US" w:bidi="ar-SA"/>
      </w:rPr>
    </w:lvl>
    <w:lvl w:ilvl="4" w:tplc="9F063834">
      <w:numFmt w:val="bullet"/>
      <w:lvlText w:val="•"/>
      <w:lvlJc w:val="left"/>
      <w:pPr>
        <w:ind w:left="2551" w:hanging="284"/>
      </w:pPr>
      <w:rPr>
        <w:rFonts w:hint="default"/>
        <w:lang w:val="ru-RU" w:eastAsia="en-US" w:bidi="ar-SA"/>
      </w:rPr>
    </w:lvl>
    <w:lvl w:ilvl="5" w:tplc="ABD6D7A6">
      <w:numFmt w:val="bullet"/>
      <w:lvlText w:val="•"/>
      <w:lvlJc w:val="left"/>
      <w:pPr>
        <w:ind w:left="3164" w:hanging="284"/>
      </w:pPr>
      <w:rPr>
        <w:rFonts w:hint="default"/>
        <w:lang w:val="ru-RU" w:eastAsia="en-US" w:bidi="ar-SA"/>
      </w:rPr>
    </w:lvl>
    <w:lvl w:ilvl="6" w:tplc="90FC7518">
      <w:numFmt w:val="bullet"/>
      <w:lvlText w:val="•"/>
      <w:lvlJc w:val="left"/>
      <w:pPr>
        <w:ind w:left="3777" w:hanging="284"/>
      </w:pPr>
      <w:rPr>
        <w:rFonts w:hint="default"/>
        <w:lang w:val="ru-RU" w:eastAsia="en-US" w:bidi="ar-SA"/>
      </w:rPr>
    </w:lvl>
    <w:lvl w:ilvl="7" w:tplc="AAA27D16">
      <w:numFmt w:val="bullet"/>
      <w:lvlText w:val="•"/>
      <w:lvlJc w:val="left"/>
      <w:pPr>
        <w:ind w:left="4390" w:hanging="284"/>
      </w:pPr>
      <w:rPr>
        <w:rFonts w:hint="default"/>
        <w:lang w:val="ru-RU" w:eastAsia="en-US" w:bidi="ar-SA"/>
      </w:rPr>
    </w:lvl>
    <w:lvl w:ilvl="8" w:tplc="543CEA48">
      <w:numFmt w:val="bullet"/>
      <w:lvlText w:val="•"/>
      <w:lvlJc w:val="left"/>
      <w:pPr>
        <w:ind w:left="5003" w:hanging="284"/>
      </w:pPr>
      <w:rPr>
        <w:rFonts w:hint="default"/>
        <w:lang w:val="ru-RU" w:eastAsia="en-US" w:bidi="ar-SA"/>
      </w:rPr>
    </w:lvl>
  </w:abstractNum>
  <w:abstractNum w:abstractNumId="48">
    <w:nsid w:val="2D3925E8"/>
    <w:multiLevelType w:val="hybridMultilevel"/>
    <w:tmpl w:val="CE8EBF80"/>
    <w:lvl w:ilvl="0" w:tplc="196223F4">
      <w:start w:val="1"/>
      <w:numFmt w:val="decimal"/>
      <w:lvlText w:val="%1."/>
      <w:lvlJc w:val="left"/>
      <w:pPr>
        <w:ind w:left="107" w:hanging="255"/>
      </w:pPr>
      <w:rPr>
        <w:rFonts w:ascii="Times New Roman" w:eastAsia="Times New Roman" w:hAnsi="Times New Roman" w:cs="Times New Roman" w:hint="default"/>
        <w:b w:val="0"/>
        <w:bCs w:val="0"/>
        <w:i w:val="0"/>
        <w:iCs w:val="0"/>
        <w:spacing w:val="0"/>
        <w:w w:val="100"/>
        <w:sz w:val="24"/>
        <w:szCs w:val="24"/>
        <w:lang w:val="ru-RU" w:eastAsia="en-US" w:bidi="ar-SA"/>
      </w:rPr>
    </w:lvl>
    <w:lvl w:ilvl="1" w:tplc="D16CD6AC">
      <w:numFmt w:val="bullet"/>
      <w:lvlText w:val="•"/>
      <w:lvlJc w:val="left"/>
      <w:pPr>
        <w:ind w:left="398" w:hanging="255"/>
      </w:pPr>
      <w:rPr>
        <w:rFonts w:hint="default"/>
        <w:lang w:val="ru-RU" w:eastAsia="en-US" w:bidi="ar-SA"/>
      </w:rPr>
    </w:lvl>
    <w:lvl w:ilvl="2" w:tplc="24122B12">
      <w:numFmt w:val="bullet"/>
      <w:lvlText w:val="•"/>
      <w:lvlJc w:val="left"/>
      <w:pPr>
        <w:ind w:left="696" w:hanging="255"/>
      </w:pPr>
      <w:rPr>
        <w:rFonts w:hint="default"/>
        <w:lang w:val="ru-RU" w:eastAsia="en-US" w:bidi="ar-SA"/>
      </w:rPr>
    </w:lvl>
    <w:lvl w:ilvl="3" w:tplc="C568B3D0">
      <w:numFmt w:val="bullet"/>
      <w:lvlText w:val="•"/>
      <w:lvlJc w:val="left"/>
      <w:pPr>
        <w:ind w:left="994" w:hanging="255"/>
      </w:pPr>
      <w:rPr>
        <w:rFonts w:hint="default"/>
        <w:lang w:val="ru-RU" w:eastAsia="en-US" w:bidi="ar-SA"/>
      </w:rPr>
    </w:lvl>
    <w:lvl w:ilvl="4" w:tplc="BA3C0940">
      <w:numFmt w:val="bullet"/>
      <w:lvlText w:val="•"/>
      <w:lvlJc w:val="left"/>
      <w:pPr>
        <w:ind w:left="1292" w:hanging="255"/>
      </w:pPr>
      <w:rPr>
        <w:rFonts w:hint="default"/>
        <w:lang w:val="ru-RU" w:eastAsia="en-US" w:bidi="ar-SA"/>
      </w:rPr>
    </w:lvl>
    <w:lvl w:ilvl="5" w:tplc="53FE86BC">
      <w:numFmt w:val="bullet"/>
      <w:lvlText w:val="•"/>
      <w:lvlJc w:val="left"/>
      <w:pPr>
        <w:ind w:left="1591" w:hanging="255"/>
      </w:pPr>
      <w:rPr>
        <w:rFonts w:hint="default"/>
        <w:lang w:val="ru-RU" w:eastAsia="en-US" w:bidi="ar-SA"/>
      </w:rPr>
    </w:lvl>
    <w:lvl w:ilvl="6" w:tplc="51F6E4BE">
      <w:numFmt w:val="bullet"/>
      <w:lvlText w:val="•"/>
      <w:lvlJc w:val="left"/>
      <w:pPr>
        <w:ind w:left="1889" w:hanging="255"/>
      </w:pPr>
      <w:rPr>
        <w:rFonts w:hint="default"/>
        <w:lang w:val="ru-RU" w:eastAsia="en-US" w:bidi="ar-SA"/>
      </w:rPr>
    </w:lvl>
    <w:lvl w:ilvl="7" w:tplc="DD9ADA34">
      <w:numFmt w:val="bullet"/>
      <w:lvlText w:val="•"/>
      <w:lvlJc w:val="left"/>
      <w:pPr>
        <w:ind w:left="2187" w:hanging="255"/>
      </w:pPr>
      <w:rPr>
        <w:rFonts w:hint="default"/>
        <w:lang w:val="ru-RU" w:eastAsia="en-US" w:bidi="ar-SA"/>
      </w:rPr>
    </w:lvl>
    <w:lvl w:ilvl="8" w:tplc="9D507DD6">
      <w:numFmt w:val="bullet"/>
      <w:lvlText w:val="•"/>
      <w:lvlJc w:val="left"/>
      <w:pPr>
        <w:ind w:left="2485" w:hanging="255"/>
      </w:pPr>
      <w:rPr>
        <w:rFonts w:hint="default"/>
        <w:lang w:val="ru-RU" w:eastAsia="en-US" w:bidi="ar-SA"/>
      </w:rPr>
    </w:lvl>
  </w:abstractNum>
  <w:abstractNum w:abstractNumId="49">
    <w:nsid w:val="30C36199"/>
    <w:multiLevelType w:val="hybridMultilevel"/>
    <w:tmpl w:val="C8F860D4"/>
    <w:lvl w:ilvl="0" w:tplc="249CCAD0">
      <w:start w:val="1"/>
      <w:numFmt w:val="decimal"/>
      <w:lvlText w:val="%1."/>
      <w:lvlJc w:val="left"/>
      <w:pPr>
        <w:ind w:left="138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33841C8">
      <w:numFmt w:val="bullet"/>
      <w:lvlText w:val="•"/>
      <w:lvlJc w:val="left"/>
      <w:pPr>
        <w:ind w:left="2312" w:hanging="360"/>
      </w:pPr>
      <w:rPr>
        <w:rFonts w:hint="default"/>
        <w:lang w:val="ru-RU" w:eastAsia="en-US" w:bidi="ar-SA"/>
      </w:rPr>
    </w:lvl>
    <w:lvl w:ilvl="2" w:tplc="23D8A0D8">
      <w:numFmt w:val="bullet"/>
      <w:lvlText w:val="•"/>
      <w:lvlJc w:val="left"/>
      <w:pPr>
        <w:ind w:left="3245" w:hanging="360"/>
      </w:pPr>
      <w:rPr>
        <w:rFonts w:hint="default"/>
        <w:lang w:val="ru-RU" w:eastAsia="en-US" w:bidi="ar-SA"/>
      </w:rPr>
    </w:lvl>
    <w:lvl w:ilvl="3" w:tplc="2F1CB438">
      <w:numFmt w:val="bullet"/>
      <w:lvlText w:val="•"/>
      <w:lvlJc w:val="left"/>
      <w:pPr>
        <w:ind w:left="4177" w:hanging="360"/>
      </w:pPr>
      <w:rPr>
        <w:rFonts w:hint="default"/>
        <w:lang w:val="ru-RU" w:eastAsia="en-US" w:bidi="ar-SA"/>
      </w:rPr>
    </w:lvl>
    <w:lvl w:ilvl="4" w:tplc="65A4E50A">
      <w:numFmt w:val="bullet"/>
      <w:lvlText w:val="•"/>
      <w:lvlJc w:val="left"/>
      <w:pPr>
        <w:ind w:left="5110" w:hanging="360"/>
      </w:pPr>
      <w:rPr>
        <w:rFonts w:hint="default"/>
        <w:lang w:val="ru-RU" w:eastAsia="en-US" w:bidi="ar-SA"/>
      </w:rPr>
    </w:lvl>
    <w:lvl w:ilvl="5" w:tplc="5D7E2350">
      <w:numFmt w:val="bullet"/>
      <w:lvlText w:val="•"/>
      <w:lvlJc w:val="left"/>
      <w:pPr>
        <w:ind w:left="6043" w:hanging="360"/>
      </w:pPr>
      <w:rPr>
        <w:rFonts w:hint="default"/>
        <w:lang w:val="ru-RU" w:eastAsia="en-US" w:bidi="ar-SA"/>
      </w:rPr>
    </w:lvl>
    <w:lvl w:ilvl="6" w:tplc="37F03B66">
      <w:numFmt w:val="bullet"/>
      <w:lvlText w:val="•"/>
      <w:lvlJc w:val="left"/>
      <w:pPr>
        <w:ind w:left="6975" w:hanging="360"/>
      </w:pPr>
      <w:rPr>
        <w:rFonts w:hint="default"/>
        <w:lang w:val="ru-RU" w:eastAsia="en-US" w:bidi="ar-SA"/>
      </w:rPr>
    </w:lvl>
    <w:lvl w:ilvl="7" w:tplc="29946E94">
      <w:numFmt w:val="bullet"/>
      <w:lvlText w:val="•"/>
      <w:lvlJc w:val="left"/>
      <w:pPr>
        <w:ind w:left="7908" w:hanging="360"/>
      </w:pPr>
      <w:rPr>
        <w:rFonts w:hint="default"/>
        <w:lang w:val="ru-RU" w:eastAsia="en-US" w:bidi="ar-SA"/>
      </w:rPr>
    </w:lvl>
    <w:lvl w:ilvl="8" w:tplc="7DDAA45A">
      <w:numFmt w:val="bullet"/>
      <w:lvlText w:val="•"/>
      <w:lvlJc w:val="left"/>
      <w:pPr>
        <w:ind w:left="8841" w:hanging="360"/>
      </w:pPr>
      <w:rPr>
        <w:rFonts w:hint="default"/>
        <w:lang w:val="ru-RU" w:eastAsia="en-US" w:bidi="ar-SA"/>
      </w:rPr>
    </w:lvl>
  </w:abstractNum>
  <w:abstractNum w:abstractNumId="50">
    <w:nsid w:val="316362C3"/>
    <w:multiLevelType w:val="hybridMultilevel"/>
    <w:tmpl w:val="97447E6E"/>
    <w:lvl w:ilvl="0" w:tplc="92DEFBDE">
      <w:start w:val="1"/>
      <w:numFmt w:val="bullet"/>
      <w:lvlText w:val="—"/>
      <w:lvlJc w:val="left"/>
      <w:pPr>
        <w:ind w:left="1287" w:hanging="360"/>
      </w:pPr>
      <w:rPr>
        <w:rFonts w:ascii="Agency FB" w:hAnsi="Agency FB" w:hint="default"/>
      </w:rPr>
    </w:lvl>
    <w:lvl w:ilvl="1" w:tplc="BF8E42F4">
      <w:numFmt w:val="bullet"/>
      <w:lvlText w:val="•"/>
      <w:lvlJc w:val="left"/>
      <w:pPr>
        <w:ind w:left="2412" w:hanging="76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25A6A14"/>
    <w:multiLevelType w:val="multilevel"/>
    <w:tmpl w:val="659A43E0"/>
    <w:lvl w:ilvl="0">
      <w:start w:val="2"/>
      <w:numFmt w:val="decimal"/>
      <w:lvlText w:val="%1"/>
      <w:lvlJc w:val="left"/>
      <w:pPr>
        <w:ind w:left="662" w:hanging="679"/>
      </w:pPr>
      <w:rPr>
        <w:rFonts w:hint="default"/>
        <w:lang w:val="ru-RU" w:eastAsia="en-US" w:bidi="ar-SA"/>
      </w:rPr>
    </w:lvl>
    <w:lvl w:ilvl="1">
      <w:start w:val="4"/>
      <w:numFmt w:val="decimal"/>
      <w:lvlText w:val="%1.%2"/>
      <w:lvlJc w:val="left"/>
      <w:pPr>
        <w:ind w:left="662" w:hanging="679"/>
      </w:pPr>
      <w:rPr>
        <w:rFonts w:hint="default"/>
        <w:lang w:val="ru-RU" w:eastAsia="en-US" w:bidi="ar-SA"/>
      </w:rPr>
    </w:lvl>
    <w:lvl w:ilvl="2">
      <w:start w:val="5"/>
      <w:numFmt w:val="decimal"/>
      <w:lvlText w:val="%1.%2.%3."/>
      <w:lvlJc w:val="left"/>
      <w:pPr>
        <w:ind w:left="662" w:hanging="679"/>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662" w:hanging="286"/>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678" w:hanging="286"/>
      </w:pPr>
      <w:rPr>
        <w:rFonts w:hint="default"/>
        <w:lang w:val="ru-RU" w:eastAsia="en-US" w:bidi="ar-SA"/>
      </w:rPr>
    </w:lvl>
    <w:lvl w:ilvl="5">
      <w:numFmt w:val="bullet"/>
      <w:lvlText w:val="•"/>
      <w:lvlJc w:val="left"/>
      <w:pPr>
        <w:ind w:left="5683" w:hanging="286"/>
      </w:pPr>
      <w:rPr>
        <w:rFonts w:hint="default"/>
        <w:lang w:val="ru-RU" w:eastAsia="en-US" w:bidi="ar-SA"/>
      </w:rPr>
    </w:lvl>
    <w:lvl w:ilvl="6">
      <w:numFmt w:val="bullet"/>
      <w:lvlText w:val="•"/>
      <w:lvlJc w:val="left"/>
      <w:pPr>
        <w:ind w:left="6687" w:hanging="286"/>
      </w:pPr>
      <w:rPr>
        <w:rFonts w:hint="default"/>
        <w:lang w:val="ru-RU" w:eastAsia="en-US" w:bidi="ar-SA"/>
      </w:rPr>
    </w:lvl>
    <w:lvl w:ilvl="7">
      <w:numFmt w:val="bullet"/>
      <w:lvlText w:val="•"/>
      <w:lvlJc w:val="left"/>
      <w:pPr>
        <w:ind w:left="7692" w:hanging="286"/>
      </w:pPr>
      <w:rPr>
        <w:rFonts w:hint="default"/>
        <w:lang w:val="ru-RU" w:eastAsia="en-US" w:bidi="ar-SA"/>
      </w:rPr>
    </w:lvl>
    <w:lvl w:ilvl="8">
      <w:numFmt w:val="bullet"/>
      <w:lvlText w:val="•"/>
      <w:lvlJc w:val="left"/>
      <w:pPr>
        <w:ind w:left="8697" w:hanging="286"/>
      </w:pPr>
      <w:rPr>
        <w:rFonts w:hint="default"/>
        <w:lang w:val="ru-RU" w:eastAsia="en-US" w:bidi="ar-SA"/>
      </w:rPr>
    </w:lvl>
  </w:abstractNum>
  <w:abstractNum w:abstractNumId="52">
    <w:nsid w:val="329B267A"/>
    <w:multiLevelType w:val="hybridMultilevel"/>
    <w:tmpl w:val="BA5AC3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33B2E8A"/>
    <w:multiLevelType w:val="hybridMultilevel"/>
    <w:tmpl w:val="507038D8"/>
    <w:lvl w:ilvl="0" w:tplc="364A31B0">
      <w:start w:val="1"/>
      <w:numFmt w:val="decimal"/>
      <w:lvlText w:val="%1."/>
      <w:lvlJc w:val="left"/>
      <w:pPr>
        <w:ind w:left="108" w:hanging="471"/>
      </w:pPr>
      <w:rPr>
        <w:rFonts w:ascii="Times New Roman" w:eastAsia="Times New Roman" w:hAnsi="Times New Roman" w:cs="Times New Roman" w:hint="default"/>
        <w:b w:val="0"/>
        <w:bCs w:val="0"/>
        <w:i w:val="0"/>
        <w:iCs w:val="0"/>
        <w:spacing w:val="0"/>
        <w:w w:val="100"/>
        <w:sz w:val="24"/>
        <w:szCs w:val="24"/>
        <w:lang w:val="ru-RU" w:eastAsia="en-US" w:bidi="ar-SA"/>
      </w:rPr>
    </w:lvl>
    <w:lvl w:ilvl="1" w:tplc="BBAE8D8E">
      <w:numFmt w:val="bullet"/>
      <w:lvlText w:val="–"/>
      <w:lvlJc w:val="left"/>
      <w:pPr>
        <w:ind w:left="566" w:hanging="284"/>
      </w:pPr>
      <w:rPr>
        <w:rFonts w:ascii="Times New Roman" w:eastAsia="Times New Roman" w:hAnsi="Times New Roman" w:cs="Times New Roman" w:hint="default"/>
        <w:b w:val="0"/>
        <w:bCs w:val="0"/>
        <w:i w:val="0"/>
        <w:iCs w:val="0"/>
        <w:spacing w:val="0"/>
        <w:w w:val="99"/>
        <w:sz w:val="20"/>
        <w:szCs w:val="20"/>
        <w:lang w:val="ru-RU" w:eastAsia="en-US" w:bidi="ar-SA"/>
      </w:rPr>
    </w:lvl>
    <w:lvl w:ilvl="2" w:tplc="FDD43E74">
      <w:numFmt w:val="bullet"/>
      <w:lvlText w:val="•"/>
      <w:lvlJc w:val="left"/>
      <w:pPr>
        <w:ind w:left="1189" w:hanging="284"/>
      </w:pPr>
      <w:rPr>
        <w:rFonts w:hint="default"/>
        <w:lang w:val="ru-RU" w:eastAsia="en-US" w:bidi="ar-SA"/>
      </w:rPr>
    </w:lvl>
    <w:lvl w:ilvl="3" w:tplc="5B066992">
      <w:numFmt w:val="bullet"/>
      <w:lvlText w:val="•"/>
      <w:lvlJc w:val="left"/>
      <w:pPr>
        <w:ind w:left="1819" w:hanging="284"/>
      </w:pPr>
      <w:rPr>
        <w:rFonts w:hint="default"/>
        <w:lang w:val="ru-RU" w:eastAsia="en-US" w:bidi="ar-SA"/>
      </w:rPr>
    </w:lvl>
    <w:lvl w:ilvl="4" w:tplc="7338CBEE">
      <w:numFmt w:val="bullet"/>
      <w:lvlText w:val="•"/>
      <w:lvlJc w:val="left"/>
      <w:pPr>
        <w:ind w:left="2449" w:hanging="284"/>
      </w:pPr>
      <w:rPr>
        <w:rFonts w:hint="default"/>
        <w:lang w:val="ru-RU" w:eastAsia="en-US" w:bidi="ar-SA"/>
      </w:rPr>
    </w:lvl>
    <w:lvl w:ilvl="5" w:tplc="0ED45798">
      <w:numFmt w:val="bullet"/>
      <w:lvlText w:val="•"/>
      <w:lvlJc w:val="left"/>
      <w:pPr>
        <w:ind w:left="3079" w:hanging="284"/>
      </w:pPr>
      <w:rPr>
        <w:rFonts w:hint="default"/>
        <w:lang w:val="ru-RU" w:eastAsia="en-US" w:bidi="ar-SA"/>
      </w:rPr>
    </w:lvl>
    <w:lvl w:ilvl="6" w:tplc="CA5820F6">
      <w:numFmt w:val="bullet"/>
      <w:lvlText w:val="•"/>
      <w:lvlJc w:val="left"/>
      <w:pPr>
        <w:ind w:left="3709" w:hanging="284"/>
      </w:pPr>
      <w:rPr>
        <w:rFonts w:hint="default"/>
        <w:lang w:val="ru-RU" w:eastAsia="en-US" w:bidi="ar-SA"/>
      </w:rPr>
    </w:lvl>
    <w:lvl w:ilvl="7" w:tplc="05303A72">
      <w:numFmt w:val="bullet"/>
      <w:lvlText w:val="•"/>
      <w:lvlJc w:val="left"/>
      <w:pPr>
        <w:ind w:left="4339" w:hanging="284"/>
      </w:pPr>
      <w:rPr>
        <w:rFonts w:hint="default"/>
        <w:lang w:val="ru-RU" w:eastAsia="en-US" w:bidi="ar-SA"/>
      </w:rPr>
    </w:lvl>
    <w:lvl w:ilvl="8" w:tplc="7CE2779A">
      <w:numFmt w:val="bullet"/>
      <w:lvlText w:val="•"/>
      <w:lvlJc w:val="left"/>
      <w:pPr>
        <w:ind w:left="4969" w:hanging="284"/>
      </w:pPr>
      <w:rPr>
        <w:rFonts w:hint="default"/>
        <w:lang w:val="ru-RU" w:eastAsia="en-US" w:bidi="ar-SA"/>
      </w:rPr>
    </w:lvl>
  </w:abstractNum>
  <w:abstractNum w:abstractNumId="54">
    <w:nsid w:val="342358DF"/>
    <w:multiLevelType w:val="multilevel"/>
    <w:tmpl w:val="5B66E588"/>
    <w:lvl w:ilvl="0">
      <w:start w:val="3"/>
      <w:numFmt w:val="decimal"/>
      <w:lvlText w:val="%1"/>
      <w:lvlJc w:val="left"/>
      <w:pPr>
        <w:ind w:left="723" w:hanging="439"/>
      </w:pPr>
      <w:rPr>
        <w:rFonts w:hint="default"/>
        <w:lang w:val="ru-RU" w:eastAsia="en-US" w:bidi="ar-SA"/>
      </w:rPr>
    </w:lvl>
    <w:lvl w:ilvl="1">
      <w:start w:val="4"/>
      <w:numFmt w:val="decimal"/>
      <w:lvlText w:val="%1.%2."/>
      <w:lvlJc w:val="left"/>
      <w:pPr>
        <w:ind w:left="662" w:hanging="439"/>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62" w:hanging="819"/>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382" w:hanging="360"/>
      </w:pPr>
      <w:rPr>
        <w:rFonts w:ascii="Wingdings" w:eastAsia="Wingdings" w:hAnsi="Wingdings" w:cs="Wingdings" w:hint="default"/>
        <w:b w:val="0"/>
        <w:bCs w:val="0"/>
        <w:i w:val="0"/>
        <w:iCs w:val="0"/>
        <w:spacing w:val="0"/>
        <w:w w:val="100"/>
        <w:sz w:val="24"/>
        <w:szCs w:val="24"/>
        <w:lang w:val="ru-RU" w:eastAsia="en-US" w:bidi="ar-SA"/>
      </w:rPr>
    </w:lvl>
    <w:lvl w:ilvl="4">
      <w:numFmt w:val="bullet"/>
      <w:lvlText w:val="•"/>
      <w:lvlJc w:val="left"/>
      <w:pPr>
        <w:ind w:left="4488" w:hanging="360"/>
      </w:pPr>
      <w:rPr>
        <w:rFonts w:hint="default"/>
        <w:lang w:val="ru-RU" w:eastAsia="en-US" w:bidi="ar-SA"/>
      </w:rPr>
    </w:lvl>
    <w:lvl w:ilvl="5">
      <w:numFmt w:val="bullet"/>
      <w:lvlText w:val="•"/>
      <w:lvlJc w:val="left"/>
      <w:pPr>
        <w:ind w:left="5525" w:hanging="360"/>
      </w:pPr>
      <w:rPr>
        <w:rFonts w:hint="default"/>
        <w:lang w:val="ru-RU" w:eastAsia="en-US" w:bidi="ar-SA"/>
      </w:rPr>
    </w:lvl>
    <w:lvl w:ilvl="6">
      <w:numFmt w:val="bullet"/>
      <w:lvlText w:val="•"/>
      <w:lvlJc w:val="left"/>
      <w:pPr>
        <w:ind w:left="6561" w:hanging="360"/>
      </w:pPr>
      <w:rPr>
        <w:rFonts w:hint="default"/>
        <w:lang w:val="ru-RU" w:eastAsia="en-US" w:bidi="ar-SA"/>
      </w:rPr>
    </w:lvl>
    <w:lvl w:ilvl="7">
      <w:numFmt w:val="bullet"/>
      <w:lvlText w:val="•"/>
      <w:lvlJc w:val="left"/>
      <w:pPr>
        <w:ind w:left="7597" w:hanging="360"/>
      </w:pPr>
      <w:rPr>
        <w:rFonts w:hint="default"/>
        <w:lang w:val="ru-RU" w:eastAsia="en-US" w:bidi="ar-SA"/>
      </w:rPr>
    </w:lvl>
    <w:lvl w:ilvl="8">
      <w:numFmt w:val="bullet"/>
      <w:lvlText w:val="•"/>
      <w:lvlJc w:val="left"/>
      <w:pPr>
        <w:ind w:left="8633" w:hanging="360"/>
      </w:pPr>
      <w:rPr>
        <w:rFonts w:hint="default"/>
        <w:lang w:val="ru-RU" w:eastAsia="en-US" w:bidi="ar-SA"/>
      </w:rPr>
    </w:lvl>
  </w:abstractNum>
  <w:abstractNum w:abstractNumId="55">
    <w:nsid w:val="352C1209"/>
    <w:multiLevelType w:val="hybridMultilevel"/>
    <w:tmpl w:val="0D46B6EA"/>
    <w:lvl w:ilvl="0" w:tplc="A22281B8">
      <w:numFmt w:val="bullet"/>
      <w:lvlText w:val="–"/>
      <w:lvlJc w:val="left"/>
      <w:pPr>
        <w:ind w:left="108" w:hanging="284"/>
      </w:pPr>
      <w:rPr>
        <w:rFonts w:ascii="Times New Roman" w:eastAsia="Times New Roman" w:hAnsi="Times New Roman" w:cs="Times New Roman" w:hint="default"/>
        <w:b w:val="0"/>
        <w:bCs w:val="0"/>
        <w:i w:val="0"/>
        <w:iCs w:val="0"/>
        <w:spacing w:val="0"/>
        <w:w w:val="99"/>
        <w:sz w:val="20"/>
        <w:szCs w:val="20"/>
        <w:lang w:val="ru-RU" w:eastAsia="en-US" w:bidi="ar-SA"/>
      </w:rPr>
    </w:lvl>
    <w:lvl w:ilvl="1" w:tplc="FABC9C92">
      <w:numFmt w:val="bullet"/>
      <w:lvlText w:val="•"/>
      <w:lvlJc w:val="left"/>
      <w:pPr>
        <w:ind w:left="712" w:hanging="284"/>
      </w:pPr>
      <w:rPr>
        <w:rFonts w:hint="default"/>
        <w:lang w:val="ru-RU" w:eastAsia="en-US" w:bidi="ar-SA"/>
      </w:rPr>
    </w:lvl>
    <w:lvl w:ilvl="2" w:tplc="131803F0">
      <w:numFmt w:val="bullet"/>
      <w:lvlText w:val="•"/>
      <w:lvlJc w:val="left"/>
      <w:pPr>
        <w:ind w:left="1325" w:hanging="284"/>
      </w:pPr>
      <w:rPr>
        <w:rFonts w:hint="default"/>
        <w:lang w:val="ru-RU" w:eastAsia="en-US" w:bidi="ar-SA"/>
      </w:rPr>
    </w:lvl>
    <w:lvl w:ilvl="3" w:tplc="6C24064C">
      <w:numFmt w:val="bullet"/>
      <w:lvlText w:val="•"/>
      <w:lvlJc w:val="left"/>
      <w:pPr>
        <w:ind w:left="1938" w:hanging="284"/>
      </w:pPr>
      <w:rPr>
        <w:rFonts w:hint="default"/>
        <w:lang w:val="ru-RU" w:eastAsia="en-US" w:bidi="ar-SA"/>
      </w:rPr>
    </w:lvl>
    <w:lvl w:ilvl="4" w:tplc="EE20D686">
      <w:numFmt w:val="bullet"/>
      <w:lvlText w:val="•"/>
      <w:lvlJc w:val="left"/>
      <w:pPr>
        <w:ind w:left="2551" w:hanging="284"/>
      </w:pPr>
      <w:rPr>
        <w:rFonts w:hint="default"/>
        <w:lang w:val="ru-RU" w:eastAsia="en-US" w:bidi="ar-SA"/>
      </w:rPr>
    </w:lvl>
    <w:lvl w:ilvl="5" w:tplc="7322555C">
      <w:numFmt w:val="bullet"/>
      <w:lvlText w:val="•"/>
      <w:lvlJc w:val="left"/>
      <w:pPr>
        <w:ind w:left="3164" w:hanging="284"/>
      </w:pPr>
      <w:rPr>
        <w:rFonts w:hint="default"/>
        <w:lang w:val="ru-RU" w:eastAsia="en-US" w:bidi="ar-SA"/>
      </w:rPr>
    </w:lvl>
    <w:lvl w:ilvl="6" w:tplc="3CAE33DA">
      <w:numFmt w:val="bullet"/>
      <w:lvlText w:val="•"/>
      <w:lvlJc w:val="left"/>
      <w:pPr>
        <w:ind w:left="3777" w:hanging="284"/>
      </w:pPr>
      <w:rPr>
        <w:rFonts w:hint="default"/>
        <w:lang w:val="ru-RU" w:eastAsia="en-US" w:bidi="ar-SA"/>
      </w:rPr>
    </w:lvl>
    <w:lvl w:ilvl="7" w:tplc="786ADD72">
      <w:numFmt w:val="bullet"/>
      <w:lvlText w:val="•"/>
      <w:lvlJc w:val="left"/>
      <w:pPr>
        <w:ind w:left="4390" w:hanging="284"/>
      </w:pPr>
      <w:rPr>
        <w:rFonts w:hint="default"/>
        <w:lang w:val="ru-RU" w:eastAsia="en-US" w:bidi="ar-SA"/>
      </w:rPr>
    </w:lvl>
    <w:lvl w:ilvl="8" w:tplc="1AD4C1D4">
      <w:numFmt w:val="bullet"/>
      <w:lvlText w:val="•"/>
      <w:lvlJc w:val="left"/>
      <w:pPr>
        <w:ind w:left="5003" w:hanging="284"/>
      </w:pPr>
      <w:rPr>
        <w:rFonts w:hint="default"/>
        <w:lang w:val="ru-RU" w:eastAsia="en-US" w:bidi="ar-SA"/>
      </w:rPr>
    </w:lvl>
  </w:abstractNum>
  <w:abstractNum w:abstractNumId="56">
    <w:nsid w:val="3865405E"/>
    <w:multiLevelType w:val="hybridMultilevel"/>
    <w:tmpl w:val="46BA9A4C"/>
    <w:lvl w:ilvl="0" w:tplc="FE8CDA76">
      <w:start w:val="7"/>
      <w:numFmt w:val="decimal"/>
      <w:lvlText w:val="%1."/>
      <w:lvlJc w:val="left"/>
      <w:pPr>
        <w:ind w:left="504" w:hanging="221"/>
      </w:pPr>
      <w:rPr>
        <w:rFonts w:ascii="Times New Roman" w:eastAsia="Times New Roman" w:hAnsi="Times New Roman" w:cs="Times New Roman" w:hint="default"/>
        <w:b w:val="0"/>
        <w:bCs w:val="0"/>
        <w:i w:val="0"/>
        <w:iCs w:val="0"/>
        <w:spacing w:val="-8"/>
        <w:w w:val="100"/>
        <w:sz w:val="24"/>
        <w:szCs w:val="24"/>
        <w:lang w:val="ru-RU" w:eastAsia="en-US" w:bidi="ar-SA"/>
      </w:rPr>
    </w:lvl>
    <w:lvl w:ilvl="1" w:tplc="7E1A0930">
      <w:numFmt w:val="bullet"/>
      <w:lvlText w:val=""/>
      <w:lvlJc w:val="left"/>
      <w:pPr>
        <w:ind w:left="108" w:hanging="284"/>
      </w:pPr>
      <w:rPr>
        <w:rFonts w:ascii="Symbol" w:eastAsia="Symbol" w:hAnsi="Symbol" w:cs="Symbol" w:hint="default"/>
        <w:b w:val="0"/>
        <w:bCs w:val="0"/>
        <w:i w:val="0"/>
        <w:iCs w:val="0"/>
        <w:spacing w:val="0"/>
        <w:w w:val="100"/>
        <w:sz w:val="24"/>
        <w:szCs w:val="24"/>
        <w:lang w:val="ru-RU" w:eastAsia="en-US" w:bidi="ar-SA"/>
      </w:rPr>
    </w:lvl>
    <w:lvl w:ilvl="2" w:tplc="EE4C5750">
      <w:numFmt w:val="bullet"/>
      <w:lvlText w:val="•"/>
      <w:lvlJc w:val="left"/>
      <w:pPr>
        <w:ind w:left="1136" w:hanging="284"/>
      </w:pPr>
      <w:rPr>
        <w:rFonts w:hint="default"/>
        <w:lang w:val="ru-RU" w:eastAsia="en-US" w:bidi="ar-SA"/>
      </w:rPr>
    </w:lvl>
    <w:lvl w:ilvl="3" w:tplc="EEBAF5CE">
      <w:numFmt w:val="bullet"/>
      <w:lvlText w:val="•"/>
      <w:lvlJc w:val="left"/>
      <w:pPr>
        <w:ind w:left="1773" w:hanging="284"/>
      </w:pPr>
      <w:rPr>
        <w:rFonts w:hint="default"/>
        <w:lang w:val="ru-RU" w:eastAsia="en-US" w:bidi="ar-SA"/>
      </w:rPr>
    </w:lvl>
    <w:lvl w:ilvl="4" w:tplc="64B6FBE4">
      <w:numFmt w:val="bullet"/>
      <w:lvlText w:val="•"/>
      <w:lvlJc w:val="left"/>
      <w:pPr>
        <w:ind w:left="2409" w:hanging="284"/>
      </w:pPr>
      <w:rPr>
        <w:rFonts w:hint="default"/>
        <w:lang w:val="ru-RU" w:eastAsia="en-US" w:bidi="ar-SA"/>
      </w:rPr>
    </w:lvl>
    <w:lvl w:ilvl="5" w:tplc="23365058">
      <w:numFmt w:val="bullet"/>
      <w:lvlText w:val="•"/>
      <w:lvlJc w:val="left"/>
      <w:pPr>
        <w:ind w:left="3046" w:hanging="284"/>
      </w:pPr>
      <w:rPr>
        <w:rFonts w:hint="default"/>
        <w:lang w:val="ru-RU" w:eastAsia="en-US" w:bidi="ar-SA"/>
      </w:rPr>
    </w:lvl>
    <w:lvl w:ilvl="6" w:tplc="C86A3D54">
      <w:numFmt w:val="bullet"/>
      <w:lvlText w:val="•"/>
      <w:lvlJc w:val="left"/>
      <w:pPr>
        <w:ind w:left="3682" w:hanging="284"/>
      </w:pPr>
      <w:rPr>
        <w:rFonts w:hint="default"/>
        <w:lang w:val="ru-RU" w:eastAsia="en-US" w:bidi="ar-SA"/>
      </w:rPr>
    </w:lvl>
    <w:lvl w:ilvl="7" w:tplc="3DDA2CB6">
      <w:numFmt w:val="bullet"/>
      <w:lvlText w:val="•"/>
      <w:lvlJc w:val="left"/>
      <w:pPr>
        <w:ind w:left="4319" w:hanging="284"/>
      </w:pPr>
      <w:rPr>
        <w:rFonts w:hint="default"/>
        <w:lang w:val="ru-RU" w:eastAsia="en-US" w:bidi="ar-SA"/>
      </w:rPr>
    </w:lvl>
    <w:lvl w:ilvl="8" w:tplc="D1461B48">
      <w:numFmt w:val="bullet"/>
      <w:lvlText w:val="•"/>
      <w:lvlJc w:val="left"/>
      <w:pPr>
        <w:ind w:left="4955" w:hanging="284"/>
      </w:pPr>
      <w:rPr>
        <w:rFonts w:hint="default"/>
        <w:lang w:val="ru-RU" w:eastAsia="en-US" w:bidi="ar-SA"/>
      </w:rPr>
    </w:lvl>
  </w:abstractNum>
  <w:abstractNum w:abstractNumId="57">
    <w:nsid w:val="39B3409C"/>
    <w:multiLevelType w:val="hybridMultilevel"/>
    <w:tmpl w:val="A022A212"/>
    <w:lvl w:ilvl="0" w:tplc="3CDAD0C8">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073E32DE">
      <w:numFmt w:val="bullet"/>
      <w:lvlText w:val=""/>
      <w:lvlJc w:val="left"/>
      <w:pPr>
        <w:ind w:left="1382" w:hanging="360"/>
      </w:pPr>
      <w:rPr>
        <w:rFonts w:ascii="Wingdings" w:eastAsia="Wingdings" w:hAnsi="Wingdings" w:cs="Wingdings" w:hint="default"/>
        <w:b w:val="0"/>
        <w:bCs w:val="0"/>
        <w:i w:val="0"/>
        <w:iCs w:val="0"/>
        <w:spacing w:val="0"/>
        <w:w w:val="100"/>
        <w:sz w:val="24"/>
        <w:szCs w:val="24"/>
        <w:lang w:val="ru-RU" w:eastAsia="en-US" w:bidi="ar-SA"/>
      </w:rPr>
    </w:lvl>
    <w:lvl w:ilvl="2" w:tplc="D082C40A">
      <w:numFmt w:val="bullet"/>
      <w:lvlText w:val="•"/>
      <w:lvlJc w:val="left"/>
      <w:pPr>
        <w:ind w:left="2416" w:hanging="360"/>
      </w:pPr>
      <w:rPr>
        <w:rFonts w:hint="default"/>
        <w:lang w:val="ru-RU" w:eastAsia="en-US" w:bidi="ar-SA"/>
      </w:rPr>
    </w:lvl>
    <w:lvl w:ilvl="3" w:tplc="6FCE8BEE">
      <w:numFmt w:val="bullet"/>
      <w:lvlText w:val="•"/>
      <w:lvlJc w:val="left"/>
      <w:pPr>
        <w:ind w:left="3452" w:hanging="360"/>
      </w:pPr>
      <w:rPr>
        <w:rFonts w:hint="default"/>
        <w:lang w:val="ru-RU" w:eastAsia="en-US" w:bidi="ar-SA"/>
      </w:rPr>
    </w:lvl>
    <w:lvl w:ilvl="4" w:tplc="B5AC1EA8">
      <w:numFmt w:val="bullet"/>
      <w:lvlText w:val="•"/>
      <w:lvlJc w:val="left"/>
      <w:pPr>
        <w:ind w:left="4488" w:hanging="360"/>
      </w:pPr>
      <w:rPr>
        <w:rFonts w:hint="default"/>
        <w:lang w:val="ru-RU" w:eastAsia="en-US" w:bidi="ar-SA"/>
      </w:rPr>
    </w:lvl>
    <w:lvl w:ilvl="5" w:tplc="6694950C">
      <w:numFmt w:val="bullet"/>
      <w:lvlText w:val="•"/>
      <w:lvlJc w:val="left"/>
      <w:pPr>
        <w:ind w:left="5525" w:hanging="360"/>
      </w:pPr>
      <w:rPr>
        <w:rFonts w:hint="default"/>
        <w:lang w:val="ru-RU" w:eastAsia="en-US" w:bidi="ar-SA"/>
      </w:rPr>
    </w:lvl>
    <w:lvl w:ilvl="6" w:tplc="7D385E7C">
      <w:numFmt w:val="bullet"/>
      <w:lvlText w:val="•"/>
      <w:lvlJc w:val="left"/>
      <w:pPr>
        <w:ind w:left="6561" w:hanging="360"/>
      </w:pPr>
      <w:rPr>
        <w:rFonts w:hint="default"/>
        <w:lang w:val="ru-RU" w:eastAsia="en-US" w:bidi="ar-SA"/>
      </w:rPr>
    </w:lvl>
    <w:lvl w:ilvl="7" w:tplc="3C4ED106">
      <w:numFmt w:val="bullet"/>
      <w:lvlText w:val="•"/>
      <w:lvlJc w:val="left"/>
      <w:pPr>
        <w:ind w:left="7597" w:hanging="360"/>
      </w:pPr>
      <w:rPr>
        <w:rFonts w:hint="default"/>
        <w:lang w:val="ru-RU" w:eastAsia="en-US" w:bidi="ar-SA"/>
      </w:rPr>
    </w:lvl>
    <w:lvl w:ilvl="8" w:tplc="541065A4">
      <w:numFmt w:val="bullet"/>
      <w:lvlText w:val="•"/>
      <w:lvlJc w:val="left"/>
      <w:pPr>
        <w:ind w:left="8633" w:hanging="360"/>
      </w:pPr>
      <w:rPr>
        <w:rFonts w:hint="default"/>
        <w:lang w:val="ru-RU" w:eastAsia="en-US" w:bidi="ar-SA"/>
      </w:rPr>
    </w:lvl>
  </w:abstractNum>
  <w:abstractNum w:abstractNumId="58">
    <w:nsid w:val="3AAF1ADC"/>
    <w:multiLevelType w:val="hybridMultilevel"/>
    <w:tmpl w:val="54B8ADFE"/>
    <w:lvl w:ilvl="0" w:tplc="5D04DE8A">
      <w:numFmt w:val="bullet"/>
      <w:lvlText w:val=""/>
      <w:lvlJc w:val="left"/>
      <w:pPr>
        <w:ind w:left="1655" w:hanging="282"/>
      </w:pPr>
      <w:rPr>
        <w:rFonts w:ascii="Symbol" w:eastAsia="Symbol" w:hAnsi="Symbol" w:cs="Symbol" w:hint="default"/>
        <w:b w:val="0"/>
        <w:bCs w:val="0"/>
        <w:i w:val="0"/>
        <w:iCs w:val="0"/>
        <w:spacing w:val="0"/>
        <w:w w:val="100"/>
        <w:sz w:val="24"/>
        <w:szCs w:val="24"/>
        <w:lang w:val="ru-RU" w:eastAsia="en-US" w:bidi="ar-SA"/>
      </w:rPr>
    </w:lvl>
    <w:lvl w:ilvl="1" w:tplc="01F2E6A6">
      <w:numFmt w:val="bullet"/>
      <w:lvlText w:val="•"/>
      <w:lvlJc w:val="left"/>
      <w:pPr>
        <w:ind w:left="2564" w:hanging="282"/>
      </w:pPr>
      <w:rPr>
        <w:rFonts w:hint="default"/>
        <w:lang w:val="ru-RU" w:eastAsia="en-US" w:bidi="ar-SA"/>
      </w:rPr>
    </w:lvl>
    <w:lvl w:ilvl="2" w:tplc="013A5BD0">
      <w:numFmt w:val="bullet"/>
      <w:lvlText w:val="•"/>
      <w:lvlJc w:val="left"/>
      <w:pPr>
        <w:ind w:left="3469" w:hanging="282"/>
      </w:pPr>
      <w:rPr>
        <w:rFonts w:hint="default"/>
        <w:lang w:val="ru-RU" w:eastAsia="en-US" w:bidi="ar-SA"/>
      </w:rPr>
    </w:lvl>
    <w:lvl w:ilvl="3" w:tplc="A66ADCE2">
      <w:numFmt w:val="bullet"/>
      <w:lvlText w:val="•"/>
      <w:lvlJc w:val="left"/>
      <w:pPr>
        <w:ind w:left="4373" w:hanging="282"/>
      </w:pPr>
      <w:rPr>
        <w:rFonts w:hint="default"/>
        <w:lang w:val="ru-RU" w:eastAsia="en-US" w:bidi="ar-SA"/>
      </w:rPr>
    </w:lvl>
    <w:lvl w:ilvl="4" w:tplc="885222FE">
      <w:numFmt w:val="bullet"/>
      <w:lvlText w:val="•"/>
      <w:lvlJc w:val="left"/>
      <w:pPr>
        <w:ind w:left="5278" w:hanging="282"/>
      </w:pPr>
      <w:rPr>
        <w:rFonts w:hint="default"/>
        <w:lang w:val="ru-RU" w:eastAsia="en-US" w:bidi="ar-SA"/>
      </w:rPr>
    </w:lvl>
    <w:lvl w:ilvl="5" w:tplc="AB42962A">
      <w:numFmt w:val="bullet"/>
      <w:lvlText w:val="•"/>
      <w:lvlJc w:val="left"/>
      <w:pPr>
        <w:ind w:left="6183" w:hanging="282"/>
      </w:pPr>
      <w:rPr>
        <w:rFonts w:hint="default"/>
        <w:lang w:val="ru-RU" w:eastAsia="en-US" w:bidi="ar-SA"/>
      </w:rPr>
    </w:lvl>
    <w:lvl w:ilvl="6" w:tplc="3F3665D2">
      <w:numFmt w:val="bullet"/>
      <w:lvlText w:val="•"/>
      <w:lvlJc w:val="left"/>
      <w:pPr>
        <w:ind w:left="7087" w:hanging="282"/>
      </w:pPr>
      <w:rPr>
        <w:rFonts w:hint="default"/>
        <w:lang w:val="ru-RU" w:eastAsia="en-US" w:bidi="ar-SA"/>
      </w:rPr>
    </w:lvl>
    <w:lvl w:ilvl="7" w:tplc="BE04407E">
      <w:numFmt w:val="bullet"/>
      <w:lvlText w:val="•"/>
      <w:lvlJc w:val="left"/>
      <w:pPr>
        <w:ind w:left="7992" w:hanging="282"/>
      </w:pPr>
      <w:rPr>
        <w:rFonts w:hint="default"/>
        <w:lang w:val="ru-RU" w:eastAsia="en-US" w:bidi="ar-SA"/>
      </w:rPr>
    </w:lvl>
    <w:lvl w:ilvl="8" w:tplc="AA7C0668">
      <w:numFmt w:val="bullet"/>
      <w:lvlText w:val="•"/>
      <w:lvlJc w:val="left"/>
      <w:pPr>
        <w:ind w:left="8897" w:hanging="282"/>
      </w:pPr>
      <w:rPr>
        <w:rFonts w:hint="default"/>
        <w:lang w:val="ru-RU" w:eastAsia="en-US" w:bidi="ar-SA"/>
      </w:rPr>
    </w:lvl>
  </w:abstractNum>
  <w:abstractNum w:abstractNumId="59">
    <w:nsid w:val="3B3C376F"/>
    <w:multiLevelType w:val="hybridMultilevel"/>
    <w:tmpl w:val="A1FE3116"/>
    <w:lvl w:ilvl="0" w:tplc="8E1AEE64">
      <w:numFmt w:val="bullet"/>
      <w:lvlText w:val=""/>
      <w:lvlJc w:val="left"/>
      <w:pPr>
        <w:ind w:left="1382" w:hanging="360"/>
      </w:pPr>
      <w:rPr>
        <w:rFonts w:ascii="Wingdings" w:eastAsia="Wingdings" w:hAnsi="Wingdings" w:cs="Wingdings" w:hint="default"/>
        <w:b w:val="0"/>
        <w:bCs w:val="0"/>
        <w:i w:val="0"/>
        <w:iCs w:val="0"/>
        <w:spacing w:val="0"/>
        <w:w w:val="100"/>
        <w:sz w:val="24"/>
        <w:szCs w:val="24"/>
        <w:lang w:val="ru-RU" w:eastAsia="en-US" w:bidi="ar-SA"/>
      </w:rPr>
    </w:lvl>
    <w:lvl w:ilvl="1" w:tplc="18F6F41C">
      <w:numFmt w:val="bullet"/>
      <w:lvlText w:val="•"/>
      <w:lvlJc w:val="left"/>
      <w:pPr>
        <w:ind w:left="2312" w:hanging="360"/>
      </w:pPr>
      <w:rPr>
        <w:rFonts w:hint="default"/>
        <w:lang w:val="ru-RU" w:eastAsia="en-US" w:bidi="ar-SA"/>
      </w:rPr>
    </w:lvl>
    <w:lvl w:ilvl="2" w:tplc="8610A974">
      <w:numFmt w:val="bullet"/>
      <w:lvlText w:val="•"/>
      <w:lvlJc w:val="left"/>
      <w:pPr>
        <w:ind w:left="3245" w:hanging="360"/>
      </w:pPr>
      <w:rPr>
        <w:rFonts w:hint="default"/>
        <w:lang w:val="ru-RU" w:eastAsia="en-US" w:bidi="ar-SA"/>
      </w:rPr>
    </w:lvl>
    <w:lvl w:ilvl="3" w:tplc="7402064A">
      <w:numFmt w:val="bullet"/>
      <w:lvlText w:val="•"/>
      <w:lvlJc w:val="left"/>
      <w:pPr>
        <w:ind w:left="4177" w:hanging="360"/>
      </w:pPr>
      <w:rPr>
        <w:rFonts w:hint="default"/>
        <w:lang w:val="ru-RU" w:eastAsia="en-US" w:bidi="ar-SA"/>
      </w:rPr>
    </w:lvl>
    <w:lvl w:ilvl="4" w:tplc="C86EB4E0">
      <w:numFmt w:val="bullet"/>
      <w:lvlText w:val="•"/>
      <w:lvlJc w:val="left"/>
      <w:pPr>
        <w:ind w:left="5110" w:hanging="360"/>
      </w:pPr>
      <w:rPr>
        <w:rFonts w:hint="default"/>
        <w:lang w:val="ru-RU" w:eastAsia="en-US" w:bidi="ar-SA"/>
      </w:rPr>
    </w:lvl>
    <w:lvl w:ilvl="5" w:tplc="AA5038AA">
      <w:numFmt w:val="bullet"/>
      <w:lvlText w:val="•"/>
      <w:lvlJc w:val="left"/>
      <w:pPr>
        <w:ind w:left="6043" w:hanging="360"/>
      </w:pPr>
      <w:rPr>
        <w:rFonts w:hint="default"/>
        <w:lang w:val="ru-RU" w:eastAsia="en-US" w:bidi="ar-SA"/>
      </w:rPr>
    </w:lvl>
    <w:lvl w:ilvl="6" w:tplc="4608FC92">
      <w:numFmt w:val="bullet"/>
      <w:lvlText w:val="•"/>
      <w:lvlJc w:val="left"/>
      <w:pPr>
        <w:ind w:left="6975" w:hanging="360"/>
      </w:pPr>
      <w:rPr>
        <w:rFonts w:hint="default"/>
        <w:lang w:val="ru-RU" w:eastAsia="en-US" w:bidi="ar-SA"/>
      </w:rPr>
    </w:lvl>
    <w:lvl w:ilvl="7" w:tplc="06A66428">
      <w:numFmt w:val="bullet"/>
      <w:lvlText w:val="•"/>
      <w:lvlJc w:val="left"/>
      <w:pPr>
        <w:ind w:left="7908" w:hanging="360"/>
      </w:pPr>
      <w:rPr>
        <w:rFonts w:hint="default"/>
        <w:lang w:val="ru-RU" w:eastAsia="en-US" w:bidi="ar-SA"/>
      </w:rPr>
    </w:lvl>
    <w:lvl w:ilvl="8" w:tplc="BA3ADD10">
      <w:numFmt w:val="bullet"/>
      <w:lvlText w:val="•"/>
      <w:lvlJc w:val="left"/>
      <w:pPr>
        <w:ind w:left="8841" w:hanging="360"/>
      </w:pPr>
      <w:rPr>
        <w:rFonts w:hint="default"/>
        <w:lang w:val="ru-RU" w:eastAsia="en-US" w:bidi="ar-SA"/>
      </w:rPr>
    </w:lvl>
  </w:abstractNum>
  <w:abstractNum w:abstractNumId="60">
    <w:nsid w:val="3BCC34D4"/>
    <w:multiLevelType w:val="hybridMultilevel"/>
    <w:tmpl w:val="F28C70F8"/>
    <w:lvl w:ilvl="0" w:tplc="71AEC49A">
      <w:numFmt w:val="bullet"/>
      <w:lvlText w:val=""/>
      <w:lvlJc w:val="left"/>
      <w:pPr>
        <w:ind w:left="141" w:hanging="284"/>
      </w:pPr>
      <w:rPr>
        <w:rFonts w:ascii="Symbol" w:eastAsia="Symbol" w:hAnsi="Symbol" w:cs="Symbol" w:hint="default"/>
        <w:b w:val="0"/>
        <w:bCs w:val="0"/>
        <w:i w:val="0"/>
        <w:iCs w:val="0"/>
        <w:spacing w:val="0"/>
        <w:w w:val="100"/>
        <w:sz w:val="24"/>
        <w:szCs w:val="24"/>
        <w:lang w:val="ru-RU" w:eastAsia="en-US" w:bidi="ar-SA"/>
      </w:rPr>
    </w:lvl>
    <w:lvl w:ilvl="1" w:tplc="D734840A">
      <w:numFmt w:val="bullet"/>
      <w:lvlText w:val="•"/>
      <w:lvlJc w:val="left"/>
      <w:pPr>
        <w:ind w:left="748" w:hanging="284"/>
      </w:pPr>
      <w:rPr>
        <w:rFonts w:hint="default"/>
        <w:lang w:val="ru-RU" w:eastAsia="en-US" w:bidi="ar-SA"/>
      </w:rPr>
    </w:lvl>
    <w:lvl w:ilvl="2" w:tplc="F3A81EB0">
      <w:numFmt w:val="bullet"/>
      <w:lvlText w:val="•"/>
      <w:lvlJc w:val="left"/>
      <w:pPr>
        <w:ind w:left="1357" w:hanging="284"/>
      </w:pPr>
      <w:rPr>
        <w:rFonts w:hint="default"/>
        <w:lang w:val="ru-RU" w:eastAsia="en-US" w:bidi="ar-SA"/>
      </w:rPr>
    </w:lvl>
    <w:lvl w:ilvl="3" w:tplc="857C87AE">
      <w:numFmt w:val="bullet"/>
      <w:lvlText w:val="•"/>
      <w:lvlJc w:val="left"/>
      <w:pPr>
        <w:ind w:left="1966" w:hanging="284"/>
      </w:pPr>
      <w:rPr>
        <w:rFonts w:hint="default"/>
        <w:lang w:val="ru-RU" w:eastAsia="en-US" w:bidi="ar-SA"/>
      </w:rPr>
    </w:lvl>
    <w:lvl w:ilvl="4" w:tplc="C4BCEB7E">
      <w:numFmt w:val="bullet"/>
      <w:lvlText w:val="•"/>
      <w:lvlJc w:val="left"/>
      <w:pPr>
        <w:ind w:left="2575" w:hanging="284"/>
      </w:pPr>
      <w:rPr>
        <w:rFonts w:hint="default"/>
        <w:lang w:val="ru-RU" w:eastAsia="en-US" w:bidi="ar-SA"/>
      </w:rPr>
    </w:lvl>
    <w:lvl w:ilvl="5" w:tplc="E06E6452">
      <w:numFmt w:val="bullet"/>
      <w:lvlText w:val="•"/>
      <w:lvlJc w:val="left"/>
      <w:pPr>
        <w:ind w:left="3184" w:hanging="284"/>
      </w:pPr>
      <w:rPr>
        <w:rFonts w:hint="default"/>
        <w:lang w:val="ru-RU" w:eastAsia="en-US" w:bidi="ar-SA"/>
      </w:rPr>
    </w:lvl>
    <w:lvl w:ilvl="6" w:tplc="3AB0BEBE">
      <w:numFmt w:val="bullet"/>
      <w:lvlText w:val="•"/>
      <w:lvlJc w:val="left"/>
      <w:pPr>
        <w:ind w:left="3793" w:hanging="284"/>
      </w:pPr>
      <w:rPr>
        <w:rFonts w:hint="default"/>
        <w:lang w:val="ru-RU" w:eastAsia="en-US" w:bidi="ar-SA"/>
      </w:rPr>
    </w:lvl>
    <w:lvl w:ilvl="7" w:tplc="FE70AC10">
      <w:numFmt w:val="bullet"/>
      <w:lvlText w:val="•"/>
      <w:lvlJc w:val="left"/>
      <w:pPr>
        <w:ind w:left="4402" w:hanging="284"/>
      </w:pPr>
      <w:rPr>
        <w:rFonts w:hint="default"/>
        <w:lang w:val="ru-RU" w:eastAsia="en-US" w:bidi="ar-SA"/>
      </w:rPr>
    </w:lvl>
    <w:lvl w:ilvl="8" w:tplc="55400890">
      <w:numFmt w:val="bullet"/>
      <w:lvlText w:val="•"/>
      <w:lvlJc w:val="left"/>
      <w:pPr>
        <w:ind w:left="5011" w:hanging="284"/>
      </w:pPr>
      <w:rPr>
        <w:rFonts w:hint="default"/>
        <w:lang w:val="ru-RU" w:eastAsia="en-US" w:bidi="ar-SA"/>
      </w:rPr>
    </w:lvl>
  </w:abstractNum>
  <w:abstractNum w:abstractNumId="61">
    <w:nsid w:val="3C7C2133"/>
    <w:multiLevelType w:val="hybridMultilevel"/>
    <w:tmpl w:val="64F476FE"/>
    <w:lvl w:ilvl="0" w:tplc="B6E61AC6">
      <w:start w:val="1"/>
      <w:numFmt w:val="decimal"/>
      <w:pStyle w:val="diff-chunk"/>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3CCE7565"/>
    <w:multiLevelType w:val="hybridMultilevel"/>
    <w:tmpl w:val="0AB2AB98"/>
    <w:lvl w:ilvl="0" w:tplc="7292B8D2">
      <w:numFmt w:val="bullet"/>
      <w:lvlText w:val=""/>
      <w:lvlJc w:val="left"/>
      <w:pPr>
        <w:ind w:left="662" w:hanging="425"/>
      </w:pPr>
      <w:rPr>
        <w:rFonts w:ascii="Symbol" w:eastAsia="Symbol" w:hAnsi="Symbol" w:cs="Symbol" w:hint="default"/>
        <w:b w:val="0"/>
        <w:bCs w:val="0"/>
        <w:i w:val="0"/>
        <w:iCs w:val="0"/>
        <w:spacing w:val="0"/>
        <w:w w:val="100"/>
        <w:sz w:val="24"/>
        <w:szCs w:val="24"/>
        <w:lang w:val="ru-RU" w:eastAsia="en-US" w:bidi="ar-SA"/>
      </w:rPr>
    </w:lvl>
    <w:lvl w:ilvl="1" w:tplc="E60CF398">
      <w:numFmt w:val="bullet"/>
      <w:lvlText w:val="•"/>
      <w:lvlJc w:val="left"/>
      <w:pPr>
        <w:ind w:left="1664" w:hanging="425"/>
      </w:pPr>
      <w:rPr>
        <w:rFonts w:hint="default"/>
        <w:lang w:val="ru-RU" w:eastAsia="en-US" w:bidi="ar-SA"/>
      </w:rPr>
    </w:lvl>
    <w:lvl w:ilvl="2" w:tplc="D7B2424A">
      <w:numFmt w:val="bullet"/>
      <w:lvlText w:val="•"/>
      <w:lvlJc w:val="left"/>
      <w:pPr>
        <w:ind w:left="2669" w:hanging="425"/>
      </w:pPr>
      <w:rPr>
        <w:rFonts w:hint="default"/>
        <w:lang w:val="ru-RU" w:eastAsia="en-US" w:bidi="ar-SA"/>
      </w:rPr>
    </w:lvl>
    <w:lvl w:ilvl="3" w:tplc="9EE647DC">
      <w:numFmt w:val="bullet"/>
      <w:lvlText w:val="•"/>
      <w:lvlJc w:val="left"/>
      <w:pPr>
        <w:ind w:left="3673" w:hanging="425"/>
      </w:pPr>
      <w:rPr>
        <w:rFonts w:hint="default"/>
        <w:lang w:val="ru-RU" w:eastAsia="en-US" w:bidi="ar-SA"/>
      </w:rPr>
    </w:lvl>
    <w:lvl w:ilvl="4" w:tplc="4A96BCF6">
      <w:numFmt w:val="bullet"/>
      <w:lvlText w:val="•"/>
      <w:lvlJc w:val="left"/>
      <w:pPr>
        <w:ind w:left="4678" w:hanging="425"/>
      </w:pPr>
      <w:rPr>
        <w:rFonts w:hint="default"/>
        <w:lang w:val="ru-RU" w:eastAsia="en-US" w:bidi="ar-SA"/>
      </w:rPr>
    </w:lvl>
    <w:lvl w:ilvl="5" w:tplc="C0CA865A">
      <w:numFmt w:val="bullet"/>
      <w:lvlText w:val="•"/>
      <w:lvlJc w:val="left"/>
      <w:pPr>
        <w:ind w:left="5683" w:hanging="425"/>
      </w:pPr>
      <w:rPr>
        <w:rFonts w:hint="default"/>
        <w:lang w:val="ru-RU" w:eastAsia="en-US" w:bidi="ar-SA"/>
      </w:rPr>
    </w:lvl>
    <w:lvl w:ilvl="6" w:tplc="AA0E67A0">
      <w:numFmt w:val="bullet"/>
      <w:lvlText w:val="•"/>
      <w:lvlJc w:val="left"/>
      <w:pPr>
        <w:ind w:left="6687" w:hanging="425"/>
      </w:pPr>
      <w:rPr>
        <w:rFonts w:hint="default"/>
        <w:lang w:val="ru-RU" w:eastAsia="en-US" w:bidi="ar-SA"/>
      </w:rPr>
    </w:lvl>
    <w:lvl w:ilvl="7" w:tplc="C25E351C">
      <w:numFmt w:val="bullet"/>
      <w:lvlText w:val="•"/>
      <w:lvlJc w:val="left"/>
      <w:pPr>
        <w:ind w:left="7692" w:hanging="425"/>
      </w:pPr>
      <w:rPr>
        <w:rFonts w:hint="default"/>
        <w:lang w:val="ru-RU" w:eastAsia="en-US" w:bidi="ar-SA"/>
      </w:rPr>
    </w:lvl>
    <w:lvl w:ilvl="8" w:tplc="00261A8A">
      <w:numFmt w:val="bullet"/>
      <w:lvlText w:val="•"/>
      <w:lvlJc w:val="left"/>
      <w:pPr>
        <w:ind w:left="8697" w:hanging="425"/>
      </w:pPr>
      <w:rPr>
        <w:rFonts w:hint="default"/>
        <w:lang w:val="ru-RU" w:eastAsia="en-US" w:bidi="ar-SA"/>
      </w:rPr>
    </w:lvl>
  </w:abstractNum>
  <w:abstractNum w:abstractNumId="63">
    <w:nsid w:val="3E126F65"/>
    <w:multiLevelType w:val="hybridMultilevel"/>
    <w:tmpl w:val="945ACE90"/>
    <w:lvl w:ilvl="0" w:tplc="232A5274">
      <w:numFmt w:val="bullet"/>
      <w:lvlText w:val=""/>
      <w:lvlJc w:val="left"/>
      <w:pPr>
        <w:ind w:left="1089" w:hanging="360"/>
      </w:pPr>
      <w:rPr>
        <w:rFonts w:ascii="Wingdings" w:eastAsia="Wingdings" w:hAnsi="Wingdings" w:cs="Wingdings" w:hint="default"/>
        <w:b w:val="0"/>
        <w:bCs w:val="0"/>
        <w:i w:val="0"/>
        <w:iCs w:val="0"/>
        <w:spacing w:val="0"/>
        <w:w w:val="100"/>
        <w:sz w:val="24"/>
        <w:szCs w:val="24"/>
        <w:lang w:val="ru-RU" w:eastAsia="en-US" w:bidi="ar-SA"/>
      </w:rPr>
    </w:lvl>
    <w:lvl w:ilvl="1" w:tplc="A6C2096E">
      <w:numFmt w:val="bullet"/>
      <w:lvlText w:val="•"/>
      <w:lvlJc w:val="left"/>
      <w:pPr>
        <w:ind w:left="2042" w:hanging="360"/>
      </w:pPr>
      <w:rPr>
        <w:rFonts w:hint="default"/>
        <w:lang w:val="ru-RU" w:eastAsia="en-US" w:bidi="ar-SA"/>
      </w:rPr>
    </w:lvl>
    <w:lvl w:ilvl="2" w:tplc="3E0A94A4">
      <w:numFmt w:val="bullet"/>
      <w:lvlText w:val="•"/>
      <w:lvlJc w:val="left"/>
      <w:pPr>
        <w:ind w:left="3005" w:hanging="360"/>
      </w:pPr>
      <w:rPr>
        <w:rFonts w:hint="default"/>
        <w:lang w:val="ru-RU" w:eastAsia="en-US" w:bidi="ar-SA"/>
      </w:rPr>
    </w:lvl>
    <w:lvl w:ilvl="3" w:tplc="06265548">
      <w:numFmt w:val="bullet"/>
      <w:lvlText w:val="•"/>
      <w:lvlJc w:val="left"/>
      <w:pPr>
        <w:ind w:left="3967" w:hanging="360"/>
      </w:pPr>
      <w:rPr>
        <w:rFonts w:hint="default"/>
        <w:lang w:val="ru-RU" w:eastAsia="en-US" w:bidi="ar-SA"/>
      </w:rPr>
    </w:lvl>
    <w:lvl w:ilvl="4" w:tplc="18108266">
      <w:numFmt w:val="bullet"/>
      <w:lvlText w:val="•"/>
      <w:lvlJc w:val="left"/>
      <w:pPr>
        <w:ind w:left="4930" w:hanging="360"/>
      </w:pPr>
      <w:rPr>
        <w:rFonts w:hint="default"/>
        <w:lang w:val="ru-RU" w:eastAsia="en-US" w:bidi="ar-SA"/>
      </w:rPr>
    </w:lvl>
    <w:lvl w:ilvl="5" w:tplc="001C791E">
      <w:numFmt w:val="bullet"/>
      <w:lvlText w:val="•"/>
      <w:lvlJc w:val="left"/>
      <w:pPr>
        <w:ind w:left="5893" w:hanging="360"/>
      </w:pPr>
      <w:rPr>
        <w:rFonts w:hint="default"/>
        <w:lang w:val="ru-RU" w:eastAsia="en-US" w:bidi="ar-SA"/>
      </w:rPr>
    </w:lvl>
    <w:lvl w:ilvl="6" w:tplc="E31A1588">
      <w:numFmt w:val="bullet"/>
      <w:lvlText w:val="•"/>
      <w:lvlJc w:val="left"/>
      <w:pPr>
        <w:ind w:left="6855" w:hanging="360"/>
      </w:pPr>
      <w:rPr>
        <w:rFonts w:hint="default"/>
        <w:lang w:val="ru-RU" w:eastAsia="en-US" w:bidi="ar-SA"/>
      </w:rPr>
    </w:lvl>
    <w:lvl w:ilvl="7" w:tplc="4588EE28">
      <w:numFmt w:val="bullet"/>
      <w:lvlText w:val="•"/>
      <w:lvlJc w:val="left"/>
      <w:pPr>
        <w:ind w:left="7818" w:hanging="360"/>
      </w:pPr>
      <w:rPr>
        <w:rFonts w:hint="default"/>
        <w:lang w:val="ru-RU" w:eastAsia="en-US" w:bidi="ar-SA"/>
      </w:rPr>
    </w:lvl>
    <w:lvl w:ilvl="8" w:tplc="0F4637D6">
      <w:numFmt w:val="bullet"/>
      <w:lvlText w:val="•"/>
      <w:lvlJc w:val="left"/>
      <w:pPr>
        <w:ind w:left="8781" w:hanging="360"/>
      </w:pPr>
      <w:rPr>
        <w:rFonts w:hint="default"/>
        <w:lang w:val="ru-RU" w:eastAsia="en-US" w:bidi="ar-SA"/>
      </w:rPr>
    </w:lvl>
  </w:abstractNum>
  <w:abstractNum w:abstractNumId="64">
    <w:nsid w:val="3E7966AA"/>
    <w:multiLevelType w:val="hybridMultilevel"/>
    <w:tmpl w:val="9B36D0A8"/>
    <w:lvl w:ilvl="0" w:tplc="61940764">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F01C13E0">
      <w:numFmt w:val="bullet"/>
      <w:lvlText w:val="•"/>
      <w:lvlJc w:val="left"/>
      <w:pPr>
        <w:ind w:left="2042" w:hanging="360"/>
      </w:pPr>
      <w:rPr>
        <w:rFonts w:hint="default"/>
        <w:lang w:val="ru-RU" w:eastAsia="en-US" w:bidi="ar-SA"/>
      </w:rPr>
    </w:lvl>
    <w:lvl w:ilvl="2" w:tplc="EBE676E2">
      <w:numFmt w:val="bullet"/>
      <w:lvlText w:val="•"/>
      <w:lvlJc w:val="left"/>
      <w:pPr>
        <w:ind w:left="3005" w:hanging="360"/>
      </w:pPr>
      <w:rPr>
        <w:rFonts w:hint="default"/>
        <w:lang w:val="ru-RU" w:eastAsia="en-US" w:bidi="ar-SA"/>
      </w:rPr>
    </w:lvl>
    <w:lvl w:ilvl="3" w:tplc="614AA738">
      <w:numFmt w:val="bullet"/>
      <w:lvlText w:val="•"/>
      <w:lvlJc w:val="left"/>
      <w:pPr>
        <w:ind w:left="3967" w:hanging="360"/>
      </w:pPr>
      <w:rPr>
        <w:rFonts w:hint="default"/>
        <w:lang w:val="ru-RU" w:eastAsia="en-US" w:bidi="ar-SA"/>
      </w:rPr>
    </w:lvl>
    <w:lvl w:ilvl="4" w:tplc="BAA4C924">
      <w:numFmt w:val="bullet"/>
      <w:lvlText w:val="•"/>
      <w:lvlJc w:val="left"/>
      <w:pPr>
        <w:ind w:left="4930" w:hanging="360"/>
      </w:pPr>
      <w:rPr>
        <w:rFonts w:hint="default"/>
        <w:lang w:val="ru-RU" w:eastAsia="en-US" w:bidi="ar-SA"/>
      </w:rPr>
    </w:lvl>
    <w:lvl w:ilvl="5" w:tplc="260614FA">
      <w:numFmt w:val="bullet"/>
      <w:lvlText w:val="•"/>
      <w:lvlJc w:val="left"/>
      <w:pPr>
        <w:ind w:left="5893" w:hanging="360"/>
      </w:pPr>
      <w:rPr>
        <w:rFonts w:hint="default"/>
        <w:lang w:val="ru-RU" w:eastAsia="en-US" w:bidi="ar-SA"/>
      </w:rPr>
    </w:lvl>
    <w:lvl w:ilvl="6" w:tplc="360276B0">
      <w:numFmt w:val="bullet"/>
      <w:lvlText w:val="•"/>
      <w:lvlJc w:val="left"/>
      <w:pPr>
        <w:ind w:left="6855" w:hanging="360"/>
      </w:pPr>
      <w:rPr>
        <w:rFonts w:hint="default"/>
        <w:lang w:val="ru-RU" w:eastAsia="en-US" w:bidi="ar-SA"/>
      </w:rPr>
    </w:lvl>
    <w:lvl w:ilvl="7" w:tplc="E3A27D30">
      <w:numFmt w:val="bullet"/>
      <w:lvlText w:val="•"/>
      <w:lvlJc w:val="left"/>
      <w:pPr>
        <w:ind w:left="7818" w:hanging="360"/>
      </w:pPr>
      <w:rPr>
        <w:rFonts w:hint="default"/>
        <w:lang w:val="ru-RU" w:eastAsia="en-US" w:bidi="ar-SA"/>
      </w:rPr>
    </w:lvl>
    <w:lvl w:ilvl="8" w:tplc="163E9874">
      <w:numFmt w:val="bullet"/>
      <w:lvlText w:val="•"/>
      <w:lvlJc w:val="left"/>
      <w:pPr>
        <w:ind w:left="8781" w:hanging="360"/>
      </w:pPr>
      <w:rPr>
        <w:rFonts w:hint="default"/>
        <w:lang w:val="ru-RU" w:eastAsia="en-US" w:bidi="ar-SA"/>
      </w:rPr>
    </w:lvl>
  </w:abstractNum>
  <w:abstractNum w:abstractNumId="65">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0A124BF"/>
    <w:multiLevelType w:val="hybridMultilevel"/>
    <w:tmpl w:val="FEF23D38"/>
    <w:lvl w:ilvl="0" w:tplc="04190001">
      <w:start w:val="1"/>
      <w:numFmt w:val="bullet"/>
      <w:lvlText w:val=""/>
      <w:lvlJc w:val="left"/>
      <w:pPr>
        <w:ind w:left="1089" w:hanging="360"/>
      </w:pPr>
      <w:rPr>
        <w:rFonts w:ascii="Symbol" w:hAnsi="Symbol" w:hint="default"/>
        <w:b w:val="0"/>
        <w:bCs w:val="0"/>
        <w:i w:val="0"/>
        <w:iCs w:val="0"/>
        <w:spacing w:val="0"/>
        <w:w w:val="100"/>
        <w:sz w:val="24"/>
        <w:szCs w:val="24"/>
        <w:lang w:val="ru-RU" w:eastAsia="en-US" w:bidi="ar-SA"/>
      </w:rPr>
    </w:lvl>
    <w:lvl w:ilvl="1" w:tplc="B39C07C4">
      <w:numFmt w:val="bullet"/>
      <w:lvlText w:val="•"/>
      <w:lvlJc w:val="left"/>
      <w:pPr>
        <w:ind w:left="2042" w:hanging="360"/>
      </w:pPr>
      <w:rPr>
        <w:rFonts w:hint="default"/>
        <w:lang w:val="ru-RU" w:eastAsia="en-US" w:bidi="ar-SA"/>
      </w:rPr>
    </w:lvl>
    <w:lvl w:ilvl="2" w:tplc="49EE9370">
      <w:numFmt w:val="bullet"/>
      <w:lvlText w:val="•"/>
      <w:lvlJc w:val="left"/>
      <w:pPr>
        <w:ind w:left="3005" w:hanging="360"/>
      </w:pPr>
      <w:rPr>
        <w:rFonts w:hint="default"/>
        <w:lang w:val="ru-RU" w:eastAsia="en-US" w:bidi="ar-SA"/>
      </w:rPr>
    </w:lvl>
    <w:lvl w:ilvl="3" w:tplc="940868B2">
      <w:numFmt w:val="bullet"/>
      <w:lvlText w:val="•"/>
      <w:lvlJc w:val="left"/>
      <w:pPr>
        <w:ind w:left="3967" w:hanging="360"/>
      </w:pPr>
      <w:rPr>
        <w:rFonts w:hint="default"/>
        <w:lang w:val="ru-RU" w:eastAsia="en-US" w:bidi="ar-SA"/>
      </w:rPr>
    </w:lvl>
    <w:lvl w:ilvl="4" w:tplc="F5DA4786">
      <w:numFmt w:val="bullet"/>
      <w:lvlText w:val="•"/>
      <w:lvlJc w:val="left"/>
      <w:pPr>
        <w:ind w:left="4930" w:hanging="360"/>
      </w:pPr>
      <w:rPr>
        <w:rFonts w:hint="default"/>
        <w:lang w:val="ru-RU" w:eastAsia="en-US" w:bidi="ar-SA"/>
      </w:rPr>
    </w:lvl>
    <w:lvl w:ilvl="5" w:tplc="35FA3450">
      <w:numFmt w:val="bullet"/>
      <w:lvlText w:val="•"/>
      <w:lvlJc w:val="left"/>
      <w:pPr>
        <w:ind w:left="5893" w:hanging="360"/>
      </w:pPr>
      <w:rPr>
        <w:rFonts w:hint="default"/>
        <w:lang w:val="ru-RU" w:eastAsia="en-US" w:bidi="ar-SA"/>
      </w:rPr>
    </w:lvl>
    <w:lvl w:ilvl="6" w:tplc="39E43B6E">
      <w:numFmt w:val="bullet"/>
      <w:lvlText w:val="•"/>
      <w:lvlJc w:val="left"/>
      <w:pPr>
        <w:ind w:left="6855" w:hanging="360"/>
      </w:pPr>
      <w:rPr>
        <w:rFonts w:hint="default"/>
        <w:lang w:val="ru-RU" w:eastAsia="en-US" w:bidi="ar-SA"/>
      </w:rPr>
    </w:lvl>
    <w:lvl w:ilvl="7" w:tplc="584CEF20">
      <w:numFmt w:val="bullet"/>
      <w:lvlText w:val="•"/>
      <w:lvlJc w:val="left"/>
      <w:pPr>
        <w:ind w:left="7818" w:hanging="360"/>
      </w:pPr>
      <w:rPr>
        <w:rFonts w:hint="default"/>
        <w:lang w:val="ru-RU" w:eastAsia="en-US" w:bidi="ar-SA"/>
      </w:rPr>
    </w:lvl>
    <w:lvl w:ilvl="8" w:tplc="45D8DC96">
      <w:numFmt w:val="bullet"/>
      <w:lvlText w:val="•"/>
      <w:lvlJc w:val="left"/>
      <w:pPr>
        <w:ind w:left="8781" w:hanging="360"/>
      </w:pPr>
      <w:rPr>
        <w:rFonts w:hint="default"/>
        <w:lang w:val="ru-RU" w:eastAsia="en-US" w:bidi="ar-SA"/>
      </w:rPr>
    </w:lvl>
  </w:abstractNum>
  <w:abstractNum w:abstractNumId="67">
    <w:nsid w:val="40C74C7E"/>
    <w:multiLevelType w:val="hybridMultilevel"/>
    <w:tmpl w:val="999470CA"/>
    <w:lvl w:ilvl="0" w:tplc="51CC7640">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012C5CAA">
      <w:numFmt w:val="bullet"/>
      <w:lvlText w:val="•"/>
      <w:lvlJc w:val="left"/>
      <w:pPr>
        <w:ind w:left="2042" w:hanging="360"/>
      </w:pPr>
      <w:rPr>
        <w:rFonts w:hint="default"/>
        <w:lang w:val="ru-RU" w:eastAsia="en-US" w:bidi="ar-SA"/>
      </w:rPr>
    </w:lvl>
    <w:lvl w:ilvl="2" w:tplc="3D8A2550">
      <w:numFmt w:val="bullet"/>
      <w:lvlText w:val="•"/>
      <w:lvlJc w:val="left"/>
      <w:pPr>
        <w:ind w:left="3005" w:hanging="360"/>
      </w:pPr>
      <w:rPr>
        <w:rFonts w:hint="default"/>
        <w:lang w:val="ru-RU" w:eastAsia="en-US" w:bidi="ar-SA"/>
      </w:rPr>
    </w:lvl>
    <w:lvl w:ilvl="3" w:tplc="F89072F4">
      <w:numFmt w:val="bullet"/>
      <w:lvlText w:val="•"/>
      <w:lvlJc w:val="left"/>
      <w:pPr>
        <w:ind w:left="3967" w:hanging="360"/>
      </w:pPr>
      <w:rPr>
        <w:rFonts w:hint="default"/>
        <w:lang w:val="ru-RU" w:eastAsia="en-US" w:bidi="ar-SA"/>
      </w:rPr>
    </w:lvl>
    <w:lvl w:ilvl="4" w:tplc="7D2EDF38">
      <w:numFmt w:val="bullet"/>
      <w:lvlText w:val="•"/>
      <w:lvlJc w:val="left"/>
      <w:pPr>
        <w:ind w:left="4930" w:hanging="360"/>
      </w:pPr>
      <w:rPr>
        <w:rFonts w:hint="default"/>
        <w:lang w:val="ru-RU" w:eastAsia="en-US" w:bidi="ar-SA"/>
      </w:rPr>
    </w:lvl>
    <w:lvl w:ilvl="5" w:tplc="1D70AB56">
      <w:numFmt w:val="bullet"/>
      <w:lvlText w:val="•"/>
      <w:lvlJc w:val="left"/>
      <w:pPr>
        <w:ind w:left="5893" w:hanging="360"/>
      </w:pPr>
      <w:rPr>
        <w:rFonts w:hint="default"/>
        <w:lang w:val="ru-RU" w:eastAsia="en-US" w:bidi="ar-SA"/>
      </w:rPr>
    </w:lvl>
    <w:lvl w:ilvl="6" w:tplc="782E1E12">
      <w:numFmt w:val="bullet"/>
      <w:lvlText w:val="•"/>
      <w:lvlJc w:val="left"/>
      <w:pPr>
        <w:ind w:left="6855" w:hanging="360"/>
      </w:pPr>
      <w:rPr>
        <w:rFonts w:hint="default"/>
        <w:lang w:val="ru-RU" w:eastAsia="en-US" w:bidi="ar-SA"/>
      </w:rPr>
    </w:lvl>
    <w:lvl w:ilvl="7" w:tplc="DF4E4D08">
      <w:numFmt w:val="bullet"/>
      <w:lvlText w:val="•"/>
      <w:lvlJc w:val="left"/>
      <w:pPr>
        <w:ind w:left="7818" w:hanging="360"/>
      </w:pPr>
      <w:rPr>
        <w:rFonts w:hint="default"/>
        <w:lang w:val="ru-RU" w:eastAsia="en-US" w:bidi="ar-SA"/>
      </w:rPr>
    </w:lvl>
    <w:lvl w:ilvl="8" w:tplc="97A8AAE8">
      <w:numFmt w:val="bullet"/>
      <w:lvlText w:val="•"/>
      <w:lvlJc w:val="left"/>
      <w:pPr>
        <w:ind w:left="8781" w:hanging="360"/>
      </w:pPr>
      <w:rPr>
        <w:rFonts w:hint="default"/>
        <w:lang w:val="ru-RU" w:eastAsia="en-US" w:bidi="ar-SA"/>
      </w:rPr>
    </w:lvl>
  </w:abstractNum>
  <w:abstractNum w:abstractNumId="68">
    <w:nsid w:val="410D47A8"/>
    <w:multiLevelType w:val="hybridMultilevel"/>
    <w:tmpl w:val="9A6E030A"/>
    <w:lvl w:ilvl="0" w:tplc="D38E9A64">
      <w:numFmt w:val="bullet"/>
      <w:lvlText w:val=""/>
      <w:lvlJc w:val="left"/>
      <w:pPr>
        <w:ind w:left="1514" w:hanging="360"/>
      </w:pPr>
      <w:rPr>
        <w:rFonts w:ascii="Symbol" w:eastAsia="Symbol" w:hAnsi="Symbol" w:cs="Symbol" w:hint="default"/>
        <w:b w:val="0"/>
        <w:bCs w:val="0"/>
        <w:i w:val="0"/>
        <w:iCs w:val="0"/>
        <w:spacing w:val="0"/>
        <w:w w:val="100"/>
        <w:sz w:val="24"/>
        <w:szCs w:val="24"/>
        <w:lang w:val="ru-RU" w:eastAsia="en-US" w:bidi="ar-SA"/>
      </w:rPr>
    </w:lvl>
    <w:lvl w:ilvl="1" w:tplc="6180FCC2">
      <w:numFmt w:val="bullet"/>
      <w:lvlText w:val=""/>
      <w:lvlJc w:val="left"/>
      <w:pPr>
        <w:ind w:left="1948" w:hanging="360"/>
      </w:pPr>
      <w:rPr>
        <w:rFonts w:ascii="Wingdings" w:eastAsia="Wingdings" w:hAnsi="Wingdings" w:cs="Wingdings" w:hint="default"/>
        <w:b w:val="0"/>
        <w:bCs w:val="0"/>
        <w:i w:val="0"/>
        <w:iCs w:val="0"/>
        <w:spacing w:val="0"/>
        <w:w w:val="100"/>
        <w:sz w:val="24"/>
        <w:szCs w:val="24"/>
        <w:lang w:val="ru-RU" w:eastAsia="en-US" w:bidi="ar-SA"/>
      </w:rPr>
    </w:lvl>
    <w:lvl w:ilvl="2" w:tplc="5784C94E">
      <w:numFmt w:val="bullet"/>
      <w:lvlText w:val="•"/>
      <w:lvlJc w:val="left"/>
      <w:pPr>
        <w:ind w:left="2914" w:hanging="360"/>
      </w:pPr>
      <w:rPr>
        <w:rFonts w:hint="default"/>
        <w:lang w:val="ru-RU" w:eastAsia="en-US" w:bidi="ar-SA"/>
      </w:rPr>
    </w:lvl>
    <w:lvl w:ilvl="3" w:tplc="2C5AF440">
      <w:numFmt w:val="bullet"/>
      <w:lvlText w:val="•"/>
      <w:lvlJc w:val="left"/>
      <w:pPr>
        <w:ind w:left="3888" w:hanging="360"/>
      </w:pPr>
      <w:rPr>
        <w:rFonts w:hint="default"/>
        <w:lang w:val="ru-RU" w:eastAsia="en-US" w:bidi="ar-SA"/>
      </w:rPr>
    </w:lvl>
    <w:lvl w:ilvl="4" w:tplc="019ACEE6">
      <w:numFmt w:val="bullet"/>
      <w:lvlText w:val="•"/>
      <w:lvlJc w:val="left"/>
      <w:pPr>
        <w:ind w:left="4862" w:hanging="360"/>
      </w:pPr>
      <w:rPr>
        <w:rFonts w:hint="default"/>
        <w:lang w:val="ru-RU" w:eastAsia="en-US" w:bidi="ar-SA"/>
      </w:rPr>
    </w:lvl>
    <w:lvl w:ilvl="5" w:tplc="C21641A0">
      <w:numFmt w:val="bullet"/>
      <w:lvlText w:val="•"/>
      <w:lvlJc w:val="left"/>
      <w:pPr>
        <w:ind w:left="5836" w:hanging="360"/>
      </w:pPr>
      <w:rPr>
        <w:rFonts w:hint="default"/>
        <w:lang w:val="ru-RU" w:eastAsia="en-US" w:bidi="ar-SA"/>
      </w:rPr>
    </w:lvl>
    <w:lvl w:ilvl="6" w:tplc="E376C5C8">
      <w:numFmt w:val="bullet"/>
      <w:lvlText w:val="•"/>
      <w:lvlJc w:val="left"/>
      <w:pPr>
        <w:ind w:left="6810" w:hanging="360"/>
      </w:pPr>
      <w:rPr>
        <w:rFonts w:hint="default"/>
        <w:lang w:val="ru-RU" w:eastAsia="en-US" w:bidi="ar-SA"/>
      </w:rPr>
    </w:lvl>
    <w:lvl w:ilvl="7" w:tplc="FD1CD5C4">
      <w:numFmt w:val="bullet"/>
      <w:lvlText w:val="•"/>
      <w:lvlJc w:val="left"/>
      <w:pPr>
        <w:ind w:left="7784" w:hanging="360"/>
      </w:pPr>
      <w:rPr>
        <w:rFonts w:hint="default"/>
        <w:lang w:val="ru-RU" w:eastAsia="en-US" w:bidi="ar-SA"/>
      </w:rPr>
    </w:lvl>
    <w:lvl w:ilvl="8" w:tplc="3AAA121C">
      <w:numFmt w:val="bullet"/>
      <w:lvlText w:val="•"/>
      <w:lvlJc w:val="left"/>
      <w:pPr>
        <w:ind w:left="8758" w:hanging="360"/>
      </w:pPr>
      <w:rPr>
        <w:rFonts w:hint="default"/>
        <w:lang w:val="ru-RU" w:eastAsia="en-US" w:bidi="ar-SA"/>
      </w:rPr>
    </w:lvl>
  </w:abstractNum>
  <w:abstractNum w:abstractNumId="69">
    <w:nsid w:val="417D1B61"/>
    <w:multiLevelType w:val="hybridMultilevel"/>
    <w:tmpl w:val="1CBCB0CC"/>
    <w:lvl w:ilvl="0" w:tplc="FA86818E">
      <w:start w:val="1"/>
      <w:numFmt w:val="decimal"/>
      <w:lvlText w:val="%1)"/>
      <w:lvlJc w:val="left"/>
      <w:pPr>
        <w:ind w:left="1370"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tplc="CBA86BA4">
      <w:numFmt w:val="bullet"/>
      <w:lvlText w:val=""/>
      <w:lvlJc w:val="left"/>
      <w:pPr>
        <w:ind w:left="1382" w:hanging="360"/>
      </w:pPr>
      <w:rPr>
        <w:rFonts w:ascii="Symbol" w:eastAsia="Symbol" w:hAnsi="Symbol" w:cs="Symbol" w:hint="default"/>
        <w:b w:val="0"/>
        <w:bCs w:val="0"/>
        <w:i w:val="0"/>
        <w:iCs w:val="0"/>
        <w:spacing w:val="0"/>
        <w:w w:val="100"/>
        <w:sz w:val="24"/>
        <w:szCs w:val="24"/>
        <w:lang w:val="ru-RU" w:eastAsia="en-US" w:bidi="ar-SA"/>
      </w:rPr>
    </w:lvl>
    <w:lvl w:ilvl="2" w:tplc="FA86905E">
      <w:numFmt w:val="bullet"/>
      <w:lvlText w:val=""/>
      <w:lvlJc w:val="left"/>
      <w:pPr>
        <w:ind w:left="1655" w:hanging="286"/>
      </w:pPr>
      <w:rPr>
        <w:rFonts w:ascii="Wingdings" w:eastAsia="Wingdings" w:hAnsi="Wingdings" w:cs="Wingdings" w:hint="default"/>
        <w:b w:val="0"/>
        <w:bCs w:val="0"/>
        <w:i w:val="0"/>
        <w:iCs w:val="0"/>
        <w:spacing w:val="0"/>
        <w:w w:val="100"/>
        <w:sz w:val="24"/>
        <w:szCs w:val="24"/>
        <w:lang w:val="ru-RU" w:eastAsia="en-US" w:bidi="ar-SA"/>
      </w:rPr>
    </w:lvl>
    <w:lvl w:ilvl="3" w:tplc="FB0A6B5A">
      <w:numFmt w:val="bullet"/>
      <w:lvlText w:val="•"/>
      <w:lvlJc w:val="left"/>
      <w:pPr>
        <w:ind w:left="3670" w:hanging="286"/>
      </w:pPr>
      <w:rPr>
        <w:rFonts w:hint="default"/>
        <w:lang w:val="ru-RU" w:eastAsia="en-US" w:bidi="ar-SA"/>
      </w:rPr>
    </w:lvl>
    <w:lvl w:ilvl="4" w:tplc="BE8C8BD6">
      <w:numFmt w:val="bullet"/>
      <w:lvlText w:val="•"/>
      <w:lvlJc w:val="left"/>
      <w:pPr>
        <w:ind w:left="4675" w:hanging="286"/>
      </w:pPr>
      <w:rPr>
        <w:rFonts w:hint="default"/>
        <w:lang w:val="ru-RU" w:eastAsia="en-US" w:bidi="ar-SA"/>
      </w:rPr>
    </w:lvl>
    <w:lvl w:ilvl="5" w:tplc="2314353C">
      <w:numFmt w:val="bullet"/>
      <w:lvlText w:val="•"/>
      <w:lvlJc w:val="left"/>
      <w:pPr>
        <w:ind w:left="5680" w:hanging="286"/>
      </w:pPr>
      <w:rPr>
        <w:rFonts w:hint="default"/>
        <w:lang w:val="ru-RU" w:eastAsia="en-US" w:bidi="ar-SA"/>
      </w:rPr>
    </w:lvl>
    <w:lvl w:ilvl="6" w:tplc="A4AE5492">
      <w:numFmt w:val="bullet"/>
      <w:lvlText w:val="•"/>
      <w:lvlJc w:val="left"/>
      <w:pPr>
        <w:ind w:left="6685" w:hanging="286"/>
      </w:pPr>
      <w:rPr>
        <w:rFonts w:hint="default"/>
        <w:lang w:val="ru-RU" w:eastAsia="en-US" w:bidi="ar-SA"/>
      </w:rPr>
    </w:lvl>
    <w:lvl w:ilvl="7" w:tplc="FA78657E">
      <w:numFmt w:val="bullet"/>
      <w:lvlText w:val="•"/>
      <w:lvlJc w:val="left"/>
      <w:pPr>
        <w:ind w:left="7690" w:hanging="286"/>
      </w:pPr>
      <w:rPr>
        <w:rFonts w:hint="default"/>
        <w:lang w:val="ru-RU" w:eastAsia="en-US" w:bidi="ar-SA"/>
      </w:rPr>
    </w:lvl>
    <w:lvl w:ilvl="8" w:tplc="1ACEB7AE">
      <w:numFmt w:val="bullet"/>
      <w:lvlText w:val="•"/>
      <w:lvlJc w:val="left"/>
      <w:pPr>
        <w:ind w:left="8696" w:hanging="286"/>
      </w:pPr>
      <w:rPr>
        <w:rFonts w:hint="default"/>
        <w:lang w:val="ru-RU" w:eastAsia="en-US" w:bidi="ar-SA"/>
      </w:rPr>
    </w:lvl>
  </w:abstractNum>
  <w:abstractNum w:abstractNumId="70">
    <w:nsid w:val="421D2057"/>
    <w:multiLevelType w:val="hybridMultilevel"/>
    <w:tmpl w:val="D1EA93CE"/>
    <w:lvl w:ilvl="0" w:tplc="CB62F030">
      <w:start w:val="1"/>
      <w:numFmt w:val="decimal"/>
      <w:lvlText w:val="%1)"/>
      <w:lvlJc w:val="left"/>
      <w:pPr>
        <w:ind w:left="662" w:hanging="442"/>
      </w:pPr>
      <w:rPr>
        <w:rFonts w:ascii="Times New Roman" w:eastAsia="Times New Roman" w:hAnsi="Times New Roman" w:cs="Times New Roman" w:hint="default"/>
        <w:b w:val="0"/>
        <w:bCs w:val="0"/>
        <w:i w:val="0"/>
        <w:iCs w:val="0"/>
        <w:spacing w:val="0"/>
        <w:w w:val="100"/>
        <w:sz w:val="24"/>
        <w:szCs w:val="24"/>
        <w:lang w:val="ru-RU" w:eastAsia="en-US" w:bidi="ar-SA"/>
      </w:rPr>
    </w:lvl>
    <w:lvl w:ilvl="1" w:tplc="F8D6D18E">
      <w:numFmt w:val="bullet"/>
      <w:lvlText w:val="•"/>
      <w:lvlJc w:val="left"/>
      <w:pPr>
        <w:ind w:left="1664" w:hanging="442"/>
      </w:pPr>
      <w:rPr>
        <w:rFonts w:hint="default"/>
        <w:lang w:val="ru-RU" w:eastAsia="en-US" w:bidi="ar-SA"/>
      </w:rPr>
    </w:lvl>
    <w:lvl w:ilvl="2" w:tplc="CB4EE4F0">
      <w:numFmt w:val="bullet"/>
      <w:lvlText w:val="•"/>
      <w:lvlJc w:val="left"/>
      <w:pPr>
        <w:ind w:left="2669" w:hanging="442"/>
      </w:pPr>
      <w:rPr>
        <w:rFonts w:hint="default"/>
        <w:lang w:val="ru-RU" w:eastAsia="en-US" w:bidi="ar-SA"/>
      </w:rPr>
    </w:lvl>
    <w:lvl w:ilvl="3" w:tplc="783652DC">
      <w:numFmt w:val="bullet"/>
      <w:lvlText w:val="•"/>
      <w:lvlJc w:val="left"/>
      <w:pPr>
        <w:ind w:left="3673" w:hanging="442"/>
      </w:pPr>
      <w:rPr>
        <w:rFonts w:hint="default"/>
        <w:lang w:val="ru-RU" w:eastAsia="en-US" w:bidi="ar-SA"/>
      </w:rPr>
    </w:lvl>
    <w:lvl w:ilvl="4" w:tplc="22C66220">
      <w:numFmt w:val="bullet"/>
      <w:lvlText w:val="•"/>
      <w:lvlJc w:val="left"/>
      <w:pPr>
        <w:ind w:left="4678" w:hanging="442"/>
      </w:pPr>
      <w:rPr>
        <w:rFonts w:hint="default"/>
        <w:lang w:val="ru-RU" w:eastAsia="en-US" w:bidi="ar-SA"/>
      </w:rPr>
    </w:lvl>
    <w:lvl w:ilvl="5" w:tplc="D4124442">
      <w:numFmt w:val="bullet"/>
      <w:lvlText w:val="•"/>
      <w:lvlJc w:val="left"/>
      <w:pPr>
        <w:ind w:left="5683" w:hanging="442"/>
      </w:pPr>
      <w:rPr>
        <w:rFonts w:hint="default"/>
        <w:lang w:val="ru-RU" w:eastAsia="en-US" w:bidi="ar-SA"/>
      </w:rPr>
    </w:lvl>
    <w:lvl w:ilvl="6" w:tplc="256C2B88">
      <w:numFmt w:val="bullet"/>
      <w:lvlText w:val="•"/>
      <w:lvlJc w:val="left"/>
      <w:pPr>
        <w:ind w:left="6687" w:hanging="442"/>
      </w:pPr>
      <w:rPr>
        <w:rFonts w:hint="default"/>
        <w:lang w:val="ru-RU" w:eastAsia="en-US" w:bidi="ar-SA"/>
      </w:rPr>
    </w:lvl>
    <w:lvl w:ilvl="7" w:tplc="455E876A">
      <w:numFmt w:val="bullet"/>
      <w:lvlText w:val="•"/>
      <w:lvlJc w:val="left"/>
      <w:pPr>
        <w:ind w:left="7692" w:hanging="442"/>
      </w:pPr>
      <w:rPr>
        <w:rFonts w:hint="default"/>
        <w:lang w:val="ru-RU" w:eastAsia="en-US" w:bidi="ar-SA"/>
      </w:rPr>
    </w:lvl>
    <w:lvl w:ilvl="8" w:tplc="590481BC">
      <w:numFmt w:val="bullet"/>
      <w:lvlText w:val="•"/>
      <w:lvlJc w:val="left"/>
      <w:pPr>
        <w:ind w:left="8697" w:hanging="442"/>
      </w:pPr>
      <w:rPr>
        <w:rFonts w:hint="default"/>
        <w:lang w:val="ru-RU" w:eastAsia="en-US" w:bidi="ar-SA"/>
      </w:rPr>
    </w:lvl>
  </w:abstractNum>
  <w:abstractNum w:abstractNumId="71">
    <w:nsid w:val="42382107"/>
    <w:multiLevelType w:val="hybridMultilevel"/>
    <w:tmpl w:val="942C0370"/>
    <w:lvl w:ilvl="0" w:tplc="C38A0228">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131C60DC">
      <w:numFmt w:val="bullet"/>
      <w:lvlText w:val="•"/>
      <w:lvlJc w:val="left"/>
      <w:pPr>
        <w:ind w:left="2042" w:hanging="360"/>
      </w:pPr>
      <w:rPr>
        <w:rFonts w:hint="default"/>
        <w:lang w:val="ru-RU" w:eastAsia="en-US" w:bidi="ar-SA"/>
      </w:rPr>
    </w:lvl>
    <w:lvl w:ilvl="2" w:tplc="75D840AC">
      <w:numFmt w:val="bullet"/>
      <w:lvlText w:val="•"/>
      <w:lvlJc w:val="left"/>
      <w:pPr>
        <w:ind w:left="3005" w:hanging="360"/>
      </w:pPr>
      <w:rPr>
        <w:rFonts w:hint="default"/>
        <w:lang w:val="ru-RU" w:eastAsia="en-US" w:bidi="ar-SA"/>
      </w:rPr>
    </w:lvl>
    <w:lvl w:ilvl="3" w:tplc="8A902936">
      <w:numFmt w:val="bullet"/>
      <w:lvlText w:val="•"/>
      <w:lvlJc w:val="left"/>
      <w:pPr>
        <w:ind w:left="3967" w:hanging="360"/>
      </w:pPr>
      <w:rPr>
        <w:rFonts w:hint="default"/>
        <w:lang w:val="ru-RU" w:eastAsia="en-US" w:bidi="ar-SA"/>
      </w:rPr>
    </w:lvl>
    <w:lvl w:ilvl="4" w:tplc="7C6E1EA8">
      <w:numFmt w:val="bullet"/>
      <w:lvlText w:val="•"/>
      <w:lvlJc w:val="left"/>
      <w:pPr>
        <w:ind w:left="4930" w:hanging="360"/>
      </w:pPr>
      <w:rPr>
        <w:rFonts w:hint="default"/>
        <w:lang w:val="ru-RU" w:eastAsia="en-US" w:bidi="ar-SA"/>
      </w:rPr>
    </w:lvl>
    <w:lvl w:ilvl="5" w:tplc="60144682">
      <w:numFmt w:val="bullet"/>
      <w:lvlText w:val="•"/>
      <w:lvlJc w:val="left"/>
      <w:pPr>
        <w:ind w:left="5893" w:hanging="360"/>
      </w:pPr>
      <w:rPr>
        <w:rFonts w:hint="default"/>
        <w:lang w:val="ru-RU" w:eastAsia="en-US" w:bidi="ar-SA"/>
      </w:rPr>
    </w:lvl>
    <w:lvl w:ilvl="6" w:tplc="4FFA86E2">
      <w:numFmt w:val="bullet"/>
      <w:lvlText w:val="•"/>
      <w:lvlJc w:val="left"/>
      <w:pPr>
        <w:ind w:left="6855" w:hanging="360"/>
      </w:pPr>
      <w:rPr>
        <w:rFonts w:hint="default"/>
        <w:lang w:val="ru-RU" w:eastAsia="en-US" w:bidi="ar-SA"/>
      </w:rPr>
    </w:lvl>
    <w:lvl w:ilvl="7" w:tplc="15B63F68">
      <w:numFmt w:val="bullet"/>
      <w:lvlText w:val="•"/>
      <w:lvlJc w:val="left"/>
      <w:pPr>
        <w:ind w:left="7818" w:hanging="360"/>
      </w:pPr>
      <w:rPr>
        <w:rFonts w:hint="default"/>
        <w:lang w:val="ru-RU" w:eastAsia="en-US" w:bidi="ar-SA"/>
      </w:rPr>
    </w:lvl>
    <w:lvl w:ilvl="8" w:tplc="D9705634">
      <w:numFmt w:val="bullet"/>
      <w:lvlText w:val="•"/>
      <w:lvlJc w:val="left"/>
      <w:pPr>
        <w:ind w:left="8781" w:hanging="360"/>
      </w:pPr>
      <w:rPr>
        <w:rFonts w:hint="default"/>
        <w:lang w:val="ru-RU" w:eastAsia="en-US" w:bidi="ar-SA"/>
      </w:rPr>
    </w:lvl>
  </w:abstractNum>
  <w:abstractNum w:abstractNumId="72">
    <w:nsid w:val="423F2AB7"/>
    <w:multiLevelType w:val="hybridMultilevel"/>
    <w:tmpl w:val="DC8463FE"/>
    <w:lvl w:ilvl="0" w:tplc="8ED4E34A">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138C5F40">
      <w:numFmt w:val="bullet"/>
      <w:lvlText w:val="•"/>
      <w:lvlJc w:val="left"/>
      <w:pPr>
        <w:ind w:left="2042" w:hanging="360"/>
      </w:pPr>
      <w:rPr>
        <w:rFonts w:hint="default"/>
        <w:lang w:val="ru-RU" w:eastAsia="en-US" w:bidi="ar-SA"/>
      </w:rPr>
    </w:lvl>
    <w:lvl w:ilvl="2" w:tplc="87D22562">
      <w:numFmt w:val="bullet"/>
      <w:lvlText w:val="•"/>
      <w:lvlJc w:val="left"/>
      <w:pPr>
        <w:ind w:left="3005" w:hanging="360"/>
      </w:pPr>
      <w:rPr>
        <w:rFonts w:hint="default"/>
        <w:lang w:val="ru-RU" w:eastAsia="en-US" w:bidi="ar-SA"/>
      </w:rPr>
    </w:lvl>
    <w:lvl w:ilvl="3" w:tplc="A2C85308">
      <w:numFmt w:val="bullet"/>
      <w:lvlText w:val="•"/>
      <w:lvlJc w:val="left"/>
      <w:pPr>
        <w:ind w:left="3967" w:hanging="360"/>
      </w:pPr>
      <w:rPr>
        <w:rFonts w:hint="default"/>
        <w:lang w:val="ru-RU" w:eastAsia="en-US" w:bidi="ar-SA"/>
      </w:rPr>
    </w:lvl>
    <w:lvl w:ilvl="4" w:tplc="A8E86372">
      <w:numFmt w:val="bullet"/>
      <w:lvlText w:val="•"/>
      <w:lvlJc w:val="left"/>
      <w:pPr>
        <w:ind w:left="4930" w:hanging="360"/>
      </w:pPr>
      <w:rPr>
        <w:rFonts w:hint="default"/>
        <w:lang w:val="ru-RU" w:eastAsia="en-US" w:bidi="ar-SA"/>
      </w:rPr>
    </w:lvl>
    <w:lvl w:ilvl="5" w:tplc="6D4443B8">
      <w:numFmt w:val="bullet"/>
      <w:lvlText w:val="•"/>
      <w:lvlJc w:val="left"/>
      <w:pPr>
        <w:ind w:left="5893" w:hanging="360"/>
      </w:pPr>
      <w:rPr>
        <w:rFonts w:hint="default"/>
        <w:lang w:val="ru-RU" w:eastAsia="en-US" w:bidi="ar-SA"/>
      </w:rPr>
    </w:lvl>
    <w:lvl w:ilvl="6" w:tplc="718C6078">
      <w:numFmt w:val="bullet"/>
      <w:lvlText w:val="•"/>
      <w:lvlJc w:val="left"/>
      <w:pPr>
        <w:ind w:left="6855" w:hanging="360"/>
      </w:pPr>
      <w:rPr>
        <w:rFonts w:hint="default"/>
        <w:lang w:val="ru-RU" w:eastAsia="en-US" w:bidi="ar-SA"/>
      </w:rPr>
    </w:lvl>
    <w:lvl w:ilvl="7" w:tplc="6D04CF22">
      <w:numFmt w:val="bullet"/>
      <w:lvlText w:val="•"/>
      <w:lvlJc w:val="left"/>
      <w:pPr>
        <w:ind w:left="7818" w:hanging="360"/>
      </w:pPr>
      <w:rPr>
        <w:rFonts w:hint="default"/>
        <w:lang w:val="ru-RU" w:eastAsia="en-US" w:bidi="ar-SA"/>
      </w:rPr>
    </w:lvl>
    <w:lvl w:ilvl="8" w:tplc="E2F44862">
      <w:numFmt w:val="bullet"/>
      <w:lvlText w:val="•"/>
      <w:lvlJc w:val="left"/>
      <w:pPr>
        <w:ind w:left="8781" w:hanging="360"/>
      </w:pPr>
      <w:rPr>
        <w:rFonts w:hint="default"/>
        <w:lang w:val="ru-RU" w:eastAsia="en-US" w:bidi="ar-SA"/>
      </w:rPr>
    </w:lvl>
  </w:abstractNum>
  <w:abstractNum w:abstractNumId="73">
    <w:nsid w:val="42A45186"/>
    <w:multiLevelType w:val="hybridMultilevel"/>
    <w:tmpl w:val="90A0B676"/>
    <w:lvl w:ilvl="0" w:tplc="7CCAE85C">
      <w:start w:val="1"/>
      <w:numFmt w:val="decimal"/>
      <w:lvlText w:val="%1."/>
      <w:lvlJc w:val="left"/>
      <w:pPr>
        <w:ind w:left="138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D67CDA12">
      <w:numFmt w:val="bullet"/>
      <w:lvlText w:val="•"/>
      <w:lvlJc w:val="left"/>
      <w:pPr>
        <w:ind w:left="2312" w:hanging="360"/>
      </w:pPr>
      <w:rPr>
        <w:rFonts w:hint="default"/>
        <w:lang w:val="ru-RU" w:eastAsia="en-US" w:bidi="ar-SA"/>
      </w:rPr>
    </w:lvl>
    <w:lvl w:ilvl="2" w:tplc="88522436">
      <w:numFmt w:val="bullet"/>
      <w:lvlText w:val="•"/>
      <w:lvlJc w:val="left"/>
      <w:pPr>
        <w:ind w:left="3245" w:hanging="360"/>
      </w:pPr>
      <w:rPr>
        <w:rFonts w:hint="default"/>
        <w:lang w:val="ru-RU" w:eastAsia="en-US" w:bidi="ar-SA"/>
      </w:rPr>
    </w:lvl>
    <w:lvl w:ilvl="3" w:tplc="AF0A92A8">
      <w:numFmt w:val="bullet"/>
      <w:lvlText w:val="•"/>
      <w:lvlJc w:val="left"/>
      <w:pPr>
        <w:ind w:left="4177" w:hanging="360"/>
      </w:pPr>
      <w:rPr>
        <w:rFonts w:hint="default"/>
        <w:lang w:val="ru-RU" w:eastAsia="en-US" w:bidi="ar-SA"/>
      </w:rPr>
    </w:lvl>
    <w:lvl w:ilvl="4" w:tplc="B21EA75C">
      <w:numFmt w:val="bullet"/>
      <w:lvlText w:val="•"/>
      <w:lvlJc w:val="left"/>
      <w:pPr>
        <w:ind w:left="5110" w:hanging="360"/>
      </w:pPr>
      <w:rPr>
        <w:rFonts w:hint="default"/>
        <w:lang w:val="ru-RU" w:eastAsia="en-US" w:bidi="ar-SA"/>
      </w:rPr>
    </w:lvl>
    <w:lvl w:ilvl="5" w:tplc="0FE62D38">
      <w:numFmt w:val="bullet"/>
      <w:lvlText w:val="•"/>
      <w:lvlJc w:val="left"/>
      <w:pPr>
        <w:ind w:left="6043" w:hanging="360"/>
      </w:pPr>
      <w:rPr>
        <w:rFonts w:hint="default"/>
        <w:lang w:val="ru-RU" w:eastAsia="en-US" w:bidi="ar-SA"/>
      </w:rPr>
    </w:lvl>
    <w:lvl w:ilvl="6" w:tplc="1534B18E">
      <w:numFmt w:val="bullet"/>
      <w:lvlText w:val="•"/>
      <w:lvlJc w:val="left"/>
      <w:pPr>
        <w:ind w:left="6975" w:hanging="360"/>
      </w:pPr>
      <w:rPr>
        <w:rFonts w:hint="default"/>
        <w:lang w:val="ru-RU" w:eastAsia="en-US" w:bidi="ar-SA"/>
      </w:rPr>
    </w:lvl>
    <w:lvl w:ilvl="7" w:tplc="46582C2C">
      <w:numFmt w:val="bullet"/>
      <w:lvlText w:val="•"/>
      <w:lvlJc w:val="left"/>
      <w:pPr>
        <w:ind w:left="7908" w:hanging="360"/>
      </w:pPr>
      <w:rPr>
        <w:rFonts w:hint="default"/>
        <w:lang w:val="ru-RU" w:eastAsia="en-US" w:bidi="ar-SA"/>
      </w:rPr>
    </w:lvl>
    <w:lvl w:ilvl="8" w:tplc="FFF04B34">
      <w:numFmt w:val="bullet"/>
      <w:lvlText w:val="•"/>
      <w:lvlJc w:val="left"/>
      <w:pPr>
        <w:ind w:left="8841" w:hanging="360"/>
      </w:pPr>
      <w:rPr>
        <w:rFonts w:hint="default"/>
        <w:lang w:val="ru-RU" w:eastAsia="en-US" w:bidi="ar-SA"/>
      </w:rPr>
    </w:lvl>
  </w:abstractNum>
  <w:abstractNum w:abstractNumId="74">
    <w:nsid w:val="430427F4"/>
    <w:multiLevelType w:val="hybridMultilevel"/>
    <w:tmpl w:val="0930EF90"/>
    <w:lvl w:ilvl="0" w:tplc="0419000F">
      <w:start w:val="1"/>
      <w:numFmt w:val="decimal"/>
      <w:lvlText w:val="%1."/>
      <w:lvlJc w:val="left"/>
      <w:pPr>
        <w:ind w:left="1382" w:hanging="360"/>
      </w:pPr>
      <w:rPr>
        <w:rFonts w:hint="default"/>
        <w:b w:val="0"/>
        <w:bCs w:val="0"/>
        <w:i w:val="0"/>
        <w:iCs w:val="0"/>
        <w:spacing w:val="0"/>
        <w:w w:val="100"/>
        <w:sz w:val="24"/>
        <w:szCs w:val="24"/>
        <w:lang w:val="ru-RU" w:eastAsia="en-US" w:bidi="ar-SA"/>
      </w:rPr>
    </w:lvl>
    <w:lvl w:ilvl="1" w:tplc="333841C8">
      <w:numFmt w:val="bullet"/>
      <w:lvlText w:val="•"/>
      <w:lvlJc w:val="left"/>
      <w:pPr>
        <w:ind w:left="2312" w:hanging="360"/>
      </w:pPr>
      <w:rPr>
        <w:rFonts w:hint="default"/>
        <w:lang w:val="ru-RU" w:eastAsia="en-US" w:bidi="ar-SA"/>
      </w:rPr>
    </w:lvl>
    <w:lvl w:ilvl="2" w:tplc="23D8A0D8">
      <w:numFmt w:val="bullet"/>
      <w:lvlText w:val="•"/>
      <w:lvlJc w:val="left"/>
      <w:pPr>
        <w:ind w:left="3245" w:hanging="360"/>
      </w:pPr>
      <w:rPr>
        <w:rFonts w:hint="default"/>
        <w:lang w:val="ru-RU" w:eastAsia="en-US" w:bidi="ar-SA"/>
      </w:rPr>
    </w:lvl>
    <w:lvl w:ilvl="3" w:tplc="2F1CB438">
      <w:numFmt w:val="bullet"/>
      <w:lvlText w:val="•"/>
      <w:lvlJc w:val="left"/>
      <w:pPr>
        <w:ind w:left="4177" w:hanging="360"/>
      </w:pPr>
      <w:rPr>
        <w:rFonts w:hint="default"/>
        <w:lang w:val="ru-RU" w:eastAsia="en-US" w:bidi="ar-SA"/>
      </w:rPr>
    </w:lvl>
    <w:lvl w:ilvl="4" w:tplc="65A4E50A">
      <w:numFmt w:val="bullet"/>
      <w:lvlText w:val="•"/>
      <w:lvlJc w:val="left"/>
      <w:pPr>
        <w:ind w:left="5110" w:hanging="360"/>
      </w:pPr>
      <w:rPr>
        <w:rFonts w:hint="default"/>
        <w:lang w:val="ru-RU" w:eastAsia="en-US" w:bidi="ar-SA"/>
      </w:rPr>
    </w:lvl>
    <w:lvl w:ilvl="5" w:tplc="5D7E2350">
      <w:numFmt w:val="bullet"/>
      <w:lvlText w:val="•"/>
      <w:lvlJc w:val="left"/>
      <w:pPr>
        <w:ind w:left="6043" w:hanging="360"/>
      </w:pPr>
      <w:rPr>
        <w:rFonts w:hint="default"/>
        <w:lang w:val="ru-RU" w:eastAsia="en-US" w:bidi="ar-SA"/>
      </w:rPr>
    </w:lvl>
    <w:lvl w:ilvl="6" w:tplc="37F03B66">
      <w:numFmt w:val="bullet"/>
      <w:lvlText w:val="•"/>
      <w:lvlJc w:val="left"/>
      <w:pPr>
        <w:ind w:left="6975" w:hanging="360"/>
      </w:pPr>
      <w:rPr>
        <w:rFonts w:hint="default"/>
        <w:lang w:val="ru-RU" w:eastAsia="en-US" w:bidi="ar-SA"/>
      </w:rPr>
    </w:lvl>
    <w:lvl w:ilvl="7" w:tplc="29946E94">
      <w:numFmt w:val="bullet"/>
      <w:lvlText w:val="•"/>
      <w:lvlJc w:val="left"/>
      <w:pPr>
        <w:ind w:left="7908" w:hanging="360"/>
      </w:pPr>
      <w:rPr>
        <w:rFonts w:hint="default"/>
        <w:lang w:val="ru-RU" w:eastAsia="en-US" w:bidi="ar-SA"/>
      </w:rPr>
    </w:lvl>
    <w:lvl w:ilvl="8" w:tplc="7DDAA45A">
      <w:numFmt w:val="bullet"/>
      <w:lvlText w:val="•"/>
      <w:lvlJc w:val="left"/>
      <w:pPr>
        <w:ind w:left="8841" w:hanging="360"/>
      </w:pPr>
      <w:rPr>
        <w:rFonts w:hint="default"/>
        <w:lang w:val="ru-RU" w:eastAsia="en-US" w:bidi="ar-SA"/>
      </w:rPr>
    </w:lvl>
  </w:abstractNum>
  <w:abstractNum w:abstractNumId="75">
    <w:nsid w:val="43A268A1"/>
    <w:multiLevelType w:val="hybridMultilevel"/>
    <w:tmpl w:val="8B6661EA"/>
    <w:lvl w:ilvl="0" w:tplc="DF181B3A">
      <w:numFmt w:val="bullet"/>
      <w:lvlText w:val=""/>
      <w:lvlJc w:val="left"/>
      <w:pPr>
        <w:ind w:left="1034" w:hanging="360"/>
      </w:pPr>
      <w:rPr>
        <w:rFonts w:ascii="Symbol" w:eastAsia="Symbol" w:hAnsi="Symbol" w:cs="Symbol" w:hint="default"/>
        <w:b w:val="0"/>
        <w:bCs w:val="0"/>
        <w:i w:val="0"/>
        <w:iCs w:val="0"/>
        <w:spacing w:val="0"/>
        <w:w w:val="100"/>
        <w:sz w:val="24"/>
        <w:szCs w:val="24"/>
        <w:lang w:val="ru-RU" w:eastAsia="en-US" w:bidi="ar-SA"/>
      </w:rPr>
    </w:lvl>
    <w:lvl w:ilvl="1" w:tplc="F13E6A38">
      <w:numFmt w:val="bullet"/>
      <w:lvlText w:val=""/>
      <w:lvlJc w:val="left"/>
      <w:pPr>
        <w:ind w:left="1382" w:hanging="360"/>
      </w:pPr>
      <w:rPr>
        <w:rFonts w:ascii="Symbol" w:eastAsia="Symbol" w:hAnsi="Symbol" w:cs="Symbol" w:hint="default"/>
        <w:b w:val="0"/>
        <w:bCs w:val="0"/>
        <w:i w:val="0"/>
        <w:iCs w:val="0"/>
        <w:spacing w:val="0"/>
        <w:w w:val="100"/>
        <w:sz w:val="24"/>
        <w:szCs w:val="24"/>
        <w:lang w:val="ru-RU" w:eastAsia="en-US" w:bidi="ar-SA"/>
      </w:rPr>
    </w:lvl>
    <w:lvl w:ilvl="2" w:tplc="583A23FE">
      <w:numFmt w:val="bullet"/>
      <w:lvlText w:val="•"/>
      <w:lvlJc w:val="left"/>
      <w:pPr>
        <w:ind w:left="2416" w:hanging="360"/>
      </w:pPr>
      <w:rPr>
        <w:rFonts w:hint="default"/>
        <w:lang w:val="ru-RU" w:eastAsia="en-US" w:bidi="ar-SA"/>
      </w:rPr>
    </w:lvl>
    <w:lvl w:ilvl="3" w:tplc="36CC9854">
      <w:numFmt w:val="bullet"/>
      <w:lvlText w:val="•"/>
      <w:lvlJc w:val="left"/>
      <w:pPr>
        <w:ind w:left="3452" w:hanging="360"/>
      </w:pPr>
      <w:rPr>
        <w:rFonts w:hint="default"/>
        <w:lang w:val="ru-RU" w:eastAsia="en-US" w:bidi="ar-SA"/>
      </w:rPr>
    </w:lvl>
    <w:lvl w:ilvl="4" w:tplc="5E5C5BEC">
      <w:numFmt w:val="bullet"/>
      <w:lvlText w:val="•"/>
      <w:lvlJc w:val="left"/>
      <w:pPr>
        <w:ind w:left="4488" w:hanging="360"/>
      </w:pPr>
      <w:rPr>
        <w:rFonts w:hint="default"/>
        <w:lang w:val="ru-RU" w:eastAsia="en-US" w:bidi="ar-SA"/>
      </w:rPr>
    </w:lvl>
    <w:lvl w:ilvl="5" w:tplc="C00E59FE">
      <w:numFmt w:val="bullet"/>
      <w:lvlText w:val="•"/>
      <w:lvlJc w:val="left"/>
      <w:pPr>
        <w:ind w:left="5525" w:hanging="360"/>
      </w:pPr>
      <w:rPr>
        <w:rFonts w:hint="default"/>
        <w:lang w:val="ru-RU" w:eastAsia="en-US" w:bidi="ar-SA"/>
      </w:rPr>
    </w:lvl>
    <w:lvl w:ilvl="6" w:tplc="E4D43CD8">
      <w:numFmt w:val="bullet"/>
      <w:lvlText w:val="•"/>
      <w:lvlJc w:val="left"/>
      <w:pPr>
        <w:ind w:left="6561" w:hanging="360"/>
      </w:pPr>
      <w:rPr>
        <w:rFonts w:hint="default"/>
        <w:lang w:val="ru-RU" w:eastAsia="en-US" w:bidi="ar-SA"/>
      </w:rPr>
    </w:lvl>
    <w:lvl w:ilvl="7" w:tplc="7A628886">
      <w:numFmt w:val="bullet"/>
      <w:lvlText w:val="•"/>
      <w:lvlJc w:val="left"/>
      <w:pPr>
        <w:ind w:left="7597" w:hanging="360"/>
      </w:pPr>
      <w:rPr>
        <w:rFonts w:hint="default"/>
        <w:lang w:val="ru-RU" w:eastAsia="en-US" w:bidi="ar-SA"/>
      </w:rPr>
    </w:lvl>
    <w:lvl w:ilvl="8" w:tplc="E1481EB4">
      <w:numFmt w:val="bullet"/>
      <w:lvlText w:val="•"/>
      <w:lvlJc w:val="left"/>
      <w:pPr>
        <w:ind w:left="8633" w:hanging="360"/>
      </w:pPr>
      <w:rPr>
        <w:rFonts w:hint="default"/>
        <w:lang w:val="ru-RU" w:eastAsia="en-US" w:bidi="ar-SA"/>
      </w:rPr>
    </w:lvl>
  </w:abstractNum>
  <w:abstractNum w:abstractNumId="76">
    <w:nsid w:val="44A47E78"/>
    <w:multiLevelType w:val="hybridMultilevel"/>
    <w:tmpl w:val="4FDC022C"/>
    <w:lvl w:ilvl="0" w:tplc="9C0269A2">
      <w:numFmt w:val="bullet"/>
      <w:lvlText w:val=""/>
      <w:lvlJc w:val="left"/>
      <w:pPr>
        <w:ind w:left="108" w:hanging="284"/>
      </w:pPr>
      <w:rPr>
        <w:rFonts w:ascii="Symbol" w:eastAsia="Symbol" w:hAnsi="Symbol" w:cs="Symbol" w:hint="default"/>
        <w:b w:val="0"/>
        <w:bCs w:val="0"/>
        <w:i w:val="0"/>
        <w:iCs w:val="0"/>
        <w:spacing w:val="0"/>
        <w:w w:val="100"/>
        <w:sz w:val="24"/>
        <w:szCs w:val="24"/>
        <w:lang w:val="ru-RU" w:eastAsia="en-US" w:bidi="ar-SA"/>
      </w:rPr>
    </w:lvl>
    <w:lvl w:ilvl="1" w:tplc="D20A86AE">
      <w:numFmt w:val="bullet"/>
      <w:lvlText w:val="•"/>
      <w:lvlJc w:val="left"/>
      <w:pPr>
        <w:ind w:left="712" w:hanging="284"/>
      </w:pPr>
      <w:rPr>
        <w:rFonts w:hint="default"/>
        <w:lang w:val="ru-RU" w:eastAsia="en-US" w:bidi="ar-SA"/>
      </w:rPr>
    </w:lvl>
    <w:lvl w:ilvl="2" w:tplc="5D08850C">
      <w:numFmt w:val="bullet"/>
      <w:lvlText w:val="•"/>
      <w:lvlJc w:val="left"/>
      <w:pPr>
        <w:ind w:left="1325" w:hanging="284"/>
      </w:pPr>
      <w:rPr>
        <w:rFonts w:hint="default"/>
        <w:lang w:val="ru-RU" w:eastAsia="en-US" w:bidi="ar-SA"/>
      </w:rPr>
    </w:lvl>
    <w:lvl w:ilvl="3" w:tplc="B618595A">
      <w:numFmt w:val="bullet"/>
      <w:lvlText w:val="•"/>
      <w:lvlJc w:val="left"/>
      <w:pPr>
        <w:ind w:left="1938" w:hanging="284"/>
      </w:pPr>
      <w:rPr>
        <w:rFonts w:hint="default"/>
        <w:lang w:val="ru-RU" w:eastAsia="en-US" w:bidi="ar-SA"/>
      </w:rPr>
    </w:lvl>
    <w:lvl w:ilvl="4" w:tplc="6630DC24">
      <w:numFmt w:val="bullet"/>
      <w:lvlText w:val="•"/>
      <w:lvlJc w:val="left"/>
      <w:pPr>
        <w:ind w:left="2551" w:hanging="284"/>
      </w:pPr>
      <w:rPr>
        <w:rFonts w:hint="default"/>
        <w:lang w:val="ru-RU" w:eastAsia="en-US" w:bidi="ar-SA"/>
      </w:rPr>
    </w:lvl>
    <w:lvl w:ilvl="5" w:tplc="ED28964E">
      <w:numFmt w:val="bullet"/>
      <w:lvlText w:val="•"/>
      <w:lvlJc w:val="left"/>
      <w:pPr>
        <w:ind w:left="3164" w:hanging="284"/>
      </w:pPr>
      <w:rPr>
        <w:rFonts w:hint="default"/>
        <w:lang w:val="ru-RU" w:eastAsia="en-US" w:bidi="ar-SA"/>
      </w:rPr>
    </w:lvl>
    <w:lvl w:ilvl="6" w:tplc="A2B0A9E8">
      <w:numFmt w:val="bullet"/>
      <w:lvlText w:val="•"/>
      <w:lvlJc w:val="left"/>
      <w:pPr>
        <w:ind w:left="3777" w:hanging="284"/>
      </w:pPr>
      <w:rPr>
        <w:rFonts w:hint="default"/>
        <w:lang w:val="ru-RU" w:eastAsia="en-US" w:bidi="ar-SA"/>
      </w:rPr>
    </w:lvl>
    <w:lvl w:ilvl="7" w:tplc="9F1473B2">
      <w:numFmt w:val="bullet"/>
      <w:lvlText w:val="•"/>
      <w:lvlJc w:val="left"/>
      <w:pPr>
        <w:ind w:left="4390" w:hanging="284"/>
      </w:pPr>
      <w:rPr>
        <w:rFonts w:hint="default"/>
        <w:lang w:val="ru-RU" w:eastAsia="en-US" w:bidi="ar-SA"/>
      </w:rPr>
    </w:lvl>
    <w:lvl w:ilvl="8" w:tplc="E708B78C">
      <w:numFmt w:val="bullet"/>
      <w:lvlText w:val="•"/>
      <w:lvlJc w:val="left"/>
      <w:pPr>
        <w:ind w:left="5003" w:hanging="284"/>
      </w:pPr>
      <w:rPr>
        <w:rFonts w:hint="default"/>
        <w:lang w:val="ru-RU" w:eastAsia="en-US" w:bidi="ar-SA"/>
      </w:rPr>
    </w:lvl>
  </w:abstractNum>
  <w:abstractNum w:abstractNumId="77">
    <w:nsid w:val="4829139C"/>
    <w:multiLevelType w:val="hybridMultilevel"/>
    <w:tmpl w:val="0F080E66"/>
    <w:lvl w:ilvl="0" w:tplc="AE6CE804">
      <w:numFmt w:val="bullet"/>
      <w:lvlText w:val="–"/>
      <w:lvlJc w:val="left"/>
      <w:pPr>
        <w:ind w:left="108" w:hanging="284"/>
      </w:pPr>
      <w:rPr>
        <w:rFonts w:ascii="Times New Roman" w:eastAsia="Times New Roman" w:hAnsi="Times New Roman" w:cs="Times New Roman" w:hint="default"/>
        <w:b w:val="0"/>
        <w:bCs w:val="0"/>
        <w:i w:val="0"/>
        <w:iCs w:val="0"/>
        <w:spacing w:val="0"/>
        <w:w w:val="99"/>
        <w:sz w:val="20"/>
        <w:szCs w:val="20"/>
        <w:lang w:val="ru-RU" w:eastAsia="en-US" w:bidi="ar-SA"/>
      </w:rPr>
    </w:lvl>
    <w:lvl w:ilvl="1" w:tplc="9F424020">
      <w:numFmt w:val="bullet"/>
      <w:lvlText w:val="•"/>
      <w:lvlJc w:val="left"/>
      <w:pPr>
        <w:ind w:left="712" w:hanging="284"/>
      </w:pPr>
      <w:rPr>
        <w:rFonts w:hint="default"/>
        <w:lang w:val="ru-RU" w:eastAsia="en-US" w:bidi="ar-SA"/>
      </w:rPr>
    </w:lvl>
    <w:lvl w:ilvl="2" w:tplc="5C4C46A6">
      <w:numFmt w:val="bullet"/>
      <w:lvlText w:val="•"/>
      <w:lvlJc w:val="left"/>
      <w:pPr>
        <w:ind w:left="1325" w:hanging="284"/>
      </w:pPr>
      <w:rPr>
        <w:rFonts w:hint="default"/>
        <w:lang w:val="ru-RU" w:eastAsia="en-US" w:bidi="ar-SA"/>
      </w:rPr>
    </w:lvl>
    <w:lvl w:ilvl="3" w:tplc="B792CAD0">
      <w:numFmt w:val="bullet"/>
      <w:lvlText w:val="•"/>
      <w:lvlJc w:val="left"/>
      <w:pPr>
        <w:ind w:left="1938" w:hanging="284"/>
      </w:pPr>
      <w:rPr>
        <w:rFonts w:hint="default"/>
        <w:lang w:val="ru-RU" w:eastAsia="en-US" w:bidi="ar-SA"/>
      </w:rPr>
    </w:lvl>
    <w:lvl w:ilvl="4" w:tplc="1D64F2FE">
      <w:numFmt w:val="bullet"/>
      <w:lvlText w:val="•"/>
      <w:lvlJc w:val="left"/>
      <w:pPr>
        <w:ind w:left="2551" w:hanging="284"/>
      </w:pPr>
      <w:rPr>
        <w:rFonts w:hint="default"/>
        <w:lang w:val="ru-RU" w:eastAsia="en-US" w:bidi="ar-SA"/>
      </w:rPr>
    </w:lvl>
    <w:lvl w:ilvl="5" w:tplc="9E34BC68">
      <w:numFmt w:val="bullet"/>
      <w:lvlText w:val="•"/>
      <w:lvlJc w:val="left"/>
      <w:pPr>
        <w:ind w:left="3164" w:hanging="284"/>
      </w:pPr>
      <w:rPr>
        <w:rFonts w:hint="default"/>
        <w:lang w:val="ru-RU" w:eastAsia="en-US" w:bidi="ar-SA"/>
      </w:rPr>
    </w:lvl>
    <w:lvl w:ilvl="6" w:tplc="8CD0717E">
      <w:numFmt w:val="bullet"/>
      <w:lvlText w:val="•"/>
      <w:lvlJc w:val="left"/>
      <w:pPr>
        <w:ind w:left="3777" w:hanging="284"/>
      </w:pPr>
      <w:rPr>
        <w:rFonts w:hint="default"/>
        <w:lang w:val="ru-RU" w:eastAsia="en-US" w:bidi="ar-SA"/>
      </w:rPr>
    </w:lvl>
    <w:lvl w:ilvl="7" w:tplc="79426C06">
      <w:numFmt w:val="bullet"/>
      <w:lvlText w:val="•"/>
      <w:lvlJc w:val="left"/>
      <w:pPr>
        <w:ind w:left="4390" w:hanging="284"/>
      </w:pPr>
      <w:rPr>
        <w:rFonts w:hint="default"/>
        <w:lang w:val="ru-RU" w:eastAsia="en-US" w:bidi="ar-SA"/>
      </w:rPr>
    </w:lvl>
    <w:lvl w:ilvl="8" w:tplc="C554D02E">
      <w:numFmt w:val="bullet"/>
      <w:lvlText w:val="•"/>
      <w:lvlJc w:val="left"/>
      <w:pPr>
        <w:ind w:left="5003" w:hanging="284"/>
      </w:pPr>
      <w:rPr>
        <w:rFonts w:hint="default"/>
        <w:lang w:val="ru-RU" w:eastAsia="en-US" w:bidi="ar-SA"/>
      </w:rPr>
    </w:lvl>
  </w:abstractNum>
  <w:abstractNum w:abstractNumId="78">
    <w:nsid w:val="488F6CEF"/>
    <w:multiLevelType w:val="hybridMultilevel"/>
    <w:tmpl w:val="9EB27B46"/>
    <w:lvl w:ilvl="0" w:tplc="A91297C4">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8AC2CF9"/>
    <w:multiLevelType w:val="hybridMultilevel"/>
    <w:tmpl w:val="21422C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49812518"/>
    <w:multiLevelType w:val="hybridMultilevel"/>
    <w:tmpl w:val="A22AD3A2"/>
    <w:lvl w:ilvl="0" w:tplc="A79EE132">
      <w:numFmt w:val="bullet"/>
      <w:lvlText w:val=""/>
      <w:lvlJc w:val="left"/>
      <w:pPr>
        <w:ind w:left="108" w:hanging="284"/>
      </w:pPr>
      <w:rPr>
        <w:rFonts w:ascii="Symbol" w:eastAsia="Symbol" w:hAnsi="Symbol" w:cs="Symbol" w:hint="default"/>
        <w:b w:val="0"/>
        <w:bCs w:val="0"/>
        <w:i w:val="0"/>
        <w:iCs w:val="0"/>
        <w:spacing w:val="0"/>
        <w:w w:val="100"/>
        <w:sz w:val="24"/>
        <w:szCs w:val="24"/>
        <w:lang w:val="ru-RU" w:eastAsia="en-US" w:bidi="ar-SA"/>
      </w:rPr>
    </w:lvl>
    <w:lvl w:ilvl="1" w:tplc="FB9C495C">
      <w:numFmt w:val="bullet"/>
      <w:lvlText w:val="•"/>
      <w:lvlJc w:val="left"/>
      <w:pPr>
        <w:ind w:left="712" w:hanging="284"/>
      </w:pPr>
      <w:rPr>
        <w:rFonts w:hint="default"/>
        <w:lang w:val="ru-RU" w:eastAsia="en-US" w:bidi="ar-SA"/>
      </w:rPr>
    </w:lvl>
    <w:lvl w:ilvl="2" w:tplc="BC5EDEA6">
      <w:numFmt w:val="bullet"/>
      <w:lvlText w:val="•"/>
      <w:lvlJc w:val="left"/>
      <w:pPr>
        <w:ind w:left="1325" w:hanging="284"/>
      </w:pPr>
      <w:rPr>
        <w:rFonts w:hint="default"/>
        <w:lang w:val="ru-RU" w:eastAsia="en-US" w:bidi="ar-SA"/>
      </w:rPr>
    </w:lvl>
    <w:lvl w:ilvl="3" w:tplc="38463278">
      <w:numFmt w:val="bullet"/>
      <w:lvlText w:val="•"/>
      <w:lvlJc w:val="left"/>
      <w:pPr>
        <w:ind w:left="1938" w:hanging="284"/>
      </w:pPr>
      <w:rPr>
        <w:rFonts w:hint="default"/>
        <w:lang w:val="ru-RU" w:eastAsia="en-US" w:bidi="ar-SA"/>
      </w:rPr>
    </w:lvl>
    <w:lvl w:ilvl="4" w:tplc="9B7A1F4E">
      <w:numFmt w:val="bullet"/>
      <w:lvlText w:val="•"/>
      <w:lvlJc w:val="left"/>
      <w:pPr>
        <w:ind w:left="2551" w:hanging="284"/>
      </w:pPr>
      <w:rPr>
        <w:rFonts w:hint="default"/>
        <w:lang w:val="ru-RU" w:eastAsia="en-US" w:bidi="ar-SA"/>
      </w:rPr>
    </w:lvl>
    <w:lvl w:ilvl="5" w:tplc="5902F56C">
      <w:numFmt w:val="bullet"/>
      <w:lvlText w:val="•"/>
      <w:lvlJc w:val="left"/>
      <w:pPr>
        <w:ind w:left="3164" w:hanging="284"/>
      </w:pPr>
      <w:rPr>
        <w:rFonts w:hint="default"/>
        <w:lang w:val="ru-RU" w:eastAsia="en-US" w:bidi="ar-SA"/>
      </w:rPr>
    </w:lvl>
    <w:lvl w:ilvl="6" w:tplc="B204F388">
      <w:numFmt w:val="bullet"/>
      <w:lvlText w:val="•"/>
      <w:lvlJc w:val="left"/>
      <w:pPr>
        <w:ind w:left="3777" w:hanging="284"/>
      </w:pPr>
      <w:rPr>
        <w:rFonts w:hint="default"/>
        <w:lang w:val="ru-RU" w:eastAsia="en-US" w:bidi="ar-SA"/>
      </w:rPr>
    </w:lvl>
    <w:lvl w:ilvl="7" w:tplc="53AC4AE2">
      <w:numFmt w:val="bullet"/>
      <w:lvlText w:val="•"/>
      <w:lvlJc w:val="left"/>
      <w:pPr>
        <w:ind w:left="4390" w:hanging="284"/>
      </w:pPr>
      <w:rPr>
        <w:rFonts w:hint="default"/>
        <w:lang w:val="ru-RU" w:eastAsia="en-US" w:bidi="ar-SA"/>
      </w:rPr>
    </w:lvl>
    <w:lvl w:ilvl="8" w:tplc="4ACAA6A2">
      <w:numFmt w:val="bullet"/>
      <w:lvlText w:val="•"/>
      <w:lvlJc w:val="left"/>
      <w:pPr>
        <w:ind w:left="5003" w:hanging="284"/>
      </w:pPr>
      <w:rPr>
        <w:rFonts w:hint="default"/>
        <w:lang w:val="ru-RU" w:eastAsia="en-US" w:bidi="ar-SA"/>
      </w:rPr>
    </w:lvl>
  </w:abstractNum>
  <w:abstractNum w:abstractNumId="81">
    <w:nsid w:val="4A5E47E6"/>
    <w:multiLevelType w:val="hybridMultilevel"/>
    <w:tmpl w:val="15D4CFA0"/>
    <w:lvl w:ilvl="0" w:tplc="EA321D06">
      <w:numFmt w:val="bullet"/>
      <w:lvlText w:val="–"/>
      <w:lvlJc w:val="left"/>
      <w:pPr>
        <w:ind w:left="108" w:hanging="284"/>
      </w:pPr>
      <w:rPr>
        <w:rFonts w:ascii="Times New Roman" w:eastAsia="Times New Roman" w:hAnsi="Times New Roman" w:cs="Times New Roman" w:hint="default"/>
        <w:b w:val="0"/>
        <w:bCs w:val="0"/>
        <w:i w:val="0"/>
        <w:iCs w:val="0"/>
        <w:spacing w:val="0"/>
        <w:w w:val="99"/>
        <w:sz w:val="20"/>
        <w:szCs w:val="20"/>
        <w:lang w:val="ru-RU" w:eastAsia="en-US" w:bidi="ar-SA"/>
      </w:rPr>
    </w:lvl>
    <w:lvl w:ilvl="1" w:tplc="E8E06208">
      <w:numFmt w:val="bullet"/>
      <w:lvlText w:val="•"/>
      <w:lvlJc w:val="left"/>
      <w:pPr>
        <w:ind w:left="712" w:hanging="284"/>
      </w:pPr>
      <w:rPr>
        <w:rFonts w:hint="default"/>
        <w:lang w:val="ru-RU" w:eastAsia="en-US" w:bidi="ar-SA"/>
      </w:rPr>
    </w:lvl>
    <w:lvl w:ilvl="2" w:tplc="4B72B220">
      <w:numFmt w:val="bullet"/>
      <w:lvlText w:val="•"/>
      <w:lvlJc w:val="left"/>
      <w:pPr>
        <w:ind w:left="1325" w:hanging="284"/>
      </w:pPr>
      <w:rPr>
        <w:rFonts w:hint="default"/>
        <w:lang w:val="ru-RU" w:eastAsia="en-US" w:bidi="ar-SA"/>
      </w:rPr>
    </w:lvl>
    <w:lvl w:ilvl="3" w:tplc="0EF05362">
      <w:numFmt w:val="bullet"/>
      <w:lvlText w:val="•"/>
      <w:lvlJc w:val="left"/>
      <w:pPr>
        <w:ind w:left="1938" w:hanging="284"/>
      </w:pPr>
      <w:rPr>
        <w:rFonts w:hint="default"/>
        <w:lang w:val="ru-RU" w:eastAsia="en-US" w:bidi="ar-SA"/>
      </w:rPr>
    </w:lvl>
    <w:lvl w:ilvl="4" w:tplc="39AE1EF8">
      <w:numFmt w:val="bullet"/>
      <w:lvlText w:val="•"/>
      <w:lvlJc w:val="left"/>
      <w:pPr>
        <w:ind w:left="2551" w:hanging="284"/>
      </w:pPr>
      <w:rPr>
        <w:rFonts w:hint="default"/>
        <w:lang w:val="ru-RU" w:eastAsia="en-US" w:bidi="ar-SA"/>
      </w:rPr>
    </w:lvl>
    <w:lvl w:ilvl="5" w:tplc="8558E974">
      <w:numFmt w:val="bullet"/>
      <w:lvlText w:val="•"/>
      <w:lvlJc w:val="left"/>
      <w:pPr>
        <w:ind w:left="3164" w:hanging="284"/>
      </w:pPr>
      <w:rPr>
        <w:rFonts w:hint="default"/>
        <w:lang w:val="ru-RU" w:eastAsia="en-US" w:bidi="ar-SA"/>
      </w:rPr>
    </w:lvl>
    <w:lvl w:ilvl="6" w:tplc="B106B15A">
      <w:numFmt w:val="bullet"/>
      <w:lvlText w:val="•"/>
      <w:lvlJc w:val="left"/>
      <w:pPr>
        <w:ind w:left="3777" w:hanging="284"/>
      </w:pPr>
      <w:rPr>
        <w:rFonts w:hint="default"/>
        <w:lang w:val="ru-RU" w:eastAsia="en-US" w:bidi="ar-SA"/>
      </w:rPr>
    </w:lvl>
    <w:lvl w:ilvl="7" w:tplc="38AA3046">
      <w:numFmt w:val="bullet"/>
      <w:lvlText w:val="•"/>
      <w:lvlJc w:val="left"/>
      <w:pPr>
        <w:ind w:left="4390" w:hanging="284"/>
      </w:pPr>
      <w:rPr>
        <w:rFonts w:hint="default"/>
        <w:lang w:val="ru-RU" w:eastAsia="en-US" w:bidi="ar-SA"/>
      </w:rPr>
    </w:lvl>
    <w:lvl w:ilvl="8" w:tplc="3B384374">
      <w:numFmt w:val="bullet"/>
      <w:lvlText w:val="•"/>
      <w:lvlJc w:val="left"/>
      <w:pPr>
        <w:ind w:left="5003" w:hanging="284"/>
      </w:pPr>
      <w:rPr>
        <w:rFonts w:hint="default"/>
        <w:lang w:val="ru-RU" w:eastAsia="en-US" w:bidi="ar-SA"/>
      </w:rPr>
    </w:lvl>
  </w:abstractNum>
  <w:abstractNum w:abstractNumId="82">
    <w:nsid w:val="4AD046F9"/>
    <w:multiLevelType w:val="hybridMultilevel"/>
    <w:tmpl w:val="05CE1146"/>
    <w:lvl w:ilvl="0" w:tplc="EB50F3EA">
      <w:numFmt w:val="bullet"/>
      <w:lvlText w:val=""/>
      <w:lvlJc w:val="left"/>
      <w:pPr>
        <w:ind w:left="945" w:hanging="284"/>
      </w:pPr>
      <w:rPr>
        <w:rFonts w:ascii="Symbol" w:eastAsia="Symbol" w:hAnsi="Symbol" w:cs="Symbol" w:hint="default"/>
        <w:b w:val="0"/>
        <w:bCs w:val="0"/>
        <w:i w:val="0"/>
        <w:iCs w:val="0"/>
        <w:spacing w:val="0"/>
        <w:w w:val="100"/>
        <w:sz w:val="24"/>
        <w:szCs w:val="24"/>
        <w:lang w:val="ru-RU" w:eastAsia="en-US" w:bidi="ar-SA"/>
      </w:rPr>
    </w:lvl>
    <w:lvl w:ilvl="1" w:tplc="EE643340">
      <w:numFmt w:val="bullet"/>
      <w:lvlText w:val="•"/>
      <w:lvlJc w:val="left"/>
      <w:pPr>
        <w:ind w:left="1916" w:hanging="284"/>
      </w:pPr>
      <w:rPr>
        <w:rFonts w:hint="default"/>
        <w:lang w:val="ru-RU" w:eastAsia="en-US" w:bidi="ar-SA"/>
      </w:rPr>
    </w:lvl>
    <w:lvl w:ilvl="2" w:tplc="A6BE3A6A">
      <w:numFmt w:val="bullet"/>
      <w:lvlText w:val="•"/>
      <w:lvlJc w:val="left"/>
      <w:pPr>
        <w:ind w:left="2893" w:hanging="284"/>
      </w:pPr>
      <w:rPr>
        <w:rFonts w:hint="default"/>
        <w:lang w:val="ru-RU" w:eastAsia="en-US" w:bidi="ar-SA"/>
      </w:rPr>
    </w:lvl>
    <w:lvl w:ilvl="3" w:tplc="5B842FEA">
      <w:numFmt w:val="bullet"/>
      <w:lvlText w:val="•"/>
      <w:lvlJc w:val="left"/>
      <w:pPr>
        <w:ind w:left="3869" w:hanging="284"/>
      </w:pPr>
      <w:rPr>
        <w:rFonts w:hint="default"/>
        <w:lang w:val="ru-RU" w:eastAsia="en-US" w:bidi="ar-SA"/>
      </w:rPr>
    </w:lvl>
    <w:lvl w:ilvl="4" w:tplc="87FA1CCC">
      <w:numFmt w:val="bullet"/>
      <w:lvlText w:val="•"/>
      <w:lvlJc w:val="left"/>
      <w:pPr>
        <w:ind w:left="4846" w:hanging="284"/>
      </w:pPr>
      <w:rPr>
        <w:rFonts w:hint="default"/>
        <w:lang w:val="ru-RU" w:eastAsia="en-US" w:bidi="ar-SA"/>
      </w:rPr>
    </w:lvl>
    <w:lvl w:ilvl="5" w:tplc="0950C1EE">
      <w:numFmt w:val="bullet"/>
      <w:lvlText w:val="•"/>
      <w:lvlJc w:val="left"/>
      <w:pPr>
        <w:ind w:left="5823" w:hanging="284"/>
      </w:pPr>
      <w:rPr>
        <w:rFonts w:hint="default"/>
        <w:lang w:val="ru-RU" w:eastAsia="en-US" w:bidi="ar-SA"/>
      </w:rPr>
    </w:lvl>
    <w:lvl w:ilvl="6" w:tplc="4D5AD972">
      <w:numFmt w:val="bullet"/>
      <w:lvlText w:val="•"/>
      <w:lvlJc w:val="left"/>
      <w:pPr>
        <w:ind w:left="6799" w:hanging="284"/>
      </w:pPr>
      <w:rPr>
        <w:rFonts w:hint="default"/>
        <w:lang w:val="ru-RU" w:eastAsia="en-US" w:bidi="ar-SA"/>
      </w:rPr>
    </w:lvl>
    <w:lvl w:ilvl="7" w:tplc="A6709850">
      <w:numFmt w:val="bullet"/>
      <w:lvlText w:val="•"/>
      <w:lvlJc w:val="left"/>
      <w:pPr>
        <w:ind w:left="7776" w:hanging="284"/>
      </w:pPr>
      <w:rPr>
        <w:rFonts w:hint="default"/>
        <w:lang w:val="ru-RU" w:eastAsia="en-US" w:bidi="ar-SA"/>
      </w:rPr>
    </w:lvl>
    <w:lvl w:ilvl="8" w:tplc="D6C00640">
      <w:numFmt w:val="bullet"/>
      <w:lvlText w:val="•"/>
      <w:lvlJc w:val="left"/>
      <w:pPr>
        <w:ind w:left="8753" w:hanging="284"/>
      </w:pPr>
      <w:rPr>
        <w:rFonts w:hint="default"/>
        <w:lang w:val="ru-RU" w:eastAsia="en-US" w:bidi="ar-SA"/>
      </w:rPr>
    </w:lvl>
  </w:abstractNum>
  <w:abstractNum w:abstractNumId="83">
    <w:nsid w:val="4ADE5EFF"/>
    <w:multiLevelType w:val="hybridMultilevel"/>
    <w:tmpl w:val="5148B5CA"/>
    <w:lvl w:ilvl="0" w:tplc="840C4BCE">
      <w:start w:val="1"/>
      <w:numFmt w:val="decimal"/>
      <w:lvlText w:val="%1)"/>
      <w:lvlJc w:val="left"/>
      <w:pPr>
        <w:ind w:left="662" w:hanging="377"/>
      </w:pPr>
      <w:rPr>
        <w:rFonts w:ascii="Times New Roman" w:eastAsia="Times New Roman" w:hAnsi="Times New Roman" w:cs="Times New Roman" w:hint="default"/>
        <w:b w:val="0"/>
        <w:bCs w:val="0"/>
        <w:i w:val="0"/>
        <w:iCs w:val="0"/>
        <w:spacing w:val="0"/>
        <w:w w:val="100"/>
        <w:sz w:val="24"/>
        <w:szCs w:val="24"/>
        <w:lang w:val="ru-RU" w:eastAsia="en-US" w:bidi="ar-SA"/>
      </w:rPr>
    </w:lvl>
    <w:lvl w:ilvl="1" w:tplc="76867A3E">
      <w:numFmt w:val="bullet"/>
      <w:lvlText w:val="•"/>
      <w:lvlJc w:val="left"/>
      <w:pPr>
        <w:ind w:left="1664" w:hanging="377"/>
      </w:pPr>
      <w:rPr>
        <w:rFonts w:hint="default"/>
        <w:lang w:val="ru-RU" w:eastAsia="en-US" w:bidi="ar-SA"/>
      </w:rPr>
    </w:lvl>
    <w:lvl w:ilvl="2" w:tplc="3FDEA6CC">
      <w:numFmt w:val="bullet"/>
      <w:lvlText w:val="•"/>
      <w:lvlJc w:val="left"/>
      <w:pPr>
        <w:ind w:left="2669" w:hanging="377"/>
      </w:pPr>
      <w:rPr>
        <w:rFonts w:hint="default"/>
        <w:lang w:val="ru-RU" w:eastAsia="en-US" w:bidi="ar-SA"/>
      </w:rPr>
    </w:lvl>
    <w:lvl w:ilvl="3" w:tplc="4FE8E796">
      <w:numFmt w:val="bullet"/>
      <w:lvlText w:val="•"/>
      <w:lvlJc w:val="left"/>
      <w:pPr>
        <w:ind w:left="3673" w:hanging="377"/>
      </w:pPr>
      <w:rPr>
        <w:rFonts w:hint="default"/>
        <w:lang w:val="ru-RU" w:eastAsia="en-US" w:bidi="ar-SA"/>
      </w:rPr>
    </w:lvl>
    <w:lvl w:ilvl="4" w:tplc="E4B47AA2">
      <w:numFmt w:val="bullet"/>
      <w:lvlText w:val="•"/>
      <w:lvlJc w:val="left"/>
      <w:pPr>
        <w:ind w:left="4678" w:hanging="377"/>
      </w:pPr>
      <w:rPr>
        <w:rFonts w:hint="default"/>
        <w:lang w:val="ru-RU" w:eastAsia="en-US" w:bidi="ar-SA"/>
      </w:rPr>
    </w:lvl>
    <w:lvl w:ilvl="5" w:tplc="17569F04">
      <w:numFmt w:val="bullet"/>
      <w:lvlText w:val="•"/>
      <w:lvlJc w:val="left"/>
      <w:pPr>
        <w:ind w:left="5683" w:hanging="377"/>
      </w:pPr>
      <w:rPr>
        <w:rFonts w:hint="default"/>
        <w:lang w:val="ru-RU" w:eastAsia="en-US" w:bidi="ar-SA"/>
      </w:rPr>
    </w:lvl>
    <w:lvl w:ilvl="6" w:tplc="D068A586">
      <w:numFmt w:val="bullet"/>
      <w:lvlText w:val="•"/>
      <w:lvlJc w:val="left"/>
      <w:pPr>
        <w:ind w:left="6687" w:hanging="377"/>
      </w:pPr>
      <w:rPr>
        <w:rFonts w:hint="default"/>
        <w:lang w:val="ru-RU" w:eastAsia="en-US" w:bidi="ar-SA"/>
      </w:rPr>
    </w:lvl>
    <w:lvl w:ilvl="7" w:tplc="AEF22FC4">
      <w:numFmt w:val="bullet"/>
      <w:lvlText w:val="•"/>
      <w:lvlJc w:val="left"/>
      <w:pPr>
        <w:ind w:left="7692" w:hanging="377"/>
      </w:pPr>
      <w:rPr>
        <w:rFonts w:hint="default"/>
        <w:lang w:val="ru-RU" w:eastAsia="en-US" w:bidi="ar-SA"/>
      </w:rPr>
    </w:lvl>
    <w:lvl w:ilvl="8" w:tplc="E8E65A1A">
      <w:numFmt w:val="bullet"/>
      <w:lvlText w:val="•"/>
      <w:lvlJc w:val="left"/>
      <w:pPr>
        <w:ind w:left="8697" w:hanging="377"/>
      </w:pPr>
      <w:rPr>
        <w:rFonts w:hint="default"/>
        <w:lang w:val="ru-RU" w:eastAsia="en-US" w:bidi="ar-SA"/>
      </w:rPr>
    </w:lvl>
  </w:abstractNum>
  <w:abstractNum w:abstractNumId="84">
    <w:nsid w:val="4AE32FB7"/>
    <w:multiLevelType w:val="hybridMultilevel"/>
    <w:tmpl w:val="68282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B402729"/>
    <w:multiLevelType w:val="hybridMultilevel"/>
    <w:tmpl w:val="F39E7AB8"/>
    <w:lvl w:ilvl="0" w:tplc="4C828EC2">
      <w:start w:val="2"/>
      <w:numFmt w:val="decimal"/>
      <w:lvlText w:val="%1."/>
      <w:lvlJc w:val="left"/>
      <w:pPr>
        <w:ind w:left="504" w:hanging="221"/>
      </w:pPr>
      <w:rPr>
        <w:rFonts w:ascii="Times New Roman" w:eastAsia="Times New Roman" w:hAnsi="Times New Roman" w:cs="Times New Roman" w:hint="default"/>
        <w:b w:val="0"/>
        <w:bCs w:val="0"/>
        <w:i w:val="0"/>
        <w:iCs w:val="0"/>
        <w:spacing w:val="-8"/>
        <w:w w:val="100"/>
        <w:sz w:val="24"/>
        <w:szCs w:val="24"/>
        <w:lang w:val="ru-RU" w:eastAsia="en-US" w:bidi="ar-SA"/>
      </w:rPr>
    </w:lvl>
    <w:lvl w:ilvl="1" w:tplc="4C06E3A0">
      <w:numFmt w:val="bullet"/>
      <w:lvlText w:val=""/>
      <w:lvlJc w:val="left"/>
      <w:pPr>
        <w:ind w:left="108" w:hanging="284"/>
      </w:pPr>
      <w:rPr>
        <w:rFonts w:ascii="Symbol" w:eastAsia="Symbol" w:hAnsi="Symbol" w:cs="Symbol" w:hint="default"/>
        <w:b w:val="0"/>
        <w:bCs w:val="0"/>
        <w:i w:val="0"/>
        <w:iCs w:val="0"/>
        <w:spacing w:val="0"/>
        <w:w w:val="100"/>
        <w:sz w:val="24"/>
        <w:szCs w:val="24"/>
        <w:lang w:val="ru-RU" w:eastAsia="en-US" w:bidi="ar-SA"/>
      </w:rPr>
    </w:lvl>
    <w:lvl w:ilvl="2" w:tplc="EDC08E02">
      <w:numFmt w:val="bullet"/>
      <w:lvlText w:val="•"/>
      <w:lvlJc w:val="left"/>
      <w:pPr>
        <w:ind w:left="1136" w:hanging="284"/>
      </w:pPr>
      <w:rPr>
        <w:rFonts w:hint="default"/>
        <w:lang w:val="ru-RU" w:eastAsia="en-US" w:bidi="ar-SA"/>
      </w:rPr>
    </w:lvl>
    <w:lvl w:ilvl="3" w:tplc="58588082">
      <w:numFmt w:val="bullet"/>
      <w:lvlText w:val="•"/>
      <w:lvlJc w:val="left"/>
      <w:pPr>
        <w:ind w:left="1773" w:hanging="284"/>
      </w:pPr>
      <w:rPr>
        <w:rFonts w:hint="default"/>
        <w:lang w:val="ru-RU" w:eastAsia="en-US" w:bidi="ar-SA"/>
      </w:rPr>
    </w:lvl>
    <w:lvl w:ilvl="4" w:tplc="7DC0A4A0">
      <w:numFmt w:val="bullet"/>
      <w:lvlText w:val="•"/>
      <w:lvlJc w:val="left"/>
      <w:pPr>
        <w:ind w:left="2409" w:hanging="284"/>
      </w:pPr>
      <w:rPr>
        <w:rFonts w:hint="default"/>
        <w:lang w:val="ru-RU" w:eastAsia="en-US" w:bidi="ar-SA"/>
      </w:rPr>
    </w:lvl>
    <w:lvl w:ilvl="5" w:tplc="FD241688">
      <w:numFmt w:val="bullet"/>
      <w:lvlText w:val="•"/>
      <w:lvlJc w:val="left"/>
      <w:pPr>
        <w:ind w:left="3046" w:hanging="284"/>
      </w:pPr>
      <w:rPr>
        <w:rFonts w:hint="default"/>
        <w:lang w:val="ru-RU" w:eastAsia="en-US" w:bidi="ar-SA"/>
      </w:rPr>
    </w:lvl>
    <w:lvl w:ilvl="6" w:tplc="B79EC9F6">
      <w:numFmt w:val="bullet"/>
      <w:lvlText w:val="•"/>
      <w:lvlJc w:val="left"/>
      <w:pPr>
        <w:ind w:left="3682" w:hanging="284"/>
      </w:pPr>
      <w:rPr>
        <w:rFonts w:hint="default"/>
        <w:lang w:val="ru-RU" w:eastAsia="en-US" w:bidi="ar-SA"/>
      </w:rPr>
    </w:lvl>
    <w:lvl w:ilvl="7" w:tplc="652CC7B6">
      <w:numFmt w:val="bullet"/>
      <w:lvlText w:val="•"/>
      <w:lvlJc w:val="left"/>
      <w:pPr>
        <w:ind w:left="4319" w:hanging="284"/>
      </w:pPr>
      <w:rPr>
        <w:rFonts w:hint="default"/>
        <w:lang w:val="ru-RU" w:eastAsia="en-US" w:bidi="ar-SA"/>
      </w:rPr>
    </w:lvl>
    <w:lvl w:ilvl="8" w:tplc="332A1840">
      <w:numFmt w:val="bullet"/>
      <w:lvlText w:val="•"/>
      <w:lvlJc w:val="left"/>
      <w:pPr>
        <w:ind w:left="4955" w:hanging="284"/>
      </w:pPr>
      <w:rPr>
        <w:rFonts w:hint="default"/>
        <w:lang w:val="ru-RU" w:eastAsia="en-US" w:bidi="ar-SA"/>
      </w:rPr>
    </w:lvl>
  </w:abstractNum>
  <w:abstractNum w:abstractNumId="86">
    <w:nsid w:val="4C8133E4"/>
    <w:multiLevelType w:val="hybridMultilevel"/>
    <w:tmpl w:val="E4682D9C"/>
    <w:lvl w:ilvl="0" w:tplc="35ECE852">
      <w:numFmt w:val="bullet"/>
      <w:lvlText w:val="–"/>
      <w:lvlJc w:val="left"/>
      <w:pPr>
        <w:ind w:left="66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38162D12">
      <w:numFmt w:val="bullet"/>
      <w:lvlText w:val="•"/>
      <w:lvlJc w:val="left"/>
      <w:pPr>
        <w:ind w:left="1664" w:hanging="708"/>
      </w:pPr>
      <w:rPr>
        <w:rFonts w:hint="default"/>
        <w:lang w:val="ru-RU" w:eastAsia="en-US" w:bidi="ar-SA"/>
      </w:rPr>
    </w:lvl>
    <w:lvl w:ilvl="2" w:tplc="664ABA44">
      <w:numFmt w:val="bullet"/>
      <w:lvlText w:val="•"/>
      <w:lvlJc w:val="left"/>
      <w:pPr>
        <w:ind w:left="2669" w:hanging="708"/>
      </w:pPr>
      <w:rPr>
        <w:rFonts w:hint="default"/>
        <w:lang w:val="ru-RU" w:eastAsia="en-US" w:bidi="ar-SA"/>
      </w:rPr>
    </w:lvl>
    <w:lvl w:ilvl="3" w:tplc="7B3E9E10">
      <w:numFmt w:val="bullet"/>
      <w:lvlText w:val="•"/>
      <w:lvlJc w:val="left"/>
      <w:pPr>
        <w:ind w:left="3673" w:hanging="708"/>
      </w:pPr>
      <w:rPr>
        <w:rFonts w:hint="default"/>
        <w:lang w:val="ru-RU" w:eastAsia="en-US" w:bidi="ar-SA"/>
      </w:rPr>
    </w:lvl>
    <w:lvl w:ilvl="4" w:tplc="77B853F4">
      <w:numFmt w:val="bullet"/>
      <w:lvlText w:val="•"/>
      <w:lvlJc w:val="left"/>
      <w:pPr>
        <w:ind w:left="4678" w:hanging="708"/>
      </w:pPr>
      <w:rPr>
        <w:rFonts w:hint="default"/>
        <w:lang w:val="ru-RU" w:eastAsia="en-US" w:bidi="ar-SA"/>
      </w:rPr>
    </w:lvl>
    <w:lvl w:ilvl="5" w:tplc="332452CA">
      <w:numFmt w:val="bullet"/>
      <w:lvlText w:val="•"/>
      <w:lvlJc w:val="left"/>
      <w:pPr>
        <w:ind w:left="5683" w:hanging="708"/>
      </w:pPr>
      <w:rPr>
        <w:rFonts w:hint="default"/>
        <w:lang w:val="ru-RU" w:eastAsia="en-US" w:bidi="ar-SA"/>
      </w:rPr>
    </w:lvl>
    <w:lvl w:ilvl="6" w:tplc="75A814F2">
      <w:numFmt w:val="bullet"/>
      <w:lvlText w:val="•"/>
      <w:lvlJc w:val="left"/>
      <w:pPr>
        <w:ind w:left="6687" w:hanging="708"/>
      </w:pPr>
      <w:rPr>
        <w:rFonts w:hint="default"/>
        <w:lang w:val="ru-RU" w:eastAsia="en-US" w:bidi="ar-SA"/>
      </w:rPr>
    </w:lvl>
    <w:lvl w:ilvl="7" w:tplc="03448096">
      <w:numFmt w:val="bullet"/>
      <w:lvlText w:val="•"/>
      <w:lvlJc w:val="left"/>
      <w:pPr>
        <w:ind w:left="7692" w:hanging="708"/>
      </w:pPr>
      <w:rPr>
        <w:rFonts w:hint="default"/>
        <w:lang w:val="ru-RU" w:eastAsia="en-US" w:bidi="ar-SA"/>
      </w:rPr>
    </w:lvl>
    <w:lvl w:ilvl="8" w:tplc="79AE9F4E">
      <w:numFmt w:val="bullet"/>
      <w:lvlText w:val="•"/>
      <w:lvlJc w:val="left"/>
      <w:pPr>
        <w:ind w:left="8697" w:hanging="708"/>
      </w:pPr>
      <w:rPr>
        <w:rFonts w:hint="default"/>
        <w:lang w:val="ru-RU" w:eastAsia="en-US" w:bidi="ar-SA"/>
      </w:rPr>
    </w:lvl>
  </w:abstractNum>
  <w:abstractNum w:abstractNumId="87">
    <w:nsid w:val="4D54449A"/>
    <w:multiLevelType w:val="hybridMultilevel"/>
    <w:tmpl w:val="22B85DDE"/>
    <w:lvl w:ilvl="0" w:tplc="92DEFBDE">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4E0310AD"/>
    <w:multiLevelType w:val="hybridMultilevel"/>
    <w:tmpl w:val="E600296E"/>
    <w:lvl w:ilvl="0" w:tplc="E3FE2E66">
      <w:start w:val="1"/>
      <w:numFmt w:val="decimal"/>
      <w:lvlText w:val="%1)"/>
      <w:lvlJc w:val="left"/>
      <w:pPr>
        <w:ind w:left="662"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5740A1A0">
      <w:numFmt w:val="bullet"/>
      <w:lvlText w:val="•"/>
      <w:lvlJc w:val="left"/>
      <w:pPr>
        <w:ind w:left="1664" w:hanging="279"/>
      </w:pPr>
      <w:rPr>
        <w:rFonts w:hint="default"/>
        <w:lang w:val="ru-RU" w:eastAsia="en-US" w:bidi="ar-SA"/>
      </w:rPr>
    </w:lvl>
    <w:lvl w:ilvl="2" w:tplc="0026EFA2">
      <w:numFmt w:val="bullet"/>
      <w:lvlText w:val="•"/>
      <w:lvlJc w:val="left"/>
      <w:pPr>
        <w:ind w:left="2669" w:hanging="279"/>
      </w:pPr>
      <w:rPr>
        <w:rFonts w:hint="default"/>
        <w:lang w:val="ru-RU" w:eastAsia="en-US" w:bidi="ar-SA"/>
      </w:rPr>
    </w:lvl>
    <w:lvl w:ilvl="3" w:tplc="C114C058">
      <w:numFmt w:val="bullet"/>
      <w:lvlText w:val="•"/>
      <w:lvlJc w:val="left"/>
      <w:pPr>
        <w:ind w:left="3673" w:hanging="279"/>
      </w:pPr>
      <w:rPr>
        <w:rFonts w:hint="default"/>
        <w:lang w:val="ru-RU" w:eastAsia="en-US" w:bidi="ar-SA"/>
      </w:rPr>
    </w:lvl>
    <w:lvl w:ilvl="4" w:tplc="8848A6F6">
      <w:numFmt w:val="bullet"/>
      <w:lvlText w:val="•"/>
      <w:lvlJc w:val="left"/>
      <w:pPr>
        <w:ind w:left="4678" w:hanging="279"/>
      </w:pPr>
      <w:rPr>
        <w:rFonts w:hint="default"/>
        <w:lang w:val="ru-RU" w:eastAsia="en-US" w:bidi="ar-SA"/>
      </w:rPr>
    </w:lvl>
    <w:lvl w:ilvl="5" w:tplc="DB747648">
      <w:numFmt w:val="bullet"/>
      <w:lvlText w:val="•"/>
      <w:lvlJc w:val="left"/>
      <w:pPr>
        <w:ind w:left="5683" w:hanging="279"/>
      </w:pPr>
      <w:rPr>
        <w:rFonts w:hint="default"/>
        <w:lang w:val="ru-RU" w:eastAsia="en-US" w:bidi="ar-SA"/>
      </w:rPr>
    </w:lvl>
    <w:lvl w:ilvl="6" w:tplc="1940ED32">
      <w:numFmt w:val="bullet"/>
      <w:lvlText w:val="•"/>
      <w:lvlJc w:val="left"/>
      <w:pPr>
        <w:ind w:left="6687" w:hanging="279"/>
      </w:pPr>
      <w:rPr>
        <w:rFonts w:hint="default"/>
        <w:lang w:val="ru-RU" w:eastAsia="en-US" w:bidi="ar-SA"/>
      </w:rPr>
    </w:lvl>
    <w:lvl w:ilvl="7" w:tplc="4A2CFC86">
      <w:numFmt w:val="bullet"/>
      <w:lvlText w:val="•"/>
      <w:lvlJc w:val="left"/>
      <w:pPr>
        <w:ind w:left="7692" w:hanging="279"/>
      </w:pPr>
      <w:rPr>
        <w:rFonts w:hint="default"/>
        <w:lang w:val="ru-RU" w:eastAsia="en-US" w:bidi="ar-SA"/>
      </w:rPr>
    </w:lvl>
    <w:lvl w:ilvl="8" w:tplc="57B2D034">
      <w:numFmt w:val="bullet"/>
      <w:lvlText w:val="•"/>
      <w:lvlJc w:val="left"/>
      <w:pPr>
        <w:ind w:left="8697" w:hanging="279"/>
      </w:pPr>
      <w:rPr>
        <w:rFonts w:hint="default"/>
        <w:lang w:val="ru-RU" w:eastAsia="en-US" w:bidi="ar-SA"/>
      </w:rPr>
    </w:lvl>
  </w:abstractNum>
  <w:abstractNum w:abstractNumId="89">
    <w:nsid w:val="4F2C172A"/>
    <w:multiLevelType w:val="hybridMultilevel"/>
    <w:tmpl w:val="BCA45FAA"/>
    <w:lvl w:ilvl="0" w:tplc="87BA5C5C">
      <w:start w:val="1"/>
      <w:numFmt w:val="decimal"/>
      <w:lvlText w:val="%1)"/>
      <w:lvlJc w:val="left"/>
      <w:pPr>
        <w:ind w:left="662"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9E00DF14">
      <w:numFmt w:val="bullet"/>
      <w:lvlText w:val="•"/>
      <w:lvlJc w:val="left"/>
      <w:pPr>
        <w:ind w:left="1664" w:hanging="312"/>
      </w:pPr>
      <w:rPr>
        <w:rFonts w:hint="default"/>
        <w:lang w:val="ru-RU" w:eastAsia="en-US" w:bidi="ar-SA"/>
      </w:rPr>
    </w:lvl>
    <w:lvl w:ilvl="2" w:tplc="8ADEC6DE">
      <w:numFmt w:val="bullet"/>
      <w:lvlText w:val="•"/>
      <w:lvlJc w:val="left"/>
      <w:pPr>
        <w:ind w:left="2669" w:hanging="312"/>
      </w:pPr>
      <w:rPr>
        <w:rFonts w:hint="default"/>
        <w:lang w:val="ru-RU" w:eastAsia="en-US" w:bidi="ar-SA"/>
      </w:rPr>
    </w:lvl>
    <w:lvl w:ilvl="3" w:tplc="DE1A3EC2">
      <w:numFmt w:val="bullet"/>
      <w:lvlText w:val="•"/>
      <w:lvlJc w:val="left"/>
      <w:pPr>
        <w:ind w:left="3673" w:hanging="312"/>
      </w:pPr>
      <w:rPr>
        <w:rFonts w:hint="default"/>
        <w:lang w:val="ru-RU" w:eastAsia="en-US" w:bidi="ar-SA"/>
      </w:rPr>
    </w:lvl>
    <w:lvl w:ilvl="4" w:tplc="07C670D4">
      <w:numFmt w:val="bullet"/>
      <w:lvlText w:val="•"/>
      <w:lvlJc w:val="left"/>
      <w:pPr>
        <w:ind w:left="4678" w:hanging="312"/>
      </w:pPr>
      <w:rPr>
        <w:rFonts w:hint="default"/>
        <w:lang w:val="ru-RU" w:eastAsia="en-US" w:bidi="ar-SA"/>
      </w:rPr>
    </w:lvl>
    <w:lvl w:ilvl="5" w:tplc="0C36F41E">
      <w:numFmt w:val="bullet"/>
      <w:lvlText w:val="•"/>
      <w:lvlJc w:val="left"/>
      <w:pPr>
        <w:ind w:left="5683" w:hanging="312"/>
      </w:pPr>
      <w:rPr>
        <w:rFonts w:hint="default"/>
        <w:lang w:val="ru-RU" w:eastAsia="en-US" w:bidi="ar-SA"/>
      </w:rPr>
    </w:lvl>
    <w:lvl w:ilvl="6" w:tplc="E0BC117E">
      <w:numFmt w:val="bullet"/>
      <w:lvlText w:val="•"/>
      <w:lvlJc w:val="left"/>
      <w:pPr>
        <w:ind w:left="6687" w:hanging="312"/>
      </w:pPr>
      <w:rPr>
        <w:rFonts w:hint="default"/>
        <w:lang w:val="ru-RU" w:eastAsia="en-US" w:bidi="ar-SA"/>
      </w:rPr>
    </w:lvl>
    <w:lvl w:ilvl="7" w:tplc="7610DC1A">
      <w:numFmt w:val="bullet"/>
      <w:lvlText w:val="•"/>
      <w:lvlJc w:val="left"/>
      <w:pPr>
        <w:ind w:left="7692" w:hanging="312"/>
      </w:pPr>
      <w:rPr>
        <w:rFonts w:hint="default"/>
        <w:lang w:val="ru-RU" w:eastAsia="en-US" w:bidi="ar-SA"/>
      </w:rPr>
    </w:lvl>
    <w:lvl w:ilvl="8" w:tplc="90ACA082">
      <w:numFmt w:val="bullet"/>
      <w:lvlText w:val="•"/>
      <w:lvlJc w:val="left"/>
      <w:pPr>
        <w:ind w:left="8697" w:hanging="312"/>
      </w:pPr>
      <w:rPr>
        <w:rFonts w:hint="default"/>
        <w:lang w:val="ru-RU" w:eastAsia="en-US" w:bidi="ar-SA"/>
      </w:rPr>
    </w:lvl>
  </w:abstractNum>
  <w:abstractNum w:abstractNumId="90">
    <w:nsid w:val="4F885DD1"/>
    <w:multiLevelType w:val="hybridMultilevel"/>
    <w:tmpl w:val="CC1A77CC"/>
    <w:lvl w:ilvl="0" w:tplc="272050BC">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D4624D24">
      <w:numFmt w:val="bullet"/>
      <w:lvlText w:val="•"/>
      <w:lvlJc w:val="left"/>
      <w:pPr>
        <w:ind w:left="2042" w:hanging="360"/>
      </w:pPr>
      <w:rPr>
        <w:rFonts w:hint="default"/>
        <w:lang w:val="ru-RU" w:eastAsia="en-US" w:bidi="ar-SA"/>
      </w:rPr>
    </w:lvl>
    <w:lvl w:ilvl="2" w:tplc="BFBABED8">
      <w:numFmt w:val="bullet"/>
      <w:lvlText w:val="•"/>
      <w:lvlJc w:val="left"/>
      <w:pPr>
        <w:ind w:left="3005" w:hanging="360"/>
      </w:pPr>
      <w:rPr>
        <w:rFonts w:hint="default"/>
        <w:lang w:val="ru-RU" w:eastAsia="en-US" w:bidi="ar-SA"/>
      </w:rPr>
    </w:lvl>
    <w:lvl w:ilvl="3" w:tplc="1DDCCBB2">
      <w:numFmt w:val="bullet"/>
      <w:lvlText w:val="•"/>
      <w:lvlJc w:val="left"/>
      <w:pPr>
        <w:ind w:left="3967" w:hanging="360"/>
      </w:pPr>
      <w:rPr>
        <w:rFonts w:hint="default"/>
        <w:lang w:val="ru-RU" w:eastAsia="en-US" w:bidi="ar-SA"/>
      </w:rPr>
    </w:lvl>
    <w:lvl w:ilvl="4" w:tplc="E8744322">
      <w:numFmt w:val="bullet"/>
      <w:lvlText w:val="•"/>
      <w:lvlJc w:val="left"/>
      <w:pPr>
        <w:ind w:left="4930" w:hanging="360"/>
      </w:pPr>
      <w:rPr>
        <w:rFonts w:hint="default"/>
        <w:lang w:val="ru-RU" w:eastAsia="en-US" w:bidi="ar-SA"/>
      </w:rPr>
    </w:lvl>
    <w:lvl w:ilvl="5" w:tplc="C88E7FCE">
      <w:numFmt w:val="bullet"/>
      <w:lvlText w:val="•"/>
      <w:lvlJc w:val="left"/>
      <w:pPr>
        <w:ind w:left="5893" w:hanging="360"/>
      </w:pPr>
      <w:rPr>
        <w:rFonts w:hint="default"/>
        <w:lang w:val="ru-RU" w:eastAsia="en-US" w:bidi="ar-SA"/>
      </w:rPr>
    </w:lvl>
    <w:lvl w:ilvl="6" w:tplc="931E8214">
      <w:numFmt w:val="bullet"/>
      <w:lvlText w:val="•"/>
      <w:lvlJc w:val="left"/>
      <w:pPr>
        <w:ind w:left="6855" w:hanging="360"/>
      </w:pPr>
      <w:rPr>
        <w:rFonts w:hint="default"/>
        <w:lang w:val="ru-RU" w:eastAsia="en-US" w:bidi="ar-SA"/>
      </w:rPr>
    </w:lvl>
    <w:lvl w:ilvl="7" w:tplc="E0884AEC">
      <w:numFmt w:val="bullet"/>
      <w:lvlText w:val="•"/>
      <w:lvlJc w:val="left"/>
      <w:pPr>
        <w:ind w:left="7818" w:hanging="360"/>
      </w:pPr>
      <w:rPr>
        <w:rFonts w:hint="default"/>
        <w:lang w:val="ru-RU" w:eastAsia="en-US" w:bidi="ar-SA"/>
      </w:rPr>
    </w:lvl>
    <w:lvl w:ilvl="8" w:tplc="AB161AF4">
      <w:numFmt w:val="bullet"/>
      <w:lvlText w:val="•"/>
      <w:lvlJc w:val="left"/>
      <w:pPr>
        <w:ind w:left="8781" w:hanging="360"/>
      </w:pPr>
      <w:rPr>
        <w:rFonts w:hint="default"/>
        <w:lang w:val="ru-RU" w:eastAsia="en-US" w:bidi="ar-SA"/>
      </w:rPr>
    </w:lvl>
  </w:abstractNum>
  <w:abstractNum w:abstractNumId="91">
    <w:nsid w:val="546C0D56"/>
    <w:multiLevelType w:val="hybridMultilevel"/>
    <w:tmpl w:val="AB1CDE02"/>
    <w:lvl w:ilvl="0" w:tplc="92DEFBDE">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47378F3"/>
    <w:multiLevelType w:val="hybridMultilevel"/>
    <w:tmpl w:val="AD3C47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4B97420"/>
    <w:multiLevelType w:val="hybridMultilevel"/>
    <w:tmpl w:val="88408D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56275784"/>
    <w:multiLevelType w:val="hybridMultilevel"/>
    <w:tmpl w:val="5CE6684C"/>
    <w:lvl w:ilvl="0" w:tplc="A8A8C332">
      <w:numFmt w:val="bullet"/>
      <w:lvlText w:val=""/>
      <w:lvlJc w:val="left"/>
      <w:pPr>
        <w:ind w:left="1089" w:hanging="360"/>
      </w:pPr>
      <w:rPr>
        <w:rFonts w:ascii="Wingdings" w:eastAsia="Wingdings" w:hAnsi="Wingdings" w:cs="Wingdings" w:hint="default"/>
        <w:b w:val="0"/>
        <w:bCs w:val="0"/>
        <w:i w:val="0"/>
        <w:iCs w:val="0"/>
        <w:spacing w:val="0"/>
        <w:w w:val="100"/>
        <w:sz w:val="24"/>
        <w:szCs w:val="24"/>
        <w:lang w:val="ru-RU" w:eastAsia="en-US" w:bidi="ar-SA"/>
      </w:rPr>
    </w:lvl>
    <w:lvl w:ilvl="1" w:tplc="FDD2003C">
      <w:numFmt w:val="bullet"/>
      <w:lvlText w:val="•"/>
      <w:lvlJc w:val="left"/>
      <w:pPr>
        <w:ind w:left="2042" w:hanging="360"/>
      </w:pPr>
      <w:rPr>
        <w:rFonts w:hint="default"/>
        <w:lang w:val="ru-RU" w:eastAsia="en-US" w:bidi="ar-SA"/>
      </w:rPr>
    </w:lvl>
    <w:lvl w:ilvl="2" w:tplc="4F84E1BE">
      <w:numFmt w:val="bullet"/>
      <w:lvlText w:val="•"/>
      <w:lvlJc w:val="left"/>
      <w:pPr>
        <w:ind w:left="3005" w:hanging="360"/>
      </w:pPr>
      <w:rPr>
        <w:rFonts w:hint="default"/>
        <w:lang w:val="ru-RU" w:eastAsia="en-US" w:bidi="ar-SA"/>
      </w:rPr>
    </w:lvl>
    <w:lvl w:ilvl="3" w:tplc="C25CC280">
      <w:numFmt w:val="bullet"/>
      <w:lvlText w:val="•"/>
      <w:lvlJc w:val="left"/>
      <w:pPr>
        <w:ind w:left="3967" w:hanging="360"/>
      </w:pPr>
      <w:rPr>
        <w:rFonts w:hint="default"/>
        <w:lang w:val="ru-RU" w:eastAsia="en-US" w:bidi="ar-SA"/>
      </w:rPr>
    </w:lvl>
    <w:lvl w:ilvl="4" w:tplc="3986166E">
      <w:numFmt w:val="bullet"/>
      <w:lvlText w:val="•"/>
      <w:lvlJc w:val="left"/>
      <w:pPr>
        <w:ind w:left="4930" w:hanging="360"/>
      </w:pPr>
      <w:rPr>
        <w:rFonts w:hint="default"/>
        <w:lang w:val="ru-RU" w:eastAsia="en-US" w:bidi="ar-SA"/>
      </w:rPr>
    </w:lvl>
    <w:lvl w:ilvl="5" w:tplc="F0DE1D68">
      <w:numFmt w:val="bullet"/>
      <w:lvlText w:val="•"/>
      <w:lvlJc w:val="left"/>
      <w:pPr>
        <w:ind w:left="5893" w:hanging="360"/>
      </w:pPr>
      <w:rPr>
        <w:rFonts w:hint="default"/>
        <w:lang w:val="ru-RU" w:eastAsia="en-US" w:bidi="ar-SA"/>
      </w:rPr>
    </w:lvl>
    <w:lvl w:ilvl="6" w:tplc="7D580846">
      <w:numFmt w:val="bullet"/>
      <w:lvlText w:val="•"/>
      <w:lvlJc w:val="left"/>
      <w:pPr>
        <w:ind w:left="6855" w:hanging="360"/>
      </w:pPr>
      <w:rPr>
        <w:rFonts w:hint="default"/>
        <w:lang w:val="ru-RU" w:eastAsia="en-US" w:bidi="ar-SA"/>
      </w:rPr>
    </w:lvl>
    <w:lvl w:ilvl="7" w:tplc="CD1A11FA">
      <w:numFmt w:val="bullet"/>
      <w:lvlText w:val="•"/>
      <w:lvlJc w:val="left"/>
      <w:pPr>
        <w:ind w:left="7818" w:hanging="360"/>
      </w:pPr>
      <w:rPr>
        <w:rFonts w:hint="default"/>
        <w:lang w:val="ru-RU" w:eastAsia="en-US" w:bidi="ar-SA"/>
      </w:rPr>
    </w:lvl>
    <w:lvl w:ilvl="8" w:tplc="F4D67434">
      <w:numFmt w:val="bullet"/>
      <w:lvlText w:val="•"/>
      <w:lvlJc w:val="left"/>
      <w:pPr>
        <w:ind w:left="8781" w:hanging="360"/>
      </w:pPr>
      <w:rPr>
        <w:rFonts w:hint="default"/>
        <w:lang w:val="ru-RU" w:eastAsia="en-US" w:bidi="ar-SA"/>
      </w:rPr>
    </w:lvl>
  </w:abstractNum>
  <w:abstractNum w:abstractNumId="95">
    <w:nsid w:val="56DF02F6"/>
    <w:multiLevelType w:val="hybridMultilevel"/>
    <w:tmpl w:val="E96A2832"/>
    <w:lvl w:ilvl="0" w:tplc="92DEFBDE">
      <w:start w:val="1"/>
      <w:numFmt w:val="bullet"/>
      <w:lvlText w:val="—"/>
      <w:lvlJc w:val="left"/>
      <w:pPr>
        <w:ind w:left="720" w:hanging="360"/>
      </w:pPr>
      <w:rPr>
        <w:rFonts w:ascii="Agency FB" w:hAnsi="Agency FB" w:hint="default"/>
      </w:rPr>
    </w:lvl>
    <w:lvl w:ilvl="1" w:tplc="6AE2D45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7E35D6E"/>
    <w:multiLevelType w:val="hybridMultilevel"/>
    <w:tmpl w:val="FD9CCEE2"/>
    <w:lvl w:ilvl="0" w:tplc="4546F54E">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6146458E">
      <w:numFmt w:val="bullet"/>
      <w:lvlText w:val="•"/>
      <w:lvlJc w:val="left"/>
      <w:pPr>
        <w:ind w:left="2042" w:hanging="360"/>
      </w:pPr>
      <w:rPr>
        <w:rFonts w:hint="default"/>
        <w:lang w:val="ru-RU" w:eastAsia="en-US" w:bidi="ar-SA"/>
      </w:rPr>
    </w:lvl>
    <w:lvl w:ilvl="2" w:tplc="B92661FE">
      <w:numFmt w:val="bullet"/>
      <w:lvlText w:val="•"/>
      <w:lvlJc w:val="left"/>
      <w:pPr>
        <w:ind w:left="3005" w:hanging="360"/>
      </w:pPr>
      <w:rPr>
        <w:rFonts w:hint="default"/>
        <w:lang w:val="ru-RU" w:eastAsia="en-US" w:bidi="ar-SA"/>
      </w:rPr>
    </w:lvl>
    <w:lvl w:ilvl="3" w:tplc="DB86589C">
      <w:numFmt w:val="bullet"/>
      <w:lvlText w:val="•"/>
      <w:lvlJc w:val="left"/>
      <w:pPr>
        <w:ind w:left="3967" w:hanging="360"/>
      </w:pPr>
      <w:rPr>
        <w:rFonts w:hint="default"/>
        <w:lang w:val="ru-RU" w:eastAsia="en-US" w:bidi="ar-SA"/>
      </w:rPr>
    </w:lvl>
    <w:lvl w:ilvl="4" w:tplc="D9ECAB2A">
      <w:numFmt w:val="bullet"/>
      <w:lvlText w:val="•"/>
      <w:lvlJc w:val="left"/>
      <w:pPr>
        <w:ind w:left="4930" w:hanging="360"/>
      </w:pPr>
      <w:rPr>
        <w:rFonts w:hint="default"/>
        <w:lang w:val="ru-RU" w:eastAsia="en-US" w:bidi="ar-SA"/>
      </w:rPr>
    </w:lvl>
    <w:lvl w:ilvl="5" w:tplc="EEBE73B4">
      <w:numFmt w:val="bullet"/>
      <w:lvlText w:val="•"/>
      <w:lvlJc w:val="left"/>
      <w:pPr>
        <w:ind w:left="5893" w:hanging="360"/>
      </w:pPr>
      <w:rPr>
        <w:rFonts w:hint="default"/>
        <w:lang w:val="ru-RU" w:eastAsia="en-US" w:bidi="ar-SA"/>
      </w:rPr>
    </w:lvl>
    <w:lvl w:ilvl="6" w:tplc="3E28E600">
      <w:numFmt w:val="bullet"/>
      <w:lvlText w:val="•"/>
      <w:lvlJc w:val="left"/>
      <w:pPr>
        <w:ind w:left="6855" w:hanging="360"/>
      </w:pPr>
      <w:rPr>
        <w:rFonts w:hint="default"/>
        <w:lang w:val="ru-RU" w:eastAsia="en-US" w:bidi="ar-SA"/>
      </w:rPr>
    </w:lvl>
    <w:lvl w:ilvl="7" w:tplc="3D7AF4B4">
      <w:numFmt w:val="bullet"/>
      <w:lvlText w:val="•"/>
      <w:lvlJc w:val="left"/>
      <w:pPr>
        <w:ind w:left="7818" w:hanging="360"/>
      </w:pPr>
      <w:rPr>
        <w:rFonts w:hint="default"/>
        <w:lang w:val="ru-RU" w:eastAsia="en-US" w:bidi="ar-SA"/>
      </w:rPr>
    </w:lvl>
    <w:lvl w:ilvl="8" w:tplc="24EAA6B6">
      <w:numFmt w:val="bullet"/>
      <w:lvlText w:val="•"/>
      <w:lvlJc w:val="left"/>
      <w:pPr>
        <w:ind w:left="8781" w:hanging="360"/>
      </w:pPr>
      <w:rPr>
        <w:rFonts w:hint="default"/>
        <w:lang w:val="ru-RU" w:eastAsia="en-US" w:bidi="ar-SA"/>
      </w:rPr>
    </w:lvl>
  </w:abstractNum>
  <w:abstractNum w:abstractNumId="97">
    <w:nsid w:val="59583F3C"/>
    <w:multiLevelType w:val="hybridMultilevel"/>
    <w:tmpl w:val="5610FB64"/>
    <w:lvl w:ilvl="0" w:tplc="B2EC8BAC">
      <w:numFmt w:val="bullet"/>
      <w:lvlText w:val=""/>
      <w:lvlJc w:val="left"/>
      <w:pPr>
        <w:ind w:left="1019" w:hanging="358"/>
      </w:pPr>
      <w:rPr>
        <w:rFonts w:ascii="Symbol" w:eastAsia="Symbol" w:hAnsi="Symbol" w:cs="Symbol" w:hint="default"/>
        <w:b w:val="0"/>
        <w:bCs w:val="0"/>
        <w:i w:val="0"/>
        <w:iCs w:val="0"/>
        <w:spacing w:val="0"/>
        <w:w w:val="100"/>
        <w:sz w:val="24"/>
        <w:szCs w:val="24"/>
        <w:lang w:val="ru-RU" w:eastAsia="en-US" w:bidi="ar-SA"/>
      </w:rPr>
    </w:lvl>
    <w:lvl w:ilvl="1" w:tplc="DBDC11DA">
      <w:numFmt w:val="bullet"/>
      <w:lvlText w:val="•"/>
      <w:lvlJc w:val="left"/>
      <w:pPr>
        <w:ind w:left="1988" w:hanging="358"/>
      </w:pPr>
      <w:rPr>
        <w:rFonts w:hint="default"/>
        <w:lang w:val="ru-RU" w:eastAsia="en-US" w:bidi="ar-SA"/>
      </w:rPr>
    </w:lvl>
    <w:lvl w:ilvl="2" w:tplc="3F5654C8">
      <w:numFmt w:val="bullet"/>
      <w:lvlText w:val="•"/>
      <w:lvlJc w:val="left"/>
      <w:pPr>
        <w:ind w:left="2957" w:hanging="358"/>
      </w:pPr>
      <w:rPr>
        <w:rFonts w:hint="default"/>
        <w:lang w:val="ru-RU" w:eastAsia="en-US" w:bidi="ar-SA"/>
      </w:rPr>
    </w:lvl>
    <w:lvl w:ilvl="3" w:tplc="DD021A1C">
      <w:numFmt w:val="bullet"/>
      <w:lvlText w:val="•"/>
      <w:lvlJc w:val="left"/>
      <w:pPr>
        <w:ind w:left="3925" w:hanging="358"/>
      </w:pPr>
      <w:rPr>
        <w:rFonts w:hint="default"/>
        <w:lang w:val="ru-RU" w:eastAsia="en-US" w:bidi="ar-SA"/>
      </w:rPr>
    </w:lvl>
    <w:lvl w:ilvl="4" w:tplc="FA6CC0C4">
      <w:numFmt w:val="bullet"/>
      <w:lvlText w:val="•"/>
      <w:lvlJc w:val="left"/>
      <w:pPr>
        <w:ind w:left="4894" w:hanging="358"/>
      </w:pPr>
      <w:rPr>
        <w:rFonts w:hint="default"/>
        <w:lang w:val="ru-RU" w:eastAsia="en-US" w:bidi="ar-SA"/>
      </w:rPr>
    </w:lvl>
    <w:lvl w:ilvl="5" w:tplc="CC403C22">
      <w:numFmt w:val="bullet"/>
      <w:lvlText w:val="•"/>
      <w:lvlJc w:val="left"/>
      <w:pPr>
        <w:ind w:left="5863" w:hanging="358"/>
      </w:pPr>
      <w:rPr>
        <w:rFonts w:hint="default"/>
        <w:lang w:val="ru-RU" w:eastAsia="en-US" w:bidi="ar-SA"/>
      </w:rPr>
    </w:lvl>
    <w:lvl w:ilvl="6" w:tplc="3EA824BE">
      <w:numFmt w:val="bullet"/>
      <w:lvlText w:val="•"/>
      <w:lvlJc w:val="left"/>
      <w:pPr>
        <w:ind w:left="6831" w:hanging="358"/>
      </w:pPr>
      <w:rPr>
        <w:rFonts w:hint="default"/>
        <w:lang w:val="ru-RU" w:eastAsia="en-US" w:bidi="ar-SA"/>
      </w:rPr>
    </w:lvl>
    <w:lvl w:ilvl="7" w:tplc="FD6481AC">
      <w:numFmt w:val="bullet"/>
      <w:lvlText w:val="•"/>
      <w:lvlJc w:val="left"/>
      <w:pPr>
        <w:ind w:left="7800" w:hanging="358"/>
      </w:pPr>
      <w:rPr>
        <w:rFonts w:hint="default"/>
        <w:lang w:val="ru-RU" w:eastAsia="en-US" w:bidi="ar-SA"/>
      </w:rPr>
    </w:lvl>
    <w:lvl w:ilvl="8" w:tplc="405EA53A">
      <w:numFmt w:val="bullet"/>
      <w:lvlText w:val="•"/>
      <w:lvlJc w:val="left"/>
      <w:pPr>
        <w:ind w:left="8769" w:hanging="358"/>
      </w:pPr>
      <w:rPr>
        <w:rFonts w:hint="default"/>
        <w:lang w:val="ru-RU" w:eastAsia="en-US" w:bidi="ar-SA"/>
      </w:rPr>
    </w:lvl>
  </w:abstractNum>
  <w:abstractNum w:abstractNumId="98">
    <w:nsid w:val="5A495B7A"/>
    <w:multiLevelType w:val="hybridMultilevel"/>
    <w:tmpl w:val="4002166A"/>
    <w:lvl w:ilvl="0" w:tplc="65A4C092">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23A00502">
      <w:numFmt w:val="bullet"/>
      <w:lvlText w:val="•"/>
      <w:lvlJc w:val="left"/>
      <w:pPr>
        <w:ind w:left="2042" w:hanging="360"/>
      </w:pPr>
      <w:rPr>
        <w:rFonts w:hint="default"/>
        <w:lang w:val="ru-RU" w:eastAsia="en-US" w:bidi="ar-SA"/>
      </w:rPr>
    </w:lvl>
    <w:lvl w:ilvl="2" w:tplc="6CAA16D2">
      <w:numFmt w:val="bullet"/>
      <w:lvlText w:val="•"/>
      <w:lvlJc w:val="left"/>
      <w:pPr>
        <w:ind w:left="3005" w:hanging="360"/>
      </w:pPr>
      <w:rPr>
        <w:rFonts w:hint="default"/>
        <w:lang w:val="ru-RU" w:eastAsia="en-US" w:bidi="ar-SA"/>
      </w:rPr>
    </w:lvl>
    <w:lvl w:ilvl="3" w:tplc="C5E0D59A">
      <w:numFmt w:val="bullet"/>
      <w:lvlText w:val="•"/>
      <w:lvlJc w:val="left"/>
      <w:pPr>
        <w:ind w:left="3967" w:hanging="360"/>
      </w:pPr>
      <w:rPr>
        <w:rFonts w:hint="default"/>
        <w:lang w:val="ru-RU" w:eastAsia="en-US" w:bidi="ar-SA"/>
      </w:rPr>
    </w:lvl>
    <w:lvl w:ilvl="4" w:tplc="25E4198A">
      <w:numFmt w:val="bullet"/>
      <w:lvlText w:val="•"/>
      <w:lvlJc w:val="left"/>
      <w:pPr>
        <w:ind w:left="4930" w:hanging="360"/>
      </w:pPr>
      <w:rPr>
        <w:rFonts w:hint="default"/>
        <w:lang w:val="ru-RU" w:eastAsia="en-US" w:bidi="ar-SA"/>
      </w:rPr>
    </w:lvl>
    <w:lvl w:ilvl="5" w:tplc="08BA00D6">
      <w:numFmt w:val="bullet"/>
      <w:lvlText w:val="•"/>
      <w:lvlJc w:val="left"/>
      <w:pPr>
        <w:ind w:left="5893" w:hanging="360"/>
      </w:pPr>
      <w:rPr>
        <w:rFonts w:hint="default"/>
        <w:lang w:val="ru-RU" w:eastAsia="en-US" w:bidi="ar-SA"/>
      </w:rPr>
    </w:lvl>
    <w:lvl w:ilvl="6" w:tplc="82C0967A">
      <w:numFmt w:val="bullet"/>
      <w:lvlText w:val="•"/>
      <w:lvlJc w:val="left"/>
      <w:pPr>
        <w:ind w:left="6855" w:hanging="360"/>
      </w:pPr>
      <w:rPr>
        <w:rFonts w:hint="default"/>
        <w:lang w:val="ru-RU" w:eastAsia="en-US" w:bidi="ar-SA"/>
      </w:rPr>
    </w:lvl>
    <w:lvl w:ilvl="7" w:tplc="4DB44C7A">
      <w:numFmt w:val="bullet"/>
      <w:lvlText w:val="•"/>
      <w:lvlJc w:val="left"/>
      <w:pPr>
        <w:ind w:left="7818" w:hanging="360"/>
      </w:pPr>
      <w:rPr>
        <w:rFonts w:hint="default"/>
        <w:lang w:val="ru-RU" w:eastAsia="en-US" w:bidi="ar-SA"/>
      </w:rPr>
    </w:lvl>
    <w:lvl w:ilvl="8" w:tplc="57A4BEE8">
      <w:numFmt w:val="bullet"/>
      <w:lvlText w:val="•"/>
      <w:lvlJc w:val="left"/>
      <w:pPr>
        <w:ind w:left="8781" w:hanging="360"/>
      </w:pPr>
      <w:rPr>
        <w:rFonts w:hint="default"/>
        <w:lang w:val="ru-RU" w:eastAsia="en-US" w:bidi="ar-SA"/>
      </w:rPr>
    </w:lvl>
  </w:abstractNum>
  <w:abstractNum w:abstractNumId="99">
    <w:nsid w:val="5B0A4E91"/>
    <w:multiLevelType w:val="multilevel"/>
    <w:tmpl w:val="1BCE109E"/>
    <w:lvl w:ilvl="0">
      <w:start w:val="2"/>
      <w:numFmt w:val="decimal"/>
      <w:lvlText w:val="%1"/>
      <w:lvlJc w:val="left"/>
      <w:pPr>
        <w:ind w:left="1742" w:hanging="600"/>
      </w:pPr>
      <w:rPr>
        <w:rFonts w:hint="default"/>
        <w:lang w:val="ru-RU" w:eastAsia="en-US" w:bidi="ar-SA"/>
      </w:rPr>
    </w:lvl>
    <w:lvl w:ilvl="1">
      <w:start w:val="4"/>
      <w:numFmt w:val="decimal"/>
      <w:lvlText w:val="%1.%2"/>
      <w:lvlJc w:val="left"/>
      <w:pPr>
        <w:ind w:left="1742" w:hanging="600"/>
      </w:pPr>
      <w:rPr>
        <w:rFonts w:hint="default"/>
        <w:lang w:val="ru-RU" w:eastAsia="en-US" w:bidi="ar-SA"/>
      </w:rPr>
    </w:lvl>
    <w:lvl w:ilvl="2">
      <w:start w:val="5"/>
      <w:numFmt w:val="decimal"/>
      <w:lvlText w:val="%1.%2.%3."/>
      <w:lvlJc w:val="left"/>
      <w:pPr>
        <w:ind w:left="1742"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429" w:hanging="600"/>
      </w:pPr>
      <w:rPr>
        <w:rFonts w:hint="default"/>
        <w:lang w:val="ru-RU" w:eastAsia="en-US" w:bidi="ar-SA"/>
      </w:rPr>
    </w:lvl>
    <w:lvl w:ilvl="4">
      <w:numFmt w:val="bullet"/>
      <w:lvlText w:val="•"/>
      <w:lvlJc w:val="left"/>
      <w:pPr>
        <w:ind w:left="5326" w:hanging="600"/>
      </w:pPr>
      <w:rPr>
        <w:rFonts w:hint="default"/>
        <w:lang w:val="ru-RU" w:eastAsia="en-US" w:bidi="ar-SA"/>
      </w:rPr>
    </w:lvl>
    <w:lvl w:ilvl="5">
      <w:numFmt w:val="bullet"/>
      <w:lvlText w:val="•"/>
      <w:lvlJc w:val="left"/>
      <w:pPr>
        <w:ind w:left="6223" w:hanging="600"/>
      </w:pPr>
      <w:rPr>
        <w:rFonts w:hint="default"/>
        <w:lang w:val="ru-RU" w:eastAsia="en-US" w:bidi="ar-SA"/>
      </w:rPr>
    </w:lvl>
    <w:lvl w:ilvl="6">
      <w:numFmt w:val="bullet"/>
      <w:lvlText w:val="•"/>
      <w:lvlJc w:val="left"/>
      <w:pPr>
        <w:ind w:left="7119" w:hanging="600"/>
      </w:pPr>
      <w:rPr>
        <w:rFonts w:hint="default"/>
        <w:lang w:val="ru-RU" w:eastAsia="en-US" w:bidi="ar-SA"/>
      </w:rPr>
    </w:lvl>
    <w:lvl w:ilvl="7">
      <w:numFmt w:val="bullet"/>
      <w:lvlText w:val="•"/>
      <w:lvlJc w:val="left"/>
      <w:pPr>
        <w:ind w:left="8016" w:hanging="600"/>
      </w:pPr>
      <w:rPr>
        <w:rFonts w:hint="default"/>
        <w:lang w:val="ru-RU" w:eastAsia="en-US" w:bidi="ar-SA"/>
      </w:rPr>
    </w:lvl>
    <w:lvl w:ilvl="8">
      <w:numFmt w:val="bullet"/>
      <w:lvlText w:val="•"/>
      <w:lvlJc w:val="left"/>
      <w:pPr>
        <w:ind w:left="8913" w:hanging="600"/>
      </w:pPr>
      <w:rPr>
        <w:rFonts w:hint="default"/>
        <w:lang w:val="ru-RU" w:eastAsia="en-US" w:bidi="ar-SA"/>
      </w:rPr>
    </w:lvl>
  </w:abstractNum>
  <w:abstractNum w:abstractNumId="100">
    <w:nsid w:val="5B2270F7"/>
    <w:multiLevelType w:val="hybridMultilevel"/>
    <w:tmpl w:val="E362C0A8"/>
    <w:lvl w:ilvl="0" w:tplc="8E1C2A32">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353EE9EE">
      <w:numFmt w:val="bullet"/>
      <w:lvlText w:val=""/>
      <w:lvlJc w:val="left"/>
      <w:pPr>
        <w:ind w:left="1370" w:hanging="360"/>
      </w:pPr>
      <w:rPr>
        <w:rFonts w:ascii="Symbol" w:eastAsia="Symbol" w:hAnsi="Symbol" w:cs="Symbol" w:hint="default"/>
        <w:b w:val="0"/>
        <w:bCs w:val="0"/>
        <w:i w:val="0"/>
        <w:iCs w:val="0"/>
        <w:spacing w:val="0"/>
        <w:w w:val="100"/>
        <w:sz w:val="24"/>
        <w:szCs w:val="24"/>
        <w:lang w:val="ru-RU" w:eastAsia="en-US" w:bidi="ar-SA"/>
      </w:rPr>
    </w:lvl>
    <w:lvl w:ilvl="2" w:tplc="F566E4D0">
      <w:numFmt w:val="bullet"/>
      <w:lvlText w:val="•"/>
      <w:lvlJc w:val="left"/>
      <w:pPr>
        <w:ind w:left="2416" w:hanging="360"/>
      </w:pPr>
      <w:rPr>
        <w:rFonts w:hint="default"/>
        <w:lang w:val="ru-RU" w:eastAsia="en-US" w:bidi="ar-SA"/>
      </w:rPr>
    </w:lvl>
    <w:lvl w:ilvl="3" w:tplc="A6E08FA8">
      <w:numFmt w:val="bullet"/>
      <w:lvlText w:val="•"/>
      <w:lvlJc w:val="left"/>
      <w:pPr>
        <w:ind w:left="3452" w:hanging="360"/>
      </w:pPr>
      <w:rPr>
        <w:rFonts w:hint="default"/>
        <w:lang w:val="ru-RU" w:eastAsia="en-US" w:bidi="ar-SA"/>
      </w:rPr>
    </w:lvl>
    <w:lvl w:ilvl="4" w:tplc="B374E606">
      <w:numFmt w:val="bullet"/>
      <w:lvlText w:val="•"/>
      <w:lvlJc w:val="left"/>
      <w:pPr>
        <w:ind w:left="4488" w:hanging="360"/>
      </w:pPr>
      <w:rPr>
        <w:rFonts w:hint="default"/>
        <w:lang w:val="ru-RU" w:eastAsia="en-US" w:bidi="ar-SA"/>
      </w:rPr>
    </w:lvl>
    <w:lvl w:ilvl="5" w:tplc="3A9E3694">
      <w:numFmt w:val="bullet"/>
      <w:lvlText w:val="•"/>
      <w:lvlJc w:val="left"/>
      <w:pPr>
        <w:ind w:left="5525" w:hanging="360"/>
      </w:pPr>
      <w:rPr>
        <w:rFonts w:hint="default"/>
        <w:lang w:val="ru-RU" w:eastAsia="en-US" w:bidi="ar-SA"/>
      </w:rPr>
    </w:lvl>
    <w:lvl w:ilvl="6" w:tplc="4F6C57CC">
      <w:numFmt w:val="bullet"/>
      <w:lvlText w:val="•"/>
      <w:lvlJc w:val="left"/>
      <w:pPr>
        <w:ind w:left="6561" w:hanging="360"/>
      </w:pPr>
      <w:rPr>
        <w:rFonts w:hint="default"/>
        <w:lang w:val="ru-RU" w:eastAsia="en-US" w:bidi="ar-SA"/>
      </w:rPr>
    </w:lvl>
    <w:lvl w:ilvl="7" w:tplc="7E6C7756">
      <w:numFmt w:val="bullet"/>
      <w:lvlText w:val="•"/>
      <w:lvlJc w:val="left"/>
      <w:pPr>
        <w:ind w:left="7597" w:hanging="360"/>
      </w:pPr>
      <w:rPr>
        <w:rFonts w:hint="default"/>
        <w:lang w:val="ru-RU" w:eastAsia="en-US" w:bidi="ar-SA"/>
      </w:rPr>
    </w:lvl>
    <w:lvl w:ilvl="8" w:tplc="AB86C37A">
      <w:numFmt w:val="bullet"/>
      <w:lvlText w:val="•"/>
      <w:lvlJc w:val="left"/>
      <w:pPr>
        <w:ind w:left="8633" w:hanging="360"/>
      </w:pPr>
      <w:rPr>
        <w:rFonts w:hint="default"/>
        <w:lang w:val="ru-RU" w:eastAsia="en-US" w:bidi="ar-SA"/>
      </w:rPr>
    </w:lvl>
  </w:abstractNum>
  <w:abstractNum w:abstractNumId="101">
    <w:nsid w:val="5BC3076E"/>
    <w:multiLevelType w:val="hybridMultilevel"/>
    <w:tmpl w:val="51F6D404"/>
    <w:lvl w:ilvl="0" w:tplc="1B1C6DAE">
      <w:start w:val="1"/>
      <w:numFmt w:val="decimal"/>
      <w:lvlText w:val="%1)"/>
      <w:lvlJc w:val="left"/>
      <w:pPr>
        <w:ind w:left="662" w:hanging="274"/>
      </w:pPr>
      <w:rPr>
        <w:rFonts w:ascii="Times New Roman" w:eastAsia="Times New Roman" w:hAnsi="Times New Roman" w:cs="Times New Roman" w:hint="default"/>
        <w:b w:val="0"/>
        <w:bCs w:val="0"/>
        <w:i w:val="0"/>
        <w:iCs w:val="0"/>
        <w:spacing w:val="0"/>
        <w:w w:val="100"/>
        <w:sz w:val="24"/>
        <w:szCs w:val="24"/>
        <w:lang w:val="ru-RU" w:eastAsia="en-US" w:bidi="ar-SA"/>
      </w:rPr>
    </w:lvl>
    <w:lvl w:ilvl="1" w:tplc="3872F76C">
      <w:numFmt w:val="bullet"/>
      <w:lvlText w:val="•"/>
      <w:lvlJc w:val="left"/>
      <w:pPr>
        <w:ind w:left="1664" w:hanging="274"/>
      </w:pPr>
      <w:rPr>
        <w:rFonts w:hint="default"/>
        <w:lang w:val="ru-RU" w:eastAsia="en-US" w:bidi="ar-SA"/>
      </w:rPr>
    </w:lvl>
    <w:lvl w:ilvl="2" w:tplc="938E2474">
      <w:numFmt w:val="bullet"/>
      <w:lvlText w:val="•"/>
      <w:lvlJc w:val="left"/>
      <w:pPr>
        <w:ind w:left="2669" w:hanging="274"/>
      </w:pPr>
      <w:rPr>
        <w:rFonts w:hint="default"/>
        <w:lang w:val="ru-RU" w:eastAsia="en-US" w:bidi="ar-SA"/>
      </w:rPr>
    </w:lvl>
    <w:lvl w:ilvl="3" w:tplc="EB884C12">
      <w:numFmt w:val="bullet"/>
      <w:lvlText w:val="•"/>
      <w:lvlJc w:val="left"/>
      <w:pPr>
        <w:ind w:left="3673" w:hanging="274"/>
      </w:pPr>
      <w:rPr>
        <w:rFonts w:hint="default"/>
        <w:lang w:val="ru-RU" w:eastAsia="en-US" w:bidi="ar-SA"/>
      </w:rPr>
    </w:lvl>
    <w:lvl w:ilvl="4" w:tplc="ACEA04D0">
      <w:numFmt w:val="bullet"/>
      <w:lvlText w:val="•"/>
      <w:lvlJc w:val="left"/>
      <w:pPr>
        <w:ind w:left="4678" w:hanging="274"/>
      </w:pPr>
      <w:rPr>
        <w:rFonts w:hint="default"/>
        <w:lang w:val="ru-RU" w:eastAsia="en-US" w:bidi="ar-SA"/>
      </w:rPr>
    </w:lvl>
    <w:lvl w:ilvl="5" w:tplc="F2BA831C">
      <w:numFmt w:val="bullet"/>
      <w:lvlText w:val="•"/>
      <w:lvlJc w:val="left"/>
      <w:pPr>
        <w:ind w:left="5683" w:hanging="274"/>
      </w:pPr>
      <w:rPr>
        <w:rFonts w:hint="default"/>
        <w:lang w:val="ru-RU" w:eastAsia="en-US" w:bidi="ar-SA"/>
      </w:rPr>
    </w:lvl>
    <w:lvl w:ilvl="6" w:tplc="6EC63222">
      <w:numFmt w:val="bullet"/>
      <w:lvlText w:val="•"/>
      <w:lvlJc w:val="left"/>
      <w:pPr>
        <w:ind w:left="6687" w:hanging="274"/>
      </w:pPr>
      <w:rPr>
        <w:rFonts w:hint="default"/>
        <w:lang w:val="ru-RU" w:eastAsia="en-US" w:bidi="ar-SA"/>
      </w:rPr>
    </w:lvl>
    <w:lvl w:ilvl="7" w:tplc="BFDAB5A6">
      <w:numFmt w:val="bullet"/>
      <w:lvlText w:val="•"/>
      <w:lvlJc w:val="left"/>
      <w:pPr>
        <w:ind w:left="7692" w:hanging="274"/>
      </w:pPr>
      <w:rPr>
        <w:rFonts w:hint="default"/>
        <w:lang w:val="ru-RU" w:eastAsia="en-US" w:bidi="ar-SA"/>
      </w:rPr>
    </w:lvl>
    <w:lvl w:ilvl="8" w:tplc="5930D790">
      <w:numFmt w:val="bullet"/>
      <w:lvlText w:val="•"/>
      <w:lvlJc w:val="left"/>
      <w:pPr>
        <w:ind w:left="8697" w:hanging="274"/>
      </w:pPr>
      <w:rPr>
        <w:rFonts w:hint="default"/>
        <w:lang w:val="ru-RU" w:eastAsia="en-US" w:bidi="ar-SA"/>
      </w:rPr>
    </w:lvl>
  </w:abstractNum>
  <w:abstractNum w:abstractNumId="102">
    <w:nsid w:val="5C0152A8"/>
    <w:multiLevelType w:val="hybridMultilevel"/>
    <w:tmpl w:val="56D8FF52"/>
    <w:lvl w:ilvl="0" w:tplc="92DEFBDE">
      <w:start w:val="1"/>
      <w:numFmt w:val="bullet"/>
      <w:lvlText w:val="—"/>
      <w:lvlJc w:val="left"/>
      <w:pPr>
        <w:ind w:left="1146" w:hanging="360"/>
      </w:pPr>
      <w:rPr>
        <w:rFonts w:ascii="Agency FB" w:hAnsi="Agency FB"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nsid w:val="5C4D3EC0"/>
    <w:multiLevelType w:val="hybridMultilevel"/>
    <w:tmpl w:val="1206D232"/>
    <w:lvl w:ilvl="0" w:tplc="04190001">
      <w:start w:val="1"/>
      <w:numFmt w:val="bullet"/>
      <w:lvlText w:val=""/>
      <w:lvlJc w:val="left"/>
      <w:pPr>
        <w:ind w:left="2090" w:hanging="360"/>
      </w:pPr>
      <w:rPr>
        <w:rFonts w:ascii="Symbol" w:hAnsi="Symbol" w:hint="default"/>
        <w:b w:val="0"/>
        <w:bCs w:val="0"/>
        <w:i w:val="0"/>
        <w:iCs w:val="0"/>
        <w:spacing w:val="0"/>
        <w:w w:val="100"/>
        <w:sz w:val="24"/>
        <w:szCs w:val="24"/>
        <w:lang w:val="ru-RU" w:eastAsia="en-US" w:bidi="ar-SA"/>
      </w:rPr>
    </w:lvl>
    <w:lvl w:ilvl="1" w:tplc="9768DB50">
      <w:numFmt w:val="bullet"/>
      <w:lvlText w:val="•"/>
      <w:lvlJc w:val="left"/>
      <w:pPr>
        <w:ind w:left="2960" w:hanging="360"/>
      </w:pPr>
      <w:rPr>
        <w:rFonts w:hint="default"/>
        <w:lang w:val="ru-RU" w:eastAsia="en-US" w:bidi="ar-SA"/>
      </w:rPr>
    </w:lvl>
    <w:lvl w:ilvl="2" w:tplc="4CC8EE6C">
      <w:numFmt w:val="bullet"/>
      <w:lvlText w:val="•"/>
      <w:lvlJc w:val="left"/>
      <w:pPr>
        <w:ind w:left="3821" w:hanging="360"/>
      </w:pPr>
      <w:rPr>
        <w:rFonts w:hint="default"/>
        <w:lang w:val="ru-RU" w:eastAsia="en-US" w:bidi="ar-SA"/>
      </w:rPr>
    </w:lvl>
    <w:lvl w:ilvl="3" w:tplc="5FBC42AC">
      <w:numFmt w:val="bullet"/>
      <w:lvlText w:val="•"/>
      <w:lvlJc w:val="left"/>
      <w:pPr>
        <w:ind w:left="4681" w:hanging="360"/>
      </w:pPr>
      <w:rPr>
        <w:rFonts w:hint="default"/>
        <w:lang w:val="ru-RU" w:eastAsia="en-US" w:bidi="ar-SA"/>
      </w:rPr>
    </w:lvl>
    <w:lvl w:ilvl="4" w:tplc="18E0B3E6">
      <w:numFmt w:val="bullet"/>
      <w:lvlText w:val="•"/>
      <w:lvlJc w:val="left"/>
      <w:pPr>
        <w:ind w:left="5542" w:hanging="360"/>
      </w:pPr>
      <w:rPr>
        <w:rFonts w:hint="default"/>
        <w:lang w:val="ru-RU" w:eastAsia="en-US" w:bidi="ar-SA"/>
      </w:rPr>
    </w:lvl>
    <w:lvl w:ilvl="5" w:tplc="0E0AEC38">
      <w:numFmt w:val="bullet"/>
      <w:lvlText w:val="•"/>
      <w:lvlJc w:val="left"/>
      <w:pPr>
        <w:ind w:left="6403" w:hanging="360"/>
      </w:pPr>
      <w:rPr>
        <w:rFonts w:hint="default"/>
        <w:lang w:val="ru-RU" w:eastAsia="en-US" w:bidi="ar-SA"/>
      </w:rPr>
    </w:lvl>
    <w:lvl w:ilvl="6" w:tplc="D49CEE18">
      <w:numFmt w:val="bullet"/>
      <w:lvlText w:val="•"/>
      <w:lvlJc w:val="left"/>
      <w:pPr>
        <w:ind w:left="7263" w:hanging="360"/>
      </w:pPr>
      <w:rPr>
        <w:rFonts w:hint="default"/>
        <w:lang w:val="ru-RU" w:eastAsia="en-US" w:bidi="ar-SA"/>
      </w:rPr>
    </w:lvl>
    <w:lvl w:ilvl="7" w:tplc="A5EA934A">
      <w:numFmt w:val="bullet"/>
      <w:lvlText w:val="•"/>
      <w:lvlJc w:val="left"/>
      <w:pPr>
        <w:ind w:left="8124" w:hanging="360"/>
      </w:pPr>
      <w:rPr>
        <w:rFonts w:hint="default"/>
        <w:lang w:val="ru-RU" w:eastAsia="en-US" w:bidi="ar-SA"/>
      </w:rPr>
    </w:lvl>
    <w:lvl w:ilvl="8" w:tplc="020AAA76">
      <w:numFmt w:val="bullet"/>
      <w:lvlText w:val="•"/>
      <w:lvlJc w:val="left"/>
      <w:pPr>
        <w:ind w:left="8985" w:hanging="360"/>
      </w:pPr>
      <w:rPr>
        <w:rFonts w:hint="default"/>
        <w:lang w:val="ru-RU" w:eastAsia="en-US" w:bidi="ar-SA"/>
      </w:rPr>
    </w:lvl>
  </w:abstractNum>
  <w:abstractNum w:abstractNumId="104">
    <w:nsid w:val="5F3F4972"/>
    <w:multiLevelType w:val="hybridMultilevel"/>
    <w:tmpl w:val="AFB8CDAC"/>
    <w:lvl w:ilvl="0" w:tplc="CF02222E">
      <w:start w:val="1"/>
      <w:numFmt w:val="decimal"/>
      <w:lvlText w:val="%1)"/>
      <w:lvlJc w:val="left"/>
      <w:pPr>
        <w:ind w:left="662"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A934D78A">
      <w:numFmt w:val="bullet"/>
      <w:lvlText w:val="•"/>
      <w:lvlJc w:val="left"/>
      <w:pPr>
        <w:ind w:left="1664" w:hanging="413"/>
      </w:pPr>
      <w:rPr>
        <w:rFonts w:hint="default"/>
        <w:lang w:val="ru-RU" w:eastAsia="en-US" w:bidi="ar-SA"/>
      </w:rPr>
    </w:lvl>
    <w:lvl w:ilvl="2" w:tplc="74E8692A">
      <w:numFmt w:val="bullet"/>
      <w:lvlText w:val="•"/>
      <w:lvlJc w:val="left"/>
      <w:pPr>
        <w:ind w:left="2669" w:hanging="413"/>
      </w:pPr>
      <w:rPr>
        <w:rFonts w:hint="default"/>
        <w:lang w:val="ru-RU" w:eastAsia="en-US" w:bidi="ar-SA"/>
      </w:rPr>
    </w:lvl>
    <w:lvl w:ilvl="3" w:tplc="DF14A0AC">
      <w:numFmt w:val="bullet"/>
      <w:lvlText w:val="•"/>
      <w:lvlJc w:val="left"/>
      <w:pPr>
        <w:ind w:left="3673" w:hanging="413"/>
      </w:pPr>
      <w:rPr>
        <w:rFonts w:hint="default"/>
        <w:lang w:val="ru-RU" w:eastAsia="en-US" w:bidi="ar-SA"/>
      </w:rPr>
    </w:lvl>
    <w:lvl w:ilvl="4" w:tplc="892AB24E">
      <w:numFmt w:val="bullet"/>
      <w:lvlText w:val="•"/>
      <w:lvlJc w:val="left"/>
      <w:pPr>
        <w:ind w:left="4678" w:hanging="413"/>
      </w:pPr>
      <w:rPr>
        <w:rFonts w:hint="default"/>
        <w:lang w:val="ru-RU" w:eastAsia="en-US" w:bidi="ar-SA"/>
      </w:rPr>
    </w:lvl>
    <w:lvl w:ilvl="5" w:tplc="CDEEBB8A">
      <w:numFmt w:val="bullet"/>
      <w:lvlText w:val="•"/>
      <w:lvlJc w:val="left"/>
      <w:pPr>
        <w:ind w:left="5683" w:hanging="413"/>
      </w:pPr>
      <w:rPr>
        <w:rFonts w:hint="default"/>
        <w:lang w:val="ru-RU" w:eastAsia="en-US" w:bidi="ar-SA"/>
      </w:rPr>
    </w:lvl>
    <w:lvl w:ilvl="6" w:tplc="3AC616AA">
      <w:numFmt w:val="bullet"/>
      <w:lvlText w:val="•"/>
      <w:lvlJc w:val="left"/>
      <w:pPr>
        <w:ind w:left="6687" w:hanging="413"/>
      </w:pPr>
      <w:rPr>
        <w:rFonts w:hint="default"/>
        <w:lang w:val="ru-RU" w:eastAsia="en-US" w:bidi="ar-SA"/>
      </w:rPr>
    </w:lvl>
    <w:lvl w:ilvl="7" w:tplc="BE904564">
      <w:numFmt w:val="bullet"/>
      <w:lvlText w:val="•"/>
      <w:lvlJc w:val="left"/>
      <w:pPr>
        <w:ind w:left="7692" w:hanging="413"/>
      </w:pPr>
      <w:rPr>
        <w:rFonts w:hint="default"/>
        <w:lang w:val="ru-RU" w:eastAsia="en-US" w:bidi="ar-SA"/>
      </w:rPr>
    </w:lvl>
    <w:lvl w:ilvl="8" w:tplc="6DE2E346">
      <w:numFmt w:val="bullet"/>
      <w:lvlText w:val="•"/>
      <w:lvlJc w:val="left"/>
      <w:pPr>
        <w:ind w:left="8697" w:hanging="413"/>
      </w:pPr>
      <w:rPr>
        <w:rFonts w:hint="default"/>
        <w:lang w:val="ru-RU" w:eastAsia="en-US" w:bidi="ar-SA"/>
      </w:rPr>
    </w:lvl>
  </w:abstractNum>
  <w:abstractNum w:abstractNumId="105">
    <w:nsid w:val="5F741DBD"/>
    <w:multiLevelType w:val="hybridMultilevel"/>
    <w:tmpl w:val="239807FC"/>
    <w:lvl w:ilvl="0" w:tplc="CBEEFBA6">
      <w:start w:val="1"/>
      <w:numFmt w:val="decimal"/>
      <w:lvlText w:val="%1."/>
      <w:lvlJc w:val="left"/>
      <w:pPr>
        <w:ind w:left="161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D143D6A">
      <w:start w:val="1"/>
      <w:numFmt w:val="decimal"/>
      <w:lvlText w:val="%2."/>
      <w:lvlJc w:val="left"/>
      <w:pPr>
        <w:ind w:left="209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62803188">
      <w:numFmt w:val="bullet"/>
      <w:lvlText w:val="•"/>
      <w:lvlJc w:val="left"/>
      <w:pPr>
        <w:ind w:left="3056" w:hanging="360"/>
      </w:pPr>
      <w:rPr>
        <w:rFonts w:hint="default"/>
        <w:lang w:val="ru-RU" w:eastAsia="en-US" w:bidi="ar-SA"/>
      </w:rPr>
    </w:lvl>
    <w:lvl w:ilvl="3" w:tplc="A9B05E3C">
      <w:numFmt w:val="bullet"/>
      <w:lvlText w:val="•"/>
      <w:lvlJc w:val="left"/>
      <w:pPr>
        <w:ind w:left="4012" w:hanging="360"/>
      </w:pPr>
      <w:rPr>
        <w:rFonts w:hint="default"/>
        <w:lang w:val="ru-RU" w:eastAsia="en-US" w:bidi="ar-SA"/>
      </w:rPr>
    </w:lvl>
    <w:lvl w:ilvl="4" w:tplc="BEFEA2C4">
      <w:numFmt w:val="bullet"/>
      <w:lvlText w:val="•"/>
      <w:lvlJc w:val="left"/>
      <w:pPr>
        <w:ind w:left="4968" w:hanging="360"/>
      </w:pPr>
      <w:rPr>
        <w:rFonts w:hint="default"/>
        <w:lang w:val="ru-RU" w:eastAsia="en-US" w:bidi="ar-SA"/>
      </w:rPr>
    </w:lvl>
    <w:lvl w:ilvl="5" w:tplc="A2529F9E">
      <w:numFmt w:val="bullet"/>
      <w:lvlText w:val="•"/>
      <w:lvlJc w:val="left"/>
      <w:pPr>
        <w:ind w:left="5925" w:hanging="360"/>
      </w:pPr>
      <w:rPr>
        <w:rFonts w:hint="default"/>
        <w:lang w:val="ru-RU" w:eastAsia="en-US" w:bidi="ar-SA"/>
      </w:rPr>
    </w:lvl>
    <w:lvl w:ilvl="6" w:tplc="136C91B6">
      <w:numFmt w:val="bullet"/>
      <w:lvlText w:val="•"/>
      <w:lvlJc w:val="left"/>
      <w:pPr>
        <w:ind w:left="6881" w:hanging="360"/>
      </w:pPr>
      <w:rPr>
        <w:rFonts w:hint="default"/>
        <w:lang w:val="ru-RU" w:eastAsia="en-US" w:bidi="ar-SA"/>
      </w:rPr>
    </w:lvl>
    <w:lvl w:ilvl="7" w:tplc="7DA475D4">
      <w:numFmt w:val="bullet"/>
      <w:lvlText w:val="•"/>
      <w:lvlJc w:val="left"/>
      <w:pPr>
        <w:ind w:left="7837" w:hanging="360"/>
      </w:pPr>
      <w:rPr>
        <w:rFonts w:hint="default"/>
        <w:lang w:val="ru-RU" w:eastAsia="en-US" w:bidi="ar-SA"/>
      </w:rPr>
    </w:lvl>
    <w:lvl w:ilvl="8" w:tplc="ABD235B8">
      <w:numFmt w:val="bullet"/>
      <w:lvlText w:val="•"/>
      <w:lvlJc w:val="left"/>
      <w:pPr>
        <w:ind w:left="8793" w:hanging="360"/>
      </w:pPr>
      <w:rPr>
        <w:rFonts w:hint="default"/>
        <w:lang w:val="ru-RU" w:eastAsia="en-US" w:bidi="ar-SA"/>
      </w:rPr>
    </w:lvl>
  </w:abstractNum>
  <w:abstractNum w:abstractNumId="106">
    <w:nsid w:val="627E38FF"/>
    <w:multiLevelType w:val="hybridMultilevel"/>
    <w:tmpl w:val="AEC8DBA0"/>
    <w:lvl w:ilvl="0" w:tplc="2C0E8FEA">
      <w:start w:val="1"/>
      <w:numFmt w:val="decimal"/>
      <w:lvlText w:val="%1)"/>
      <w:lvlJc w:val="left"/>
      <w:pPr>
        <w:ind w:left="543"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FE81CAA">
      <w:numFmt w:val="bullet"/>
      <w:lvlText w:val="–"/>
      <w:lvlJc w:val="left"/>
      <w:pPr>
        <w:ind w:left="46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1F0467F4">
      <w:numFmt w:val="bullet"/>
      <w:lvlText w:val="•"/>
      <w:lvlJc w:val="left"/>
      <w:pPr>
        <w:ind w:left="1172" w:hanging="180"/>
      </w:pPr>
      <w:rPr>
        <w:rFonts w:hint="default"/>
        <w:lang w:val="ru-RU" w:eastAsia="en-US" w:bidi="ar-SA"/>
      </w:rPr>
    </w:lvl>
    <w:lvl w:ilvl="3" w:tplc="77A0C634">
      <w:numFmt w:val="bullet"/>
      <w:lvlText w:val="•"/>
      <w:lvlJc w:val="left"/>
      <w:pPr>
        <w:ind w:left="1804" w:hanging="180"/>
      </w:pPr>
      <w:rPr>
        <w:rFonts w:hint="default"/>
        <w:lang w:val="ru-RU" w:eastAsia="en-US" w:bidi="ar-SA"/>
      </w:rPr>
    </w:lvl>
    <w:lvl w:ilvl="4" w:tplc="483819EA">
      <w:numFmt w:val="bullet"/>
      <w:lvlText w:val="•"/>
      <w:lvlJc w:val="left"/>
      <w:pPr>
        <w:ind w:left="2436" w:hanging="180"/>
      </w:pPr>
      <w:rPr>
        <w:rFonts w:hint="default"/>
        <w:lang w:val="ru-RU" w:eastAsia="en-US" w:bidi="ar-SA"/>
      </w:rPr>
    </w:lvl>
    <w:lvl w:ilvl="5" w:tplc="7CEAA9E4">
      <w:numFmt w:val="bullet"/>
      <w:lvlText w:val="•"/>
      <w:lvlJc w:val="left"/>
      <w:pPr>
        <w:ind w:left="3068" w:hanging="180"/>
      </w:pPr>
      <w:rPr>
        <w:rFonts w:hint="default"/>
        <w:lang w:val="ru-RU" w:eastAsia="en-US" w:bidi="ar-SA"/>
      </w:rPr>
    </w:lvl>
    <w:lvl w:ilvl="6" w:tplc="2C10A7F8">
      <w:numFmt w:val="bullet"/>
      <w:lvlText w:val="•"/>
      <w:lvlJc w:val="left"/>
      <w:pPr>
        <w:ind w:left="3700" w:hanging="180"/>
      </w:pPr>
      <w:rPr>
        <w:rFonts w:hint="default"/>
        <w:lang w:val="ru-RU" w:eastAsia="en-US" w:bidi="ar-SA"/>
      </w:rPr>
    </w:lvl>
    <w:lvl w:ilvl="7" w:tplc="667ABD70">
      <w:numFmt w:val="bullet"/>
      <w:lvlText w:val="•"/>
      <w:lvlJc w:val="left"/>
      <w:pPr>
        <w:ind w:left="4332" w:hanging="180"/>
      </w:pPr>
      <w:rPr>
        <w:rFonts w:hint="default"/>
        <w:lang w:val="ru-RU" w:eastAsia="en-US" w:bidi="ar-SA"/>
      </w:rPr>
    </w:lvl>
    <w:lvl w:ilvl="8" w:tplc="22FC891C">
      <w:numFmt w:val="bullet"/>
      <w:lvlText w:val="•"/>
      <w:lvlJc w:val="left"/>
      <w:pPr>
        <w:ind w:left="4964" w:hanging="180"/>
      </w:pPr>
      <w:rPr>
        <w:rFonts w:hint="default"/>
        <w:lang w:val="ru-RU" w:eastAsia="en-US" w:bidi="ar-SA"/>
      </w:rPr>
    </w:lvl>
  </w:abstractNum>
  <w:abstractNum w:abstractNumId="107">
    <w:nsid w:val="628B3A4D"/>
    <w:multiLevelType w:val="hybridMultilevel"/>
    <w:tmpl w:val="C1E886E8"/>
    <w:lvl w:ilvl="0" w:tplc="09D6B050">
      <w:numFmt w:val="bullet"/>
      <w:lvlText w:val=""/>
      <w:lvlJc w:val="left"/>
      <w:pPr>
        <w:ind w:left="2090" w:hanging="360"/>
      </w:pPr>
      <w:rPr>
        <w:rFonts w:ascii="Wingdings" w:eastAsia="Wingdings" w:hAnsi="Wingdings" w:cs="Wingdings" w:hint="default"/>
        <w:b w:val="0"/>
        <w:bCs w:val="0"/>
        <w:i w:val="0"/>
        <w:iCs w:val="0"/>
        <w:spacing w:val="0"/>
        <w:w w:val="100"/>
        <w:sz w:val="24"/>
        <w:szCs w:val="24"/>
        <w:lang w:val="ru-RU" w:eastAsia="en-US" w:bidi="ar-SA"/>
      </w:rPr>
    </w:lvl>
    <w:lvl w:ilvl="1" w:tplc="962E02D0">
      <w:numFmt w:val="bullet"/>
      <w:lvlText w:val="•"/>
      <w:lvlJc w:val="left"/>
      <w:pPr>
        <w:ind w:left="2960" w:hanging="360"/>
      </w:pPr>
      <w:rPr>
        <w:rFonts w:hint="default"/>
        <w:lang w:val="ru-RU" w:eastAsia="en-US" w:bidi="ar-SA"/>
      </w:rPr>
    </w:lvl>
    <w:lvl w:ilvl="2" w:tplc="4BA2D720">
      <w:numFmt w:val="bullet"/>
      <w:lvlText w:val="•"/>
      <w:lvlJc w:val="left"/>
      <w:pPr>
        <w:ind w:left="3821" w:hanging="360"/>
      </w:pPr>
      <w:rPr>
        <w:rFonts w:hint="default"/>
        <w:lang w:val="ru-RU" w:eastAsia="en-US" w:bidi="ar-SA"/>
      </w:rPr>
    </w:lvl>
    <w:lvl w:ilvl="3" w:tplc="9A90F15E">
      <w:numFmt w:val="bullet"/>
      <w:lvlText w:val="•"/>
      <w:lvlJc w:val="left"/>
      <w:pPr>
        <w:ind w:left="4681" w:hanging="360"/>
      </w:pPr>
      <w:rPr>
        <w:rFonts w:hint="default"/>
        <w:lang w:val="ru-RU" w:eastAsia="en-US" w:bidi="ar-SA"/>
      </w:rPr>
    </w:lvl>
    <w:lvl w:ilvl="4" w:tplc="2FC88480">
      <w:numFmt w:val="bullet"/>
      <w:lvlText w:val="•"/>
      <w:lvlJc w:val="left"/>
      <w:pPr>
        <w:ind w:left="5542" w:hanging="360"/>
      </w:pPr>
      <w:rPr>
        <w:rFonts w:hint="default"/>
        <w:lang w:val="ru-RU" w:eastAsia="en-US" w:bidi="ar-SA"/>
      </w:rPr>
    </w:lvl>
    <w:lvl w:ilvl="5" w:tplc="879E31CA">
      <w:numFmt w:val="bullet"/>
      <w:lvlText w:val="•"/>
      <w:lvlJc w:val="left"/>
      <w:pPr>
        <w:ind w:left="6403" w:hanging="360"/>
      </w:pPr>
      <w:rPr>
        <w:rFonts w:hint="default"/>
        <w:lang w:val="ru-RU" w:eastAsia="en-US" w:bidi="ar-SA"/>
      </w:rPr>
    </w:lvl>
    <w:lvl w:ilvl="6" w:tplc="A3568F5A">
      <w:numFmt w:val="bullet"/>
      <w:lvlText w:val="•"/>
      <w:lvlJc w:val="left"/>
      <w:pPr>
        <w:ind w:left="7263" w:hanging="360"/>
      </w:pPr>
      <w:rPr>
        <w:rFonts w:hint="default"/>
        <w:lang w:val="ru-RU" w:eastAsia="en-US" w:bidi="ar-SA"/>
      </w:rPr>
    </w:lvl>
    <w:lvl w:ilvl="7" w:tplc="16A2C1B4">
      <w:numFmt w:val="bullet"/>
      <w:lvlText w:val="•"/>
      <w:lvlJc w:val="left"/>
      <w:pPr>
        <w:ind w:left="8124" w:hanging="360"/>
      </w:pPr>
      <w:rPr>
        <w:rFonts w:hint="default"/>
        <w:lang w:val="ru-RU" w:eastAsia="en-US" w:bidi="ar-SA"/>
      </w:rPr>
    </w:lvl>
    <w:lvl w:ilvl="8" w:tplc="A0902C3C">
      <w:numFmt w:val="bullet"/>
      <w:lvlText w:val="•"/>
      <w:lvlJc w:val="left"/>
      <w:pPr>
        <w:ind w:left="8985" w:hanging="360"/>
      </w:pPr>
      <w:rPr>
        <w:rFonts w:hint="default"/>
        <w:lang w:val="ru-RU" w:eastAsia="en-US" w:bidi="ar-SA"/>
      </w:rPr>
    </w:lvl>
  </w:abstractNum>
  <w:abstractNum w:abstractNumId="108">
    <w:nsid w:val="655237CD"/>
    <w:multiLevelType w:val="hybridMultilevel"/>
    <w:tmpl w:val="169CD4EA"/>
    <w:lvl w:ilvl="0" w:tplc="BF1641B6">
      <w:start w:val="1"/>
      <w:numFmt w:val="bullet"/>
      <w:pStyle w:val="apple-converted-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5AC40ED"/>
    <w:multiLevelType w:val="hybridMultilevel"/>
    <w:tmpl w:val="F90E2D56"/>
    <w:lvl w:ilvl="0" w:tplc="A51A5D1E">
      <w:numFmt w:val="bullet"/>
      <w:lvlText w:val=""/>
      <w:lvlJc w:val="left"/>
      <w:pPr>
        <w:ind w:left="1089" w:hanging="360"/>
      </w:pPr>
      <w:rPr>
        <w:rFonts w:ascii="Symbol" w:eastAsia="Symbol" w:hAnsi="Symbol" w:cs="Symbol" w:hint="default"/>
        <w:b w:val="0"/>
        <w:bCs w:val="0"/>
        <w:i w:val="0"/>
        <w:iCs w:val="0"/>
        <w:spacing w:val="0"/>
        <w:w w:val="100"/>
        <w:sz w:val="24"/>
        <w:szCs w:val="24"/>
        <w:lang w:val="ru-RU" w:eastAsia="en-US" w:bidi="ar-SA"/>
      </w:rPr>
    </w:lvl>
    <w:lvl w:ilvl="1" w:tplc="DE90C6C8">
      <w:numFmt w:val="bullet"/>
      <w:lvlText w:val="•"/>
      <w:lvlJc w:val="left"/>
      <w:pPr>
        <w:ind w:left="2042" w:hanging="360"/>
      </w:pPr>
      <w:rPr>
        <w:rFonts w:hint="default"/>
        <w:lang w:val="ru-RU" w:eastAsia="en-US" w:bidi="ar-SA"/>
      </w:rPr>
    </w:lvl>
    <w:lvl w:ilvl="2" w:tplc="85B033BC">
      <w:numFmt w:val="bullet"/>
      <w:lvlText w:val="•"/>
      <w:lvlJc w:val="left"/>
      <w:pPr>
        <w:ind w:left="3005" w:hanging="360"/>
      </w:pPr>
      <w:rPr>
        <w:rFonts w:hint="default"/>
        <w:lang w:val="ru-RU" w:eastAsia="en-US" w:bidi="ar-SA"/>
      </w:rPr>
    </w:lvl>
    <w:lvl w:ilvl="3" w:tplc="132A9E3A">
      <w:numFmt w:val="bullet"/>
      <w:lvlText w:val="•"/>
      <w:lvlJc w:val="left"/>
      <w:pPr>
        <w:ind w:left="3967" w:hanging="360"/>
      </w:pPr>
      <w:rPr>
        <w:rFonts w:hint="default"/>
        <w:lang w:val="ru-RU" w:eastAsia="en-US" w:bidi="ar-SA"/>
      </w:rPr>
    </w:lvl>
    <w:lvl w:ilvl="4" w:tplc="BEB6DDF6">
      <w:numFmt w:val="bullet"/>
      <w:lvlText w:val="•"/>
      <w:lvlJc w:val="left"/>
      <w:pPr>
        <w:ind w:left="4930" w:hanging="360"/>
      </w:pPr>
      <w:rPr>
        <w:rFonts w:hint="default"/>
        <w:lang w:val="ru-RU" w:eastAsia="en-US" w:bidi="ar-SA"/>
      </w:rPr>
    </w:lvl>
    <w:lvl w:ilvl="5" w:tplc="DBBE8BBC">
      <w:numFmt w:val="bullet"/>
      <w:lvlText w:val="•"/>
      <w:lvlJc w:val="left"/>
      <w:pPr>
        <w:ind w:left="5893" w:hanging="360"/>
      </w:pPr>
      <w:rPr>
        <w:rFonts w:hint="default"/>
        <w:lang w:val="ru-RU" w:eastAsia="en-US" w:bidi="ar-SA"/>
      </w:rPr>
    </w:lvl>
    <w:lvl w:ilvl="6" w:tplc="4EEAB8E2">
      <w:numFmt w:val="bullet"/>
      <w:lvlText w:val="•"/>
      <w:lvlJc w:val="left"/>
      <w:pPr>
        <w:ind w:left="6855" w:hanging="360"/>
      </w:pPr>
      <w:rPr>
        <w:rFonts w:hint="default"/>
        <w:lang w:val="ru-RU" w:eastAsia="en-US" w:bidi="ar-SA"/>
      </w:rPr>
    </w:lvl>
    <w:lvl w:ilvl="7" w:tplc="24A41B6E">
      <w:numFmt w:val="bullet"/>
      <w:lvlText w:val="•"/>
      <w:lvlJc w:val="left"/>
      <w:pPr>
        <w:ind w:left="7818" w:hanging="360"/>
      </w:pPr>
      <w:rPr>
        <w:rFonts w:hint="default"/>
        <w:lang w:val="ru-RU" w:eastAsia="en-US" w:bidi="ar-SA"/>
      </w:rPr>
    </w:lvl>
    <w:lvl w:ilvl="8" w:tplc="8B4EC498">
      <w:numFmt w:val="bullet"/>
      <w:lvlText w:val="•"/>
      <w:lvlJc w:val="left"/>
      <w:pPr>
        <w:ind w:left="8781" w:hanging="360"/>
      </w:pPr>
      <w:rPr>
        <w:rFonts w:hint="default"/>
        <w:lang w:val="ru-RU" w:eastAsia="en-US" w:bidi="ar-SA"/>
      </w:rPr>
    </w:lvl>
  </w:abstractNum>
  <w:abstractNum w:abstractNumId="110">
    <w:nsid w:val="66CB4DF1"/>
    <w:multiLevelType w:val="hybridMultilevel"/>
    <w:tmpl w:val="CBA612FE"/>
    <w:lvl w:ilvl="0" w:tplc="01F0A546">
      <w:start w:val="1"/>
      <w:numFmt w:val="decimal"/>
      <w:lvlText w:val="%1."/>
      <w:lvlJc w:val="left"/>
      <w:pPr>
        <w:ind w:left="10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79C4216">
      <w:start w:val="1"/>
      <w:numFmt w:val="decimal"/>
      <w:lvlText w:val="%2."/>
      <w:lvlJc w:val="left"/>
      <w:pPr>
        <w:ind w:left="56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AABEC542">
      <w:numFmt w:val="bullet"/>
      <w:lvlText w:val="•"/>
      <w:lvlJc w:val="left"/>
      <w:pPr>
        <w:ind w:left="1189" w:hanging="284"/>
      </w:pPr>
      <w:rPr>
        <w:rFonts w:hint="default"/>
        <w:lang w:val="ru-RU" w:eastAsia="en-US" w:bidi="ar-SA"/>
      </w:rPr>
    </w:lvl>
    <w:lvl w:ilvl="3" w:tplc="2BBE728E">
      <w:numFmt w:val="bullet"/>
      <w:lvlText w:val="•"/>
      <w:lvlJc w:val="left"/>
      <w:pPr>
        <w:ind w:left="1819" w:hanging="284"/>
      </w:pPr>
      <w:rPr>
        <w:rFonts w:hint="default"/>
        <w:lang w:val="ru-RU" w:eastAsia="en-US" w:bidi="ar-SA"/>
      </w:rPr>
    </w:lvl>
    <w:lvl w:ilvl="4" w:tplc="3484FA7A">
      <w:numFmt w:val="bullet"/>
      <w:lvlText w:val="•"/>
      <w:lvlJc w:val="left"/>
      <w:pPr>
        <w:ind w:left="2449" w:hanging="284"/>
      </w:pPr>
      <w:rPr>
        <w:rFonts w:hint="default"/>
        <w:lang w:val="ru-RU" w:eastAsia="en-US" w:bidi="ar-SA"/>
      </w:rPr>
    </w:lvl>
    <w:lvl w:ilvl="5" w:tplc="9D2C1E0A">
      <w:numFmt w:val="bullet"/>
      <w:lvlText w:val="•"/>
      <w:lvlJc w:val="left"/>
      <w:pPr>
        <w:ind w:left="3079" w:hanging="284"/>
      </w:pPr>
      <w:rPr>
        <w:rFonts w:hint="default"/>
        <w:lang w:val="ru-RU" w:eastAsia="en-US" w:bidi="ar-SA"/>
      </w:rPr>
    </w:lvl>
    <w:lvl w:ilvl="6" w:tplc="E5B4D072">
      <w:numFmt w:val="bullet"/>
      <w:lvlText w:val="•"/>
      <w:lvlJc w:val="left"/>
      <w:pPr>
        <w:ind w:left="3709" w:hanging="284"/>
      </w:pPr>
      <w:rPr>
        <w:rFonts w:hint="default"/>
        <w:lang w:val="ru-RU" w:eastAsia="en-US" w:bidi="ar-SA"/>
      </w:rPr>
    </w:lvl>
    <w:lvl w:ilvl="7" w:tplc="27E62F7E">
      <w:numFmt w:val="bullet"/>
      <w:lvlText w:val="•"/>
      <w:lvlJc w:val="left"/>
      <w:pPr>
        <w:ind w:left="4339" w:hanging="284"/>
      </w:pPr>
      <w:rPr>
        <w:rFonts w:hint="default"/>
        <w:lang w:val="ru-RU" w:eastAsia="en-US" w:bidi="ar-SA"/>
      </w:rPr>
    </w:lvl>
    <w:lvl w:ilvl="8" w:tplc="6C5434EC">
      <w:numFmt w:val="bullet"/>
      <w:lvlText w:val="•"/>
      <w:lvlJc w:val="left"/>
      <w:pPr>
        <w:ind w:left="4969" w:hanging="284"/>
      </w:pPr>
      <w:rPr>
        <w:rFonts w:hint="default"/>
        <w:lang w:val="ru-RU" w:eastAsia="en-US" w:bidi="ar-SA"/>
      </w:rPr>
    </w:lvl>
  </w:abstractNum>
  <w:abstractNum w:abstractNumId="111">
    <w:nsid w:val="66DC4DEF"/>
    <w:multiLevelType w:val="hybridMultilevel"/>
    <w:tmpl w:val="012417B0"/>
    <w:lvl w:ilvl="0" w:tplc="154449B0">
      <w:numFmt w:val="bullet"/>
      <w:lvlText w:val=""/>
      <w:lvlJc w:val="left"/>
      <w:pPr>
        <w:ind w:left="1370" w:hanging="360"/>
      </w:pPr>
      <w:rPr>
        <w:rFonts w:ascii="Symbol" w:eastAsia="Symbol" w:hAnsi="Symbol" w:cs="Symbol" w:hint="default"/>
        <w:b w:val="0"/>
        <w:bCs w:val="0"/>
        <w:i w:val="0"/>
        <w:iCs w:val="0"/>
        <w:spacing w:val="0"/>
        <w:w w:val="100"/>
        <w:sz w:val="24"/>
        <w:szCs w:val="24"/>
        <w:lang w:val="ru-RU" w:eastAsia="en-US" w:bidi="ar-SA"/>
      </w:rPr>
    </w:lvl>
    <w:lvl w:ilvl="1" w:tplc="36B06C6A">
      <w:numFmt w:val="bullet"/>
      <w:lvlText w:val=""/>
      <w:lvlJc w:val="left"/>
      <w:pPr>
        <w:ind w:left="2090" w:hanging="360"/>
      </w:pPr>
      <w:rPr>
        <w:rFonts w:ascii="Symbol" w:eastAsia="Symbol" w:hAnsi="Symbol" w:cs="Symbol" w:hint="default"/>
        <w:b w:val="0"/>
        <w:bCs w:val="0"/>
        <w:i w:val="0"/>
        <w:iCs w:val="0"/>
        <w:spacing w:val="0"/>
        <w:w w:val="100"/>
        <w:sz w:val="24"/>
        <w:szCs w:val="24"/>
        <w:lang w:val="ru-RU" w:eastAsia="en-US" w:bidi="ar-SA"/>
      </w:rPr>
    </w:lvl>
    <w:lvl w:ilvl="2" w:tplc="79CAD4BA">
      <w:numFmt w:val="bullet"/>
      <w:lvlText w:val="•"/>
      <w:lvlJc w:val="left"/>
      <w:pPr>
        <w:ind w:left="3056" w:hanging="360"/>
      </w:pPr>
      <w:rPr>
        <w:rFonts w:hint="default"/>
        <w:lang w:val="ru-RU" w:eastAsia="en-US" w:bidi="ar-SA"/>
      </w:rPr>
    </w:lvl>
    <w:lvl w:ilvl="3" w:tplc="68F4C516">
      <w:numFmt w:val="bullet"/>
      <w:lvlText w:val="•"/>
      <w:lvlJc w:val="left"/>
      <w:pPr>
        <w:ind w:left="4012" w:hanging="360"/>
      </w:pPr>
      <w:rPr>
        <w:rFonts w:hint="default"/>
        <w:lang w:val="ru-RU" w:eastAsia="en-US" w:bidi="ar-SA"/>
      </w:rPr>
    </w:lvl>
    <w:lvl w:ilvl="4" w:tplc="7234D0A0">
      <w:numFmt w:val="bullet"/>
      <w:lvlText w:val="•"/>
      <w:lvlJc w:val="left"/>
      <w:pPr>
        <w:ind w:left="4968" w:hanging="360"/>
      </w:pPr>
      <w:rPr>
        <w:rFonts w:hint="default"/>
        <w:lang w:val="ru-RU" w:eastAsia="en-US" w:bidi="ar-SA"/>
      </w:rPr>
    </w:lvl>
    <w:lvl w:ilvl="5" w:tplc="11822628">
      <w:numFmt w:val="bullet"/>
      <w:lvlText w:val="•"/>
      <w:lvlJc w:val="left"/>
      <w:pPr>
        <w:ind w:left="5925" w:hanging="360"/>
      </w:pPr>
      <w:rPr>
        <w:rFonts w:hint="default"/>
        <w:lang w:val="ru-RU" w:eastAsia="en-US" w:bidi="ar-SA"/>
      </w:rPr>
    </w:lvl>
    <w:lvl w:ilvl="6" w:tplc="285CA178">
      <w:numFmt w:val="bullet"/>
      <w:lvlText w:val="•"/>
      <w:lvlJc w:val="left"/>
      <w:pPr>
        <w:ind w:left="6881" w:hanging="360"/>
      </w:pPr>
      <w:rPr>
        <w:rFonts w:hint="default"/>
        <w:lang w:val="ru-RU" w:eastAsia="en-US" w:bidi="ar-SA"/>
      </w:rPr>
    </w:lvl>
    <w:lvl w:ilvl="7" w:tplc="E438E1C4">
      <w:numFmt w:val="bullet"/>
      <w:lvlText w:val="•"/>
      <w:lvlJc w:val="left"/>
      <w:pPr>
        <w:ind w:left="7837" w:hanging="360"/>
      </w:pPr>
      <w:rPr>
        <w:rFonts w:hint="default"/>
        <w:lang w:val="ru-RU" w:eastAsia="en-US" w:bidi="ar-SA"/>
      </w:rPr>
    </w:lvl>
    <w:lvl w:ilvl="8" w:tplc="C36EFE22">
      <w:numFmt w:val="bullet"/>
      <w:lvlText w:val="•"/>
      <w:lvlJc w:val="left"/>
      <w:pPr>
        <w:ind w:left="8793" w:hanging="360"/>
      </w:pPr>
      <w:rPr>
        <w:rFonts w:hint="default"/>
        <w:lang w:val="ru-RU" w:eastAsia="en-US" w:bidi="ar-SA"/>
      </w:rPr>
    </w:lvl>
  </w:abstractNum>
  <w:abstractNum w:abstractNumId="112">
    <w:nsid w:val="696879ED"/>
    <w:multiLevelType w:val="hybridMultilevel"/>
    <w:tmpl w:val="A2AAF648"/>
    <w:lvl w:ilvl="0" w:tplc="92DEFBDE">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3">
    <w:nsid w:val="69E65FCA"/>
    <w:multiLevelType w:val="hybridMultilevel"/>
    <w:tmpl w:val="40209136"/>
    <w:lvl w:ilvl="0" w:tplc="C38A0228">
      <w:numFmt w:val="bullet"/>
      <w:lvlText w:val=""/>
      <w:lvlJc w:val="left"/>
      <w:pPr>
        <w:ind w:left="1449" w:hanging="360"/>
      </w:pPr>
      <w:rPr>
        <w:rFonts w:ascii="Symbol" w:eastAsia="Symbol" w:hAnsi="Symbol" w:cs="Symbol" w:hint="default"/>
        <w:b w:val="0"/>
        <w:bCs w:val="0"/>
        <w:i w:val="0"/>
        <w:iCs w:val="0"/>
        <w:spacing w:val="0"/>
        <w:w w:val="100"/>
        <w:sz w:val="24"/>
        <w:szCs w:val="24"/>
        <w:lang w:val="ru-RU" w:eastAsia="en-US" w:bidi="ar-SA"/>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14">
    <w:nsid w:val="6A2E3460"/>
    <w:multiLevelType w:val="hybridMultilevel"/>
    <w:tmpl w:val="1180D63C"/>
    <w:lvl w:ilvl="0" w:tplc="7A2C7A7C">
      <w:start w:val="2"/>
      <w:numFmt w:val="decimal"/>
      <w:lvlText w:val="%1)"/>
      <w:lvlJc w:val="left"/>
      <w:pPr>
        <w:ind w:left="828" w:hanging="263"/>
      </w:pPr>
      <w:rPr>
        <w:rFonts w:ascii="Times New Roman" w:eastAsia="Times New Roman" w:hAnsi="Times New Roman" w:cs="Times New Roman" w:hint="default"/>
        <w:b w:val="0"/>
        <w:bCs w:val="0"/>
        <w:i w:val="0"/>
        <w:iCs w:val="0"/>
        <w:spacing w:val="0"/>
        <w:w w:val="100"/>
        <w:sz w:val="24"/>
        <w:szCs w:val="24"/>
        <w:lang w:val="ru-RU" w:eastAsia="en-US" w:bidi="ar-SA"/>
      </w:rPr>
    </w:lvl>
    <w:lvl w:ilvl="1" w:tplc="76CAAE36">
      <w:numFmt w:val="bullet"/>
      <w:lvlText w:val="•"/>
      <w:lvlJc w:val="left"/>
      <w:pPr>
        <w:ind w:left="1360" w:hanging="263"/>
      </w:pPr>
      <w:rPr>
        <w:rFonts w:hint="default"/>
        <w:lang w:val="ru-RU" w:eastAsia="en-US" w:bidi="ar-SA"/>
      </w:rPr>
    </w:lvl>
    <w:lvl w:ilvl="2" w:tplc="E47E7366">
      <w:numFmt w:val="bullet"/>
      <w:lvlText w:val="•"/>
      <w:lvlJc w:val="left"/>
      <w:pPr>
        <w:ind w:left="1901" w:hanging="263"/>
      </w:pPr>
      <w:rPr>
        <w:rFonts w:hint="default"/>
        <w:lang w:val="ru-RU" w:eastAsia="en-US" w:bidi="ar-SA"/>
      </w:rPr>
    </w:lvl>
    <w:lvl w:ilvl="3" w:tplc="95905D6A">
      <w:numFmt w:val="bullet"/>
      <w:lvlText w:val="•"/>
      <w:lvlJc w:val="left"/>
      <w:pPr>
        <w:ind w:left="2442" w:hanging="263"/>
      </w:pPr>
      <w:rPr>
        <w:rFonts w:hint="default"/>
        <w:lang w:val="ru-RU" w:eastAsia="en-US" w:bidi="ar-SA"/>
      </w:rPr>
    </w:lvl>
    <w:lvl w:ilvl="4" w:tplc="30C68A4A">
      <w:numFmt w:val="bullet"/>
      <w:lvlText w:val="•"/>
      <w:lvlJc w:val="left"/>
      <w:pPr>
        <w:ind w:left="2983" w:hanging="263"/>
      </w:pPr>
      <w:rPr>
        <w:rFonts w:hint="default"/>
        <w:lang w:val="ru-RU" w:eastAsia="en-US" w:bidi="ar-SA"/>
      </w:rPr>
    </w:lvl>
    <w:lvl w:ilvl="5" w:tplc="9BFEE874">
      <w:numFmt w:val="bullet"/>
      <w:lvlText w:val="•"/>
      <w:lvlJc w:val="left"/>
      <w:pPr>
        <w:ind w:left="3524" w:hanging="263"/>
      </w:pPr>
      <w:rPr>
        <w:rFonts w:hint="default"/>
        <w:lang w:val="ru-RU" w:eastAsia="en-US" w:bidi="ar-SA"/>
      </w:rPr>
    </w:lvl>
    <w:lvl w:ilvl="6" w:tplc="692C1390">
      <w:numFmt w:val="bullet"/>
      <w:lvlText w:val="•"/>
      <w:lvlJc w:val="left"/>
      <w:pPr>
        <w:ind w:left="4065" w:hanging="263"/>
      </w:pPr>
      <w:rPr>
        <w:rFonts w:hint="default"/>
        <w:lang w:val="ru-RU" w:eastAsia="en-US" w:bidi="ar-SA"/>
      </w:rPr>
    </w:lvl>
    <w:lvl w:ilvl="7" w:tplc="E06892EC">
      <w:numFmt w:val="bullet"/>
      <w:lvlText w:val="•"/>
      <w:lvlJc w:val="left"/>
      <w:pPr>
        <w:ind w:left="4606" w:hanging="263"/>
      </w:pPr>
      <w:rPr>
        <w:rFonts w:hint="default"/>
        <w:lang w:val="ru-RU" w:eastAsia="en-US" w:bidi="ar-SA"/>
      </w:rPr>
    </w:lvl>
    <w:lvl w:ilvl="8" w:tplc="DBD2B590">
      <w:numFmt w:val="bullet"/>
      <w:lvlText w:val="•"/>
      <w:lvlJc w:val="left"/>
      <w:pPr>
        <w:ind w:left="5147" w:hanging="263"/>
      </w:pPr>
      <w:rPr>
        <w:rFonts w:hint="default"/>
        <w:lang w:val="ru-RU" w:eastAsia="en-US" w:bidi="ar-SA"/>
      </w:rPr>
    </w:lvl>
  </w:abstractNum>
  <w:abstractNum w:abstractNumId="115">
    <w:nsid w:val="6B0C7A1A"/>
    <w:multiLevelType w:val="hybridMultilevel"/>
    <w:tmpl w:val="35267A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nsid w:val="6BFC7AE2"/>
    <w:multiLevelType w:val="hybridMultilevel"/>
    <w:tmpl w:val="2752F490"/>
    <w:lvl w:ilvl="0" w:tplc="92DEFBDE">
      <w:start w:val="1"/>
      <w:numFmt w:val="bullet"/>
      <w:lvlText w:val="—"/>
      <w:lvlJc w:val="left"/>
      <w:pPr>
        <w:ind w:left="1287" w:hanging="360"/>
      </w:pPr>
      <w:rPr>
        <w:rFonts w:ascii="Agency FB" w:hAnsi="Agency FB" w:hint="default"/>
      </w:rPr>
    </w:lvl>
    <w:lvl w:ilvl="1" w:tplc="0419000F">
      <w:start w:val="1"/>
      <w:numFmt w:val="decimal"/>
      <w:lvlText w:val="%2."/>
      <w:lvlJc w:val="left"/>
      <w:pPr>
        <w:ind w:left="2007" w:hanging="360"/>
      </w:pPr>
      <w:rPr>
        <w:rFont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6E1D0CE3"/>
    <w:multiLevelType w:val="hybridMultilevel"/>
    <w:tmpl w:val="0632F1C8"/>
    <w:lvl w:ilvl="0" w:tplc="23DAB0CE">
      <w:numFmt w:val="bullet"/>
      <w:lvlText w:val=""/>
      <w:lvlJc w:val="left"/>
      <w:pPr>
        <w:ind w:left="107" w:hanging="401"/>
      </w:pPr>
      <w:rPr>
        <w:rFonts w:ascii="Symbol" w:eastAsia="Symbol" w:hAnsi="Symbol" w:cs="Symbol" w:hint="default"/>
        <w:b w:val="0"/>
        <w:bCs w:val="0"/>
        <w:i w:val="0"/>
        <w:iCs w:val="0"/>
        <w:spacing w:val="0"/>
        <w:w w:val="100"/>
        <w:sz w:val="24"/>
        <w:szCs w:val="24"/>
        <w:lang w:val="ru-RU" w:eastAsia="en-US" w:bidi="ar-SA"/>
      </w:rPr>
    </w:lvl>
    <w:lvl w:ilvl="1" w:tplc="50DEC104">
      <w:numFmt w:val="bullet"/>
      <w:lvlText w:val="•"/>
      <w:lvlJc w:val="left"/>
      <w:pPr>
        <w:ind w:left="727" w:hanging="401"/>
      </w:pPr>
      <w:rPr>
        <w:rFonts w:hint="default"/>
        <w:lang w:val="ru-RU" w:eastAsia="en-US" w:bidi="ar-SA"/>
      </w:rPr>
    </w:lvl>
    <w:lvl w:ilvl="2" w:tplc="51B6153C">
      <w:numFmt w:val="bullet"/>
      <w:lvlText w:val="•"/>
      <w:lvlJc w:val="left"/>
      <w:pPr>
        <w:ind w:left="1354" w:hanging="401"/>
      </w:pPr>
      <w:rPr>
        <w:rFonts w:hint="default"/>
        <w:lang w:val="ru-RU" w:eastAsia="en-US" w:bidi="ar-SA"/>
      </w:rPr>
    </w:lvl>
    <w:lvl w:ilvl="3" w:tplc="263E63C0">
      <w:numFmt w:val="bullet"/>
      <w:lvlText w:val="•"/>
      <w:lvlJc w:val="left"/>
      <w:pPr>
        <w:ind w:left="1981" w:hanging="401"/>
      </w:pPr>
      <w:rPr>
        <w:rFonts w:hint="default"/>
        <w:lang w:val="ru-RU" w:eastAsia="en-US" w:bidi="ar-SA"/>
      </w:rPr>
    </w:lvl>
    <w:lvl w:ilvl="4" w:tplc="1554807A">
      <w:numFmt w:val="bullet"/>
      <w:lvlText w:val="•"/>
      <w:lvlJc w:val="left"/>
      <w:pPr>
        <w:ind w:left="2608" w:hanging="401"/>
      </w:pPr>
      <w:rPr>
        <w:rFonts w:hint="default"/>
        <w:lang w:val="ru-RU" w:eastAsia="en-US" w:bidi="ar-SA"/>
      </w:rPr>
    </w:lvl>
    <w:lvl w:ilvl="5" w:tplc="713445D8">
      <w:numFmt w:val="bullet"/>
      <w:lvlText w:val="•"/>
      <w:lvlJc w:val="left"/>
      <w:pPr>
        <w:ind w:left="3235" w:hanging="401"/>
      </w:pPr>
      <w:rPr>
        <w:rFonts w:hint="default"/>
        <w:lang w:val="ru-RU" w:eastAsia="en-US" w:bidi="ar-SA"/>
      </w:rPr>
    </w:lvl>
    <w:lvl w:ilvl="6" w:tplc="EB3C250E">
      <w:numFmt w:val="bullet"/>
      <w:lvlText w:val="•"/>
      <w:lvlJc w:val="left"/>
      <w:pPr>
        <w:ind w:left="3862" w:hanging="401"/>
      </w:pPr>
      <w:rPr>
        <w:rFonts w:hint="default"/>
        <w:lang w:val="ru-RU" w:eastAsia="en-US" w:bidi="ar-SA"/>
      </w:rPr>
    </w:lvl>
    <w:lvl w:ilvl="7" w:tplc="D3585AB0">
      <w:numFmt w:val="bullet"/>
      <w:lvlText w:val="•"/>
      <w:lvlJc w:val="left"/>
      <w:pPr>
        <w:ind w:left="4489" w:hanging="401"/>
      </w:pPr>
      <w:rPr>
        <w:rFonts w:hint="default"/>
        <w:lang w:val="ru-RU" w:eastAsia="en-US" w:bidi="ar-SA"/>
      </w:rPr>
    </w:lvl>
    <w:lvl w:ilvl="8" w:tplc="92EE3A52">
      <w:numFmt w:val="bullet"/>
      <w:lvlText w:val="•"/>
      <w:lvlJc w:val="left"/>
      <w:pPr>
        <w:ind w:left="5116" w:hanging="401"/>
      </w:pPr>
      <w:rPr>
        <w:rFonts w:hint="default"/>
        <w:lang w:val="ru-RU" w:eastAsia="en-US" w:bidi="ar-SA"/>
      </w:rPr>
    </w:lvl>
  </w:abstractNum>
  <w:abstractNum w:abstractNumId="118">
    <w:nsid w:val="6E9B0040"/>
    <w:multiLevelType w:val="multilevel"/>
    <w:tmpl w:val="3CA2874A"/>
    <w:lvl w:ilvl="0">
      <w:start w:val="1"/>
      <w:numFmt w:val="decimal"/>
      <w:lvlText w:val="%1."/>
      <w:lvlJc w:val="left"/>
      <w:pPr>
        <w:ind w:left="66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322"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742" w:hanging="600"/>
      </w:pPr>
      <w:rPr>
        <w:rFonts w:ascii="Times New Roman" w:eastAsia="Times New Roman" w:hAnsi="Times New Roman" w:cs="Times New Roman" w:hint="default"/>
        <w:b w:val="0"/>
        <w:bCs w:val="0"/>
        <w:i w:val="0"/>
        <w:iCs w:val="0"/>
        <w:spacing w:val="0"/>
        <w:w w:val="95"/>
        <w:sz w:val="24"/>
        <w:szCs w:val="24"/>
        <w:lang w:val="ru-RU" w:eastAsia="en-US" w:bidi="ar-SA"/>
      </w:rPr>
    </w:lvl>
    <w:lvl w:ilvl="3">
      <w:numFmt w:val="bullet"/>
      <w:lvlText w:val="•"/>
      <w:lvlJc w:val="left"/>
      <w:pPr>
        <w:ind w:left="1740" w:hanging="600"/>
      </w:pPr>
      <w:rPr>
        <w:rFonts w:hint="default"/>
        <w:lang w:val="ru-RU" w:eastAsia="en-US" w:bidi="ar-SA"/>
      </w:rPr>
    </w:lvl>
    <w:lvl w:ilvl="4">
      <w:numFmt w:val="bullet"/>
      <w:lvlText w:val="•"/>
      <w:lvlJc w:val="left"/>
      <w:pPr>
        <w:ind w:left="3020" w:hanging="600"/>
      </w:pPr>
      <w:rPr>
        <w:rFonts w:hint="default"/>
        <w:lang w:val="ru-RU" w:eastAsia="en-US" w:bidi="ar-SA"/>
      </w:rPr>
    </w:lvl>
    <w:lvl w:ilvl="5">
      <w:numFmt w:val="bullet"/>
      <w:lvlText w:val="•"/>
      <w:lvlJc w:val="left"/>
      <w:pPr>
        <w:ind w:left="4301" w:hanging="600"/>
      </w:pPr>
      <w:rPr>
        <w:rFonts w:hint="default"/>
        <w:lang w:val="ru-RU" w:eastAsia="en-US" w:bidi="ar-SA"/>
      </w:rPr>
    </w:lvl>
    <w:lvl w:ilvl="6">
      <w:numFmt w:val="bullet"/>
      <w:lvlText w:val="•"/>
      <w:lvlJc w:val="left"/>
      <w:pPr>
        <w:ind w:left="5582" w:hanging="600"/>
      </w:pPr>
      <w:rPr>
        <w:rFonts w:hint="default"/>
        <w:lang w:val="ru-RU" w:eastAsia="en-US" w:bidi="ar-SA"/>
      </w:rPr>
    </w:lvl>
    <w:lvl w:ilvl="7">
      <w:numFmt w:val="bullet"/>
      <w:lvlText w:val="•"/>
      <w:lvlJc w:val="left"/>
      <w:pPr>
        <w:ind w:left="6863" w:hanging="600"/>
      </w:pPr>
      <w:rPr>
        <w:rFonts w:hint="default"/>
        <w:lang w:val="ru-RU" w:eastAsia="en-US" w:bidi="ar-SA"/>
      </w:rPr>
    </w:lvl>
    <w:lvl w:ilvl="8">
      <w:numFmt w:val="bullet"/>
      <w:lvlText w:val="•"/>
      <w:lvlJc w:val="left"/>
      <w:pPr>
        <w:ind w:left="8144" w:hanging="600"/>
      </w:pPr>
      <w:rPr>
        <w:rFonts w:hint="default"/>
        <w:lang w:val="ru-RU" w:eastAsia="en-US" w:bidi="ar-SA"/>
      </w:rPr>
    </w:lvl>
  </w:abstractNum>
  <w:abstractNum w:abstractNumId="119">
    <w:nsid w:val="718C5631"/>
    <w:multiLevelType w:val="hybridMultilevel"/>
    <w:tmpl w:val="ADB214F0"/>
    <w:lvl w:ilvl="0" w:tplc="92DEFBDE">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nsid w:val="71CD2365"/>
    <w:multiLevelType w:val="hybridMultilevel"/>
    <w:tmpl w:val="3ABCB550"/>
    <w:lvl w:ilvl="0" w:tplc="92DEFBDE">
      <w:start w:val="1"/>
      <w:numFmt w:val="bullet"/>
      <w:lvlText w:val="—"/>
      <w:lvlJc w:val="left"/>
      <w:pPr>
        <w:ind w:left="1429" w:hanging="360"/>
      </w:pPr>
      <w:rPr>
        <w:rFonts w:ascii="Agency FB" w:hAnsi="Agency FB"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71E1210E"/>
    <w:multiLevelType w:val="hybridMultilevel"/>
    <w:tmpl w:val="9C7490F2"/>
    <w:lvl w:ilvl="0" w:tplc="0F14C426">
      <w:numFmt w:val="bullet"/>
      <w:lvlText w:val=""/>
      <w:lvlJc w:val="left"/>
      <w:pPr>
        <w:ind w:left="141" w:hanging="284"/>
      </w:pPr>
      <w:rPr>
        <w:rFonts w:ascii="Symbol" w:eastAsia="Symbol" w:hAnsi="Symbol" w:cs="Symbol" w:hint="default"/>
        <w:b w:val="0"/>
        <w:bCs w:val="0"/>
        <w:i w:val="0"/>
        <w:iCs w:val="0"/>
        <w:spacing w:val="0"/>
        <w:w w:val="100"/>
        <w:sz w:val="24"/>
        <w:szCs w:val="24"/>
        <w:lang w:val="ru-RU" w:eastAsia="en-US" w:bidi="ar-SA"/>
      </w:rPr>
    </w:lvl>
    <w:lvl w:ilvl="1" w:tplc="8A50BDDC">
      <w:numFmt w:val="bullet"/>
      <w:lvlText w:val="•"/>
      <w:lvlJc w:val="left"/>
      <w:pPr>
        <w:ind w:left="748" w:hanging="284"/>
      </w:pPr>
      <w:rPr>
        <w:rFonts w:hint="default"/>
        <w:lang w:val="ru-RU" w:eastAsia="en-US" w:bidi="ar-SA"/>
      </w:rPr>
    </w:lvl>
    <w:lvl w:ilvl="2" w:tplc="4978E4BA">
      <w:numFmt w:val="bullet"/>
      <w:lvlText w:val="•"/>
      <w:lvlJc w:val="left"/>
      <w:pPr>
        <w:ind w:left="1357" w:hanging="284"/>
      </w:pPr>
      <w:rPr>
        <w:rFonts w:hint="default"/>
        <w:lang w:val="ru-RU" w:eastAsia="en-US" w:bidi="ar-SA"/>
      </w:rPr>
    </w:lvl>
    <w:lvl w:ilvl="3" w:tplc="476AFBBE">
      <w:numFmt w:val="bullet"/>
      <w:lvlText w:val="•"/>
      <w:lvlJc w:val="left"/>
      <w:pPr>
        <w:ind w:left="1966" w:hanging="284"/>
      </w:pPr>
      <w:rPr>
        <w:rFonts w:hint="default"/>
        <w:lang w:val="ru-RU" w:eastAsia="en-US" w:bidi="ar-SA"/>
      </w:rPr>
    </w:lvl>
    <w:lvl w:ilvl="4" w:tplc="45E00C98">
      <w:numFmt w:val="bullet"/>
      <w:lvlText w:val="•"/>
      <w:lvlJc w:val="left"/>
      <w:pPr>
        <w:ind w:left="2575" w:hanging="284"/>
      </w:pPr>
      <w:rPr>
        <w:rFonts w:hint="default"/>
        <w:lang w:val="ru-RU" w:eastAsia="en-US" w:bidi="ar-SA"/>
      </w:rPr>
    </w:lvl>
    <w:lvl w:ilvl="5" w:tplc="9A624D6A">
      <w:numFmt w:val="bullet"/>
      <w:lvlText w:val="•"/>
      <w:lvlJc w:val="left"/>
      <w:pPr>
        <w:ind w:left="3184" w:hanging="284"/>
      </w:pPr>
      <w:rPr>
        <w:rFonts w:hint="default"/>
        <w:lang w:val="ru-RU" w:eastAsia="en-US" w:bidi="ar-SA"/>
      </w:rPr>
    </w:lvl>
    <w:lvl w:ilvl="6" w:tplc="5E6483B4">
      <w:numFmt w:val="bullet"/>
      <w:lvlText w:val="•"/>
      <w:lvlJc w:val="left"/>
      <w:pPr>
        <w:ind w:left="3793" w:hanging="284"/>
      </w:pPr>
      <w:rPr>
        <w:rFonts w:hint="default"/>
        <w:lang w:val="ru-RU" w:eastAsia="en-US" w:bidi="ar-SA"/>
      </w:rPr>
    </w:lvl>
    <w:lvl w:ilvl="7" w:tplc="3460BE66">
      <w:numFmt w:val="bullet"/>
      <w:lvlText w:val="•"/>
      <w:lvlJc w:val="left"/>
      <w:pPr>
        <w:ind w:left="4402" w:hanging="284"/>
      </w:pPr>
      <w:rPr>
        <w:rFonts w:hint="default"/>
        <w:lang w:val="ru-RU" w:eastAsia="en-US" w:bidi="ar-SA"/>
      </w:rPr>
    </w:lvl>
    <w:lvl w:ilvl="8" w:tplc="03201C20">
      <w:numFmt w:val="bullet"/>
      <w:lvlText w:val="•"/>
      <w:lvlJc w:val="left"/>
      <w:pPr>
        <w:ind w:left="5011" w:hanging="284"/>
      </w:pPr>
      <w:rPr>
        <w:rFonts w:hint="default"/>
        <w:lang w:val="ru-RU" w:eastAsia="en-US" w:bidi="ar-SA"/>
      </w:rPr>
    </w:lvl>
  </w:abstractNum>
  <w:abstractNum w:abstractNumId="122">
    <w:nsid w:val="737762F1"/>
    <w:multiLevelType w:val="hybridMultilevel"/>
    <w:tmpl w:val="F1A035A4"/>
    <w:lvl w:ilvl="0" w:tplc="1B64558E">
      <w:start w:val="1"/>
      <w:numFmt w:val="decimal"/>
      <w:lvlText w:val="%1)"/>
      <w:lvlJc w:val="left"/>
      <w:pPr>
        <w:ind w:left="662"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C3AC1C5A">
      <w:numFmt w:val="bullet"/>
      <w:lvlText w:val="•"/>
      <w:lvlJc w:val="left"/>
      <w:pPr>
        <w:ind w:left="1664" w:hanging="291"/>
      </w:pPr>
      <w:rPr>
        <w:rFonts w:hint="default"/>
        <w:lang w:val="ru-RU" w:eastAsia="en-US" w:bidi="ar-SA"/>
      </w:rPr>
    </w:lvl>
    <w:lvl w:ilvl="2" w:tplc="2C506E5A">
      <w:numFmt w:val="bullet"/>
      <w:lvlText w:val="•"/>
      <w:lvlJc w:val="left"/>
      <w:pPr>
        <w:ind w:left="2669" w:hanging="291"/>
      </w:pPr>
      <w:rPr>
        <w:rFonts w:hint="default"/>
        <w:lang w:val="ru-RU" w:eastAsia="en-US" w:bidi="ar-SA"/>
      </w:rPr>
    </w:lvl>
    <w:lvl w:ilvl="3" w:tplc="EB363DFE">
      <w:numFmt w:val="bullet"/>
      <w:lvlText w:val="•"/>
      <w:lvlJc w:val="left"/>
      <w:pPr>
        <w:ind w:left="3673" w:hanging="291"/>
      </w:pPr>
      <w:rPr>
        <w:rFonts w:hint="default"/>
        <w:lang w:val="ru-RU" w:eastAsia="en-US" w:bidi="ar-SA"/>
      </w:rPr>
    </w:lvl>
    <w:lvl w:ilvl="4" w:tplc="8EB8CA54">
      <w:numFmt w:val="bullet"/>
      <w:lvlText w:val="•"/>
      <w:lvlJc w:val="left"/>
      <w:pPr>
        <w:ind w:left="4678" w:hanging="291"/>
      </w:pPr>
      <w:rPr>
        <w:rFonts w:hint="default"/>
        <w:lang w:val="ru-RU" w:eastAsia="en-US" w:bidi="ar-SA"/>
      </w:rPr>
    </w:lvl>
    <w:lvl w:ilvl="5" w:tplc="7BA287FC">
      <w:numFmt w:val="bullet"/>
      <w:lvlText w:val="•"/>
      <w:lvlJc w:val="left"/>
      <w:pPr>
        <w:ind w:left="5683" w:hanging="291"/>
      </w:pPr>
      <w:rPr>
        <w:rFonts w:hint="default"/>
        <w:lang w:val="ru-RU" w:eastAsia="en-US" w:bidi="ar-SA"/>
      </w:rPr>
    </w:lvl>
    <w:lvl w:ilvl="6" w:tplc="4C0CD0D8">
      <w:numFmt w:val="bullet"/>
      <w:lvlText w:val="•"/>
      <w:lvlJc w:val="left"/>
      <w:pPr>
        <w:ind w:left="6687" w:hanging="291"/>
      </w:pPr>
      <w:rPr>
        <w:rFonts w:hint="default"/>
        <w:lang w:val="ru-RU" w:eastAsia="en-US" w:bidi="ar-SA"/>
      </w:rPr>
    </w:lvl>
    <w:lvl w:ilvl="7" w:tplc="9FF064CE">
      <w:numFmt w:val="bullet"/>
      <w:lvlText w:val="•"/>
      <w:lvlJc w:val="left"/>
      <w:pPr>
        <w:ind w:left="7692" w:hanging="291"/>
      </w:pPr>
      <w:rPr>
        <w:rFonts w:hint="default"/>
        <w:lang w:val="ru-RU" w:eastAsia="en-US" w:bidi="ar-SA"/>
      </w:rPr>
    </w:lvl>
    <w:lvl w:ilvl="8" w:tplc="931AF914">
      <w:numFmt w:val="bullet"/>
      <w:lvlText w:val="•"/>
      <w:lvlJc w:val="left"/>
      <w:pPr>
        <w:ind w:left="8697" w:hanging="291"/>
      </w:pPr>
      <w:rPr>
        <w:rFonts w:hint="default"/>
        <w:lang w:val="ru-RU" w:eastAsia="en-US" w:bidi="ar-SA"/>
      </w:rPr>
    </w:lvl>
  </w:abstractNum>
  <w:abstractNum w:abstractNumId="123">
    <w:nsid w:val="76E57BFD"/>
    <w:multiLevelType w:val="hybridMultilevel"/>
    <w:tmpl w:val="CDFCD3D4"/>
    <w:lvl w:ilvl="0" w:tplc="F0AEFAF0">
      <w:numFmt w:val="bullet"/>
      <w:lvlText w:val=""/>
      <w:lvlJc w:val="left"/>
      <w:pPr>
        <w:ind w:left="141" w:hanging="284"/>
      </w:pPr>
      <w:rPr>
        <w:rFonts w:ascii="Symbol" w:eastAsia="Symbol" w:hAnsi="Symbol" w:cs="Symbol" w:hint="default"/>
        <w:b w:val="0"/>
        <w:bCs w:val="0"/>
        <w:i w:val="0"/>
        <w:iCs w:val="0"/>
        <w:spacing w:val="0"/>
        <w:w w:val="100"/>
        <w:sz w:val="24"/>
        <w:szCs w:val="24"/>
        <w:lang w:val="ru-RU" w:eastAsia="en-US" w:bidi="ar-SA"/>
      </w:rPr>
    </w:lvl>
    <w:lvl w:ilvl="1" w:tplc="5C56D654">
      <w:numFmt w:val="bullet"/>
      <w:lvlText w:val="•"/>
      <w:lvlJc w:val="left"/>
      <w:pPr>
        <w:ind w:left="748" w:hanging="284"/>
      </w:pPr>
      <w:rPr>
        <w:rFonts w:hint="default"/>
        <w:lang w:val="ru-RU" w:eastAsia="en-US" w:bidi="ar-SA"/>
      </w:rPr>
    </w:lvl>
    <w:lvl w:ilvl="2" w:tplc="D28027AE">
      <w:numFmt w:val="bullet"/>
      <w:lvlText w:val="•"/>
      <w:lvlJc w:val="left"/>
      <w:pPr>
        <w:ind w:left="1357" w:hanging="284"/>
      </w:pPr>
      <w:rPr>
        <w:rFonts w:hint="default"/>
        <w:lang w:val="ru-RU" w:eastAsia="en-US" w:bidi="ar-SA"/>
      </w:rPr>
    </w:lvl>
    <w:lvl w:ilvl="3" w:tplc="B7E8F16A">
      <w:numFmt w:val="bullet"/>
      <w:lvlText w:val="•"/>
      <w:lvlJc w:val="left"/>
      <w:pPr>
        <w:ind w:left="1966" w:hanging="284"/>
      </w:pPr>
      <w:rPr>
        <w:rFonts w:hint="default"/>
        <w:lang w:val="ru-RU" w:eastAsia="en-US" w:bidi="ar-SA"/>
      </w:rPr>
    </w:lvl>
    <w:lvl w:ilvl="4" w:tplc="FCC4946A">
      <w:numFmt w:val="bullet"/>
      <w:lvlText w:val="•"/>
      <w:lvlJc w:val="left"/>
      <w:pPr>
        <w:ind w:left="2575" w:hanging="284"/>
      </w:pPr>
      <w:rPr>
        <w:rFonts w:hint="default"/>
        <w:lang w:val="ru-RU" w:eastAsia="en-US" w:bidi="ar-SA"/>
      </w:rPr>
    </w:lvl>
    <w:lvl w:ilvl="5" w:tplc="38428438">
      <w:numFmt w:val="bullet"/>
      <w:lvlText w:val="•"/>
      <w:lvlJc w:val="left"/>
      <w:pPr>
        <w:ind w:left="3184" w:hanging="284"/>
      </w:pPr>
      <w:rPr>
        <w:rFonts w:hint="default"/>
        <w:lang w:val="ru-RU" w:eastAsia="en-US" w:bidi="ar-SA"/>
      </w:rPr>
    </w:lvl>
    <w:lvl w:ilvl="6" w:tplc="B8EA93D0">
      <w:numFmt w:val="bullet"/>
      <w:lvlText w:val="•"/>
      <w:lvlJc w:val="left"/>
      <w:pPr>
        <w:ind w:left="3793" w:hanging="284"/>
      </w:pPr>
      <w:rPr>
        <w:rFonts w:hint="default"/>
        <w:lang w:val="ru-RU" w:eastAsia="en-US" w:bidi="ar-SA"/>
      </w:rPr>
    </w:lvl>
    <w:lvl w:ilvl="7" w:tplc="26CA928C">
      <w:numFmt w:val="bullet"/>
      <w:lvlText w:val="•"/>
      <w:lvlJc w:val="left"/>
      <w:pPr>
        <w:ind w:left="4402" w:hanging="284"/>
      </w:pPr>
      <w:rPr>
        <w:rFonts w:hint="default"/>
        <w:lang w:val="ru-RU" w:eastAsia="en-US" w:bidi="ar-SA"/>
      </w:rPr>
    </w:lvl>
    <w:lvl w:ilvl="8" w:tplc="6EF2C158">
      <w:numFmt w:val="bullet"/>
      <w:lvlText w:val="•"/>
      <w:lvlJc w:val="left"/>
      <w:pPr>
        <w:ind w:left="5011" w:hanging="284"/>
      </w:pPr>
      <w:rPr>
        <w:rFonts w:hint="default"/>
        <w:lang w:val="ru-RU" w:eastAsia="en-US" w:bidi="ar-SA"/>
      </w:rPr>
    </w:lvl>
  </w:abstractNum>
  <w:abstractNum w:abstractNumId="124">
    <w:nsid w:val="76F4528F"/>
    <w:multiLevelType w:val="hybridMultilevel"/>
    <w:tmpl w:val="E1FE53B0"/>
    <w:lvl w:ilvl="0" w:tplc="012C4F70">
      <w:numFmt w:val="bullet"/>
      <w:lvlText w:val="–"/>
      <w:lvlJc w:val="left"/>
      <w:pPr>
        <w:ind w:left="108" w:hanging="219"/>
      </w:pPr>
      <w:rPr>
        <w:rFonts w:ascii="Times New Roman" w:eastAsia="Times New Roman" w:hAnsi="Times New Roman" w:cs="Times New Roman" w:hint="default"/>
        <w:b w:val="0"/>
        <w:bCs w:val="0"/>
        <w:i w:val="0"/>
        <w:iCs w:val="0"/>
        <w:spacing w:val="0"/>
        <w:w w:val="100"/>
        <w:sz w:val="24"/>
        <w:szCs w:val="24"/>
        <w:lang w:val="ru-RU" w:eastAsia="en-US" w:bidi="ar-SA"/>
      </w:rPr>
    </w:lvl>
    <w:lvl w:ilvl="1" w:tplc="F60E051A">
      <w:numFmt w:val="bullet"/>
      <w:lvlText w:val="•"/>
      <w:lvlJc w:val="left"/>
      <w:pPr>
        <w:ind w:left="712" w:hanging="219"/>
      </w:pPr>
      <w:rPr>
        <w:rFonts w:hint="default"/>
        <w:lang w:val="ru-RU" w:eastAsia="en-US" w:bidi="ar-SA"/>
      </w:rPr>
    </w:lvl>
    <w:lvl w:ilvl="2" w:tplc="FA94C484">
      <w:numFmt w:val="bullet"/>
      <w:lvlText w:val="•"/>
      <w:lvlJc w:val="left"/>
      <w:pPr>
        <w:ind w:left="1325" w:hanging="219"/>
      </w:pPr>
      <w:rPr>
        <w:rFonts w:hint="default"/>
        <w:lang w:val="ru-RU" w:eastAsia="en-US" w:bidi="ar-SA"/>
      </w:rPr>
    </w:lvl>
    <w:lvl w:ilvl="3" w:tplc="8004A5EA">
      <w:numFmt w:val="bullet"/>
      <w:lvlText w:val="•"/>
      <w:lvlJc w:val="left"/>
      <w:pPr>
        <w:ind w:left="1938" w:hanging="219"/>
      </w:pPr>
      <w:rPr>
        <w:rFonts w:hint="default"/>
        <w:lang w:val="ru-RU" w:eastAsia="en-US" w:bidi="ar-SA"/>
      </w:rPr>
    </w:lvl>
    <w:lvl w:ilvl="4" w:tplc="6ECCECA6">
      <w:numFmt w:val="bullet"/>
      <w:lvlText w:val="•"/>
      <w:lvlJc w:val="left"/>
      <w:pPr>
        <w:ind w:left="2551" w:hanging="219"/>
      </w:pPr>
      <w:rPr>
        <w:rFonts w:hint="default"/>
        <w:lang w:val="ru-RU" w:eastAsia="en-US" w:bidi="ar-SA"/>
      </w:rPr>
    </w:lvl>
    <w:lvl w:ilvl="5" w:tplc="26DE70C4">
      <w:numFmt w:val="bullet"/>
      <w:lvlText w:val="•"/>
      <w:lvlJc w:val="left"/>
      <w:pPr>
        <w:ind w:left="3164" w:hanging="219"/>
      </w:pPr>
      <w:rPr>
        <w:rFonts w:hint="default"/>
        <w:lang w:val="ru-RU" w:eastAsia="en-US" w:bidi="ar-SA"/>
      </w:rPr>
    </w:lvl>
    <w:lvl w:ilvl="6" w:tplc="A37AEAD6">
      <w:numFmt w:val="bullet"/>
      <w:lvlText w:val="•"/>
      <w:lvlJc w:val="left"/>
      <w:pPr>
        <w:ind w:left="3777" w:hanging="219"/>
      </w:pPr>
      <w:rPr>
        <w:rFonts w:hint="default"/>
        <w:lang w:val="ru-RU" w:eastAsia="en-US" w:bidi="ar-SA"/>
      </w:rPr>
    </w:lvl>
    <w:lvl w:ilvl="7" w:tplc="C78CFAEC">
      <w:numFmt w:val="bullet"/>
      <w:lvlText w:val="•"/>
      <w:lvlJc w:val="left"/>
      <w:pPr>
        <w:ind w:left="4390" w:hanging="219"/>
      </w:pPr>
      <w:rPr>
        <w:rFonts w:hint="default"/>
        <w:lang w:val="ru-RU" w:eastAsia="en-US" w:bidi="ar-SA"/>
      </w:rPr>
    </w:lvl>
    <w:lvl w:ilvl="8" w:tplc="E1EE1DC8">
      <w:numFmt w:val="bullet"/>
      <w:lvlText w:val="•"/>
      <w:lvlJc w:val="left"/>
      <w:pPr>
        <w:ind w:left="5003" w:hanging="219"/>
      </w:pPr>
      <w:rPr>
        <w:rFonts w:hint="default"/>
        <w:lang w:val="ru-RU" w:eastAsia="en-US" w:bidi="ar-SA"/>
      </w:rPr>
    </w:lvl>
  </w:abstractNum>
  <w:abstractNum w:abstractNumId="125">
    <w:nsid w:val="7749034B"/>
    <w:multiLevelType w:val="hybridMultilevel"/>
    <w:tmpl w:val="086429DA"/>
    <w:lvl w:ilvl="0" w:tplc="D4F2C1C8">
      <w:numFmt w:val="bullet"/>
      <w:lvlText w:val=""/>
      <w:lvlJc w:val="left"/>
      <w:pPr>
        <w:ind w:left="108" w:hanging="284"/>
      </w:pPr>
      <w:rPr>
        <w:rFonts w:ascii="Symbol" w:eastAsia="Symbol" w:hAnsi="Symbol" w:cs="Symbol" w:hint="default"/>
        <w:b w:val="0"/>
        <w:bCs w:val="0"/>
        <w:i w:val="0"/>
        <w:iCs w:val="0"/>
        <w:spacing w:val="0"/>
        <w:w w:val="100"/>
        <w:sz w:val="24"/>
        <w:szCs w:val="24"/>
        <w:lang w:val="ru-RU" w:eastAsia="en-US" w:bidi="ar-SA"/>
      </w:rPr>
    </w:lvl>
    <w:lvl w:ilvl="1" w:tplc="8DF2150C">
      <w:numFmt w:val="bullet"/>
      <w:lvlText w:val="•"/>
      <w:lvlJc w:val="left"/>
      <w:pPr>
        <w:ind w:left="712" w:hanging="284"/>
      </w:pPr>
      <w:rPr>
        <w:rFonts w:hint="default"/>
        <w:lang w:val="ru-RU" w:eastAsia="en-US" w:bidi="ar-SA"/>
      </w:rPr>
    </w:lvl>
    <w:lvl w:ilvl="2" w:tplc="D556FCE0">
      <w:numFmt w:val="bullet"/>
      <w:lvlText w:val="•"/>
      <w:lvlJc w:val="left"/>
      <w:pPr>
        <w:ind w:left="1325" w:hanging="284"/>
      </w:pPr>
      <w:rPr>
        <w:rFonts w:hint="default"/>
        <w:lang w:val="ru-RU" w:eastAsia="en-US" w:bidi="ar-SA"/>
      </w:rPr>
    </w:lvl>
    <w:lvl w:ilvl="3" w:tplc="CA2CB754">
      <w:numFmt w:val="bullet"/>
      <w:lvlText w:val="•"/>
      <w:lvlJc w:val="left"/>
      <w:pPr>
        <w:ind w:left="1938" w:hanging="284"/>
      </w:pPr>
      <w:rPr>
        <w:rFonts w:hint="default"/>
        <w:lang w:val="ru-RU" w:eastAsia="en-US" w:bidi="ar-SA"/>
      </w:rPr>
    </w:lvl>
    <w:lvl w:ilvl="4" w:tplc="8C8E9B70">
      <w:numFmt w:val="bullet"/>
      <w:lvlText w:val="•"/>
      <w:lvlJc w:val="left"/>
      <w:pPr>
        <w:ind w:left="2551" w:hanging="284"/>
      </w:pPr>
      <w:rPr>
        <w:rFonts w:hint="default"/>
        <w:lang w:val="ru-RU" w:eastAsia="en-US" w:bidi="ar-SA"/>
      </w:rPr>
    </w:lvl>
    <w:lvl w:ilvl="5" w:tplc="A056884E">
      <w:numFmt w:val="bullet"/>
      <w:lvlText w:val="•"/>
      <w:lvlJc w:val="left"/>
      <w:pPr>
        <w:ind w:left="3164" w:hanging="284"/>
      </w:pPr>
      <w:rPr>
        <w:rFonts w:hint="default"/>
        <w:lang w:val="ru-RU" w:eastAsia="en-US" w:bidi="ar-SA"/>
      </w:rPr>
    </w:lvl>
    <w:lvl w:ilvl="6" w:tplc="8F4281AE">
      <w:numFmt w:val="bullet"/>
      <w:lvlText w:val="•"/>
      <w:lvlJc w:val="left"/>
      <w:pPr>
        <w:ind w:left="3777" w:hanging="284"/>
      </w:pPr>
      <w:rPr>
        <w:rFonts w:hint="default"/>
        <w:lang w:val="ru-RU" w:eastAsia="en-US" w:bidi="ar-SA"/>
      </w:rPr>
    </w:lvl>
    <w:lvl w:ilvl="7" w:tplc="75746DD0">
      <w:numFmt w:val="bullet"/>
      <w:lvlText w:val="•"/>
      <w:lvlJc w:val="left"/>
      <w:pPr>
        <w:ind w:left="4390" w:hanging="284"/>
      </w:pPr>
      <w:rPr>
        <w:rFonts w:hint="default"/>
        <w:lang w:val="ru-RU" w:eastAsia="en-US" w:bidi="ar-SA"/>
      </w:rPr>
    </w:lvl>
    <w:lvl w:ilvl="8" w:tplc="346A42C2">
      <w:numFmt w:val="bullet"/>
      <w:lvlText w:val="•"/>
      <w:lvlJc w:val="left"/>
      <w:pPr>
        <w:ind w:left="5003" w:hanging="284"/>
      </w:pPr>
      <w:rPr>
        <w:rFonts w:hint="default"/>
        <w:lang w:val="ru-RU" w:eastAsia="en-US" w:bidi="ar-SA"/>
      </w:rPr>
    </w:lvl>
  </w:abstractNum>
  <w:abstractNum w:abstractNumId="126">
    <w:nsid w:val="776C46A9"/>
    <w:multiLevelType w:val="hybridMultilevel"/>
    <w:tmpl w:val="2488B9A0"/>
    <w:lvl w:ilvl="0" w:tplc="C78E0DEA">
      <w:start w:val="1"/>
      <w:numFmt w:val="decimal"/>
      <w:lvlText w:val="%1)"/>
      <w:lvlJc w:val="left"/>
      <w:pPr>
        <w:ind w:left="108"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0DCEEB7C">
      <w:start w:val="1"/>
      <w:numFmt w:val="decimal"/>
      <w:lvlText w:val="%2)"/>
      <w:lvlJc w:val="left"/>
      <w:pPr>
        <w:ind w:left="108"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2" w:tplc="9F644C96">
      <w:numFmt w:val="bullet"/>
      <w:lvlText w:val="•"/>
      <w:lvlJc w:val="left"/>
      <w:pPr>
        <w:ind w:left="1325" w:hanging="348"/>
      </w:pPr>
      <w:rPr>
        <w:rFonts w:hint="default"/>
        <w:lang w:val="ru-RU" w:eastAsia="en-US" w:bidi="ar-SA"/>
      </w:rPr>
    </w:lvl>
    <w:lvl w:ilvl="3" w:tplc="7DC0A278">
      <w:numFmt w:val="bullet"/>
      <w:lvlText w:val="•"/>
      <w:lvlJc w:val="left"/>
      <w:pPr>
        <w:ind w:left="1938" w:hanging="348"/>
      </w:pPr>
      <w:rPr>
        <w:rFonts w:hint="default"/>
        <w:lang w:val="ru-RU" w:eastAsia="en-US" w:bidi="ar-SA"/>
      </w:rPr>
    </w:lvl>
    <w:lvl w:ilvl="4" w:tplc="76446E42">
      <w:numFmt w:val="bullet"/>
      <w:lvlText w:val="•"/>
      <w:lvlJc w:val="left"/>
      <w:pPr>
        <w:ind w:left="2551" w:hanging="348"/>
      </w:pPr>
      <w:rPr>
        <w:rFonts w:hint="default"/>
        <w:lang w:val="ru-RU" w:eastAsia="en-US" w:bidi="ar-SA"/>
      </w:rPr>
    </w:lvl>
    <w:lvl w:ilvl="5" w:tplc="703662EA">
      <w:numFmt w:val="bullet"/>
      <w:lvlText w:val="•"/>
      <w:lvlJc w:val="left"/>
      <w:pPr>
        <w:ind w:left="3164" w:hanging="348"/>
      </w:pPr>
      <w:rPr>
        <w:rFonts w:hint="default"/>
        <w:lang w:val="ru-RU" w:eastAsia="en-US" w:bidi="ar-SA"/>
      </w:rPr>
    </w:lvl>
    <w:lvl w:ilvl="6" w:tplc="0E4CD84A">
      <w:numFmt w:val="bullet"/>
      <w:lvlText w:val="•"/>
      <w:lvlJc w:val="left"/>
      <w:pPr>
        <w:ind w:left="3777" w:hanging="348"/>
      </w:pPr>
      <w:rPr>
        <w:rFonts w:hint="default"/>
        <w:lang w:val="ru-RU" w:eastAsia="en-US" w:bidi="ar-SA"/>
      </w:rPr>
    </w:lvl>
    <w:lvl w:ilvl="7" w:tplc="0B6A4DFC">
      <w:numFmt w:val="bullet"/>
      <w:lvlText w:val="•"/>
      <w:lvlJc w:val="left"/>
      <w:pPr>
        <w:ind w:left="4390" w:hanging="348"/>
      </w:pPr>
      <w:rPr>
        <w:rFonts w:hint="default"/>
        <w:lang w:val="ru-RU" w:eastAsia="en-US" w:bidi="ar-SA"/>
      </w:rPr>
    </w:lvl>
    <w:lvl w:ilvl="8" w:tplc="25DA7B3A">
      <w:numFmt w:val="bullet"/>
      <w:lvlText w:val="•"/>
      <w:lvlJc w:val="left"/>
      <w:pPr>
        <w:ind w:left="5003" w:hanging="348"/>
      </w:pPr>
      <w:rPr>
        <w:rFonts w:hint="default"/>
        <w:lang w:val="ru-RU" w:eastAsia="en-US" w:bidi="ar-SA"/>
      </w:rPr>
    </w:lvl>
  </w:abstractNum>
  <w:abstractNum w:abstractNumId="127">
    <w:nsid w:val="77AB3B31"/>
    <w:multiLevelType w:val="hybridMultilevel"/>
    <w:tmpl w:val="0C489552"/>
    <w:lvl w:ilvl="0" w:tplc="0720C7A8">
      <w:numFmt w:val="bullet"/>
      <w:lvlText w:val=""/>
      <w:lvlJc w:val="left"/>
      <w:pPr>
        <w:ind w:left="141" w:hanging="284"/>
      </w:pPr>
      <w:rPr>
        <w:rFonts w:ascii="Symbol" w:eastAsia="Symbol" w:hAnsi="Symbol" w:cs="Symbol" w:hint="default"/>
        <w:b w:val="0"/>
        <w:bCs w:val="0"/>
        <w:i w:val="0"/>
        <w:iCs w:val="0"/>
        <w:spacing w:val="0"/>
        <w:w w:val="100"/>
        <w:sz w:val="24"/>
        <w:szCs w:val="24"/>
        <w:lang w:val="ru-RU" w:eastAsia="en-US" w:bidi="ar-SA"/>
      </w:rPr>
    </w:lvl>
    <w:lvl w:ilvl="1" w:tplc="0750D51A">
      <w:numFmt w:val="bullet"/>
      <w:lvlText w:val="•"/>
      <w:lvlJc w:val="left"/>
      <w:pPr>
        <w:ind w:left="748" w:hanging="284"/>
      </w:pPr>
      <w:rPr>
        <w:rFonts w:hint="default"/>
        <w:lang w:val="ru-RU" w:eastAsia="en-US" w:bidi="ar-SA"/>
      </w:rPr>
    </w:lvl>
    <w:lvl w:ilvl="2" w:tplc="BE8A48AC">
      <w:numFmt w:val="bullet"/>
      <w:lvlText w:val="•"/>
      <w:lvlJc w:val="left"/>
      <w:pPr>
        <w:ind w:left="1357" w:hanging="284"/>
      </w:pPr>
      <w:rPr>
        <w:rFonts w:hint="default"/>
        <w:lang w:val="ru-RU" w:eastAsia="en-US" w:bidi="ar-SA"/>
      </w:rPr>
    </w:lvl>
    <w:lvl w:ilvl="3" w:tplc="5E94CB36">
      <w:numFmt w:val="bullet"/>
      <w:lvlText w:val="•"/>
      <w:lvlJc w:val="left"/>
      <w:pPr>
        <w:ind w:left="1966" w:hanging="284"/>
      </w:pPr>
      <w:rPr>
        <w:rFonts w:hint="default"/>
        <w:lang w:val="ru-RU" w:eastAsia="en-US" w:bidi="ar-SA"/>
      </w:rPr>
    </w:lvl>
    <w:lvl w:ilvl="4" w:tplc="85E63B08">
      <w:numFmt w:val="bullet"/>
      <w:lvlText w:val="•"/>
      <w:lvlJc w:val="left"/>
      <w:pPr>
        <w:ind w:left="2575" w:hanging="284"/>
      </w:pPr>
      <w:rPr>
        <w:rFonts w:hint="default"/>
        <w:lang w:val="ru-RU" w:eastAsia="en-US" w:bidi="ar-SA"/>
      </w:rPr>
    </w:lvl>
    <w:lvl w:ilvl="5" w:tplc="055E6818">
      <w:numFmt w:val="bullet"/>
      <w:lvlText w:val="•"/>
      <w:lvlJc w:val="left"/>
      <w:pPr>
        <w:ind w:left="3184" w:hanging="284"/>
      </w:pPr>
      <w:rPr>
        <w:rFonts w:hint="default"/>
        <w:lang w:val="ru-RU" w:eastAsia="en-US" w:bidi="ar-SA"/>
      </w:rPr>
    </w:lvl>
    <w:lvl w:ilvl="6" w:tplc="D436DD76">
      <w:numFmt w:val="bullet"/>
      <w:lvlText w:val="•"/>
      <w:lvlJc w:val="left"/>
      <w:pPr>
        <w:ind w:left="3793" w:hanging="284"/>
      </w:pPr>
      <w:rPr>
        <w:rFonts w:hint="default"/>
        <w:lang w:val="ru-RU" w:eastAsia="en-US" w:bidi="ar-SA"/>
      </w:rPr>
    </w:lvl>
    <w:lvl w:ilvl="7" w:tplc="9C46BFAA">
      <w:numFmt w:val="bullet"/>
      <w:lvlText w:val="•"/>
      <w:lvlJc w:val="left"/>
      <w:pPr>
        <w:ind w:left="4402" w:hanging="284"/>
      </w:pPr>
      <w:rPr>
        <w:rFonts w:hint="default"/>
        <w:lang w:val="ru-RU" w:eastAsia="en-US" w:bidi="ar-SA"/>
      </w:rPr>
    </w:lvl>
    <w:lvl w:ilvl="8" w:tplc="98F43648">
      <w:numFmt w:val="bullet"/>
      <w:lvlText w:val="•"/>
      <w:lvlJc w:val="left"/>
      <w:pPr>
        <w:ind w:left="5011" w:hanging="284"/>
      </w:pPr>
      <w:rPr>
        <w:rFonts w:hint="default"/>
        <w:lang w:val="ru-RU" w:eastAsia="en-US" w:bidi="ar-SA"/>
      </w:rPr>
    </w:lvl>
  </w:abstractNum>
  <w:abstractNum w:abstractNumId="128">
    <w:nsid w:val="77DF054B"/>
    <w:multiLevelType w:val="hybridMultilevel"/>
    <w:tmpl w:val="695EB592"/>
    <w:lvl w:ilvl="0" w:tplc="28A82C26">
      <w:start w:val="1"/>
      <w:numFmt w:val="decimal"/>
      <w:lvlText w:val="%1)"/>
      <w:lvlJc w:val="left"/>
      <w:pPr>
        <w:ind w:left="662" w:hanging="617"/>
      </w:pPr>
      <w:rPr>
        <w:rFonts w:ascii="Times New Roman" w:eastAsia="Times New Roman" w:hAnsi="Times New Roman" w:cs="Times New Roman" w:hint="default"/>
        <w:b w:val="0"/>
        <w:bCs w:val="0"/>
        <w:i w:val="0"/>
        <w:iCs w:val="0"/>
        <w:spacing w:val="0"/>
        <w:w w:val="100"/>
        <w:sz w:val="24"/>
        <w:szCs w:val="24"/>
        <w:lang w:val="ru-RU" w:eastAsia="en-US" w:bidi="ar-SA"/>
      </w:rPr>
    </w:lvl>
    <w:lvl w:ilvl="1" w:tplc="33E2D156">
      <w:numFmt w:val="bullet"/>
      <w:lvlText w:val="•"/>
      <w:lvlJc w:val="left"/>
      <w:pPr>
        <w:ind w:left="1664" w:hanging="617"/>
      </w:pPr>
      <w:rPr>
        <w:rFonts w:hint="default"/>
        <w:lang w:val="ru-RU" w:eastAsia="en-US" w:bidi="ar-SA"/>
      </w:rPr>
    </w:lvl>
    <w:lvl w:ilvl="2" w:tplc="5D1C6068">
      <w:numFmt w:val="bullet"/>
      <w:lvlText w:val="•"/>
      <w:lvlJc w:val="left"/>
      <w:pPr>
        <w:ind w:left="2669" w:hanging="617"/>
      </w:pPr>
      <w:rPr>
        <w:rFonts w:hint="default"/>
        <w:lang w:val="ru-RU" w:eastAsia="en-US" w:bidi="ar-SA"/>
      </w:rPr>
    </w:lvl>
    <w:lvl w:ilvl="3" w:tplc="03FE9CBE">
      <w:numFmt w:val="bullet"/>
      <w:lvlText w:val="•"/>
      <w:lvlJc w:val="left"/>
      <w:pPr>
        <w:ind w:left="3673" w:hanging="617"/>
      </w:pPr>
      <w:rPr>
        <w:rFonts w:hint="default"/>
        <w:lang w:val="ru-RU" w:eastAsia="en-US" w:bidi="ar-SA"/>
      </w:rPr>
    </w:lvl>
    <w:lvl w:ilvl="4" w:tplc="8DEC09FC">
      <w:numFmt w:val="bullet"/>
      <w:lvlText w:val="•"/>
      <w:lvlJc w:val="left"/>
      <w:pPr>
        <w:ind w:left="4678" w:hanging="617"/>
      </w:pPr>
      <w:rPr>
        <w:rFonts w:hint="default"/>
        <w:lang w:val="ru-RU" w:eastAsia="en-US" w:bidi="ar-SA"/>
      </w:rPr>
    </w:lvl>
    <w:lvl w:ilvl="5" w:tplc="841EF0B4">
      <w:numFmt w:val="bullet"/>
      <w:lvlText w:val="•"/>
      <w:lvlJc w:val="left"/>
      <w:pPr>
        <w:ind w:left="5683" w:hanging="617"/>
      </w:pPr>
      <w:rPr>
        <w:rFonts w:hint="default"/>
        <w:lang w:val="ru-RU" w:eastAsia="en-US" w:bidi="ar-SA"/>
      </w:rPr>
    </w:lvl>
    <w:lvl w:ilvl="6" w:tplc="C518B770">
      <w:numFmt w:val="bullet"/>
      <w:lvlText w:val="•"/>
      <w:lvlJc w:val="left"/>
      <w:pPr>
        <w:ind w:left="6687" w:hanging="617"/>
      </w:pPr>
      <w:rPr>
        <w:rFonts w:hint="default"/>
        <w:lang w:val="ru-RU" w:eastAsia="en-US" w:bidi="ar-SA"/>
      </w:rPr>
    </w:lvl>
    <w:lvl w:ilvl="7" w:tplc="FC12CC72">
      <w:numFmt w:val="bullet"/>
      <w:lvlText w:val="•"/>
      <w:lvlJc w:val="left"/>
      <w:pPr>
        <w:ind w:left="7692" w:hanging="617"/>
      </w:pPr>
      <w:rPr>
        <w:rFonts w:hint="default"/>
        <w:lang w:val="ru-RU" w:eastAsia="en-US" w:bidi="ar-SA"/>
      </w:rPr>
    </w:lvl>
    <w:lvl w:ilvl="8" w:tplc="B9301490">
      <w:numFmt w:val="bullet"/>
      <w:lvlText w:val="•"/>
      <w:lvlJc w:val="left"/>
      <w:pPr>
        <w:ind w:left="8697" w:hanging="617"/>
      </w:pPr>
      <w:rPr>
        <w:rFonts w:hint="default"/>
        <w:lang w:val="ru-RU" w:eastAsia="en-US" w:bidi="ar-SA"/>
      </w:rPr>
    </w:lvl>
  </w:abstractNum>
  <w:abstractNum w:abstractNumId="129">
    <w:nsid w:val="7BEA054F"/>
    <w:multiLevelType w:val="hybridMultilevel"/>
    <w:tmpl w:val="9218492A"/>
    <w:lvl w:ilvl="0" w:tplc="42484CE4">
      <w:start w:val="1"/>
      <w:numFmt w:val="decimal"/>
      <w:lvlText w:val="%1)"/>
      <w:lvlJc w:val="left"/>
      <w:pPr>
        <w:ind w:left="66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2D66E1E">
      <w:numFmt w:val="bullet"/>
      <w:lvlText w:val="•"/>
      <w:lvlJc w:val="left"/>
      <w:pPr>
        <w:ind w:left="1664" w:hanging="260"/>
      </w:pPr>
      <w:rPr>
        <w:rFonts w:hint="default"/>
        <w:lang w:val="ru-RU" w:eastAsia="en-US" w:bidi="ar-SA"/>
      </w:rPr>
    </w:lvl>
    <w:lvl w:ilvl="2" w:tplc="F724B978">
      <w:numFmt w:val="bullet"/>
      <w:lvlText w:val="•"/>
      <w:lvlJc w:val="left"/>
      <w:pPr>
        <w:ind w:left="2669" w:hanging="260"/>
      </w:pPr>
      <w:rPr>
        <w:rFonts w:hint="default"/>
        <w:lang w:val="ru-RU" w:eastAsia="en-US" w:bidi="ar-SA"/>
      </w:rPr>
    </w:lvl>
    <w:lvl w:ilvl="3" w:tplc="B97662F6">
      <w:numFmt w:val="bullet"/>
      <w:lvlText w:val="•"/>
      <w:lvlJc w:val="left"/>
      <w:pPr>
        <w:ind w:left="3673" w:hanging="260"/>
      </w:pPr>
      <w:rPr>
        <w:rFonts w:hint="default"/>
        <w:lang w:val="ru-RU" w:eastAsia="en-US" w:bidi="ar-SA"/>
      </w:rPr>
    </w:lvl>
    <w:lvl w:ilvl="4" w:tplc="E90854DE">
      <w:numFmt w:val="bullet"/>
      <w:lvlText w:val="•"/>
      <w:lvlJc w:val="left"/>
      <w:pPr>
        <w:ind w:left="4678" w:hanging="260"/>
      </w:pPr>
      <w:rPr>
        <w:rFonts w:hint="default"/>
        <w:lang w:val="ru-RU" w:eastAsia="en-US" w:bidi="ar-SA"/>
      </w:rPr>
    </w:lvl>
    <w:lvl w:ilvl="5" w:tplc="3AA08476">
      <w:numFmt w:val="bullet"/>
      <w:lvlText w:val="•"/>
      <w:lvlJc w:val="left"/>
      <w:pPr>
        <w:ind w:left="5683" w:hanging="260"/>
      </w:pPr>
      <w:rPr>
        <w:rFonts w:hint="default"/>
        <w:lang w:val="ru-RU" w:eastAsia="en-US" w:bidi="ar-SA"/>
      </w:rPr>
    </w:lvl>
    <w:lvl w:ilvl="6" w:tplc="069862CC">
      <w:numFmt w:val="bullet"/>
      <w:lvlText w:val="•"/>
      <w:lvlJc w:val="left"/>
      <w:pPr>
        <w:ind w:left="6687" w:hanging="260"/>
      </w:pPr>
      <w:rPr>
        <w:rFonts w:hint="default"/>
        <w:lang w:val="ru-RU" w:eastAsia="en-US" w:bidi="ar-SA"/>
      </w:rPr>
    </w:lvl>
    <w:lvl w:ilvl="7" w:tplc="9FC0FD0A">
      <w:numFmt w:val="bullet"/>
      <w:lvlText w:val="•"/>
      <w:lvlJc w:val="left"/>
      <w:pPr>
        <w:ind w:left="7692" w:hanging="260"/>
      </w:pPr>
      <w:rPr>
        <w:rFonts w:hint="default"/>
        <w:lang w:val="ru-RU" w:eastAsia="en-US" w:bidi="ar-SA"/>
      </w:rPr>
    </w:lvl>
    <w:lvl w:ilvl="8" w:tplc="1C72801E">
      <w:numFmt w:val="bullet"/>
      <w:lvlText w:val="•"/>
      <w:lvlJc w:val="left"/>
      <w:pPr>
        <w:ind w:left="8697" w:hanging="260"/>
      </w:pPr>
      <w:rPr>
        <w:rFonts w:hint="default"/>
        <w:lang w:val="ru-RU" w:eastAsia="en-US" w:bidi="ar-SA"/>
      </w:rPr>
    </w:lvl>
  </w:abstractNum>
  <w:abstractNum w:abstractNumId="130">
    <w:nsid w:val="7BF67272"/>
    <w:multiLevelType w:val="hybridMultilevel"/>
    <w:tmpl w:val="8B9A1390"/>
    <w:lvl w:ilvl="0" w:tplc="EA8C957A">
      <w:start w:val="1"/>
      <w:numFmt w:val="decimal"/>
      <w:lvlText w:val="%1)"/>
      <w:lvlJc w:val="left"/>
      <w:pPr>
        <w:ind w:left="662"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0486FB36">
      <w:numFmt w:val="bullet"/>
      <w:lvlText w:val="•"/>
      <w:lvlJc w:val="left"/>
      <w:pPr>
        <w:ind w:left="1664" w:hanging="351"/>
      </w:pPr>
      <w:rPr>
        <w:rFonts w:hint="default"/>
        <w:lang w:val="ru-RU" w:eastAsia="en-US" w:bidi="ar-SA"/>
      </w:rPr>
    </w:lvl>
    <w:lvl w:ilvl="2" w:tplc="0E54ED3C">
      <w:numFmt w:val="bullet"/>
      <w:lvlText w:val="•"/>
      <w:lvlJc w:val="left"/>
      <w:pPr>
        <w:ind w:left="2669" w:hanging="351"/>
      </w:pPr>
      <w:rPr>
        <w:rFonts w:hint="default"/>
        <w:lang w:val="ru-RU" w:eastAsia="en-US" w:bidi="ar-SA"/>
      </w:rPr>
    </w:lvl>
    <w:lvl w:ilvl="3" w:tplc="DBD2B200">
      <w:numFmt w:val="bullet"/>
      <w:lvlText w:val="•"/>
      <w:lvlJc w:val="left"/>
      <w:pPr>
        <w:ind w:left="3673" w:hanging="351"/>
      </w:pPr>
      <w:rPr>
        <w:rFonts w:hint="default"/>
        <w:lang w:val="ru-RU" w:eastAsia="en-US" w:bidi="ar-SA"/>
      </w:rPr>
    </w:lvl>
    <w:lvl w:ilvl="4" w:tplc="2D4C4C80">
      <w:numFmt w:val="bullet"/>
      <w:lvlText w:val="•"/>
      <w:lvlJc w:val="left"/>
      <w:pPr>
        <w:ind w:left="4678" w:hanging="351"/>
      </w:pPr>
      <w:rPr>
        <w:rFonts w:hint="default"/>
        <w:lang w:val="ru-RU" w:eastAsia="en-US" w:bidi="ar-SA"/>
      </w:rPr>
    </w:lvl>
    <w:lvl w:ilvl="5" w:tplc="4FDE5B0E">
      <w:numFmt w:val="bullet"/>
      <w:lvlText w:val="•"/>
      <w:lvlJc w:val="left"/>
      <w:pPr>
        <w:ind w:left="5683" w:hanging="351"/>
      </w:pPr>
      <w:rPr>
        <w:rFonts w:hint="default"/>
        <w:lang w:val="ru-RU" w:eastAsia="en-US" w:bidi="ar-SA"/>
      </w:rPr>
    </w:lvl>
    <w:lvl w:ilvl="6" w:tplc="7C80D130">
      <w:numFmt w:val="bullet"/>
      <w:lvlText w:val="•"/>
      <w:lvlJc w:val="left"/>
      <w:pPr>
        <w:ind w:left="6687" w:hanging="351"/>
      </w:pPr>
      <w:rPr>
        <w:rFonts w:hint="default"/>
        <w:lang w:val="ru-RU" w:eastAsia="en-US" w:bidi="ar-SA"/>
      </w:rPr>
    </w:lvl>
    <w:lvl w:ilvl="7" w:tplc="A740E386">
      <w:numFmt w:val="bullet"/>
      <w:lvlText w:val="•"/>
      <w:lvlJc w:val="left"/>
      <w:pPr>
        <w:ind w:left="7692" w:hanging="351"/>
      </w:pPr>
      <w:rPr>
        <w:rFonts w:hint="default"/>
        <w:lang w:val="ru-RU" w:eastAsia="en-US" w:bidi="ar-SA"/>
      </w:rPr>
    </w:lvl>
    <w:lvl w:ilvl="8" w:tplc="288AB6D6">
      <w:numFmt w:val="bullet"/>
      <w:lvlText w:val="•"/>
      <w:lvlJc w:val="left"/>
      <w:pPr>
        <w:ind w:left="8697" w:hanging="351"/>
      </w:pPr>
      <w:rPr>
        <w:rFonts w:hint="default"/>
        <w:lang w:val="ru-RU" w:eastAsia="en-US" w:bidi="ar-SA"/>
      </w:rPr>
    </w:lvl>
  </w:abstractNum>
  <w:abstractNum w:abstractNumId="131">
    <w:nsid w:val="7C8B2138"/>
    <w:multiLevelType w:val="hybridMultilevel"/>
    <w:tmpl w:val="58B210FE"/>
    <w:lvl w:ilvl="0" w:tplc="0419000F">
      <w:start w:val="1"/>
      <w:numFmt w:val="decimal"/>
      <w:lvlText w:val="%1."/>
      <w:lvlJc w:val="left"/>
      <w:pPr>
        <w:ind w:left="1382" w:hanging="360"/>
      </w:pPr>
      <w:rPr>
        <w:rFonts w:hint="default"/>
        <w:b w:val="0"/>
        <w:bCs w:val="0"/>
        <w:i w:val="0"/>
        <w:iCs w:val="0"/>
        <w:spacing w:val="0"/>
        <w:w w:val="100"/>
        <w:sz w:val="24"/>
        <w:szCs w:val="24"/>
        <w:lang w:val="ru-RU" w:eastAsia="en-US" w:bidi="ar-SA"/>
      </w:rPr>
    </w:lvl>
    <w:lvl w:ilvl="1" w:tplc="D67CDA12">
      <w:numFmt w:val="bullet"/>
      <w:lvlText w:val="•"/>
      <w:lvlJc w:val="left"/>
      <w:pPr>
        <w:ind w:left="2312" w:hanging="360"/>
      </w:pPr>
      <w:rPr>
        <w:rFonts w:hint="default"/>
        <w:lang w:val="ru-RU" w:eastAsia="en-US" w:bidi="ar-SA"/>
      </w:rPr>
    </w:lvl>
    <w:lvl w:ilvl="2" w:tplc="88522436">
      <w:numFmt w:val="bullet"/>
      <w:lvlText w:val="•"/>
      <w:lvlJc w:val="left"/>
      <w:pPr>
        <w:ind w:left="3245" w:hanging="360"/>
      </w:pPr>
      <w:rPr>
        <w:rFonts w:hint="default"/>
        <w:lang w:val="ru-RU" w:eastAsia="en-US" w:bidi="ar-SA"/>
      </w:rPr>
    </w:lvl>
    <w:lvl w:ilvl="3" w:tplc="AF0A92A8">
      <w:numFmt w:val="bullet"/>
      <w:lvlText w:val="•"/>
      <w:lvlJc w:val="left"/>
      <w:pPr>
        <w:ind w:left="4177" w:hanging="360"/>
      </w:pPr>
      <w:rPr>
        <w:rFonts w:hint="default"/>
        <w:lang w:val="ru-RU" w:eastAsia="en-US" w:bidi="ar-SA"/>
      </w:rPr>
    </w:lvl>
    <w:lvl w:ilvl="4" w:tplc="B21EA75C">
      <w:numFmt w:val="bullet"/>
      <w:lvlText w:val="•"/>
      <w:lvlJc w:val="left"/>
      <w:pPr>
        <w:ind w:left="5110" w:hanging="360"/>
      </w:pPr>
      <w:rPr>
        <w:rFonts w:hint="default"/>
        <w:lang w:val="ru-RU" w:eastAsia="en-US" w:bidi="ar-SA"/>
      </w:rPr>
    </w:lvl>
    <w:lvl w:ilvl="5" w:tplc="0FE62D38">
      <w:numFmt w:val="bullet"/>
      <w:lvlText w:val="•"/>
      <w:lvlJc w:val="left"/>
      <w:pPr>
        <w:ind w:left="6043" w:hanging="360"/>
      </w:pPr>
      <w:rPr>
        <w:rFonts w:hint="default"/>
        <w:lang w:val="ru-RU" w:eastAsia="en-US" w:bidi="ar-SA"/>
      </w:rPr>
    </w:lvl>
    <w:lvl w:ilvl="6" w:tplc="1534B18E">
      <w:numFmt w:val="bullet"/>
      <w:lvlText w:val="•"/>
      <w:lvlJc w:val="left"/>
      <w:pPr>
        <w:ind w:left="6975" w:hanging="360"/>
      </w:pPr>
      <w:rPr>
        <w:rFonts w:hint="default"/>
        <w:lang w:val="ru-RU" w:eastAsia="en-US" w:bidi="ar-SA"/>
      </w:rPr>
    </w:lvl>
    <w:lvl w:ilvl="7" w:tplc="46582C2C">
      <w:numFmt w:val="bullet"/>
      <w:lvlText w:val="•"/>
      <w:lvlJc w:val="left"/>
      <w:pPr>
        <w:ind w:left="7908" w:hanging="360"/>
      </w:pPr>
      <w:rPr>
        <w:rFonts w:hint="default"/>
        <w:lang w:val="ru-RU" w:eastAsia="en-US" w:bidi="ar-SA"/>
      </w:rPr>
    </w:lvl>
    <w:lvl w:ilvl="8" w:tplc="FFF04B34">
      <w:numFmt w:val="bullet"/>
      <w:lvlText w:val="•"/>
      <w:lvlJc w:val="left"/>
      <w:pPr>
        <w:ind w:left="8841" w:hanging="360"/>
      </w:pPr>
      <w:rPr>
        <w:rFonts w:hint="default"/>
        <w:lang w:val="ru-RU" w:eastAsia="en-US" w:bidi="ar-SA"/>
      </w:rPr>
    </w:lvl>
  </w:abstractNum>
  <w:abstractNum w:abstractNumId="132">
    <w:nsid w:val="7CC90E04"/>
    <w:multiLevelType w:val="hybridMultilevel"/>
    <w:tmpl w:val="D974F8A0"/>
    <w:lvl w:ilvl="0" w:tplc="976C8B16">
      <w:start w:val="1"/>
      <w:numFmt w:val="decimal"/>
      <w:lvlText w:val="%1)"/>
      <w:lvlJc w:val="left"/>
      <w:pPr>
        <w:ind w:left="662"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4F1E9100">
      <w:numFmt w:val="bullet"/>
      <w:lvlText w:val="•"/>
      <w:lvlJc w:val="left"/>
      <w:pPr>
        <w:ind w:left="1664" w:hanging="267"/>
      </w:pPr>
      <w:rPr>
        <w:rFonts w:hint="default"/>
        <w:lang w:val="ru-RU" w:eastAsia="en-US" w:bidi="ar-SA"/>
      </w:rPr>
    </w:lvl>
    <w:lvl w:ilvl="2" w:tplc="207E0166">
      <w:numFmt w:val="bullet"/>
      <w:lvlText w:val="•"/>
      <w:lvlJc w:val="left"/>
      <w:pPr>
        <w:ind w:left="2669" w:hanging="267"/>
      </w:pPr>
      <w:rPr>
        <w:rFonts w:hint="default"/>
        <w:lang w:val="ru-RU" w:eastAsia="en-US" w:bidi="ar-SA"/>
      </w:rPr>
    </w:lvl>
    <w:lvl w:ilvl="3" w:tplc="FFA40402">
      <w:numFmt w:val="bullet"/>
      <w:lvlText w:val="•"/>
      <w:lvlJc w:val="left"/>
      <w:pPr>
        <w:ind w:left="3673" w:hanging="267"/>
      </w:pPr>
      <w:rPr>
        <w:rFonts w:hint="default"/>
        <w:lang w:val="ru-RU" w:eastAsia="en-US" w:bidi="ar-SA"/>
      </w:rPr>
    </w:lvl>
    <w:lvl w:ilvl="4" w:tplc="3906158C">
      <w:numFmt w:val="bullet"/>
      <w:lvlText w:val="•"/>
      <w:lvlJc w:val="left"/>
      <w:pPr>
        <w:ind w:left="4678" w:hanging="267"/>
      </w:pPr>
      <w:rPr>
        <w:rFonts w:hint="default"/>
        <w:lang w:val="ru-RU" w:eastAsia="en-US" w:bidi="ar-SA"/>
      </w:rPr>
    </w:lvl>
    <w:lvl w:ilvl="5" w:tplc="E2BE4BC6">
      <w:numFmt w:val="bullet"/>
      <w:lvlText w:val="•"/>
      <w:lvlJc w:val="left"/>
      <w:pPr>
        <w:ind w:left="5683" w:hanging="267"/>
      </w:pPr>
      <w:rPr>
        <w:rFonts w:hint="default"/>
        <w:lang w:val="ru-RU" w:eastAsia="en-US" w:bidi="ar-SA"/>
      </w:rPr>
    </w:lvl>
    <w:lvl w:ilvl="6" w:tplc="7640EE94">
      <w:numFmt w:val="bullet"/>
      <w:lvlText w:val="•"/>
      <w:lvlJc w:val="left"/>
      <w:pPr>
        <w:ind w:left="6687" w:hanging="267"/>
      </w:pPr>
      <w:rPr>
        <w:rFonts w:hint="default"/>
        <w:lang w:val="ru-RU" w:eastAsia="en-US" w:bidi="ar-SA"/>
      </w:rPr>
    </w:lvl>
    <w:lvl w:ilvl="7" w:tplc="489C0FDA">
      <w:numFmt w:val="bullet"/>
      <w:lvlText w:val="•"/>
      <w:lvlJc w:val="left"/>
      <w:pPr>
        <w:ind w:left="7692" w:hanging="267"/>
      </w:pPr>
      <w:rPr>
        <w:rFonts w:hint="default"/>
        <w:lang w:val="ru-RU" w:eastAsia="en-US" w:bidi="ar-SA"/>
      </w:rPr>
    </w:lvl>
    <w:lvl w:ilvl="8" w:tplc="A546FDA8">
      <w:numFmt w:val="bullet"/>
      <w:lvlText w:val="•"/>
      <w:lvlJc w:val="left"/>
      <w:pPr>
        <w:ind w:left="8697" w:hanging="267"/>
      </w:pPr>
      <w:rPr>
        <w:rFonts w:hint="default"/>
        <w:lang w:val="ru-RU" w:eastAsia="en-US" w:bidi="ar-SA"/>
      </w:rPr>
    </w:lvl>
  </w:abstractNum>
  <w:abstractNum w:abstractNumId="133">
    <w:nsid w:val="7D8238EC"/>
    <w:multiLevelType w:val="hybridMultilevel"/>
    <w:tmpl w:val="FBBCE3A0"/>
    <w:lvl w:ilvl="0" w:tplc="92DEFBDE">
      <w:start w:val="1"/>
      <w:numFmt w:val="bullet"/>
      <w:lvlText w:val="—"/>
      <w:lvlJc w:val="left"/>
      <w:pPr>
        <w:ind w:left="1287" w:hanging="360"/>
      </w:pPr>
      <w:rPr>
        <w:rFonts w:ascii="Agency FB" w:hAnsi="Agency FB"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7DE46283"/>
    <w:multiLevelType w:val="hybridMultilevel"/>
    <w:tmpl w:val="0C9863E0"/>
    <w:lvl w:ilvl="0" w:tplc="0419000F">
      <w:start w:val="1"/>
      <w:numFmt w:val="decimal"/>
      <w:lvlText w:val="%1."/>
      <w:lvlJc w:val="left"/>
      <w:pPr>
        <w:ind w:left="1741" w:hanging="360"/>
      </w:pPr>
    </w:lvl>
    <w:lvl w:ilvl="1" w:tplc="04190019" w:tentative="1">
      <w:start w:val="1"/>
      <w:numFmt w:val="lowerLetter"/>
      <w:lvlText w:val="%2."/>
      <w:lvlJc w:val="left"/>
      <w:pPr>
        <w:ind w:left="2461" w:hanging="360"/>
      </w:pPr>
    </w:lvl>
    <w:lvl w:ilvl="2" w:tplc="0419001B" w:tentative="1">
      <w:start w:val="1"/>
      <w:numFmt w:val="lowerRoman"/>
      <w:lvlText w:val="%3."/>
      <w:lvlJc w:val="right"/>
      <w:pPr>
        <w:ind w:left="3181" w:hanging="180"/>
      </w:pPr>
    </w:lvl>
    <w:lvl w:ilvl="3" w:tplc="0419000F" w:tentative="1">
      <w:start w:val="1"/>
      <w:numFmt w:val="decimal"/>
      <w:lvlText w:val="%4."/>
      <w:lvlJc w:val="left"/>
      <w:pPr>
        <w:ind w:left="3901" w:hanging="360"/>
      </w:pPr>
    </w:lvl>
    <w:lvl w:ilvl="4" w:tplc="04190019" w:tentative="1">
      <w:start w:val="1"/>
      <w:numFmt w:val="lowerLetter"/>
      <w:lvlText w:val="%5."/>
      <w:lvlJc w:val="left"/>
      <w:pPr>
        <w:ind w:left="4621" w:hanging="360"/>
      </w:pPr>
    </w:lvl>
    <w:lvl w:ilvl="5" w:tplc="0419001B" w:tentative="1">
      <w:start w:val="1"/>
      <w:numFmt w:val="lowerRoman"/>
      <w:lvlText w:val="%6."/>
      <w:lvlJc w:val="right"/>
      <w:pPr>
        <w:ind w:left="5341" w:hanging="180"/>
      </w:pPr>
    </w:lvl>
    <w:lvl w:ilvl="6" w:tplc="0419000F" w:tentative="1">
      <w:start w:val="1"/>
      <w:numFmt w:val="decimal"/>
      <w:lvlText w:val="%7."/>
      <w:lvlJc w:val="left"/>
      <w:pPr>
        <w:ind w:left="6061" w:hanging="360"/>
      </w:pPr>
    </w:lvl>
    <w:lvl w:ilvl="7" w:tplc="04190019" w:tentative="1">
      <w:start w:val="1"/>
      <w:numFmt w:val="lowerLetter"/>
      <w:lvlText w:val="%8."/>
      <w:lvlJc w:val="left"/>
      <w:pPr>
        <w:ind w:left="6781" w:hanging="360"/>
      </w:pPr>
    </w:lvl>
    <w:lvl w:ilvl="8" w:tplc="0419001B" w:tentative="1">
      <w:start w:val="1"/>
      <w:numFmt w:val="lowerRoman"/>
      <w:lvlText w:val="%9."/>
      <w:lvlJc w:val="right"/>
      <w:pPr>
        <w:ind w:left="7501" w:hanging="180"/>
      </w:pPr>
    </w:lvl>
  </w:abstractNum>
  <w:num w:numId="1">
    <w:abstractNumId w:val="59"/>
  </w:num>
  <w:num w:numId="2">
    <w:abstractNumId w:val="54"/>
  </w:num>
  <w:num w:numId="3">
    <w:abstractNumId w:val="7"/>
  </w:num>
  <w:num w:numId="4">
    <w:abstractNumId w:val="75"/>
  </w:num>
  <w:num w:numId="5">
    <w:abstractNumId w:val="35"/>
  </w:num>
  <w:num w:numId="6">
    <w:abstractNumId w:val="28"/>
  </w:num>
  <w:num w:numId="7">
    <w:abstractNumId w:val="73"/>
  </w:num>
  <w:num w:numId="8">
    <w:abstractNumId w:val="49"/>
  </w:num>
  <w:num w:numId="9">
    <w:abstractNumId w:val="82"/>
  </w:num>
  <w:num w:numId="10">
    <w:abstractNumId w:val="51"/>
  </w:num>
  <w:num w:numId="11">
    <w:abstractNumId w:val="69"/>
  </w:num>
  <w:num w:numId="12">
    <w:abstractNumId w:val="11"/>
  </w:num>
  <w:num w:numId="13">
    <w:abstractNumId w:val="48"/>
  </w:num>
  <w:num w:numId="14">
    <w:abstractNumId w:val="117"/>
  </w:num>
  <w:num w:numId="15">
    <w:abstractNumId w:val="97"/>
  </w:num>
  <w:num w:numId="16">
    <w:abstractNumId w:val="17"/>
  </w:num>
  <w:num w:numId="17">
    <w:abstractNumId w:val="111"/>
  </w:num>
  <w:num w:numId="18">
    <w:abstractNumId w:val="8"/>
  </w:num>
  <w:num w:numId="19">
    <w:abstractNumId w:val="105"/>
  </w:num>
  <w:num w:numId="20">
    <w:abstractNumId w:val="36"/>
  </w:num>
  <w:num w:numId="21">
    <w:abstractNumId w:val="21"/>
  </w:num>
  <w:num w:numId="22">
    <w:abstractNumId w:val="98"/>
  </w:num>
  <w:num w:numId="23">
    <w:abstractNumId w:val="67"/>
  </w:num>
  <w:num w:numId="24">
    <w:abstractNumId w:val="18"/>
  </w:num>
  <w:num w:numId="25">
    <w:abstractNumId w:val="25"/>
  </w:num>
  <w:num w:numId="26">
    <w:abstractNumId w:val="107"/>
  </w:num>
  <w:num w:numId="27">
    <w:abstractNumId w:val="68"/>
  </w:num>
  <w:num w:numId="28">
    <w:abstractNumId w:val="9"/>
  </w:num>
  <w:num w:numId="29">
    <w:abstractNumId w:val="16"/>
  </w:num>
  <w:num w:numId="30">
    <w:abstractNumId w:val="32"/>
  </w:num>
  <w:num w:numId="31">
    <w:abstractNumId w:val="114"/>
  </w:num>
  <w:num w:numId="32">
    <w:abstractNumId w:val="110"/>
  </w:num>
  <w:num w:numId="33">
    <w:abstractNumId w:val="76"/>
  </w:num>
  <w:num w:numId="34">
    <w:abstractNumId w:val="125"/>
  </w:num>
  <w:num w:numId="35">
    <w:abstractNumId w:val="56"/>
  </w:num>
  <w:num w:numId="36">
    <w:abstractNumId w:val="10"/>
  </w:num>
  <w:num w:numId="37">
    <w:abstractNumId w:val="43"/>
  </w:num>
  <w:num w:numId="38">
    <w:abstractNumId w:val="33"/>
  </w:num>
  <w:num w:numId="39">
    <w:abstractNumId w:val="85"/>
  </w:num>
  <w:num w:numId="40">
    <w:abstractNumId w:val="80"/>
  </w:num>
  <w:num w:numId="41">
    <w:abstractNumId w:val="24"/>
  </w:num>
  <w:num w:numId="42">
    <w:abstractNumId w:val="77"/>
  </w:num>
  <w:num w:numId="43">
    <w:abstractNumId w:val="26"/>
  </w:num>
  <w:num w:numId="44">
    <w:abstractNumId w:val="47"/>
  </w:num>
  <w:num w:numId="45">
    <w:abstractNumId w:val="81"/>
  </w:num>
  <w:num w:numId="46">
    <w:abstractNumId w:val="34"/>
  </w:num>
  <w:num w:numId="47">
    <w:abstractNumId w:val="55"/>
  </w:num>
  <w:num w:numId="48">
    <w:abstractNumId w:val="53"/>
  </w:num>
  <w:num w:numId="49">
    <w:abstractNumId w:val="123"/>
  </w:num>
  <w:num w:numId="50">
    <w:abstractNumId w:val="121"/>
  </w:num>
  <w:num w:numId="51">
    <w:abstractNumId w:val="60"/>
  </w:num>
  <w:num w:numId="52">
    <w:abstractNumId w:val="127"/>
  </w:num>
  <w:num w:numId="53">
    <w:abstractNumId w:val="106"/>
  </w:num>
  <w:num w:numId="54">
    <w:abstractNumId w:val="46"/>
  </w:num>
  <w:num w:numId="55">
    <w:abstractNumId w:val="126"/>
  </w:num>
  <w:num w:numId="56">
    <w:abstractNumId w:val="124"/>
  </w:num>
  <w:num w:numId="57">
    <w:abstractNumId w:val="129"/>
  </w:num>
  <w:num w:numId="58">
    <w:abstractNumId w:val="86"/>
  </w:num>
  <w:num w:numId="59">
    <w:abstractNumId w:val="1"/>
  </w:num>
  <w:num w:numId="60">
    <w:abstractNumId w:val="109"/>
  </w:num>
  <w:num w:numId="61">
    <w:abstractNumId w:val="62"/>
  </w:num>
  <w:num w:numId="62">
    <w:abstractNumId w:val="58"/>
  </w:num>
  <w:num w:numId="63">
    <w:abstractNumId w:val="0"/>
  </w:num>
  <w:num w:numId="64">
    <w:abstractNumId w:val="63"/>
  </w:num>
  <w:num w:numId="65">
    <w:abstractNumId w:val="90"/>
  </w:num>
  <w:num w:numId="66">
    <w:abstractNumId w:val="72"/>
  </w:num>
  <w:num w:numId="67">
    <w:abstractNumId w:val="38"/>
  </w:num>
  <w:num w:numId="68">
    <w:abstractNumId w:val="57"/>
  </w:num>
  <w:num w:numId="69">
    <w:abstractNumId w:val="96"/>
  </w:num>
  <w:num w:numId="70">
    <w:abstractNumId w:val="13"/>
  </w:num>
  <w:num w:numId="71">
    <w:abstractNumId w:val="100"/>
  </w:num>
  <w:num w:numId="72">
    <w:abstractNumId w:val="83"/>
  </w:num>
  <w:num w:numId="73">
    <w:abstractNumId w:val="132"/>
  </w:num>
  <w:num w:numId="74">
    <w:abstractNumId w:val="88"/>
  </w:num>
  <w:num w:numId="75">
    <w:abstractNumId w:val="128"/>
  </w:num>
  <w:num w:numId="76">
    <w:abstractNumId w:val="15"/>
  </w:num>
  <w:num w:numId="77">
    <w:abstractNumId w:val="104"/>
  </w:num>
  <w:num w:numId="78">
    <w:abstractNumId w:val="101"/>
  </w:num>
  <w:num w:numId="79">
    <w:abstractNumId w:val="29"/>
  </w:num>
  <w:num w:numId="80">
    <w:abstractNumId w:val="122"/>
  </w:num>
  <w:num w:numId="81">
    <w:abstractNumId w:val="5"/>
  </w:num>
  <w:num w:numId="82">
    <w:abstractNumId w:val="130"/>
  </w:num>
  <w:num w:numId="83">
    <w:abstractNumId w:val="94"/>
  </w:num>
  <w:num w:numId="84">
    <w:abstractNumId w:val="70"/>
  </w:num>
  <w:num w:numId="85">
    <w:abstractNumId w:val="89"/>
  </w:num>
  <w:num w:numId="86">
    <w:abstractNumId w:val="64"/>
  </w:num>
  <w:num w:numId="87">
    <w:abstractNumId w:val="37"/>
  </w:num>
  <w:num w:numId="88">
    <w:abstractNumId w:val="99"/>
  </w:num>
  <w:num w:numId="89">
    <w:abstractNumId w:val="118"/>
  </w:num>
  <w:num w:numId="90">
    <w:abstractNumId w:val="20"/>
  </w:num>
  <w:num w:numId="91">
    <w:abstractNumId w:val="30"/>
  </w:num>
  <w:num w:numId="92">
    <w:abstractNumId w:val="14"/>
  </w:num>
  <w:num w:numId="93">
    <w:abstractNumId w:val="71"/>
  </w:num>
  <w:num w:numId="94">
    <w:abstractNumId w:val="113"/>
  </w:num>
  <w:num w:numId="95">
    <w:abstractNumId w:val="66"/>
  </w:num>
  <w:num w:numId="96">
    <w:abstractNumId w:val="103"/>
  </w:num>
  <w:num w:numId="97">
    <w:abstractNumId w:val="134"/>
  </w:num>
  <w:num w:numId="98">
    <w:abstractNumId w:val="12"/>
  </w:num>
  <w:num w:numId="99">
    <w:abstractNumId w:val="74"/>
  </w:num>
  <w:num w:numId="100">
    <w:abstractNumId w:val="131"/>
  </w:num>
  <w:num w:numId="101">
    <w:abstractNumId w:val="2"/>
  </w:num>
  <w:num w:numId="102">
    <w:abstractNumId w:val="41"/>
  </w:num>
  <w:num w:numId="103">
    <w:abstractNumId w:val="19"/>
  </w:num>
  <w:num w:numId="104">
    <w:abstractNumId w:val="6"/>
  </w:num>
  <w:num w:numId="105">
    <w:abstractNumId w:val="93"/>
  </w:num>
  <w:num w:numId="106">
    <w:abstractNumId w:val="39"/>
  </w:num>
  <w:num w:numId="107">
    <w:abstractNumId w:val="65"/>
  </w:num>
  <w:num w:numId="108">
    <w:abstractNumId w:val="3"/>
  </w:num>
  <w:num w:numId="109">
    <w:abstractNumId w:val="52"/>
  </w:num>
  <w:num w:numId="110">
    <w:abstractNumId w:val="79"/>
  </w:num>
  <w:num w:numId="111">
    <w:abstractNumId w:val="95"/>
  </w:num>
  <w:num w:numId="112">
    <w:abstractNumId w:val="44"/>
  </w:num>
  <w:num w:numId="113">
    <w:abstractNumId w:val="45"/>
  </w:num>
  <w:num w:numId="114">
    <w:abstractNumId w:val="23"/>
  </w:num>
  <w:num w:numId="115">
    <w:abstractNumId w:val="102"/>
  </w:num>
  <w:num w:numId="116">
    <w:abstractNumId w:val="119"/>
  </w:num>
  <w:num w:numId="117">
    <w:abstractNumId w:val="112"/>
  </w:num>
  <w:num w:numId="118">
    <w:abstractNumId w:val="50"/>
  </w:num>
  <w:num w:numId="119">
    <w:abstractNumId w:val="116"/>
  </w:num>
  <w:num w:numId="120">
    <w:abstractNumId w:val="40"/>
  </w:num>
  <w:num w:numId="121">
    <w:abstractNumId w:val="87"/>
  </w:num>
  <w:num w:numId="122">
    <w:abstractNumId w:val="27"/>
  </w:num>
  <w:num w:numId="123">
    <w:abstractNumId w:val="31"/>
  </w:num>
  <w:num w:numId="124">
    <w:abstractNumId w:val="22"/>
  </w:num>
  <w:num w:numId="125">
    <w:abstractNumId w:val="120"/>
  </w:num>
  <w:num w:numId="126">
    <w:abstractNumId w:val="133"/>
  </w:num>
  <w:num w:numId="127">
    <w:abstractNumId w:val="91"/>
  </w:num>
  <w:num w:numId="128">
    <w:abstractNumId w:val="92"/>
  </w:num>
  <w:num w:numId="129">
    <w:abstractNumId w:val="115"/>
  </w:num>
  <w:num w:numId="130">
    <w:abstractNumId w:val="4"/>
  </w:num>
  <w:num w:numId="131">
    <w:abstractNumId w:val="84"/>
  </w:num>
  <w:num w:numId="132">
    <w:abstractNumId w:val="42"/>
  </w:num>
  <w:num w:numId="133">
    <w:abstractNumId w:val="108"/>
  </w:num>
  <w:num w:numId="134">
    <w:abstractNumId w:val="78"/>
  </w:num>
  <w:num w:numId="135">
    <w:abstractNumId w:val="61"/>
    <w:lvlOverride w:ilvl="0">
      <w:startOverride w:val="1"/>
    </w:lvlOverride>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8B"/>
    <w:rsid w:val="000813F9"/>
    <w:rsid w:val="00184352"/>
    <w:rsid w:val="00271218"/>
    <w:rsid w:val="006631A9"/>
    <w:rsid w:val="006F6212"/>
    <w:rsid w:val="0076612F"/>
    <w:rsid w:val="00A41634"/>
    <w:rsid w:val="00A525CC"/>
    <w:rsid w:val="00B37B8B"/>
    <w:rsid w:val="00D87FAE"/>
    <w:rsid w:val="00F5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B37B8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1"/>
    <w:link w:val="10"/>
    <w:uiPriority w:val="9"/>
    <w:qFormat/>
    <w:rsid w:val="00B37B8B"/>
    <w:pPr>
      <w:ind w:left="930"/>
      <w:jc w:val="both"/>
      <w:outlineLvl w:val="0"/>
    </w:pPr>
    <w:rPr>
      <w:b/>
      <w:bCs/>
      <w:sz w:val="28"/>
      <w:szCs w:val="28"/>
    </w:rPr>
  </w:style>
  <w:style w:type="paragraph" w:styleId="2">
    <w:name w:val="heading 2"/>
    <w:basedOn w:val="a1"/>
    <w:next w:val="a1"/>
    <w:link w:val="20"/>
    <w:uiPriority w:val="9"/>
    <w:unhideWhenUsed/>
    <w:qFormat/>
    <w:rsid w:val="00B37B8B"/>
    <w:pPr>
      <w:keepNext/>
      <w:keepLines/>
      <w:spacing w:before="40"/>
      <w:outlineLvl w:val="1"/>
    </w:pPr>
    <w:rPr>
      <w:rFonts w:ascii="Cambria" w:hAnsi="Cambria"/>
      <w:color w:val="365F91"/>
      <w:sz w:val="26"/>
      <w:szCs w:val="26"/>
    </w:rPr>
  </w:style>
  <w:style w:type="paragraph" w:styleId="3">
    <w:name w:val="heading 3"/>
    <w:aliases w:val="Обычный 2"/>
    <w:basedOn w:val="a1"/>
    <w:next w:val="a1"/>
    <w:link w:val="30"/>
    <w:unhideWhenUsed/>
    <w:qFormat/>
    <w:rsid w:val="0076612F"/>
    <w:pPr>
      <w:keepNext/>
      <w:keepLines/>
      <w:widowControl/>
      <w:autoSpaceDE/>
      <w:autoSpaceDN/>
      <w:spacing w:before="200" w:line="276" w:lineRule="auto"/>
      <w:outlineLvl w:val="2"/>
    </w:pPr>
    <w:rPr>
      <w:rFonts w:ascii="Cambria" w:hAnsi="Cambria"/>
      <w:b/>
      <w:bCs/>
      <w:color w:val="4F81BD"/>
    </w:rPr>
  </w:style>
  <w:style w:type="paragraph" w:styleId="4">
    <w:name w:val="heading 4"/>
    <w:basedOn w:val="a1"/>
    <w:next w:val="a1"/>
    <w:link w:val="40"/>
    <w:uiPriority w:val="9"/>
    <w:semiHidden/>
    <w:unhideWhenUsed/>
    <w:qFormat/>
    <w:rsid w:val="0076612F"/>
    <w:pPr>
      <w:keepNext/>
      <w:keepLines/>
      <w:widowControl/>
      <w:autoSpaceDE/>
      <w:autoSpaceDN/>
      <w:spacing w:before="200" w:line="276" w:lineRule="auto"/>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37B8B"/>
    <w:rPr>
      <w:rFonts w:ascii="Times New Roman" w:eastAsia="Times New Roman" w:hAnsi="Times New Roman" w:cs="Times New Roman"/>
      <w:b/>
      <w:bCs/>
      <w:sz w:val="28"/>
      <w:szCs w:val="28"/>
    </w:rPr>
  </w:style>
  <w:style w:type="character" w:customStyle="1" w:styleId="20">
    <w:name w:val="Заголовок 2 Знак"/>
    <w:basedOn w:val="a2"/>
    <w:link w:val="2"/>
    <w:uiPriority w:val="9"/>
    <w:rsid w:val="00B37B8B"/>
    <w:rPr>
      <w:rFonts w:ascii="Cambria" w:eastAsia="Times New Roman" w:hAnsi="Cambria" w:cs="Times New Roman"/>
      <w:color w:val="365F91"/>
      <w:sz w:val="26"/>
      <w:szCs w:val="26"/>
    </w:rPr>
  </w:style>
  <w:style w:type="character" w:customStyle="1" w:styleId="30">
    <w:name w:val="Заголовок 3 Знак"/>
    <w:aliases w:val="Обычный 2 Знак"/>
    <w:basedOn w:val="a2"/>
    <w:link w:val="3"/>
    <w:rsid w:val="0076612F"/>
    <w:rPr>
      <w:rFonts w:ascii="Cambria" w:eastAsia="Times New Roman" w:hAnsi="Cambria" w:cs="Times New Roman"/>
      <w:b/>
      <w:bCs/>
      <w:color w:val="4F81BD"/>
    </w:rPr>
  </w:style>
  <w:style w:type="character" w:customStyle="1" w:styleId="40">
    <w:name w:val="Заголовок 4 Знак"/>
    <w:basedOn w:val="a2"/>
    <w:link w:val="4"/>
    <w:uiPriority w:val="9"/>
    <w:semiHidden/>
    <w:rsid w:val="0076612F"/>
    <w:rPr>
      <w:rFonts w:ascii="Cambria" w:eastAsia="Times New Roman" w:hAnsi="Cambria" w:cs="Times New Roman"/>
      <w:b/>
      <w:bCs/>
      <w:i/>
      <w:iCs/>
      <w:color w:val="4F81BD"/>
    </w:rPr>
  </w:style>
  <w:style w:type="table" w:customStyle="1" w:styleId="TableNormal">
    <w:name w:val="Table Normal"/>
    <w:uiPriority w:val="2"/>
    <w:semiHidden/>
    <w:unhideWhenUsed/>
    <w:qFormat/>
    <w:rsid w:val="00B37B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
    <w:name w:val="TOC 1"/>
    <w:basedOn w:val="a1"/>
    <w:uiPriority w:val="1"/>
    <w:qFormat/>
    <w:rsid w:val="00B37B8B"/>
    <w:pPr>
      <w:ind w:left="3"/>
      <w:jc w:val="center"/>
    </w:pPr>
    <w:rPr>
      <w:sz w:val="24"/>
      <w:szCs w:val="24"/>
    </w:rPr>
  </w:style>
  <w:style w:type="paragraph" w:customStyle="1" w:styleId="TOC2">
    <w:name w:val="TOC 2"/>
    <w:basedOn w:val="a1"/>
    <w:uiPriority w:val="1"/>
    <w:qFormat/>
    <w:rsid w:val="00B37B8B"/>
    <w:pPr>
      <w:ind w:left="662" w:hanging="240"/>
    </w:pPr>
    <w:rPr>
      <w:sz w:val="24"/>
      <w:szCs w:val="24"/>
    </w:rPr>
  </w:style>
  <w:style w:type="paragraph" w:customStyle="1" w:styleId="TOC3">
    <w:name w:val="TOC 3"/>
    <w:basedOn w:val="a1"/>
    <w:uiPriority w:val="1"/>
    <w:qFormat/>
    <w:rsid w:val="00B37B8B"/>
    <w:pPr>
      <w:spacing w:before="99"/>
      <w:ind w:left="1322" w:hanging="420"/>
    </w:pPr>
    <w:rPr>
      <w:sz w:val="24"/>
      <w:szCs w:val="24"/>
    </w:rPr>
  </w:style>
  <w:style w:type="paragraph" w:customStyle="1" w:styleId="TOC4">
    <w:name w:val="TOC 4"/>
    <w:basedOn w:val="a1"/>
    <w:uiPriority w:val="1"/>
    <w:qFormat/>
    <w:rsid w:val="00B37B8B"/>
    <w:pPr>
      <w:ind w:left="1141"/>
    </w:pPr>
    <w:rPr>
      <w:sz w:val="24"/>
      <w:szCs w:val="24"/>
    </w:rPr>
  </w:style>
  <w:style w:type="paragraph" w:customStyle="1" w:styleId="TOC5">
    <w:name w:val="TOC 5"/>
    <w:basedOn w:val="a1"/>
    <w:uiPriority w:val="1"/>
    <w:qFormat/>
    <w:rsid w:val="00B37B8B"/>
    <w:pPr>
      <w:ind w:left="1180"/>
    </w:pPr>
    <w:rPr>
      <w:sz w:val="24"/>
      <w:szCs w:val="24"/>
    </w:rPr>
  </w:style>
  <w:style w:type="paragraph" w:styleId="a5">
    <w:name w:val="Body Text"/>
    <w:basedOn w:val="a1"/>
    <w:link w:val="a6"/>
    <w:uiPriority w:val="1"/>
    <w:qFormat/>
    <w:rsid w:val="00B37B8B"/>
    <w:pPr>
      <w:ind w:left="662" w:hanging="360"/>
      <w:jc w:val="both"/>
    </w:pPr>
    <w:rPr>
      <w:sz w:val="24"/>
      <w:szCs w:val="24"/>
    </w:rPr>
  </w:style>
  <w:style w:type="character" w:customStyle="1" w:styleId="a6">
    <w:name w:val="Основной текст Знак"/>
    <w:basedOn w:val="a2"/>
    <w:link w:val="a5"/>
    <w:uiPriority w:val="1"/>
    <w:rsid w:val="00B37B8B"/>
    <w:rPr>
      <w:rFonts w:ascii="Times New Roman" w:eastAsia="Times New Roman" w:hAnsi="Times New Roman" w:cs="Times New Roman"/>
      <w:sz w:val="24"/>
      <w:szCs w:val="24"/>
    </w:rPr>
  </w:style>
  <w:style w:type="paragraph" w:customStyle="1" w:styleId="Heading1">
    <w:name w:val="Heading 1"/>
    <w:basedOn w:val="a1"/>
    <w:uiPriority w:val="1"/>
    <w:qFormat/>
    <w:rsid w:val="00B37B8B"/>
    <w:pPr>
      <w:ind w:left="662"/>
      <w:outlineLvl w:val="1"/>
    </w:pPr>
    <w:rPr>
      <w:b/>
      <w:bCs/>
      <w:sz w:val="24"/>
      <w:szCs w:val="24"/>
    </w:rPr>
  </w:style>
  <w:style w:type="paragraph" w:customStyle="1" w:styleId="Heading2">
    <w:name w:val="Heading 2"/>
    <w:basedOn w:val="a1"/>
    <w:uiPriority w:val="1"/>
    <w:qFormat/>
    <w:rsid w:val="00B37B8B"/>
    <w:pPr>
      <w:spacing w:line="274" w:lineRule="exact"/>
      <w:ind w:left="662"/>
      <w:jc w:val="both"/>
      <w:outlineLvl w:val="2"/>
    </w:pPr>
    <w:rPr>
      <w:b/>
      <w:bCs/>
      <w:sz w:val="24"/>
      <w:szCs w:val="24"/>
    </w:rPr>
  </w:style>
  <w:style w:type="paragraph" w:customStyle="1" w:styleId="Heading3">
    <w:name w:val="Heading 3"/>
    <w:basedOn w:val="a1"/>
    <w:uiPriority w:val="1"/>
    <w:qFormat/>
    <w:rsid w:val="00B37B8B"/>
    <w:pPr>
      <w:ind w:left="662"/>
      <w:jc w:val="both"/>
      <w:outlineLvl w:val="3"/>
    </w:pPr>
    <w:rPr>
      <w:b/>
      <w:bCs/>
      <w:i/>
      <w:iCs/>
      <w:sz w:val="24"/>
      <w:szCs w:val="24"/>
    </w:rPr>
  </w:style>
  <w:style w:type="paragraph" w:styleId="a7">
    <w:name w:val="List Paragraph"/>
    <w:basedOn w:val="a1"/>
    <w:link w:val="a8"/>
    <w:uiPriority w:val="34"/>
    <w:qFormat/>
    <w:rsid w:val="00B37B8B"/>
    <w:pPr>
      <w:ind w:left="1089" w:hanging="360"/>
      <w:jc w:val="both"/>
    </w:pPr>
  </w:style>
  <w:style w:type="character" w:customStyle="1" w:styleId="a8">
    <w:name w:val="Абзац списка Знак"/>
    <w:link w:val="a7"/>
    <w:uiPriority w:val="34"/>
    <w:qFormat/>
    <w:locked/>
    <w:rsid w:val="00B37B8B"/>
    <w:rPr>
      <w:rFonts w:ascii="Times New Roman" w:eastAsia="Times New Roman" w:hAnsi="Times New Roman" w:cs="Times New Roman"/>
    </w:rPr>
  </w:style>
  <w:style w:type="paragraph" w:customStyle="1" w:styleId="TableParagraph">
    <w:name w:val="Table Paragraph"/>
    <w:basedOn w:val="a1"/>
    <w:uiPriority w:val="1"/>
    <w:qFormat/>
    <w:rsid w:val="00B37B8B"/>
  </w:style>
  <w:style w:type="table" w:styleId="a9">
    <w:name w:val="Table Grid"/>
    <w:basedOn w:val="a3"/>
    <w:uiPriority w:val="59"/>
    <w:rsid w:val="00B37B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txt">
    <w:name w:val="17PRIL-txt"/>
    <w:basedOn w:val="a1"/>
    <w:uiPriority w:val="99"/>
    <w:rsid w:val="00B37B8B"/>
    <w:pPr>
      <w:widowControl/>
      <w:adjustRightInd w:val="0"/>
      <w:spacing w:line="288" w:lineRule="auto"/>
      <w:ind w:left="283" w:right="283"/>
      <w:jc w:val="both"/>
    </w:pPr>
    <w:rPr>
      <w:rFonts w:ascii="CenturySchlbkCyr" w:hAnsi="CenturySchlbkCyr" w:cs="CenturySchlbkCyr"/>
      <w:color w:val="000000"/>
      <w:spacing w:val="-2"/>
      <w:sz w:val="21"/>
      <w:szCs w:val="21"/>
      <w:lang w:eastAsia="ru-RU"/>
    </w:rPr>
  </w:style>
  <w:style w:type="character" w:customStyle="1" w:styleId="propis">
    <w:name w:val="propis"/>
    <w:uiPriority w:val="99"/>
    <w:rsid w:val="00B37B8B"/>
    <w:rPr>
      <w:rFonts w:ascii="CenturySchlbkCyr" w:hAnsi="CenturySchlbkCyr" w:cs="CenturySchlbkCyr" w:hint="default"/>
      <w:i/>
      <w:iCs/>
      <w:strike w:val="0"/>
      <w:dstrike w:val="0"/>
      <w:color w:val="00FFFF"/>
      <w:sz w:val="18"/>
      <w:szCs w:val="18"/>
      <w:u w:val="none"/>
      <w:effect w:val="none"/>
    </w:rPr>
  </w:style>
  <w:style w:type="paragraph" w:styleId="aa">
    <w:name w:val="header"/>
    <w:basedOn w:val="a1"/>
    <w:link w:val="ab"/>
    <w:uiPriority w:val="99"/>
    <w:unhideWhenUsed/>
    <w:rsid w:val="00B37B8B"/>
    <w:pPr>
      <w:widowControl/>
      <w:tabs>
        <w:tab w:val="center" w:pos="4677"/>
        <w:tab w:val="right" w:pos="9355"/>
      </w:tabs>
      <w:autoSpaceDE/>
      <w:autoSpaceDN/>
    </w:pPr>
    <w:rPr>
      <w:rFonts w:ascii="Calibri" w:eastAsia="Calibri" w:hAnsi="Calibri"/>
    </w:rPr>
  </w:style>
  <w:style w:type="character" w:customStyle="1" w:styleId="ab">
    <w:name w:val="Верхний колонтитул Знак"/>
    <w:basedOn w:val="a2"/>
    <w:link w:val="aa"/>
    <w:uiPriority w:val="99"/>
    <w:rsid w:val="00B37B8B"/>
    <w:rPr>
      <w:rFonts w:ascii="Calibri" w:eastAsia="Calibri" w:hAnsi="Calibri" w:cs="Times New Roman"/>
    </w:rPr>
  </w:style>
  <w:style w:type="paragraph" w:styleId="ac">
    <w:name w:val="footer"/>
    <w:basedOn w:val="a1"/>
    <w:link w:val="ad"/>
    <w:uiPriority w:val="99"/>
    <w:unhideWhenUsed/>
    <w:rsid w:val="00B37B8B"/>
    <w:pPr>
      <w:widowControl/>
      <w:tabs>
        <w:tab w:val="center" w:pos="4677"/>
        <w:tab w:val="right" w:pos="9355"/>
      </w:tabs>
      <w:autoSpaceDE/>
      <w:autoSpaceDN/>
    </w:pPr>
    <w:rPr>
      <w:rFonts w:ascii="Calibri" w:eastAsia="Calibri" w:hAnsi="Calibri"/>
    </w:rPr>
  </w:style>
  <w:style w:type="character" w:customStyle="1" w:styleId="ad">
    <w:name w:val="Нижний колонтитул Знак"/>
    <w:basedOn w:val="a2"/>
    <w:link w:val="ac"/>
    <w:uiPriority w:val="99"/>
    <w:rsid w:val="00B37B8B"/>
    <w:rPr>
      <w:rFonts w:ascii="Calibri" w:eastAsia="Calibri" w:hAnsi="Calibri" w:cs="Times New Roman"/>
    </w:rPr>
  </w:style>
  <w:style w:type="paragraph" w:styleId="ae">
    <w:name w:val="footnote text"/>
    <w:aliases w:val="Знак6,F1"/>
    <w:basedOn w:val="a1"/>
    <w:link w:val="af"/>
    <w:uiPriority w:val="99"/>
    <w:unhideWhenUsed/>
    <w:rsid w:val="00B37B8B"/>
    <w:rPr>
      <w:sz w:val="20"/>
      <w:szCs w:val="20"/>
    </w:rPr>
  </w:style>
  <w:style w:type="character" w:customStyle="1" w:styleId="af">
    <w:name w:val="Текст сноски Знак"/>
    <w:aliases w:val="Знак6 Знак,F1 Знак"/>
    <w:basedOn w:val="a2"/>
    <w:link w:val="ae"/>
    <w:uiPriority w:val="99"/>
    <w:rsid w:val="00B37B8B"/>
    <w:rPr>
      <w:rFonts w:ascii="Times New Roman" w:eastAsia="Times New Roman" w:hAnsi="Times New Roman" w:cs="Times New Roman"/>
      <w:sz w:val="20"/>
      <w:szCs w:val="20"/>
    </w:rPr>
  </w:style>
  <w:style w:type="character" w:styleId="af0">
    <w:name w:val="footnote reference"/>
    <w:unhideWhenUsed/>
    <w:rsid w:val="00B37B8B"/>
    <w:rPr>
      <w:vertAlign w:val="superscript"/>
    </w:rPr>
  </w:style>
  <w:style w:type="paragraph" w:styleId="11">
    <w:name w:val="toc 1"/>
    <w:basedOn w:val="a1"/>
    <w:uiPriority w:val="39"/>
    <w:qFormat/>
    <w:rsid w:val="00B37B8B"/>
    <w:pPr>
      <w:spacing w:before="280"/>
      <w:ind w:left="222"/>
    </w:pPr>
    <w:rPr>
      <w:sz w:val="28"/>
      <w:szCs w:val="28"/>
    </w:rPr>
  </w:style>
  <w:style w:type="paragraph" w:styleId="af1">
    <w:name w:val="Title"/>
    <w:basedOn w:val="a1"/>
    <w:link w:val="af2"/>
    <w:uiPriority w:val="1"/>
    <w:qFormat/>
    <w:rsid w:val="00B37B8B"/>
    <w:pPr>
      <w:spacing w:before="63"/>
      <w:ind w:left="1187" w:right="1178"/>
      <w:jc w:val="center"/>
    </w:pPr>
    <w:rPr>
      <w:sz w:val="32"/>
      <w:szCs w:val="32"/>
    </w:rPr>
  </w:style>
  <w:style w:type="character" w:customStyle="1" w:styleId="af2">
    <w:name w:val="Название Знак"/>
    <w:basedOn w:val="a2"/>
    <w:link w:val="af1"/>
    <w:uiPriority w:val="1"/>
    <w:rsid w:val="00B37B8B"/>
    <w:rPr>
      <w:rFonts w:ascii="Times New Roman" w:eastAsia="Times New Roman" w:hAnsi="Times New Roman" w:cs="Times New Roman"/>
      <w:sz w:val="32"/>
      <w:szCs w:val="32"/>
    </w:rPr>
  </w:style>
  <w:style w:type="paragraph" w:styleId="af3">
    <w:name w:val="Balloon Text"/>
    <w:basedOn w:val="a1"/>
    <w:link w:val="af4"/>
    <w:uiPriority w:val="99"/>
    <w:semiHidden/>
    <w:unhideWhenUsed/>
    <w:rsid w:val="00B37B8B"/>
    <w:rPr>
      <w:rFonts w:ascii="Segoe UI" w:hAnsi="Segoe UI" w:cs="Segoe UI"/>
      <w:sz w:val="18"/>
      <w:szCs w:val="18"/>
    </w:rPr>
  </w:style>
  <w:style w:type="character" w:customStyle="1" w:styleId="af4">
    <w:name w:val="Текст выноски Знак"/>
    <w:basedOn w:val="a2"/>
    <w:link w:val="af3"/>
    <w:uiPriority w:val="99"/>
    <w:semiHidden/>
    <w:rsid w:val="00B37B8B"/>
    <w:rPr>
      <w:rFonts w:ascii="Segoe UI" w:eastAsia="Times New Roman" w:hAnsi="Segoe UI" w:cs="Segoe UI"/>
      <w:sz w:val="18"/>
      <w:szCs w:val="18"/>
    </w:rPr>
  </w:style>
  <w:style w:type="character" w:customStyle="1" w:styleId="af5">
    <w:name w:val="Без интервала Знак"/>
    <w:link w:val="af6"/>
    <w:uiPriority w:val="1"/>
    <w:rsid w:val="00B37B8B"/>
    <w:rPr>
      <w:rFonts w:ascii="Batang" w:eastAsia="Batang"/>
      <w:kern w:val="2"/>
      <w:lang w:eastAsia="ko-KR"/>
    </w:rPr>
  </w:style>
  <w:style w:type="paragraph" w:styleId="af6">
    <w:name w:val="No Spacing"/>
    <w:link w:val="af5"/>
    <w:uiPriority w:val="1"/>
    <w:qFormat/>
    <w:rsid w:val="00B37B8B"/>
    <w:pPr>
      <w:widowControl w:val="0"/>
      <w:wordWrap w:val="0"/>
      <w:autoSpaceDE w:val="0"/>
      <w:autoSpaceDN w:val="0"/>
      <w:spacing w:after="0" w:line="240" w:lineRule="auto"/>
      <w:jc w:val="both"/>
    </w:pPr>
    <w:rPr>
      <w:rFonts w:ascii="Batang" w:eastAsia="Batang"/>
      <w:kern w:val="2"/>
      <w:lang w:eastAsia="ko-KR"/>
    </w:rPr>
  </w:style>
  <w:style w:type="character" w:styleId="af7">
    <w:name w:val="Hyperlink"/>
    <w:qFormat/>
    <w:rsid w:val="00B37B8B"/>
    <w:rPr>
      <w:color w:val="0000FF"/>
      <w:u w:val="single"/>
    </w:rPr>
  </w:style>
  <w:style w:type="character" w:customStyle="1" w:styleId="CharAttribute501">
    <w:name w:val="CharAttribute501"/>
    <w:uiPriority w:val="99"/>
    <w:qFormat/>
    <w:rsid w:val="00B37B8B"/>
    <w:rPr>
      <w:rFonts w:ascii="Times New Roman" w:eastAsia="Times New Roman"/>
      <w:i/>
      <w:sz w:val="28"/>
      <w:u w:val="single"/>
    </w:rPr>
  </w:style>
  <w:style w:type="character" w:customStyle="1" w:styleId="CharAttribute512">
    <w:name w:val="CharAttribute512"/>
    <w:rsid w:val="00B37B8B"/>
    <w:rPr>
      <w:rFonts w:ascii="Times New Roman" w:eastAsia="Times New Roman"/>
      <w:sz w:val="28"/>
    </w:rPr>
  </w:style>
  <w:style w:type="character" w:customStyle="1" w:styleId="w">
    <w:name w:val="w"/>
    <w:rsid w:val="00B37B8B"/>
  </w:style>
  <w:style w:type="character" w:customStyle="1" w:styleId="CharAttribute502">
    <w:name w:val="CharAttribute502"/>
    <w:rsid w:val="00B37B8B"/>
    <w:rPr>
      <w:rFonts w:ascii="Times New Roman" w:eastAsia="Times New Roman"/>
      <w:i/>
      <w:sz w:val="28"/>
    </w:rPr>
  </w:style>
  <w:style w:type="character" w:customStyle="1" w:styleId="CharAttribute511">
    <w:name w:val="CharAttribute511"/>
    <w:uiPriority w:val="99"/>
    <w:rsid w:val="00B37B8B"/>
    <w:rPr>
      <w:rFonts w:ascii="Times New Roman" w:eastAsia="Times New Roman"/>
      <w:sz w:val="28"/>
    </w:rPr>
  </w:style>
  <w:style w:type="character" w:customStyle="1" w:styleId="CharAttribute0">
    <w:name w:val="CharAttribute0"/>
    <w:rsid w:val="00B37B8B"/>
    <w:rPr>
      <w:rFonts w:ascii="Times New Roman" w:eastAsia="Times New Roman" w:hAnsi="Times New Roman"/>
      <w:sz w:val="28"/>
    </w:rPr>
  </w:style>
  <w:style w:type="character" w:customStyle="1" w:styleId="CharAttribute3">
    <w:name w:val="CharAttribute3"/>
    <w:rsid w:val="00B37B8B"/>
    <w:rPr>
      <w:rFonts w:ascii="Times New Roman" w:eastAsia="Batang" w:hAnsi="Batang"/>
      <w:sz w:val="28"/>
    </w:rPr>
  </w:style>
  <w:style w:type="character" w:customStyle="1" w:styleId="CharAttribute301">
    <w:name w:val="CharAttribute301"/>
    <w:rsid w:val="00B37B8B"/>
    <w:rPr>
      <w:rFonts w:ascii="Times New Roman" w:eastAsia="Times New Roman"/>
      <w:color w:val="00000A"/>
      <w:sz w:val="28"/>
    </w:rPr>
  </w:style>
  <w:style w:type="character" w:customStyle="1" w:styleId="organictitlecontentspan">
    <w:name w:val="organictitlecontentspan"/>
    <w:rsid w:val="00B37B8B"/>
  </w:style>
  <w:style w:type="character" w:customStyle="1" w:styleId="CharAttribute2">
    <w:name w:val="CharAttribute2"/>
    <w:qFormat/>
    <w:rsid w:val="00B37B8B"/>
    <w:rPr>
      <w:rFonts w:ascii="Times New Roman" w:eastAsia="Batang" w:hAnsi="Batang"/>
      <w:color w:val="00000A"/>
      <w:sz w:val="28"/>
    </w:rPr>
  </w:style>
  <w:style w:type="character" w:customStyle="1" w:styleId="CharAttribute5">
    <w:name w:val="CharAttribute5"/>
    <w:qFormat/>
    <w:rsid w:val="00B37B8B"/>
    <w:rPr>
      <w:rFonts w:ascii="Batang" w:eastAsia="Times New Roman" w:hAnsi="Times New Roman" w:hint="eastAsia"/>
      <w:sz w:val="28"/>
    </w:rPr>
  </w:style>
  <w:style w:type="character" w:customStyle="1" w:styleId="CharAttribute484">
    <w:name w:val="CharAttribute484"/>
    <w:uiPriority w:val="99"/>
    <w:rsid w:val="00B37B8B"/>
    <w:rPr>
      <w:rFonts w:ascii="Times New Roman" w:eastAsia="Times New Roman"/>
      <w:i/>
      <w:sz w:val="28"/>
    </w:rPr>
  </w:style>
  <w:style w:type="paragraph" w:customStyle="1" w:styleId="Ul">
    <w:name w:val="Ul"/>
    <w:basedOn w:val="a1"/>
    <w:rsid w:val="00B37B8B"/>
    <w:pPr>
      <w:widowControl/>
      <w:autoSpaceDE/>
      <w:autoSpaceDN/>
      <w:spacing w:line="300" w:lineRule="atLeast"/>
    </w:pPr>
    <w:rPr>
      <w:lang w:eastAsia="ru-RU"/>
    </w:rPr>
  </w:style>
  <w:style w:type="paragraph" w:customStyle="1" w:styleId="ParaAttribute30">
    <w:name w:val="ParaAttribute30"/>
    <w:rsid w:val="00B37B8B"/>
    <w:pPr>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rsid w:val="00B37B8B"/>
    <w:pPr>
      <w:spacing w:after="0" w:line="240" w:lineRule="auto"/>
      <w:ind w:right="-1"/>
      <w:jc w:val="both"/>
    </w:pPr>
    <w:rPr>
      <w:rFonts w:ascii="Times New Roman" w:eastAsia="№Е" w:hAnsi="Times New Roman" w:cs="Times New Roman"/>
      <w:sz w:val="20"/>
      <w:szCs w:val="20"/>
      <w:lang w:eastAsia="ru-RU"/>
    </w:rPr>
  </w:style>
  <w:style w:type="character" w:customStyle="1" w:styleId="CharAttribute1">
    <w:name w:val="CharAttribute1"/>
    <w:rsid w:val="00B37B8B"/>
    <w:rPr>
      <w:rFonts w:ascii="Times New Roman" w:eastAsia="Gulim" w:hAnsi="Gulim"/>
      <w:sz w:val="28"/>
    </w:rPr>
  </w:style>
  <w:style w:type="paragraph" w:styleId="af8">
    <w:name w:val="Body Text Indent"/>
    <w:basedOn w:val="a1"/>
    <w:link w:val="af9"/>
    <w:unhideWhenUsed/>
    <w:rsid w:val="00B37B8B"/>
    <w:pPr>
      <w:widowControl/>
      <w:autoSpaceDE/>
      <w:autoSpaceDN/>
      <w:spacing w:before="64" w:after="120"/>
      <w:ind w:left="283" w:right="816"/>
      <w:jc w:val="both"/>
    </w:pPr>
    <w:rPr>
      <w:rFonts w:ascii="Calibri" w:eastAsia="Calibri" w:hAnsi="Calibri"/>
    </w:rPr>
  </w:style>
  <w:style w:type="character" w:customStyle="1" w:styleId="af9">
    <w:name w:val="Основной текст с отступом Знак"/>
    <w:basedOn w:val="a2"/>
    <w:link w:val="af8"/>
    <w:rsid w:val="00B37B8B"/>
    <w:rPr>
      <w:rFonts w:ascii="Calibri" w:eastAsia="Calibri" w:hAnsi="Calibri" w:cs="Times New Roman"/>
    </w:rPr>
  </w:style>
  <w:style w:type="paragraph" w:styleId="31">
    <w:name w:val="Body Text Indent 3"/>
    <w:basedOn w:val="a1"/>
    <w:link w:val="32"/>
    <w:unhideWhenUsed/>
    <w:rsid w:val="00B37B8B"/>
    <w:pPr>
      <w:widowControl/>
      <w:autoSpaceDE/>
      <w:autoSpaceDN/>
      <w:spacing w:before="64" w:after="120"/>
      <w:ind w:left="283" w:right="816"/>
      <w:jc w:val="both"/>
    </w:pPr>
    <w:rPr>
      <w:rFonts w:ascii="Calibri" w:eastAsia="Calibri" w:hAnsi="Calibri"/>
      <w:sz w:val="16"/>
      <w:szCs w:val="16"/>
    </w:rPr>
  </w:style>
  <w:style w:type="character" w:customStyle="1" w:styleId="32">
    <w:name w:val="Основной текст с отступом 3 Знак"/>
    <w:basedOn w:val="a2"/>
    <w:link w:val="31"/>
    <w:rsid w:val="00B37B8B"/>
    <w:rPr>
      <w:rFonts w:ascii="Calibri" w:eastAsia="Calibri" w:hAnsi="Calibri" w:cs="Times New Roman"/>
      <w:sz w:val="16"/>
      <w:szCs w:val="16"/>
    </w:rPr>
  </w:style>
  <w:style w:type="paragraph" w:styleId="21">
    <w:name w:val="Body Text Indent 2"/>
    <w:basedOn w:val="a1"/>
    <w:link w:val="22"/>
    <w:unhideWhenUsed/>
    <w:rsid w:val="00B37B8B"/>
    <w:pPr>
      <w:widowControl/>
      <w:autoSpaceDE/>
      <w:autoSpaceDN/>
      <w:spacing w:before="64" w:after="120" w:line="480" w:lineRule="auto"/>
      <w:ind w:left="283" w:right="816"/>
      <w:jc w:val="both"/>
    </w:pPr>
    <w:rPr>
      <w:rFonts w:ascii="Calibri" w:eastAsia="Calibri" w:hAnsi="Calibri"/>
    </w:rPr>
  </w:style>
  <w:style w:type="character" w:customStyle="1" w:styleId="22">
    <w:name w:val="Основной текст с отступом 2 Знак"/>
    <w:basedOn w:val="a2"/>
    <w:link w:val="21"/>
    <w:rsid w:val="00B37B8B"/>
    <w:rPr>
      <w:rFonts w:ascii="Calibri" w:eastAsia="Calibri" w:hAnsi="Calibri" w:cs="Times New Roman"/>
    </w:rPr>
  </w:style>
  <w:style w:type="character" w:customStyle="1" w:styleId="CharAttribute504">
    <w:name w:val="CharAttribute504"/>
    <w:rsid w:val="00B37B8B"/>
    <w:rPr>
      <w:rFonts w:ascii="Times New Roman" w:eastAsia="Times New Roman"/>
      <w:sz w:val="28"/>
    </w:rPr>
  </w:style>
  <w:style w:type="paragraph" w:customStyle="1" w:styleId="210">
    <w:name w:val="Основной текст 21"/>
    <w:basedOn w:val="a1"/>
    <w:rsid w:val="00B37B8B"/>
    <w:pPr>
      <w:widowControl/>
      <w:overflowPunct w:val="0"/>
      <w:adjustRightInd w:val="0"/>
      <w:spacing w:line="360" w:lineRule="auto"/>
      <w:ind w:firstLine="539"/>
      <w:jc w:val="both"/>
      <w:textAlignment w:val="baseline"/>
    </w:pPr>
    <w:rPr>
      <w:sz w:val="28"/>
      <w:szCs w:val="20"/>
      <w:lang w:eastAsia="ru-RU"/>
    </w:rPr>
  </w:style>
  <w:style w:type="paragraph" w:styleId="afa">
    <w:name w:val="Block Text"/>
    <w:basedOn w:val="a1"/>
    <w:rsid w:val="00B37B8B"/>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B37B8B"/>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B37B8B"/>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B37B8B"/>
    <w:rPr>
      <w:rFonts w:ascii="Times New Roman" w:eastAsia="Times New Roman"/>
      <w:sz w:val="28"/>
    </w:rPr>
  </w:style>
  <w:style w:type="character" w:customStyle="1" w:styleId="CharAttribute269">
    <w:name w:val="CharAttribute269"/>
    <w:rsid w:val="00B37B8B"/>
    <w:rPr>
      <w:rFonts w:ascii="Times New Roman" w:eastAsia="Times New Roman"/>
      <w:i/>
      <w:sz w:val="28"/>
    </w:rPr>
  </w:style>
  <w:style w:type="character" w:customStyle="1" w:styleId="CharAttribute271">
    <w:name w:val="CharAttribute271"/>
    <w:rsid w:val="00B37B8B"/>
    <w:rPr>
      <w:rFonts w:ascii="Times New Roman" w:eastAsia="Times New Roman"/>
      <w:b/>
      <w:sz w:val="28"/>
    </w:rPr>
  </w:style>
  <w:style w:type="character" w:customStyle="1" w:styleId="CharAttribute272">
    <w:name w:val="CharAttribute272"/>
    <w:rsid w:val="00B37B8B"/>
    <w:rPr>
      <w:rFonts w:ascii="Times New Roman" w:eastAsia="Times New Roman"/>
      <w:sz w:val="28"/>
    </w:rPr>
  </w:style>
  <w:style w:type="character" w:customStyle="1" w:styleId="CharAttribute273">
    <w:name w:val="CharAttribute273"/>
    <w:rsid w:val="00B37B8B"/>
    <w:rPr>
      <w:rFonts w:ascii="Times New Roman" w:eastAsia="Times New Roman"/>
      <w:sz w:val="28"/>
    </w:rPr>
  </w:style>
  <w:style w:type="character" w:customStyle="1" w:styleId="CharAttribute274">
    <w:name w:val="CharAttribute274"/>
    <w:rsid w:val="00B37B8B"/>
    <w:rPr>
      <w:rFonts w:ascii="Times New Roman" w:eastAsia="Times New Roman"/>
      <w:sz w:val="28"/>
    </w:rPr>
  </w:style>
  <w:style w:type="character" w:customStyle="1" w:styleId="CharAttribute275">
    <w:name w:val="CharAttribute275"/>
    <w:rsid w:val="00B37B8B"/>
    <w:rPr>
      <w:rFonts w:ascii="Times New Roman" w:eastAsia="Times New Roman"/>
      <w:b/>
      <w:i/>
      <w:sz w:val="28"/>
    </w:rPr>
  </w:style>
  <w:style w:type="character" w:customStyle="1" w:styleId="CharAttribute276">
    <w:name w:val="CharAttribute276"/>
    <w:rsid w:val="00B37B8B"/>
    <w:rPr>
      <w:rFonts w:ascii="Times New Roman" w:eastAsia="Times New Roman"/>
      <w:sz w:val="28"/>
    </w:rPr>
  </w:style>
  <w:style w:type="character" w:customStyle="1" w:styleId="CharAttribute277">
    <w:name w:val="CharAttribute277"/>
    <w:rsid w:val="00B37B8B"/>
    <w:rPr>
      <w:rFonts w:ascii="Times New Roman" w:eastAsia="Times New Roman"/>
      <w:b/>
      <w:i/>
      <w:color w:val="00000A"/>
      <w:sz w:val="28"/>
    </w:rPr>
  </w:style>
  <w:style w:type="character" w:customStyle="1" w:styleId="CharAttribute278">
    <w:name w:val="CharAttribute278"/>
    <w:rsid w:val="00B37B8B"/>
    <w:rPr>
      <w:rFonts w:ascii="Times New Roman" w:eastAsia="Times New Roman"/>
      <w:color w:val="00000A"/>
      <w:sz w:val="28"/>
    </w:rPr>
  </w:style>
  <w:style w:type="character" w:customStyle="1" w:styleId="CharAttribute279">
    <w:name w:val="CharAttribute279"/>
    <w:rsid w:val="00B37B8B"/>
    <w:rPr>
      <w:rFonts w:ascii="Times New Roman" w:eastAsia="Times New Roman"/>
      <w:color w:val="00000A"/>
      <w:sz w:val="28"/>
    </w:rPr>
  </w:style>
  <w:style w:type="character" w:customStyle="1" w:styleId="CharAttribute280">
    <w:name w:val="CharAttribute280"/>
    <w:rsid w:val="00B37B8B"/>
    <w:rPr>
      <w:rFonts w:ascii="Times New Roman" w:eastAsia="Times New Roman"/>
      <w:color w:val="00000A"/>
      <w:sz w:val="28"/>
    </w:rPr>
  </w:style>
  <w:style w:type="character" w:customStyle="1" w:styleId="CharAttribute281">
    <w:name w:val="CharAttribute281"/>
    <w:rsid w:val="00B37B8B"/>
    <w:rPr>
      <w:rFonts w:ascii="Times New Roman" w:eastAsia="Times New Roman"/>
      <w:color w:val="00000A"/>
      <w:sz w:val="28"/>
    </w:rPr>
  </w:style>
  <w:style w:type="character" w:customStyle="1" w:styleId="CharAttribute282">
    <w:name w:val="CharAttribute282"/>
    <w:rsid w:val="00B37B8B"/>
    <w:rPr>
      <w:rFonts w:ascii="Times New Roman" w:eastAsia="Times New Roman"/>
      <w:color w:val="00000A"/>
      <w:sz w:val="28"/>
    </w:rPr>
  </w:style>
  <w:style w:type="character" w:customStyle="1" w:styleId="CharAttribute283">
    <w:name w:val="CharAttribute283"/>
    <w:rsid w:val="00B37B8B"/>
    <w:rPr>
      <w:rFonts w:ascii="Times New Roman" w:eastAsia="Times New Roman"/>
      <w:i/>
      <w:color w:val="00000A"/>
      <w:sz w:val="28"/>
    </w:rPr>
  </w:style>
  <w:style w:type="character" w:customStyle="1" w:styleId="CharAttribute284">
    <w:name w:val="CharAttribute284"/>
    <w:rsid w:val="00B37B8B"/>
    <w:rPr>
      <w:rFonts w:ascii="Times New Roman" w:eastAsia="Times New Roman"/>
      <w:sz w:val="28"/>
    </w:rPr>
  </w:style>
  <w:style w:type="character" w:customStyle="1" w:styleId="CharAttribute285">
    <w:name w:val="CharAttribute285"/>
    <w:rsid w:val="00B37B8B"/>
    <w:rPr>
      <w:rFonts w:ascii="Times New Roman" w:eastAsia="Times New Roman"/>
      <w:sz w:val="28"/>
    </w:rPr>
  </w:style>
  <w:style w:type="character" w:customStyle="1" w:styleId="CharAttribute286">
    <w:name w:val="CharAttribute286"/>
    <w:rsid w:val="00B37B8B"/>
    <w:rPr>
      <w:rFonts w:ascii="Times New Roman" w:eastAsia="Times New Roman"/>
      <w:sz w:val="28"/>
    </w:rPr>
  </w:style>
  <w:style w:type="character" w:customStyle="1" w:styleId="CharAttribute287">
    <w:name w:val="CharAttribute287"/>
    <w:rsid w:val="00B37B8B"/>
    <w:rPr>
      <w:rFonts w:ascii="Times New Roman" w:eastAsia="Times New Roman"/>
      <w:sz w:val="28"/>
    </w:rPr>
  </w:style>
  <w:style w:type="character" w:customStyle="1" w:styleId="CharAttribute288">
    <w:name w:val="CharAttribute288"/>
    <w:rsid w:val="00B37B8B"/>
    <w:rPr>
      <w:rFonts w:ascii="Times New Roman" w:eastAsia="Times New Roman"/>
      <w:sz w:val="28"/>
    </w:rPr>
  </w:style>
  <w:style w:type="character" w:customStyle="1" w:styleId="CharAttribute289">
    <w:name w:val="CharAttribute289"/>
    <w:rsid w:val="00B37B8B"/>
    <w:rPr>
      <w:rFonts w:ascii="Times New Roman" w:eastAsia="Times New Roman"/>
      <w:sz w:val="28"/>
    </w:rPr>
  </w:style>
  <w:style w:type="character" w:customStyle="1" w:styleId="CharAttribute290">
    <w:name w:val="CharAttribute290"/>
    <w:rsid w:val="00B37B8B"/>
    <w:rPr>
      <w:rFonts w:ascii="Times New Roman" w:eastAsia="Times New Roman"/>
      <w:sz w:val="28"/>
    </w:rPr>
  </w:style>
  <w:style w:type="character" w:customStyle="1" w:styleId="CharAttribute291">
    <w:name w:val="CharAttribute291"/>
    <w:rsid w:val="00B37B8B"/>
    <w:rPr>
      <w:rFonts w:ascii="Times New Roman" w:eastAsia="Times New Roman"/>
      <w:sz w:val="28"/>
    </w:rPr>
  </w:style>
  <w:style w:type="character" w:customStyle="1" w:styleId="CharAttribute292">
    <w:name w:val="CharAttribute292"/>
    <w:rsid w:val="00B37B8B"/>
    <w:rPr>
      <w:rFonts w:ascii="Times New Roman" w:eastAsia="Times New Roman"/>
      <w:sz w:val="28"/>
    </w:rPr>
  </w:style>
  <w:style w:type="character" w:customStyle="1" w:styleId="CharAttribute293">
    <w:name w:val="CharAttribute293"/>
    <w:rsid w:val="00B37B8B"/>
    <w:rPr>
      <w:rFonts w:ascii="Times New Roman" w:eastAsia="Times New Roman"/>
      <w:sz w:val="28"/>
    </w:rPr>
  </w:style>
  <w:style w:type="character" w:customStyle="1" w:styleId="CharAttribute294">
    <w:name w:val="CharAttribute294"/>
    <w:rsid w:val="00B37B8B"/>
    <w:rPr>
      <w:rFonts w:ascii="Times New Roman" w:eastAsia="Times New Roman"/>
      <w:sz w:val="28"/>
    </w:rPr>
  </w:style>
  <w:style w:type="character" w:customStyle="1" w:styleId="CharAttribute295">
    <w:name w:val="CharAttribute295"/>
    <w:rsid w:val="00B37B8B"/>
    <w:rPr>
      <w:rFonts w:ascii="Times New Roman" w:eastAsia="Times New Roman"/>
      <w:sz w:val="28"/>
    </w:rPr>
  </w:style>
  <w:style w:type="character" w:customStyle="1" w:styleId="CharAttribute296">
    <w:name w:val="CharAttribute296"/>
    <w:rsid w:val="00B37B8B"/>
    <w:rPr>
      <w:rFonts w:ascii="Times New Roman" w:eastAsia="Times New Roman"/>
      <w:sz w:val="28"/>
    </w:rPr>
  </w:style>
  <w:style w:type="character" w:customStyle="1" w:styleId="CharAttribute297">
    <w:name w:val="CharAttribute297"/>
    <w:rsid w:val="00B37B8B"/>
    <w:rPr>
      <w:rFonts w:ascii="Times New Roman" w:eastAsia="Times New Roman"/>
      <w:sz w:val="28"/>
    </w:rPr>
  </w:style>
  <w:style w:type="character" w:customStyle="1" w:styleId="CharAttribute298">
    <w:name w:val="CharAttribute298"/>
    <w:rsid w:val="00B37B8B"/>
    <w:rPr>
      <w:rFonts w:ascii="Times New Roman" w:eastAsia="Times New Roman"/>
      <w:sz w:val="28"/>
    </w:rPr>
  </w:style>
  <w:style w:type="character" w:customStyle="1" w:styleId="CharAttribute299">
    <w:name w:val="CharAttribute299"/>
    <w:rsid w:val="00B37B8B"/>
    <w:rPr>
      <w:rFonts w:ascii="Times New Roman" w:eastAsia="Times New Roman"/>
      <w:sz w:val="28"/>
    </w:rPr>
  </w:style>
  <w:style w:type="character" w:customStyle="1" w:styleId="CharAttribute300">
    <w:name w:val="CharAttribute300"/>
    <w:rsid w:val="00B37B8B"/>
    <w:rPr>
      <w:rFonts w:ascii="Times New Roman" w:eastAsia="Times New Roman"/>
      <w:color w:val="00000A"/>
      <w:sz w:val="28"/>
    </w:rPr>
  </w:style>
  <w:style w:type="character" w:customStyle="1" w:styleId="CharAttribute303">
    <w:name w:val="CharAttribute303"/>
    <w:rsid w:val="00B37B8B"/>
    <w:rPr>
      <w:rFonts w:ascii="Times New Roman" w:eastAsia="Times New Roman"/>
      <w:b/>
      <w:sz w:val="28"/>
    </w:rPr>
  </w:style>
  <w:style w:type="character" w:customStyle="1" w:styleId="CharAttribute304">
    <w:name w:val="CharAttribute304"/>
    <w:rsid w:val="00B37B8B"/>
    <w:rPr>
      <w:rFonts w:ascii="Times New Roman" w:eastAsia="Times New Roman"/>
      <w:sz w:val="28"/>
    </w:rPr>
  </w:style>
  <w:style w:type="character" w:customStyle="1" w:styleId="CharAttribute305">
    <w:name w:val="CharAttribute305"/>
    <w:rsid w:val="00B37B8B"/>
    <w:rPr>
      <w:rFonts w:ascii="Times New Roman" w:eastAsia="Times New Roman"/>
      <w:sz w:val="28"/>
    </w:rPr>
  </w:style>
  <w:style w:type="character" w:customStyle="1" w:styleId="CharAttribute306">
    <w:name w:val="CharAttribute306"/>
    <w:rsid w:val="00B37B8B"/>
    <w:rPr>
      <w:rFonts w:ascii="Times New Roman" w:eastAsia="Times New Roman"/>
      <w:sz w:val="28"/>
    </w:rPr>
  </w:style>
  <w:style w:type="character" w:customStyle="1" w:styleId="CharAttribute307">
    <w:name w:val="CharAttribute307"/>
    <w:rsid w:val="00B37B8B"/>
    <w:rPr>
      <w:rFonts w:ascii="Times New Roman" w:eastAsia="Times New Roman"/>
      <w:sz w:val="28"/>
    </w:rPr>
  </w:style>
  <w:style w:type="character" w:customStyle="1" w:styleId="CharAttribute308">
    <w:name w:val="CharAttribute308"/>
    <w:rsid w:val="00B37B8B"/>
    <w:rPr>
      <w:rFonts w:ascii="Times New Roman" w:eastAsia="Times New Roman"/>
      <w:sz w:val="28"/>
    </w:rPr>
  </w:style>
  <w:style w:type="character" w:customStyle="1" w:styleId="CharAttribute309">
    <w:name w:val="CharAttribute309"/>
    <w:rsid w:val="00B37B8B"/>
    <w:rPr>
      <w:rFonts w:ascii="Times New Roman" w:eastAsia="Times New Roman"/>
      <w:sz w:val="28"/>
    </w:rPr>
  </w:style>
  <w:style w:type="character" w:customStyle="1" w:styleId="CharAttribute310">
    <w:name w:val="CharAttribute310"/>
    <w:rsid w:val="00B37B8B"/>
    <w:rPr>
      <w:rFonts w:ascii="Times New Roman" w:eastAsia="Times New Roman"/>
      <w:sz w:val="28"/>
    </w:rPr>
  </w:style>
  <w:style w:type="character" w:customStyle="1" w:styleId="CharAttribute311">
    <w:name w:val="CharAttribute311"/>
    <w:rsid w:val="00B37B8B"/>
    <w:rPr>
      <w:rFonts w:ascii="Times New Roman" w:eastAsia="Times New Roman"/>
      <w:sz w:val="28"/>
    </w:rPr>
  </w:style>
  <w:style w:type="character" w:customStyle="1" w:styleId="CharAttribute312">
    <w:name w:val="CharAttribute312"/>
    <w:rsid w:val="00B37B8B"/>
    <w:rPr>
      <w:rFonts w:ascii="Times New Roman" w:eastAsia="Times New Roman"/>
      <w:sz w:val="28"/>
    </w:rPr>
  </w:style>
  <w:style w:type="character" w:customStyle="1" w:styleId="CharAttribute313">
    <w:name w:val="CharAttribute313"/>
    <w:rsid w:val="00B37B8B"/>
    <w:rPr>
      <w:rFonts w:ascii="Times New Roman" w:eastAsia="Times New Roman"/>
      <w:sz w:val="28"/>
    </w:rPr>
  </w:style>
  <w:style w:type="character" w:customStyle="1" w:styleId="CharAttribute314">
    <w:name w:val="CharAttribute314"/>
    <w:rsid w:val="00B37B8B"/>
    <w:rPr>
      <w:rFonts w:ascii="Times New Roman" w:eastAsia="Times New Roman"/>
      <w:sz w:val="28"/>
    </w:rPr>
  </w:style>
  <w:style w:type="character" w:customStyle="1" w:styleId="CharAttribute315">
    <w:name w:val="CharAttribute315"/>
    <w:rsid w:val="00B37B8B"/>
    <w:rPr>
      <w:rFonts w:ascii="Times New Roman" w:eastAsia="Times New Roman"/>
      <w:sz w:val="28"/>
    </w:rPr>
  </w:style>
  <w:style w:type="character" w:customStyle="1" w:styleId="CharAttribute316">
    <w:name w:val="CharAttribute316"/>
    <w:rsid w:val="00B37B8B"/>
    <w:rPr>
      <w:rFonts w:ascii="Times New Roman" w:eastAsia="Times New Roman"/>
      <w:sz w:val="28"/>
    </w:rPr>
  </w:style>
  <w:style w:type="character" w:customStyle="1" w:styleId="CharAttribute317">
    <w:name w:val="CharAttribute317"/>
    <w:rsid w:val="00B37B8B"/>
    <w:rPr>
      <w:rFonts w:ascii="Times New Roman" w:eastAsia="Times New Roman"/>
      <w:sz w:val="28"/>
    </w:rPr>
  </w:style>
  <w:style w:type="character" w:customStyle="1" w:styleId="CharAttribute318">
    <w:name w:val="CharAttribute318"/>
    <w:rsid w:val="00B37B8B"/>
    <w:rPr>
      <w:rFonts w:ascii="Times New Roman" w:eastAsia="Times New Roman"/>
      <w:sz w:val="28"/>
    </w:rPr>
  </w:style>
  <w:style w:type="character" w:customStyle="1" w:styleId="CharAttribute319">
    <w:name w:val="CharAttribute319"/>
    <w:rsid w:val="00B37B8B"/>
    <w:rPr>
      <w:rFonts w:ascii="Times New Roman" w:eastAsia="Times New Roman"/>
      <w:sz w:val="28"/>
    </w:rPr>
  </w:style>
  <w:style w:type="character" w:customStyle="1" w:styleId="CharAttribute320">
    <w:name w:val="CharAttribute320"/>
    <w:rsid w:val="00B37B8B"/>
    <w:rPr>
      <w:rFonts w:ascii="Times New Roman" w:eastAsia="Times New Roman"/>
      <w:sz w:val="28"/>
    </w:rPr>
  </w:style>
  <w:style w:type="character" w:customStyle="1" w:styleId="CharAttribute321">
    <w:name w:val="CharAttribute321"/>
    <w:rsid w:val="00B37B8B"/>
    <w:rPr>
      <w:rFonts w:ascii="Times New Roman" w:eastAsia="Times New Roman"/>
      <w:sz w:val="28"/>
    </w:rPr>
  </w:style>
  <w:style w:type="character" w:customStyle="1" w:styleId="CharAttribute322">
    <w:name w:val="CharAttribute322"/>
    <w:rsid w:val="00B37B8B"/>
    <w:rPr>
      <w:rFonts w:ascii="Times New Roman" w:eastAsia="Times New Roman"/>
      <w:sz w:val="28"/>
    </w:rPr>
  </w:style>
  <w:style w:type="character" w:customStyle="1" w:styleId="CharAttribute323">
    <w:name w:val="CharAttribute323"/>
    <w:rsid w:val="00B37B8B"/>
    <w:rPr>
      <w:rFonts w:ascii="Times New Roman" w:eastAsia="Times New Roman"/>
      <w:sz w:val="28"/>
    </w:rPr>
  </w:style>
  <w:style w:type="character" w:customStyle="1" w:styleId="CharAttribute324">
    <w:name w:val="CharAttribute324"/>
    <w:rsid w:val="00B37B8B"/>
    <w:rPr>
      <w:rFonts w:ascii="Times New Roman" w:eastAsia="Times New Roman"/>
      <w:sz w:val="28"/>
    </w:rPr>
  </w:style>
  <w:style w:type="character" w:customStyle="1" w:styleId="CharAttribute325">
    <w:name w:val="CharAttribute325"/>
    <w:rsid w:val="00B37B8B"/>
    <w:rPr>
      <w:rFonts w:ascii="Times New Roman" w:eastAsia="Times New Roman"/>
      <w:sz w:val="28"/>
    </w:rPr>
  </w:style>
  <w:style w:type="character" w:customStyle="1" w:styleId="CharAttribute326">
    <w:name w:val="CharAttribute326"/>
    <w:rsid w:val="00B37B8B"/>
    <w:rPr>
      <w:rFonts w:ascii="Times New Roman" w:eastAsia="Times New Roman"/>
      <w:sz w:val="28"/>
    </w:rPr>
  </w:style>
  <w:style w:type="character" w:customStyle="1" w:styleId="CharAttribute327">
    <w:name w:val="CharAttribute327"/>
    <w:rsid w:val="00B37B8B"/>
    <w:rPr>
      <w:rFonts w:ascii="Times New Roman" w:eastAsia="Times New Roman"/>
      <w:sz w:val="28"/>
    </w:rPr>
  </w:style>
  <w:style w:type="character" w:customStyle="1" w:styleId="CharAttribute328">
    <w:name w:val="CharAttribute328"/>
    <w:rsid w:val="00B37B8B"/>
    <w:rPr>
      <w:rFonts w:ascii="Times New Roman" w:eastAsia="Times New Roman"/>
      <w:sz w:val="28"/>
    </w:rPr>
  </w:style>
  <w:style w:type="character" w:customStyle="1" w:styleId="CharAttribute329">
    <w:name w:val="CharAttribute329"/>
    <w:rsid w:val="00B37B8B"/>
    <w:rPr>
      <w:rFonts w:ascii="Times New Roman" w:eastAsia="Times New Roman"/>
      <w:sz w:val="28"/>
    </w:rPr>
  </w:style>
  <w:style w:type="character" w:customStyle="1" w:styleId="CharAttribute330">
    <w:name w:val="CharAttribute330"/>
    <w:rsid w:val="00B37B8B"/>
    <w:rPr>
      <w:rFonts w:ascii="Times New Roman" w:eastAsia="Times New Roman"/>
      <w:sz w:val="28"/>
    </w:rPr>
  </w:style>
  <w:style w:type="character" w:customStyle="1" w:styleId="CharAttribute331">
    <w:name w:val="CharAttribute331"/>
    <w:rsid w:val="00B37B8B"/>
    <w:rPr>
      <w:rFonts w:ascii="Times New Roman" w:eastAsia="Times New Roman"/>
      <w:sz w:val="28"/>
    </w:rPr>
  </w:style>
  <w:style w:type="character" w:customStyle="1" w:styleId="CharAttribute332">
    <w:name w:val="CharAttribute332"/>
    <w:rsid w:val="00B37B8B"/>
    <w:rPr>
      <w:rFonts w:ascii="Times New Roman" w:eastAsia="Times New Roman"/>
      <w:sz w:val="28"/>
    </w:rPr>
  </w:style>
  <w:style w:type="character" w:customStyle="1" w:styleId="CharAttribute333">
    <w:name w:val="CharAttribute333"/>
    <w:rsid w:val="00B37B8B"/>
    <w:rPr>
      <w:rFonts w:ascii="Times New Roman" w:eastAsia="Times New Roman"/>
      <w:sz w:val="28"/>
    </w:rPr>
  </w:style>
  <w:style w:type="character" w:customStyle="1" w:styleId="CharAttribute334">
    <w:name w:val="CharAttribute334"/>
    <w:rsid w:val="00B37B8B"/>
    <w:rPr>
      <w:rFonts w:ascii="Times New Roman" w:eastAsia="Times New Roman"/>
      <w:sz w:val="28"/>
    </w:rPr>
  </w:style>
  <w:style w:type="character" w:customStyle="1" w:styleId="CharAttribute335">
    <w:name w:val="CharAttribute335"/>
    <w:rsid w:val="00B37B8B"/>
    <w:rPr>
      <w:rFonts w:ascii="Times New Roman" w:eastAsia="Times New Roman"/>
      <w:sz w:val="28"/>
    </w:rPr>
  </w:style>
  <w:style w:type="character" w:customStyle="1" w:styleId="CharAttribute514">
    <w:name w:val="CharAttribute514"/>
    <w:rsid w:val="00B37B8B"/>
    <w:rPr>
      <w:rFonts w:ascii="Times New Roman" w:eastAsia="Times New Roman"/>
      <w:sz w:val="28"/>
    </w:rPr>
  </w:style>
  <w:style w:type="character" w:customStyle="1" w:styleId="CharAttribute520">
    <w:name w:val="CharAttribute520"/>
    <w:rsid w:val="00B37B8B"/>
    <w:rPr>
      <w:rFonts w:ascii="Times New Roman" w:eastAsia="Times New Roman"/>
      <w:sz w:val="28"/>
    </w:rPr>
  </w:style>
  <w:style w:type="character" w:customStyle="1" w:styleId="CharAttribute521">
    <w:name w:val="CharAttribute521"/>
    <w:rsid w:val="00B37B8B"/>
    <w:rPr>
      <w:rFonts w:ascii="Times New Roman" w:eastAsia="Times New Roman"/>
      <w:i/>
      <w:sz w:val="28"/>
    </w:rPr>
  </w:style>
  <w:style w:type="character" w:customStyle="1" w:styleId="CharAttribute548">
    <w:name w:val="CharAttribute548"/>
    <w:rsid w:val="00B37B8B"/>
    <w:rPr>
      <w:rFonts w:ascii="Times New Roman" w:eastAsia="Times New Roman"/>
      <w:sz w:val="24"/>
    </w:rPr>
  </w:style>
  <w:style w:type="paragraph" w:customStyle="1" w:styleId="ParaAttribute10">
    <w:name w:val="ParaAttribute10"/>
    <w:uiPriority w:val="99"/>
    <w:rsid w:val="00B37B8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37B8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37B8B"/>
    <w:rPr>
      <w:rFonts w:ascii="Times New Roman" w:eastAsia="Times New Roman"/>
      <w:i/>
      <w:sz w:val="22"/>
    </w:rPr>
  </w:style>
  <w:style w:type="paragraph" w:styleId="afb">
    <w:name w:val="annotation text"/>
    <w:basedOn w:val="a1"/>
    <w:link w:val="afc"/>
    <w:uiPriority w:val="99"/>
    <w:semiHidden/>
    <w:unhideWhenUsed/>
    <w:rsid w:val="00B37B8B"/>
    <w:pPr>
      <w:wordWrap w:val="0"/>
      <w:jc w:val="both"/>
    </w:pPr>
    <w:rPr>
      <w:kern w:val="2"/>
      <w:sz w:val="20"/>
      <w:szCs w:val="20"/>
      <w:lang w:val="en-US" w:eastAsia="ko-KR"/>
    </w:rPr>
  </w:style>
  <w:style w:type="character" w:customStyle="1" w:styleId="afc">
    <w:name w:val="Текст примечания Знак"/>
    <w:basedOn w:val="a2"/>
    <w:link w:val="afb"/>
    <w:uiPriority w:val="99"/>
    <w:semiHidden/>
    <w:rsid w:val="00B37B8B"/>
    <w:rPr>
      <w:rFonts w:ascii="Times New Roman" w:eastAsia="Times New Roman" w:hAnsi="Times New Roman" w:cs="Times New Roman"/>
      <w:kern w:val="2"/>
      <w:sz w:val="20"/>
      <w:szCs w:val="20"/>
      <w:lang w:val="en-US" w:eastAsia="ko-KR"/>
    </w:rPr>
  </w:style>
  <w:style w:type="paragraph" w:styleId="afd">
    <w:name w:val="annotation subject"/>
    <w:basedOn w:val="afb"/>
    <w:next w:val="afb"/>
    <w:link w:val="afe"/>
    <w:uiPriority w:val="99"/>
    <w:semiHidden/>
    <w:unhideWhenUsed/>
    <w:rsid w:val="00B37B8B"/>
    <w:rPr>
      <w:b/>
      <w:bCs/>
    </w:rPr>
  </w:style>
  <w:style w:type="character" w:customStyle="1" w:styleId="afe">
    <w:name w:val="Тема примечания Знак"/>
    <w:basedOn w:val="afc"/>
    <w:link w:val="afd"/>
    <w:uiPriority w:val="99"/>
    <w:semiHidden/>
    <w:rsid w:val="00B37B8B"/>
    <w:rPr>
      <w:rFonts w:ascii="Times New Roman" w:eastAsia="Times New Roman" w:hAnsi="Times New Roman" w:cs="Times New Roman"/>
      <w:b/>
      <w:bCs/>
      <w:kern w:val="2"/>
      <w:sz w:val="20"/>
      <w:szCs w:val="20"/>
      <w:lang w:val="en-US" w:eastAsia="ko-KR"/>
    </w:rPr>
  </w:style>
  <w:style w:type="paragraph" w:customStyle="1" w:styleId="12">
    <w:name w:val="Без интервала1"/>
    <w:aliases w:val="основа"/>
    <w:rsid w:val="00B37B8B"/>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B37B8B"/>
    <w:rPr>
      <w:rFonts w:ascii="Times New Roman" w:eastAsia="Times New Roman"/>
      <w:sz w:val="28"/>
    </w:rPr>
  </w:style>
  <w:style w:type="character" w:customStyle="1" w:styleId="CharAttribute534">
    <w:name w:val="CharAttribute534"/>
    <w:rsid w:val="00B37B8B"/>
    <w:rPr>
      <w:rFonts w:ascii="Times New Roman" w:eastAsia="Times New Roman"/>
      <w:sz w:val="24"/>
    </w:rPr>
  </w:style>
  <w:style w:type="character" w:customStyle="1" w:styleId="CharAttribute4">
    <w:name w:val="CharAttribute4"/>
    <w:uiPriority w:val="99"/>
    <w:rsid w:val="00B37B8B"/>
    <w:rPr>
      <w:rFonts w:ascii="Times New Roman" w:eastAsia="Batang" w:hAnsi="Batang"/>
      <w:i/>
      <w:sz w:val="28"/>
    </w:rPr>
  </w:style>
  <w:style w:type="character" w:customStyle="1" w:styleId="CharAttribute10">
    <w:name w:val="CharAttribute10"/>
    <w:uiPriority w:val="99"/>
    <w:rsid w:val="00B37B8B"/>
    <w:rPr>
      <w:rFonts w:ascii="Times New Roman" w:eastAsia="Times New Roman" w:hAnsi="Times New Roman"/>
      <w:b/>
      <w:sz w:val="28"/>
    </w:rPr>
  </w:style>
  <w:style w:type="character" w:customStyle="1" w:styleId="CharAttribute11">
    <w:name w:val="CharAttribute11"/>
    <w:rsid w:val="00B37B8B"/>
    <w:rPr>
      <w:rFonts w:ascii="Times New Roman" w:eastAsia="Batang" w:hAnsi="Batang"/>
      <w:i/>
      <w:color w:val="00000A"/>
      <w:sz w:val="28"/>
    </w:rPr>
  </w:style>
  <w:style w:type="paragraph" w:styleId="aff">
    <w:name w:val="Normal (Web)"/>
    <w:aliases w:val="Обычный (веб) Знак1,Обычный (веб) Знак Знак Знак,Обычный (веб) Знак1 Знак,Обычный (веб) Знак Знак,Обычный (веб) Знак Знак Знак Знак,Обычный (веб) Знак1 Знак Знак Знак Знак,Обычный (веб) Знак Знак Знак Знак Знак Знак Знак"/>
    <w:basedOn w:val="a1"/>
    <w:link w:val="aff0"/>
    <w:uiPriority w:val="99"/>
    <w:unhideWhenUsed/>
    <w:qFormat/>
    <w:rsid w:val="00B37B8B"/>
    <w:pPr>
      <w:widowControl/>
      <w:autoSpaceDE/>
      <w:autoSpaceDN/>
      <w:spacing w:before="100" w:beforeAutospacing="1" w:after="100" w:afterAutospacing="1"/>
    </w:pPr>
    <w:rPr>
      <w:sz w:val="24"/>
      <w:szCs w:val="24"/>
      <w:lang w:eastAsia="ru-RU"/>
    </w:rPr>
  </w:style>
  <w:style w:type="character" w:customStyle="1" w:styleId="aff0">
    <w:name w:val="Обычный (веб) Знак"/>
    <w:aliases w:val="Обычный (веб) Знак1 Знак1,Обычный (веб) Знак Знак Знак Знак1,Обычный (веб) Знак1 Знак Знак,Обычный (веб) Знак Знак Знак1,Обычный (веб) Знак Знак Знак Знак Знак,Обычный (веб) Знак1 Знак Знак Знак Знак Знак"/>
    <w:link w:val="aff"/>
    <w:uiPriority w:val="99"/>
    <w:locked/>
    <w:rsid w:val="0076612F"/>
    <w:rPr>
      <w:rFonts w:ascii="Times New Roman" w:eastAsia="Times New Roman" w:hAnsi="Times New Roman" w:cs="Times New Roman"/>
      <w:sz w:val="24"/>
      <w:szCs w:val="24"/>
      <w:lang w:eastAsia="ru-RU"/>
    </w:rPr>
  </w:style>
  <w:style w:type="character" w:customStyle="1" w:styleId="CharAttribute498">
    <w:name w:val="CharAttribute498"/>
    <w:rsid w:val="00B37B8B"/>
    <w:rPr>
      <w:rFonts w:ascii="Times New Roman" w:eastAsia="Times New Roman"/>
      <w:sz w:val="28"/>
    </w:rPr>
  </w:style>
  <w:style w:type="character" w:customStyle="1" w:styleId="CharAttribute499">
    <w:name w:val="CharAttribute499"/>
    <w:rsid w:val="00B37B8B"/>
    <w:rPr>
      <w:rFonts w:ascii="Times New Roman" w:eastAsia="Times New Roman"/>
      <w:i/>
      <w:sz w:val="28"/>
      <w:u w:val="single"/>
    </w:rPr>
  </w:style>
  <w:style w:type="character" w:customStyle="1" w:styleId="CharAttribute500">
    <w:name w:val="CharAttribute500"/>
    <w:rsid w:val="00B37B8B"/>
    <w:rPr>
      <w:rFonts w:ascii="Times New Roman" w:eastAsia="Times New Roman"/>
      <w:sz w:val="28"/>
    </w:rPr>
  </w:style>
  <w:style w:type="paragraph" w:customStyle="1" w:styleId="ParaAttribute1">
    <w:name w:val="ParaAttribute1"/>
    <w:rsid w:val="00B37B8B"/>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B37B8B"/>
  </w:style>
  <w:style w:type="paragraph" w:customStyle="1" w:styleId="ConsPlusNormal">
    <w:name w:val="ConsPlusNormal"/>
    <w:qFormat/>
    <w:rsid w:val="00B37B8B"/>
    <w:pPr>
      <w:widowControl w:val="0"/>
      <w:autoSpaceDE w:val="0"/>
      <w:autoSpaceDN w:val="0"/>
      <w:spacing w:after="0" w:line="240" w:lineRule="auto"/>
    </w:pPr>
    <w:rPr>
      <w:rFonts w:ascii="Calibri" w:eastAsia="Times New Roman" w:hAnsi="Calibri" w:cs="Calibri"/>
      <w:szCs w:val="20"/>
      <w:lang w:eastAsia="ru-RU"/>
    </w:rPr>
  </w:style>
  <w:style w:type="character" w:styleId="aff1">
    <w:name w:val="Strong"/>
    <w:uiPriority w:val="22"/>
    <w:qFormat/>
    <w:rsid w:val="00B37B8B"/>
    <w:rPr>
      <w:b/>
      <w:bCs/>
    </w:rPr>
  </w:style>
  <w:style w:type="paragraph" w:styleId="aff2">
    <w:name w:val="Revision"/>
    <w:hidden/>
    <w:uiPriority w:val="99"/>
    <w:semiHidden/>
    <w:rsid w:val="00B37B8B"/>
    <w:pPr>
      <w:spacing w:after="0" w:line="240" w:lineRule="auto"/>
    </w:pPr>
    <w:rPr>
      <w:rFonts w:ascii="Times New Roman" w:eastAsia="Times New Roman" w:hAnsi="Times New Roman" w:cs="Times New Roman"/>
      <w:kern w:val="2"/>
      <w:sz w:val="20"/>
      <w:szCs w:val="24"/>
      <w:lang w:val="en-US" w:eastAsia="ko-KR"/>
    </w:rPr>
  </w:style>
  <w:style w:type="character" w:customStyle="1" w:styleId="ssgja">
    <w:name w:val="ss_gja"/>
    <w:rsid w:val="00B37B8B"/>
  </w:style>
  <w:style w:type="paragraph" w:customStyle="1" w:styleId="c5">
    <w:name w:val="c5"/>
    <w:basedOn w:val="a1"/>
    <w:rsid w:val="00B37B8B"/>
    <w:pPr>
      <w:widowControl/>
      <w:autoSpaceDE/>
      <w:autoSpaceDN/>
      <w:spacing w:before="100" w:beforeAutospacing="1" w:after="100" w:afterAutospacing="1"/>
    </w:pPr>
    <w:rPr>
      <w:sz w:val="24"/>
      <w:szCs w:val="24"/>
      <w:lang w:eastAsia="ru-RU"/>
    </w:rPr>
  </w:style>
  <w:style w:type="character" w:customStyle="1" w:styleId="c17">
    <w:name w:val="c17"/>
    <w:rsid w:val="00B37B8B"/>
  </w:style>
  <w:style w:type="character" w:customStyle="1" w:styleId="c7">
    <w:name w:val="c7"/>
    <w:rsid w:val="00B37B8B"/>
  </w:style>
  <w:style w:type="character" w:customStyle="1" w:styleId="c16">
    <w:name w:val="c16"/>
    <w:rsid w:val="00B37B8B"/>
  </w:style>
  <w:style w:type="character" w:customStyle="1" w:styleId="c0">
    <w:name w:val="c0"/>
    <w:rsid w:val="00B37B8B"/>
  </w:style>
  <w:style w:type="character" w:customStyle="1" w:styleId="c8">
    <w:name w:val="c8"/>
    <w:rsid w:val="00B37B8B"/>
  </w:style>
  <w:style w:type="character" w:customStyle="1" w:styleId="c9">
    <w:name w:val="c9"/>
    <w:rsid w:val="00B37B8B"/>
  </w:style>
  <w:style w:type="character" w:styleId="aff3">
    <w:name w:val="Emphasis"/>
    <w:uiPriority w:val="20"/>
    <w:qFormat/>
    <w:rsid w:val="00B37B8B"/>
    <w:rPr>
      <w:i/>
      <w:iCs/>
    </w:rPr>
  </w:style>
  <w:style w:type="paragraph" w:customStyle="1" w:styleId="Default">
    <w:name w:val="Default"/>
    <w:rsid w:val="00B37B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А_основной"/>
    <w:basedOn w:val="a1"/>
    <w:link w:val="aff5"/>
    <w:uiPriority w:val="99"/>
    <w:qFormat/>
    <w:rsid w:val="0076612F"/>
    <w:pPr>
      <w:widowControl/>
      <w:autoSpaceDE/>
      <w:autoSpaceDN/>
      <w:spacing w:line="360" w:lineRule="auto"/>
      <w:ind w:firstLine="454"/>
      <w:jc w:val="both"/>
    </w:pPr>
    <w:rPr>
      <w:rFonts w:eastAsia="Calibri"/>
      <w:sz w:val="28"/>
      <w:szCs w:val="28"/>
      <w:lang w:val="x-none" w:eastAsia="x-none"/>
    </w:rPr>
  </w:style>
  <w:style w:type="character" w:customStyle="1" w:styleId="aff5">
    <w:name w:val="А_основной Знак"/>
    <w:link w:val="aff4"/>
    <w:uiPriority w:val="99"/>
    <w:rsid w:val="0076612F"/>
    <w:rPr>
      <w:rFonts w:ascii="Times New Roman" w:eastAsia="Calibri" w:hAnsi="Times New Roman" w:cs="Times New Roman"/>
      <w:sz w:val="28"/>
      <w:szCs w:val="28"/>
      <w:lang w:val="x-none" w:eastAsia="x-none"/>
    </w:rPr>
  </w:style>
  <w:style w:type="character" w:customStyle="1" w:styleId="dash041e005f0431005f044b005f0447005f043d005f044b005f0439005f005fchar1char1">
    <w:name w:val="dash041e_005f0431_005f044b_005f0447_005f043d_005f044b_005f0439_005f_005fchar1__char1"/>
    <w:rsid w:val="0076612F"/>
    <w:rPr>
      <w:rFonts w:ascii="Times New Roman" w:hAnsi="Times New Roman" w:cs="Times New Roman"/>
      <w:sz w:val="24"/>
      <w:szCs w:val="24"/>
      <w:u w:val="none"/>
    </w:rPr>
  </w:style>
  <w:style w:type="paragraph" w:customStyle="1" w:styleId="sdfootnote">
    <w:name w:val="sdfootnote"/>
    <w:basedOn w:val="a1"/>
    <w:rsid w:val="0076612F"/>
    <w:pPr>
      <w:widowControl/>
      <w:autoSpaceDE/>
      <w:autoSpaceDN/>
      <w:spacing w:before="100" w:beforeAutospacing="1"/>
      <w:ind w:left="284" w:hanging="284"/>
    </w:pPr>
    <w:rPr>
      <w:sz w:val="20"/>
      <w:szCs w:val="20"/>
      <w:lang w:eastAsia="ru-RU"/>
    </w:rPr>
  </w:style>
  <w:style w:type="paragraph" w:customStyle="1" w:styleId="13">
    <w:name w:val="Обычный1"/>
    <w:rsid w:val="0076612F"/>
    <w:pPr>
      <w:spacing w:after="0" w:line="240" w:lineRule="auto"/>
    </w:pPr>
    <w:rPr>
      <w:rFonts w:ascii="Times New Roman" w:eastAsia="Times New Roman" w:hAnsi="Times New Roman" w:cs="Times New Roman"/>
      <w:color w:val="000000"/>
      <w:sz w:val="20"/>
      <w:szCs w:val="20"/>
      <w:lang w:eastAsia="ru-RU"/>
    </w:rPr>
  </w:style>
  <w:style w:type="paragraph" w:customStyle="1" w:styleId="aff6">
    <w:name w:val="Буллит"/>
    <w:basedOn w:val="a1"/>
    <w:link w:val="aff7"/>
    <w:rsid w:val="0076612F"/>
    <w:pPr>
      <w:widowControl/>
      <w:adjustRightInd w:val="0"/>
      <w:spacing w:line="214" w:lineRule="atLeast"/>
      <w:ind w:firstLine="244"/>
      <w:jc w:val="both"/>
      <w:textAlignment w:val="center"/>
    </w:pPr>
    <w:rPr>
      <w:rFonts w:ascii="NewtonCSanPin" w:eastAsia="Calibri" w:hAnsi="NewtonCSanPin"/>
      <w:color w:val="000000"/>
      <w:sz w:val="21"/>
      <w:szCs w:val="21"/>
      <w:lang w:val="x-none" w:eastAsia="ru-RU"/>
    </w:rPr>
  </w:style>
  <w:style w:type="character" w:customStyle="1" w:styleId="aff7">
    <w:name w:val="Буллит Знак"/>
    <w:link w:val="aff6"/>
    <w:locked/>
    <w:rsid w:val="0076612F"/>
    <w:rPr>
      <w:rFonts w:ascii="NewtonCSanPin" w:eastAsia="Calibri" w:hAnsi="NewtonCSanPin" w:cs="Times New Roman"/>
      <w:color w:val="000000"/>
      <w:sz w:val="21"/>
      <w:szCs w:val="21"/>
      <w:lang w:val="x-none" w:eastAsia="ru-RU"/>
    </w:rPr>
  </w:style>
  <w:style w:type="paragraph" w:customStyle="1" w:styleId="ConsPlusTitle">
    <w:name w:val="ConsPlusTitle"/>
    <w:uiPriority w:val="99"/>
    <w:rsid w:val="0076612F"/>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23">
    <w:name w:val="Основной текст2"/>
    <w:basedOn w:val="a2"/>
    <w:rsid w:val="0076612F"/>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ff8">
    <w:name w:val="Основной текст_"/>
    <w:basedOn w:val="a2"/>
    <w:link w:val="5"/>
    <w:rsid w:val="0076612F"/>
    <w:rPr>
      <w:rFonts w:ascii="Times New Roman" w:eastAsia="Times New Roman" w:hAnsi="Times New Roman" w:cs="Times New Roman"/>
      <w:sz w:val="20"/>
      <w:szCs w:val="20"/>
      <w:shd w:val="clear" w:color="auto" w:fill="FFFFFF"/>
    </w:rPr>
  </w:style>
  <w:style w:type="paragraph" w:customStyle="1" w:styleId="5">
    <w:name w:val="Основной текст5"/>
    <w:basedOn w:val="a1"/>
    <w:link w:val="aff8"/>
    <w:rsid w:val="0076612F"/>
    <w:pPr>
      <w:shd w:val="clear" w:color="auto" w:fill="FFFFFF"/>
      <w:autoSpaceDE/>
      <w:autoSpaceDN/>
      <w:spacing w:after="240" w:line="0" w:lineRule="atLeast"/>
      <w:ind w:hanging="360"/>
    </w:pPr>
    <w:rPr>
      <w:sz w:val="20"/>
      <w:szCs w:val="20"/>
    </w:rPr>
  </w:style>
  <w:style w:type="paragraph" w:customStyle="1" w:styleId="aff9">
    <w:name w:val="Основной"/>
    <w:basedOn w:val="a1"/>
    <w:link w:val="affa"/>
    <w:rsid w:val="0076612F"/>
    <w:pPr>
      <w:widowControl/>
      <w:adjustRightInd w:val="0"/>
      <w:spacing w:line="214" w:lineRule="atLeast"/>
      <w:ind w:firstLine="283"/>
      <w:jc w:val="both"/>
      <w:textAlignment w:val="center"/>
    </w:pPr>
    <w:rPr>
      <w:rFonts w:ascii="NewtonCSanPin" w:hAnsi="NewtonCSanPin"/>
      <w:color w:val="000000"/>
      <w:sz w:val="21"/>
      <w:szCs w:val="21"/>
      <w:lang w:val="x-none" w:eastAsia="ru-RU"/>
    </w:rPr>
  </w:style>
  <w:style w:type="character" w:customStyle="1" w:styleId="affa">
    <w:name w:val="Основной Знак"/>
    <w:link w:val="aff9"/>
    <w:locked/>
    <w:rsid w:val="0076612F"/>
    <w:rPr>
      <w:rFonts w:ascii="NewtonCSanPin" w:eastAsia="Times New Roman" w:hAnsi="NewtonCSanPin" w:cs="Times New Roman"/>
      <w:color w:val="000000"/>
      <w:sz w:val="21"/>
      <w:szCs w:val="21"/>
      <w:lang w:val="x-none" w:eastAsia="ru-RU"/>
    </w:rPr>
  </w:style>
  <w:style w:type="paragraph" w:customStyle="1" w:styleId="211">
    <w:name w:val="Средняя сетка 21"/>
    <w:basedOn w:val="a1"/>
    <w:uiPriority w:val="99"/>
    <w:rsid w:val="0076612F"/>
    <w:pPr>
      <w:widowControl/>
      <w:autoSpaceDE/>
      <w:autoSpaceDN/>
      <w:spacing w:line="360" w:lineRule="auto"/>
      <w:ind w:firstLine="680"/>
      <w:contextualSpacing/>
      <w:jc w:val="both"/>
      <w:outlineLvl w:val="1"/>
    </w:pPr>
    <w:rPr>
      <w:sz w:val="28"/>
      <w:szCs w:val="24"/>
      <w:lang w:eastAsia="ru-RU"/>
    </w:rPr>
  </w:style>
  <w:style w:type="character" w:customStyle="1" w:styleId="1210pt">
    <w:name w:val="Основной текст (12) + 10 pt"/>
    <w:rsid w:val="0076612F"/>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dash041e0431044b0447043d044b0439char1">
    <w:name w:val="dash041e_0431_044b_0447_043d_044b_0439__char1"/>
    <w:uiPriority w:val="99"/>
    <w:rsid w:val="0076612F"/>
    <w:rPr>
      <w:rFonts w:ascii="Times New Roman" w:hAnsi="Times New Roman"/>
      <w:sz w:val="24"/>
      <w:u w:val="none"/>
      <w:effect w:val="none"/>
    </w:rPr>
  </w:style>
  <w:style w:type="paragraph" w:customStyle="1" w:styleId="dash041e0431044b0447043d044b0439">
    <w:name w:val="dash041e_0431_044b_0447_043d_044b_0439"/>
    <w:basedOn w:val="a1"/>
    <w:rsid w:val="0076612F"/>
    <w:pPr>
      <w:widowControl/>
      <w:autoSpaceDE/>
      <w:autoSpaceDN/>
    </w:pPr>
    <w:rPr>
      <w:rFonts w:ascii="Calibri" w:hAnsi="Calibri" w:cs="Calibri"/>
      <w:sz w:val="24"/>
      <w:szCs w:val="24"/>
      <w:lang w:eastAsia="ru-RU"/>
    </w:rPr>
  </w:style>
  <w:style w:type="character" w:customStyle="1" w:styleId="24">
    <w:name w:val="Основной текст (2)"/>
    <w:basedOn w:val="a2"/>
    <w:rsid w:val="007661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6612F"/>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76612F"/>
    <w:pPr>
      <w:widowControl/>
      <w:autoSpaceDE/>
      <w:autoSpaceDN/>
      <w:spacing w:after="120"/>
      <w:ind w:left="280"/>
    </w:pPr>
    <w:rPr>
      <w:sz w:val="24"/>
      <w:szCs w:val="24"/>
      <w:lang w:eastAsia="ru-RU"/>
    </w:rPr>
  </w:style>
  <w:style w:type="character" w:customStyle="1" w:styleId="8">
    <w:name w:val="Основной текст (8)"/>
    <w:basedOn w:val="a2"/>
    <w:rsid w:val="0076612F"/>
    <w:rPr>
      <w:rFonts w:ascii="Tahoma" w:eastAsia="Tahoma" w:hAnsi="Tahoma" w:cs="Tahoma"/>
      <w:b/>
      <w:bCs/>
      <w:i w:val="0"/>
      <w:iCs w:val="0"/>
      <w:smallCaps w:val="0"/>
      <w:strike w:val="0"/>
      <w:color w:val="000000"/>
      <w:spacing w:val="0"/>
      <w:w w:val="100"/>
      <w:position w:val="0"/>
      <w:sz w:val="21"/>
      <w:szCs w:val="21"/>
      <w:u w:val="none"/>
      <w:lang w:val="ru-RU" w:eastAsia="ru-RU" w:bidi="ru-RU"/>
    </w:rPr>
  </w:style>
  <w:style w:type="paragraph" w:styleId="affb">
    <w:name w:val="Subtitle"/>
    <w:basedOn w:val="a1"/>
    <w:next w:val="a1"/>
    <w:link w:val="affc"/>
    <w:qFormat/>
    <w:rsid w:val="0076612F"/>
    <w:pPr>
      <w:widowControl/>
      <w:numPr>
        <w:ilvl w:val="1"/>
      </w:numPr>
      <w:autoSpaceDE/>
      <w:autoSpaceDN/>
      <w:spacing w:after="200" w:line="276" w:lineRule="auto"/>
      <w:ind w:left="-992"/>
    </w:pPr>
    <w:rPr>
      <w:rFonts w:ascii="Cambria" w:hAnsi="Cambria"/>
      <w:i/>
      <w:iCs/>
      <w:color w:val="4F81BD"/>
      <w:spacing w:val="15"/>
      <w:sz w:val="24"/>
      <w:szCs w:val="24"/>
    </w:rPr>
  </w:style>
  <w:style w:type="character" w:customStyle="1" w:styleId="affc">
    <w:name w:val="Подзаголовок Знак"/>
    <w:basedOn w:val="a2"/>
    <w:link w:val="affb"/>
    <w:rsid w:val="0076612F"/>
    <w:rPr>
      <w:rFonts w:ascii="Cambria" w:eastAsia="Times New Roman" w:hAnsi="Cambria" w:cs="Times New Roman"/>
      <w:i/>
      <w:iCs/>
      <w:color w:val="4F81BD"/>
      <w:spacing w:val="15"/>
      <w:sz w:val="24"/>
      <w:szCs w:val="24"/>
    </w:rPr>
  </w:style>
  <w:style w:type="paragraph" w:customStyle="1" w:styleId="14">
    <w:name w:val="Абзац списка1"/>
    <w:basedOn w:val="a1"/>
    <w:link w:val="ListParagraphChar"/>
    <w:rsid w:val="0076612F"/>
    <w:pPr>
      <w:widowControl/>
      <w:autoSpaceDE/>
      <w:autoSpaceDN/>
      <w:ind w:left="720"/>
      <w:contextualSpacing/>
    </w:pPr>
    <w:rPr>
      <w:rFonts w:ascii="Calibri" w:eastAsia="Calibri" w:hAnsi="Calibri"/>
      <w:sz w:val="20"/>
      <w:szCs w:val="20"/>
      <w:lang w:val="x-none" w:eastAsia="ru-RU"/>
    </w:rPr>
  </w:style>
  <w:style w:type="character" w:customStyle="1" w:styleId="ListParagraphChar">
    <w:name w:val="List Paragraph Char"/>
    <w:link w:val="14"/>
    <w:locked/>
    <w:rsid w:val="0076612F"/>
    <w:rPr>
      <w:rFonts w:ascii="Calibri" w:eastAsia="Calibri" w:hAnsi="Calibri" w:cs="Times New Roman"/>
      <w:sz w:val="20"/>
      <w:szCs w:val="20"/>
      <w:lang w:val="x-none" w:eastAsia="ru-RU"/>
    </w:rPr>
  </w:style>
  <w:style w:type="character" w:customStyle="1" w:styleId="c4">
    <w:name w:val="c4"/>
    <w:basedOn w:val="a2"/>
    <w:rsid w:val="0076612F"/>
  </w:style>
  <w:style w:type="character" w:customStyle="1" w:styleId="dash0410043104370430044600200441043f04380441043a0430char1">
    <w:name w:val="dash0410_0431_0437_0430_0446_0020_0441_043f_0438_0441_043a_0430__char1"/>
    <w:basedOn w:val="a2"/>
    <w:rsid w:val="0076612F"/>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1"/>
    <w:rsid w:val="0076612F"/>
    <w:pPr>
      <w:widowControl/>
      <w:autoSpaceDE/>
      <w:autoSpaceDN/>
      <w:ind w:left="720" w:firstLine="700"/>
      <w:jc w:val="both"/>
    </w:pPr>
    <w:rPr>
      <w:sz w:val="24"/>
      <w:szCs w:val="24"/>
      <w:lang w:eastAsia="ru-RU"/>
    </w:rPr>
  </w:style>
  <w:style w:type="paragraph" w:customStyle="1" w:styleId="c10">
    <w:name w:val="c10"/>
    <w:basedOn w:val="a1"/>
    <w:rsid w:val="0076612F"/>
    <w:pPr>
      <w:widowControl/>
      <w:autoSpaceDE/>
      <w:autoSpaceDN/>
      <w:spacing w:before="100" w:beforeAutospacing="1" w:after="100" w:afterAutospacing="1"/>
    </w:pPr>
    <w:rPr>
      <w:sz w:val="24"/>
      <w:szCs w:val="24"/>
      <w:lang w:eastAsia="ru-RU"/>
    </w:rPr>
  </w:style>
  <w:style w:type="character" w:customStyle="1" w:styleId="c2">
    <w:name w:val="c2"/>
    <w:basedOn w:val="a2"/>
    <w:rsid w:val="0076612F"/>
    <w:rPr>
      <w:rFonts w:cs="Times New Roman"/>
    </w:rPr>
  </w:style>
  <w:style w:type="paragraph" w:customStyle="1" w:styleId="Style2">
    <w:name w:val="Style2"/>
    <w:basedOn w:val="a1"/>
    <w:rsid w:val="0076612F"/>
    <w:pPr>
      <w:suppressAutoHyphens/>
      <w:autoSpaceDE/>
      <w:autoSpaceDN/>
      <w:jc w:val="center"/>
    </w:pPr>
    <w:rPr>
      <w:rFonts w:eastAsia="Arial" w:cs="Lohit Hindi"/>
      <w:kern w:val="2"/>
      <w:sz w:val="24"/>
      <w:szCs w:val="24"/>
      <w:lang w:eastAsia="hi-IN" w:bidi="hi-IN"/>
    </w:rPr>
  </w:style>
  <w:style w:type="character" w:customStyle="1" w:styleId="FontStyle17">
    <w:name w:val="Font Style17"/>
    <w:rsid w:val="0076612F"/>
    <w:rPr>
      <w:rFonts w:ascii="Times New Roman" w:hAnsi="Times New Roman" w:cs="Times New Roman" w:hint="default"/>
      <w:b/>
      <w:bCs/>
      <w:sz w:val="22"/>
      <w:szCs w:val="22"/>
    </w:rPr>
  </w:style>
  <w:style w:type="paragraph" w:customStyle="1" w:styleId="Style6">
    <w:name w:val="Style6"/>
    <w:basedOn w:val="a1"/>
    <w:uiPriority w:val="99"/>
    <w:rsid w:val="0076612F"/>
    <w:pPr>
      <w:adjustRightInd w:val="0"/>
      <w:spacing w:line="283" w:lineRule="exact"/>
    </w:pPr>
    <w:rPr>
      <w:sz w:val="24"/>
      <w:szCs w:val="24"/>
      <w:lang w:eastAsia="ru-RU"/>
    </w:rPr>
  </w:style>
  <w:style w:type="paragraph" w:customStyle="1" w:styleId="Style11">
    <w:name w:val="Style11"/>
    <w:basedOn w:val="a1"/>
    <w:uiPriority w:val="99"/>
    <w:rsid w:val="0076612F"/>
    <w:pPr>
      <w:adjustRightInd w:val="0"/>
      <w:spacing w:line="293" w:lineRule="exact"/>
      <w:ind w:firstLine="686"/>
      <w:jc w:val="both"/>
    </w:pPr>
    <w:rPr>
      <w:sz w:val="24"/>
      <w:szCs w:val="24"/>
      <w:lang w:eastAsia="ru-RU"/>
    </w:rPr>
  </w:style>
  <w:style w:type="paragraph" w:customStyle="1" w:styleId="Style12">
    <w:name w:val="Style12"/>
    <w:basedOn w:val="a1"/>
    <w:uiPriority w:val="99"/>
    <w:rsid w:val="0076612F"/>
    <w:pPr>
      <w:adjustRightInd w:val="0"/>
    </w:pPr>
    <w:rPr>
      <w:sz w:val="24"/>
      <w:szCs w:val="24"/>
      <w:lang w:eastAsia="ru-RU"/>
    </w:rPr>
  </w:style>
  <w:style w:type="paragraph" w:customStyle="1" w:styleId="Style13">
    <w:name w:val="Style13"/>
    <w:basedOn w:val="a1"/>
    <w:uiPriority w:val="99"/>
    <w:rsid w:val="0076612F"/>
    <w:pPr>
      <w:adjustRightInd w:val="0"/>
      <w:spacing w:line="298" w:lineRule="exact"/>
      <w:ind w:firstLine="689"/>
      <w:jc w:val="both"/>
    </w:pPr>
    <w:rPr>
      <w:sz w:val="24"/>
      <w:szCs w:val="24"/>
      <w:lang w:eastAsia="ru-RU"/>
    </w:rPr>
  </w:style>
  <w:style w:type="paragraph" w:customStyle="1" w:styleId="Style16">
    <w:name w:val="Style16"/>
    <w:basedOn w:val="a1"/>
    <w:uiPriority w:val="99"/>
    <w:rsid w:val="0076612F"/>
    <w:pPr>
      <w:adjustRightInd w:val="0"/>
      <w:spacing w:line="287" w:lineRule="exact"/>
      <w:ind w:firstLine="694"/>
      <w:jc w:val="both"/>
    </w:pPr>
    <w:rPr>
      <w:sz w:val="24"/>
      <w:szCs w:val="24"/>
      <w:lang w:eastAsia="ru-RU"/>
    </w:rPr>
  </w:style>
  <w:style w:type="paragraph" w:customStyle="1" w:styleId="Style17">
    <w:name w:val="Style17"/>
    <w:basedOn w:val="a1"/>
    <w:uiPriority w:val="99"/>
    <w:rsid w:val="0076612F"/>
    <w:pPr>
      <w:adjustRightInd w:val="0"/>
      <w:spacing w:line="288" w:lineRule="exact"/>
      <w:jc w:val="both"/>
    </w:pPr>
    <w:rPr>
      <w:sz w:val="24"/>
      <w:szCs w:val="24"/>
      <w:lang w:eastAsia="ru-RU"/>
    </w:rPr>
  </w:style>
  <w:style w:type="paragraph" w:customStyle="1" w:styleId="Style23">
    <w:name w:val="Style23"/>
    <w:basedOn w:val="a1"/>
    <w:uiPriority w:val="99"/>
    <w:rsid w:val="0076612F"/>
    <w:pPr>
      <w:adjustRightInd w:val="0"/>
      <w:spacing w:line="490" w:lineRule="exact"/>
    </w:pPr>
    <w:rPr>
      <w:sz w:val="24"/>
      <w:szCs w:val="24"/>
      <w:lang w:eastAsia="ru-RU"/>
    </w:rPr>
  </w:style>
  <w:style w:type="paragraph" w:customStyle="1" w:styleId="Style29">
    <w:name w:val="Style29"/>
    <w:basedOn w:val="a1"/>
    <w:uiPriority w:val="99"/>
    <w:rsid w:val="0076612F"/>
    <w:pPr>
      <w:adjustRightInd w:val="0"/>
      <w:spacing w:line="250" w:lineRule="exact"/>
      <w:ind w:firstLine="694"/>
      <w:jc w:val="both"/>
    </w:pPr>
    <w:rPr>
      <w:sz w:val="24"/>
      <w:szCs w:val="24"/>
      <w:lang w:eastAsia="ru-RU"/>
    </w:rPr>
  </w:style>
  <w:style w:type="paragraph" w:customStyle="1" w:styleId="Style32">
    <w:name w:val="Style32"/>
    <w:basedOn w:val="a1"/>
    <w:uiPriority w:val="99"/>
    <w:rsid w:val="0076612F"/>
    <w:pPr>
      <w:adjustRightInd w:val="0"/>
      <w:jc w:val="center"/>
    </w:pPr>
    <w:rPr>
      <w:sz w:val="24"/>
      <w:szCs w:val="24"/>
      <w:lang w:eastAsia="ru-RU"/>
    </w:rPr>
  </w:style>
  <w:style w:type="paragraph" w:customStyle="1" w:styleId="Style48">
    <w:name w:val="Style48"/>
    <w:basedOn w:val="a1"/>
    <w:uiPriority w:val="99"/>
    <w:rsid w:val="0076612F"/>
    <w:pPr>
      <w:adjustRightInd w:val="0"/>
      <w:spacing w:line="291" w:lineRule="exact"/>
      <w:ind w:firstLine="1068"/>
      <w:jc w:val="both"/>
    </w:pPr>
    <w:rPr>
      <w:sz w:val="24"/>
      <w:szCs w:val="24"/>
      <w:lang w:eastAsia="ru-RU"/>
    </w:rPr>
  </w:style>
  <w:style w:type="paragraph" w:customStyle="1" w:styleId="Style52">
    <w:name w:val="Style52"/>
    <w:basedOn w:val="a1"/>
    <w:uiPriority w:val="99"/>
    <w:rsid w:val="0076612F"/>
    <w:pPr>
      <w:adjustRightInd w:val="0"/>
      <w:spacing w:line="262" w:lineRule="exact"/>
      <w:ind w:firstLine="1421"/>
    </w:pPr>
    <w:rPr>
      <w:sz w:val="24"/>
      <w:szCs w:val="24"/>
      <w:lang w:eastAsia="ru-RU"/>
    </w:rPr>
  </w:style>
  <w:style w:type="paragraph" w:customStyle="1" w:styleId="Style57">
    <w:name w:val="Style57"/>
    <w:basedOn w:val="a1"/>
    <w:uiPriority w:val="99"/>
    <w:rsid w:val="0076612F"/>
    <w:pPr>
      <w:adjustRightInd w:val="0"/>
      <w:spacing w:line="254" w:lineRule="exact"/>
      <w:ind w:firstLine="1418"/>
    </w:pPr>
    <w:rPr>
      <w:sz w:val="24"/>
      <w:szCs w:val="24"/>
      <w:lang w:eastAsia="ru-RU"/>
    </w:rPr>
  </w:style>
  <w:style w:type="paragraph" w:customStyle="1" w:styleId="Style62">
    <w:name w:val="Style62"/>
    <w:basedOn w:val="a1"/>
    <w:uiPriority w:val="99"/>
    <w:rsid w:val="0076612F"/>
    <w:pPr>
      <w:adjustRightInd w:val="0"/>
      <w:spacing w:line="290" w:lineRule="exact"/>
      <w:jc w:val="both"/>
    </w:pPr>
    <w:rPr>
      <w:sz w:val="24"/>
      <w:szCs w:val="24"/>
      <w:lang w:eastAsia="ru-RU"/>
    </w:rPr>
  </w:style>
  <w:style w:type="character" w:customStyle="1" w:styleId="FontStyle74">
    <w:name w:val="Font Style74"/>
    <w:uiPriority w:val="99"/>
    <w:rsid w:val="0076612F"/>
    <w:rPr>
      <w:rFonts w:ascii="Times New Roman" w:hAnsi="Times New Roman"/>
      <w:sz w:val="20"/>
    </w:rPr>
  </w:style>
  <w:style w:type="character" w:customStyle="1" w:styleId="FontStyle75">
    <w:name w:val="Font Style75"/>
    <w:uiPriority w:val="99"/>
    <w:rsid w:val="0076612F"/>
    <w:rPr>
      <w:rFonts w:ascii="Times New Roman" w:hAnsi="Times New Roman"/>
      <w:i/>
      <w:sz w:val="20"/>
    </w:rPr>
  </w:style>
  <w:style w:type="character" w:customStyle="1" w:styleId="FontStyle76">
    <w:name w:val="Font Style76"/>
    <w:uiPriority w:val="99"/>
    <w:rsid w:val="0076612F"/>
    <w:rPr>
      <w:rFonts w:ascii="Times New Roman" w:hAnsi="Times New Roman"/>
      <w:b/>
      <w:sz w:val="20"/>
    </w:rPr>
  </w:style>
  <w:style w:type="paragraph" w:customStyle="1" w:styleId="affd">
    <w:name w:val="Перечень"/>
    <w:basedOn w:val="a1"/>
    <w:next w:val="a1"/>
    <w:link w:val="affe"/>
    <w:qFormat/>
    <w:rsid w:val="0076612F"/>
    <w:pPr>
      <w:widowControl/>
      <w:numPr>
        <w:numId w:val="132"/>
      </w:numPr>
      <w:suppressAutoHyphens/>
      <w:autoSpaceDE/>
      <w:autoSpaceDN/>
      <w:spacing w:line="360" w:lineRule="auto"/>
      <w:ind w:left="0" w:firstLine="284"/>
      <w:jc w:val="both"/>
    </w:pPr>
    <w:rPr>
      <w:rFonts w:eastAsia="Calibri"/>
      <w:sz w:val="28"/>
      <w:szCs w:val="20"/>
      <w:u w:color="000000"/>
      <w:bdr w:val="nil"/>
      <w:lang w:val="x-none" w:eastAsia="ru-RU"/>
    </w:rPr>
  </w:style>
  <w:style w:type="character" w:customStyle="1" w:styleId="affe">
    <w:name w:val="Перечень Знак"/>
    <w:link w:val="affd"/>
    <w:rsid w:val="0076612F"/>
    <w:rPr>
      <w:rFonts w:ascii="Times New Roman" w:eastAsia="Calibri" w:hAnsi="Times New Roman" w:cs="Times New Roman"/>
      <w:sz w:val="28"/>
      <w:szCs w:val="20"/>
      <w:u w:color="000000"/>
      <w:bdr w:val="nil"/>
      <w:lang w:val="x-none" w:eastAsia="ru-RU"/>
    </w:rPr>
  </w:style>
  <w:style w:type="paragraph" w:customStyle="1" w:styleId="a">
    <w:name w:val="Подперечень"/>
    <w:basedOn w:val="affd"/>
    <w:next w:val="a1"/>
    <w:link w:val="afff"/>
    <w:qFormat/>
    <w:rsid w:val="0076612F"/>
    <w:pPr>
      <w:numPr>
        <w:numId w:val="133"/>
      </w:numPr>
      <w:ind w:left="284" w:firstLine="425"/>
    </w:pPr>
    <w:rPr>
      <w:lang w:eastAsia="x-none"/>
    </w:rPr>
  </w:style>
  <w:style w:type="character" w:customStyle="1" w:styleId="afff">
    <w:name w:val="Подперечень Знак"/>
    <w:link w:val="a"/>
    <w:rsid w:val="0076612F"/>
    <w:rPr>
      <w:rFonts w:ascii="Times New Roman" w:eastAsia="Calibri" w:hAnsi="Times New Roman" w:cs="Times New Roman"/>
      <w:sz w:val="28"/>
      <w:szCs w:val="20"/>
      <w:u w:color="000000"/>
      <w:bdr w:val="nil"/>
      <w:lang w:val="x-none" w:eastAsia="x-none"/>
    </w:rPr>
  </w:style>
  <w:style w:type="character" w:customStyle="1" w:styleId="apple-converted-space">
    <w:name w:val="apple-converted-space"/>
    <w:basedOn w:val="a2"/>
    <w:rsid w:val="0076612F"/>
  </w:style>
  <w:style w:type="paragraph" w:customStyle="1" w:styleId="41">
    <w:name w:val="Обычный4"/>
    <w:rsid w:val="0076612F"/>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afff0">
    <w:name w:val="Перечисление"/>
    <w:link w:val="afff1"/>
    <w:uiPriority w:val="99"/>
    <w:qFormat/>
    <w:rsid w:val="0076612F"/>
    <w:pPr>
      <w:numPr>
        <w:numId w:val="134"/>
      </w:numPr>
      <w:spacing w:after="60"/>
      <w:jc w:val="both"/>
    </w:pPr>
    <w:rPr>
      <w:rFonts w:ascii="Times New Roman" w:eastAsia="Calibri" w:hAnsi="Times New Roman" w:cs="Times New Roman"/>
    </w:rPr>
  </w:style>
  <w:style w:type="character" w:customStyle="1" w:styleId="afff1">
    <w:name w:val="Перечисление Знак"/>
    <w:link w:val="afff0"/>
    <w:uiPriority w:val="99"/>
    <w:rsid w:val="0076612F"/>
    <w:rPr>
      <w:rFonts w:ascii="Times New Roman" w:eastAsia="Calibri" w:hAnsi="Times New Roman" w:cs="Times New Roman"/>
    </w:rPr>
  </w:style>
  <w:style w:type="paragraph" w:customStyle="1" w:styleId="a0">
    <w:name w:val="НОМЕРА"/>
    <w:basedOn w:val="aff"/>
    <w:link w:val="afff2"/>
    <w:uiPriority w:val="99"/>
    <w:qFormat/>
    <w:rsid w:val="0076612F"/>
    <w:pPr>
      <w:numPr>
        <w:numId w:val="135"/>
      </w:numPr>
      <w:spacing w:before="0" w:beforeAutospacing="0" w:after="0" w:afterAutospacing="0"/>
      <w:jc w:val="both"/>
    </w:pPr>
    <w:rPr>
      <w:rFonts w:ascii="Arial Narrow" w:eastAsia="Calibri" w:hAnsi="Arial Narrow"/>
      <w:sz w:val="18"/>
      <w:szCs w:val="18"/>
      <w:lang w:val="x-none"/>
    </w:rPr>
  </w:style>
  <w:style w:type="character" w:customStyle="1" w:styleId="afff2">
    <w:name w:val="НОМЕРА Знак"/>
    <w:link w:val="a0"/>
    <w:uiPriority w:val="99"/>
    <w:rsid w:val="0076612F"/>
    <w:rPr>
      <w:rFonts w:ascii="Arial Narrow" w:eastAsia="Calibri" w:hAnsi="Arial Narrow" w:cs="Times New Roman"/>
      <w:sz w:val="18"/>
      <w:szCs w:val="18"/>
      <w:lang w:val="x-none" w:eastAsia="ru-RU"/>
    </w:rPr>
  </w:style>
  <w:style w:type="character" w:customStyle="1" w:styleId="diff-chunk">
    <w:name w:val="diff-chunk"/>
    <w:basedOn w:val="a2"/>
    <w:rsid w:val="0076612F"/>
  </w:style>
  <w:style w:type="paragraph" w:customStyle="1" w:styleId="33">
    <w:name w:val="Обычный3"/>
    <w:rsid w:val="0076612F"/>
    <w:pPr>
      <w:spacing w:after="0"/>
    </w:pPr>
    <w:rPr>
      <w:rFonts w:ascii="Arial" w:eastAsia="Arial" w:hAnsi="Arial" w:cs="Arial"/>
      <w:color w:val="000000"/>
      <w:lang w:eastAsia="ru-RU"/>
    </w:rPr>
  </w:style>
  <w:style w:type="paragraph" w:customStyle="1" w:styleId="afff3">
    <w:name w:val="Примечание"/>
    <w:basedOn w:val="a1"/>
    <w:next w:val="a1"/>
    <w:qFormat/>
    <w:rsid w:val="0076612F"/>
    <w:pPr>
      <w:adjustRightInd w:val="0"/>
      <w:spacing w:line="360" w:lineRule="auto"/>
      <w:ind w:left="540"/>
      <w:jc w:val="both"/>
    </w:pPr>
    <w:rPr>
      <w:sz w:val="24"/>
      <w:szCs w:val="24"/>
      <w:lang w:eastAsia="ru-RU"/>
    </w:rPr>
  </w:style>
  <w:style w:type="paragraph" w:styleId="25">
    <w:name w:val="toc 2"/>
    <w:basedOn w:val="a1"/>
    <w:next w:val="a1"/>
    <w:autoRedefine/>
    <w:uiPriority w:val="39"/>
    <w:unhideWhenUsed/>
    <w:qFormat/>
    <w:rsid w:val="0076612F"/>
    <w:pPr>
      <w:widowControl/>
      <w:tabs>
        <w:tab w:val="right" w:leader="dot" w:pos="9628"/>
      </w:tabs>
      <w:suppressAutoHyphens/>
      <w:autoSpaceDE/>
      <w:autoSpaceDN/>
      <w:spacing w:after="100" w:line="360" w:lineRule="auto"/>
      <w:ind w:left="425"/>
      <w:jc w:val="both"/>
    </w:pPr>
    <w:rPr>
      <w:rFonts w:eastAsia="Calibri"/>
      <w:sz w:val="28"/>
    </w:rPr>
  </w:style>
  <w:style w:type="paragraph" w:styleId="34">
    <w:name w:val="toc 3"/>
    <w:basedOn w:val="a1"/>
    <w:next w:val="a1"/>
    <w:autoRedefine/>
    <w:uiPriority w:val="39"/>
    <w:unhideWhenUsed/>
    <w:qFormat/>
    <w:rsid w:val="0076612F"/>
    <w:pPr>
      <w:widowControl/>
      <w:tabs>
        <w:tab w:val="right" w:leader="dot" w:pos="9628"/>
      </w:tabs>
      <w:suppressAutoHyphens/>
      <w:autoSpaceDE/>
      <w:autoSpaceDN/>
      <w:spacing w:after="100" w:line="360" w:lineRule="auto"/>
      <w:ind w:left="851"/>
      <w:jc w:val="both"/>
    </w:pPr>
    <w:rPr>
      <w:rFonts w:eastAsia="Calibri"/>
      <w:sz w:val="28"/>
    </w:rPr>
  </w:style>
  <w:style w:type="paragraph" w:styleId="42">
    <w:name w:val="toc 4"/>
    <w:basedOn w:val="a1"/>
    <w:next w:val="a1"/>
    <w:autoRedefine/>
    <w:uiPriority w:val="39"/>
    <w:unhideWhenUsed/>
    <w:rsid w:val="0076612F"/>
    <w:pPr>
      <w:widowControl/>
      <w:tabs>
        <w:tab w:val="right" w:leader="dot" w:pos="9628"/>
      </w:tabs>
      <w:suppressAutoHyphens/>
      <w:autoSpaceDE/>
      <w:autoSpaceDN/>
      <w:ind w:firstLine="709"/>
      <w:jc w:val="both"/>
    </w:pPr>
    <w:rPr>
      <w:rFonts w:eastAsia="Calibri"/>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rsid w:val="00B37B8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1"/>
    <w:link w:val="10"/>
    <w:uiPriority w:val="9"/>
    <w:qFormat/>
    <w:rsid w:val="00B37B8B"/>
    <w:pPr>
      <w:ind w:left="930"/>
      <w:jc w:val="both"/>
      <w:outlineLvl w:val="0"/>
    </w:pPr>
    <w:rPr>
      <w:b/>
      <w:bCs/>
      <w:sz w:val="28"/>
      <w:szCs w:val="28"/>
    </w:rPr>
  </w:style>
  <w:style w:type="paragraph" w:styleId="2">
    <w:name w:val="heading 2"/>
    <w:basedOn w:val="a1"/>
    <w:next w:val="a1"/>
    <w:link w:val="20"/>
    <w:uiPriority w:val="9"/>
    <w:unhideWhenUsed/>
    <w:qFormat/>
    <w:rsid w:val="00B37B8B"/>
    <w:pPr>
      <w:keepNext/>
      <w:keepLines/>
      <w:spacing w:before="40"/>
      <w:outlineLvl w:val="1"/>
    </w:pPr>
    <w:rPr>
      <w:rFonts w:ascii="Cambria" w:hAnsi="Cambria"/>
      <w:color w:val="365F91"/>
      <w:sz w:val="26"/>
      <w:szCs w:val="26"/>
    </w:rPr>
  </w:style>
  <w:style w:type="paragraph" w:styleId="3">
    <w:name w:val="heading 3"/>
    <w:aliases w:val="Обычный 2"/>
    <w:basedOn w:val="a1"/>
    <w:next w:val="a1"/>
    <w:link w:val="30"/>
    <w:unhideWhenUsed/>
    <w:qFormat/>
    <w:rsid w:val="0076612F"/>
    <w:pPr>
      <w:keepNext/>
      <w:keepLines/>
      <w:widowControl/>
      <w:autoSpaceDE/>
      <w:autoSpaceDN/>
      <w:spacing w:before="200" w:line="276" w:lineRule="auto"/>
      <w:outlineLvl w:val="2"/>
    </w:pPr>
    <w:rPr>
      <w:rFonts w:ascii="Cambria" w:hAnsi="Cambria"/>
      <w:b/>
      <w:bCs/>
      <w:color w:val="4F81BD"/>
    </w:rPr>
  </w:style>
  <w:style w:type="paragraph" w:styleId="4">
    <w:name w:val="heading 4"/>
    <w:basedOn w:val="a1"/>
    <w:next w:val="a1"/>
    <w:link w:val="40"/>
    <w:uiPriority w:val="9"/>
    <w:semiHidden/>
    <w:unhideWhenUsed/>
    <w:qFormat/>
    <w:rsid w:val="0076612F"/>
    <w:pPr>
      <w:keepNext/>
      <w:keepLines/>
      <w:widowControl/>
      <w:autoSpaceDE/>
      <w:autoSpaceDN/>
      <w:spacing w:before="200" w:line="276" w:lineRule="auto"/>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37B8B"/>
    <w:rPr>
      <w:rFonts w:ascii="Times New Roman" w:eastAsia="Times New Roman" w:hAnsi="Times New Roman" w:cs="Times New Roman"/>
      <w:b/>
      <w:bCs/>
      <w:sz w:val="28"/>
      <w:szCs w:val="28"/>
    </w:rPr>
  </w:style>
  <w:style w:type="character" w:customStyle="1" w:styleId="20">
    <w:name w:val="Заголовок 2 Знак"/>
    <w:basedOn w:val="a2"/>
    <w:link w:val="2"/>
    <w:uiPriority w:val="9"/>
    <w:rsid w:val="00B37B8B"/>
    <w:rPr>
      <w:rFonts w:ascii="Cambria" w:eastAsia="Times New Roman" w:hAnsi="Cambria" w:cs="Times New Roman"/>
      <w:color w:val="365F91"/>
      <w:sz w:val="26"/>
      <w:szCs w:val="26"/>
    </w:rPr>
  </w:style>
  <w:style w:type="character" w:customStyle="1" w:styleId="30">
    <w:name w:val="Заголовок 3 Знак"/>
    <w:aliases w:val="Обычный 2 Знак"/>
    <w:basedOn w:val="a2"/>
    <w:link w:val="3"/>
    <w:rsid w:val="0076612F"/>
    <w:rPr>
      <w:rFonts w:ascii="Cambria" w:eastAsia="Times New Roman" w:hAnsi="Cambria" w:cs="Times New Roman"/>
      <w:b/>
      <w:bCs/>
      <w:color w:val="4F81BD"/>
    </w:rPr>
  </w:style>
  <w:style w:type="character" w:customStyle="1" w:styleId="40">
    <w:name w:val="Заголовок 4 Знак"/>
    <w:basedOn w:val="a2"/>
    <w:link w:val="4"/>
    <w:uiPriority w:val="9"/>
    <w:semiHidden/>
    <w:rsid w:val="0076612F"/>
    <w:rPr>
      <w:rFonts w:ascii="Cambria" w:eastAsia="Times New Roman" w:hAnsi="Cambria" w:cs="Times New Roman"/>
      <w:b/>
      <w:bCs/>
      <w:i/>
      <w:iCs/>
      <w:color w:val="4F81BD"/>
    </w:rPr>
  </w:style>
  <w:style w:type="table" w:customStyle="1" w:styleId="TableNormal">
    <w:name w:val="Table Normal"/>
    <w:uiPriority w:val="2"/>
    <w:semiHidden/>
    <w:unhideWhenUsed/>
    <w:qFormat/>
    <w:rsid w:val="00B37B8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
    <w:name w:val="TOC 1"/>
    <w:basedOn w:val="a1"/>
    <w:uiPriority w:val="1"/>
    <w:qFormat/>
    <w:rsid w:val="00B37B8B"/>
    <w:pPr>
      <w:ind w:left="3"/>
      <w:jc w:val="center"/>
    </w:pPr>
    <w:rPr>
      <w:sz w:val="24"/>
      <w:szCs w:val="24"/>
    </w:rPr>
  </w:style>
  <w:style w:type="paragraph" w:customStyle="1" w:styleId="TOC2">
    <w:name w:val="TOC 2"/>
    <w:basedOn w:val="a1"/>
    <w:uiPriority w:val="1"/>
    <w:qFormat/>
    <w:rsid w:val="00B37B8B"/>
    <w:pPr>
      <w:ind w:left="662" w:hanging="240"/>
    </w:pPr>
    <w:rPr>
      <w:sz w:val="24"/>
      <w:szCs w:val="24"/>
    </w:rPr>
  </w:style>
  <w:style w:type="paragraph" w:customStyle="1" w:styleId="TOC3">
    <w:name w:val="TOC 3"/>
    <w:basedOn w:val="a1"/>
    <w:uiPriority w:val="1"/>
    <w:qFormat/>
    <w:rsid w:val="00B37B8B"/>
    <w:pPr>
      <w:spacing w:before="99"/>
      <w:ind w:left="1322" w:hanging="420"/>
    </w:pPr>
    <w:rPr>
      <w:sz w:val="24"/>
      <w:szCs w:val="24"/>
    </w:rPr>
  </w:style>
  <w:style w:type="paragraph" w:customStyle="1" w:styleId="TOC4">
    <w:name w:val="TOC 4"/>
    <w:basedOn w:val="a1"/>
    <w:uiPriority w:val="1"/>
    <w:qFormat/>
    <w:rsid w:val="00B37B8B"/>
    <w:pPr>
      <w:ind w:left="1141"/>
    </w:pPr>
    <w:rPr>
      <w:sz w:val="24"/>
      <w:szCs w:val="24"/>
    </w:rPr>
  </w:style>
  <w:style w:type="paragraph" w:customStyle="1" w:styleId="TOC5">
    <w:name w:val="TOC 5"/>
    <w:basedOn w:val="a1"/>
    <w:uiPriority w:val="1"/>
    <w:qFormat/>
    <w:rsid w:val="00B37B8B"/>
    <w:pPr>
      <w:ind w:left="1180"/>
    </w:pPr>
    <w:rPr>
      <w:sz w:val="24"/>
      <w:szCs w:val="24"/>
    </w:rPr>
  </w:style>
  <w:style w:type="paragraph" w:styleId="a5">
    <w:name w:val="Body Text"/>
    <w:basedOn w:val="a1"/>
    <w:link w:val="a6"/>
    <w:uiPriority w:val="1"/>
    <w:qFormat/>
    <w:rsid w:val="00B37B8B"/>
    <w:pPr>
      <w:ind w:left="662" w:hanging="360"/>
      <w:jc w:val="both"/>
    </w:pPr>
    <w:rPr>
      <w:sz w:val="24"/>
      <w:szCs w:val="24"/>
    </w:rPr>
  </w:style>
  <w:style w:type="character" w:customStyle="1" w:styleId="a6">
    <w:name w:val="Основной текст Знак"/>
    <w:basedOn w:val="a2"/>
    <w:link w:val="a5"/>
    <w:uiPriority w:val="1"/>
    <w:rsid w:val="00B37B8B"/>
    <w:rPr>
      <w:rFonts w:ascii="Times New Roman" w:eastAsia="Times New Roman" w:hAnsi="Times New Roman" w:cs="Times New Roman"/>
      <w:sz w:val="24"/>
      <w:szCs w:val="24"/>
    </w:rPr>
  </w:style>
  <w:style w:type="paragraph" w:customStyle="1" w:styleId="Heading1">
    <w:name w:val="Heading 1"/>
    <w:basedOn w:val="a1"/>
    <w:uiPriority w:val="1"/>
    <w:qFormat/>
    <w:rsid w:val="00B37B8B"/>
    <w:pPr>
      <w:ind w:left="662"/>
      <w:outlineLvl w:val="1"/>
    </w:pPr>
    <w:rPr>
      <w:b/>
      <w:bCs/>
      <w:sz w:val="24"/>
      <w:szCs w:val="24"/>
    </w:rPr>
  </w:style>
  <w:style w:type="paragraph" w:customStyle="1" w:styleId="Heading2">
    <w:name w:val="Heading 2"/>
    <w:basedOn w:val="a1"/>
    <w:uiPriority w:val="1"/>
    <w:qFormat/>
    <w:rsid w:val="00B37B8B"/>
    <w:pPr>
      <w:spacing w:line="274" w:lineRule="exact"/>
      <w:ind w:left="662"/>
      <w:jc w:val="both"/>
      <w:outlineLvl w:val="2"/>
    </w:pPr>
    <w:rPr>
      <w:b/>
      <w:bCs/>
      <w:sz w:val="24"/>
      <w:szCs w:val="24"/>
    </w:rPr>
  </w:style>
  <w:style w:type="paragraph" w:customStyle="1" w:styleId="Heading3">
    <w:name w:val="Heading 3"/>
    <w:basedOn w:val="a1"/>
    <w:uiPriority w:val="1"/>
    <w:qFormat/>
    <w:rsid w:val="00B37B8B"/>
    <w:pPr>
      <w:ind w:left="662"/>
      <w:jc w:val="both"/>
      <w:outlineLvl w:val="3"/>
    </w:pPr>
    <w:rPr>
      <w:b/>
      <w:bCs/>
      <w:i/>
      <w:iCs/>
      <w:sz w:val="24"/>
      <w:szCs w:val="24"/>
    </w:rPr>
  </w:style>
  <w:style w:type="paragraph" w:styleId="a7">
    <w:name w:val="List Paragraph"/>
    <w:basedOn w:val="a1"/>
    <w:link w:val="a8"/>
    <w:uiPriority w:val="34"/>
    <w:qFormat/>
    <w:rsid w:val="00B37B8B"/>
    <w:pPr>
      <w:ind w:left="1089" w:hanging="360"/>
      <w:jc w:val="both"/>
    </w:pPr>
  </w:style>
  <w:style w:type="character" w:customStyle="1" w:styleId="a8">
    <w:name w:val="Абзац списка Знак"/>
    <w:link w:val="a7"/>
    <w:uiPriority w:val="34"/>
    <w:qFormat/>
    <w:locked/>
    <w:rsid w:val="00B37B8B"/>
    <w:rPr>
      <w:rFonts w:ascii="Times New Roman" w:eastAsia="Times New Roman" w:hAnsi="Times New Roman" w:cs="Times New Roman"/>
    </w:rPr>
  </w:style>
  <w:style w:type="paragraph" w:customStyle="1" w:styleId="TableParagraph">
    <w:name w:val="Table Paragraph"/>
    <w:basedOn w:val="a1"/>
    <w:uiPriority w:val="1"/>
    <w:qFormat/>
    <w:rsid w:val="00B37B8B"/>
  </w:style>
  <w:style w:type="table" w:styleId="a9">
    <w:name w:val="Table Grid"/>
    <w:basedOn w:val="a3"/>
    <w:uiPriority w:val="59"/>
    <w:rsid w:val="00B37B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PRIL-txt">
    <w:name w:val="17PRIL-txt"/>
    <w:basedOn w:val="a1"/>
    <w:uiPriority w:val="99"/>
    <w:rsid w:val="00B37B8B"/>
    <w:pPr>
      <w:widowControl/>
      <w:adjustRightInd w:val="0"/>
      <w:spacing w:line="288" w:lineRule="auto"/>
      <w:ind w:left="283" w:right="283"/>
      <w:jc w:val="both"/>
    </w:pPr>
    <w:rPr>
      <w:rFonts w:ascii="CenturySchlbkCyr" w:hAnsi="CenturySchlbkCyr" w:cs="CenturySchlbkCyr"/>
      <w:color w:val="000000"/>
      <w:spacing w:val="-2"/>
      <w:sz w:val="21"/>
      <w:szCs w:val="21"/>
      <w:lang w:eastAsia="ru-RU"/>
    </w:rPr>
  </w:style>
  <w:style w:type="character" w:customStyle="1" w:styleId="propis">
    <w:name w:val="propis"/>
    <w:uiPriority w:val="99"/>
    <w:rsid w:val="00B37B8B"/>
    <w:rPr>
      <w:rFonts w:ascii="CenturySchlbkCyr" w:hAnsi="CenturySchlbkCyr" w:cs="CenturySchlbkCyr" w:hint="default"/>
      <w:i/>
      <w:iCs/>
      <w:strike w:val="0"/>
      <w:dstrike w:val="0"/>
      <w:color w:val="00FFFF"/>
      <w:sz w:val="18"/>
      <w:szCs w:val="18"/>
      <w:u w:val="none"/>
      <w:effect w:val="none"/>
    </w:rPr>
  </w:style>
  <w:style w:type="paragraph" w:styleId="aa">
    <w:name w:val="header"/>
    <w:basedOn w:val="a1"/>
    <w:link w:val="ab"/>
    <w:uiPriority w:val="99"/>
    <w:unhideWhenUsed/>
    <w:rsid w:val="00B37B8B"/>
    <w:pPr>
      <w:widowControl/>
      <w:tabs>
        <w:tab w:val="center" w:pos="4677"/>
        <w:tab w:val="right" w:pos="9355"/>
      </w:tabs>
      <w:autoSpaceDE/>
      <w:autoSpaceDN/>
    </w:pPr>
    <w:rPr>
      <w:rFonts w:ascii="Calibri" w:eastAsia="Calibri" w:hAnsi="Calibri"/>
    </w:rPr>
  </w:style>
  <w:style w:type="character" w:customStyle="1" w:styleId="ab">
    <w:name w:val="Верхний колонтитул Знак"/>
    <w:basedOn w:val="a2"/>
    <w:link w:val="aa"/>
    <w:uiPriority w:val="99"/>
    <w:rsid w:val="00B37B8B"/>
    <w:rPr>
      <w:rFonts w:ascii="Calibri" w:eastAsia="Calibri" w:hAnsi="Calibri" w:cs="Times New Roman"/>
    </w:rPr>
  </w:style>
  <w:style w:type="paragraph" w:styleId="ac">
    <w:name w:val="footer"/>
    <w:basedOn w:val="a1"/>
    <w:link w:val="ad"/>
    <w:uiPriority w:val="99"/>
    <w:unhideWhenUsed/>
    <w:rsid w:val="00B37B8B"/>
    <w:pPr>
      <w:widowControl/>
      <w:tabs>
        <w:tab w:val="center" w:pos="4677"/>
        <w:tab w:val="right" w:pos="9355"/>
      </w:tabs>
      <w:autoSpaceDE/>
      <w:autoSpaceDN/>
    </w:pPr>
    <w:rPr>
      <w:rFonts w:ascii="Calibri" w:eastAsia="Calibri" w:hAnsi="Calibri"/>
    </w:rPr>
  </w:style>
  <w:style w:type="character" w:customStyle="1" w:styleId="ad">
    <w:name w:val="Нижний колонтитул Знак"/>
    <w:basedOn w:val="a2"/>
    <w:link w:val="ac"/>
    <w:uiPriority w:val="99"/>
    <w:rsid w:val="00B37B8B"/>
    <w:rPr>
      <w:rFonts w:ascii="Calibri" w:eastAsia="Calibri" w:hAnsi="Calibri" w:cs="Times New Roman"/>
    </w:rPr>
  </w:style>
  <w:style w:type="paragraph" w:styleId="ae">
    <w:name w:val="footnote text"/>
    <w:aliases w:val="Знак6,F1"/>
    <w:basedOn w:val="a1"/>
    <w:link w:val="af"/>
    <w:uiPriority w:val="99"/>
    <w:unhideWhenUsed/>
    <w:rsid w:val="00B37B8B"/>
    <w:rPr>
      <w:sz w:val="20"/>
      <w:szCs w:val="20"/>
    </w:rPr>
  </w:style>
  <w:style w:type="character" w:customStyle="1" w:styleId="af">
    <w:name w:val="Текст сноски Знак"/>
    <w:aliases w:val="Знак6 Знак,F1 Знак"/>
    <w:basedOn w:val="a2"/>
    <w:link w:val="ae"/>
    <w:uiPriority w:val="99"/>
    <w:rsid w:val="00B37B8B"/>
    <w:rPr>
      <w:rFonts w:ascii="Times New Roman" w:eastAsia="Times New Roman" w:hAnsi="Times New Roman" w:cs="Times New Roman"/>
      <w:sz w:val="20"/>
      <w:szCs w:val="20"/>
    </w:rPr>
  </w:style>
  <w:style w:type="character" w:styleId="af0">
    <w:name w:val="footnote reference"/>
    <w:unhideWhenUsed/>
    <w:rsid w:val="00B37B8B"/>
    <w:rPr>
      <w:vertAlign w:val="superscript"/>
    </w:rPr>
  </w:style>
  <w:style w:type="paragraph" w:styleId="11">
    <w:name w:val="toc 1"/>
    <w:basedOn w:val="a1"/>
    <w:uiPriority w:val="39"/>
    <w:qFormat/>
    <w:rsid w:val="00B37B8B"/>
    <w:pPr>
      <w:spacing w:before="280"/>
      <w:ind w:left="222"/>
    </w:pPr>
    <w:rPr>
      <w:sz w:val="28"/>
      <w:szCs w:val="28"/>
    </w:rPr>
  </w:style>
  <w:style w:type="paragraph" w:styleId="af1">
    <w:name w:val="Title"/>
    <w:basedOn w:val="a1"/>
    <w:link w:val="af2"/>
    <w:uiPriority w:val="1"/>
    <w:qFormat/>
    <w:rsid w:val="00B37B8B"/>
    <w:pPr>
      <w:spacing w:before="63"/>
      <w:ind w:left="1187" w:right="1178"/>
      <w:jc w:val="center"/>
    </w:pPr>
    <w:rPr>
      <w:sz w:val="32"/>
      <w:szCs w:val="32"/>
    </w:rPr>
  </w:style>
  <w:style w:type="character" w:customStyle="1" w:styleId="af2">
    <w:name w:val="Название Знак"/>
    <w:basedOn w:val="a2"/>
    <w:link w:val="af1"/>
    <w:uiPriority w:val="1"/>
    <w:rsid w:val="00B37B8B"/>
    <w:rPr>
      <w:rFonts w:ascii="Times New Roman" w:eastAsia="Times New Roman" w:hAnsi="Times New Roman" w:cs="Times New Roman"/>
      <w:sz w:val="32"/>
      <w:szCs w:val="32"/>
    </w:rPr>
  </w:style>
  <w:style w:type="paragraph" w:styleId="af3">
    <w:name w:val="Balloon Text"/>
    <w:basedOn w:val="a1"/>
    <w:link w:val="af4"/>
    <w:uiPriority w:val="99"/>
    <w:semiHidden/>
    <w:unhideWhenUsed/>
    <w:rsid w:val="00B37B8B"/>
    <w:rPr>
      <w:rFonts w:ascii="Segoe UI" w:hAnsi="Segoe UI" w:cs="Segoe UI"/>
      <w:sz w:val="18"/>
      <w:szCs w:val="18"/>
    </w:rPr>
  </w:style>
  <w:style w:type="character" w:customStyle="1" w:styleId="af4">
    <w:name w:val="Текст выноски Знак"/>
    <w:basedOn w:val="a2"/>
    <w:link w:val="af3"/>
    <w:uiPriority w:val="99"/>
    <w:semiHidden/>
    <w:rsid w:val="00B37B8B"/>
    <w:rPr>
      <w:rFonts w:ascii="Segoe UI" w:eastAsia="Times New Roman" w:hAnsi="Segoe UI" w:cs="Segoe UI"/>
      <w:sz w:val="18"/>
      <w:szCs w:val="18"/>
    </w:rPr>
  </w:style>
  <w:style w:type="character" w:customStyle="1" w:styleId="af5">
    <w:name w:val="Без интервала Знак"/>
    <w:link w:val="af6"/>
    <w:uiPriority w:val="1"/>
    <w:rsid w:val="00B37B8B"/>
    <w:rPr>
      <w:rFonts w:ascii="Batang" w:eastAsia="Batang"/>
      <w:kern w:val="2"/>
      <w:lang w:eastAsia="ko-KR"/>
    </w:rPr>
  </w:style>
  <w:style w:type="paragraph" w:styleId="af6">
    <w:name w:val="No Spacing"/>
    <w:link w:val="af5"/>
    <w:uiPriority w:val="1"/>
    <w:qFormat/>
    <w:rsid w:val="00B37B8B"/>
    <w:pPr>
      <w:widowControl w:val="0"/>
      <w:wordWrap w:val="0"/>
      <w:autoSpaceDE w:val="0"/>
      <w:autoSpaceDN w:val="0"/>
      <w:spacing w:after="0" w:line="240" w:lineRule="auto"/>
      <w:jc w:val="both"/>
    </w:pPr>
    <w:rPr>
      <w:rFonts w:ascii="Batang" w:eastAsia="Batang"/>
      <w:kern w:val="2"/>
      <w:lang w:eastAsia="ko-KR"/>
    </w:rPr>
  </w:style>
  <w:style w:type="character" w:styleId="af7">
    <w:name w:val="Hyperlink"/>
    <w:qFormat/>
    <w:rsid w:val="00B37B8B"/>
    <w:rPr>
      <w:color w:val="0000FF"/>
      <w:u w:val="single"/>
    </w:rPr>
  </w:style>
  <w:style w:type="character" w:customStyle="1" w:styleId="CharAttribute501">
    <w:name w:val="CharAttribute501"/>
    <w:uiPriority w:val="99"/>
    <w:qFormat/>
    <w:rsid w:val="00B37B8B"/>
    <w:rPr>
      <w:rFonts w:ascii="Times New Roman" w:eastAsia="Times New Roman"/>
      <w:i/>
      <w:sz w:val="28"/>
      <w:u w:val="single"/>
    </w:rPr>
  </w:style>
  <w:style w:type="character" w:customStyle="1" w:styleId="CharAttribute512">
    <w:name w:val="CharAttribute512"/>
    <w:rsid w:val="00B37B8B"/>
    <w:rPr>
      <w:rFonts w:ascii="Times New Roman" w:eastAsia="Times New Roman"/>
      <w:sz w:val="28"/>
    </w:rPr>
  </w:style>
  <w:style w:type="character" w:customStyle="1" w:styleId="w">
    <w:name w:val="w"/>
    <w:rsid w:val="00B37B8B"/>
  </w:style>
  <w:style w:type="character" w:customStyle="1" w:styleId="CharAttribute502">
    <w:name w:val="CharAttribute502"/>
    <w:rsid w:val="00B37B8B"/>
    <w:rPr>
      <w:rFonts w:ascii="Times New Roman" w:eastAsia="Times New Roman"/>
      <w:i/>
      <w:sz w:val="28"/>
    </w:rPr>
  </w:style>
  <w:style w:type="character" w:customStyle="1" w:styleId="CharAttribute511">
    <w:name w:val="CharAttribute511"/>
    <w:uiPriority w:val="99"/>
    <w:rsid w:val="00B37B8B"/>
    <w:rPr>
      <w:rFonts w:ascii="Times New Roman" w:eastAsia="Times New Roman"/>
      <w:sz w:val="28"/>
    </w:rPr>
  </w:style>
  <w:style w:type="character" w:customStyle="1" w:styleId="CharAttribute0">
    <w:name w:val="CharAttribute0"/>
    <w:rsid w:val="00B37B8B"/>
    <w:rPr>
      <w:rFonts w:ascii="Times New Roman" w:eastAsia="Times New Roman" w:hAnsi="Times New Roman"/>
      <w:sz w:val="28"/>
    </w:rPr>
  </w:style>
  <w:style w:type="character" w:customStyle="1" w:styleId="CharAttribute3">
    <w:name w:val="CharAttribute3"/>
    <w:rsid w:val="00B37B8B"/>
    <w:rPr>
      <w:rFonts w:ascii="Times New Roman" w:eastAsia="Batang" w:hAnsi="Batang"/>
      <w:sz w:val="28"/>
    </w:rPr>
  </w:style>
  <w:style w:type="character" w:customStyle="1" w:styleId="CharAttribute301">
    <w:name w:val="CharAttribute301"/>
    <w:rsid w:val="00B37B8B"/>
    <w:rPr>
      <w:rFonts w:ascii="Times New Roman" w:eastAsia="Times New Roman"/>
      <w:color w:val="00000A"/>
      <w:sz w:val="28"/>
    </w:rPr>
  </w:style>
  <w:style w:type="character" w:customStyle="1" w:styleId="organictitlecontentspan">
    <w:name w:val="organictitlecontentspan"/>
    <w:rsid w:val="00B37B8B"/>
  </w:style>
  <w:style w:type="character" w:customStyle="1" w:styleId="CharAttribute2">
    <w:name w:val="CharAttribute2"/>
    <w:qFormat/>
    <w:rsid w:val="00B37B8B"/>
    <w:rPr>
      <w:rFonts w:ascii="Times New Roman" w:eastAsia="Batang" w:hAnsi="Batang"/>
      <w:color w:val="00000A"/>
      <w:sz w:val="28"/>
    </w:rPr>
  </w:style>
  <w:style w:type="character" w:customStyle="1" w:styleId="CharAttribute5">
    <w:name w:val="CharAttribute5"/>
    <w:qFormat/>
    <w:rsid w:val="00B37B8B"/>
    <w:rPr>
      <w:rFonts w:ascii="Batang" w:eastAsia="Times New Roman" w:hAnsi="Times New Roman" w:hint="eastAsia"/>
      <w:sz w:val="28"/>
    </w:rPr>
  </w:style>
  <w:style w:type="character" w:customStyle="1" w:styleId="CharAttribute484">
    <w:name w:val="CharAttribute484"/>
    <w:uiPriority w:val="99"/>
    <w:rsid w:val="00B37B8B"/>
    <w:rPr>
      <w:rFonts w:ascii="Times New Roman" w:eastAsia="Times New Roman"/>
      <w:i/>
      <w:sz w:val="28"/>
    </w:rPr>
  </w:style>
  <w:style w:type="paragraph" w:customStyle="1" w:styleId="Ul">
    <w:name w:val="Ul"/>
    <w:basedOn w:val="a1"/>
    <w:rsid w:val="00B37B8B"/>
    <w:pPr>
      <w:widowControl/>
      <w:autoSpaceDE/>
      <w:autoSpaceDN/>
      <w:spacing w:line="300" w:lineRule="atLeast"/>
    </w:pPr>
    <w:rPr>
      <w:lang w:eastAsia="ru-RU"/>
    </w:rPr>
  </w:style>
  <w:style w:type="paragraph" w:customStyle="1" w:styleId="ParaAttribute30">
    <w:name w:val="ParaAttribute30"/>
    <w:rsid w:val="00B37B8B"/>
    <w:pPr>
      <w:spacing w:after="0" w:line="240" w:lineRule="auto"/>
      <w:ind w:left="709" w:right="566"/>
      <w:jc w:val="center"/>
    </w:pPr>
    <w:rPr>
      <w:rFonts w:ascii="Times New Roman" w:eastAsia="№Е" w:hAnsi="Times New Roman" w:cs="Times New Roman"/>
      <w:sz w:val="20"/>
      <w:szCs w:val="20"/>
      <w:lang w:eastAsia="ru-RU"/>
    </w:rPr>
  </w:style>
  <w:style w:type="paragraph" w:customStyle="1" w:styleId="ParaAttribute38">
    <w:name w:val="ParaAttribute38"/>
    <w:rsid w:val="00B37B8B"/>
    <w:pPr>
      <w:spacing w:after="0" w:line="240" w:lineRule="auto"/>
      <w:ind w:right="-1"/>
      <w:jc w:val="both"/>
    </w:pPr>
    <w:rPr>
      <w:rFonts w:ascii="Times New Roman" w:eastAsia="№Е" w:hAnsi="Times New Roman" w:cs="Times New Roman"/>
      <w:sz w:val="20"/>
      <w:szCs w:val="20"/>
      <w:lang w:eastAsia="ru-RU"/>
    </w:rPr>
  </w:style>
  <w:style w:type="character" w:customStyle="1" w:styleId="CharAttribute1">
    <w:name w:val="CharAttribute1"/>
    <w:rsid w:val="00B37B8B"/>
    <w:rPr>
      <w:rFonts w:ascii="Times New Roman" w:eastAsia="Gulim" w:hAnsi="Gulim"/>
      <w:sz w:val="28"/>
    </w:rPr>
  </w:style>
  <w:style w:type="paragraph" w:styleId="af8">
    <w:name w:val="Body Text Indent"/>
    <w:basedOn w:val="a1"/>
    <w:link w:val="af9"/>
    <w:unhideWhenUsed/>
    <w:rsid w:val="00B37B8B"/>
    <w:pPr>
      <w:widowControl/>
      <w:autoSpaceDE/>
      <w:autoSpaceDN/>
      <w:spacing w:before="64" w:after="120"/>
      <w:ind w:left="283" w:right="816"/>
      <w:jc w:val="both"/>
    </w:pPr>
    <w:rPr>
      <w:rFonts w:ascii="Calibri" w:eastAsia="Calibri" w:hAnsi="Calibri"/>
    </w:rPr>
  </w:style>
  <w:style w:type="character" w:customStyle="1" w:styleId="af9">
    <w:name w:val="Основной текст с отступом Знак"/>
    <w:basedOn w:val="a2"/>
    <w:link w:val="af8"/>
    <w:rsid w:val="00B37B8B"/>
    <w:rPr>
      <w:rFonts w:ascii="Calibri" w:eastAsia="Calibri" w:hAnsi="Calibri" w:cs="Times New Roman"/>
    </w:rPr>
  </w:style>
  <w:style w:type="paragraph" w:styleId="31">
    <w:name w:val="Body Text Indent 3"/>
    <w:basedOn w:val="a1"/>
    <w:link w:val="32"/>
    <w:unhideWhenUsed/>
    <w:rsid w:val="00B37B8B"/>
    <w:pPr>
      <w:widowControl/>
      <w:autoSpaceDE/>
      <w:autoSpaceDN/>
      <w:spacing w:before="64" w:after="120"/>
      <w:ind w:left="283" w:right="816"/>
      <w:jc w:val="both"/>
    </w:pPr>
    <w:rPr>
      <w:rFonts w:ascii="Calibri" w:eastAsia="Calibri" w:hAnsi="Calibri"/>
      <w:sz w:val="16"/>
      <w:szCs w:val="16"/>
    </w:rPr>
  </w:style>
  <w:style w:type="character" w:customStyle="1" w:styleId="32">
    <w:name w:val="Основной текст с отступом 3 Знак"/>
    <w:basedOn w:val="a2"/>
    <w:link w:val="31"/>
    <w:rsid w:val="00B37B8B"/>
    <w:rPr>
      <w:rFonts w:ascii="Calibri" w:eastAsia="Calibri" w:hAnsi="Calibri" w:cs="Times New Roman"/>
      <w:sz w:val="16"/>
      <w:szCs w:val="16"/>
    </w:rPr>
  </w:style>
  <w:style w:type="paragraph" w:styleId="21">
    <w:name w:val="Body Text Indent 2"/>
    <w:basedOn w:val="a1"/>
    <w:link w:val="22"/>
    <w:unhideWhenUsed/>
    <w:rsid w:val="00B37B8B"/>
    <w:pPr>
      <w:widowControl/>
      <w:autoSpaceDE/>
      <w:autoSpaceDN/>
      <w:spacing w:before="64" w:after="120" w:line="480" w:lineRule="auto"/>
      <w:ind w:left="283" w:right="816"/>
      <w:jc w:val="both"/>
    </w:pPr>
    <w:rPr>
      <w:rFonts w:ascii="Calibri" w:eastAsia="Calibri" w:hAnsi="Calibri"/>
    </w:rPr>
  </w:style>
  <w:style w:type="character" w:customStyle="1" w:styleId="22">
    <w:name w:val="Основной текст с отступом 2 Знак"/>
    <w:basedOn w:val="a2"/>
    <w:link w:val="21"/>
    <w:rsid w:val="00B37B8B"/>
    <w:rPr>
      <w:rFonts w:ascii="Calibri" w:eastAsia="Calibri" w:hAnsi="Calibri" w:cs="Times New Roman"/>
    </w:rPr>
  </w:style>
  <w:style w:type="character" w:customStyle="1" w:styleId="CharAttribute504">
    <w:name w:val="CharAttribute504"/>
    <w:rsid w:val="00B37B8B"/>
    <w:rPr>
      <w:rFonts w:ascii="Times New Roman" w:eastAsia="Times New Roman"/>
      <w:sz w:val="28"/>
    </w:rPr>
  </w:style>
  <w:style w:type="paragraph" w:customStyle="1" w:styleId="210">
    <w:name w:val="Основной текст 21"/>
    <w:basedOn w:val="a1"/>
    <w:rsid w:val="00B37B8B"/>
    <w:pPr>
      <w:widowControl/>
      <w:overflowPunct w:val="0"/>
      <w:adjustRightInd w:val="0"/>
      <w:spacing w:line="360" w:lineRule="auto"/>
      <w:ind w:firstLine="539"/>
      <w:jc w:val="both"/>
      <w:textAlignment w:val="baseline"/>
    </w:pPr>
    <w:rPr>
      <w:sz w:val="28"/>
      <w:szCs w:val="20"/>
      <w:lang w:eastAsia="ru-RU"/>
    </w:rPr>
  </w:style>
  <w:style w:type="paragraph" w:styleId="afa">
    <w:name w:val="Block Text"/>
    <w:basedOn w:val="a1"/>
    <w:rsid w:val="00B37B8B"/>
    <w:pPr>
      <w:widowControl/>
      <w:shd w:val="clear" w:color="auto" w:fill="FFFFFF"/>
      <w:autoSpaceDE/>
      <w:autoSpaceDN/>
      <w:spacing w:line="360" w:lineRule="auto"/>
      <w:ind w:left="-709" w:right="-9" w:firstLine="709"/>
      <w:jc w:val="both"/>
    </w:pPr>
    <w:rPr>
      <w:spacing w:val="5"/>
      <w:sz w:val="24"/>
      <w:szCs w:val="20"/>
      <w:lang w:eastAsia="ru-RU"/>
    </w:rPr>
  </w:style>
  <w:style w:type="paragraph" w:customStyle="1" w:styleId="ParaAttribute0">
    <w:name w:val="ParaAttribute0"/>
    <w:rsid w:val="00B37B8B"/>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B37B8B"/>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B37B8B"/>
    <w:rPr>
      <w:rFonts w:ascii="Times New Roman" w:eastAsia="Times New Roman"/>
      <w:sz w:val="28"/>
    </w:rPr>
  </w:style>
  <w:style w:type="character" w:customStyle="1" w:styleId="CharAttribute269">
    <w:name w:val="CharAttribute269"/>
    <w:rsid w:val="00B37B8B"/>
    <w:rPr>
      <w:rFonts w:ascii="Times New Roman" w:eastAsia="Times New Roman"/>
      <w:i/>
      <w:sz w:val="28"/>
    </w:rPr>
  </w:style>
  <w:style w:type="character" w:customStyle="1" w:styleId="CharAttribute271">
    <w:name w:val="CharAttribute271"/>
    <w:rsid w:val="00B37B8B"/>
    <w:rPr>
      <w:rFonts w:ascii="Times New Roman" w:eastAsia="Times New Roman"/>
      <w:b/>
      <w:sz w:val="28"/>
    </w:rPr>
  </w:style>
  <w:style w:type="character" w:customStyle="1" w:styleId="CharAttribute272">
    <w:name w:val="CharAttribute272"/>
    <w:rsid w:val="00B37B8B"/>
    <w:rPr>
      <w:rFonts w:ascii="Times New Roman" w:eastAsia="Times New Roman"/>
      <w:sz w:val="28"/>
    </w:rPr>
  </w:style>
  <w:style w:type="character" w:customStyle="1" w:styleId="CharAttribute273">
    <w:name w:val="CharAttribute273"/>
    <w:rsid w:val="00B37B8B"/>
    <w:rPr>
      <w:rFonts w:ascii="Times New Roman" w:eastAsia="Times New Roman"/>
      <w:sz w:val="28"/>
    </w:rPr>
  </w:style>
  <w:style w:type="character" w:customStyle="1" w:styleId="CharAttribute274">
    <w:name w:val="CharAttribute274"/>
    <w:rsid w:val="00B37B8B"/>
    <w:rPr>
      <w:rFonts w:ascii="Times New Roman" w:eastAsia="Times New Roman"/>
      <w:sz w:val="28"/>
    </w:rPr>
  </w:style>
  <w:style w:type="character" w:customStyle="1" w:styleId="CharAttribute275">
    <w:name w:val="CharAttribute275"/>
    <w:rsid w:val="00B37B8B"/>
    <w:rPr>
      <w:rFonts w:ascii="Times New Roman" w:eastAsia="Times New Roman"/>
      <w:b/>
      <w:i/>
      <w:sz w:val="28"/>
    </w:rPr>
  </w:style>
  <w:style w:type="character" w:customStyle="1" w:styleId="CharAttribute276">
    <w:name w:val="CharAttribute276"/>
    <w:rsid w:val="00B37B8B"/>
    <w:rPr>
      <w:rFonts w:ascii="Times New Roman" w:eastAsia="Times New Roman"/>
      <w:sz w:val="28"/>
    </w:rPr>
  </w:style>
  <w:style w:type="character" w:customStyle="1" w:styleId="CharAttribute277">
    <w:name w:val="CharAttribute277"/>
    <w:rsid w:val="00B37B8B"/>
    <w:rPr>
      <w:rFonts w:ascii="Times New Roman" w:eastAsia="Times New Roman"/>
      <w:b/>
      <w:i/>
      <w:color w:val="00000A"/>
      <w:sz w:val="28"/>
    </w:rPr>
  </w:style>
  <w:style w:type="character" w:customStyle="1" w:styleId="CharAttribute278">
    <w:name w:val="CharAttribute278"/>
    <w:rsid w:val="00B37B8B"/>
    <w:rPr>
      <w:rFonts w:ascii="Times New Roman" w:eastAsia="Times New Roman"/>
      <w:color w:val="00000A"/>
      <w:sz w:val="28"/>
    </w:rPr>
  </w:style>
  <w:style w:type="character" w:customStyle="1" w:styleId="CharAttribute279">
    <w:name w:val="CharAttribute279"/>
    <w:rsid w:val="00B37B8B"/>
    <w:rPr>
      <w:rFonts w:ascii="Times New Roman" w:eastAsia="Times New Roman"/>
      <w:color w:val="00000A"/>
      <w:sz w:val="28"/>
    </w:rPr>
  </w:style>
  <w:style w:type="character" w:customStyle="1" w:styleId="CharAttribute280">
    <w:name w:val="CharAttribute280"/>
    <w:rsid w:val="00B37B8B"/>
    <w:rPr>
      <w:rFonts w:ascii="Times New Roman" w:eastAsia="Times New Roman"/>
      <w:color w:val="00000A"/>
      <w:sz w:val="28"/>
    </w:rPr>
  </w:style>
  <w:style w:type="character" w:customStyle="1" w:styleId="CharAttribute281">
    <w:name w:val="CharAttribute281"/>
    <w:rsid w:val="00B37B8B"/>
    <w:rPr>
      <w:rFonts w:ascii="Times New Roman" w:eastAsia="Times New Roman"/>
      <w:color w:val="00000A"/>
      <w:sz w:val="28"/>
    </w:rPr>
  </w:style>
  <w:style w:type="character" w:customStyle="1" w:styleId="CharAttribute282">
    <w:name w:val="CharAttribute282"/>
    <w:rsid w:val="00B37B8B"/>
    <w:rPr>
      <w:rFonts w:ascii="Times New Roman" w:eastAsia="Times New Roman"/>
      <w:color w:val="00000A"/>
      <w:sz w:val="28"/>
    </w:rPr>
  </w:style>
  <w:style w:type="character" w:customStyle="1" w:styleId="CharAttribute283">
    <w:name w:val="CharAttribute283"/>
    <w:rsid w:val="00B37B8B"/>
    <w:rPr>
      <w:rFonts w:ascii="Times New Roman" w:eastAsia="Times New Roman"/>
      <w:i/>
      <w:color w:val="00000A"/>
      <w:sz w:val="28"/>
    </w:rPr>
  </w:style>
  <w:style w:type="character" w:customStyle="1" w:styleId="CharAttribute284">
    <w:name w:val="CharAttribute284"/>
    <w:rsid w:val="00B37B8B"/>
    <w:rPr>
      <w:rFonts w:ascii="Times New Roman" w:eastAsia="Times New Roman"/>
      <w:sz w:val="28"/>
    </w:rPr>
  </w:style>
  <w:style w:type="character" w:customStyle="1" w:styleId="CharAttribute285">
    <w:name w:val="CharAttribute285"/>
    <w:rsid w:val="00B37B8B"/>
    <w:rPr>
      <w:rFonts w:ascii="Times New Roman" w:eastAsia="Times New Roman"/>
      <w:sz w:val="28"/>
    </w:rPr>
  </w:style>
  <w:style w:type="character" w:customStyle="1" w:styleId="CharAttribute286">
    <w:name w:val="CharAttribute286"/>
    <w:rsid w:val="00B37B8B"/>
    <w:rPr>
      <w:rFonts w:ascii="Times New Roman" w:eastAsia="Times New Roman"/>
      <w:sz w:val="28"/>
    </w:rPr>
  </w:style>
  <w:style w:type="character" w:customStyle="1" w:styleId="CharAttribute287">
    <w:name w:val="CharAttribute287"/>
    <w:rsid w:val="00B37B8B"/>
    <w:rPr>
      <w:rFonts w:ascii="Times New Roman" w:eastAsia="Times New Roman"/>
      <w:sz w:val="28"/>
    </w:rPr>
  </w:style>
  <w:style w:type="character" w:customStyle="1" w:styleId="CharAttribute288">
    <w:name w:val="CharAttribute288"/>
    <w:rsid w:val="00B37B8B"/>
    <w:rPr>
      <w:rFonts w:ascii="Times New Roman" w:eastAsia="Times New Roman"/>
      <w:sz w:val="28"/>
    </w:rPr>
  </w:style>
  <w:style w:type="character" w:customStyle="1" w:styleId="CharAttribute289">
    <w:name w:val="CharAttribute289"/>
    <w:rsid w:val="00B37B8B"/>
    <w:rPr>
      <w:rFonts w:ascii="Times New Roman" w:eastAsia="Times New Roman"/>
      <w:sz w:val="28"/>
    </w:rPr>
  </w:style>
  <w:style w:type="character" w:customStyle="1" w:styleId="CharAttribute290">
    <w:name w:val="CharAttribute290"/>
    <w:rsid w:val="00B37B8B"/>
    <w:rPr>
      <w:rFonts w:ascii="Times New Roman" w:eastAsia="Times New Roman"/>
      <w:sz w:val="28"/>
    </w:rPr>
  </w:style>
  <w:style w:type="character" w:customStyle="1" w:styleId="CharAttribute291">
    <w:name w:val="CharAttribute291"/>
    <w:rsid w:val="00B37B8B"/>
    <w:rPr>
      <w:rFonts w:ascii="Times New Roman" w:eastAsia="Times New Roman"/>
      <w:sz w:val="28"/>
    </w:rPr>
  </w:style>
  <w:style w:type="character" w:customStyle="1" w:styleId="CharAttribute292">
    <w:name w:val="CharAttribute292"/>
    <w:rsid w:val="00B37B8B"/>
    <w:rPr>
      <w:rFonts w:ascii="Times New Roman" w:eastAsia="Times New Roman"/>
      <w:sz w:val="28"/>
    </w:rPr>
  </w:style>
  <w:style w:type="character" w:customStyle="1" w:styleId="CharAttribute293">
    <w:name w:val="CharAttribute293"/>
    <w:rsid w:val="00B37B8B"/>
    <w:rPr>
      <w:rFonts w:ascii="Times New Roman" w:eastAsia="Times New Roman"/>
      <w:sz w:val="28"/>
    </w:rPr>
  </w:style>
  <w:style w:type="character" w:customStyle="1" w:styleId="CharAttribute294">
    <w:name w:val="CharAttribute294"/>
    <w:rsid w:val="00B37B8B"/>
    <w:rPr>
      <w:rFonts w:ascii="Times New Roman" w:eastAsia="Times New Roman"/>
      <w:sz w:val="28"/>
    </w:rPr>
  </w:style>
  <w:style w:type="character" w:customStyle="1" w:styleId="CharAttribute295">
    <w:name w:val="CharAttribute295"/>
    <w:rsid w:val="00B37B8B"/>
    <w:rPr>
      <w:rFonts w:ascii="Times New Roman" w:eastAsia="Times New Roman"/>
      <w:sz w:val="28"/>
    </w:rPr>
  </w:style>
  <w:style w:type="character" w:customStyle="1" w:styleId="CharAttribute296">
    <w:name w:val="CharAttribute296"/>
    <w:rsid w:val="00B37B8B"/>
    <w:rPr>
      <w:rFonts w:ascii="Times New Roman" w:eastAsia="Times New Roman"/>
      <w:sz w:val="28"/>
    </w:rPr>
  </w:style>
  <w:style w:type="character" w:customStyle="1" w:styleId="CharAttribute297">
    <w:name w:val="CharAttribute297"/>
    <w:rsid w:val="00B37B8B"/>
    <w:rPr>
      <w:rFonts w:ascii="Times New Roman" w:eastAsia="Times New Roman"/>
      <w:sz w:val="28"/>
    </w:rPr>
  </w:style>
  <w:style w:type="character" w:customStyle="1" w:styleId="CharAttribute298">
    <w:name w:val="CharAttribute298"/>
    <w:rsid w:val="00B37B8B"/>
    <w:rPr>
      <w:rFonts w:ascii="Times New Roman" w:eastAsia="Times New Roman"/>
      <w:sz w:val="28"/>
    </w:rPr>
  </w:style>
  <w:style w:type="character" w:customStyle="1" w:styleId="CharAttribute299">
    <w:name w:val="CharAttribute299"/>
    <w:rsid w:val="00B37B8B"/>
    <w:rPr>
      <w:rFonts w:ascii="Times New Roman" w:eastAsia="Times New Roman"/>
      <w:sz w:val="28"/>
    </w:rPr>
  </w:style>
  <w:style w:type="character" w:customStyle="1" w:styleId="CharAttribute300">
    <w:name w:val="CharAttribute300"/>
    <w:rsid w:val="00B37B8B"/>
    <w:rPr>
      <w:rFonts w:ascii="Times New Roman" w:eastAsia="Times New Roman"/>
      <w:color w:val="00000A"/>
      <w:sz w:val="28"/>
    </w:rPr>
  </w:style>
  <w:style w:type="character" w:customStyle="1" w:styleId="CharAttribute303">
    <w:name w:val="CharAttribute303"/>
    <w:rsid w:val="00B37B8B"/>
    <w:rPr>
      <w:rFonts w:ascii="Times New Roman" w:eastAsia="Times New Roman"/>
      <w:b/>
      <w:sz w:val="28"/>
    </w:rPr>
  </w:style>
  <w:style w:type="character" w:customStyle="1" w:styleId="CharAttribute304">
    <w:name w:val="CharAttribute304"/>
    <w:rsid w:val="00B37B8B"/>
    <w:rPr>
      <w:rFonts w:ascii="Times New Roman" w:eastAsia="Times New Roman"/>
      <w:sz w:val="28"/>
    </w:rPr>
  </w:style>
  <w:style w:type="character" w:customStyle="1" w:styleId="CharAttribute305">
    <w:name w:val="CharAttribute305"/>
    <w:rsid w:val="00B37B8B"/>
    <w:rPr>
      <w:rFonts w:ascii="Times New Roman" w:eastAsia="Times New Roman"/>
      <w:sz w:val="28"/>
    </w:rPr>
  </w:style>
  <w:style w:type="character" w:customStyle="1" w:styleId="CharAttribute306">
    <w:name w:val="CharAttribute306"/>
    <w:rsid w:val="00B37B8B"/>
    <w:rPr>
      <w:rFonts w:ascii="Times New Roman" w:eastAsia="Times New Roman"/>
      <w:sz w:val="28"/>
    </w:rPr>
  </w:style>
  <w:style w:type="character" w:customStyle="1" w:styleId="CharAttribute307">
    <w:name w:val="CharAttribute307"/>
    <w:rsid w:val="00B37B8B"/>
    <w:rPr>
      <w:rFonts w:ascii="Times New Roman" w:eastAsia="Times New Roman"/>
      <w:sz w:val="28"/>
    </w:rPr>
  </w:style>
  <w:style w:type="character" w:customStyle="1" w:styleId="CharAttribute308">
    <w:name w:val="CharAttribute308"/>
    <w:rsid w:val="00B37B8B"/>
    <w:rPr>
      <w:rFonts w:ascii="Times New Roman" w:eastAsia="Times New Roman"/>
      <w:sz w:val="28"/>
    </w:rPr>
  </w:style>
  <w:style w:type="character" w:customStyle="1" w:styleId="CharAttribute309">
    <w:name w:val="CharAttribute309"/>
    <w:rsid w:val="00B37B8B"/>
    <w:rPr>
      <w:rFonts w:ascii="Times New Roman" w:eastAsia="Times New Roman"/>
      <w:sz w:val="28"/>
    </w:rPr>
  </w:style>
  <w:style w:type="character" w:customStyle="1" w:styleId="CharAttribute310">
    <w:name w:val="CharAttribute310"/>
    <w:rsid w:val="00B37B8B"/>
    <w:rPr>
      <w:rFonts w:ascii="Times New Roman" w:eastAsia="Times New Roman"/>
      <w:sz w:val="28"/>
    </w:rPr>
  </w:style>
  <w:style w:type="character" w:customStyle="1" w:styleId="CharAttribute311">
    <w:name w:val="CharAttribute311"/>
    <w:rsid w:val="00B37B8B"/>
    <w:rPr>
      <w:rFonts w:ascii="Times New Roman" w:eastAsia="Times New Roman"/>
      <w:sz w:val="28"/>
    </w:rPr>
  </w:style>
  <w:style w:type="character" w:customStyle="1" w:styleId="CharAttribute312">
    <w:name w:val="CharAttribute312"/>
    <w:rsid w:val="00B37B8B"/>
    <w:rPr>
      <w:rFonts w:ascii="Times New Roman" w:eastAsia="Times New Roman"/>
      <w:sz w:val="28"/>
    </w:rPr>
  </w:style>
  <w:style w:type="character" w:customStyle="1" w:styleId="CharAttribute313">
    <w:name w:val="CharAttribute313"/>
    <w:rsid w:val="00B37B8B"/>
    <w:rPr>
      <w:rFonts w:ascii="Times New Roman" w:eastAsia="Times New Roman"/>
      <w:sz w:val="28"/>
    </w:rPr>
  </w:style>
  <w:style w:type="character" w:customStyle="1" w:styleId="CharAttribute314">
    <w:name w:val="CharAttribute314"/>
    <w:rsid w:val="00B37B8B"/>
    <w:rPr>
      <w:rFonts w:ascii="Times New Roman" w:eastAsia="Times New Roman"/>
      <w:sz w:val="28"/>
    </w:rPr>
  </w:style>
  <w:style w:type="character" w:customStyle="1" w:styleId="CharAttribute315">
    <w:name w:val="CharAttribute315"/>
    <w:rsid w:val="00B37B8B"/>
    <w:rPr>
      <w:rFonts w:ascii="Times New Roman" w:eastAsia="Times New Roman"/>
      <w:sz w:val="28"/>
    </w:rPr>
  </w:style>
  <w:style w:type="character" w:customStyle="1" w:styleId="CharAttribute316">
    <w:name w:val="CharAttribute316"/>
    <w:rsid w:val="00B37B8B"/>
    <w:rPr>
      <w:rFonts w:ascii="Times New Roman" w:eastAsia="Times New Roman"/>
      <w:sz w:val="28"/>
    </w:rPr>
  </w:style>
  <w:style w:type="character" w:customStyle="1" w:styleId="CharAttribute317">
    <w:name w:val="CharAttribute317"/>
    <w:rsid w:val="00B37B8B"/>
    <w:rPr>
      <w:rFonts w:ascii="Times New Roman" w:eastAsia="Times New Roman"/>
      <w:sz w:val="28"/>
    </w:rPr>
  </w:style>
  <w:style w:type="character" w:customStyle="1" w:styleId="CharAttribute318">
    <w:name w:val="CharAttribute318"/>
    <w:rsid w:val="00B37B8B"/>
    <w:rPr>
      <w:rFonts w:ascii="Times New Roman" w:eastAsia="Times New Roman"/>
      <w:sz w:val="28"/>
    </w:rPr>
  </w:style>
  <w:style w:type="character" w:customStyle="1" w:styleId="CharAttribute319">
    <w:name w:val="CharAttribute319"/>
    <w:rsid w:val="00B37B8B"/>
    <w:rPr>
      <w:rFonts w:ascii="Times New Roman" w:eastAsia="Times New Roman"/>
      <w:sz w:val="28"/>
    </w:rPr>
  </w:style>
  <w:style w:type="character" w:customStyle="1" w:styleId="CharAttribute320">
    <w:name w:val="CharAttribute320"/>
    <w:rsid w:val="00B37B8B"/>
    <w:rPr>
      <w:rFonts w:ascii="Times New Roman" w:eastAsia="Times New Roman"/>
      <w:sz w:val="28"/>
    </w:rPr>
  </w:style>
  <w:style w:type="character" w:customStyle="1" w:styleId="CharAttribute321">
    <w:name w:val="CharAttribute321"/>
    <w:rsid w:val="00B37B8B"/>
    <w:rPr>
      <w:rFonts w:ascii="Times New Roman" w:eastAsia="Times New Roman"/>
      <w:sz w:val="28"/>
    </w:rPr>
  </w:style>
  <w:style w:type="character" w:customStyle="1" w:styleId="CharAttribute322">
    <w:name w:val="CharAttribute322"/>
    <w:rsid w:val="00B37B8B"/>
    <w:rPr>
      <w:rFonts w:ascii="Times New Roman" w:eastAsia="Times New Roman"/>
      <w:sz w:val="28"/>
    </w:rPr>
  </w:style>
  <w:style w:type="character" w:customStyle="1" w:styleId="CharAttribute323">
    <w:name w:val="CharAttribute323"/>
    <w:rsid w:val="00B37B8B"/>
    <w:rPr>
      <w:rFonts w:ascii="Times New Roman" w:eastAsia="Times New Roman"/>
      <w:sz w:val="28"/>
    </w:rPr>
  </w:style>
  <w:style w:type="character" w:customStyle="1" w:styleId="CharAttribute324">
    <w:name w:val="CharAttribute324"/>
    <w:rsid w:val="00B37B8B"/>
    <w:rPr>
      <w:rFonts w:ascii="Times New Roman" w:eastAsia="Times New Roman"/>
      <w:sz w:val="28"/>
    </w:rPr>
  </w:style>
  <w:style w:type="character" w:customStyle="1" w:styleId="CharAttribute325">
    <w:name w:val="CharAttribute325"/>
    <w:rsid w:val="00B37B8B"/>
    <w:rPr>
      <w:rFonts w:ascii="Times New Roman" w:eastAsia="Times New Roman"/>
      <w:sz w:val="28"/>
    </w:rPr>
  </w:style>
  <w:style w:type="character" w:customStyle="1" w:styleId="CharAttribute326">
    <w:name w:val="CharAttribute326"/>
    <w:rsid w:val="00B37B8B"/>
    <w:rPr>
      <w:rFonts w:ascii="Times New Roman" w:eastAsia="Times New Roman"/>
      <w:sz w:val="28"/>
    </w:rPr>
  </w:style>
  <w:style w:type="character" w:customStyle="1" w:styleId="CharAttribute327">
    <w:name w:val="CharAttribute327"/>
    <w:rsid w:val="00B37B8B"/>
    <w:rPr>
      <w:rFonts w:ascii="Times New Roman" w:eastAsia="Times New Roman"/>
      <w:sz w:val="28"/>
    </w:rPr>
  </w:style>
  <w:style w:type="character" w:customStyle="1" w:styleId="CharAttribute328">
    <w:name w:val="CharAttribute328"/>
    <w:rsid w:val="00B37B8B"/>
    <w:rPr>
      <w:rFonts w:ascii="Times New Roman" w:eastAsia="Times New Roman"/>
      <w:sz w:val="28"/>
    </w:rPr>
  </w:style>
  <w:style w:type="character" w:customStyle="1" w:styleId="CharAttribute329">
    <w:name w:val="CharAttribute329"/>
    <w:rsid w:val="00B37B8B"/>
    <w:rPr>
      <w:rFonts w:ascii="Times New Roman" w:eastAsia="Times New Roman"/>
      <w:sz w:val="28"/>
    </w:rPr>
  </w:style>
  <w:style w:type="character" w:customStyle="1" w:styleId="CharAttribute330">
    <w:name w:val="CharAttribute330"/>
    <w:rsid w:val="00B37B8B"/>
    <w:rPr>
      <w:rFonts w:ascii="Times New Roman" w:eastAsia="Times New Roman"/>
      <w:sz w:val="28"/>
    </w:rPr>
  </w:style>
  <w:style w:type="character" w:customStyle="1" w:styleId="CharAttribute331">
    <w:name w:val="CharAttribute331"/>
    <w:rsid w:val="00B37B8B"/>
    <w:rPr>
      <w:rFonts w:ascii="Times New Roman" w:eastAsia="Times New Roman"/>
      <w:sz w:val="28"/>
    </w:rPr>
  </w:style>
  <w:style w:type="character" w:customStyle="1" w:styleId="CharAttribute332">
    <w:name w:val="CharAttribute332"/>
    <w:rsid w:val="00B37B8B"/>
    <w:rPr>
      <w:rFonts w:ascii="Times New Roman" w:eastAsia="Times New Roman"/>
      <w:sz w:val="28"/>
    </w:rPr>
  </w:style>
  <w:style w:type="character" w:customStyle="1" w:styleId="CharAttribute333">
    <w:name w:val="CharAttribute333"/>
    <w:rsid w:val="00B37B8B"/>
    <w:rPr>
      <w:rFonts w:ascii="Times New Roman" w:eastAsia="Times New Roman"/>
      <w:sz w:val="28"/>
    </w:rPr>
  </w:style>
  <w:style w:type="character" w:customStyle="1" w:styleId="CharAttribute334">
    <w:name w:val="CharAttribute334"/>
    <w:rsid w:val="00B37B8B"/>
    <w:rPr>
      <w:rFonts w:ascii="Times New Roman" w:eastAsia="Times New Roman"/>
      <w:sz w:val="28"/>
    </w:rPr>
  </w:style>
  <w:style w:type="character" w:customStyle="1" w:styleId="CharAttribute335">
    <w:name w:val="CharAttribute335"/>
    <w:rsid w:val="00B37B8B"/>
    <w:rPr>
      <w:rFonts w:ascii="Times New Roman" w:eastAsia="Times New Roman"/>
      <w:sz w:val="28"/>
    </w:rPr>
  </w:style>
  <w:style w:type="character" w:customStyle="1" w:styleId="CharAttribute514">
    <w:name w:val="CharAttribute514"/>
    <w:rsid w:val="00B37B8B"/>
    <w:rPr>
      <w:rFonts w:ascii="Times New Roman" w:eastAsia="Times New Roman"/>
      <w:sz w:val="28"/>
    </w:rPr>
  </w:style>
  <w:style w:type="character" w:customStyle="1" w:styleId="CharAttribute520">
    <w:name w:val="CharAttribute520"/>
    <w:rsid w:val="00B37B8B"/>
    <w:rPr>
      <w:rFonts w:ascii="Times New Roman" w:eastAsia="Times New Roman"/>
      <w:sz w:val="28"/>
    </w:rPr>
  </w:style>
  <w:style w:type="character" w:customStyle="1" w:styleId="CharAttribute521">
    <w:name w:val="CharAttribute521"/>
    <w:rsid w:val="00B37B8B"/>
    <w:rPr>
      <w:rFonts w:ascii="Times New Roman" w:eastAsia="Times New Roman"/>
      <w:i/>
      <w:sz w:val="28"/>
    </w:rPr>
  </w:style>
  <w:style w:type="character" w:customStyle="1" w:styleId="CharAttribute548">
    <w:name w:val="CharAttribute548"/>
    <w:rsid w:val="00B37B8B"/>
    <w:rPr>
      <w:rFonts w:ascii="Times New Roman" w:eastAsia="Times New Roman"/>
      <w:sz w:val="24"/>
    </w:rPr>
  </w:style>
  <w:style w:type="paragraph" w:customStyle="1" w:styleId="ParaAttribute10">
    <w:name w:val="ParaAttribute10"/>
    <w:uiPriority w:val="99"/>
    <w:rsid w:val="00B37B8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37B8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37B8B"/>
    <w:rPr>
      <w:rFonts w:ascii="Times New Roman" w:eastAsia="Times New Roman"/>
      <w:i/>
      <w:sz w:val="22"/>
    </w:rPr>
  </w:style>
  <w:style w:type="paragraph" w:styleId="afb">
    <w:name w:val="annotation text"/>
    <w:basedOn w:val="a1"/>
    <w:link w:val="afc"/>
    <w:uiPriority w:val="99"/>
    <w:semiHidden/>
    <w:unhideWhenUsed/>
    <w:rsid w:val="00B37B8B"/>
    <w:pPr>
      <w:wordWrap w:val="0"/>
      <w:jc w:val="both"/>
    </w:pPr>
    <w:rPr>
      <w:kern w:val="2"/>
      <w:sz w:val="20"/>
      <w:szCs w:val="20"/>
      <w:lang w:val="en-US" w:eastAsia="ko-KR"/>
    </w:rPr>
  </w:style>
  <w:style w:type="character" w:customStyle="1" w:styleId="afc">
    <w:name w:val="Текст примечания Знак"/>
    <w:basedOn w:val="a2"/>
    <w:link w:val="afb"/>
    <w:uiPriority w:val="99"/>
    <w:semiHidden/>
    <w:rsid w:val="00B37B8B"/>
    <w:rPr>
      <w:rFonts w:ascii="Times New Roman" w:eastAsia="Times New Roman" w:hAnsi="Times New Roman" w:cs="Times New Roman"/>
      <w:kern w:val="2"/>
      <w:sz w:val="20"/>
      <w:szCs w:val="20"/>
      <w:lang w:val="en-US" w:eastAsia="ko-KR"/>
    </w:rPr>
  </w:style>
  <w:style w:type="paragraph" w:styleId="afd">
    <w:name w:val="annotation subject"/>
    <w:basedOn w:val="afb"/>
    <w:next w:val="afb"/>
    <w:link w:val="afe"/>
    <w:uiPriority w:val="99"/>
    <w:semiHidden/>
    <w:unhideWhenUsed/>
    <w:rsid w:val="00B37B8B"/>
    <w:rPr>
      <w:b/>
      <w:bCs/>
    </w:rPr>
  </w:style>
  <w:style w:type="character" w:customStyle="1" w:styleId="afe">
    <w:name w:val="Тема примечания Знак"/>
    <w:basedOn w:val="afc"/>
    <w:link w:val="afd"/>
    <w:uiPriority w:val="99"/>
    <w:semiHidden/>
    <w:rsid w:val="00B37B8B"/>
    <w:rPr>
      <w:rFonts w:ascii="Times New Roman" w:eastAsia="Times New Roman" w:hAnsi="Times New Roman" w:cs="Times New Roman"/>
      <w:b/>
      <w:bCs/>
      <w:kern w:val="2"/>
      <w:sz w:val="20"/>
      <w:szCs w:val="20"/>
      <w:lang w:val="en-US" w:eastAsia="ko-KR"/>
    </w:rPr>
  </w:style>
  <w:style w:type="paragraph" w:customStyle="1" w:styleId="12">
    <w:name w:val="Без интервала1"/>
    <w:aliases w:val="основа"/>
    <w:rsid w:val="00B37B8B"/>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B37B8B"/>
    <w:rPr>
      <w:rFonts w:ascii="Times New Roman" w:eastAsia="Times New Roman"/>
      <w:sz w:val="28"/>
    </w:rPr>
  </w:style>
  <w:style w:type="character" w:customStyle="1" w:styleId="CharAttribute534">
    <w:name w:val="CharAttribute534"/>
    <w:rsid w:val="00B37B8B"/>
    <w:rPr>
      <w:rFonts w:ascii="Times New Roman" w:eastAsia="Times New Roman"/>
      <w:sz w:val="24"/>
    </w:rPr>
  </w:style>
  <w:style w:type="character" w:customStyle="1" w:styleId="CharAttribute4">
    <w:name w:val="CharAttribute4"/>
    <w:uiPriority w:val="99"/>
    <w:rsid w:val="00B37B8B"/>
    <w:rPr>
      <w:rFonts w:ascii="Times New Roman" w:eastAsia="Batang" w:hAnsi="Batang"/>
      <w:i/>
      <w:sz w:val="28"/>
    </w:rPr>
  </w:style>
  <w:style w:type="character" w:customStyle="1" w:styleId="CharAttribute10">
    <w:name w:val="CharAttribute10"/>
    <w:uiPriority w:val="99"/>
    <w:rsid w:val="00B37B8B"/>
    <w:rPr>
      <w:rFonts w:ascii="Times New Roman" w:eastAsia="Times New Roman" w:hAnsi="Times New Roman"/>
      <w:b/>
      <w:sz w:val="28"/>
    </w:rPr>
  </w:style>
  <w:style w:type="character" w:customStyle="1" w:styleId="CharAttribute11">
    <w:name w:val="CharAttribute11"/>
    <w:rsid w:val="00B37B8B"/>
    <w:rPr>
      <w:rFonts w:ascii="Times New Roman" w:eastAsia="Batang" w:hAnsi="Batang"/>
      <w:i/>
      <w:color w:val="00000A"/>
      <w:sz w:val="28"/>
    </w:rPr>
  </w:style>
  <w:style w:type="paragraph" w:styleId="aff">
    <w:name w:val="Normal (Web)"/>
    <w:aliases w:val="Обычный (веб) Знак1,Обычный (веб) Знак Знак Знак,Обычный (веб) Знак1 Знак,Обычный (веб) Знак Знак,Обычный (веб) Знак Знак Знак Знак,Обычный (веб) Знак1 Знак Знак Знак Знак,Обычный (веб) Знак Знак Знак Знак Знак Знак Знак"/>
    <w:basedOn w:val="a1"/>
    <w:link w:val="aff0"/>
    <w:uiPriority w:val="99"/>
    <w:unhideWhenUsed/>
    <w:qFormat/>
    <w:rsid w:val="00B37B8B"/>
    <w:pPr>
      <w:widowControl/>
      <w:autoSpaceDE/>
      <w:autoSpaceDN/>
      <w:spacing w:before="100" w:beforeAutospacing="1" w:after="100" w:afterAutospacing="1"/>
    </w:pPr>
    <w:rPr>
      <w:sz w:val="24"/>
      <w:szCs w:val="24"/>
      <w:lang w:eastAsia="ru-RU"/>
    </w:rPr>
  </w:style>
  <w:style w:type="character" w:customStyle="1" w:styleId="aff0">
    <w:name w:val="Обычный (веб) Знак"/>
    <w:aliases w:val="Обычный (веб) Знак1 Знак1,Обычный (веб) Знак Знак Знак Знак1,Обычный (веб) Знак1 Знак Знак,Обычный (веб) Знак Знак Знак1,Обычный (веб) Знак Знак Знак Знак Знак,Обычный (веб) Знак1 Знак Знак Знак Знак Знак"/>
    <w:link w:val="aff"/>
    <w:uiPriority w:val="99"/>
    <w:locked/>
    <w:rsid w:val="0076612F"/>
    <w:rPr>
      <w:rFonts w:ascii="Times New Roman" w:eastAsia="Times New Roman" w:hAnsi="Times New Roman" w:cs="Times New Roman"/>
      <w:sz w:val="24"/>
      <w:szCs w:val="24"/>
      <w:lang w:eastAsia="ru-RU"/>
    </w:rPr>
  </w:style>
  <w:style w:type="character" w:customStyle="1" w:styleId="CharAttribute498">
    <w:name w:val="CharAttribute498"/>
    <w:rsid w:val="00B37B8B"/>
    <w:rPr>
      <w:rFonts w:ascii="Times New Roman" w:eastAsia="Times New Roman"/>
      <w:sz w:val="28"/>
    </w:rPr>
  </w:style>
  <w:style w:type="character" w:customStyle="1" w:styleId="CharAttribute499">
    <w:name w:val="CharAttribute499"/>
    <w:rsid w:val="00B37B8B"/>
    <w:rPr>
      <w:rFonts w:ascii="Times New Roman" w:eastAsia="Times New Roman"/>
      <w:i/>
      <w:sz w:val="28"/>
      <w:u w:val="single"/>
    </w:rPr>
  </w:style>
  <w:style w:type="character" w:customStyle="1" w:styleId="CharAttribute500">
    <w:name w:val="CharAttribute500"/>
    <w:rsid w:val="00B37B8B"/>
    <w:rPr>
      <w:rFonts w:ascii="Times New Roman" w:eastAsia="Times New Roman"/>
      <w:sz w:val="28"/>
    </w:rPr>
  </w:style>
  <w:style w:type="paragraph" w:customStyle="1" w:styleId="ParaAttribute1">
    <w:name w:val="ParaAttribute1"/>
    <w:rsid w:val="00B37B8B"/>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B37B8B"/>
  </w:style>
  <w:style w:type="paragraph" w:customStyle="1" w:styleId="ConsPlusNormal">
    <w:name w:val="ConsPlusNormal"/>
    <w:qFormat/>
    <w:rsid w:val="00B37B8B"/>
    <w:pPr>
      <w:widowControl w:val="0"/>
      <w:autoSpaceDE w:val="0"/>
      <w:autoSpaceDN w:val="0"/>
      <w:spacing w:after="0" w:line="240" w:lineRule="auto"/>
    </w:pPr>
    <w:rPr>
      <w:rFonts w:ascii="Calibri" w:eastAsia="Times New Roman" w:hAnsi="Calibri" w:cs="Calibri"/>
      <w:szCs w:val="20"/>
      <w:lang w:eastAsia="ru-RU"/>
    </w:rPr>
  </w:style>
  <w:style w:type="character" w:styleId="aff1">
    <w:name w:val="Strong"/>
    <w:uiPriority w:val="22"/>
    <w:qFormat/>
    <w:rsid w:val="00B37B8B"/>
    <w:rPr>
      <w:b/>
      <w:bCs/>
    </w:rPr>
  </w:style>
  <w:style w:type="paragraph" w:styleId="aff2">
    <w:name w:val="Revision"/>
    <w:hidden/>
    <w:uiPriority w:val="99"/>
    <w:semiHidden/>
    <w:rsid w:val="00B37B8B"/>
    <w:pPr>
      <w:spacing w:after="0" w:line="240" w:lineRule="auto"/>
    </w:pPr>
    <w:rPr>
      <w:rFonts w:ascii="Times New Roman" w:eastAsia="Times New Roman" w:hAnsi="Times New Roman" w:cs="Times New Roman"/>
      <w:kern w:val="2"/>
      <w:sz w:val="20"/>
      <w:szCs w:val="24"/>
      <w:lang w:val="en-US" w:eastAsia="ko-KR"/>
    </w:rPr>
  </w:style>
  <w:style w:type="character" w:customStyle="1" w:styleId="ssgja">
    <w:name w:val="ss_gja"/>
    <w:rsid w:val="00B37B8B"/>
  </w:style>
  <w:style w:type="paragraph" w:customStyle="1" w:styleId="c5">
    <w:name w:val="c5"/>
    <w:basedOn w:val="a1"/>
    <w:rsid w:val="00B37B8B"/>
    <w:pPr>
      <w:widowControl/>
      <w:autoSpaceDE/>
      <w:autoSpaceDN/>
      <w:spacing w:before="100" w:beforeAutospacing="1" w:after="100" w:afterAutospacing="1"/>
    </w:pPr>
    <w:rPr>
      <w:sz w:val="24"/>
      <w:szCs w:val="24"/>
      <w:lang w:eastAsia="ru-RU"/>
    </w:rPr>
  </w:style>
  <w:style w:type="character" w:customStyle="1" w:styleId="c17">
    <w:name w:val="c17"/>
    <w:rsid w:val="00B37B8B"/>
  </w:style>
  <w:style w:type="character" w:customStyle="1" w:styleId="c7">
    <w:name w:val="c7"/>
    <w:rsid w:val="00B37B8B"/>
  </w:style>
  <w:style w:type="character" w:customStyle="1" w:styleId="c16">
    <w:name w:val="c16"/>
    <w:rsid w:val="00B37B8B"/>
  </w:style>
  <w:style w:type="character" w:customStyle="1" w:styleId="c0">
    <w:name w:val="c0"/>
    <w:rsid w:val="00B37B8B"/>
  </w:style>
  <w:style w:type="character" w:customStyle="1" w:styleId="c8">
    <w:name w:val="c8"/>
    <w:rsid w:val="00B37B8B"/>
  </w:style>
  <w:style w:type="character" w:customStyle="1" w:styleId="c9">
    <w:name w:val="c9"/>
    <w:rsid w:val="00B37B8B"/>
  </w:style>
  <w:style w:type="character" w:styleId="aff3">
    <w:name w:val="Emphasis"/>
    <w:uiPriority w:val="20"/>
    <w:qFormat/>
    <w:rsid w:val="00B37B8B"/>
    <w:rPr>
      <w:i/>
      <w:iCs/>
    </w:rPr>
  </w:style>
  <w:style w:type="paragraph" w:customStyle="1" w:styleId="Default">
    <w:name w:val="Default"/>
    <w:rsid w:val="00B37B8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А_основной"/>
    <w:basedOn w:val="a1"/>
    <w:link w:val="aff5"/>
    <w:uiPriority w:val="99"/>
    <w:qFormat/>
    <w:rsid w:val="0076612F"/>
    <w:pPr>
      <w:widowControl/>
      <w:autoSpaceDE/>
      <w:autoSpaceDN/>
      <w:spacing w:line="360" w:lineRule="auto"/>
      <w:ind w:firstLine="454"/>
      <w:jc w:val="both"/>
    </w:pPr>
    <w:rPr>
      <w:rFonts w:eastAsia="Calibri"/>
      <w:sz w:val="28"/>
      <w:szCs w:val="28"/>
      <w:lang w:val="x-none" w:eastAsia="x-none"/>
    </w:rPr>
  </w:style>
  <w:style w:type="character" w:customStyle="1" w:styleId="aff5">
    <w:name w:val="А_основной Знак"/>
    <w:link w:val="aff4"/>
    <w:uiPriority w:val="99"/>
    <w:rsid w:val="0076612F"/>
    <w:rPr>
      <w:rFonts w:ascii="Times New Roman" w:eastAsia="Calibri" w:hAnsi="Times New Roman" w:cs="Times New Roman"/>
      <w:sz w:val="28"/>
      <w:szCs w:val="28"/>
      <w:lang w:val="x-none" w:eastAsia="x-none"/>
    </w:rPr>
  </w:style>
  <w:style w:type="character" w:customStyle="1" w:styleId="dash041e005f0431005f044b005f0447005f043d005f044b005f0439005f005fchar1char1">
    <w:name w:val="dash041e_005f0431_005f044b_005f0447_005f043d_005f044b_005f0439_005f_005fchar1__char1"/>
    <w:rsid w:val="0076612F"/>
    <w:rPr>
      <w:rFonts w:ascii="Times New Roman" w:hAnsi="Times New Roman" w:cs="Times New Roman"/>
      <w:sz w:val="24"/>
      <w:szCs w:val="24"/>
      <w:u w:val="none"/>
    </w:rPr>
  </w:style>
  <w:style w:type="paragraph" w:customStyle="1" w:styleId="sdfootnote">
    <w:name w:val="sdfootnote"/>
    <w:basedOn w:val="a1"/>
    <w:rsid w:val="0076612F"/>
    <w:pPr>
      <w:widowControl/>
      <w:autoSpaceDE/>
      <w:autoSpaceDN/>
      <w:spacing w:before="100" w:beforeAutospacing="1"/>
      <w:ind w:left="284" w:hanging="284"/>
    </w:pPr>
    <w:rPr>
      <w:sz w:val="20"/>
      <w:szCs w:val="20"/>
      <w:lang w:eastAsia="ru-RU"/>
    </w:rPr>
  </w:style>
  <w:style w:type="paragraph" w:customStyle="1" w:styleId="13">
    <w:name w:val="Обычный1"/>
    <w:rsid w:val="0076612F"/>
    <w:pPr>
      <w:spacing w:after="0" w:line="240" w:lineRule="auto"/>
    </w:pPr>
    <w:rPr>
      <w:rFonts w:ascii="Times New Roman" w:eastAsia="Times New Roman" w:hAnsi="Times New Roman" w:cs="Times New Roman"/>
      <w:color w:val="000000"/>
      <w:sz w:val="20"/>
      <w:szCs w:val="20"/>
      <w:lang w:eastAsia="ru-RU"/>
    </w:rPr>
  </w:style>
  <w:style w:type="paragraph" w:customStyle="1" w:styleId="aff6">
    <w:name w:val="Буллит"/>
    <w:basedOn w:val="a1"/>
    <w:link w:val="aff7"/>
    <w:rsid w:val="0076612F"/>
    <w:pPr>
      <w:widowControl/>
      <w:adjustRightInd w:val="0"/>
      <w:spacing w:line="214" w:lineRule="atLeast"/>
      <w:ind w:firstLine="244"/>
      <w:jc w:val="both"/>
      <w:textAlignment w:val="center"/>
    </w:pPr>
    <w:rPr>
      <w:rFonts w:ascii="NewtonCSanPin" w:eastAsia="Calibri" w:hAnsi="NewtonCSanPin"/>
      <w:color w:val="000000"/>
      <w:sz w:val="21"/>
      <w:szCs w:val="21"/>
      <w:lang w:val="x-none" w:eastAsia="ru-RU"/>
    </w:rPr>
  </w:style>
  <w:style w:type="character" w:customStyle="1" w:styleId="aff7">
    <w:name w:val="Буллит Знак"/>
    <w:link w:val="aff6"/>
    <w:locked/>
    <w:rsid w:val="0076612F"/>
    <w:rPr>
      <w:rFonts w:ascii="NewtonCSanPin" w:eastAsia="Calibri" w:hAnsi="NewtonCSanPin" w:cs="Times New Roman"/>
      <w:color w:val="000000"/>
      <w:sz w:val="21"/>
      <w:szCs w:val="21"/>
      <w:lang w:val="x-none" w:eastAsia="ru-RU"/>
    </w:rPr>
  </w:style>
  <w:style w:type="paragraph" w:customStyle="1" w:styleId="ConsPlusTitle">
    <w:name w:val="ConsPlusTitle"/>
    <w:uiPriority w:val="99"/>
    <w:rsid w:val="0076612F"/>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23">
    <w:name w:val="Основной текст2"/>
    <w:basedOn w:val="a2"/>
    <w:rsid w:val="0076612F"/>
    <w:rPr>
      <w:rFonts w:ascii="Times New Roman" w:eastAsia="Times New Roman" w:hAnsi="Times New Roman" w:cs="Times New Roman"/>
      <w:color w:val="000000"/>
      <w:spacing w:val="0"/>
      <w:w w:val="100"/>
      <w:position w:val="0"/>
      <w:sz w:val="20"/>
      <w:szCs w:val="20"/>
      <w:shd w:val="clear" w:color="auto" w:fill="FFFFFF"/>
      <w:lang w:val="ru-RU"/>
    </w:rPr>
  </w:style>
  <w:style w:type="character" w:customStyle="1" w:styleId="aff8">
    <w:name w:val="Основной текст_"/>
    <w:basedOn w:val="a2"/>
    <w:link w:val="5"/>
    <w:rsid w:val="0076612F"/>
    <w:rPr>
      <w:rFonts w:ascii="Times New Roman" w:eastAsia="Times New Roman" w:hAnsi="Times New Roman" w:cs="Times New Roman"/>
      <w:sz w:val="20"/>
      <w:szCs w:val="20"/>
      <w:shd w:val="clear" w:color="auto" w:fill="FFFFFF"/>
    </w:rPr>
  </w:style>
  <w:style w:type="paragraph" w:customStyle="1" w:styleId="5">
    <w:name w:val="Основной текст5"/>
    <w:basedOn w:val="a1"/>
    <w:link w:val="aff8"/>
    <w:rsid w:val="0076612F"/>
    <w:pPr>
      <w:shd w:val="clear" w:color="auto" w:fill="FFFFFF"/>
      <w:autoSpaceDE/>
      <w:autoSpaceDN/>
      <w:spacing w:after="240" w:line="0" w:lineRule="atLeast"/>
      <w:ind w:hanging="360"/>
    </w:pPr>
    <w:rPr>
      <w:sz w:val="20"/>
      <w:szCs w:val="20"/>
    </w:rPr>
  </w:style>
  <w:style w:type="paragraph" w:customStyle="1" w:styleId="aff9">
    <w:name w:val="Основной"/>
    <w:basedOn w:val="a1"/>
    <w:link w:val="affa"/>
    <w:rsid w:val="0076612F"/>
    <w:pPr>
      <w:widowControl/>
      <w:adjustRightInd w:val="0"/>
      <w:spacing w:line="214" w:lineRule="atLeast"/>
      <w:ind w:firstLine="283"/>
      <w:jc w:val="both"/>
      <w:textAlignment w:val="center"/>
    </w:pPr>
    <w:rPr>
      <w:rFonts w:ascii="NewtonCSanPin" w:hAnsi="NewtonCSanPin"/>
      <w:color w:val="000000"/>
      <w:sz w:val="21"/>
      <w:szCs w:val="21"/>
      <w:lang w:val="x-none" w:eastAsia="ru-RU"/>
    </w:rPr>
  </w:style>
  <w:style w:type="character" w:customStyle="1" w:styleId="affa">
    <w:name w:val="Основной Знак"/>
    <w:link w:val="aff9"/>
    <w:locked/>
    <w:rsid w:val="0076612F"/>
    <w:rPr>
      <w:rFonts w:ascii="NewtonCSanPin" w:eastAsia="Times New Roman" w:hAnsi="NewtonCSanPin" w:cs="Times New Roman"/>
      <w:color w:val="000000"/>
      <w:sz w:val="21"/>
      <w:szCs w:val="21"/>
      <w:lang w:val="x-none" w:eastAsia="ru-RU"/>
    </w:rPr>
  </w:style>
  <w:style w:type="paragraph" w:customStyle="1" w:styleId="211">
    <w:name w:val="Средняя сетка 21"/>
    <w:basedOn w:val="a1"/>
    <w:uiPriority w:val="99"/>
    <w:rsid w:val="0076612F"/>
    <w:pPr>
      <w:widowControl/>
      <w:autoSpaceDE/>
      <w:autoSpaceDN/>
      <w:spacing w:line="360" w:lineRule="auto"/>
      <w:ind w:firstLine="680"/>
      <w:contextualSpacing/>
      <w:jc w:val="both"/>
      <w:outlineLvl w:val="1"/>
    </w:pPr>
    <w:rPr>
      <w:sz w:val="28"/>
      <w:szCs w:val="24"/>
      <w:lang w:eastAsia="ru-RU"/>
    </w:rPr>
  </w:style>
  <w:style w:type="character" w:customStyle="1" w:styleId="1210pt">
    <w:name w:val="Основной текст (12) + 10 pt"/>
    <w:rsid w:val="0076612F"/>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dash041e0431044b0447043d044b0439char1">
    <w:name w:val="dash041e_0431_044b_0447_043d_044b_0439__char1"/>
    <w:uiPriority w:val="99"/>
    <w:rsid w:val="0076612F"/>
    <w:rPr>
      <w:rFonts w:ascii="Times New Roman" w:hAnsi="Times New Roman"/>
      <w:sz w:val="24"/>
      <w:u w:val="none"/>
      <w:effect w:val="none"/>
    </w:rPr>
  </w:style>
  <w:style w:type="paragraph" w:customStyle="1" w:styleId="dash041e0431044b0447043d044b0439">
    <w:name w:val="dash041e_0431_044b_0447_043d_044b_0439"/>
    <w:basedOn w:val="a1"/>
    <w:rsid w:val="0076612F"/>
    <w:pPr>
      <w:widowControl/>
      <w:autoSpaceDE/>
      <w:autoSpaceDN/>
    </w:pPr>
    <w:rPr>
      <w:rFonts w:ascii="Calibri" w:hAnsi="Calibri" w:cs="Calibri"/>
      <w:sz w:val="24"/>
      <w:szCs w:val="24"/>
      <w:lang w:eastAsia="ru-RU"/>
    </w:rPr>
  </w:style>
  <w:style w:type="character" w:customStyle="1" w:styleId="24">
    <w:name w:val="Основной текст (2)"/>
    <w:basedOn w:val="a2"/>
    <w:rsid w:val="0076612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76612F"/>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76612F"/>
    <w:pPr>
      <w:widowControl/>
      <w:autoSpaceDE/>
      <w:autoSpaceDN/>
      <w:spacing w:after="120"/>
      <w:ind w:left="280"/>
    </w:pPr>
    <w:rPr>
      <w:sz w:val="24"/>
      <w:szCs w:val="24"/>
      <w:lang w:eastAsia="ru-RU"/>
    </w:rPr>
  </w:style>
  <w:style w:type="character" w:customStyle="1" w:styleId="8">
    <w:name w:val="Основной текст (8)"/>
    <w:basedOn w:val="a2"/>
    <w:rsid w:val="0076612F"/>
    <w:rPr>
      <w:rFonts w:ascii="Tahoma" w:eastAsia="Tahoma" w:hAnsi="Tahoma" w:cs="Tahoma"/>
      <w:b/>
      <w:bCs/>
      <w:i w:val="0"/>
      <w:iCs w:val="0"/>
      <w:smallCaps w:val="0"/>
      <w:strike w:val="0"/>
      <w:color w:val="000000"/>
      <w:spacing w:val="0"/>
      <w:w w:val="100"/>
      <w:position w:val="0"/>
      <w:sz w:val="21"/>
      <w:szCs w:val="21"/>
      <w:u w:val="none"/>
      <w:lang w:val="ru-RU" w:eastAsia="ru-RU" w:bidi="ru-RU"/>
    </w:rPr>
  </w:style>
  <w:style w:type="paragraph" w:styleId="affb">
    <w:name w:val="Subtitle"/>
    <w:basedOn w:val="a1"/>
    <w:next w:val="a1"/>
    <w:link w:val="affc"/>
    <w:qFormat/>
    <w:rsid w:val="0076612F"/>
    <w:pPr>
      <w:widowControl/>
      <w:numPr>
        <w:ilvl w:val="1"/>
      </w:numPr>
      <w:autoSpaceDE/>
      <w:autoSpaceDN/>
      <w:spacing w:after="200" w:line="276" w:lineRule="auto"/>
      <w:ind w:left="-992"/>
    </w:pPr>
    <w:rPr>
      <w:rFonts w:ascii="Cambria" w:hAnsi="Cambria"/>
      <w:i/>
      <w:iCs/>
      <w:color w:val="4F81BD"/>
      <w:spacing w:val="15"/>
      <w:sz w:val="24"/>
      <w:szCs w:val="24"/>
    </w:rPr>
  </w:style>
  <w:style w:type="character" w:customStyle="1" w:styleId="affc">
    <w:name w:val="Подзаголовок Знак"/>
    <w:basedOn w:val="a2"/>
    <w:link w:val="affb"/>
    <w:rsid w:val="0076612F"/>
    <w:rPr>
      <w:rFonts w:ascii="Cambria" w:eastAsia="Times New Roman" w:hAnsi="Cambria" w:cs="Times New Roman"/>
      <w:i/>
      <w:iCs/>
      <w:color w:val="4F81BD"/>
      <w:spacing w:val="15"/>
      <w:sz w:val="24"/>
      <w:szCs w:val="24"/>
    </w:rPr>
  </w:style>
  <w:style w:type="paragraph" w:customStyle="1" w:styleId="14">
    <w:name w:val="Абзац списка1"/>
    <w:basedOn w:val="a1"/>
    <w:link w:val="ListParagraphChar"/>
    <w:rsid w:val="0076612F"/>
    <w:pPr>
      <w:widowControl/>
      <w:autoSpaceDE/>
      <w:autoSpaceDN/>
      <w:ind w:left="720"/>
      <w:contextualSpacing/>
    </w:pPr>
    <w:rPr>
      <w:rFonts w:ascii="Calibri" w:eastAsia="Calibri" w:hAnsi="Calibri"/>
      <w:sz w:val="20"/>
      <w:szCs w:val="20"/>
      <w:lang w:val="x-none" w:eastAsia="ru-RU"/>
    </w:rPr>
  </w:style>
  <w:style w:type="character" w:customStyle="1" w:styleId="ListParagraphChar">
    <w:name w:val="List Paragraph Char"/>
    <w:link w:val="14"/>
    <w:locked/>
    <w:rsid w:val="0076612F"/>
    <w:rPr>
      <w:rFonts w:ascii="Calibri" w:eastAsia="Calibri" w:hAnsi="Calibri" w:cs="Times New Roman"/>
      <w:sz w:val="20"/>
      <w:szCs w:val="20"/>
      <w:lang w:val="x-none" w:eastAsia="ru-RU"/>
    </w:rPr>
  </w:style>
  <w:style w:type="character" w:customStyle="1" w:styleId="c4">
    <w:name w:val="c4"/>
    <w:basedOn w:val="a2"/>
    <w:rsid w:val="0076612F"/>
  </w:style>
  <w:style w:type="character" w:customStyle="1" w:styleId="dash0410043104370430044600200441043f04380441043a0430char1">
    <w:name w:val="dash0410_0431_0437_0430_0446_0020_0441_043f_0438_0441_043a_0430__char1"/>
    <w:basedOn w:val="a2"/>
    <w:rsid w:val="0076612F"/>
    <w:rPr>
      <w:rFonts w:ascii="Times New Roman" w:hAnsi="Times New Roman" w:cs="Times New Roman"/>
      <w:sz w:val="24"/>
      <w:szCs w:val="24"/>
      <w:u w:val="none"/>
      <w:effect w:val="none"/>
    </w:rPr>
  </w:style>
  <w:style w:type="paragraph" w:customStyle="1" w:styleId="dash0410043104370430044600200441043f04380441043a0430">
    <w:name w:val="dash0410_0431_0437_0430_0446_0020_0441_043f_0438_0441_043a_0430"/>
    <w:basedOn w:val="a1"/>
    <w:rsid w:val="0076612F"/>
    <w:pPr>
      <w:widowControl/>
      <w:autoSpaceDE/>
      <w:autoSpaceDN/>
      <w:ind w:left="720" w:firstLine="700"/>
      <w:jc w:val="both"/>
    </w:pPr>
    <w:rPr>
      <w:sz w:val="24"/>
      <w:szCs w:val="24"/>
      <w:lang w:eastAsia="ru-RU"/>
    </w:rPr>
  </w:style>
  <w:style w:type="paragraph" w:customStyle="1" w:styleId="c10">
    <w:name w:val="c10"/>
    <w:basedOn w:val="a1"/>
    <w:rsid w:val="0076612F"/>
    <w:pPr>
      <w:widowControl/>
      <w:autoSpaceDE/>
      <w:autoSpaceDN/>
      <w:spacing w:before="100" w:beforeAutospacing="1" w:after="100" w:afterAutospacing="1"/>
    </w:pPr>
    <w:rPr>
      <w:sz w:val="24"/>
      <w:szCs w:val="24"/>
      <w:lang w:eastAsia="ru-RU"/>
    </w:rPr>
  </w:style>
  <w:style w:type="character" w:customStyle="1" w:styleId="c2">
    <w:name w:val="c2"/>
    <w:basedOn w:val="a2"/>
    <w:rsid w:val="0076612F"/>
    <w:rPr>
      <w:rFonts w:cs="Times New Roman"/>
    </w:rPr>
  </w:style>
  <w:style w:type="paragraph" w:customStyle="1" w:styleId="Style2">
    <w:name w:val="Style2"/>
    <w:basedOn w:val="a1"/>
    <w:rsid w:val="0076612F"/>
    <w:pPr>
      <w:suppressAutoHyphens/>
      <w:autoSpaceDE/>
      <w:autoSpaceDN/>
      <w:jc w:val="center"/>
    </w:pPr>
    <w:rPr>
      <w:rFonts w:eastAsia="Arial" w:cs="Lohit Hindi"/>
      <w:kern w:val="2"/>
      <w:sz w:val="24"/>
      <w:szCs w:val="24"/>
      <w:lang w:eastAsia="hi-IN" w:bidi="hi-IN"/>
    </w:rPr>
  </w:style>
  <w:style w:type="character" w:customStyle="1" w:styleId="FontStyle17">
    <w:name w:val="Font Style17"/>
    <w:rsid w:val="0076612F"/>
    <w:rPr>
      <w:rFonts w:ascii="Times New Roman" w:hAnsi="Times New Roman" w:cs="Times New Roman" w:hint="default"/>
      <w:b/>
      <w:bCs/>
      <w:sz w:val="22"/>
      <w:szCs w:val="22"/>
    </w:rPr>
  </w:style>
  <w:style w:type="paragraph" w:customStyle="1" w:styleId="Style6">
    <w:name w:val="Style6"/>
    <w:basedOn w:val="a1"/>
    <w:uiPriority w:val="99"/>
    <w:rsid w:val="0076612F"/>
    <w:pPr>
      <w:adjustRightInd w:val="0"/>
      <w:spacing w:line="283" w:lineRule="exact"/>
    </w:pPr>
    <w:rPr>
      <w:sz w:val="24"/>
      <w:szCs w:val="24"/>
      <w:lang w:eastAsia="ru-RU"/>
    </w:rPr>
  </w:style>
  <w:style w:type="paragraph" w:customStyle="1" w:styleId="Style11">
    <w:name w:val="Style11"/>
    <w:basedOn w:val="a1"/>
    <w:uiPriority w:val="99"/>
    <w:rsid w:val="0076612F"/>
    <w:pPr>
      <w:adjustRightInd w:val="0"/>
      <w:spacing w:line="293" w:lineRule="exact"/>
      <w:ind w:firstLine="686"/>
      <w:jc w:val="both"/>
    </w:pPr>
    <w:rPr>
      <w:sz w:val="24"/>
      <w:szCs w:val="24"/>
      <w:lang w:eastAsia="ru-RU"/>
    </w:rPr>
  </w:style>
  <w:style w:type="paragraph" w:customStyle="1" w:styleId="Style12">
    <w:name w:val="Style12"/>
    <w:basedOn w:val="a1"/>
    <w:uiPriority w:val="99"/>
    <w:rsid w:val="0076612F"/>
    <w:pPr>
      <w:adjustRightInd w:val="0"/>
    </w:pPr>
    <w:rPr>
      <w:sz w:val="24"/>
      <w:szCs w:val="24"/>
      <w:lang w:eastAsia="ru-RU"/>
    </w:rPr>
  </w:style>
  <w:style w:type="paragraph" w:customStyle="1" w:styleId="Style13">
    <w:name w:val="Style13"/>
    <w:basedOn w:val="a1"/>
    <w:uiPriority w:val="99"/>
    <w:rsid w:val="0076612F"/>
    <w:pPr>
      <w:adjustRightInd w:val="0"/>
      <w:spacing w:line="298" w:lineRule="exact"/>
      <w:ind w:firstLine="689"/>
      <w:jc w:val="both"/>
    </w:pPr>
    <w:rPr>
      <w:sz w:val="24"/>
      <w:szCs w:val="24"/>
      <w:lang w:eastAsia="ru-RU"/>
    </w:rPr>
  </w:style>
  <w:style w:type="paragraph" w:customStyle="1" w:styleId="Style16">
    <w:name w:val="Style16"/>
    <w:basedOn w:val="a1"/>
    <w:uiPriority w:val="99"/>
    <w:rsid w:val="0076612F"/>
    <w:pPr>
      <w:adjustRightInd w:val="0"/>
      <w:spacing w:line="287" w:lineRule="exact"/>
      <w:ind w:firstLine="694"/>
      <w:jc w:val="both"/>
    </w:pPr>
    <w:rPr>
      <w:sz w:val="24"/>
      <w:szCs w:val="24"/>
      <w:lang w:eastAsia="ru-RU"/>
    </w:rPr>
  </w:style>
  <w:style w:type="paragraph" w:customStyle="1" w:styleId="Style17">
    <w:name w:val="Style17"/>
    <w:basedOn w:val="a1"/>
    <w:uiPriority w:val="99"/>
    <w:rsid w:val="0076612F"/>
    <w:pPr>
      <w:adjustRightInd w:val="0"/>
      <w:spacing w:line="288" w:lineRule="exact"/>
      <w:jc w:val="both"/>
    </w:pPr>
    <w:rPr>
      <w:sz w:val="24"/>
      <w:szCs w:val="24"/>
      <w:lang w:eastAsia="ru-RU"/>
    </w:rPr>
  </w:style>
  <w:style w:type="paragraph" w:customStyle="1" w:styleId="Style23">
    <w:name w:val="Style23"/>
    <w:basedOn w:val="a1"/>
    <w:uiPriority w:val="99"/>
    <w:rsid w:val="0076612F"/>
    <w:pPr>
      <w:adjustRightInd w:val="0"/>
      <w:spacing w:line="490" w:lineRule="exact"/>
    </w:pPr>
    <w:rPr>
      <w:sz w:val="24"/>
      <w:szCs w:val="24"/>
      <w:lang w:eastAsia="ru-RU"/>
    </w:rPr>
  </w:style>
  <w:style w:type="paragraph" w:customStyle="1" w:styleId="Style29">
    <w:name w:val="Style29"/>
    <w:basedOn w:val="a1"/>
    <w:uiPriority w:val="99"/>
    <w:rsid w:val="0076612F"/>
    <w:pPr>
      <w:adjustRightInd w:val="0"/>
      <w:spacing w:line="250" w:lineRule="exact"/>
      <w:ind w:firstLine="694"/>
      <w:jc w:val="both"/>
    </w:pPr>
    <w:rPr>
      <w:sz w:val="24"/>
      <w:szCs w:val="24"/>
      <w:lang w:eastAsia="ru-RU"/>
    </w:rPr>
  </w:style>
  <w:style w:type="paragraph" w:customStyle="1" w:styleId="Style32">
    <w:name w:val="Style32"/>
    <w:basedOn w:val="a1"/>
    <w:uiPriority w:val="99"/>
    <w:rsid w:val="0076612F"/>
    <w:pPr>
      <w:adjustRightInd w:val="0"/>
      <w:jc w:val="center"/>
    </w:pPr>
    <w:rPr>
      <w:sz w:val="24"/>
      <w:szCs w:val="24"/>
      <w:lang w:eastAsia="ru-RU"/>
    </w:rPr>
  </w:style>
  <w:style w:type="paragraph" w:customStyle="1" w:styleId="Style48">
    <w:name w:val="Style48"/>
    <w:basedOn w:val="a1"/>
    <w:uiPriority w:val="99"/>
    <w:rsid w:val="0076612F"/>
    <w:pPr>
      <w:adjustRightInd w:val="0"/>
      <w:spacing w:line="291" w:lineRule="exact"/>
      <w:ind w:firstLine="1068"/>
      <w:jc w:val="both"/>
    </w:pPr>
    <w:rPr>
      <w:sz w:val="24"/>
      <w:szCs w:val="24"/>
      <w:lang w:eastAsia="ru-RU"/>
    </w:rPr>
  </w:style>
  <w:style w:type="paragraph" w:customStyle="1" w:styleId="Style52">
    <w:name w:val="Style52"/>
    <w:basedOn w:val="a1"/>
    <w:uiPriority w:val="99"/>
    <w:rsid w:val="0076612F"/>
    <w:pPr>
      <w:adjustRightInd w:val="0"/>
      <w:spacing w:line="262" w:lineRule="exact"/>
      <w:ind w:firstLine="1421"/>
    </w:pPr>
    <w:rPr>
      <w:sz w:val="24"/>
      <w:szCs w:val="24"/>
      <w:lang w:eastAsia="ru-RU"/>
    </w:rPr>
  </w:style>
  <w:style w:type="paragraph" w:customStyle="1" w:styleId="Style57">
    <w:name w:val="Style57"/>
    <w:basedOn w:val="a1"/>
    <w:uiPriority w:val="99"/>
    <w:rsid w:val="0076612F"/>
    <w:pPr>
      <w:adjustRightInd w:val="0"/>
      <w:spacing w:line="254" w:lineRule="exact"/>
      <w:ind w:firstLine="1418"/>
    </w:pPr>
    <w:rPr>
      <w:sz w:val="24"/>
      <w:szCs w:val="24"/>
      <w:lang w:eastAsia="ru-RU"/>
    </w:rPr>
  </w:style>
  <w:style w:type="paragraph" w:customStyle="1" w:styleId="Style62">
    <w:name w:val="Style62"/>
    <w:basedOn w:val="a1"/>
    <w:uiPriority w:val="99"/>
    <w:rsid w:val="0076612F"/>
    <w:pPr>
      <w:adjustRightInd w:val="0"/>
      <w:spacing w:line="290" w:lineRule="exact"/>
      <w:jc w:val="both"/>
    </w:pPr>
    <w:rPr>
      <w:sz w:val="24"/>
      <w:szCs w:val="24"/>
      <w:lang w:eastAsia="ru-RU"/>
    </w:rPr>
  </w:style>
  <w:style w:type="character" w:customStyle="1" w:styleId="FontStyle74">
    <w:name w:val="Font Style74"/>
    <w:uiPriority w:val="99"/>
    <w:rsid w:val="0076612F"/>
    <w:rPr>
      <w:rFonts w:ascii="Times New Roman" w:hAnsi="Times New Roman"/>
      <w:sz w:val="20"/>
    </w:rPr>
  </w:style>
  <w:style w:type="character" w:customStyle="1" w:styleId="FontStyle75">
    <w:name w:val="Font Style75"/>
    <w:uiPriority w:val="99"/>
    <w:rsid w:val="0076612F"/>
    <w:rPr>
      <w:rFonts w:ascii="Times New Roman" w:hAnsi="Times New Roman"/>
      <w:i/>
      <w:sz w:val="20"/>
    </w:rPr>
  </w:style>
  <w:style w:type="character" w:customStyle="1" w:styleId="FontStyle76">
    <w:name w:val="Font Style76"/>
    <w:uiPriority w:val="99"/>
    <w:rsid w:val="0076612F"/>
    <w:rPr>
      <w:rFonts w:ascii="Times New Roman" w:hAnsi="Times New Roman"/>
      <w:b/>
      <w:sz w:val="20"/>
    </w:rPr>
  </w:style>
  <w:style w:type="paragraph" w:customStyle="1" w:styleId="affd">
    <w:name w:val="Перечень"/>
    <w:basedOn w:val="a1"/>
    <w:next w:val="a1"/>
    <w:link w:val="affe"/>
    <w:qFormat/>
    <w:rsid w:val="0076612F"/>
    <w:pPr>
      <w:widowControl/>
      <w:numPr>
        <w:numId w:val="132"/>
      </w:numPr>
      <w:suppressAutoHyphens/>
      <w:autoSpaceDE/>
      <w:autoSpaceDN/>
      <w:spacing w:line="360" w:lineRule="auto"/>
      <w:ind w:left="0" w:firstLine="284"/>
      <w:jc w:val="both"/>
    </w:pPr>
    <w:rPr>
      <w:rFonts w:eastAsia="Calibri"/>
      <w:sz w:val="28"/>
      <w:szCs w:val="20"/>
      <w:u w:color="000000"/>
      <w:bdr w:val="nil"/>
      <w:lang w:val="x-none" w:eastAsia="ru-RU"/>
    </w:rPr>
  </w:style>
  <w:style w:type="character" w:customStyle="1" w:styleId="affe">
    <w:name w:val="Перечень Знак"/>
    <w:link w:val="affd"/>
    <w:rsid w:val="0076612F"/>
    <w:rPr>
      <w:rFonts w:ascii="Times New Roman" w:eastAsia="Calibri" w:hAnsi="Times New Roman" w:cs="Times New Roman"/>
      <w:sz w:val="28"/>
      <w:szCs w:val="20"/>
      <w:u w:color="000000"/>
      <w:bdr w:val="nil"/>
      <w:lang w:val="x-none" w:eastAsia="ru-RU"/>
    </w:rPr>
  </w:style>
  <w:style w:type="paragraph" w:customStyle="1" w:styleId="a">
    <w:name w:val="Подперечень"/>
    <w:basedOn w:val="affd"/>
    <w:next w:val="a1"/>
    <w:link w:val="afff"/>
    <w:qFormat/>
    <w:rsid w:val="0076612F"/>
    <w:pPr>
      <w:numPr>
        <w:numId w:val="133"/>
      </w:numPr>
      <w:ind w:left="284" w:firstLine="425"/>
    </w:pPr>
    <w:rPr>
      <w:lang w:eastAsia="x-none"/>
    </w:rPr>
  </w:style>
  <w:style w:type="character" w:customStyle="1" w:styleId="afff">
    <w:name w:val="Подперечень Знак"/>
    <w:link w:val="a"/>
    <w:rsid w:val="0076612F"/>
    <w:rPr>
      <w:rFonts w:ascii="Times New Roman" w:eastAsia="Calibri" w:hAnsi="Times New Roman" w:cs="Times New Roman"/>
      <w:sz w:val="28"/>
      <w:szCs w:val="20"/>
      <w:u w:color="000000"/>
      <w:bdr w:val="nil"/>
      <w:lang w:val="x-none" w:eastAsia="x-none"/>
    </w:rPr>
  </w:style>
  <w:style w:type="character" w:customStyle="1" w:styleId="apple-converted-space">
    <w:name w:val="apple-converted-space"/>
    <w:basedOn w:val="a2"/>
    <w:rsid w:val="0076612F"/>
  </w:style>
  <w:style w:type="paragraph" w:customStyle="1" w:styleId="41">
    <w:name w:val="Обычный4"/>
    <w:rsid w:val="0076612F"/>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afff0">
    <w:name w:val="Перечисление"/>
    <w:link w:val="afff1"/>
    <w:uiPriority w:val="99"/>
    <w:qFormat/>
    <w:rsid w:val="0076612F"/>
    <w:pPr>
      <w:numPr>
        <w:numId w:val="134"/>
      </w:numPr>
      <w:spacing w:after="60"/>
      <w:jc w:val="both"/>
    </w:pPr>
    <w:rPr>
      <w:rFonts w:ascii="Times New Roman" w:eastAsia="Calibri" w:hAnsi="Times New Roman" w:cs="Times New Roman"/>
    </w:rPr>
  </w:style>
  <w:style w:type="character" w:customStyle="1" w:styleId="afff1">
    <w:name w:val="Перечисление Знак"/>
    <w:link w:val="afff0"/>
    <w:uiPriority w:val="99"/>
    <w:rsid w:val="0076612F"/>
    <w:rPr>
      <w:rFonts w:ascii="Times New Roman" w:eastAsia="Calibri" w:hAnsi="Times New Roman" w:cs="Times New Roman"/>
    </w:rPr>
  </w:style>
  <w:style w:type="paragraph" w:customStyle="1" w:styleId="a0">
    <w:name w:val="НОМЕРА"/>
    <w:basedOn w:val="aff"/>
    <w:link w:val="afff2"/>
    <w:uiPriority w:val="99"/>
    <w:qFormat/>
    <w:rsid w:val="0076612F"/>
    <w:pPr>
      <w:numPr>
        <w:numId w:val="135"/>
      </w:numPr>
      <w:spacing w:before="0" w:beforeAutospacing="0" w:after="0" w:afterAutospacing="0"/>
      <w:jc w:val="both"/>
    </w:pPr>
    <w:rPr>
      <w:rFonts w:ascii="Arial Narrow" w:eastAsia="Calibri" w:hAnsi="Arial Narrow"/>
      <w:sz w:val="18"/>
      <w:szCs w:val="18"/>
      <w:lang w:val="x-none"/>
    </w:rPr>
  </w:style>
  <w:style w:type="character" w:customStyle="1" w:styleId="afff2">
    <w:name w:val="НОМЕРА Знак"/>
    <w:link w:val="a0"/>
    <w:uiPriority w:val="99"/>
    <w:rsid w:val="0076612F"/>
    <w:rPr>
      <w:rFonts w:ascii="Arial Narrow" w:eastAsia="Calibri" w:hAnsi="Arial Narrow" w:cs="Times New Roman"/>
      <w:sz w:val="18"/>
      <w:szCs w:val="18"/>
      <w:lang w:val="x-none" w:eastAsia="ru-RU"/>
    </w:rPr>
  </w:style>
  <w:style w:type="character" w:customStyle="1" w:styleId="diff-chunk">
    <w:name w:val="diff-chunk"/>
    <w:basedOn w:val="a2"/>
    <w:rsid w:val="0076612F"/>
  </w:style>
  <w:style w:type="paragraph" w:customStyle="1" w:styleId="33">
    <w:name w:val="Обычный3"/>
    <w:rsid w:val="0076612F"/>
    <w:pPr>
      <w:spacing w:after="0"/>
    </w:pPr>
    <w:rPr>
      <w:rFonts w:ascii="Arial" w:eastAsia="Arial" w:hAnsi="Arial" w:cs="Arial"/>
      <w:color w:val="000000"/>
      <w:lang w:eastAsia="ru-RU"/>
    </w:rPr>
  </w:style>
  <w:style w:type="paragraph" w:customStyle="1" w:styleId="afff3">
    <w:name w:val="Примечание"/>
    <w:basedOn w:val="a1"/>
    <w:next w:val="a1"/>
    <w:qFormat/>
    <w:rsid w:val="0076612F"/>
    <w:pPr>
      <w:adjustRightInd w:val="0"/>
      <w:spacing w:line="360" w:lineRule="auto"/>
      <w:ind w:left="540"/>
      <w:jc w:val="both"/>
    </w:pPr>
    <w:rPr>
      <w:sz w:val="24"/>
      <w:szCs w:val="24"/>
      <w:lang w:eastAsia="ru-RU"/>
    </w:rPr>
  </w:style>
  <w:style w:type="paragraph" w:styleId="25">
    <w:name w:val="toc 2"/>
    <w:basedOn w:val="a1"/>
    <w:next w:val="a1"/>
    <w:autoRedefine/>
    <w:uiPriority w:val="39"/>
    <w:unhideWhenUsed/>
    <w:qFormat/>
    <w:rsid w:val="0076612F"/>
    <w:pPr>
      <w:widowControl/>
      <w:tabs>
        <w:tab w:val="right" w:leader="dot" w:pos="9628"/>
      </w:tabs>
      <w:suppressAutoHyphens/>
      <w:autoSpaceDE/>
      <w:autoSpaceDN/>
      <w:spacing w:after="100" w:line="360" w:lineRule="auto"/>
      <w:ind w:left="425"/>
      <w:jc w:val="both"/>
    </w:pPr>
    <w:rPr>
      <w:rFonts w:eastAsia="Calibri"/>
      <w:sz w:val="28"/>
    </w:rPr>
  </w:style>
  <w:style w:type="paragraph" w:styleId="34">
    <w:name w:val="toc 3"/>
    <w:basedOn w:val="a1"/>
    <w:next w:val="a1"/>
    <w:autoRedefine/>
    <w:uiPriority w:val="39"/>
    <w:unhideWhenUsed/>
    <w:qFormat/>
    <w:rsid w:val="0076612F"/>
    <w:pPr>
      <w:widowControl/>
      <w:tabs>
        <w:tab w:val="right" w:leader="dot" w:pos="9628"/>
      </w:tabs>
      <w:suppressAutoHyphens/>
      <w:autoSpaceDE/>
      <w:autoSpaceDN/>
      <w:spacing w:after="100" w:line="360" w:lineRule="auto"/>
      <w:ind w:left="851"/>
      <w:jc w:val="both"/>
    </w:pPr>
    <w:rPr>
      <w:rFonts w:eastAsia="Calibri"/>
      <w:sz w:val="28"/>
    </w:rPr>
  </w:style>
  <w:style w:type="paragraph" w:styleId="42">
    <w:name w:val="toc 4"/>
    <w:basedOn w:val="a1"/>
    <w:next w:val="a1"/>
    <w:autoRedefine/>
    <w:uiPriority w:val="39"/>
    <w:unhideWhenUsed/>
    <w:rsid w:val="0076612F"/>
    <w:pPr>
      <w:widowControl/>
      <w:tabs>
        <w:tab w:val="right" w:leader="dot" w:pos="9628"/>
      </w:tabs>
      <w:suppressAutoHyphens/>
      <w:autoSpaceDE/>
      <w:autoSpaceDN/>
      <w:ind w:firstLine="709"/>
      <w:jc w:val="both"/>
    </w:pPr>
    <w:rPr>
      <w:rFonts w:eastAsia="Calibr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A2%D0%B5%D1%85%D0%BD%D0%B8%D0%BA%D0%B0" TargetMode="External"/><Relationship Id="rId18" Type="http://schemas.microsoft.com/office/2007/relationships/diagramDrawing" Target="diagrams/drawing1.xml"/><Relationship Id="rId26" Type="http://schemas.openxmlformats.org/officeDocument/2006/relationships/hyperlink" Target="https://normativ.kontur.ru/document?moduleId=1&amp;documentId=225845&amp;l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hyperlink" Target="https://uchi.r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diagramColors" Target="diagrams/colors1.xml"/><Relationship Id="rId25" Type="http://schemas.openxmlformats.org/officeDocument/2006/relationships/hyperlink" Target="https://normativ.kontur.ru/document?moduleId=1&amp;documentId=225845&amp;l0" TargetMode="External"/><Relationship Id="rId33" Type="http://schemas.openxmlformats.org/officeDocument/2006/relationships/footer" Target="footer6.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yperlink" Target="https://normativ.kontur.ru/document?moduleId=1&amp;documentId=333655&amp;l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1305770/4288a49e38eebbaa5e5d5a8c716dfc29/" TargetMode="External"/><Relationship Id="rId24" Type="http://schemas.openxmlformats.org/officeDocument/2006/relationships/hyperlink" Target="https://liczejtexnicheskijsyktyvkar-r11.gosweb.gosuslugi.ru/" TargetMode="External"/><Relationship Id="rId32" Type="http://schemas.openxmlformats.org/officeDocument/2006/relationships/footer" Target="footer5.xml"/><Relationship Id="rId37" Type="http://schemas.openxmlformats.org/officeDocument/2006/relationships/hyperlink" Target="http://sykttl.ru/"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normativ.kontur.ru/document?moduleId=1&amp;documentId=258088&amp;l0" TargetMode="External"/><Relationship Id="rId36" Type="http://schemas.openxmlformats.org/officeDocument/2006/relationships/hyperlink" Target="http://www.musicdic" TargetMode="External"/><Relationship Id="rId10" Type="http://schemas.openxmlformats.org/officeDocument/2006/relationships/footer" Target="footer2.xml"/><Relationship Id="rId19" Type="http://schemas.openxmlformats.org/officeDocument/2006/relationships/diagramData" Target="diagrams/data2.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normativ.kontur.ru/document?moduleId=1&amp;documentId=236306&amp;l0" TargetMode="External"/><Relationship Id="rId30" Type="http://schemas.openxmlformats.org/officeDocument/2006/relationships/hyperlink" Target="https://normativ.kontur.ru/document?moduleId=1&amp;documentId=339119&amp;l0" TargetMode="External"/><Relationship Id="rId35" Type="http://schemas.openxmlformats.org/officeDocument/2006/relationships/hyperlink" Target="http://www.opasno.net"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B60067-4AB1-4B27-AF98-090C040F67A4}" type="doc">
      <dgm:prSet loTypeId="urn:microsoft.com/office/officeart/2005/8/layout/hierarchy4" loCatId="hierarchy" qsTypeId="urn:microsoft.com/office/officeart/2005/8/quickstyle/simple1" qsCatId="simple" csTypeId="urn:microsoft.com/office/officeart/2005/8/colors/colorful1#1" csCatId="colorful" phldr="1"/>
      <dgm:spPr/>
      <dgm:t>
        <a:bodyPr/>
        <a:lstStyle/>
        <a:p>
          <a:endParaRPr lang="ru-RU"/>
        </a:p>
      </dgm:t>
    </dgm:pt>
    <dgm:pt modelId="{88C24F29-25D0-43FE-B061-806B1CD2B284}">
      <dgm:prSet phldrT="[Текст]" custT="1"/>
      <dgm:spPr>
        <a:xfrm>
          <a:off x="88" y="341"/>
          <a:ext cx="6889720" cy="78774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200" b="1">
              <a:solidFill>
                <a:sysClr val="window" lastClr="FFFFFF"/>
              </a:solidFill>
              <a:latin typeface="Times New Roman" pitchFamily="18" charset="0"/>
              <a:ea typeface="+mn-ea"/>
              <a:cs typeface="Times New Roman" pitchFamily="18" charset="0"/>
            </a:rPr>
            <a:t>КУРСЫ ВНЕУРОЧНОЙ ДЕЯТЕЛЬНОСТИ</a:t>
          </a:r>
        </a:p>
      </dgm:t>
    </dgm:pt>
    <dgm:pt modelId="{F3BE7136-38CE-4B4C-B034-62479CC179E6}" type="parTrans" cxnId="{522AB74B-9D31-49D9-A91E-AB11522DE0F2}">
      <dgm:prSet/>
      <dgm:spPr/>
      <dgm:t>
        <a:bodyPr/>
        <a:lstStyle/>
        <a:p>
          <a:endParaRPr lang="ru-RU" sz="1800"/>
        </a:p>
      </dgm:t>
    </dgm:pt>
    <dgm:pt modelId="{9CB246D2-27FC-4E27-8C26-2EAF07968F32}" type="sibTrans" cxnId="{522AB74B-9D31-49D9-A91E-AB11522DE0F2}">
      <dgm:prSet/>
      <dgm:spPr/>
      <dgm:t>
        <a:bodyPr/>
        <a:lstStyle/>
        <a:p>
          <a:endParaRPr lang="ru-RU" sz="1800"/>
        </a:p>
      </dgm:t>
    </dgm:pt>
    <dgm:pt modelId="{7C83AE8E-AF98-4EBB-BC86-73B9606E086E}">
      <dgm:prSet phldrT="[Текст]" custT="1"/>
      <dgm:spPr>
        <a:xfrm>
          <a:off x="17317" y="1069169"/>
          <a:ext cx="1242342" cy="1197386"/>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Times New Roman" pitchFamily="18" charset="0"/>
              <a:ea typeface="+mn-ea"/>
              <a:cs typeface="Times New Roman" pitchFamily="18" charset="0"/>
            </a:rPr>
            <a:t>Курсы, поддерживающие учебные предметы</a:t>
          </a:r>
        </a:p>
      </dgm:t>
    </dgm:pt>
    <dgm:pt modelId="{6465E455-30AC-4B72-93F0-630C0FCCB4D9}" type="parTrans" cxnId="{46205761-EDDD-4016-BBD5-DFF374390C06}">
      <dgm:prSet/>
      <dgm:spPr/>
      <dgm:t>
        <a:bodyPr/>
        <a:lstStyle/>
        <a:p>
          <a:endParaRPr lang="ru-RU" sz="1800"/>
        </a:p>
      </dgm:t>
    </dgm:pt>
    <dgm:pt modelId="{E0644EFA-C3B1-4305-B1AB-0A465775826E}" type="sibTrans" cxnId="{46205761-EDDD-4016-BBD5-DFF374390C06}">
      <dgm:prSet/>
      <dgm:spPr/>
      <dgm:t>
        <a:bodyPr/>
        <a:lstStyle/>
        <a:p>
          <a:endParaRPr lang="ru-RU" sz="1800"/>
        </a:p>
      </dgm:t>
    </dgm:pt>
    <dgm:pt modelId="{7527CC3D-08DF-4861-B16B-1581E2881F91}">
      <dgm:prSet phldrT="[Текст]" custT="1"/>
      <dgm:spPr>
        <a:xfrm>
          <a:off x="106257" y="2518853"/>
          <a:ext cx="1125701" cy="3271795"/>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ru-RU" sz="1100" b="1">
              <a:solidFill>
                <a:sysClr val="window" lastClr="FFFFFF"/>
              </a:solidFill>
              <a:latin typeface="Times New Roman" pitchFamily="18" charset="0"/>
              <a:ea typeface="+mn-ea"/>
              <a:cs typeface="Times New Roman" pitchFamily="18" charset="0"/>
            </a:rPr>
            <a:t>1. "Проектная и научно-исследовательская деятельность"</a:t>
          </a:r>
        </a:p>
        <a:p>
          <a:pPr algn="l"/>
          <a:r>
            <a:rPr lang="ru-RU" sz="1100" b="1">
              <a:solidFill>
                <a:sysClr val="window" lastClr="FFFFFF"/>
              </a:solidFill>
              <a:latin typeface="Times New Roman" pitchFamily="18" charset="0"/>
              <a:ea typeface="+mn-ea"/>
              <a:cs typeface="Times New Roman" pitchFamily="18" charset="0"/>
            </a:rPr>
            <a:t>2. "Удивительный мир химии"</a:t>
          </a:r>
        </a:p>
        <a:p>
          <a:pPr algn="l"/>
          <a:r>
            <a:rPr lang="ru-RU" sz="1100" b="1">
              <a:solidFill>
                <a:sysClr val="window" lastClr="FFFFFF"/>
              </a:solidFill>
              <a:latin typeface="Times New Roman" pitchFamily="18" charset="0"/>
              <a:ea typeface="+mn-ea"/>
              <a:cs typeface="Times New Roman" pitchFamily="18" charset="0"/>
            </a:rPr>
            <a:t>3. "Основы программирования"</a:t>
          </a:r>
        </a:p>
        <a:p>
          <a:pPr algn="l"/>
          <a:endParaRPr lang="ru-RU" sz="1100" b="1">
            <a:solidFill>
              <a:sysClr val="window" lastClr="FFFFFF"/>
            </a:solidFill>
            <a:latin typeface="Times New Roman" pitchFamily="18" charset="0"/>
            <a:ea typeface="+mn-ea"/>
            <a:cs typeface="Times New Roman" pitchFamily="18" charset="0"/>
          </a:endParaRPr>
        </a:p>
      </dgm:t>
    </dgm:pt>
    <dgm:pt modelId="{A3B40524-2DC1-401E-BC04-D8C6C477C1EB}" type="parTrans" cxnId="{9D51FBF0-30E2-4879-A321-1F1A1C2A9023}">
      <dgm:prSet/>
      <dgm:spPr/>
      <dgm:t>
        <a:bodyPr/>
        <a:lstStyle/>
        <a:p>
          <a:endParaRPr lang="ru-RU" sz="1800"/>
        </a:p>
      </dgm:t>
    </dgm:pt>
    <dgm:pt modelId="{D798CF51-1CDD-46B3-BA8B-5D499755A667}" type="sibTrans" cxnId="{9D51FBF0-30E2-4879-A321-1F1A1C2A9023}">
      <dgm:prSet/>
      <dgm:spPr/>
      <dgm:t>
        <a:bodyPr/>
        <a:lstStyle/>
        <a:p>
          <a:endParaRPr lang="ru-RU" sz="1800"/>
        </a:p>
      </dgm:t>
    </dgm:pt>
    <dgm:pt modelId="{EB59F4FD-AB4F-400A-BFEB-145666F0E2F9}">
      <dgm:prSet phldrT="[Текст]" custT="1"/>
      <dgm:spPr>
        <a:xfrm>
          <a:off x="1368697" y="1069169"/>
          <a:ext cx="990737" cy="117819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Times New Roman" pitchFamily="18" charset="0"/>
              <a:ea typeface="+mn-ea"/>
              <a:cs typeface="Times New Roman" pitchFamily="18" charset="0"/>
            </a:rPr>
            <a:t>Курсы по подготовке к олимпиадам и конкурсам</a:t>
          </a:r>
        </a:p>
      </dgm:t>
    </dgm:pt>
    <dgm:pt modelId="{518398D3-85BE-4249-BE09-8323FEA99E21}" type="parTrans" cxnId="{B8AE2321-5F60-4472-B955-6C85160EBDDF}">
      <dgm:prSet/>
      <dgm:spPr/>
      <dgm:t>
        <a:bodyPr/>
        <a:lstStyle/>
        <a:p>
          <a:endParaRPr lang="ru-RU" sz="1800"/>
        </a:p>
      </dgm:t>
    </dgm:pt>
    <dgm:pt modelId="{9B1208B8-91E6-450C-8BA0-5E45B67939ED}" type="sibTrans" cxnId="{B8AE2321-5F60-4472-B955-6C85160EBDDF}">
      <dgm:prSet/>
      <dgm:spPr/>
      <dgm:t>
        <a:bodyPr/>
        <a:lstStyle/>
        <a:p>
          <a:endParaRPr lang="ru-RU" sz="1800"/>
        </a:p>
      </dgm:t>
    </dgm:pt>
    <dgm:pt modelId="{76CF0897-8CF2-47BA-86E1-C4C62AFA8755}">
      <dgm:prSet phldrT="[Текст]" custT="1"/>
      <dgm:spPr>
        <a:xfrm>
          <a:off x="1356651" y="2528449"/>
          <a:ext cx="1015305" cy="2352507"/>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ru-RU" sz="1100" b="1">
              <a:solidFill>
                <a:sysClr val="window" lastClr="FFFFFF"/>
              </a:solidFill>
              <a:latin typeface="Times New Roman" pitchFamily="18" charset="0"/>
              <a:ea typeface="+mn-ea"/>
              <a:cs typeface="Times New Roman" pitchFamily="18" charset="0"/>
            </a:rPr>
            <a:t>"Подготовка к олимпиадам и интеллектуальным конкурсам"</a:t>
          </a:r>
        </a:p>
      </dgm:t>
    </dgm:pt>
    <dgm:pt modelId="{E295BC1C-2F44-4450-A5E7-45A94AC9DB71}" type="parTrans" cxnId="{69D1FA04-0B03-43B2-9F65-229EA4D07A8D}">
      <dgm:prSet/>
      <dgm:spPr/>
      <dgm:t>
        <a:bodyPr/>
        <a:lstStyle/>
        <a:p>
          <a:endParaRPr lang="ru-RU" sz="1800"/>
        </a:p>
      </dgm:t>
    </dgm:pt>
    <dgm:pt modelId="{95618897-D9C5-48BF-952F-DD444A499BD3}" type="sibTrans" cxnId="{69D1FA04-0B03-43B2-9F65-229EA4D07A8D}">
      <dgm:prSet/>
      <dgm:spPr/>
      <dgm:t>
        <a:bodyPr/>
        <a:lstStyle/>
        <a:p>
          <a:endParaRPr lang="ru-RU" sz="1800"/>
        </a:p>
      </dgm:t>
    </dgm:pt>
    <dgm:pt modelId="{1BE19E10-80AB-496D-8FDD-1EF6862956E0}">
      <dgm:prSet custT="1"/>
      <dgm:spPr>
        <a:xfrm>
          <a:off x="2504348" y="1069169"/>
          <a:ext cx="1222742" cy="1241184"/>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Times New Roman" pitchFamily="18" charset="0"/>
              <a:ea typeface="+mn-ea"/>
              <a:cs typeface="Times New Roman" pitchFamily="18" charset="0"/>
            </a:rPr>
            <a:t>Занятия по подготовке к ЕГЭ/ОГЭ</a:t>
          </a:r>
        </a:p>
      </dgm:t>
    </dgm:pt>
    <dgm:pt modelId="{6370355F-427F-4DCA-B28F-DD9474FE198C}" type="parTrans" cxnId="{18837571-B7D9-4A53-9910-7A48E38ED3F9}">
      <dgm:prSet/>
      <dgm:spPr/>
      <dgm:t>
        <a:bodyPr/>
        <a:lstStyle/>
        <a:p>
          <a:endParaRPr lang="ru-RU" sz="1800"/>
        </a:p>
      </dgm:t>
    </dgm:pt>
    <dgm:pt modelId="{88509A65-F912-4C6D-BAC8-361C676CE38B}" type="sibTrans" cxnId="{18837571-B7D9-4A53-9910-7A48E38ED3F9}">
      <dgm:prSet/>
      <dgm:spPr/>
      <dgm:t>
        <a:bodyPr/>
        <a:lstStyle/>
        <a:p>
          <a:endParaRPr lang="ru-RU" sz="1800"/>
        </a:p>
      </dgm:t>
    </dgm:pt>
    <dgm:pt modelId="{91D26692-57F5-46AF-877E-6553F0653F0C}">
      <dgm:prSet custT="1"/>
      <dgm:spPr>
        <a:xfrm>
          <a:off x="2467145" y="2591440"/>
          <a:ext cx="1295058" cy="4415074"/>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ru-RU" sz="1100" b="1">
              <a:solidFill>
                <a:sysClr val="window" lastClr="FFFFFF"/>
              </a:solidFill>
              <a:latin typeface="Times New Roman" pitchFamily="18" charset="0"/>
              <a:ea typeface="+mn-ea"/>
              <a:cs typeface="Times New Roman" pitchFamily="18" charset="0"/>
            </a:rPr>
            <a:t>Дополнительные главы по предметам:</a:t>
          </a:r>
        </a:p>
        <a:p>
          <a:pPr algn="l"/>
          <a:r>
            <a:rPr lang="ru-RU" sz="1100" b="1">
              <a:solidFill>
                <a:sysClr val="window" lastClr="FFFFFF"/>
              </a:solidFill>
              <a:latin typeface="Times New Roman" pitchFamily="18" charset="0"/>
              <a:ea typeface="+mn-ea"/>
              <a:cs typeface="Times New Roman" pitchFamily="18" charset="0"/>
            </a:rPr>
            <a:t>математика, </a:t>
          </a:r>
        </a:p>
        <a:p>
          <a:pPr algn="l"/>
          <a:r>
            <a:rPr lang="ru-RU" sz="1100" b="1">
              <a:solidFill>
                <a:sysClr val="window" lastClr="FFFFFF"/>
              </a:solidFill>
              <a:latin typeface="Times New Roman" pitchFamily="18" charset="0"/>
              <a:ea typeface="+mn-ea"/>
              <a:cs typeface="Times New Roman" pitchFamily="18" charset="0"/>
            </a:rPr>
            <a:t>физика, </a:t>
          </a:r>
        </a:p>
        <a:p>
          <a:pPr algn="l"/>
          <a:r>
            <a:rPr lang="ru-RU" sz="1100" b="1">
              <a:solidFill>
                <a:sysClr val="window" lastClr="FFFFFF"/>
              </a:solidFill>
              <a:latin typeface="Times New Roman" pitchFamily="18" charset="0"/>
              <a:ea typeface="+mn-ea"/>
              <a:cs typeface="Times New Roman" pitchFamily="18" charset="0"/>
            </a:rPr>
            <a:t>химия, </a:t>
          </a:r>
        </a:p>
        <a:p>
          <a:pPr algn="l"/>
          <a:r>
            <a:rPr lang="ru-RU" sz="1100" b="1">
              <a:solidFill>
                <a:sysClr val="window" lastClr="FFFFFF"/>
              </a:solidFill>
              <a:latin typeface="Times New Roman" pitchFamily="18" charset="0"/>
              <a:ea typeface="+mn-ea"/>
              <a:cs typeface="Times New Roman" pitchFamily="18" charset="0"/>
            </a:rPr>
            <a:t>биология, </a:t>
          </a:r>
        </a:p>
        <a:p>
          <a:pPr algn="l"/>
          <a:r>
            <a:rPr lang="ru-RU" sz="1100" b="1">
              <a:solidFill>
                <a:sysClr val="window" lastClr="FFFFFF"/>
              </a:solidFill>
              <a:latin typeface="Times New Roman" pitchFamily="18" charset="0"/>
              <a:ea typeface="+mn-ea"/>
              <a:cs typeface="Times New Roman" pitchFamily="18" charset="0"/>
            </a:rPr>
            <a:t>география, английский язык,</a:t>
          </a:r>
        </a:p>
        <a:p>
          <a:pPr algn="l"/>
          <a:r>
            <a:rPr lang="ru-RU" sz="1100" b="1">
              <a:solidFill>
                <a:sysClr val="window" lastClr="FFFFFF"/>
              </a:solidFill>
              <a:latin typeface="Times New Roman" pitchFamily="18" charset="0"/>
              <a:ea typeface="+mn-ea"/>
              <a:cs typeface="Times New Roman" pitchFamily="18" charset="0"/>
            </a:rPr>
            <a:t> русский язык, </a:t>
          </a:r>
        </a:p>
        <a:p>
          <a:pPr algn="l"/>
          <a:r>
            <a:rPr lang="ru-RU" sz="1100" b="1">
              <a:solidFill>
                <a:sysClr val="window" lastClr="FFFFFF"/>
              </a:solidFill>
              <a:latin typeface="Times New Roman" pitchFamily="18" charset="0"/>
              <a:ea typeface="+mn-ea"/>
              <a:cs typeface="Times New Roman" pitchFamily="18" charset="0"/>
            </a:rPr>
            <a:t>литература, </a:t>
          </a:r>
        </a:p>
        <a:p>
          <a:pPr algn="l"/>
          <a:r>
            <a:rPr lang="ru-RU" sz="1100" b="1">
              <a:solidFill>
                <a:sysClr val="window" lastClr="FFFFFF"/>
              </a:solidFill>
              <a:latin typeface="Times New Roman" pitchFamily="18" charset="0"/>
              <a:ea typeface="+mn-ea"/>
              <a:cs typeface="Times New Roman" pitchFamily="18" charset="0"/>
            </a:rPr>
            <a:t>информатика</a:t>
          </a:r>
        </a:p>
      </dgm:t>
    </dgm:pt>
    <dgm:pt modelId="{870A8FAC-4C40-4581-AAFE-11C76CFF5C08}" type="parTrans" cxnId="{00D037C3-2B14-4DD6-AA2C-C939082B9468}">
      <dgm:prSet/>
      <dgm:spPr/>
      <dgm:t>
        <a:bodyPr/>
        <a:lstStyle/>
        <a:p>
          <a:endParaRPr lang="ru-RU" sz="1800"/>
        </a:p>
      </dgm:t>
    </dgm:pt>
    <dgm:pt modelId="{35EE402E-0AF5-4A3C-B9D3-657280AFFD12}" type="sibTrans" cxnId="{00D037C3-2B14-4DD6-AA2C-C939082B9468}">
      <dgm:prSet/>
      <dgm:spPr/>
      <dgm:t>
        <a:bodyPr/>
        <a:lstStyle/>
        <a:p>
          <a:endParaRPr lang="ru-RU" sz="1800"/>
        </a:p>
      </dgm:t>
    </dgm:pt>
    <dgm:pt modelId="{36D9D181-4FC1-4BD2-BBA5-F45A7D72DD00}">
      <dgm:prSet custT="1"/>
      <dgm:spPr>
        <a:xfrm>
          <a:off x="3858827" y="1069169"/>
          <a:ext cx="1530122" cy="135813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Times New Roman" pitchFamily="18" charset="0"/>
              <a:ea typeface="+mn-ea"/>
              <a:cs typeface="Times New Roman" pitchFamily="18" charset="0"/>
            </a:rPr>
            <a:t>Курсы, подготавливающие к жизнедеятельности в новых условиях</a:t>
          </a:r>
        </a:p>
      </dgm:t>
    </dgm:pt>
    <dgm:pt modelId="{A75C0C5D-5D41-4532-BB05-28872C48116E}" type="parTrans" cxnId="{28CD1294-D279-4BFD-9AAF-81201530661D}">
      <dgm:prSet/>
      <dgm:spPr/>
      <dgm:t>
        <a:bodyPr/>
        <a:lstStyle/>
        <a:p>
          <a:endParaRPr lang="ru-RU" sz="1800"/>
        </a:p>
      </dgm:t>
    </dgm:pt>
    <dgm:pt modelId="{6BFB28E4-93A6-4202-B91D-DB7AAE3228AE}" type="sibTrans" cxnId="{28CD1294-D279-4BFD-9AAF-81201530661D}">
      <dgm:prSet/>
      <dgm:spPr/>
      <dgm:t>
        <a:bodyPr/>
        <a:lstStyle/>
        <a:p>
          <a:endParaRPr lang="ru-RU" sz="1800"/>
        </a:p>
      </dgm:t>
    </dgm:pt>
    <dgm:pt modelId="{F34B43EC-9A0E-41EA-BCCA-77DF158260B5}">
      <dgm:prSet custT="1"/>
      <dgm:spPr>
        <a:xfrm>
          <a:off x="3908366" y="2708387"/>
          <a:ext cx="1403563" cy="4255351"/>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ru-RU" sz="1100" b="1">
              <a:solidFill>
                <a:sysClr val="window" lastClr="FFFFFF"/>
              </a:solidFill>
              <a:latin typeface="Times New Roman" pitchFamily="18" charset="0"/>
              <a:ea typeface="+mn-ea"/>
              <a:cs typeface="Times New Roman" pitchFamily="18" charset="0"/>
            </a:rPr>
            <a:t>1. "Взросление. Любовь. Семья"</a:t>
          </a:r>
        </a:p>
        <a:p>
          <a:pPr algn="l"/>
          <a:r>
            <a:rPr lang="ru-RU" sz="1100" b="1">
              <a:solidFill>
                <a:sysClr val="window" lastClr="FFFFFF"/>
              </a:solidFill>
              <a:latin typeface="Times New Roman" pitchFamily="18" charset="0"/>
              <a:ea typeface="+mn-ea"/>
              <a:cs typeface="Times New Roman" pitchFamily="18" charset="0"/>
            </a:rPr>
            <a:t>2. "Я - человек"</a:t>
          </a:r>
        </a:p>
        <a:p>
          <a:pPr algn="l"/>
          <a:r>
            <a:rPr lang="ru-RU" sz="1100" b="1">
              <a:solidFill>
                <a:sysClr val="window" lastClr="FFFFFF"/>
              </a:solidFill>
              <a:latin typeface="Times New Roman" pitchFamily="18" charset="0"/>
              <a:ea typeface="+mn-ea"/>
              <a:cs typeface="Times New Roman" pitchFamily="18" charset="0"/>
            </a:rPr>
            <a:t>3. "Профес-сиональное самоопределение"</a:t>
          </a:r>
        </a:p>
        <a:p>
          <a:pPr algn="l"/>
          <a:r>
            <a:rPr lang="ru-RU" sz="1100" b="1">
              <a:solidFill>
                <a:sysClr val="window" lastClr="FFFFFF"/>
              </a:solidFill>
              <a:latin typeface="Times New Roman" pitchFamily="18" charset="0"/>
              <a:ea typeface="+mn-ea"/>
              <a:cs typeface="Times New Roman" pitchFamily="18" charset="0"/>
            </a:rPr>
            <a:t>4. "Экзамены без стресса"</a:t>
          </a:r>
        </a:p>
        <a:p>
          <a:pPr algn="l"/>
          <a:r>
            <a:rPr lang="ru-RU" sz="1100" b="1">
              <a:solidFill>
                <a:sysClr val="window" lastClr="FFFFFF"/>
              </a:solidFill>
              <a:latin typeface="Times New Roman" pitchFamily="18" charset="0"/>
              <a:ea typeface="+mn-ea"/>
              <a:cs typeface="Times New Roman" pitchFamily="18" charset="0"/>
            </a:rPr>
            <a:t>5. "Основы финансовой грамотности"</a:t>
          </a:r>
        </a:p>
      </dgm:t>
    </dgm:pt>
    <dgm:pt modelId="{833A43C2-BF39-4C31-9C84-D7EDC253CB71}" type="parTrans" cxnId="{AC6345AB-93DA-4801-94C3-5768AB0E55A4}">
      <dgm:prSet/>
      <dgm:spPr/>
      <dgm:t>
        <a:bodyPr/>
        <a:lstStyle/>
        <a:p>
          <a:endParaRPr lang="ru-RU" sz="1800"/>
        </a:p>
      </dgm:t>
    </dgm:pt>
    <dgm:pt modelId="{38421441-EBD2-45BB-A1C4-9D183E832A04}" type="sibTrans" cxnId="{AC6345AB-93DA-4801-94C3-5768AB0E55A4}">
      <dgm:prSet/>
      <dgm:spPr/>
      <dgm:t>
        <a:bodyPr/>
        <a:lstStyle/>
        <a:p>
          <a:endParaRPr lang="ru-RU" sz="1800"/>
        </a:p>
      </dgm:t>
    </dgm:pt>
    <dgm:pt modelId="{13DEED33-48F5-43F8-99B7-B07CBD8BFEAF}">
      <dgm:prSet custT="1"/>
      <dgm:spPr>
        <a:xfrm>
          <a:off x="5477207" y="1108176"/>
          <a:ext cx="1412685" cy="1257672"/>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Times New Roman" pitchFamily="18" charset="0"/>
              <a:ea typeface="+mn-ea"/>
              <a:cs typeface="Times New Roman" pitchFamily="18" charset="0"/>
            </a:rPr>
            <a:t>Курсы по становлению здоровой, разносторонне-развитой личности</a:t>
          </a:r>
        </a:p>
      </dgm:t>
    </dgm:pt>
    <dgm:pt modelId="{BA3CDA69-E35C-409C-88E7-61C8823EBB8E}" type="parTrans" cxnId="{D9B1C9ED-6C1D-41C7-AE6B-250E7D43CB54}">
      <dgm:prSet/>
      <dgm:spPr/>
      <dgm:t>
        <a:bodyPr/>
        <a:lstStyle/>
        <a:p>
          <a:endParaRPr lang="ru-RU" sz="1800"/>
        </a:p>
      </dgm:t>
    </dgm:pt>
    <dgm:pt modelId="{92C8F378-537D-46CA-9CB3-7C4155E0BF6E}" type="sibTrans" cxnId="{D9B1C9ED-6C1D-41C7-AE6B-250E7D43CB54}">
      <dgm:prSet/>
      <dgm:spPr/>
      <dgm:t>
        <a:bodyPr/>
        <a:lstStyle/>
        <a:p>
          <a:endParaRPr lang="ru-RU" sz="1800"/>
        </a:p>
      </dgm:t>
    </dgm:pt>
    <dgm:pt modelId="{F5E29A75-119A-4543-90D2-C1D89FB1D5FE}">
      <dgm:prSet custT="1"/>
      <dgm:spPr>
        <a:xfrm>
          <a:off x="5477211" y="2612063"/>
          <a:ext cx="1412685" cy="4239016"/>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ru-RU" sz="1100" b="1">
              <a:solidFill>
                <a:sysClr val="window" lastClr="FFFFFF"/>
              </a:solidFill>
              <a:latin typeface="Times New Roman" pitchFamily="18" charset="0"/>
              <a:ea typeface="+mn-ea"/>
              <a:cs typeface="Times New Roman" pitchFamily="18" charset="0"/>
            </a:rPr>
            <a:t>1. "Основы робототехники"</a:t>
          </a:r>
        </a:p>
        <a:p>
          <a:pPr algn="l"/>
          <a:r>
            <a:rPr lang="ru-RU" sz="1100" b="1">
              <a:solidFill>
                <a:sysClr val="window" lastClr="FFFFFF"/>
              </a:solidFill>
              <a:latin typeface="Times New Roman" pitchFamily="18" charset="0"/>
              <a:ea typeface="+mn-ea"/>
              <a:cs typeface="Times New Roman" pitchFamily="18" charset="0"/>
            </a:rPr>
            <a:t>2. "Я - художник"</a:t>
          </a:r>
        </a:p>
        <a:p>
          <a:pPr algn="l"/>
          <a:r>
            <a:rPr lang="ru-RU" sz="1100" b="1">
              <a:solidFill>
                <a:sysClr val="window" lastClr="FFFFFF"/>
              </a:solidFill>
              <a:latin typeface="Times New Roman" pitchFamily="18" charset="0"/>
              <a:ea typeface="+mn-ea"/>
              <a:cs typeface="Times New Roman" pitchFamily="18" charset="0"/>
            </a:rPr>
            <a:t>3. "Юный мотоциклист"</a:t>
          </a:r>
        </a:p>
        <a:p>
          <a:pPr algn="l"/>
          <a:r>
            <a:rPr lang="ru-RU" sz="1100" b="1">
              <a:solidFill>
                <a:sysClr val="window" lastClr="FFFFFF"/>
              </a:solidFill>
              <a:latin typeface="Times New Roman" pitchFamily="18" charset="0"/>
              <a:ea typeface="+mn-ea"/>
              <a:cs typeface="Times New Roman" pitchFamily="18" charset="0"/>
            </a:rPr>
            <a:t>4. "Готов к труду и обороне"</a:t>
          </a:r>
        </a:p>
        <a:p>
          <a:pPr algn="l"/>
          <a:r>
            <a:rPr lang="ru-RU" sz="1100" b="1">
              <a:solidFill>
                <a:sysClr val="window" lastClr="FFFFFF"/>
              </a:solidFill>
              <a:latin typeface="Times New Roman" pitchFamily="18" charset="0"/>
              <a:ea typeface="+mn-ea"/>
              <a:cs typeface="Times New Roman" pitchFamily="18" charset="0"/>
            </a:rPr>
            <a:t>5. "Мы за здоровый образ жизни"</a:t>
          </a:r>
        </a:p>
        <a:p>
          <a:pPr algn="l"/>
          <a:r>
            <a:rPr lang="ru-RU" sz="1100" b="1">
              <a:solidFill>
                <a:sysClr val="window" lastClr="FFFFFF"/>
              </a:solidFill>
              <a:latin typeface="Times New Roman" pitchFamily="18" charset="0"/>
              <a:ea typeface="+mn-ea"/>
              <a:cs typeface="Times New Roman" pitchFamily="18" charset="0"/>
            </a:rPr>
            <a:t>6. "Основы оратороского искусства"</a:t>
          </a:r>
        </a:p>
        <a:p>
          <a:pPr algn="l"/>
          <a:r>
            <a:rPr lang="ru-RU" sz="1100" b="1">
              <a:solidFill>
                <a:sysClr val="window" lastClr="FFFFFF"/>
              </a:solidFill>
              <a:latin typeface="Times New Roman" pitchFamily="18" charset="0"/>
              <a:ea typeface="+mn-ea"/>
              <a:cs typeface="Times New Roman" pitchFamily="18" charset="0"/>
            </a:rPr>
            <a:t>7. "Я - волонтер"</a:t>
          </a:r>
        </a:p>
        <a:p>
          <a:pPr algn="l"/>
          <a:r>
            <a:rPr lang="ru-RU" sz="1100" b="1">
              <a:solidFill>
                <a:sysClr val="window" lastClr="FFFFFF"/>
              </a:solidFill>
              <a:latin typeface="Times New Roman" pitchFamily="18" charset="0"/>
              <a:ea typeface="+mn-ea"/>
              <a:cs typeface="Times New Roman" pitchFamily="18" charset="0"/>
            </a:rPr>
            <a:t>8. "Как правильно оказать первую доврачебную помощь"</a:t>
          </a:r>
        </a:p>
        <a:p>
          <a:pPr algn="l"/>
          <a:r>
            <a:rPr lang="ru-RU" sz="1100" b="1">
              <a:solidFill>
                <a:sysClr val="window" lastClr="FFFFFF"/>
              </a:solidFill>
              <a:latin typeface="Times New Roman" pitchFamily="18" charset="0"/>
              <a:ea typeface="+mn-ea"/>
              <a:cs typeface="Times New Roman" pitchFamily="18" charset="0"/>
            </a:rPr>
            <a:t>9. "Стритлифтинг"</a:t>
          </a:r>
        </a:p>
        <a:p>
          <a:pPr algn="l"/>
          <a:r>
            <a:rPr lang="ru-RU" sz="1100" b="1">
              <a:solidFill>
                <a:sysClr val="window" lastClr="FFFFFF"/>
              </a:solidFill>
              <a:latin typeface="Times New Roman" pitchFamily="18" charset="0"/>
              <a:ea typeface="+mn-ea"/>
              <a:cs typeface="Times New Roman" pitchFamily="18" charset="0"/>
            </a:rPr>
            <a:t>10. "Баскетбол"</a:t>
          </a:r>
        </a:p>
        <a:p>
          <a:pPr algn="l"/>
          <a:r>
            <a:rPr lang="ru-RU" sz="1100" b="1">
              <a:solidFill>
                <a:sysClr val="window" lastClr="FFFFFF"/>
              </a:solidFill>
              <a:latin typeface="Times New Roman" pitchFamily="18" charset="0"/>
              <a:ea typeface="+mn-ea"/>
              <a:cs typeface="Times New Roman" pitchFamily="18" charset="0"/>
            </a:rPr>
            <a:t>11. "Волейбол"</a:t>
          </a:r>
        </a:p>
        <a:p>
          <a:pPr algn="l"/>
          <a:r>
            <a:rPr lang="ru-RU" sz="1100" b="1">
              <a:solidFill>
                <a:sysClr val="window" lastClr="FFFFFF"/>
              </a:solidFill>
              <a:latin typeface="Times New Roman" pitchFamily="18" charset="0"/>
              <a:ea typeface="+mn-ea"/>
              <a:cs typeface="Times New Roman" pitchFamily="18" charset="0"/>
            </a:rPr>
            <a:t>12. "Настольный теннис"</a:t>
          </a:r>
        </a:p>
        <a:p>
          <a:pPr algn="l"/>
          <a:endParaRPr lang="ru-RU" sz="1100" b="1">
            <a:solidFill>
              <a:sysClr val="window" lastClr="FFFFFF"/>
            </a:solidFill>
            <a:latin typeface="Times New Roman" pitchFamily="18" charset="0"/>
            <a:ea typeface="+mn-ea"/>
            <a:cs typeface="Times New Roman" pitchFamily="18" charset="0"/>
          </a:endParaRPr>
        </a:p>
      </dgm:t>
    </dgm:pt>
    <dgm:pt modelId="{B9211747-AE58-49E3-AE74-35BB296471B1}" type="parTrans" cxnId="{D510AB9A-8EA5-46C7-B7C7-8F745A00F656}">
      <dgm:prSet/>
      <dgm:spPr/>
      <dgm:t>
        <a:bodyPr/>
        <a:lstStyle/>
        <a:p>
          <a:endParaRPr lang="ru-RU" sz="1800"/>
        </a:p>
      </dgm:t>
    </dgm:pt>
    <dgm:pt modelId="{72B522DC-729E-4692-8CA5-8A081739A328}" type="sibTrans" cxnId="{D510AB9A-8EA5-46C7-B7C7-8F745A00F656}">
      <dgm:prSet/>
      <dgm:spPr/>
      <dgm:t>
        <a:bodyPr/>
        <a:lstStyle/>
        <a:p>
          <a:endParaRPr lang="ru-RU" sz="1800"/>
        </a:p>
      </dgm:t>
    </dgm:pt>
    <dgm:pt modelId="{67C40D14-FBE5-4361-96C0-9F47DE92374D}" type="pres">
      <dgm:prSet presAssocID="{52B60067-4AB1-4B27-AF98-090C040F67A4}" presName="Name0" presStyleCnt="0">
        <dgm:presLayoutVars>
          <dgm:chPref val="1"/>
          <dgm:dir/>
          <dgm:animOne val="branch"/>
          <dgm:animLvl val="lvl"/>
          <dgm:resizeHandles/>
        </dgm:presLayoutVars>
      </dgm:prSet>
      <dgm:spPr/>
      <dgm:t>
        <a:bodyPr/>
        <a:lstStyle/>
        <a:p>
          <a:endParaRPr lang="ru-RU"/>
        </a:p>
      </dgm:t>
    </dgm:pt>
    <dgm:pt modelId="{460AAE0B-2509-49FB-8842-ACE868CD9508}" type="pres">
      <dgm:prSet presAssocID="{88C24F29-25D0-43FE-B061-806B1CD2B284}" presName="vertOne" presStyleCnt="0"/>
      <dgm:spPr/>
    </dgm:pt>
    <dgm:pt modelId="{5679C1FC-82DD-4AD4-B4D8-A75077E30510}" type="pres">
      <dgm:prSet presAssocID="{88C24F29-25D0-43FE-B061-806B1CD2B284}" presName="txOne" presStyleLbl="node0" presStyleIdx="0" presStyleCnt="1" custScaleY="15432">
        <dgm:presLayoutVars>
          <dgm:chPref val="3"/>
        </dgm:presLayoutVars>
      </dgm:prSet>
      <dgm:spPr>
        <a:prstGeom prst="roundRect">
          <a:avLst>
            <a:gd name="adj" fmla="val 10000"/>
          </a:avLst>
        </a:prstGeom>
      </dgm:spPr>
      <dgm:t>
        <a:bodyPr/>
        <a:lstStyle/>
        <a:p>
          <a:endParaRPr lang="ru-RU"/>
        </a:p>
      </dgm:t>
    </dgm:pt>
    <dgm:pt modelId="{1813885D-460C-463B-94AA-55411B90AF7E}" type="pres">
      <dgm:prSet presAssocID="{88C24F29-25D0-43FE-B061-806B1CD2B284}" presName="parTransOne" presStyleCnt="0"/>
      <dgm:spPr/>
    </dgm:pt>
    <dgm:pt modelId="{D084685B-135F-4A2E-AE23-8D683A3EF9CD}" type="pres">
      <dgm:prSet presAssocID="{88C24F29-25D0-43FE-B061-806B1CD2B284}" presName="horzOne" presStyleCnt="0"/>
      <dgm:spPr/>
    </dgm:pt>
    <dgm:pt modelId="{136C64AC-8DDD-4307-A2F0-D81A5AA11E75}" type="pres">
      <dgm:prSet presAssocID="{7C83AE8E-AF98-4EBB-BC86-73B9606E086E}" presName="vertTwo" presStyleCnt="0"/>
      <dgm:spPr/>
    </dgm:pt>
    <dgm:pt modelId="{261C124B-D876-486E-8B75-D0897081962E}" type="pres">
      <dgm:prSet presAssocID="{7C83AE8E-AF98-4EBB-BC86-73B9606E086E}" presName="txTwo" presStyleLbl="node2" presStyleIdx="0" presStyleCnt="5" custScaleX="109631" custScaleY="23457" custLinFactNeighborX="927">
        <dgm:presLayoutVars>
          <dgm:chPref val="3"/>
        </dgm:presLayoutVars>
      </dgm:prSet>
      <dgm:spPr>
        <a:prstGeom prst="roundRect">
          <a:avLst>
            <a:gd name="adj" fmla="val 10000"/>
          </a:avLst>
        </a:prstGeom>
      </dgm:spPr>
      <dgm:t>
        <a:bodyPr/>
        <a:lstStyle/>
        <a:p>
          <a:endParaRPr lang="ru-RU"/>
        </a:p>
      </dgm:t>
    </dgm:pt>
    <dgm:pt modelId="{E35143D2-F14F-4804-BFE8-8D171BF9BE81}" type="pres">
      <dgm:prSet presAssocID="{7C83AE8E-AF98-4EBB-BC86-73B9606E086E}" presName="parTransTwo" presStyleCnt="0"/>
      <dgm:spPr/>
    </dgm:pt>
    <dgm:pt modelId="{D1F77DDC-F474-4D73-B7EC-A405EED5E2C6}" type="pres">
      <dgm:prSet presAssocID="{7C83AE8E-AF98-4EBB-BC86-73B9606E086E}" presName="horzTwo" presStyleCnt="0"/>
      <dgm:spPr/>
    </dgm:pt>
    <dgm:pt modelId="{51B4F463-9E65-4128-8532-B88891B4D506}" type="pres">
      <dgm:prSet presAssocID="{7527CC3D-08DF-4861-B16B-1581E2881F91}" presName="vertThree" presStyleCnt="0"/>
      <dgm:spPr/>
    </dgm:pt>
    <dgm:pt modelId="{8DFBFA2C-5566-47ED-BE47-6D98E00B7D57}" type="pres">
      <dgm:prSet presAssocID="{7527CC3D-08DF-4861-B16B-1581E2881F91}" presName="txThree" presStyleLbl="node3" presStyleIdx="0" presStyleCnt="5" custScaleX="99338" custScaleY="64095" custLinFactNeighborX="3629" custLinFactNeighborY="-564">
        <dgm:presLayoutVars>
          <dgm:chPref val="3"/>
        </dgm:presLayoutVars>
      </dgm:prSet>
      <dgm:spPr>
        <a:prstGeom prst="roundRect">
          <a:avLst>
            <a:gd name="adj" fmla="val 10000"/>
          </a:avLst>
        </a:prstGeom>
      </dgm:spPr>
      <dgm:t>
        <a:bodyPr/>
        <a:lstStyle/>
        <a:p>
          <a:endParaRPr lang="ru-RU"/>
        </a:p>
      </dgm:t>
    </dgm:pt>
    <dgm:pt modelId="{266CCB41-619F-4F53-9C8C-7D6F879A9D25}" type="pres">
      <dgm:prSet presAssocID="{7527CC3D-08DF-4861-B16B-1581E2881F91}" presName="horzThree" presStyleCnt="0"/>
      <dgm:spPr/>
    </dgm:pt>
    <dgm:pt modelId="{63570257-1754-48F9-9891-95DCE6C2B8BB}" type="pres">
      <dgm:prSet presAssocID="{E0644EFA-C3B1-4305-B1AB-0A465775826E}" presName="sibSpaceTwo" presStyleCnt="0"/>
      <dgm:spPr/>
    </dgm:pt>
    <dgm:pt modelId="{F2E96B19-1685-478C-B635-53B47A26B120}" type="pres">
      <dgm:prSet presAssocID="{EB59F4FD-AB4F-400A-BFEB-145666F0E2F9}" presName="vertTwo" presStyleCnt="0"/>
      <dgm:spPr/>
    </dgm:pt>
    <dgm:pt modelId="{7CDD1A7D-034E-4323-B228-D320ADE7AA59}" type="pres">
      <dgm:prSet presAssocID="{EB59F4FD-AB4F-400A-BFEB-145666F0E2F9}" presName="txTwo" presStyleLbl="node2" presStyleIdx="1" presStyleCnt="5" custScaleX="87428" custScaleY="23081" custLinFactNeighborX="1065">
        <dgm:presLayoutVars>
          <dgm:chPref val="3"/>
        </dgm:presLayoutVars>
      </dgm:prSet>
      <dgm:spPr>
        <a:prstGeom prst="roundRect">
          <a:avLst>
            <a:gd name="adj" fmla="val 10000"/>
          </a:avLst>
        </a:prstGeom>
      </dgm:spPr>
      <dgm:t>
        <a:bodyPr/>
        <a:lstStyle/>
        <a:p>
          <a:endParaRPr lang="ru-RU"/>
        </a:p>
      </dgm:t>
    </dgm:pt>
    <dgm:pt modelId="{31344BBF-ADAE-4628-9C1F-3544E41F1C1D}" type="pres">
      <dgm:prSet presAssocID="{EB59F4FD-AB4F-400A-BFEB-145666F0E2F9}" presName="parTransTwo" presStyleCnt="0"/>
      <dgm:spPr/>
    </dgm:pt>
    <dgm:pt modelId="{1C05EC7D-747E-4B54-BCE4-EFC42B549D4D}" type="pres">
      <dgm:prSet presAssocID="{EB59F4FD-AB4F-400A-BFEB-145666F0E2F9}" presName="horzTwo" presStyleCnt="0"/>
      <dgm:spPr/>
    </dgm:pt>
    <dgm:pt modelId="{AEDA40C6-81B5-470B-A11F-FF8D4DA7C2C1}" type="pres">
      <dgm:prSet presAssocID="{76CF0897-8CF2-47BA-86E1-C4C62AFA8755}" presName="vertThree" presStyleCnt="0"/>
      <dgm:spPr/>
    </dgm:pt>
    <dgm:pt modelId="{0390F4D8-1BC9-4A66-8B9C-9773AE21D904}" type="pres">
      <dgm:prSet presAssocID="{76CF0897-8CF2-47BA-86E1-C4C62AFA8755}" presName="txThree" presStyleLbl="node3" presStyleIdx="1" presStyleCnt="5" custScaleX="89596" custScaleY="46086" custLinFactNeighborX="1086">
        <dgm:presLayoutVars>
          <dgm:chPref val="3"/>
        </dgm:presLayoutVars>
      </dgm:prSet>
      <dgm:spPr>
        <a:prstGeom prst="roundRect">
          <a:avLst>
            <a:gd name="adj" fmla="val 10000"/>
          </a:avLst>
        </a:prstGeom>
      </dgm:spPr>
      <dgm:t>
        <a:bodyPr/>
        <a:lstStyle/>
        <a:p>
          <a:endParaRPr lang="ru-RU"/>
        </a:p>
      </dgm:t>
    </dgm:pt>
    <dgm:pt modelId="{D862F5F3-7027-4B22-8670-E55A1FE01CBD}" type="pres">
      <dgm:prSet presAssocID="{76CF0897-8CF2-47BA-86E1-C4C62AFA8755}" presName="horzThree" presStyleCnt="0"/>
      <dgm:spPr/>
    </dgm:pt>
    <dgm:pt modelId="{BDB17596-D2FE-491B-A452-90E672129DD8}" type="pres">
      <dgm:prSet presAssocID="{9B1208B8-91E6-450C-8BA0-5E45B67939ED}" presName="sibSpaceTwo" presStyleCnt="0"/>
      <dgm:spPr/>
    </dgm:pt>
    <dgm:pt modelId="{79724568-8BB4-4B0E-B523-F1F693BCA77E}" type="pres">
      <dgm:prSet presAssocID="{1BE19E10-80AB-496D-8FDD-1EF6862956E0}" presName="vertTwo" presStyleCnt="0"/>
      <dgm:spPr/>
    </dgm:pt>
    <dgm:pt modelId="{152CED45-465C-4B8C-AB0B-1A1A093D3827}" type="pres">
      <dgm:prSet presAssocID="{1BE19E10-80AB-496D-8FDD-1EF6862956E0}" presName="txTwo" presStyleLbl="node2" presStyleIdx="2" presStyleCnt="5" custScaleX="94416" custScaleY="24315" custLinFactNeighborX="1031">
        <dgm:presLayoutVars>
          <dgm:chPref val="3"/>
        </dgm:presLayoutVars>
      </dgm:prSet>
      <dgm:spPr>
        <a:prstGeom prst="roundRect">
          <a:avLst>
            <a:gd name="adj" fmla="val 10000"/>
          </a:avLst>
        </a:prstGeom>
      </dgm:spPr>
      <dgm:t>
        <a:bodyPr/>
        <a:lstStyle/>
        <a:p>
          <a:endParaRPr lang="ru-RU"/>
        </a:p>
      </dgm:t>
    </dgm:pt>
    <dgm:pt modelId="{05192573-8EE5-4853-B0D7-EFC665A24104}" type="pres">
      <dgm:prSet presAssocID="{1BE19E10-80AB-496D-8FDD-1EF6862956E0}" presName="parTransTwo" presStyleCnt="0"/>
      <dgm:spPr/>
    </dgm:pt>
    <dgm:pt modelId="{A422A83F-EFFE-4965-93D7-4AC26B19D064}" type="pres">
      <dgm:prSet presAssocID="{1BE19E10-80AB-496D-8FDD-1EF6862956E0}" presName="horzTwo" presStyleCnt="0"/>
      <dgm:spPr/>
    </dgm:pt>
    <dgm:pt modelId="{480A06B5-29C4-449E-9952-D37137697197}" type="pres">
      <dgm:prSet presAssocID="{91D26692-57F5-46AF-877E-6553F0653F0C}" presName="vertThree" presStyleCnt="0"/>
      <dgm:spPr/>
    </dgm:pt>
    <dgm:pt modelId="{B5A6FAE4-3451-49DB-830F-D534459C9E04}" type="pres">
      <dgm:prSet presAssocID="{91D26692-57F5-46AF-877E-6553F0653F0C}" presName="txThree" presStyleLbl="node3" presStyleIdx="2" presStyleCnt="5" custScaleX="114283" custScaleY="86492" custLinFactNeighborX="1086">
        <dgm:presLayoutVars>
          <dgm:chPref val="3"/>
        </dgm:presLayoutVars>
      </dgm:prSet>
      <dgm:spPr>
        <a:prstGeom prst="roundRect">
          <a:avLst>
            <a:gd name="adj" fmla="val 10000"/>
          </a:avLst>
        </a:prstGeom>
      </dgm:spPr>
      <dgm:t>
        <a:bodyPr/>
        <a:lstStyle/>
        <a:p>
          <a:endParaRPr lang="ru-RU"/>
        </a:p>
      </dgm:t>
    </dgm:pt>
    <dgm:pt modelId="{B7A82AC8-1707-4C76-806A-D289458F6ED4}" type="pres">
      <dgm:prSet presAssocID="{91D26692-57F5-46AF-877E-6553F0653F0C}" presName="horzThree" presStyleCnt="0"/>
      <dgm:spPr/>
    </dgm:pt>
    <dgm:pt modelId="{3426F4F9-1442-4995-B827-5CD329B471BC}" type="pres">
      <dgm:prSet presAssocID="{88509A65-F912-4C6D-BAC8-361C676CE38B}" presName="sibSpaceTwo" presStyleCnt="0"/>
      <dgm:spPr/>
    </dgm:pt>
    <dgm:pt modelId="{BF3EC46E-D819-4C33-A324-B727494B528F}" type="pres">
      <dgm:prSet presAssocID="{36D9D181-4FC1-4BD2-BBA5-F45A7D72DD00}" presName="vertTwo" presStyleCnt="0"/>
      <dgm:spPr/>
    </dgm:pt>
    <dgm:pt modelId="{205D87FA-319D-4B8B-9995-713390AA587E}" type="pres">
      <dgm:prSet presAssocID="{36D9D181-4FC1-4BD2-BBA5-F45A7D72DD00}" presName="txTwo" presStyleLbl="node2" presStyleIdx="3" presStyleCnt="5" custScaleX="109017" custScaleY="26606" custLinFactNeighborX="979">
        <dgm:presLayoutVars>
          <dgm:chPref val="3"/>
        </dgm:presLayoutVars>
      </dgm:prSet>
      <dgm:spPr>
        <a:prstGeom prst="roundRect">
          <a:avLst>
            <a:gd name="adj" fmla="val 10000"/>
          </a:avLst>
        </a:prstGeom>
      </dgm:spPr>
      <dgm:t>
        <a:bodyPr/>
        <a:lstStyle/>
        <a:p>
          <a:endParaRPr lang="ru-RU"/>
        </a:p>
      </dgm:t>
    </dgm:pt>
    <dgm:pt modelId="{C6CD6F52-FAC5-47B5-A0BE-88C52D74F104}" type="pres">
      <dgm:prSet presAssocID="{36D9D181-4FC1-4BD2-BBA5-F45A7D72DD00}" presName="parTransTwo" presStyleCnt="0"/>
      <dgm:spPr/>
    </dgm:pt>
    <dgm:pt modelId="{0FEB8FA3-F92E-4247-9481-1C1189FCCF7B}" type="pres">
      <dgm:prSet presAssocID="{36D9D181-4FC1-4BD2-BBA5-F45A7D72DD00}" presName="horzTwo" presStyleCnt="0"/>
      <dgm:spPr/>
    </dgm:pt>
    <dgm:pt modelId="{DD6746CF-60CD-47CB-9BC4-768351C46224}" type="pres">
      <dgm:prSet presAssocID="{F34B43EC-9A0E-41EA-BCCA-77DF158260B5}" presName="vertThree" presStyleCnt="0"/>
      <dgm:spPr/>
    </dgm:pt>
    <dgm:pt modelId="{8FEBE5F5-FF4F-4350-9319-552B69481A7F}" type="pres">
      <dgm:prSet presAssocID="{F34B43EC-9A0E-41EA-BCCA-77DF158260B5}" presName="txThree" presStyleLbl="node3" presStyleIdx="3" presStyleCnt="5" custScaleX="123858" custScaleY="83363">
        <dgm:presLayoutVars>
          <dgm:chPref val="3"/>
        </dgm:presLayoutVars>
      </dgm:prSet>
      <dgm:spPr>
        <a:prstGeom prst="roundRect">
          <a:avLst>
            <a:gd name="adj" fmla="val 10000"/>
          </a:avLst>
        </a:prstGeom>
      </dgm:spPr>
      <dgm:t>
        <a:bodyPr/>
        <a:lstStyle/>
        <a:p>
          <a:endParaRPr lang="ru-RU"/>
        </a:p>
      </dgm:t>
    </dgm:pt>
    <dgm:pt modelId="{DD33E206-1306-4BFE-B26F-8021D0BAE9A6}" type="pres">
      <dgm:prSet presAssocID="{F34B43EC-9A0E-41EA-BCCA-77DF158260B5}" presName="horzThree" presStyleCnt="0"/>
      <dgm:spPr/>
    </dgm:pt>
    <dgm:pt modelId="{FF1E1D8D-6003-4BD8-9A74-32AC0DB0D345}" type="pres">
      <dgm:prSet presAssocID="{6BFB28E4-93A6-4202-B91D-DB7AAE3228AE}" presName="sibSpaceTwo" presStyleCnt="0"/>
      <dgm:spPr/>
    </dgm:pt>
    <dgm:pt modelId="{B515AA23-3587-4C18-881F-B923AC4B46C9}" type="pres">
      <dgm:prSet presAssocID="{13DEED33-48F5-43F8-99B7-B07CBD8BFEAF}" presName="vertTwo" presStyleCnt="0"/>
      <dgm:spPr/>
    </dgm:pt>
    <dgm:pt modelId="{6689F6CD-8DA6-4A4D-8860-DC5EF0F1ADDD}" type="pres">
      <dgm:prSet presAssocID="{13DEED33-48F5-43F8-99B7-B07CBD8BFEAF}" presName="txTwo" presStyleLbl="node2" presStyleIdx="4" presStyleCnt="5" custScaleY="24638" custLinFactNeighborX="482" custLinFactNeighborY="13877">
        <dgm:presLayoutVars>
          <dgm:chPref val="3"/>
        </dgm:presLayoutVars>
      </dgm:prSet>
      <dgm:spPr>
        <a:prstGeom prst="roundRect">
          <a:avLst>
            <a:gd name="adj" fmla="val 10000"/>
          </a:avLst>
        </a:prstGeom>
      </dgm:spPr>
      <dgm:t>
        <a:bodyPr/>
        <a:lstStyle/>
        <a:p>
          <a:endParaRPr lang="ru-RU"/>
        </a:p>
      </dgm:t>
    </dgm:pt>
    <dgm:pt modelId="{9185D673-3306-43FF-8069-8A904A09BE28}" type="pres">
      <dgm:prSet presAssocID="{13DEED33-48F5-43F8-99B7-B07CBD8BFEAF}" presName="parTransTwo" presStyleCnt="0"/>
      <dgm:spPr/>
    </dgm:pt>
    <dgm:pt modelId="{E1428E54-E742-43E1-B6B5-68D1F5B5DF89}" type="pres">
      <dgm:prSet presAssocID="{13DEED33-48F5-43F8-99B7-B07CBD8BFEAF}" presName="horzTwo" presStyleCnt="0"/>
      <dgm:spPr/>
    </dgm:pt>
    <dgm:pt modelId="{A2C98969-81A3-42E8-9E1F-02FD1D0EE40D}" type="pres">
      <dgm:prSet presAssocID="{F5E29A75-119A-4543-90D2-C1D89FB1D5FE}" presName="vertThree" presStyleCnt="0"/>
      <dgm:spPr/>
    </dgm:pt>
    <dgm:pt modelId="{0FB25FEE-575D-43EA-8EA2-185ACA929A65}" type="pres">
      <dgm:prSet presAssocID="{F5E29A75-119A-4543-90D2-C1D89FB1D5FE}" presName="txThree" presStyleLbl="node3" presStyleIdx="4" presStyleCnt="5" custScaleX="124663" custScaleY="83043" custLinFactNeighborX="805" custLinFactNeighborY="81">
        <dgm:presLayoutVars>
          <dgm:chPref val="3"/>
        </dgm:presLayoutVars>
      </dgm:prSet>
      <dgm:spPr>
        <a:prstGeom prst="roundRect">
          <a:avLst>
            <a:gd name="adj" fmla="val 10000"/>
          </a:avLst>
        </a:prstGeom>
      </dgm:spPr>
      <dgm:t>
        <a:bodyPr/>
        <a:lstStyle/>
        <a:p>
          <a:endParaRPr lang="ru-RU"/>
        </a:p>
      </dgm:t>
    </dgm:pt>
    <dgm:pt modelId="{6AB2B0BB-E97E-4304-90B4-1FADDFC0220A}" type="pres">
      <dgm:prSet presAssocID="{F5E29A75-119A-4543-90D2-C1D89FB1D5FE}" presName="horzThree" presStyleCnt="0"/>
      <dgm:spPr/>
    </dgm:pt>
  </dgm:ptLst>
  <dgm:cxnLst>
    <dgm:cxn modelId="{A6569824-76F9-4981-98B7-3F0755692D3E}" type="presOf" srcId="{F34B43EC-9A0E-41EA-BCCA-77DF158260B5}" destId="{8FEBE5F5-FF4F-4350-9319-552B69481A7F}" srcOrd="0" destOrd="0" presId="urn:microsoft.com/office/officeart/2005/8/layout/hierarchy4"/>
    <dgm:cxn modelId="{5E5D8581-6767-4D1A-84B5-757D7B6C2F04}" type="presOf" srcId="{36D9D181-4FC1-4BD2-BBA5-F45A7D72DD00}" destId="{205D87FA-319D-4B8B-9995-713390AA587E}" srcOrd="0" destOrd="0" presId="urn:microsoft.com/office/officeart/2005/8/layout/hierarchy4"/>
    <dgm:cxn modelId="{B8AE2321-5F60-4472-B955-6C85160EBDDF}" srcId="{88C24F29-25D0-43FE-B061-806B1CD2B284}" destId="{EB59F4FD-AB4F-400A-BFEB-145666F0E2F9}" srcOrd="1" destOrd="0" parTransId="{518398D3-85BE-4249-BE09-8323FEA99E21}" sibTransId="{9B1208B8-91E6-450C-8BA0-5E45B67939ED}"/>
    <dgm:cxn modelId="{994170C1-7079-4AF4-9A42-430040AE20FA}" type="presOf" srcId="{52B60067-4AB1-4B27-AF98-090C040F67A4}" destId="{67C40D14-FBE5-4361-96C0-9F47DE92374D}" srcOrd="0" destOrd="0" presId="urn:microsoft.com/office/officeart/2005/8/layout/hierarchy4"/>
    <dgm:cxn modelId="{D9B1C9ED-6C1D-41C7-AE6B-250E7D43CB54}" srcId="{88C24F29-25D0-43FE-B061-806B1CD2B284}" destId="{13DEED33-48F5-43F8-99B7-B07CBD8BFEAF}" srcOrd="4" destOrd="0" parTransId="{BA3CDA69-E35C-409C-88E7-61C8823EBB8E}" sibTransId="{92C8F378-537D-46CA-9CB3-7C4155E0BF6E}"/>
    <dgm:cxn modelId="{46205761-EDDD-4016-BBD5-DFF374390C06}" srcId="{88C24F29-25D0-43FE-B061-806B1CD2B284}" destId="{7C83AE8E-AF98-4EBB-BC86-73B9606E086E}" srcOrd="0" destOrd="0" parTransId="{6465E455-30AC-4B72-93F0-630C0FCCB4D9}" sibTransId="{E0644EFA-C3B1-4305-B1AB-0A465775826E}"/>
    <dgm:cxn modelId="{18C51B84-9D62-4357-831B-05B501FE03FB}" type="presOf" srcId="{7527CC3D-08DF-4861-B16B-1581E2881F91}" destId="{8DFBFA2C-5566-47ED-BE47-6D98E00B7D57}" srcOrd="0" destOrd="0" presId="urn:microsoft.com/office/officeart/2005/8/layout/hierarchy4"/>
    <dgm:cxn modelId="{00D037C3-2B14-4DD6-AA2C-C939082B9468}" srcId="{1BE19E10-80AB-496D-8FDD-1EF6862956E0}" destId="{91D26692-57F5-46AF-877E-6553F0653F0C}" srcOrd="0" destOrd="0" parTransId="{870A8FAC-4C40-4581-AAFE-11C76CFF5C08}" sibTransId="{35EE402E-0AF5-4A3C-B9D3-657280AFFD12}"/>
    <dgm:cxn modelId="{18837571-B7D9-4A53-9910-7A48E38ED3F9}" srcId="{88C24F29-25D0-43FE-B061-806B1CD2B284}" destId="{1BE19E10-80AB-496D-8FDD-1EF6862956E0}" srcOrd="2" destOrd="0" parTransId="{6370355F-427F-4DCA-B28F-DD9474FE198C}" sibTransId="{88509A65-F912-4C6D-BAC8-361C676CE38B}"/>
    <dgm:cxn modelId="{28CD1294-D279-4BFD-9AAF-81201530661D}" srcId="{88C24F29-25D0-43FE-B061-806B1CD2B284}" destId="{36D9D181-4FC1-4BD2-BBA5-F45A7D72DD00}" srcOrd="3" destOrd="0" parTransId="{A75C0C5D-5D41-4532-BB05-28872C48116E}" sibTransId="{6BFB28E4-93A6-4202-B91D-DB7AAE3228AE}"/>
    <dgm:cxn modelId="{AC6345AB-93DA-4801-94C3-5768AB0E55A4}" srcId="{36D9D181-4FC1-4BD2-BBA5-F45A7D72DD00}" destId="{F34B43EC-9A0E-41EA-BCCA-77DF158260B5}" srcOrd="0" destOrd="0" parTransId="{833A43C2-BF39-4C31-9C84-D7EDC253CB71}" sibTransId="{38421441-EBD2-45BB-A1C4-9D183E832A04}"/>
    <dgm:cxn modelId="{3B9CBA9C-157C-4EA2-B54A-AE3DF1A8C3EC}" type="presOf" srcId="{7C83AE8E-AF98-4EBB-BC86-73B9606E086E}" destId="{261C124B-D876-486E-8B75-D0897081962E}" srcOrd="0" destOrd="0" presId="urn:microsoft.com/office/officeart/2005/8/layout/hierarchy4"/>
    <dgm:cxn modelId="{522AB74B-9D31-49D9-A91E-AB11522DE0F2}" srcId="{52B60067-4AB1-4B27-AF98-090C040F67A4}" destId="{88C24F29-25D0-43FE-B061-806B1CD2B284}" srcOrd="0" destOrd="0" parTransId="{F3BE7136-38CE-4B4C-B034-62479CC179E6}" sibTransId="{9CB246D2-27FC-4E27-8C26-2EAF07968F32}"/>
    <dgm:cxn modelId="{29BD1C68-DB5B-4F63-841B-600AD5BDDEB1}" type="presOf" srcId="{76CF0897-8CF2-47BA-86E1-C4C62AFA8755}" destId="{0390F4D8-1BC9-4A66-8B9C-9773AE21D904}" srcOrd="0" destOrd="0" presId="urn:microsoft.com/office/officeart/2005/8/layout/hierarchy4"/>
    <dgm:cxn modelId="{9D51FBF0-30E2-4879-A321-1F1A1C2A9023}" srcId="{7C83AE8E-AF98-4EBB-BC86-73B9606E086E}" destId="{7527CC3D-08DF-4861-B16B-1581E2881F91}" srcOrd="0" destOrd="0" parTransId="{A3B40524-2DC1-401E-BC04-D8C6C477C1EB}" sibTransId="{D798CF51-1CDD-46B3-BA8B-5D499755A667}"/>
    <dgm:cxn modelId="{A3F0A952-FEFB-452B-8EA4-904B05511886}" type="presOf" srcId="{F5E29A75-119A-4543-90D2-C1D89FB1D5FE}" destId="{0FB25FEE-575D-43EA-8EA2-185ACA929A65}" srcOrd="0" destOrd="0" presId="urn:microsoft.com/office/officeart/2005/8/layout/hierarchy4"/>
    <dgm:cxn modelId="{C8F0B198-F679-44AF-A39B-78D33E1E498A}" type="presOf" srcId="{88C24F29-25D0-43FE-B061-806B1CD2B284}" destId="{5679C1FC-82DD-4AD4-B4D8-A75077E30510}" srcOrd="0" destOrd="0" presId="urn:microsoft.com/office/officeart/2005/8/layout/hierarchy4"/>
    <dgm:cxn modelId="{217911C3-474D-47BF-8744-2094BE93BBA3}" type="presOf" srcId="{13DEED33-48F5-43F8-99B7-B07CBD8BFEAF}" destId="{6689F6CD-8DA6-4A4D-8860-DC5EF0F1ADDD}" srcOrd="0" destOrd="0" presId="urn:microsoft.com/office/officeart/2005/8/layout/hierarchy4"/>
    <dgm:cxn modelId="{C5A6954D-73B4-44D5-AB6D-5C229EB5D732}" type="presOf" srcId="{EB59F4FD-AB4F-400A-BFEB-145666F0E2F9}" destId="{7CDD1A7D-034E-4323-B228-D320ADE7AA59}" srcOrd="0" destOrd="0" presId="urn:microsoft.com/office/officeart/2005/8/layout/hierarchy4"/>
    <dgm:cxn modelId="{69D1FA04-0B03-43B2-9F65-229EA4D07A8D}" srcId="{EB59F4FD-AB4F-400A-BFEB-145666F0E2F9}" destId="{76CF0897-8CF2-47BA-86E1-C4C62AFA8755}" srcOrd="0" destOrd="0" parTransId="{E295BC1C-2F44-4450-A5E7-45A94AC9DB71}" sibTransId="{95618897-D9C5-48BF-952F-DD444A499BD3}"/>
    <dgm:cxn modelId="{D510AB9A-8EA5-46C7-B7C7-8F745A00F656}" srcId="{13DEED33-48F5-43F8-99B7-B07CBD8BFEAF}" destId="{F5E29A75-119A-4543-90D2-C1D89FB1D5FE}" srcOrd="0" destOrd="0" parTransId="{B9211747-AE58-49E3-AE74-35BB296471B1}" sibTransId="{72B522DC-729E-4692-8CA5-8A081739A328}"/>
    <dgm:cxn modelId="{65E6D3C1-7686-4686-8510-02FE203B1964}" type="presOf" srcId="{91D26692-57F5-46AF-877E-6553F0653F0C}" destId="{B5A6FAE4-3451-49DB-830F-D534459C9E04}" srcOrd="0" destOrd="0" presId="urn:microsoft.com/office/officeart/2005/8/layout/hierarchy4"/>
    <dgm:cxn modelId="{AB6132C7-4113-4CC8-AEEC-5E1FD397619C}" type="presOf" srcId="{1BE19E10-80AB-496D-8FDD-1EF6862956E0}" destId="{152CED45-465C-4B8C-AB0B-1A1A093D3827}" srcOrd="0" destOrd="0" presId="urn:microsoft.com/office/officeart/2005/8/layout/hierarchy4"/>
    <dgm:cxn modelId="{A943B1B9-8169-4368-91A5-0B17CC9CDDDA}" type="presParOf" srcId="{67C40D14-FBE5-4361-96C0-9F47DE92374D}" destId="{460AAE0B-2509-49FB-8842-ACE868CD9508}" srcOrd="0" destOrd="0" presId="urn:microsoft.com/office/officeart/2005/8/layout/hierarchy4"/>
    <dgm:cxn modelId="{522C00D5-A377-4951-8501-6F81787CFD73}" type="presParOf" srcId="{460AAE0B-2509-49FB-8842-ACE868CD9508}" destId="{5679C1FC-82DD-4AD4-B4D8-A75077E30510}" srcOrd="0" destOrd="0" presId="urn:microsoft.com/office/officeart/2005/8/layout/hierarchy4"/>
    <dgm:cxn modelId="{39E01600-59B4-44AC-9E00-A05F430987A9}" type="presParOf" srcId="{460AAE0B-2509-49FB-8842-ACE868CD9508}" destId="{1813885D-460C-463B-94AA-55411B90AF7E}" srcOrd="1" destOrd="0" presId="urn:microsoft.com/office/officeart/2005/8/layout/hierarchy4"/>
    <dgm:cxn modelId="{6E69A42A-1B43-4CE9-AADB-26F8636F8BF7}" type="presParOf" srcId="{460AAE0B-2509-49FB-8842-ACE868CD9508}" destId="{D084685B-135F-4A2E-AE23-8D683A3EF9CD}" srcOrd="2" destOrd="0" presId="urn:microsoft.com/office/officeart/2005/8/layout/hierarchy4"/>
    <dgm:cxn modelId="{54924CDE-C053-4AF3-9B5A-4C95AB2C6CC9}" type="presParOf" srcId="{D084685B-135F-4A2E-AE23-8D683A3EF9CD}" destId="{136C64AC-8DDD-4307-A2F0-D81A5AA11E75}" srcOrd="0" destOrd="0" presId="urn:microsoft.com/office/officeart/2005/8/layout/hierarchy4"/>
    <dgm:cxn modelId="{FE6EA554-6A84-4C4D-A614-A078095BCEBD}" type="presParOf" srcId="{136C64AC-8DDD-4307-A2F0-D81A5AA11E75}" destId="{261C124B-D876-486E-8B75-D0897081962E}" srcOrd="0" destOrd="0" presId="urn:microsoft.com/office/officeart/2005/8/layout/hierarchy4"/>
    <dgm:cxn modelId="{D3DB615A-3687-49DF-907F-684DF2F9453E}" type="presParOf" srcId="{136C64AC-8DDD-4307-A2F0-D81A5AA11E75}" destId="{E35143D2-F14F-4804-BFE8-8D171BF9BE81}" srcOrd="1" destOrd="0" presId="urn:microsoft.com/office/officeart/2005/8/layout/hierarchy4"/>
    <dgm:cxn modelId="{F1B4AA8F-9E28-435F-A005-4C418B0FF296}" type="presParOf" srcId="{136C64AC-8DDD-4307-A2F0-D81A5AA11E75}" destId="{D1F77DDC-F474-4D73-B7EC-A405EED5E2C6}" srcOrd="2" destOrd="0" presId="urn:microsoft.com/office/officeart/2005/8/layout/hierarchy4"/>
    <dgm:cxn modelId="{9F049084-9D7F-489D-A5CC-BFC5394468A1}" type="presParOf" srcId="{D1F77DDC-F474-4D73-B7EC-A405EED5E2C6}" destId="{51B4F463-9E65-4128-8532-B88891B4D506}" srcOrd="0" destOrd="0" presId="urn:microsoft.com/office/officeart/2005/8/layout/hierarchy4"/>
    <dgm:cxn modelId="{07BF1583-4DDE-4183-87EE-C2C8A50C57CC}" type="presParOf" srcId="{51B4F463-9E65-4128-8532-B88891B4D506}" destId="{8DFBFA2C-5566-47ED-BE47-6D98E00B7D57}" srcOrd="0" destOrd="0" presId="urn:microsoft.com/office/officeart/2005/8/layout/hierarchy4"/>
    <dgm:cxn modelId="{68FA4142-A92D-45C6-9459-A268A822F4EC}" type="presParOf" srcId="{51B4F463-9E65-4128-8532-B88891B4D506}" destId="{266CCB41-619F-4F53-9C8C-7D6F879A9D25}" srcOrd="1" destOrd="0" presId="urn:microsoft.com/office/officeart/2005/8/layout/hierarchy4"/>
    <dgm:cxn modelId="{799B915D-4396-42FC-91F5-AF35359112EA}" type="presParOf" srcId="{D084685B-135F-4A2E-AE23-8D683A3EF9CD}" destId="{63570257-1754-48F9-9891-95DCE6C2B8BB}" srcOrd="1" destOrd="0" presId="urn:microsoft.com/office/officeart/2005/8/layout/hierarchy4"/>
    <dgm:cxn modelId="{734FEAF5-8DBC-4C0E-A591-C492629C13B7}" type="presParOf" srcId="{D084685B-135F-4A2E-AE23-8D683A3EF9CD}" destId="{F2E96B19-1685-478C-B635-53B47A26B120}" srcOrd="2" destOrd="0" presId="urn:microsoft.com/office/officeart/2005/8/layout/hierarchy4"/>
    <dgm:cxn modelId="{E0A3DB95-6761-43DC-B3BC-57FBF1185537}" type="presParOf" srcId="{F2E96B19-1685-478C-B635-53B47A26B120}" destId="{7CDD1A7D-034E-4323-B228-D320ADE7AA59}" srcOrd="0" destOrd="0" presId="urn:microsoft.com/office/officeart/2005/8/layout/hierarchy4"/>
    <dgm:cxn modelId="{6477ADC8-2342-4665-8136-011E17D71707}" type="presParOf" srcId="{F2E96B19-1685-478C-B635-53B47A26B120}" destId="{31344BBF-ADAE-4628-9C1F-3544E41F1C1D}" srcOrd="1" destOrd="0" presId="urn:microsoft.com/office/officeart/2005/8/layout/hierarchy4"/>
    <dgm:cxn modelId="{4AA6C031-987A-4995-AE1B-AE6CA24B43BD}" type="presParOf" srcId="{F2E96B19-1685-478C-B635-53B47A26B120}" destId="{1C05EC7D-747E-4B54-BCE4-EFC42B549D4D}" srcOrd="2" destOrd="0" presId="urn:microsoft.com/office/officeart/2005/8/layout/hierarchy4"/>
    <dgm:cxn modelId="{3E88C8CE-C3C8-4570-A3E7-2C8BB549BB8F}" type="presParOf" srcId="{1C05EC7D-747E-4B54-BCE4-EFC42B549D4D}" destId="{AEDA40C6-81B5-470B-A11F-FF8D4DA7C2C1}" srcOrd="0" destOrd="0" presId="urn:microsoft.com/office/officeart/2005/8/layout/hierarchy4"/>
    <dgm:cxn modelId="{265B5A94-E514-4858-989A-2B051156C925}" type="presParOf" srcId="{AEDA40C6-81B5-470B-A11F-FF8D4DA7C2C1}" destId="{0390F4D8-1BC9-4A66-8B9C-9773AE21D904}" srcOrd="0" destOrd="0" presId="urn:microsoft.com/office/officeart/2005/8/layout/hierarchy4"/>
    <dgm:cxn modelId="{67873FC4-4EC1-4504-8F07-E3507603F528}" type="presParOf" srcId="{AEDA40C6-81B5-470B-A11F-FF8D4DA7C2C1}" destId="{D862F5F3-7027-4B22-8670-E55A1FE01CBD}" srcOrd="1" destOrd="0" presId="urn:microsoft.com/office/officeart/2005/8/layout/hierarchy4"/>
    <dgm:cxn modelId="{F87CE666-9F9F-4812-A318-99334B01685E}" type="presParOf" srcId="{D084685B-135F-4A2E-AE23-8D683A3EF9CD}" destId="{BDB17596-D2FE-491B-A452-90E672129DD8}" srcOrd="3" destOrd="0" presId="urn:microsoft.com/office/officeart/2005/8/layout/hierarchy4"/>
    <dgm:cxn modelId="{B8276C8C-773B-4F96-AB84-1FE6F70CB893}" type="presParOf" srcId="{D084685B-135F-4A2E-AE23-8D683A3EF9CD}" destId="{79724568-8BB4-4B0E-B523-F1F693BCA77E}" srcOrd="4" destOrd="0" presId="urn:microsoft.com/office/officeart/2005/8/layout/hierarchy4"/>
    <dgm:cxn modelId="{E7488147-F20C-49E1-AC44-C38F695FA3C6}" type="presParOf" srcId="{79724568-8BB4-4B0E-B523-F1F693BCA77E}" destId="{152CED45-465C-4B8C-AB0B-1A1A093D3827}" srcOrd="0" destOrd="0" presId="urn:microsoft.com/office/officeart/2005/8/layout/hierarchy4"/>
    <dgm:cxn modelId="{2109CD75-6FC2-4257-9A6C-9F0A32518BFC}" type="presParOf" srcId="{79724568-8BB4-4B0E-B523-F1F693BCA77E}" destId="{05192573-8EE5-4853-B0D7-EFC665A24104}" srcOrd="1" destOrd="0" presId="urn:microsoft.com/office/officeart/2005/8/layout/hierarchy4"/>
    <dgm:cxn modelId="{FDE71CA7-A758-4805-A6F7-1241EAA7276E}" type="presParOf" srcId="{79724568-8BB4-4B0E-B523-F1F693BCA77E}" destId="{A422A83F-EFFE-4965-93D7-4AC26B19D064}" srcOrd="2" destOrd="0" presId="urn:microsoft.com/office/officeart/2005/8/layout/hierarchy4"/>
    <dgm:cxn modelId="{4747E4AF-0FA3-4847-A46A-C4DF6A43F1BA}" type="presParOf" srcId="{A422A83F-EFFE-4965-93D7-4AC26B19D064}" destId="{480A06B5-29C4-449E-9952-D37137697197}" srcOrd="0" destOrd="0" presId="urn:microsoft.com/office/officeart/2005/8/layout/hierarchy4"/>
    <dgm:cxn modelId="{B4B72676-5939-49D4-B44D-7C9F9616C76E}" type="presParOf" srcId="{480A06B5-29C4-449E-9952-D37137697197}" destId="{B5A6FAE4-3451-49DB-830F-D534459C9E04}" srcOrd="0" destOrd="0" presId="urn:microsoft.com/office/officeart/2005/8/layout/hierarchy4"/>
    <dgm:cxn modelId="{0F2DB792-F5C2-42CF-B08C-C193883730A0}" type="presParOf" srcId="{480A06B5-29C4-449E-9952-D37137697197}" destId="{B7A82AC8-1707-4C76-806A-D289458F6ED4}" srcOrd="1" destOrd="0" presId="urn:microsoft.com/office/officeart/2005/8/layout/hierarchy4"/>
    <dgm:cxn modelId="{2E3FD4F1-E588-4223-ACC7-FE09AAD4ED7F}" type="presParOf" srcId="{D084685B-135F-4A2E-AE23-8D683A3EF9CD}" destId="{3426F4F9-1442-4995-B827-5CD329B471BC}" srcOrd="5" destOrd="0" presId="urn:microsoft.com/office/officeart/2005/8/layout/hierarchy4"/>
    <dgm:cxn modelId="{53CFDC3B-F757-4B31-8170-1CF66E501F59}" type="presParOf" srcId="{D084685B-135F-4A2E-AE23-8D683A3EF9CD}" destId="{BF3EC46E-D819-4C33-A324-B727494B528F}" srcOrd="6" destOrd="0" presId="urn:microsoft.com/office/officeart/2005/8/layout/hierarchy4"/>
    <dgm:cxn modelId="{AC383082-8047-4078-A978-552FF258066F}" type="presParOf" srcId="{BF3EC46E-D819-4C33-A324-B727494B528F}" destId="{205D87FA-319D-4B8B-9995-713390AA587E}" srcOrd="0" destOrd="0" presId="urn:microsoft.com/office/officeart/2005/8/layout/hierarchy4"/>
    <dgm:cxn modelId="{7D59600D-94EE-4C89-9592-DE430E3D6D1A}" type="presParOf" srcId="{BF3EC46E-D819-4C33-A324-B727494B528F}" destId="{C6CD6F52-FAC5-47B5-A0BE-88C52D74F104}" srcOrd="1" destOrd="0" presId="urn:microsoft.com/office/officeart/2005/8/layout/hierarchy4"/>
    <dgm:cxn modelId="{5C40AAF1-E298-4867-83D4-1A426D868C22}" type="presParOf" srcId="{BF3EC46E-D819-4C33-A324-B727494B528F}" destId="{0FEB8FA3-F92E-4247-9481-1C1189FCCF7B}" srcOrd="2" destOrd="0" presId="urn:microsoft.com/office/officeart/2005/8/layout/hierarchy4"/>
    <dgm:cxn modelId="{03445EA3-08FD-480B-9106-9244DF89D589}" type="presParOf" srcId="{0FEB8FA3-F92E-4247-9481-1C1189FCCF7B}" destId="{DD6746CF-60CD-47CB-9BC4-768351C46224}" srcOrd="0" destOrd="0" presId="urn:microsoft.com/office/officeart/2005/8/layout/hierarchy4"/>
    <dgm:cxn modelId="{A43DDEAE-DED7-4904-80D0-4E886355842E}" type="presParOf" srcId="{DD6746CF-60CD-47CB-9BC4-768351C46224}" destId="{8FEBE5F5-FF4F-4350-9319-552B69481A7F}" srcOrd="0" destOrd="0" presId="urn:microsoft.com/office/officeart/2005/8/layout/hierarchy4"/>
    <dgm:cxn modelId="{B72AE03A-EB4F-4FF7-BFB8-92927C4B7956}" type="presParOf" srcId="{DD6746CF-60CD-47CB-9BC4-768351C46224}" destId="{DD33E206-1306-4BFE-B26F-8021D0BAE9A6}" srcOrd="1" destOrd="0" presId="urn:microsoft.com/office/officeart/2005/8/layout/hierarchy4"/>
    <dgm:cxn modelId="{21F1CE0C-9A39-4E22-925F-B54918208689}" type="presParOf" srcId="{D084685B-135F-4A2E-AE23-8D683A3EF9CD}" destId="{FF1E1D8D-6003-4BD8-9A74-32AC0DB0D345}" srcOrd="7" destOrd="0" presId="urn:microsoft.com/office/officeart/2005/8/layout/hierarchy4"/>
    <dgm:cxn modelId="{14B9ED2E-2282-4C72-93E4-AF39A64F3FB3}" type="presParOf" srcId="{D084685B-135F-4A2E-AE23-8D683A3EF9CD}" destId="{B515AA23-3587-4C18-881F-B923AC4B46C9}" srcOrd="8" destOrd="0" presId="urn:microsoft.com/office/officeart/2005/8/layout/hierarchy4"/>
    <dgm:cxn modelId="{93C7805F-7FA6-482B-ADD2-ECE4E1753B43}" type="presParOf" srcId="{B515AA23-3587-4C18-881F-B923AC4B46C9}" destId="{6689F6CD-8DA6-4A4D-8860-DC5EF0F1ADDD}" srcOrd="0" destOrd="0" presId="urn:microsoft.com/office/officeart/2005/8/layout/hierarchy4"/>
    <dgm:cxn modelId="{3C110F15-BD73-48F3-9BF7-BD0EDFC09C7A}" type="presParOf" srcId="{B515AA23-3587-4C18-881F-B923AC4B46C9}" destId="{9185D673-3306-43FF-8069-8A904A09BE28}" srcOrd="1" destOrd="0" presId="urn:microsoft.com/office/officeart/2005/8/layout/hierarchy4"/>
    <dgm:cxn modelId="{357022FE-BB81-43C0-BDC8-ED11DE3D4918}" type="presParOf" srcId="{B515AA23-3587-4C18-881F-B923AC4B46C9}" destId="{E1428E54-E742-43E1-B6B5-68D1F5B5DF89}" srcOrd="2" destOrd="0" presId="urn:microsoft.com/office/officeart/2005/8/layout/hierarchy4"/>
    <dgm:cxn modelId="{0CBEB3B9-3F55-4F4B-8839-8229C093ADCA}" type="presParOf" srcId="{E1428E54-E742-43E1-B6B5-68D1F5B5DF89}" destId="{A2C98969-81A3-42E8-9E1F-02FD1D0EE40D}" srcOrd="0" destOrd="0" presId="urn:microsoft.com/office/officeart/2005/8/layout/hierarchy4"/>
    <dgm:cxn modelId="{4AA64AC9-225E-43CF-A3F0-C1457CCADC33}" type="presParOf" srcId="{A2C98969-81A3-42E8-9E1F-02FD1D0EE40D}" destId="{0FB25FEE-575D-43EA-8EA2-185ACA929A65}" srcOrd="0" destOrd="0" presId="urn:microsoft.com/office/officeart/2005/8/layout/hierarchy4"/>
    <dgm:cxn modelId="{1C2D6BCD-8E6B-4265-BD92-FF5295B2EBD9}" type="presParOf" srcId="{A2C98969-81A3-42E8-9E1F-02FD1D0EE40D}" destId="{6AB2B0BB-E97E-4304-90B4-1FADDFC0220A}"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AA4965-EF68-449F-A8C9-30473664C85F}" type="doc">
      <dgm:prSet loTypeId="urn:microsoft.com/office/officeart/2005/8/layout/hierarchy4" loCatId="hierarchy" qsTypeId="urn:microsoft.com/office/officeart/2005/8/quickstyle/simple1" qsCatId="simple" csTypeId="urn:microsoft.com/office/officeart/2005/8/colors/colorful1#2" csCatId="colorful" phldr="1"/>
      <dgm:spPr/>
      <dgm:t>
        <a:bodyPr/>
        <a:lstStyle/>
        <a:p>
          <a:endParaRPr lang="ru-RU"/>
        </a:p>
      </dgm:t>
    </dgm:pt>
    <dgm:pt modelId="{1DBA31E1-2A05-4422-B091-CAD8341602D3}">
      <dgm:prSet phldrT="[Текст]" custT="1"/>
      <dgm:spPr>
        <a:xfrm>
          <a:off x="51758" y="788"/>
          <a:ext cx="5067630" cy="36623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Times New Roman" pitchFamily="18" charset="0"/>
              <a:ea typeface="+mn-ea"/>
              <a:cs typeface="Times New Roman" pitchFamily="18" charset="0"/>
            </a:rPr>
            <a:t>СТРУКТУРА СОВЕТА ЛИЦЕИСТОВ </a:t>
          </a:r>
        </a:p>
      </dgm:t>
    </dgm:pt>
    <dgm:pt modelId="{4B6C661E-AE19-42F0-BD74-B17D9075FECC}" type="parTrans" cxnId="{FB94DCA3-8F7D-4A78-BA68-FEE6CB4541B1}">
      <dgm:prSet/>
      <dgm:spPr/>
      <dgm:t>
        <a:bodyPr/>
        <a:lstStyle/>
        <a:p>
          <a:endParaRPr lang="ru-RU" sz="1100" b="1">
            <a:latin typeface="Times New Roman" pitchFamily="18" charset="0"/>
            <a:cs typeface="Times New Roman" pitchFamily="18" charset="0"/>
          </a:endParaRPr>
        </a:p>
      </dgm:t>
    </dgm:pt>
    <dgm:pt modelId="{586B8B38-047C-49E1-8BEE-BD086D5F9582}" type="sibTrans" cxnId="{FB94DCA3-8F7D-4A78-BA68-FEE6CB4541B1}">
      <dgm:prSet/>
      <dgm:spPr/>
      <dgm:t>
        <a:bodyPr/>
        <a:lstStyle/>
        <a:p>
          <a:endParaRPr lang="ru-RU" sz="1100" b="1">
            <a:latin typeface="Times New Roman" pitchFamily="18" charset="0"/>
            <a:cs typeface="Times New Roman" pitchFamily="18" charset="0"/>
          </a:endParaRPr>
        </a:p>
      </dgm:t>
    </dgm:pt>
    <dgm:pt modelId="{CDCCCE24-A6B1-4414-85BA-030E92370F16}">
      <dgm:prSet phldrT="[Текст]" custT="1"/>
      <dgm:spPr>
        <a:xfrm>
          <a:off x="52546" y="410895"/>
          <a:ext cx="2315913" cy="442929"/>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Times New Roman" pitchFamily="18" charset="0"/>
              <a:ea typeface="+mn-ea"/>
              <a:cs typeface="Times New Roman" pitchFamily="18" charset="0"/>
            </a:rPr>
            <a:t>Секретариат представителей</a:t>
          </a:r>
        </a:p>
        <a:p>
          <a:r>
            <a:rPr lang="ru-RU" sz="1100" b="1">
              <a:solidFill>
                <a:sysClr val="window" lastClr="FFFFFF"/>
              </a:solidFill>
              <a:latin typeface="Times New Roman" pitchFamily="18" charset="0"/>
              <a:ea typeface="+mn-ea"/>
              <a:cs typeface="Times New Roman" pitchFamily="18" charset="0"/>
            </a:rPr>
            <a:t>(законодательный орган)</a:t>
          </a:r>
        </a:p>
      </dgm:t>
    </dgm:pt>
    <dgm:pt modelId="{A3B2FBC4-290F-4D7E-BF2F-F4BCD3B814F5}" type="parTrans" cxnId="{14236CCA-BD79-4C00-8248-F4D149E237FD}">
      <dgm:prSet/>
      <dgm:spPr/>
      <dgm:t>
        <a:bodyPr/>
        <a:lstStyle/>
        <a:p>
          <a:endParaRPr lang="ru-RU" sz="1100" b="1">
            <a:latin typeface="Times New Roman" pitchFamily="18" charset="0"/>
            <a:cs typeface="Times New Roman" pitchFamily="18" charset="0"/>
          </a:endParaRPr>
        </a:p>
      </dgm:t>
    </dgm:pt>
    <dgm:pt modelId="{F943D87C-FB92-4B79-9020-2790EB2662E2}" type="sibTrans" cxnId="{14236CCA-BD79-4C00-8248-F4D149E237FD}">
      <dgm:prSet/>
      <dgm:spPr/>
      <dgm:t>
        <a:bodyPr/>
        <a:lstStyle/>
        <a:p>
          <a:endParaRPr lang="ru-RU" sz="1100" b="1">
            <a:latin typeface="Times New Roman" pitchFamily="18" charset="0"/>
            <a:cs typeface="Times New Roman" pitchFamily="18" charset="0"/>
          </a:endParaRPr>
        </a:p>
      </dgm:t>
    </dgm:pt>
    <dgm:pt modelId="{BB291D97-976E-48F7-B6D7-423172207EFD}">
      <dgm:prSet phldrT="[Текст]" custT="1"/>
      <dgm:spPr>
        <a:xfrm>
          <a:off x="77651" y="876491"/>
          <a:ext cx="2256657" cy="53504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ru-RU" sz="1100" b="1">
              <a:solidFill>
                <a:sysClr val="window" lastClr="FFFFFF"/>
              </a:solidFill>
              <a:latin typeface="Times New Roman" pitchFamily="18" charset="0"/>
              <a:ea typeface="+mn-ea"/>
              <a:cs typeface="Times New Roman" pitchFamily="18" charset="0"/>
            </a:rPr>
            <a:t>1. Полномоченные представители классов;</a:t>
          </a:r>
        </a:p>
        <a:p>
          <a:pPr algn="l"/>
          <a:r>
            <a:rPr lang="ru-RU" sz="1100" b="1">
              <a:solidFill>
                <a:sysClr val="window" lastClr="FFFFFF"/>
              </a:solidFill>
              <a:latin typeface="Times New Roman" pitchFamily="18" charset="0"/>
              <a:ea typeface="+mn-ea"/>
              <a:cs typeface="Times New Roman" pitchFamily="18" charset="0"/>
            </a:rPr>
            <a:t>2. Руководители комитетов.</a:t>
          </a:r>
        </a:p>
      </dgm:t>
    </dgm:pt>
    <dgm:pt modelId="{4CB121CF-6D78-4A8B-BF1A-3DED399A4AB0}" type="parTrans" cxnId="{33A784AF-9492-46A0-9E7B-153607C60D2B}">
      <dgm:prSet/>
      <dgm:spPr/>
      <dgm:t>
        <a:bodyPr/>
        <a:lstStyle/>
        <a:p>
          <a:endParaRPr lang="ru-RU" sz="1100" b="1">
            <a:latin typeface="Times New Roman" pitchFamily="18" charset="0"/>
            <a:cs typeface="Times New Roman" pitchFamily="18" charset="0"/>
          </a:endParaRPr>
        </a:p>
      </dgm:t>
    </dgm:pt>
    <dgm:pt modelId="{D34A5B67-06C5-4281-899E-B225EDA7D335}" type="sibTrans" cxnId="{33A784AF-9492-46A0-9E7B-153607C60D2B}">
      <dgm:prSet/>
      <dgm:spPr/>
      <dgm:t>
        <a:bodyPr/>
        <a:lstStyle/>
        <a:p>
          <a:endParaRPr lang="ru-RU" sz="1100" b="1">
            <a:latin typeface="Times New Roman" pitchFamily="18" charset="0"/>
            <a:cs typeface="Times New Roman" pitchFamily="18" charset="0"/>
          </a:endParaRPr>
        </a:p>
      </dgm:t>
    </dgm:pt>
    <dgm:pt modelId="{BCE766A7-394E-4DA5-8F92-51D4581B23D7}">
      <dgm:prSet phldrT="[Текст]" custT="1"/>
      <dgm:spPr>
        <a:xfrm>
          <a:off x="2378852" y="407517"/>
          <a:ext cx="2718426" cy="489493"/>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100" b="1">
              <a:solidFill>
                <a:sysClr val="window" lastClr="FFFFFF"/>
              </a:solidFill>
              <a:latin typeface="Times New Roman" pitchFamily="18" charset="0"/>
              <a:ea typeface="+mn-ea"/>
              <a:cs typeface="Times New Roman" pitchFamily="18" charset="0"/>
            </a:rPr>
            <a:t>Секретариат организаторов (исполнительный орган)</a:t>
          </a:r>
        </a:p>
      </dgm:t>
    </dgm:pt>
    <dgm:pt modelId="{ADFD33E9-E442-44D0-9106-9531BCD89014}" type="parTrans" cxnId="{AF86521C-B45C-4A31-9EB8-CD0EC37B5BEA}">
      <dgm:prSet/>
      <dgm:spPr/>
      <dgm:t>
        <a:bodyPr/>
        <a:lstStyle/>
        <a:p>
          <a:endParaRPr lang="ru-RU" sz="1100" b="1">
            <a:latin typeface="Times New Roman" pitchFamily="18" charset="0"/>
            <a:cs typeface="Times New Roman" pitchFamily="18" charset="0"/>
          </a:endParaRPr>
        </a:p>
      </dgm:t>
    </dgm:pt>
    <dgm:pt modelId="{6A48774C-CD97-46FB-8E3C-EA67A5E91E70}" type="sibTrans" cxnId="{AF86521C-B45C-4A31-9EB8-CD0EC37B5BEA}">
      <dgm:prSet/>
      <dgm:spPr/>
      <dgm:t>
        <a:bodyPr/>
        <a:lstStyle/>
        <a:p>
          <a:endParaRPr lang="ru-RU" sz="1100" b="1">
            <a:latin typeface="Times New Roman" pitchFamily="18" charset="0"/>
            <a:cs typeface="Times New Roman" pitchFamily="18" charset="0"/>
          </a:endParaRPr>
        </a:p>
      </dgm:t>
    </dgm:pt>
    <dgm:pt modelId="{F5B92EF6-7FBE-49B1-9A6C-EE8378D4AB4A}">
      <dgm:prSet phldrT="[Текст]" custT="1"/>
      <dgm:spPr>
        <a:xfrm>
          <a:off x="2385733" y="936749"/>
          <a:ext cx="2707823" cy="809648"/>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ru-RU" sz="1100" b="1">
              <a:solidFill>
                <a:sysClr val="window" lastClr="FFFFFF"/>
              </a:solidFill>
              <a:latin typeface="Times New Roman" pitchFamily="18" charset="0"/>
              <a:ea typeface="+mn-ea"/>
              <a:cs typeface="Times New Roman" pitchFamily="18" charset="0"/>
            </a:rPr>
            <a:t>1. Оформительский комитет;</a:t>
          </a:r>
        </a:p>
        <a:p>
          <a:pPr algn="l"/>
          <a:r>
            <a:rPr lang="ru-RU" sz="1100" b="1">
              <a:solidFill>
                <a:sysClr val="window" lastClr="FFFFFF"/>
              </a:solidFill>
              <a:latin typeface="Times New Roman" pitchFamily="18" charset="0"/>
              <a:ea typeface="+mn-ea"/>
              <a:cs typeface="Times New Roman" pitchFamily="18" charset="0"/>
            </a:rPr>
            <a:t>2. Досуговый комитет;</a:t>
          </a:r>
        </a:p>
        <a:p>
          <a:pPr algn="l"/>
          <a:r>
            <a:rPr lang="ru-RU" sz="1100" b="1">
              <a:solidFill>
                <a:sysClr val="window" lastClr="FFFFFF"/>
              </a:solidFill>
              <a:latin typeface="Times New Roman" pitchFamily="18" charset="0"/>
              <a:ea typeface="+mn-ea"/>
              <a:cs typeface="Times New Roman" pitchFamily="18" charset="0"/>
            </a:rPr>
            <a:t>3. Информационный комитет;</a:t>
          </a:r>
        </a:p>
        <a:p>
          <a:pPr algn="l"/>
          <a:r>
            <a:rPr lang="ru-RU" sz="1100" b="1">
              <a:solidFill>
                <a:sysClr val="window" lastClr="FFFFFF"/>
              </a:solidFill>
              <a:latin typeface="Times New Roman" pitchFamily="18" charset="0"/>
              <a:ea typeface="+mn-ea"/>
              <a:cs typeface="Times New Roman" pitchFamily="18" charset="0"/>
            </a:rPr>
            <a:t>4. Спортивный комитет.</a:t>
          </a:r>
        </a:p>
      </dgm:t>
    </dgm:pt>
    <dgm:pt modelId="{34777868-4256-4196-ACD3-6E1A02CBC755}" type="parTrans" cxnId="{F85B6CAB-4868-40DC-8052-73C86F711B9C}">
      <dgm:prSet/>
      <dgm:spPr/>
      <dgm:t>
        <a:bodyPr/>
        <a:lstStyle/>
        <a:p>
          <a:endParaRPr lang="ru-RU" sz="1100" b="1">
            <a:latin typeface="Times New Roman" pitchFamily="18" charset="0"/>
            <a:cs typeface="Times New Roman" pitchFamily="18" charset="0"/>
          </a:endParaRPr>
        </a:p>
      </dgm:t>
    </dgm:pt>
    <dgm:pt modelId="{C0AFB242-1F8D-4D00-9238-64715341804A}" type="sibTrans" cxnId="{F85B6CAB-4868-40DC-8052-73C86F711B9C}">
      <dgm:prSet/>
      <dgm:spPr/>
      <dgm:t>
        <a:bodyPr/>
        <a:lstStyle/>
        <a:p>
          <a:endParaRPr lang="ru-RU" sz="1100" b="1">
            <a:latin typeface="Times New Roman" pitchFamily="18" charset="0"/>
            <a:cs typeface="Times New Roman" pitchFamily="18" charset="0"/>
          </a:endParaRPr>
        </a:p>
      </dgm:t>
    </dgm:pt>
    <dgm:pt modelId="{2DC25751-E3E8-4DCA-8D67-8BC39F13E658}" type="pres">
      <dgm:prSet presAssocID="{1CAA4965-EF68-449F-A8C9-30473664C85F}" presName="Name0" presStyleCnt="0">
        <dgm:presLayoutVars>
          <dgm:chPref val="1"/>
          <dgm:dir/>
          <dgm:animOne val="branch"/>
          <dgm:animLvl val="lvl"/>
          <dgm:resizeHandles/>
        </dgm:presLayoutVars>
      </dgm:prSet>
      <dgm:spPr/>
      <dgm:t>
        <a:bodyPr/>
        <a:lstStyle/>
        <a:p>
          <a:endParaRPr lang="ru-RU"/>
        </a:p>
      </dgm:t>
    </dgm:pt>
    <dgm:pt modelId="{38FA38A9-E29F-4645-B0E4-57B667D69BBC}" type="pres">
      <dgm:prSet presAssocID="{1DBA31E1-2A05-4422-B091-CAD8341602D3}" presName="vertOne" presStyleCnt="0"/>
      <dgm:spPr/>
    </dgm:pt>
    <dgm:pt modelId="{3D4EA269-5EA1-4E9B-907A-BFB401042CA2}" type="pres">
      <dgm:prSet presAssocID="{1DBA31E1-2A05-4422-B091-CAD8341602D3}" presName="txOne" presStyleLbl="node0" presStyleIdx="0" presStyleCnt="1" custScaleX="96170" custScaleY="53971" custLinFactNeighborX="-945" custLinFactNeighborY="-277">
        <dgm:presLayoutVars>
          <dgm:chPref val="3"/>
        </dgm:presLayoutVars>
      </dgm:prSet>
      <dgm:spPr>
        <a:prstGeom prst="roundRect">
          <a:avLst>
            <a:gd name="adj" fmla="val 10000"/>
          </a:avLst>
        </a:prstGeom>
      </dgm:spPr>
      <dgm:t>
        <a:bodyPr/>
        <a:lstStyle/>
        <a:p>
          <a:endParaRPr lang="ru-RU"/>
        </a:p>
      </dgm:t>
    </dgm:pt>
    <dgm:pt modelId="{4BC69AB2-4E7C-4250-A742-A7C5F734EDD3}" type="pres">
      <dgm:prSet presAssocID="{1DBA31E1-2A05-4422-B091-CAD8341602D3}" presName="parTransOne" presStyleCnt="0"/>
      <dgm:spPr/>
    </dgm:pt>
    <dgm:pt modelId="{2D3984A9-93BD-486A-8159-623D5F974DBF}" type="pres">
      <dgm:prSet presAssocID="{1DBA31E1-2A05-4422-B091-CAD8341602D3}" presName="horzOne" presStyleCnt="0"/>
      <dgm:spPr/>
    </dgm:pt>
    <dgm:pt modelId="{17294496-A367-40E7-87F6-DC38EA22C4C5}" type="pres">
      <dgm:prSet presAssocID="{CDCCCE24-A6B1-4414-85BA-030E92370F16}" presName="vertTwo" presStyleCnt="0"/>
      <dgm:spPr/>
    </dgm:pt>
    <dgm:pt modelId="{CAE75F59-B946-4BA6-8D8B-EECD2AE73094}" type="pres">
      <dgm:prSet presAssocID="{CDCCCE24-A6B1-4414-85BA-030E92370F16}" presName="txTwo" presStyleLbl="node2" presStyleIdx="0" presStyleCnt="2" custScaleX="86529" custScaleY="65273" custLinFactNeighborX="1747" custLinFactNeighborY="-59087">
        <dgm:presLayoutVars>
          <dgm:chPref val="3"/>
        </dgm:presLayoutVars>
      </dgm:prSet>
      <dgm:spPr>
        <a:prstGeom prst="roundRect">
          <a:avLst>
            <a:gd name="adj" fmla="val 10000"/>
          </a:avLst>
        </a:prstGeom>
      </dgm:spPr>
      <dgm:t>
        <a:bodyPr/>
        <a:lstStyle/>
        <a:p>
          <a:endParaRPr lang="ru-RU"/>
        </a:p>
      </dgm:t>
    </dgm:pt>
    <dgm:pt modelId="{71B50F42-857D-416B-854E-B083E96A1461}" type="pres">
      <dgm:prSet presAssocID="{CDCCCE24-A6B1-4414-85BA-030E92370F16}" presName="parTransTwo" presStyleCnt="0"/>
      <dgm:spPr/>
    </dgm:pt>
    <dgm:pt modelId="{4AB13F9C-9A25-4654-A694-0B760636A6CA}" type="pres">
      <dgm:prSet presAssocID="{CDCCCE24-A6B1-4414-85BA-030E92370F16}" presName="horzTwo" presStyleCnt="0"/>
      <dgm:spPr/>
    </dgm:pt>
    <dgm:pt modelId="{B8A661E6-2198-46F8-9525-542E9C539E6E}" type="pres">
      <dgm:prSet presAssocID="{BB291D97-976E-48F7-B6D7-423172207EFD}" presName="vertThree" presStyleCnt="0"/>
      <dgm:spPr/>
    </dgm:pt>
    <dgm:pt modelId="{13859B76-9AE6-415F-8FE7-F0734C76F997}" type="pres">
      <dgm:prSet presAssocID="{BB291D97-976E-48F7-B6D7-423172207EFD}" presName="txThree" presStyleLbl="node3" presStyleIdx="0" presStyleCnt="2" custScaleX="84315" custScaleY="78847" custLinFactNeighborX="1578" custLinFactNeighborY="-21629">
        <dgm:presLayoutVars>
          <dgm:chPref val="3"/>
        </dgm:presLayoutVars>
      </dgm:prSet>
      <dgm:spPr>
        <a:prstGeom prst="roundRect">
          <a:avLst>
            <a:gd name="adj" fmla="val 10000"/>
          </a:avLst>
        </a:prstGeom>
      </dgm:spPr>
      <dgm:t>
        <a:bodyPr/>
        <a:lstStyle/>
        <a:p>
          <a:endParaRPr lang="ru-RU"/>
        </a:p>
      </dgm:t>
    </dgm:pt>
    <dgm:pt modelId="{10BE9338-39E3-4CC0-8EE6-61838813829D}" type="pres">
      <dgm:prSet presAssocID="{BB291D97-976E-48F7-B6D7-423172207EFD}" presName="horzThree" presStyleCnt="0"/>
      <dgm:spPr/>
    </dgm:pt>
    <dgm:pt modelId="{23E076B5-53DC-4CCC-9440-DD0A5CB26E3F}" type="pres">
      <dgm:prSet presAssocID="{F943D87C-FB92-4B79-9020-2790EB2662E2}" presName="sibSpaceTwo" presStyleCnt="0"/>
      <dgm:spPr/>
    </dgm:pt>
    <dgm:pt modelId="{975CDF77-2B3D-4EE7-83A3-9ACE8BB61264}" type="pres">
      <dgm:prSet presAssocID="{BCE766A7-394E-4DA5-8F92-51D4581B23D7}" presName="vertTwo" presStyleCnt="0"/>
      <dgm:spPr/>
    </dgm:pt>
    <dgm:pt modelId="{EE166B6A-C98E-4826-AC8E-1D6CBD6D390C}" type="pres">
      <dgm:prSet presAssocID="{BCE766A7-394E-4DA5-8F92-51D4581B23D7}" presName="txTwo" presStyleLbl="node2" presStyleIdx="1" presStyleCnt="2" custScaleY="72135" custLinFactNeighborX="-6168" custLinFactNeighborY="-62258">
        <dgm:presLayoutVars>
          <dgm:chPref val="3"/>
        </dgm:presLayoutVars>
      </dgm:prSet>
      <dgm:spPr>
        <a:prstGeom prst="roundRect">
          <a:avLst>
            <a:gd name="adj" fmla="val 10000"/>
          </a:avLst>
        </a:prstGeom>
      </dgm:spPr>
      <dgm:t>
        <a:bodyPr/>
        <a:lstStyle/>
        <a:p>
          <a:endParaRPr lang="ru-RU"/>
        </a:p>
      </dgm:t>
    </dgm:pt>
    <dgm:pt modelId="{95ED6F79-AD85-495C-8B07-E5810B8CCF76}" type="pres">
      <dgm:prSet presAssocID="{BCE766A7-394E-4DA5-8F92-51D4581B23D7}" presName="parTransTwo" presStyleCnt="0"/>
      <dgm:spPr/>
    </dgm:pt>
    <dgm:pt modelId="{B64A6EF1-DD81-4707-9338-1B316EBF5ABD}" type="pres">
      <dgm:prSet presAssocID="{BCE766A7-394E-4DA5-8F92-51D4581B23D7}" presName="horzTwo" presStyleCnt="0"/>
      <dgm:spPr/>
    </dgm:pt>
    <dgm:pt modelId="{06447245-432D-4B74-BDAA-5813EEF211FF}" type="pres">
      <dgm:prSet presAssocID="{F5B92EF6-7FBE-49B1-9A6C-EE8378D4AB4A}" presName="vertThree" presStyleCnt="0"/>
      <dgm:spPr/>
    </dgm:pt>
    <dgm:pt modelId="{CE2A0348-B67D-4E4A-972B-A63DE7FCDCDD}" type="pres">
      <dgm:prSet presAssocID="{F5B92EF6-7FBE-49B1-9A6C-EE8378D4AB4A}" presName="txThree" presStyleLbl="node3" presStyleIdx="1" presStyleCnt="2" custScaleX="101568" custScaleY="119315" custLinFactNeighborX="-6230" custLinFactNeighborY="-19611">
        <dgm:presLayoutVars>
          <dgm:chPref val="3"/>
        </dgm:presLayoutVars>
      </dgm:prSet>
      <dgm:spPr>
        <a:prstGeom prst="roundRect">
          <a:avLst>
            <a:gd name="adj" fmla="val 10000"/>
          </a:avLst>
        </a:prstGeom>
      </dgm:spPr>
      <dgm:t>
        <a:bodyPr/>
        <a:lstStyle/>
        <a:p>
          <a:endParaRPr lang="ru-RU"/>
        </a:p>
      </dgm:t>
    </dgm:pt>
    <dgm:pt modelId="{386B8050-0755-40F0-850D-29027FF9D5FC}" type="pres">
      <dgm:prSet presAssocID="{F5B92EF6-7FBE-49B1-9A6C-EE8378D4AB4A}" presName="horzThree" presStyleCnt="0"/>
      <dgm:spPr/>
    </dgm:pt>
  </dgm:ptLst>
  <dgm:cxnLst>
    <dgm:cxn modelId="{14236CCA-BD79-4C00-8248-F4D149E237FD}" srcId="{1DBA31E1-2A05-4422-B091-CAD8341602D3}" destId="{CDCCCE24-A6B1-4414-85BA-030E92370F16}" srcOrd="0" destOrd="0" parTransId="{A3B2FBC4-290F-4D7E-BF2F-F4BCD3B814F5}" sibTransId="{F943D87C-FB92-4B79-9020-2790EB2662E2}"/>
    <dgm:cxn modelId="{F85B6CAB-4868-40DC-8052-73C86F711B9C}" srcId="{BCE766A7-394E-4DA5-8F92-51D4581B23D7}" destId="{F5B92EF6-7FBE-49B1-9A6C-EE8378D4AB4A}" srcOrd="0" destOrd="0" parTransId="{34777868-4256-4196-ACD3-6E1A02CBC755}" sibTransId="{C0AFB242-1F8D-4D00-9238-64715341804A}"/>
    <dgm:cxn modelId="{09C8D5B8-5F00-414D-8294-5C78BF726ED7}" type="presOf" srcId="{1CAA4965-EF68-449F-A8C9-30473664C85F}" destId="{2DC25751-E3E8-4DCA-8D67-8BC39F13E658}" srcOrd="0" destOrd="0" presId="urn:microsoft.com/office/officeart/2005/8/layout/hierarchy4"/>
    <dgm:cxn modelId="{0B152E19-0A1A-473C-A490-57FAA9C12535}" type="presOf" srcId="{BCE766A7-394E-4DA5-8F92-51D4581B23D7}" destId="{EE166B6A-C98E-4826-AC8E-1D6CBD6D390C}" srcOrd="0" destOrd="0" presId="urn:microsoft.com/office/officeart/2005/8/layout/hierarchy4"/>
    <dgm:cxn modelId="{99E1B462-505B-473F-BB3D-D393FBEF3D9F}" type="presOf" srcId="{1DBA31E1-2A05-4422-B091-CAD8341602D3}" destId="{3D4EA269-5EA1-4E9B-907A-BFB401042CA2}" srcOrd="0" destOrd="0" presId="urn:microsoft.com/office/officeart/2005/8/layout/hierarchy4"/>
    <dgm:cxn modelId="{A326A121-05F6-4F43-987B-D36D1F3DCA14}" type="presOf" srcId="{CDCCCE24-A6B1-4414-85BA-030E92370F16}" destId="{CAE75F59-B946-4BA6-8D8B-EECD2AE73094}" srcOrd="0" destOrd="0" presId="urn:microsoft.com/office/officeart/2005/8/layout/hierarchy4"/>
    <dgm:cxn modelId="{FB94DCA3-8F7D-4A78-BA68-FEE6CB4541B1}" srcId="{1CAA4965-EF68-449F-A8C9-30473664C85F}" destId="{1DBA31E1-2A05-4422-B091-CAD8341602D3}" srcOrd="0" destOrd="0" parTransId="{4B6C661E-AE19-42F0-BD74-B17D9075FECC}" sibTransId="{586B8B38-047C-49E1-8BEE-BD086D5F9582}"/>
    <dgm:cxn modelId="{AF86521C-B45C-4A31-9EB8-CD0EC37B5BEA}" srcId="{1DBA31E1-2A05-4422-B091-CAD8341602D3}" destId="{BCE766A7-394E-4DA5-8F92-51D4581B23D7}" srcOrd="1" destOrd="0" parTransId="{ADFD33E9-E442-44D0-9106-9531BCD89014}" sibTransId="{6A48774C-CD97-46FB-8E3C-EA67A5E91E70}"/>
    <dgm:cxn modelId="{65DEE74F-2903-4EDD-8C99-B0BA78243ADF}" type="presOf" srcId="{F5B92EF6-7FBE-49B1-9A6C-EE8378D4AB4A}" destId="{CE2A0348-B67D-4E4A-972B-A63DE7FCDCDD}" srcOrd="0" destOrd="0" presId="urn:microsoft.com/office/officeart/2005/8/layout/hierarchy4"/>
    <dgm:cxn modelId="{D39D5F2D-9DA6-4CA2-B1D9-DEE624BF60CE}" type="presOf" srcId="{BB291D97-976E-48F7-B6D7-423172207EFD}" destId="{13859B76-9AE6-415F-8FE7-F0734C76F997}" srcOrd="0" destOrd="0" presId="urn:microsoft.com/office/officeart/2005/8/layout/hierarchy4"/>
    <dgm:cxn modelId="{33A784AF-9492-46A0-9E7B-153607C60D2B}" srcId="{CDCCCE24-A6B1-4414-85BA-030E92370F16}" destId="{BB291D97-976E-48F7-B6D7-423172207EFD}" srcOrd="0" destOrd="0" parTransId="{4CB121CF-6D78-4A8B-BF1A-3DED399A4AB0}" sibTransId="{D34A5B67-06C5-4281-899E-B225EDA7D335}"/>
    <dgm:cxn modelId="{E6FD6553-B53E-4105-B57A-35CE4ABAE3AA}" type="presParOf" srcId="{2DC25751-E3E8-4DCA-8D67-8BC39F13E658}" destId="{38FA38A9-E29F-4645-B0E4-57B667D69BBC}" srcOrd="0" destOrd="0" presId="urn:microsoft.com/office/officeart/2005/8/layout/hierarchy4"/>
    <dgm:cxn modelId="{3BF57AED-EF3E-4F27-AC7D-D84B857AE4A6}" type="presParOf" srcId="{38FA38A9-E29F-4645-B0E4-57B667D69BBC}" destId="{3D4EA269-5EA1-4E9B-907A-BFB401042CA2}" srcOrd="0" destOrd="0" presId="urn:microsoft.com/office/officeart/2005/8/layout/hierarchy4"/>
    <dgm:cxn modelId="{B1E84EFD-4801-4D9F-BDD8-CF609AEFF369}" type="presParOf" srcId="{38FA38A9-E29F-4645-B0E4-57B667D69BBC}" destId="{4BC69AB2-4E7C-4250-A742-A7C5F734EDD3}" srcOrd="1" destOrd="0" presId="urn:microsoft.com/office/officeart/2005/8/layout/hierarchy4"/>
    <dgm:cxn modelId="{F43CCB2C-14E3-4ACA-91D9-8C55D946F780}" type="presParOf" srcId="{38FA38A9-E29F-4645-B0E4-57B667D69BBC}" destId="{2D3984A9-93BD-486A-8159-623D5F974DBF}" srcOrd="2" destOrd="0" presId="urn:microsoft.com/office/officeart/2005/8/layout/hierarchy4"/>
    <dgm:cxn modelId="{E8F44584-14B1-44EF-94C0-F3894D34A7F7}" type="presParOf" srcId="{2D3984A9-93BD-486A-8159-623D5F974DBF}" destId="{17294496-A367-40E7-87F6-DC38EA22C4C5}" srcOrd="0" destOrd="0" presId="urn:microsoft.com/office/officeart/2005/8/layout/hierarchy4"/>
    <dgm:cxn modelId="{35A268E4-1EFD-43B5-AA27-123512D54B06}" type="presParOf" srcId="{17294496-A367-40E7-87F6-DC38EA22C4C5}" destId="{CAE75F59-B946-4BA6-8D8B-EECD2AE73094}" srcOrd="0" destOrd="0" presId="urn:microsoft.com/office/officeart/2005/8/layout/hierarchy4"/>
    <dgm:cxn modelId="{D906E300-F443-461C-9F96-EAAC94923A7A}" type="presParOf" srcId="{17294496-A367-40E7-87F6-DC38EA22C4C5}" destId="{71B50F42-857D-416B-854E-B083E96A1461}" srcOrd="1" destOrd="0" presId="urn:microsoft.com/office/officeart/2005/8/layout/hierarchy4"/>
    <dgm:cxn modelId="{CF946591-3038-4C26-B31B-EA2C5C297A62}" type="presParOf" srcId="{17294496-A367-40E7-87F6-DC38EA22C4C5}" destId="{4AB13F9C-9A25-4654-A694-0B760636A6CA}" srcOrd="2" destOrd="0" presId="urn:microsoft.com/office/officeart/2005/8/layout/hierarchy4"/>
    <dgm:cxn modelId="{52680BE2-5C75-4BF2-B63E-F8E0AE62EF2F}" type="presParOf" srcId="{4AB13F9C-9A25-4654-A694-0B760636A6CA}" destId="{B8A661E6-2198-46F8-9525-542E9C539E6E}" srcOrd="0" destOrd="0" presId="urn:microsoft.com/office/officeart/2005/8/layout/hierarchy4"/>
    <dgm:cxn modelId="{0E6C8EF4-16FC-4B3A-BE77-0AC2E8E4A907}" type="presParOf" srcId="{B8A661E6-2198-46F8-9525-542E9C539E6E}" destId="{13859B76-9AE6-415F-8FE7-F0734C76F997}" srcOrd="0" destOrd="0" presId="urn:microsoft.com/office/officeart/2005/8/layout/hierarchy4"/>
    <dgm:cxn modelId="{B7C4F06A-0DE3-4938-B6FB-D4376B0CB0DE}" type="presParOf" srcId="{B8A661E6-2198-46F8-9525-542E9C539E6E}" destId="{10BE9338-39E3-4CC0-8EE6-61838813829D}" srcOrd="1" destOrd="0" presId="urn:microsoft.com/office/officeart/2005/8/layout/hierarchy4"/>
    <dgm:cxn modelId="{FE1D69E5-DF0B-4732-8006-969E94913E1B}" type="presParOf" srcId="{2D3984A9-93BD-486A-8159-623D5F974DBF}" destId="{23E076B5-53DC-4CCC-9440-DD0A5CB26E3F}" srcOrd="1" destOrd="0" presId="urn:microsoft.com/office/officeart/2005/8/layout/hierarchy4"/>
    <dgm:cxn modelId="{D811AF47-09BA-451E-A65F-F8257587DEE6}" type="presParOf" srcId="{2D3984A9-93BD-486A-8159-623D5F974DBF}" destId="{975CDF77-2B3D-4EE7-83A3-9ACE8BB61264}" srcOrd="2" destOrd="0" presId="urn:microsoft.com/office/officeart/2005/8/layout/hierarchy4"/>
    <dgm:cxn modelId="{7DA603FE-6758-46E9-955B-5CC54C2370CD}" type="presParOf" srcId="{975CDF77-2B3D-4EE7-83A3-9ACE8BB61264}" destId="{EE166B6A-C98E-4826-AC8E-1D6CBD6D390C}" srcOrd="0" destOrd="0" presId="urn:microsoft.com/office/officeart/2005/8/layout/hierarchy4"/>
    <dgm:cxn modelId="{8D4F3EF9-B13F-48A6-A54A-F57BBCE81338}" type="presParOf" srcId="{975CDF77-2B3D-4EE7-83A3-9ACE8BB61264}" destId="{95ED6F79-AD85-495C-8B07-E5810B8CCF76}" srcOrd="1" destOrd="0" presId="urn:microsoft.com/office/officeart/2005/8/layout/hierarchy4"/>
    <dgm:cxn modelId="{43E39521-8A0D-4135-A05B-A7300F834491}" type="presParOf" srcId="{975CDF77-2B3D-4EE7-83A3-9ACE8BB61264}" destId="{B64A6EF1-DD81-4707-9338-1B316EBF5ABD}" srcOrd="2" destOrd="0" presId="urn:microsoft.com/office/officeart/2005/8/layout/hierarchy4"/>
    <dgm:cxn modelId="{8E0FD14E-BA84-4E0B-9C76-AC68301DA513}" type="presParOf" srcId="{B64A6EF1-DD81-4707-9338-1B316EBF5ABD}" destId="{06447245-432D-4B74-BDAA-5813EEF211FF}" srcOrd="0" destOrd="0" presId="urn:microsoft.com/office/officeart/2005/8/layout/hierarchy4"/>
    <dgm:cxn modelId="{3F131A84-01BA-41C5-A939-B8F5E2756137}" type="presParOf" srcId="{06447245-432D-4B74-BDAA-5813EEF211FF}" destId="{CE2A0348-B67D-4E4A-972B-A63DE7FCDCDD}" srcOrd="0" destOrd="0" presId="urn:microsoft.com/office/officeart/2005/8/layout/hierarchy4"/>
    <dgm:cxn modelId="{D0750BB2-C687-4DFA-AD79-04FA1F4C74A1}" type="presParOf" srcId="{06447245-432D-4B74-BDAA-5813EEF211FF}" destId="{386B8050-0755-40F0-850D-29027FF9D5FC}"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9C1FC-82DD-4AD4-B4D8-A75077E30510}">
      <dsp:nvSpPr>
        <dsp:cNvPr id="0" name=""/>
        <dsp:cNvSpPr/>
      </dsp:nvSpPr>
      <dsp:spPr>
        <a:xfrm>
          <a:off x="88" y="519"/>
          <a:ext cx="6882588" cy="78742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solidFill>
                <a:sysClr val="window" lastClr="FFFFFF"/>
              </a:solidFill>
              <a:latin typeface="Times New Roman" pitchFamily="18" charset="0"/>
              <a:ea typeface="+mn-ea"/>
              <a:cs typeface="Times New Roman" pitchFamily="18" charset="0"/>
            </a:rPr>
            <a:t>КУРСЫ ВНЕУРОЧНОЙ ДЕЯТЕЛЬНОСТИ</a:t>
          </a:r>
        </a:p>
      </dsp:txBody>
      <dsp:txXfrm>
        <a:off x="23151" y="23582"/>
        <a:ext cx="6836462" cy="741301"/>
      </dsp:txXfrm>
    </dsp:sp>
    <dsp:sp modelId="{261C124B-D876-486E-8B75-D0897081962E}">
      <dsp:nvSpPr>
        <dsp:cNvPr id="0" name=""/>
        <dsp:cNvSpPr/>
      </dsp:nvSpPr>
      <dsp:spPr>
        <a:xfrm>
          <a:off x="17300" y="1068741"/>
          <a:ext cx="1241056" cy="119690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Курсы, поддерживающие учебные предметы</a:t>
          </a:r>
        </a:p>
      </dsp:txBody>
      <dsp:txXfrm>
        <a:off x="52356" y="1103797"/>
        <a:ext cx="1170944" cy="1126795"/>
      </dsp:txXfrm>
    </dsp:sp>
    <dsp:sp modelId="{8DFBFA2C-5566-47ED-BE47-6D98E00B7D57}">
      <dsp:nvSpPr>
        <dsp:cNvPr id="0" name=""/>
        <dsp:cNvSpPr/>
      </dsp:nvSpPr>
      <dsp:spPr>
        <a:xfrm>
          <a:off x="106147" y="2517666"/>
          <a:ext cx="1124536" cy="3270485"/>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1. "Проектная и научно-исследовательская деятельность"</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2. "Удивительный мир химии"</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3. "Основы программирования"</a:t>
          </a:r>
        </a:p>
        <a:p>
          <a:pPr lvl="0" algn="l" defTabSz="488950">
            <a:lnSpc>
              <a:spcPct val="90000"/>
            </a:lnSpc>
            <a:spcBef>
              <a:spcPct val="0"/>
            </a:spcBef>
            <a:spcAft>
              <a:spcPct val="35000"/>
            </a:spcAft>
          </a:pPr>
          <a:endParaRPr lang="ru-RU" sz="1100" b="1" kern="1200">
            <a:solidFill>
              <a:sysClr val="window" lastClr="FFFFFF"/>
            </a:solidFill>
            <a:latin typeface="Times New Roman" pitchFamily="18" charset="0"/>
            <a:ea typeface="+mn-ea"/>
            <a:cs typeface="Times New Roman" pitchFamily="18" charset="0"/>
          </a:endParaRPr>
        </a:p>
      </dsp:txBody>
      <dsp:txXfrm>
        <a:off x="139084" y="2550603"/>
        <a:ext cx="1058662" cy="3204611"/>
      </dsp:txXfrm>
    </dsp:sp>
    <dsp:sp modelId="{7CDD1A7D-034E-4323-B228-D320ADE7AA59}">
      <dsp:nvSpPr>
        <dsp:cNvPr id="0" name=""/>
        <dsp:cNvSpPr/>
      </dsp:nvSpPr>
      <dsp:spPr>
        <a:xfrm>
          <a:off x="1367280" y="1068741"/>
          <a:ext cx="989711" cy="1177721"/>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Курсы по подготовке к олимпиадам и конкурсам</a:t>
          </a:r>
        </a:p>
      </dsp:txBody>
      <dsp:txXfrm>
        <a:off x="1396268" y="1097729"/>
        <a:ext cx="931735" cy="1119745"/>
      </dsp:txXfrm>
    </dsp:sp>
    <dsp:sp modelId="{0390F4D8-1BC9-4A66-8B9C-9773AE21D904}">
      <dsp:nvSpPr>
        <dsp:cNvPr id="0" name=""/>
        <dsp:cNvSpPr/>
      </dsp:nvSpPr>
      <dsp:spPr>
        <a:xfrm>
          <a:off x="1355246" y="2527258"/>
          <a:ext cx="1014254" cy="2351565"/>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"Подготовка к олимпиадам и интеллектуальным конкурсам"</a:t>
          </a:r>
        </a:p>
      </dsp:txBody>
      <dsp:txXfrm>
        <a:off x="1384952" y="2556964"/>
        <a:ext cx="954842" cy="2292153"/>
      </dsp:txXfrm>
    </dsp:sp>
    <dsp:sp modelId="{152CED45-465C-4B8C-AB0B-1A1A093D3827}">
      <dsp:nvSpPr>
        <dsp:cNvPr id="0" name=""/>
        <dsp:cNvSpPr/>
      </dsp:nvSpPr>
      <dsp:spPr>
        <a:xfrm>
          <a:off x="2501756" y="1068741"/>
          <a:ext cx="1221477" cy="124068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Занятия по подготовке к ЕГЭ/ОГЭ</a:t>
          </a:r>
        </a:p>
      </dsp:txBody>
      <dsp:txXfrm>
        <a:off x="2537532" y="1104517"/>
        <a:ext cx="1149925" cy="1169135"/>
      </dsp:txXfrm>
    </dsp:sp>
    <dsp:sp modelId="{B5A6FAE4-3451-49DB-830F-D534459C9E04}">
      <dsp:nvSpPr>
        <dsp:cNvPr id="0" name=""/>
        <dsp:cNvSpPr/>
      </dsp:nvSpPr>
      <dsp:spPr>
        <a:xfrm>
          <a:off x="2464591" y="2590224"/>
          <a:ext cx="1293718" cy="4413306"/>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Дополнительные главы по предметам:</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математика, </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физика, </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химия, </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биология, </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география, английский язык,</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 русский язык, </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литература, </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информатика</a:t>
          </a:r>
        </a:p>
      </dsp:txBody>
      <dsp:txXfrm>
        <a:off x="2502483" y="2628116"/>
        <a:ext cx="1217934" cy="4337522"/>
      </dsp:txXfrm>
    </dsp:sp>
    <dsp:sp modelId="{205D87FA-319D-4B8B-9995-713390AA587E}">
      <dsp:nvSpPr>
        <dsp:cNvPr id="0" name=""/>
        <dsp:cNvSpPr/>
      </dsp:nvSpPr>
      <dsp:spPr>
        <a:xfrm>
          <a:off x="3854833" y="1068741"/>
          <a:ext cx="1528538" cy="1357587"/>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Курсы, подготавливающие к жизнедеятельности в новых условиях</a:t>
          </a:r>
        </a:p>
      </dsp:txBody>
      <dsp:txXfrm>
        <a:off x="3894595" y="1108503"/>
        <a:ext cx="1449014" cy="1278063"/>
      </dsp:txXfrm>
    </dsp:sp>
    <dsp:sp modelId="{8FEBE5F5-FF4F-4350-9319-552B69481A7F}">
      <dsp:nvSpPr>
        <dsp:cNvPr id="0" name=""/>
        <dsp:cNvSpPr/>
      </dsp:nvSpPr>
      <dsp:spPr>
        <a:xfrm>
          <a:off x="3904320" y="2707124"/>
          <a:ext cx="1402110" cy="4253646"/>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1. "Взросление. Любовь. Семья"</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2. "Я - человек"</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3. "Профес-сиональное самоопределение"</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4. "Экзамены без стресса"</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5. "Основы финансовой грамотности"</a:t>
          </a:r>
        </a:p>
      </dsp:txBody>
      <dsp:txXfrm>
        <a:off x="3945386" y="2748190"/>
        <a:ext cx="1319978" cy="4171514"/>
      </dsp:txXfrm>
    </dsp:sp>
    <dsp:sp modelId="{6689F6CD-8DA6-4A4D-8860-DC5EF0F1ADDD}">
      <dsp:nvSpPr>
        <dsp:cNvPr id="0" name=""/>
        <dsp:cNvSpPr/>
      </dsp:nvSpPr>
      <dsp:spPr>
        <a:xfrm>
          <a:off x="5471537" y="1107707"/>
          <a:ext cx="1411223" cy="1257168"/>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Курсы по становлению здоровой, разносторонне-развитой личности</a:t>
          </a:r>
        </a:p>
      </dsp:txBody>
      <dsp:txXfrm>
        <a:off x="5508358" y="1144528"/>
        <a:ext cx="1337581" cy="1183526"/>
      </dsp:txXfrm>
    </dsp:sp>
    <dsp:sp modelId="{0FB25FEE-575D-43EA-8EA2-185ACA929A65}">
      <dsp:nvSpPr>
        <dsp:cNvPr id="0" name=""/>
        <dsp:cNvSpPr/>
      </dsp:nvSpPr>
      <dsp:spPr>
        <a:xfrm>
          <a:off x="5471541" y="2610838"/>
          <a:ext cx="1411223" cy="4237318"/>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1. "Основы робототехники"</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2. "Я - художник"</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3. "Юный мотоциклист"</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4. "Готов к труду и обороне"</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5. "Мы за здоровый образ жизни"</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6. "Основы оратороского искусства"</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7. "Я - волонтер"</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8. "Как правильно оказать первую доврачебную помощь"</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9. "Стритлифтинг"</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10. "Баскетбол"</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11. "Волейбол"</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12. "Настольный теннис"</a:t>
          </a:r>
        </a:p>
        <a:p>
          <a:pPr lvl="0" algn="l" defTabSz="488950">
            <a:lnSpc>
              <a:spcPct val="90000"/>
            </a:lnSpc>
            <a:spcBef>
              <a:spcPct val="0"/>
            </a:spcBef>
            <a:spcAft>
              <a:spcPct val="35000"/>
            </a:spcAft>
          </a:pPr>
          <a:endParaRPr lang="ru-RU" sz="1100" b="1" kern="1200">
            <a:solidFill>
              <a:sysClr val="window" lastClr="FFFFFF"/>
            </a:solidFill>
            <a:latin typeface="Times New Roman" pitchFamily="18" charset="0"/>
            <a:ea typeface="+mn-ea"/>
            <a:cs typeface="Times New Roman" pitchFamily="18" charset="0"/>
          </a:endParaRPr>
        </a:p>
      </dsp:txBody>
      <dsp:txXfrm>
        <a:off x="5512874" y="2652171"/>
        <a:ext cx="1328557" cy="41546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4EA269-5EA1-4E9B-907A-BFB401042CA2}">
      <dsp:nvSpPr>
        <dsp:cNvPr id="0" name=""/>
        <dsp:cNvSpPr/>
      </dsp:nvSpPr>
      <dsp:spPr>
        <a:xfrm>
          <a:off x="51750" y="0"/>
          <a:ext cx="5066788" cy="368278"/>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СТРУКТУРА СОВЕТА ЛИЦЕИСТОВ </a:t>
          </a:r>
        </a:p>
      </dsp:txBody>
      <dsp:txXfrm>
        <a:off x="62536" y="10786"/>
        <a:ext cx="5045216" cy="346706"/>
      </dsp:txXfrm>
    </dsp:sp>
    <dsp:sp modelId="{CAE75F59-B946-4BA6-8D8B-EECD2AE73094}">
      <dsp:nvSpPr>
        <dsp:cNvPr id="0" name=""/>
        <dsp:cNvSpPr/>
      </dsp:nvSpPr>
      <dsp:spPr>
        <a:xfrm>
          <a:off x="52537" y="412185"/>
          <a:ext cx="2315529" cy="445399"/>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Секретариат представителей</a:t>
          </a:r>
        </a:p>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(законодательный орган)</a:t>
          </a:r>
        </a:p>
      </dsp:txBody>
      <dsp:txXfrm>
        <a:off x="65582" y="425230"/>
        <a:ext cx="2289439" cy="419309"/>
      </dsp:txXfrm>
    </dsp:sp>
    <dsp:sp modelId="{13859B76-9AE6-415F-8FE7-F0734C76F997}">
      <dsp:nvSpPr>
        <dsp:cNvPr id="0" name=""/>
        <dsp:cNvSpPr/>
      </dsp:nvSpPr>
      <dsp:spPr>
        <a:xfrm>
          <a:off x="77638" y="879634"/>
          <a:ext cx="2256282" cy="538023"/>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1. Полномоченные представители классов;</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2. Руководители комитетов.</a:t>
          </a:r>
        </a:p>
      </dsp:txBody>
      <dsp:txXfrm>
        <a:off x="93396" y="895392"/>
        <a:ext cx="2224766" cy="506507"/>
      </dsp:txXfrm>
    </dsp:sp>
    <dsp:sp modelId="{EE166B6A-C98E-4826-AC8E-1D6CBD6D390C}">
      <dsp:nvSpPr>
        <dsp:cNvPr id="0" name=""/>
        <dsp:cNvSpPr/>
      </dsp:nvSpPr>
      <dsp:spPr>
        <a:xfrm>
          <a:off x="2378457" y="408803"/>
          <a:ext cx="2717975" cy="492223"/>
        </a:xfrm>
        <a:prstGeom prst="roundRect">
          <a:avLst>
            <a:gd name="adj" fmla="val 10000"/>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Секретариат организаторов (исполнительный орган)</a:t>
          </a:r>
        </a:p>
      </dsp:txBody>
      <dsp:txXfrm>
        <a:off x="2392874" y="423220"/>
        <a:ext cx="2689141" cy="463389"/>
      </dsp:txXfrm>
    </dsp:sp>
    <dsp:sp modelId="{CE2A0348-B67D-4E4A-972B-A63DE7FCDCDD}">
      <dsp:nvSpPr>
        <dsp:cNvPr id="0" name=""/>
        <dsp:cNvSpPr/>
      </dsp:nvSpPr>
      <dsp:spPr>
        <a:xfrm>
          <a:off x="2385337" y="940228"/>
          <a:ext cx="2707373" cy="814163"/>
        </a:xfrm>
        <a:prstGeom prst="roundRect">
          <a:avLst>
            <a:gd name="adj" fmla="val 10000"/>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1. Оформительский комитет;</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2. Досуговый комитет;</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3. Информационный комитет;</a:t>
          </a:r>
        </a:p>
        <a:p>
          <a:pPr lvl="0" algn="l" defTabSz="488950">
            <a:lnSpc>
              <a:spcPct val="90000"/>
            </a:lnSpc>
            <a:spcBef>
              <a:spcPct val="0"/>
            </a:spcBef>
            <a:spcAft>
              <a:spcPct val="35000"/>
            </a:spcAft>
          </a:pPr>
          <a:r>
            <a:rPr lang="ru-RU" sz="1100" b="1" kern="1200">
              <a:solidFill>
                <a:sysClr val="window" lastClr="FFFFFF"/>
              </a:solidFill>
              <a:latin typeface="Times New Roman" pitchFamily="18" charset="0"/>
              <a:ea typeface="+mn-ea"/>
              <a:cs typeface="Times New Roman" pitchFamily="18" charset="0"/>
            </a:rPr>
            <a:t>4. Спортивный комитет.</a:t>
          </a:r>
        </a:p>
      </dsp:txBody>
      <dsp:txXfrm>
        <a:off x="2409183" y="964074"/>
        <a:ext cx="2659681" cy="7664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FD123-FA71-4C6F-972D-71284980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225</Pages>
  <Words>99221</Words>
  <Characters>565562</Characters>
  <Application>Microsoft Office Word</Application>
  <DocSecurity>0</DocSecurity>
  <Lines>4713</Lines>
  <Paragraphs>1326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Lenovobook_5</dc:creator>
  <cp:lastModifiedBy>Lenovobook_5</cp:lastModifiedBy>
  <cp:revision>5</cp:revision>
  <cp:lastPrinted>2023-10-09T09:48:00Z</cp:lastPrinted>
  <dcterms:created xsi:type="dcterms:W3CDTF">2023-10-09T09:15:00Z</dcterms:created>
  <dcterms:modified xsi:type="dcterms:W3CDTF">2023-10-09T10:15:00Z</dcterms:modified>
</cp:coreProperties>
</file>